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BB3" w:rsidRPr="00257BB3" w:rsidRDefault="00257BB3" w:rsidP="00257BB3">
      <w:pPr>
        <w:keepNext/>
        <w:tabs>
          <w:tab w:val="left" w:pos="1998"/>
        </w:tabs>
        <w:spacing w:after="0"/>
        <w:jc w:val="center"/>
        <w:outlineLvl w:val="0"/>
        <w:rPr>
          <w:rFonts w:ascii="Times New Roman" w:hAnsi="Times New Roman" w:cs="Times New Roman"/>
          <w:b/>
          <w:bCs/>
          <w:sz w:val="28"/>
          <w:szCs w:val="28"/>
        </w:rPr>
      </w:pPr>
      <w:r w:rsidRPr="00257BB3">
        <w:rPr>
          <w:rFonts w:ascii="Times New Roman" w:hAnsi="Times New Roman" w:cs="Times New Roman"/>
          <w:b/>
          <w:bCs/>
          <w:sz w:val="28"/>
          <w:szCs w:val="28"/>
        </w:rPr>
        <w:t xml:space="preserve">Республиканский этап Всероссийского конкурса </w:t>
      </w:r>
      <w:r w:rsidR="00907658">
        <w:rPr>
          <w:rFonts w:ascii="Times New Roman" w:hAnsi="Times New Roman" w:cs="Times New Roman"/>
          <w:b/>
          <w:bCs/>
          <w:sz w:val="28"/>
          <w:szCs w:val="28"/>
        </w:rPr>
        <w:t>школьных лесничеств имени Г.Ф.Морозова</w:t>
      </w:r>
    </w:p>
    <w:p w:rsidR="00257BB3" w:rsidRPr="00257BB3" w:rsidRDefault="00257BB3" w:rsidP="00257BB3">
      <w:pPr>
        <w:spacing w:after="0" w:line="240" w:lineRule="auto"/>
        <w:jc w:val="center"/>
        <w:rPr>
          <w:rFonts w:ascii="Times New Roman" w:hAnsi="Times New Roman" w:cs="Times New Roman"/>
          <w:sz w:val="28"/>
          <w:szCs w:val="28"/>
        </w:rPr>
      </w:pPr>
    </w:p>
    <w:p w:rsidR="00257BB3" w:rsidRPr="00257BB3" w:rsidRDefault="00257BB3" w:rsidP="00257BB3">
      <w:pPr>
        <w:tabs>
          <w:tab w:val="left" w:pos="3529"/>
        </w:tabs>
        <w:spacing w:after="0" w:line="240" w:lineRule="auto"/>
        <w:jc w:val="center"/>
        <w:rPr>
          <w:rFonts w:ascii="Times New Roman" w:hAnsi="Times New Roman" w:cs="Times New Roman"/>
          <w:b/>
          <w:sz w:val="28"/>
          <w:szCs w:val="28"/>
        </w:rPr>
      </w:pPr>
      <w:r w:rsidRPr="00257BB3">
        <w:rPr>
          <w:rFonts w:ascii="Times New Roman" w:hAnsi="Times New Roman" w:cs="Times New Roman"/>
          <w:b/>
          <w:sz w:val="28"/>
          <w:szCs w:val="28"/>
        </w:rPr>
        <w:t>Номинация: «</w:t>
      </w:r>
      <w:r w:rsidR="00907658">
        <w:rPr>
          <w:rFonts w:ascii="Times New Roman" w:hAnsi="Times New Roman" w:cs="Times New Roman"/>
          <w:b/>
          <w:sz w:val="28"/>
          <w:szCs w:val="28"/>
        </w:rPr>
        <w:t>Исследуем и сохраняем</w:t>
      </w:r>
      <w:r w:rsidRPr="00257BB3">
        <w:rPr>
          <w:rFonts w:ascii="Times New Roman" w:hAnsi="Times New Roman" w:cs="Times New Roman"/>
          <w:b/>
          <w:sz w:val="28"/>
          <w:szCs w:val="28"/>
        </w:rPr>
        <w:t>».</w:t>
      </w:r>
    </w:p>
    <w:p w:rsidR="00257BB3" w:rsidRPr="00257BB3" w:rsidRDefault="00257BB3" w:rsidP="00257BB3">
      <w:pPr>
        <w:tabs>
          <w:tab w:val="left" w:pos="3529"/>
        </w:tabs>
        <w:spacing w:after="0" w:line="240" w:lineRule="auto"/>
        <w:jc w:val="left"/>
        <w:rPr>
          <w:rFonts w:ascii="Times New Roman" w:hAnsi="Times New Roman" w:cs="Times New Roman"/>
          <w:sz w:val="28"/>
          <w:szCs w:val="28"/>
        </w:rPr>
      </w:pPr>
    </w:p>
    <w:p w:rsidR="00257BB3" w:rsidRPr="00257BB3" w:rsidRDefault="00257BB3" w:rsidP="00257BB3">
      <w:pPr>
        <w:spacing w:after="0"/>
        <w:rPr>
          <w:rFonts w:ascii="Times New Roman" w:hAnsi="Times New Roman" w:cs="Times New Roman"/>
          <w:b/>
          <w:bCs/>
          <w:sz w:val="28"/>
          <w:szCs w:val="28"/>
        </w:rPr>
      </w:pPr>
      <w:r w:rsidRPr="00257BB3">
        <w:rPr>
          <w:rFonts w:ascii="Times New Roman" w:hAnsi="Times New Roman" w:cs="Times New Roman"/>
          <w:b/>
          <w:bCs/>
          <w:sz w:val="28"/>
          <w:szCs w:val="28"/>
        </w:rPr>
        <w:t xml:space="preserve">   </w:t>
      </w:r>
    </w:p>
    <w:p w:rsidR="00E96909" w:rsidRPr="00BF6F6D" w:rsidRDefault="00E96909" w:rsidP="00BF6F6D">
      <w:pPr>
        <w:spacing w:line="360" w:lineRule="auto"/>
        <w:rPr>
          <w:rFonts w:ascii="Times New Roman" w:hAnsi="Times New Roman" w:cs="Times New Roman"/>
          <w:kern w:val="36"/>
          <w:sz w:val="24"/>
          <w:szCs w:val="24"/>
        </w:rPr>
      </w:pPr>
    </w:p>
    <w:p w:rsidR="003B257A" w:rsidRPr="00257BB3" w:rsidRDefault="009F40B2" w:rsidP="003B257A">
      <w:pPr>
        <w:jc w:val="center"/>
        <w:rPr>
          <w:rFonts w:ascii="Times New Roman" w:hAnsi="Times New Roman" w:cs="Times New Roman"/>
          <w:b/>
          <w:sz w:val="28"/>
          <w:szCs w:val="28"/>
        </w:rPr>
      </w:pPr>
      <w:r w:rsidRPr="00257BB3">
        <w:rPr>
          <w:rFonts w:ascii="Times New Roman" w:eastAsia="Calibri" w:hAnsi="Times New Roman" w:cs="Times New Roman"/>
          <w:b/>
          <w:sz w:val="28"/>
          <w:szCs w:val="28"/>
        </w:rPr>
        <w:t xml:space="preserve"> </w:t>
      </w:r>
    </w:p>
    <w:p w:rsidR="003B257A" w:rsidRPr="00257BB3" w:rsidRDefault="00257BB3" w:rsidP="00257BB3">
      <w:pPr>
        <w:jc w:val="center"/>
        <w:rPr>
          <w:rFonts w:ascii="Times New Roman" w:hAnsi="Times New Roman" w:cs="Times New Roman"/>
          <w:b/>
          <w:sz w:val="28"/>
          <w:szCs w:val="28"/>
        </w:rPr>
      </w:pPr>
      <w:r w:rsidRPr="00257BB3">
        <w:rPr>
          <w:rFonts w:ascii="Times New Roman" w:hAnsi="Times New Roman" w:cs="Times New Roman"/>
          <w:b/>
          <w:sz w:val="28"/>
          <w:szCs w:val="28"/>
        </w:rPr>
        <w:t>Исследовательская работа на тему:</w:t>
      </w:r>
    </w:p>
    <w:p w:rsidR="003B257A" w:rsidRPr="00257BB3" w:rsidRDefault="00257BB3" w:rsidP="003B257A">
      <w:pPr>
        <w:jc w:val="center"/>
        <w:rPr>
          <w:rFonts w:ascii="Times New Roman" w:hAnsi="Times New Roman" w:cs="Times New Roman"/>
          <w:b/>
          <w:color w:val="E36C0A" w:themeColor="accent6" w:themeShade="BF"/>
          <w:sz w:val="40"/>
          <w:szCs w:val="40"/>
        </w:rPr>
      </w:pPr>
      <w:r w:rsidRPr="00257BB3">
        <w:rPr>
          <w:rFonts w:ascii="Times New Roman" w:hAnsi="Times New Roman" w:cs="Times New Roman"/>
          <w:b/>
          <w:color w:val="E36C0A" w:themeColor="accent6" w:themeShade="BF"/>
          <w:sz w:val="40"/>
          <w:szCs w:val="40"/>
        </w:rPr>
        <w:t>«</w:t>
      </w:r>
      <w:r w:rsidR="003F07A2" w:rsidRPr="00257BB3">
        <w:rPr>
          <w:rFonts w:ascii="Times New Roman" w:hAnsi="Times New Roman" w:cs="Times New Roman"/>
          <w:b/>
          <w:color w:val="E36C0A" w:themeColor="accent6" w:themeShade="BF"/>
          <w:sz w:val="40"/>
          <w:szCs w:val="40"/>
        </w:rPr>
        <w:t xml:space="preserve">Многообразие </w:t>
      </w:r>
      <w:r w:rsidRPr="00257BB3">
        <w:rPr>
          <w:rFonts w:ascii="Times New Roman" w:hAnsi="Times New Roman" w:cs="Times New Roman"/>
          <w:b/>
          <w:color w:val="E36C0A" w:themeColor="accent6" w:themeShade="BF"/>
          <w:sz w:val="40"/>
          <w:szCs w:val="40"/>
        </w:rPr>
        <w:t>и экологическая роль трутовиков»</w:t>
      </w:r>
    </w:p>
    <w:p w:rsidR="003B257A" w:rsidRDefault="00257BB3" w:rsidP="00257BB3">
      <w:pPr>
        <w:jc w:val="center"/>
        <w:rPr>
          <w:rFonts w:ascii="Times New Roman" w:hAnsi="Times New Roman" w:cs="Times New Roman"/>
          <w:sz w:val="40"/>
          <w:szCs w:val="40"/>
        </w:rPr>
      </w:pPr>
      <w:r w:rsidRPr="00257BB3">
        <w:rPr>
          <w:rFonts w:ascii="Times New Roman" w:hAnsi="Times New Roman" w:cs="Times New Roman"/>
          <w:noProof/>
          <w:sz w:val="40"/>
          <w:szCs w:val="40"/>
        </w:rPr>
        <w:drawing>
          <wp:inline distT="0" distB="0" distL="0" distR="0">
            <wp:extent cx="4882303" cy="3661727"/>
            <wp:effectExtent l="171450" t="114300" r="90170" b="186690"/>
            <wp:docPr id="1" name="Рисунок 1" descr="C:\Users\admin\Desktop\Конккурсы новый уч год 23-24\Открытие 2030\трутовики\IMG_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онккурсы новый уч год 23-24\Открытие 2030\трутовики\IMG_22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3256" cy="3662442"/>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3B257A" w:rsidRDefault="003B257A" w:rsidP="00257BB3">
      <w:pPr>
        <w:spacing w:after="0" w:line="360" w:lineRule="auto"/>
        <w:ind w:left="4395"/>
        <w:jc w:val="right"/>
        <w:rPr>
          <w:rFonts w:ascii="Times New Roman" w:eastAsia="Calibri" w:hAnsi="Times New Roman" w:cs="Times New Roman"/>
          <w:sz w:val="24"/>
          <w:szCs w:val="24"/>
        </w:rPr>
      </w:pPr>
      <w:r w:rsidRPr="006A4731">
        <w:rPr>
          <w:rFonts w:ascii="Times New Roman" w:eastAsia="Calibri" w:hAnsi="Times New Roman" w:cs="Times New Roman"/>
          <w:b/>
          <w:sz w:val="24"/>
          <w:szCs w:val="24"/>
        </w:rPr>
        <w:t>Автор работы:</w:t>
      </w:r>
      <w:r w:rsidR="009F40B2">
        <w:rPr>
          <w:rFonts w:ascii="Times New Roman" w:eastAsia="Calibri" w:hAnsi="Times New Roman" w:cs="Times New Roman"/>
          <w:sz w:val="24"/>
          <w:szCs w:val="24"/>
        </w:rPr>
        <w:t xml:space="preserve"> </w:t>
      </w:r>
      <w:r w:rsidR="00257BB3">
        <w:rPr>
          <w:rFonts w:ascii="Times New Roman" w:eastAsia="Calibri" w:hAnsi="Times New Roman" w:cs="Times New Roman"/>
          <w:sz w:val="24"/>
          <w:szCs w:val="24"/>
        </w:rPr>
        <w:t>Лазаренко Анна Алексеевна</w:t>
      </w:r>
    </w:p>
    <w:p w:rsidR="00257BB3" w:rsidRDefault="00257BB3" w:rsidP="00257BB3">
      <w:pPr>
        <w:spacing w:after="0" w:line="360" w:lineRule="auto"/>
        <w:ind w:left="4395"/>
        <w:jc w:val="right"/>
        <w:rPr>
          <w:rFonts w:ascii="Times New Roman" w:eastAsia="Calibri" w:hAnsi="Times New Roman" w:cs="Times New Roman"/>
          <w:sz w:val="24"/>
          <w:szCs w:val="24"/>
        </w:rPr>
      </w:pPr>
      <w:r>
        <w:rPr>
          <w:rFonts w:ascii="Times New Roman" w:eastAsia="Calibri" w:hAnsi="Times New Roman" w:cs="Times New Roman"/>
          <w:b/>
          <w:sz w:val="24"/>
          <w:szCs w:val="24"/>
        </w:rPr>
        <w:t>Об-</w:t>
      </w:r>
      <w:r w:rsidRPr="00B506F3">
        <w:rPr>
          <w:rFonts w:ascii="Times New Roman" w:eastAsia="Calibri" w:hAnsi="Times New Roman" w:cs="Times New Roman"/>
          <w:b/>
          <w:sz w:val="24"/>
          <w:szCs w:val="24"/>
        </w:rPr>
        <w:t>ся объединения «</w:t>
      </w:r>
      <w:r w:rsidR="00907658" w:rsidRPr="00B506F3">
        <w:rPr>
          <w:rFonts w:ascii="Times New Roman" w:eastAsia="Calibri" w:hAnsi="Times New Roman" w:cs="Times New Roman"/>
          <w:b/>
          <w:sz w:val="24"/>
          <w:szCs w:val="24"/>
        </w:rPr>
        <w:t>Юный исследователь</w:t>
      </w:r>
      <w:r w:rsidRPr="00B506F3">
        <w:rPr>
          <w:rFonts w:ascii="Times New Roman" w:eastAsia="Calibri" w:hAnsi="Times New Roman" w:cs="Times New Roman"/>
          <w:b/>
          <w:sz w:val="24"/>
          <w:szCs w:val="24"/>
        </w:rPr>
        <w:t>»</w:t>
      </w:r>
    </w:p>
    <w:p w:rsidR="00257BB3" w:rsidRDefault="00257BB3" w:rsidP="00257BB3">
      <w:pPr>
        <w:spacing w:after="0" w:line="360" w:lineRule="auto"/>
        <w:ind w:left="4395"/>
        <w:jc w:val="right"/>
        <w:rPr>
          <w:rFonts w:ascii="Times New Roman" w:eastAsia="Calibri" w:hAnsi="Times New Roman" w:cs="Times New Roman"/>
          <w:sz w:val="24"/>
          <w:szCs w:val="24"/>
        </w:rPr>
      </w:pPr>
      <w:r>
        <w:rPr>
          <w:rFonts w:ascii="Times New Roman" w:eastAsia="Calibri" w:hAnsi="Times New Roman" w:cs="Times New Roman"/>
          <w:b/>
          <w:sz w:val="24"/>
          <w:szCs w:val="24"/>
        </w:rPr>
        <w:t>МБУ ДО «ДДиМ» г.</w:t>
      </w:r>
      <w:r>
        <w:rPr>
          <w:rFonts w:ascii="Times New Roman" w:eastAsia="Calibri" w:hAnsi="Times New Roman" w:cs="Times New Roman"/>
          <w:sz w:val="24"/>
          <w:szCs w:val="24"/>
        </w:rPr>
        <w:t>Кизляр</w:t>
      </w:r>
    </w:p>
    <w:p w:rsidR="00B506F3" w:rsidRDefault="00B506F3" w:rsidP="00257BB3">
      <w:pPr>
        <w:spacing w:after="0" w:line="360" w:lineRule="auto"/>
        <w:ind w:left="4395"/>
        <w:jc w:val="right"/>
        <w:rPr>
          <w:rFonts w:ascii="Times New Roman" w:eastAsia="Calibri" w:hAnsi="Times New Roman" w:cs="Times New Roman"/>
          <w:sz w:val="24"/>
          <w:szCs w:val="24"/>
        </w:rPr>
      </w:pPr>
      <w:r>
        <w:rPr>
          <w:rFonts w:ascii="Times New Roman" w:eastAsia="Calibri" w:hAnsi="Times New Roman" w:cs="Times New Roman"/>
          <w:b/>
          <w:sz w:val="24"/>
          <w:szCs w:val="24"/>
        </w:rPr>
        <w:t>Республика Дагестан</w:t>
      </w:r>
    </w:p>
    <w:p w:rsidR="00257BB3" w:rsidRDefault="00257BB3" w:rsidP="00257BB3">
      <w:pPr>
        <w:spacing w:after="0" w:line="360" w:lineRule="auto"/>
        <w:ind w:left="4395"/>
        <w:jc w:val="right"/>
        <w:rPr>
          <w:rFonts w:ascii="Times New Roman" w:eastAsia="Calibri" w:hAnsi="Times New Roman" w:cs="Times New Roman"/>
          <w:sz w:val="24"/>
          <w:szCs w:val="24"/>
        </w:rPr>
      </w:pPr>
      <w:r>
        <w:rPr>
          <w:rFonts w:ascii="Times New Roman" w:eastAsia="Calibri" w:hAnsi="Times New Roman" w:cs="Times New Roman"/>
          <w:b/>
          <w:sz w:val="24"/>
          <w:szCs w:val="24"/>
        </w:rPr>
        <w:t>Руководитель Лазаренко М.</w:t>
      </w:r>
      <w:r>
        <w:rPr>
          <w:rFonts w:ascii="Times New Roman" w:eastAsia="Calibri" w:hAnsi="Times New Roman" w:cs="Times New Roman"/>
          <w:sz w:val="24"/>
          <w:szCs w:val="24"/>
        </w:rPr>
        <w:t>В.</w:t>
      </w:r>
    </w:p>
    <w:p w:rsidR="00257BB3" w:rsidRPr="006A4731" w:rsidRDefault="00257BB3" w:rsidP="00257BB3">
      <w:pPr>
        <w:spacing w:after="0" w:line="360" w:lineRule="auto"/>
        <w:ind w:left="4395"/>
        <w:jc w:val="right"/>
        <w:rPr>
          <w:rFonts w:ascii="Times New Roman" w:eastAsia="Calibri" w:hAnsi="Times New Roman" w:cs="Times New Roman"/>
          <w:sz w:val="24"/>
          <w:szCs w:val="24"/>
        </w:rPr>
      </w:pPr>
    </w:p>
    <w:p w:rsidR="009F40B2" w:rsidRDefault="009F40B2" w:rsidP="003B257A">
      <w:pPr>
        <w:shd w:val="clear" w:color="auto" w:fill="FFFFFF"/>
        <w:spacing w:after="0" w:line="360" w:lineRule="auto"/>
        <w:ind w:right="14"/>
        <w:rPr>
          <w:rFonts w:ascii="Calibri" w:eastAsia="Calibri" w:hAnsi="Calibri" w:cs="Times New Roman"/>
        </w:rPr>
      </w:pPr>
    </w:p>
    <w:p w:rsidR="003B257A" w:rsidRDefault="003B257A" w:rsidP="003B257A">
      <w:pPr>
        <w:shd w:val="clear" w:color="auto" w:fill="FFFFFF"/>
        <w:spacing w:after="0" w:line="360" w:lineRule="auto"/>
        <w:ind w:right="14"/>
        <w:rPr>
          <w:rFonts w:ascii="Calibri" w:eastAsia="Calibri" w:hAnsi="Calibri" w:cs="Times New Roman"/>
        </w:rPr>
      </w:pPr>
    </w:p>
    <w:p w:rsidR="00180EB2" w:rsidRDefault="003B257A" w:rsidP="00257BB3">
      <w:pPr>
        <w:shd w:val="clear" w:color="auto" w:fill="FFFFFF"/>
        <w:spacing w:after="0" w:line="360" w:lineRule="auto"/>
        <w:ind w:right="14"/>
        <w:jc w:val="center"/>
        <w:rPr>
          <w:rFonts w:ascii="Times New Roman" w:eastAsia="Calibri" w:hAnsi="Times New Roman" w:cs="Times New Roman"/>
          <w:sz w:val="24"/>
          <w:szCs w:val="24"/>
        </w:rPr>
      </w:pPr>
      <w:r w:rsidRPr="00993B00">
        <w:rPr>
          <w:rFonts w:ascii="Times New Roman" w:eastAsia="Calibri" w:hAnsi="Times New Roman" w:cs="Times New Roman"/>
          <w:sz w:val="24"/>
          <w:szCs w:val="24"/>
        </w:rPr>
        <w:lastRenderedPageBreak/>
        <w:t>20</w:t>
      </w:r>
      <w:r w:rsidR="00257BB3">
        <w:rPr>
          <w:rFonts w:ascii="Times New Roman" w:eastAsia="Calibri" w:hAnsi="Times New Roman" w:cs="Times New Roman"/>
          <w:sz w:val="24"/>
          <w:szCs w:val="24"/>
        </w:rPr>
        <w:t>2</w:t>
      </w:r>
      <w:r w:rsidR="00907658">
        <w:rPr>
          <w:rFonts w:ascii="Times New Roman" w:eastAsia="Calibri" w:hAnsi="Times New Roman" w:cs="Times New Roman"/>
          <w:sz w:val="24"/>
          <w:szCs w:val="24"/>
        </w:rPr>
        <w:t>4</w:t>
      </w:r>
      <w:r w:rsidR="00257BB3">
        <w:rPr>
          <w:rFonts w:ascii="Times New Roman" w:eastAsia="Calibri" w:hAnsi="Times New Roman" w:cs="Times New Roman"/>
          <w:sz w:val="24"/>
          <w:szCs w:val="24"/>
        </w:rPr>
        <w:t>г</w:t>
      </w:r>
    </w:p>
    <w:p w:rsidR="00180EB2" w:rsidRPr="00993B00" w:rsidRDefault="00180EB2" w:rsidP="003B257A">
      <w:pPr>
        <w:shd w:val="clear" w:color="auto" w:fill="FFFFFF"/>
        <w:spacing w:after="0" w:line="360" w:lineRule="auto"/>
        <w:ind w:right="14"/>
        <w:jc w:val="center"/>
        <w:rPr>
          <w:rFonts w:ascii="Times New Roman" w:eastAsia="Calibri" w:hAnsi="Times New Roman" w:cs="Times New Roman"/>
          <w:sz w:val="24"/>
          <w:szCs w:val="24"/>
        </w:rPr>
      </w:pPr>
    </w:p>
    <w:p w:rsidR="00E96909" w:rsidRPr="00B107E9" w:rsidRDefault="00E96909" w:rsidP="00BF6F6D">
      <w:pPr>
        <w:spacing w:line="360" w:lineRule="auto"/>
        <w:jc w:val="center"/>
        <w:rPr>
          <w:rFonts w:ascii="Times New Roman" w:hAnsi="Times New Roman" w:cs="Times New Roman"/>
          <w:b/>
          <w:kern w:val="36"/>
          <w:sz w:val="24"/>
          <w:szCs w:val="24"/>
        </w:rPr>
      </w:pPr>
      <w:r w:rsidRPr="00B107E9">
        <w:rPr>
          <w:rFonts w:ascii="Times New Roman" w:hAnsi="Times New Roman" w:cs="Times New Roman"/>
          <w:b/>
          <w:kern w:val="36"/>
          <w:sz w:val="24"/>
          <w:szCs w:val="24"/>
        </w:rPr>
        <w:t>Содержание</w:t>
      </w:r>
    </w:p>
    <w:p w:rsidR="00E96909" w:rsidRPr="00BF6F6D" w:rsidRDefault="00E96909" w:rsidP="00BF6F6D">
      <w:pPr>
        <w:spacing w:line="360" w:lineRule="auto"/>
        <w:rPr>
          <w:rFonts w:ascii="Times New Roman" w:hAnsi="Times New Roman" w:cs="Times New Roman"/>
          <w:kern w:val="36"/>
          <w:sz w:val="24"/>
          <w:szCs w:val="24"/>
        </w:rPr>
      </w:pPr>
    </w:p>
    <w:p w:rsidR="00E96909" w:rsidRPr="00BF6F6D" w:rsidRDefault="00DA5541" w:rsidP="00BF6F6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A4B0E" w:rsidRPr="00BF6F6D">
        <w:rPr>
          <w:rFonts w:ascii="Times New Roman" w:hAnsi="Times New Roman" w:cs="Times New Roman"/>
          <w:sz w:val="24"/>
          <w:szCs w:val="24"/>
        </w:rPr>
        <w:t>Введение</w:t>
      </w:r>
      <w:r w:rsidR="00C56E7F">
        <w:rPr>
          <w:rFonts w:ascii="Times New Roman" w:hAnsi="Times New Roman" w:cs="Times New Roman"/>
          <w:sz w:val="24"/>
          <w:szCs w:val="24"/>
        </w:rPr>
        <w:t xml:space="preserve"> ……………………………………………………………………………</w:t>
      </w:r>
      <w:r w:rsidR="000A4B0E" w:rsidRPr="00BF6F6D">
        <w:rPr>
          <w:rFonts w:ascii="Times New Roman" w:hAnsi="Times New Roman" w:cs="Times New Roman"/>
          <w:sz w:val="24"/>
          <w:szCs w:val="24"/>
        </w:rPr>
        <w:t>3</w:t>
      </w:r>
      <w:r w:rsidR="00C56E7F">
        <w:rPr>
          <w:rFonts w:ascii="Times New Roman" w:hAnsi="Times New Roman" w:cs="Times New Roman"/>
          <w:sz w:val="24"/>
          <w:szCs w:val="24"/>
        </w:rPr>
        <w:t>-4</w:t>
      </w:r>
    </w:p>
    <w:p w:rsidR="00C56E7F" w:rsidRDefault="00C56E7F" w:rsidP="00DA5541">
      <w:pPr>
        <w:pStyle w:val="a3"/>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Теоретическая часть………………………………………………………4</w:t>
      </w:r>
    </w:p>
    <w:p w:rsidR="000A4B0E" w:rsidRDefault="00C56E7F" w:rsidP="00C56E7F">
      <w:pPr>
        <w:pStyle w:val="a3"/>
        <w:spacing w:line="360" w:lineRule="auto"/>
        <w:ind w:left="1920"/>
        <w:rPr>
          <w:rFonts w:ascii="Times New Roman" w:hAnsi="Times New Roman" w:cs="Times New Roman"/>
          <w:sz w:val="24"/>
          <w:szCs w:val="24"/>
        </w:rPr>
      </w:pPr>
      <w:r>
        <w:rPr>
          <w:rFonts w:ascii="Times New Roman" w:hAnsi="Times New Roman" w:cs="Times New Roman"/>
          <w:sz w:val="24"/>
          <w:szCs w:val="24"/>
        </w:rPr>
        <w:t>1.1</w:t>
      </w:r>
      <w:r w:rsidR="000A4B0E" w:rsidRPr="00BF6F6D">
        <w:rPr>
          <w:rFonts w:ascii="Times New Roman" w:hAnsi="Times New Roman" w:cs="Times New Roman"/>
          <w:sz w:val="24"/>
          <w:szCs w:val="24"/>
        </w:rPr>
        <w:t>Морфология тр</w:t>
      </w:r>
      <w:r>
        <w:rPr>
          <w:rFonts w:ascii="Times New Roman" w:hAnsi="Times New Roman" w:cs="Times New Roman"/>
          <w:sz w:val="24"/>
          <w:szCs w:val="24"/>
        </w:rPr>
        <w:t>утовых грибов…………………………………</w:t>
      </w:r>
      <w:r w:rsidR="000A4B0E" w:rsidRPr="00BF6F6D">
        <w:rPr>
          <w:rFonts w:ascii="Times New Roman" w:hAnsi="Times New Roman" w:cs="Times New Roman"/>
          <w:sz w:val="24"/>
          <w:szCs w:val="24"/>
        </w:rPr>
        <w:t>.4</w:t>
      </w:r>
      <w:r>
        <w:rPr>
          <w:rFonts w:ascii="Times New Roman" w:hAnsi="Times New Roman" w:cs="Times New Roman"/>
          <w:sz w:val="24"/>
          <w:szCs w:val="24"/>
        </w:rPr>
        <w:t>-6</w:t>
      </w:r>
    </w:p>
    <w:p w:rsidR="00C56E7F" w:rsidRPr="00C56E7F" w:rsidRDefault="00C56E7F" w:rsidP="00C56E7F">
      <w:pPr>
        <w:pStyle w:val="a3"/>
        <w:spacing w:line="360" w:lineRule="auto"/>
        <w:ind w:left="1920"/>
        <w:rPr>
          <w:rFonts w:ascii="Times New Roman" w:hAnsi="Times New Roman" w:cs="Times New Roman"/>
          <w:sz w:val="24"/>
          <w:szCs w:val="24"/>
        </w:rPr>
      </w:pPr>
      <w:r>
        <w:rPr>
          <w:rFonts w:ascii="Times New Roman" w:hAnsi="Times New Roman" w:cs="Times New Roman"/>
          <w:sz w:val="24"/>
          <w:szCs w:val="24"/>
        </w:rPr>
        <w:t>1.2 Классификация трутовых грибов……………………………….6</w:t>
      </w:r>
    </w:p>
    <w:p w:rsidR="00DA5541" w:rsidRDefault="00C56E7F" w:rsidP="00DA5541">
      <w:pPr>
        <w:pStyle w:val="a3"/>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Экологические особенности трутовых грибов...</w:t>
      </w:r>
      <w:r w:rsidR="00DA5541">
        <w:rPr>
          <w:rFonts w:ascii="Times New Roman" w:hAnsi="Times New Roman" w:cs="Times New Roman"/>
          <w:sz w:val="24"/>
          <w:szCs w:val="24"/>
        </w:rPr>
        <w:t>…………</w:t>
      </w:r>
      <w:r>
        <w:rPr>
          <w:rFonts w:ascii="Times New Roman" w:hAnsi="Times New Roman" w:cs="Times New Roman"/>
          <w:sz w:val="24"/>
          <w:szCs w:val="24"/>
        </w:rPr>
        <w:t>………</w:t>
      </w:r>
      <w:r w:rsidR="00CD12B0">
        <w:rPr>
          <w:rFonts w:ascii="Times New Roman" w:hAnsi="Times New Roman" w:cs="Times New Roman"/>
          <w:sz w:val="24"/>
          <w:szCs w:val="24"/>
        </w:rPr>
        <w:t>……..</w:t>
      </w:r>
      <w:r>
        <w:rPr>
          <w:rFonts w:ascii="Times New Roman" w:hAnsi="Times New Roman" w:cs="Times New Roman"/>
          <w:sz w:val="24"/>
          <w:szCs w:val="24"/>
        </w:rPr>
        <w:t>7</w:t>
      </w:r>
    </w:p>
    <w:p w:rsidR="00C56E7F" w:rsidRDefault="00C56E7F" w:rsidP="00C56E7F">
      <w:pPr>
        <w:pStyle w:val="a3"/>
        <w:spacing w:line="360" w:lineRule="auto"/>
        <w:ind w:left="1440"/>
        <w:rPr>
          <w:rFonts w:ascii="Times New Roman" w:hAnsi="Times New Roman" w:cs="Times New Roman"/>
          <w:sz w:val="24"/>
          <w:szCs w:val="24"/>
        </w:rPr>
      </w:pPr>
      <w:r>
        <w:rPr>
          <w:rFonts w:ascii="Times New Roman" w:hAnsi="Times New Roman" w:cs="Times New Roman"/>
          <w:sz w:val="24"/>
          <w:szCs w:val="24"/>
        </w:rPr>
        <w:t>2.1Влияние на растительный мир………………………………………..7</w:t>
      </w:r>
    </w:p>
    <w:p w:rsidR="00C56E7F" w:rsidRDefault="00C56E7F" w:rsidP="00C56E7F">
      <w:pPr>
        <w:pStyle w:val="a3"/>
        <w:spacing w:line="360" w:lineRule="auto"/>
        <w:ind w:left="1440"/>
        <w:rPr>
          <w:rFonts w:ascii="Times New Roman" w:hAnsi="Times New Roman" w:cs="Times New Roman"/>
          <w:sz w:val="24"/>
          <w:szCs w:val="24"/>
        </w:rPr>
      </w:pPr>
      <w:r>
        <w:rPr>
          <w:rFonts w:ascii="Times New Roman" w:hAnsi="Times New Roman" w:cs="Times New Roman"/>
          <w:sz w:val="24"/>
          <w:szCs w:val="24"/>
        </w:rPr>
        <w:t>2.2Влияние трутовиков на жизнь человека……………………………..8</w:t>
      </w:r>
    </w:p>
    <w:p w:rsidR="00A92088" w:rsidRPr="00BF6F6D" w:rsidRDefault="00A92088" w:rsidP="00C56E7F">
      <w:pPr>
        <w:pStyle w:val="a3"/>
        <w:spacing w:line="360" w:lineRule="auto"/>
        <w:ind w:left="1440"/>
        <w:rPr>
          <w:rFonts w:ascii="Times New Roman" w:hAnsi="Times New Roman" w:cs="Times New Roman"/>
          <w:sz w:val="24"/>
          <w:szCs w:val="24"/>
        </w:rPr>
      </w:pPr>
      <w:r>
        <w:rPr>
          <w:rFonts w:ascii="Times New Roman" w:hAnsi="Times New Roman" w:cs="Times New Roman"/>
          <w:sz w:val="24"/>
          <w:szCs w:val="24"/>
        </w:rPr>
        <w:t>2.3 Полезные свойств трутовых грибов…………………………………8-9</w:t>
      </w:r>
    </w:p>
    <w:p w:rsidR="000A4B0E" w:rsidRPr="00BF6F6D" w:rsidRDefault="000A4B0E" w:rsidP="00DA5541">
      <w:pPr>
        <w:pStyle w:val="a3"/>
        <w:numPr>
          <w:ilvl w:val="0"/>
          <w:numId w:val="36"/>
        </w:numPr>
        <w:spacing w:line="360" w:lineRule="auto"/>
        <w:rPr>
          <w:rFonts w:ascii="Times New Roman" w:hAnsi="Times New Roman" w:cs="Times New Roman"/>
          <w:sz w:val="24"/>
          <w:szCs w:val="24"/>
        </w:rPr>
      </w:pPr>
      <w:r w:rsidRPr="00BF6F6D">
        <w:rPr>
          <w:rFonts w:ascii="Times New Roman" w:hAnsi="Times New Roman" w:cs="Times New Roman"/>
          <w:sz w:val="24"/>
          <w:szCs w:val="24"/>
        </w:rPr>
        <w:t>Физико-географическая характерис</w:t>
      </w:r>
      <w:r w:rsidR="00CD12B0">
        <w:rPr>
          <w:rFonts w:ascii="Times New Roman" w:hAnsi="Times New Roman" w:cs="Times New Roman"/>
          <w:sz w:val="24"/>
          <w:szCs w:val="24"/>
        </w:rPr>
        <w:t xml:space="preserve">тика </w:t>
      </w:r>
      <w:r w:rsidR="00A92088">
        <w:rPr>
          <w:rFonts w:ascii="Times New Roman" w:hAnsi="Times New Roman" w:cs="Times New Roman"/>
          <w:sz w:val="24"/>
          <w:szCs w:val="24"/>
        </w:rPr>
        <w:t>с.Бондареновка .</w:t>
      </w:r>
      <w:r w:rsidR="00CD12B0">
        <w:rPr>
          <w:rFonts w:ascii="Times New Roman" w:hAnsi="Times New Roman" w:cs="Times New Roman"/>
          <w:sz w:val="24"/>
          <w:szCs w:val="24"/>
        </w:rPr>
        <w:t>…………….</w:t>
      </w:r>
      <w:r w:rsidR="00A92088">
        <w:rPr>
          <w:rFonts w:ascii="Times New Roman" w:hAnsi="Times New Roman" w:cs="Times New Roman"/>
          <w:sz w:val="24"/>
          <w:szCs w:val="24"/>
        </w:rPr>
        <w:t>9</w:t>
      </w:r>
    </w:p>
    <w:p w:rsidR="000A4B0E" w:rsidRPr="00BF6F6D" w:rsidRDefault="00A92088" w:rsidP="00DA5541">
      <w:pPr>
        <w:pStyle w:val="a3"/>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Практическая часть</w:t>
      </w:r>
      <w:r w:rsidR="000A4B0E" w:rsidRPr="00BF6F6D">
        <w:rPr>
          <w:rFonts w:ascii="Times New Roman" w:hAnsi="Times New Roman" w:cs="Times New Roman"/>
          <w:sz w:val="24"/>
          <w:szCs w:val="24"/>
        </w:rPr>
        <w:t>………………………………………………………..</w:t>
      </w:r>
      <w:r>
        <w:rPr>
          <w:rFonts w:ascii="Times New Roman" w:hAnsi="Times New Roman" w:cs="Times New Roman"/>
          <w:sz w:val="24"/>
          <w:szCs w:val="24"/>
        </w:rPr>
        <w:t>10</w:t>
      </w:r>
      <w:r w:rsidR="00DA5541">
        <w:rPr>
          <w:rFonts w:ascii="Times New Roman" w:hAnsi="Times New Roman" w:cs="Times New Roman"/>
          <w:sz w:val="24"/>
          <w:szCs w:val="24"/>
        </w:rPr>
        <w:t xml:space="preserve"> </w:t>
      </w:r>
    </w:p>
    <w:p w:rsidR="000A4B0E" w:rsidRDefault="00A92088" w:rsidP="00DA5541">
      <w:pPr>
        <w:pStyle w:val="a3"/>
        <w:numPr>
          <w:ilvl w:val="0"/>
          <w:numId w:val="36"/>
        </w:numPr>
        <w:spacing w:line="360" w:lineRule="auto"/>
        <w:rPr>
          <w:rFonts w:ascii="Times New Roman" w:hAnsi="Times New Roman" w:cs="Times New Roman"/>
          <w:sz w:val="24"/>
          <w:szCs w:val="24"/>
        </w:rPr>
      </w:pPr>
      <w:r w:rsidRPr="00BF6F6D">
        <w:rPr>
          <w:rFonts w:ascii="Times New Roman" w:hAnsi="Times New Roman" w:cs="Times New Roman"/>
          <w:sz w:val="24"/>
          <w:szCs w:val="24"/>
        </w:rPr>
        <w:t>Методика исследования</w:t>
      </w:r>
      <w:r>
        <w:rPr>
          <w:rFonts w:ascii="Times New Roman" w:hAnsi="Times New Roman" w:cs="Times New Roman"/>
          <w:sz w:val="24"/>
          <w:szCs w:val="24"/>
        </w:rPr>
        <w:t xml:space="preserve"> …………………………………………………..10-11</w:t>
      </w:r>
      <w:r w:rsidR="00DA5541">
        <w:rPr>
          <w:rFonts w:ascii="Times New Roman" w:hAnsi="Times New Roman" w:cs="Times New Roman"/>
          <w:sz w:val="24"/>
          <w:szCs w:val="24"/>
        </w:rPr>
        <w:t xml:space="preserve"> </w:t>
      </w:r>
    </w:p>
    <w:p w:rsidR="00A92088" w:rsidRPr="00BF6F6D" w:rsidRDefault="00A92088" w:rsidP="00DA5541">
      <w:pPr>
        <w:pStyle w:val="a3"/>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Результаты исследования………………………………………………….11-12</w:t>
      </w:r>
    </w:p>
    <w:p w:rsidR="000A4B0E" w:rsidRPr="00BF6F6D" w:rsidRDefault="00A92088" w:rsidP="00DA5541">
      <w:pPr>
        <w:pStyle w:val="a3"/>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Заключение …………………………………………………………………</w:t>
      </w:r>
      <w:r w:rsidR="00CD12B0">
        <w:rPr>
          <w:rFonts w:ascii="Times New Roman" w:hAnsi="Times New Roman" w:cs="Times New Roman"/>
          <w:sz w:val="24"/>
          <w:szCs w:val="24"/>
        </w:rPr>
        <w:t>1</w:t>
      </w:r>
      <w:r>
        <w:rPr>
          <w:rFonts w:ascii="Times New Roman" w:hAnsi="Times New Roman" w:cs="Times New Roman"/>
          <w:sz w:val="24"/>
          <w:szCs w:val="24"/>
        </w:rPr>
        <w:t>2</w:t>
      </w:r>
      <w:r w:rsidR="00DA5541">
        <w:rPr>
          <w:rFonts w:ascii="Times New Roman" w:hAnsi="Times New Roman" w:cs="Times New Roman"/>
          <w:sz w:val="24"/>
          <w:szCs w:val="24"/>
        </w:rPr>
        <w:t xml:space="preserve"> </w:t>
      </w:r>
    </w:p>
    <w:p w:rsidR="000A4B0E" w:rsidRPr="00BF6F6D" w:rsidRDefault="000A4B0E" w:rsidP="00DA5541">
      <w:pPr>
        <w:pStyle w:val="a3"/>
        <w:numPr>
          <w:ilvl w:val="0"/>
          <w:numId w:val="36"/>
        </w:numPr>
        <w:spacing w:line="360" w:lineRule="auto"/>
        <w:rPr>
          <w:rFonts w:ascii="Times New Roman" w:hAnsi="Times New Roman" w:cs="Times New Roman"/>
          <w:sz w:val="24"/>
          <w:szCs w:val="24"/>
        </w:rPr>
      </w:pPr>
      <w:r w:rsidRPr="00BF6F6D">
        <w:rPr>
          <w:rFonts w:ascii="Times New Roman" w:hAnsi="Times New Roman" w:cs="Times New Roman"/>
          <w:sz w:val="24"/>
          <w:szCs w:val="24"/>
        </w:rPr>
        <w:t>Литера</w:t>
      </w:r>
      <w:r w:rsidR="00CD12B0">
        <w:rPr>
          <w:rFonts w:ascii="Times New Roman" w:hAnsi="Times New Roman" w:cs="Times New Roman"/>
          <w:sz w:val="24"/>
          <w:szCs w:val="24"/>
        </w:rPr>
        <w:t>тура …………………………………………………</w:t>
      </w:r>
      <w:r w:rsidR="00A92088">
        <w:rPr>
          <w:rFonts w:ascii="Times New Roman" w:hAnsi="Times New Roman" w:cs="Times New Roman"/>
          <w:sz w:val="24"/>
          <w:szCs w:val="24"/>
        </w:rPr>
        <w:t>……………...</w:t>
      </w:r>
      <w:r w:rsidR="00CD12B0">
        <w:rPr>
          <w:rFonts w:ascii="Times New Roman" w:hAnsi="Times New Roman" w:cs="Times New Roman"/>
          <w:sz w:val="24"/>
          <w:szCs w:val="24"/>
        </w:rPr>
        <w:t>..1</w:t>
      </w:r>
      <w:r w:rsidR="00A92088">
        <w:rPr>
          <w:rFonts w:ascii="Times New Roman" w:hAnsi="Times New Roman" w:cs="Times New Roman"/>
          <w:sz w:val="24"/>
          <w:szCs w:val="24"/>
        </w:rPr>
        <w:t>3</w:t>
      </w:r>
      <w:r w:rsidR="00DA5541">
        <w:rPr>
          <w:rFonts w:ascii="Times New Roman" w:hAnsi="Times New Roman" w:cs="Times New Roman"/>
          <w:sz w:val="24"/>
          <w:szCs w:val="24"/>
        </w:rPr>
        <w:t xml:space="preserve"> </w:t>
      </w:r>
    </w:p>
    <w:p w:rsidR="00A92088" w:rsidRDefault="000A4B0E" w:rsidP="00DA5541">
      <w:pPr>
        <w:pStyle w:val="a3"/>
        <w:numPr>
          <w:ilvl w:val="0"/>
          <w:numId w:val="36"/>
        </w:numPr>
        <w:spacing w:line="360" w:lineRule="auto"/>
        <w:rPr>
          <w:rFonts w:ascii="Times New Roman" w:hAnsi="Times New Roman" w:cs="Times New Roman"/>
          <w:sz w:val="24"/>
          <w:szCs w:val="24"/>
        </w:rPr>
      </w:pPr>
      <w:r w:rsidRPr="00BF6F6D">
        <w:rPr>
          <w:rFonts w:ascii="Times New Roman" w:hAnsi="Times New Roman" w:cs="Times New Roman"/>
          <w:sz w:val="24"/>
          <w:szCs w:val="24"/>
        </w:rPr>
        <w:t>Приложен</w:t>
      </w:r>
      <w:r w:rsidR="00A92088">
        <w:rPr>
          <w:rFonts w:ascii="Times New Roman" w:hAnsi="Times New Roman" w:cs="Times New Roman"/>
          <w:sz w:val="24"/>
          <w:szCs w:val="24"/>
        </w:rPr>
        <w:t>ие №1 …………………………………………………………...</w:t>
      </w:r>
      <w:r w:rsidR="00CD12B0">
        <w:rPr>
          <w:rFonts w:ascii="Times New Roman" w:hAnsi="Times New Roman" w:cs="Times New Roman"/>
          <w:sz w:val="24"/>
          <w:szCs w:val="24"/>
        </w:rPr>
        <w:t>.1</w:t>
      </w:r>
      <w:r w:rsidR="00A92088">
        <w:rPr>
          <w:rFonts w:ascii="Times New Roman" w:hAnsi="Times New Roman" w:cs="Times New Roman"/>
          <w:sz w:val="24"/>
          <w:szCs w:val="24"/>
        </w:rPr>
        <w:t>3</w:t>
      </w:r>
    </w:p>
    <w:p w:rsidR="00A92088" w:rsidRDefault="00A92088" w:rsidP="00DA5541">
      <w:pPr>
        <w:pStyle w:val="a3"/>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Приложение№ 2…………………………………………………………….14</w:t>
      </w:r>
    </w:p>
    <w:p w:rsidR="00A92088" w:rsidRDefault="00A92088" w:rsidP="00DA5541">
      <w:pPr>
        <w:pStyle w:val="a3"/>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Приложение №3…………………………………………………………….15</w:t>
      </w:r>
    </w:p>
    <w:p w:rsidR="000A4B0E" w:rsidRPr="00BF6F6D" w:rsidRDefault="00A92088" w:rsidP="00DA5541">
      <w:pPr>
        <w:pStyle w:val="a3"/>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Приложение №4…………………………………………………………….16-18</w:t>
      </w:r>
      <w:r w:rsidR="00DA5541">
        <w:rPr>
          <w:rFonts w:ascii="Times New Roman" w:hAnsi="Times New Roman" w:cs="Times New Roman"/>
          <w:sz w:val="24"/>
          <w:szCs w:val="24"/>
        </w:rPr>
        <w:t xml:space="preserve"> </w:t>
      </w:r>
    </w:p>
    <w:p w:rsidR="00E96909" w:rsidRPr="00BF6F6D" w:rsidRDefault="00E96909" w:rsidP="00BF6F6D">
      <w:pPr>
        <w:spacing w:line="360" w:lineRule="auto"/>
        <w:rPr>
          <w:rFonts w:ascii="Times New Roman" w:hAnsi="Times New Roman" w:cs="Times New Roman"/>
          <w:sz w:val="24"/>
          <w:szCs w:val="24"/>
        </w:rPr>
      </w:pPr>
    </w:p>
    <w:p w:rsidR="00E96909" w:rsidRPr="00BF6F6D" w:rsidRDefault="00E96909" w:rsidP="00BF6F6D">
      <w:pPr>
        <w:spacing w:line="360" w:lineRule="auto"/>
        <w:rPr>
          <w:rFonts w:ascii="Times New Roman" w:hAnsi="Times New Roman" w:cs="Times New Roman"/>
          <w:sz w:val="24"/>
          <w:szCs w:val="24"/>
        </w:rPr>
      </w:pPr>
    </w:p>
    <w:p w:rsidR="00E96909" w:rsidRPr="00BF6F6D" w:rsidRDefault="00E96909" w:rsidP="00BF6F6D">
      <w:pPr>
        <w:spacing w:line="360" w:lineRule="auto"/>
        <w:rPr>
          <w:rFonts w:ascii="Times New Roman" w:hAnsi="Times New Roman" w:cs="Times New Roman"/>
          <w:sz w:val="24"/>
          <w:szCs w:val="24"/>
        </w:rPr>
      </w:pPr>
    </w:p>
    <w:p w:rsidR="00E96909" w:rsidRPr="00BF6F6D" w:rsidRDefault="00E96909" w:rsidP="00BF6F6D">
      <w:pPr>
        <w:spacing w:line="360" w:lineRule="auto"/>
        <w:rPr>
          <w:rFonts w:ascii="Times New Roman" w:hAnsi="Times New Roman" w:cs="Times New Roman"/>
          <w:sz w:val="24"/>
          <w:szCs w:val="24"/>
        </w:rPr>
      </w:pPr>
    </w:p>
    <w:p w:rsidR="00E96909" w:rsidRPr="00BF6F6D" w:rsidRDefault="00E96909" w:rsidP="00BF6F6D">
      <w:pPr>
        <w:spacing w:line="360" w:lineRule="auto"/>
        <w:rPr>
          <w:rFonts w:ascii="Times New Roman" w:hAnsi="Times New Roman" w:cs="Times New Roman"/>
          <w:sz w:val="24"/>
          <w:szCs w:val="24"/>
        </w:rPr>
      </w:pPr>
    </w:p>
    <w:p w:rsidR="00A92088" w:rsidRPr="00BF6F6D" w:rsidRDefault="00A92088" w:rsidP="00BF6F6D">
      <w:pPr>
        <w:spacing w:line="360" w:lineRule="auto"/>
        <w:rPr>
          <w:rFonts w:ascii="Times New Roman" w:hAnsi="Times New Roman" w:cs="Times New Roman"/>
          <w:sz w:val="24"/>
          <w:szCs w:val="24"/>
        </w:rPr>
      </w:pPr>
    </w:p>
    <w:p w:rsidR="009E65AF" w:rsidRDefault="009E65AF" w:rsidP="00257BB3">
      <w:pPr>
        <w:spacing w:line="360" w:lineRule="auto"/>
        <w:rPr>
          <w:rFonts w:ascii="Times New Roman" w:hAnsi="Times New Roman" w:cs="Times New Roman"/>
          <w:b/>
          <w:sz w:val="24"/>
          <w:szCs w:val="24"/>
        </w:rPr>
      </w:pPr>
    </w:p>
    <w:p w:rsidR="00E96909" w:rsidRPr="00DB2B2E" w:rsidRDefault="00E96909" w:rsidP="00DB2B2E">
      <w:pPr>
        <w:spacing w:line="240" w:lineRule="auto"/>
        <w:jc w:val="left"/>
        <w:rPr>
          <w:rFonts w:ascii="Times New Roman" w:hAnsi="Times New Roman" w:cs="Times New Roman"/>
          <w:b/>
          <w:sz w:val="28"/>
          <w:szCs w:val="28"/>
        </w:rPr>
      </w:pPr>
      <w:r w:rsidRPr="00DB2B2E">
        <w:rPr>
          <w:rFonts w:ascii="Times New Roman" w:hAnsi="Times New Roman" w:cs="Times New Roman"/>
          <w:b/>
          <w:sz w:val="28"/>
          <w:szCs w:val="28"/>
        </w:rPr>
        <w:lastRenderedPageBreak/>
        <w:t>Введение</w:t>
      </w:r>
    </w:p>
    <w:p w:rsidR="00F7712D" w:rsidRPr="00DB2B2E" w:rsidRDefault="00A463D5" w:rsidP="00DB2B2E">
      <w:pPr>
        <w:spacing w:after="0" w:line="240" w:lineRule="auto"/>
        <w:rPr>
          <w:rFonts w:ascii="Times New Roman" w:hAnsi="Times New Roman" w:cs="Times New Roman"/>
          <w:sz w:val="28"/>
          <w:szCs w:val="28"/>
        </w:rPr>
      </w:pPr>
      <w:r w:rsidRPr="00DB2B2E">
        <w:rPr>
          <w:rFonts w:ascii="Times New Roman" w:hAnsi="Times New Roman" w:cs="Times New Roman"/>
          <w:sz w:val="28"/>
          <w:szCs w:val="28"/>
        </w:rPr>
        <w:t xml:space="preserve"> </w:t>
      </w:r>
      <w:r w:rsidR="00E96909" w:rsidRPr="00DB2B2E">
        <w:rPr>
          <w:rFonts w:ascii="Times New Roman" w:hAnsi="Times New Roman" w:cs="Times New Roman"/>
          <w:sz w:val="28"/>
          <w:szCs w:val="28"/>
        </w:rPr>
        <w:t xml:space="preserve"> </w:t>
      </w:r>
      <w:r w:rsidR="00F12E08" w:rsidRPr="00DB2B2E">
        <w:rPr>
          <w:rFonts w:ascii="Times New Roman" w:hAnsi="Times New Roman" w:cs="Times New Roman"/>
          <w:sz w:val="28"/>
          <w:szCs w:val="28"/>
        </w:rPr>
        <w:tab/>
      </w:r>
      <w:r w:rsidR="00180EB2" w:rsidRPr="00DB2B2E">
        <w:rPr>
          <w:rFonts w:ascii="Times New Roman" w:hAnsi="Times New Roman" w:cs="Times New Roman"/>
          <w:sz w:val="28"/>
          <w:szCs w:val="28"/>
        </w:rPr>
        <w:t xml:space="preserve">Очень часто я езжу отдыхать с родителями в лесопосадки окружающие г.Кизляр. Там мы гуляем собираем грибы, ягоды боярышника и терна. Но очень часто мне </w:t>
      </w:r>
      <w:r w:rsidR="00257BB3" w:rsidRPr="00DB2B2E">
        <w:rPr>
          <w:rFonts w:ascii="Times New Roman" w:hAnsi="Times New Roman" w:cs="Times New Roman"/>
          <w:sz w:val="28"/>
          <w:szCs w:val="28"/>
        </w:rPr>
        <w:t>встречались</w:t>
      </w:r>
      <w:r w:rsidR="00180EB2" w:rsidRPr="00DB2B2E">
        <w:rPr>
          <w:rFonts w:ascii="Times New Roman" w:hAnsi="Times New Roman" w:cs="Times New Roman"/>
          <w:sz w:val="28"/>
          <w:szCs w:val="28"/>
        </w:rPr>
        <w:t xml:space="preserve"> грибы на деревьях, которые как мне объяснили родители не съедобные и назвали их трутовиками. Трутовики встречены мной были разнообразной формы. Меня очень заинтересовало что это за группа грибов какие их особенности. </w:t>
      </w:r>
      <w:r w:rsidR="00A14F18" w:rsidRPr="00DB2B2E">
        <w:rPr>
          <w:rFonts w:ascii="Times New Roman" w:hAnsi="Times New Roman" w:cs="Times New Roman"/>
          <w:sz w:val="28"/>
          <w:szCs w:val="28"/>
        </w:rPr>
        <w:t>Поэтому я решила изучить разнообразие трутовиков на определённых участках Кизлярского района.</w:t>
      </w:r>
    </w:p>
    <w:p w:rsidR="009E65AF" w:rsidRPr="00DB2B2E" w:rsidRDefault="00257BB3" w:rsidP="00DB2B2E">
      <w:pPr>
        <w:spacing w:after="0" w:line="240" w:lineRule="auto"/>
        <w:ind w:firstLine="708"/>
        <w:rPr>
          <w:rFonts w:ascii="Times New Roman" w:hAnsi="Times New Roman" w:cs="Times New Roman"/>
          <w:sz w:val="28"/>
          <w:szCs w:val="28"/>
        </w:rPr>
      </w:pPr>
      <w:r w:rsidRPr="00DB2B2E">
        <w:rPr>
          <w:rFonts w:ascii="Times New Roman" w:hAnsi="Times New Roman" w:cs="Times New Roman"/>
          <w:sz w:val="28"/>
          <w:szCs w:val="28"/>
        </w:rPr>
        <w:t>Работ по</w:t>
      </w:r>
      <w:r w:rsidR="0049018F" w:rsidRPr="00DB2B2E">
        <w:rPr>
          <w:rFonts w:ascii="Times New Roman" w:hAnsi="Times New Roman" w:cs="Times New Roman"/>
          <w:sz w:val="28"/>
          <w:szCs w:val="28"/>
        </w:rPr>
        <w:t xml:space="preserve"> изучению </w:t>
      </w:r>
      <w:r w:rsidRPr="00DB2B2E">
        <w:rPr>
          <w:rFonts w:ascii="Times New Roman" w:hAnsi="Times New Roman" w:cs="Times New Roman"/>
          <w:sz w:val="28"/>
          <w:szCs w:val="28"/>
        </w:rPr>
        <w:t>древесных грибов,</w:t>
      </w:r>
      <w:r w:rsidR="0049018F" w:rsidRPr="00DB2B2E">
        <w:rPr>
          <w:rFonts w:ascii="Times New Roman" w:hAnsi="Times New Roman" w:cs="Times New Roman"/>
          <w:sz w:val="28"/>
          <w:szCs w:val="28"/>
        </w:rPr>
        <w:t xml:space="preserve"> </w:t>
      </w:r>
      <w:r w:rsidR="009B47EE" w:rsidRPr="00DB2B2E">
        <w:rPr>
          <w:rFonts w:ascii="Times New Roman" w:hAnsi="Times New Roman" w:cs="Times New Roman"/>
          <w:sz w:val="28"/>
          <w:szCs w:val="28"/>
        </w:rPr>
        <w:t xml:space="preserve">произрастающих </w:t>
      </w:r>
      <w:r w:rsidR="0049018F" w:rsidRPr="00DB2B2E">
        <w:rPr>
          <w:rFonts w:ascii="Times New Roman" w:hAnsi="Times New Roman" w:cs="Times New Roman"/>
          <w:sz w:val="28"/>
          <w:szCs w:val="28"/>
        </w:rPr>
        <w:t xml:space="preserve">в </w:t>
      </w:r>
      <w:r w:rsidR="00A14F18" w:rsidRPr="00DB2B2E">
        <w:rPr>
          <w:rFonts w:ascii="Times New Roman" w:hAnsi="Times New Roman" w:cs="Times New Roman"/>
          <w:sz w:val="28"/>
          <w:szCs w:val="28"/>
        </w:rPr>
        <w:t>Кизлярском</w:t>
      </w:r>
      <w:r w:rsidR="0049018F" w:rsidRPr="00DB2B2E">
        <w:rPr>
          <w:rFonts w:ascii="Times New Roman" w:hAnsi="Times New Roman" w:cs="Times New Roman"/>
          <w:sz w:val="28"/>
          <w:szCs w:val="28"/>
        </w:rPr>
        <w:t xml:space="preserve"> </w:t>
      </w:r>
      <w:r w:rsidRPr="00DB2B2E">
        <w:rPr>
          <w:rFonts w:ascii="Times New Roman" w:hAnsi="Times New Roman" w:cs="Times New Roman"/>
          <w:sz w:val="28"/>
          <w:szCs w:val="28"/>
        </w:rPr>
        <w:t>районе,</w:t>
      </w:r>
      <w:r w:rsidR="0049018F" w:rsidRPr="00DB2B2E">
        <w:rPr>
          <w:rFonts w:ascii="Times New Roman" w:hAnsi="Times New Roman" w:cs="Times New Roman"/>
          <w:sz w:val="28"/>
          <w:szCs w:val="28"/>
        </w:rPr>
        <w:t xml:space="preserve"> нет. Поэтому возникает необходимость проведения исследований этих грибов на данной территории. </w:t>
      </w:r>
      <w:r w:rsidR="00A463D5" w:rsidRPr="00DB2B2E">
        <w:rPr>
          <w:rFonts w:ascii="Times New Roman" w:hAnsi="Times New Roman" w:cs="Times New Roman"/>
          <w:sz w:val="28"/>
          <w:szCs w:val="28"/>
        </w:rPr>
        <w:t xml:space="preserve">Изучение видового разнообразия  </w:t>
      </w:r>
      <w:r w:rsidR="00F7712D" w:rsidRPr="00DB2B2E">
        <w:rPr>
          <w:rFonts w:ascii="Times New Roman" w:hAnsi="Times New Roman" w:cs="Times New Roman"/>
          <w:sz w:val="28"/>
          <w:szCs w:val="28"/>
        </w:rPr>
        <w:t xml:space="preserve"> трутовых </w:t>
      </w:r>
      <w:r w:rsidR="00A463D5" w:rsidRPr="00DB2B2E">
        <w:rPr>
          <w:rFonts w:ascii="Times New Roman" w:hAnsi="Times New Roman" w:cs="Times New Roman"/>
          <w:sz w:val="28"/>
          <w:szCs w:val="28"/>
        </w:rPr>
        <w:t>грибов может помочь в прогнозировании тех или иных последствий процесса разрушения древесины трутовиками</w:t>
      </w:r>
      <w:r w:rsidR="009E65AF" w:rsidRPr="00DB2B2E">
        <w:rPr>
          <w:rFonts w:ascii="Times New Roman" w:hAnsi="Times New Roman" w:cs="Times New Roman"/>
          <w:sz w:val="28"/>
          <w:szCs w:val="28"/>
        </w:rPr>
        <w:t xml:space="preserve"> и выяснить так ли вредны </w:t>
      </w:r>
      <w:r w:rsidRPr="00DB2B2E">
        <w:rPr>
          <w:rFonts w:ascii="Times New Roman" w:hAnsi="Times New Roman" w:cs="Times New Roman"/>
          <w:sz w:val="28"/>
          <w:szCs w:val="28"/>
        </w:rPr>
        <w:t>трутовики</w:t>
      </w:r>
      <w:r w:rsidR="009E65AF" w:rsidRPr="00DB2B2E">
        <w:rPr>
          <w:rFonts w:ascii="Times New Roman" w:hAnsi="Times New Roman" w:cs="Times New Roman"/>
          <w:sz w:val="28"/>
          <w:szCs w:val="28"/>
        </w:rPr>
        <w:t>.</w:t>
      </w:r>
      <w:r w:rsidR="00A463D5" w:rsidRPr="00DB2B2E">
        <w:rPr>
          <w:rFonts w:ascii="Times New Roman" w:hAnsi="Times New Roman" w:cs="Times New Roman"/>
          <w:sz w:val="28"/>
          <w:szCs w:val="28"/>
        </w:rPr>
        <w:t xml:space="preserve"> </w:t>
      </w:r>
    </w:p>
    <w:p w:rsidR="009E65AF" w:rsidRPr="00DB2B2E" w:rsidRDefault="009E65AF" w:rsidP="00DB2B2E">
      <w:pPr>
        <w:spacing w:after="0" w:line="240" w:lineRule="auto"/>
        <w:ind w:firstLine="708"/>
        <w:rPr>
          <w:rFonts w:ascii="Times New Roman" w:hAnsi="Times New Roman" w:cs="Times New Roman"/>
          <w:sz w:val="28"/>
          <w:szCs w:val="28"/>
        </w:rPr>
      </w:pPr>
      <w:r w:rsidRPr="00DB2B2E">
        <w:rPr>
          <w:rFonts w:ascii="Times New Roman" w:hAnsi="Times New Roman" w:cs="Times New Roman"/>
          <w:b/>
          <w:bCs/>
          <w:color w:val="000000"/>
          <w:sz w:val="28"/>
          <w:szCs w:val="28"/>
        </w:rPr>
        <w:t>Гипотеза </w:t>
      </w:r>
      <w:r w:rsidRPr="00DB2B2E">
        <w:rPr>
          <w:rFonts w:ascii="Times New Roman" w:hAnsi="Times New Roman" w:cs="Times New Roman"/>
          <w:color w:val="000000"/>
          <w:sz w:val="28"/>
          <w:szCs w:val="28"/>
        </w:rPr>
        <w:t>– трутовики играют в сообществах не только негативную, но и положительную роль, так как все компоненты экосистемы взаимосвязаны и любой организм в природе полезен и необходим.</w:t>
      </w:r>
    </w:p>
    <w:p w:rsidR="00A463D5" w:rsidRPr="00DB2B2E" w:rsidRDefault="00D45D6A" w:rsidP="00DB2B2E">
      <w:pPr>
        <w:spacing w:after="0" w:line="240" w:lineRule="auto"/>
        <w:ind w:firstLine="708"/>
        <w:rPr>
          <w:rFonts w:ascii="Times New Roman" w:hAnsi="Times New Roman" w:cs="Times New Roman"/>
          <w:i/>
          <w:sz w:val="28"/>
          <w:szCs w:val="28"/>
        </w:rPr>
      </w:pPr>
      <w:r w:rsidRPr="00DB2B2E">
        <w:rPr>
          <w:rFonts w:ascii="Times New Roman" w:hAnsi="Times New Roman" w:cs="Times New Roman"/>
          <w:i/>
          <w:sz w:val="28"/>
          <w:szCs w:val="28"/>
        </w:rPr>
        <w:t xml:space="preserve">  </w:t>
      </w:r>
      <w:r w:rsidR="00E040FD" w:rsidRPr="00DB2B2E">
        <w:rPr>
          <w:rFonts w:ascii="Times New Roman" w:hAnsi="Times New Roman" w:cs="Times New Roman"/>
          <w:i/>
          <w:sz w:val="28"/>
          <w:szCs w:val="28"/>
        </w:rPr>
        <w:t xml:space="preserve"> </w:t>
      </w:r>
      <w:r w:rsidRPr="00DB2B2E">
        <w:rPr>
          <w:rFonts w:ascii="Times New Roman" w:hAnsi="Times New Roman" w:cs="Times New Roman"/>
          <w:i/>
          <w:sz w:val="28"/>
          <w:szCs w:val="28"/>
        </w:rPr>
        <w:t xml:space="preserve"> </w:t>
      </w:r>
      <w:r w:rsidR="009326DE" w:rsidRPr="00DB2B2E">
        <w:rPr>
          <w:rFonts w:ascii="Times New Roman" w:hAnsi="Times New Roman" w:cs="Times New Roman"/>
          <w:b/>
          <w:sz w:val="28"/>
          <w:szCs w:val="28"/>
        </w:rPr>
        <w:t>Цель</w:t>
      </w:r>
      <w:r w:rsidR="00A463D5" w:rsidRPr="00DB2B2E">
        <w:rPr>
          <w:rFonts w:ascii="Times New Roman" w:hAnsi="Times New Roman" w:cs="Times New Roman"/>
          <w:b/>
          <w:sz w:val="28"/>
          <w:szCs w:val="28"/>
        </w:rPr>
        <w:t xml:space="preserve"> </w:t>
      </w:r>
      <w:r w:rsidR="00257BB3" w:rsidRPr="00DB2B2E">
        <w:rPr>
          <w:rFonts w:ascii="Times New Roman" w:hAnsi="Times New Roman" w:cs="Times New Roman"/>
          <w:b/>
          <w:sz w:val="28"/>
          <w:szCs w:val="28"/>
        </w:rPr>
        <w:t>работы</w:t>
      </w:r>
      <w:r w:rsidR="00257BB3" w:rsidRPr="00DB2B2E">
        <w:rPr>
          <w:rFonts w:ascii="Times New Roman" w:hAnsi="Times New Roman" w:cs="Times New Roman"/>
          <w:sz w:val="28"/>
          <w:szCs w:val="28"/>
        </w:rPr>
        <w:t xml:space="preserve">:  </w:t>
      </w:r>
      <w:r w:rsidR="009326DE" w:rsidRPr="00DB2B2E">
        <w:rPr>
          <w:rFonts w:ascii="Times New Roman" w:hAnsi="Times New Roman" w:cs="Times New Roman"/>
          <w:sz w:val="28"/>
          <w:szCs w:val="28"/>
        </w:rPr>
        <w:t>изуч</w:t>
      </w:r>
      <w:r w:rsidR="00AF42DF" w:rsidRPr="00DB2B2E">
        <w:rPr>
          <w:rFonts w:ascii="Times New Roman" w:hAnsi="Times New Roman" w:cs="Times New Roman"/>
          <w:sz w:val="28"/>
          <w:szCs w:val="28"/>
        </w:rPr>
        <w:t>ить</w:t>
      </w:r>
      <w:r w:rsidR="009326DE" w:rsidRPr="00DB2B2E">
        <w:rPr>
          <w:rFonts w:ascii="Times New Roman" w:hAnsi="Times New Roman" w:cs="Times New Roman"/>
          <w:sz w:val="28"/>
          <w:szCs w:val="28"/>
        </w:rPr>
        <w:t xml:space="preserve"> </w:t>
      </w:r>
      <w:r w:rsidR="00A463D5" w:rsidRPr="00DB2B2E">
        <w:rPr>
          <w:rFonts w:ascii="Times New Roman" w:hAnsi="Times New Roman" w:cs="Times New Roman"/>
          <w:sz w:val="28"/>
          <w:szCs w:val="28"/>
        </w:rPr>
        <w:t>видово</w:t>
      </w:r>
      <w:r w:rsidR="00AF42DF" w:rsidRPr="00DB2B2E">
        <w:rPr>
          <w:rFonts w:ascii="Times New Roman" w:hAnsi="Times New Roman" w:cs="Times New Roman"/>
          <w:sz w:val="28"/>
          <w:szCs w:val="28"/>
        </w:rPr>
        <w:t>е</w:t>
      </w:r>
      <w:r w:rsidR="00A463D5" w:rsidRPr="00DB2B2E">
        <w:rPr>
          <w:rFonts w:ascii="Times New Roman" w:hAnsi="Times New Roman" w:cs="Times New Roman"/>
          <w:sz w:val="28"/>
          <w:szCs w:val="28"/>
        </w:rPr>
        <w:t xml:space="preserve"> разнообрази</w:t>
      </w:r>
      <w:r w:rsidR="00AF42DF" w:rsidRPr="00DB2B2E">
        <w:rPr>
          <w:rFonts w:ascii="Times New Roman" w:hAnsi="Times New Roman" w:cs="Times New Roman"/>
          <w:sz w:val="28"/>
          <w:szCs w:val="28"/>
        </w:rPr>
        <w:t>е</w:t>
      </w:r>
      <w:r w:rsidR="00A463D5" w:rsidRPr="00DB2B2E">
        <w:rPr>
          <w:rFonts w:ascii="Times New Roman" w:hAnsi="Times New Roman" w:cs="Times New Roman"/>
          <w:sz w:val="28"/>
          <w:szCs w:val="28"/>
        </w:rPr>
        <w:t xml:space="preserve"> </w:t>
      </w:r>
      <w:r w:rsidR="009326DE" w:rsidRPr="00DB2B2E">
        <w:rPr>
          <w:rFonts w:ascii="Times New Roman" w:hAnsi="Times New Roman" w:cs="Times New Roman"/>
          <w:sz w:val="28"/>
          <w:szCs w:val="28"/>
        </w:rPr>
        <w:t xml:space="preserve">трутовых грибов   </w:t>
      </w:r>
      <w:r w:rsidR="00A463D5" w:rsidRPr="00DB2B2E">
        <w:rPr>
          <w:rFonts w:ascii="Times New Roman" w:hAnsi="Times New Roman" w:cs="Times New Roman"/>
          <w:sz w:val="28"/>
          <w:szCs w:val="28"/>
        </w:rPr>
        <w:t xml:space="preserve"> в лесном биоценозе  </w:t>
      </w:r>
      <w:r w:rsidR="00AF42DF" w:rsidRPr="00DB2B2E">
        <w:rPr>
          <w:rFonts w:ascii="Times New Roman" w:hAnsi="Times New Roman" w:cs="Times New Roman"/>
          <w:sz w:val="28"/>
          <w:szCs w:val="28"/>
        </w:rPr>
        <w:t xml:space="preserve"> </w:t>
      </w:r>
      <w:r w:rsidR="00A14F18" w:rsidRPr="00DB2B2E">
        <w:rPr>
          <w:rFonts w:ascii="Times New Roman" w:hAnsi="Times New Roman" w:cs="Times New Roman"/>
          <w:sz w:val="28"/>
          <w:szCs w:val="28"/>
        </w:rPr>
        <w:t>вблиз</w:t>
      </w:r>
      <w:r w:rsidR="00AF42DF" w:rsidRPr="00DB2B2E">
        <w:rPr>
          <w:rFonts w:ascii="Times New Roman" w:hAnsi="Times New Roman" w:cs="Times New Roman"/>
          <w:sz w:val="28"/>
          <w:szCs w:val="28"/>
        </w:rPr>
        <w:t xml:space="preserve"> </w:t>
      </w:r>
      <w:r w:rsidR="00A14F18" w:rsidRPr="00DB2B2E">
        <w:rPr>
          <w:rFonts w:ascii="Times New Roman" w:hAnsi="Times New Roman" w:cs="Times New Roman"/>
          <w:sz w:val="28"/>
          <w:szCs w:val="28"/>
        </w:rPr>
        <w:t xml:space="preserve"> села Бондареновское Кизлярского района</w:t>
      </w:r>
      <w:r w:rsidR="00A463D5" w:rsidRPr="00DB2B2E">
        <w:rPr>
          <w:rFonts w:ascii="Times New Roman" w:hAnsi="Times New Roman" w:cs="Times New Roman"/>
          <w:sz w:val="28"/>
          <w:szCs w:val="28"/>
        </w:rPr>
        <w:t>.</w:t>
      </w:r>
    </w:p>
    <w:p w:rsidR="009E65AF" w:rsidRPr="00DB2B2E" w:rsidRDefault="009E65AF" w:rsidP="00DB2B2E">
      <w:pPr>
        <w:spacing w:after="0" w:line="240" w:lineRule="auto"/>
        <w:textAlignment w:val="baseline"/>
        <w:rPr>
          <w:rFonts w:ascii="Times New Roman" w:hAnsi="Times New Roman" w:cs="Times New Roman"/>
          <w:color w:val="000000"/>
          <w:sz w:val="28"/>
          <w:szCs w:val="28"/>
        </w:rPr>
      </w:pPr>
      <w:r w:rsidRPr="00DB2B2E">
        <w:rPr>
          <w:rFonts w:ascii="Times New Roman" w:hAnsi="Times New Roman" w:cs="Times New Roman"/>
          <w:b/>
          <w:bCs/>
          <w:color w:val="000000"/>
          <w:sz w:val="28"/>
          <w:szCs w:val="28"/>
          <w:bdr w:val="none" w:sz="0" w:space="0" w:color="auto" w:frame="1"/>
        </w:rPr>
        <w:t>Задачи:        </w:t>
      </w:r>
    </w:p>
    <w:p w:rsidR="009E65AF" w:rsidRPr="00DB2B2E" w:rsidRDefault="009E65AF" w:rsidP="00DB2B2E">
      <w:pPr>
        <w:numPr>
          <w:ilvl w:val="0"/>
          <w:numId w:val="45"/>
        </w:numPr>
        <w:spacing w:after="0" w:line="240" w:lineRule="auto"/>
        <w:ind w:left="926"/>
        <w:jc w:val="left"/>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Теоретически изучить строение и жизнедеятельность грибов трутовиков.</w:t>
      </w:r>
    </w:p>
    <w:p w:rsidR="009E65AF" w:rsidRPr="00DB2B2E" w:rsidRDefault="009E65AF" w:rsidP="00DB2B2E">
      <w:pPr>
        <w:numPr>
          <w:ilvl w:val="0"/>
          <w:numId w:val="45"/>
        </w:numPr>
        <w:spacing w:after="0" w:line="240" w:lineRule="auto"/>
        <w:ind w:left="926"/>
        <w:jc w:val="left"/>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Установить приуроченность трутовых грибов к тем или иным породам деревьев на изучаемой территории.</w:t>
      </w:r>
    </w:p>
    <w:p w:rsidR="009E65AF" w:rsidRPr="00DB2B2E" w:rsidRDefault="009E65AF" w:rsidP="00DB2B2E">
      <w:pPr>
        <w:numPr>
          <w:ilvl w:val="0"/>
          <w:numId w:val="45"/>
        </w:numPr>
        <w:spacing w:after="0" w:line="240" w:lineRule="auto"/>
        <w:ind w:left="926"/>
        <w:jc w:val="left"/>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Оценить роль трутовых грибов на изучаемой территории</w:t>
      </w:r>
      <w:r w:rsidR="00DB2B2E" w:rsidRPr="00DB2B2E">
        <w:rPr>
          <w:rFonts w:ascii="Times New Roman" w:hAnsi="Times New Roman" w:cs="Times New Roman"/>
          <w:color w:val="000000"/>
          <w:sz w:val="28"/>
          <w:szCs w:val="28"/>
          <w:bdr w:val="none" w:sz="0" w:space="0" w:color="auto" w:frame="1"/>
        </w:rPr>
        <w:t>.</w:t>
      </w:r>
    </w:p>
    <w:p w:rsidR="009E65AF" w:rsidRPr="00DB2B2E" w:rsidRDefault="009E65AF" w:rsidP="00DB2B2E">
      <w:pPr>
        <w:numPr>
          <w:ilvl w:val="0"/>
          <w:numId w:val="45"/>
        </w:numPr>
        <w:spacing w:after="0" w:line="240" w:lineRule="auto"/>
        <w:ind w:left="926"/>
        <w:jc w:val="left"/>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Собрать коллекцию различных видов трутовых грибов.</w:t>
      </w:r>
    </w:p>
    <w:p w:rsidR="009E65AF" w:rsidRPr="00DB2B2E" w:rsidRDefault="009E65AF" w:rsidP="00DB2B2E">
      <w:pPr>
        <w:spacing w:after="0" w:line="240" w:lineRule="auto"/>
        <w:textAlignment w:val="baseline"/>
        <w:rPr>
          <w:rFonts w:ascii="Times New Roman" w:hAnsi="Times New Roman" w:cs="Times New Roman"/>
          <w:color w:val="000000"/>
          <w:sz w:val="28"/>
          <w:szCs w:val="28"/>
        </w:rPr>
      </w:pPr>
      <w:r w:rsidRPr="00DB2B2E">
        <w:rPr>
          <w:rFonts w:ascii="Times New Roman" w:hAnsi="Times New Roman" w:cs="Times New Roman"/>
          <w:b/>
          <w:bCs/>
          <w:color w:val="000000"/>
          <w:sz w:val="28"/>
          <w:szCs w:val="28"/>
          <w:bdr w:val="none" w:sz="0" w:space="0" w:color="auto" w:frame="1"/>
        </w:rPr>
        <w:t>Объект исследования</w:t>
      </w:r>
      <w:r w:rsidRPr="00DB2B2E">
        <w:rPr>
          <w:rFonts w:ascii="Times New Roman" w:hAnsi="Times New Roman" w:cs="Times New Roman"/>
          <w:color w:val="000000"/>
          <w:sz w:val="28"/>
          <w:szCs w:val="28"/>
          <w:bdr w:val="none" w:sz="0" w:space="0" w:color="auto" w:frame="1"/>
        </w:rPr>
        <w:t>: трутовые грибы в экосистеме лесопосадки.</w:t>
      </w:r>
    </w:p>
    <w:p w:rsidR="009E65AF" w:rsidRPr="00DB2B2E" w:rsidRDefault="009E65AF" w:rsidP="00DB2B2E">
      <w:pPr>
        <w:spacing w:after="0" w:line="240" w:lineRule="auto"/>
        <w:textAlignment w:val="baseline"/>
        <w:rPr>
          <w:rFonts w:ascii="Times New Roman" w:hAnsi="Times New Roman" w:cs="Times New Roman"/>
          <w:color w:val="000000"/>
          <w:sz w:val="28"/>
          <w:szCs w:val="28"/>
        </w:rPr>
      </w:pPr>
      <w:r w:rsidRPr="00DB2B2E">
        <w:rPr>
          <w:rFonts w:ascii="Times New Roman" w:hAnsi="Times New Roman" w:cs="Times New Roman"/>
          <w:b/>
          <w:bCs/>
          <w:color w:val="000000"/>
          <w:sz w:val="28"/>
          <w:szCs w:val="28"/>
          <w:bdr w:val="none" w:sz="0" w:space="0" w:color="auto" w:frame="1"/>
        </w:rPr>
        <w:t>Предмет исследования:</w:t>
      </w:r>
      <w:r w:rsidRPr="00DB2B2E">
        <w:rPr>
          <w:rFonts w:ascii="Times New Roman" w:hAnsi="Times New Roman" w:cs="Times New Roman"/>
          <w:color w:val="000000"/>
          <w:sz w:val="28"/>
          <w:szCs w:val="28"/>
          <w:bdr w:val="none" w:sz="0" w:space="0" w:color="auto" w:frame="1"/>
        </w:rPr>
        <w:t> видовой состав и биологические особенности трутовых грибов.</w:t>
      </w:r>
    </w:p>
    <w:p w:rsidR="009E65AF" w:rsidRPr="00DB2B2E" w:rsidRDefault="009E65AF" w:rsidP="00DB2B2E">
      <w:pPr>
        <w:spacing w:after="0" w:line="240" w:lineRule="auto"/>
        <w:textAlignment w:val="baseline"/>
        <w:rPr>
          <w:rFonts w:ascii="Times New Roman" w:hAnsi="Times New Roman" w:cs="Times New Roman"/>
          <w:color w:val="000000"/>
          <w:sz w:val="28"/>
          <w:szCs w:val="28"/>
        </w:rPr>
      </w:pPr>
      <w:r w:rsidRPr="00DB2B2E">
        <w:rPr>
          <w:rFonts w:ascii="Times New Roman" w:hAnsi="Times New Roman" w:cs="Times New Roman"/>
          <w:b/>
          <w:bCs/>
          <w:color w:val="000000"/>
          <w:sz w:val="28"/>
          <w:szCs w:val="28"/>
          <w:bdr w:val="none" w:sz="0" w:space="0" w:color="auto" w:frame="1"/>
        </w:rPr>
        <w:t>Методы исследования: </w:t>
      </w:r>
      <w:r w:rsidRPr="00DB2B2E">
        <w:rPr>
          <w:rFonts w:ascii="Times New Roman" w:hAnsi="Times New Roman" w:cs="Times New Roman"/>
          <w:color w:val="000000"/>
          <w:sz w:val="28"/>
          <w:szCs w:val="28"/>
          <w:bdr w:val="none" w:sz="0" w:space="0" w:color="auto" w:frame="1"/>
        </w:rPr>
        <w:t>аналитический (синтез, анализ), маршрутно-визуальный, описательный, эмпирический (наблюдение, визуальная фотофиксация), метод полевого сбора.</w:t>
      </w:r>
    </w:p>
    <w:p w:rsidR="009E65AF" w:rsidRPr="00DB2B2E" w:rsidRDefault="009E65AF" w:rsidP="00DB2B2E">
      <w:pPr>
        <w:spacing w:after="0" w:line="240" w:lineRule="auto"/>
        <w:textAlignment w:val="baseline"/>
        <w:rPr>
          <w:rFonts w:ascii="Times New Roman" w:hAnsi="Times New Roman" w:cs="Times New Roman"/>
          <w:color w:val="000000"/>
          <w:sz w:val="28"/>
          <w:szCs w:val="28"/>
        </w:rPr>
      </w:pPr>
      <w:r w:rsidRPr="00DB2B2E">
        <w:rPr>
          <w:rFonts w:ascii="Times New Roman" w:hAnsi="Times New Roman" w:cs="Times New Roman"/>
          <w:b/>
          <w:bCs/>
          <w:color w:val="000000"/>
          <w:sz w:val="28"/>
          <w:szCs w:val="28"/>
          <w:bdr w:val="none" w:sz="0" w:space="0" w:color="auto" w:frame="1"/>
        </w:rPr>
        <w:t>Новизна исследования: </w:t>
      </w:r>
      <w:r w:rsidRPr="00DB2B2E">
        <w:rPr>
          <w:rFonts w:ascii="Times New Roman" w:hAnsi="Times New Roman" w:cs="Times New Roman"/>
          <w:color w:val="000000"/>
          <w:sz w:val="28"/>
          <w:szCs w:val="28"/>
          <w:bdr w:val="none" w:sz="0" w:space="0" w:color="auto" w:frame="1"/>
        </w:rPr>
        <w:t>данная работа является одной из первых обобщающих работ по изучению трутовых грибов на территории Кизлярского района. В ней приводятся сведения о видовом составе и распространении древоразрушающих грибов, произрастающих на стволах деревьев на изучаемой территории.</w:t>
      </w:r>
    </w:p>
    <w:p w:rsidR="009E65AF" w:rsidRPr="00DB2B2E" w:rsidRDefault="009E65AF" w:rsidP="00DB2B2E">
      <w:pPr>
        <w:spacing w:after="0" w:line="240" w:lineRule="auto"/>
        <w:textAlignment w:val="baseline"/>
        <w:rPr>
          <w:rFonts w:ascii="Times New Roman" w:hAnsi="Times New Roman" w:cs="Times New Roman"/>
          <w:color w:val="000000"/>
          <w:sz w:val="28"/>
          <w:szCs w:val="28"/>
        </w:rPr>
      </w:pPr>
      <w:r w:rsidRPr="00DB2B2E">
        <w:rPr>
          <w:rFonts w:ascii="Times New Roman" w:hAnsi="Times New Roman" w:cs="Times New Roman"/>
          <w:b/>
          <w:bCs/>
          <w:color w:val="000000"/>
          <w:sz w:val="28"/>
          <w:szCs w:val="28"/>
          <w:bdr w:val="none" w:sz="0" w:space="0" w:color="auto" w:frame="1"/>
        </w:rPr>
        <w:t>Практическая значимость </w:t>
      </w:r>
      <w:r w:rsidRPr="00DB2B2E">
        <w:rPr>
          <w:rFonts w:ascii="Times New Roman" w:hAnsi="Times New Roman" w:cs="Times New Roman"/>
          <w:color w:val="000000"/>
          <w:sz w:val="28"/>
          <w:szCs w:val="28"/>
          <w:bdr w:val="none" w:sz="0" w:space="0" w:color="auto" w:frame="1"/>
        </w:rPr>
        <w:t>работы заключается в установление видового состава флоры трутовых грибов как основных дереворазрушителей в пределах исследуемого участка. Коллекция собранных плодовых тел грибов может использоваться на уроках био</w:t>
      </w:r>
      <w:r w:rsidR="00DB2B2E" w:rsidRPr="00DB2B2E">
        <w:rPr>
          <w:rFonts w:ascii="Times New Roman" w:hAnsi="Times New Roman" w:cs="Times New Roman"/>
          <w:color w:val="000000"/>
          <w:sz w:val="28"/>
          <w:szCs w:val="28"/>
          <w:bdr w:val="none" w:sz="0" w:space="0" w:color="auto" w:frame="1"/>
        </w:rPr>
        <w:t>логии и на занятиях объединениях МБУ ДО «ДДиМ» естественнонаучного направления.</w:t>
      </w:r>
    </w:p>
    <w:p w:rsidR="009E65AF" w:rsidRPr="00DB2B2E" w:rsidRDefault="009E65AF" w:rsidP="00DB2B2E">
      <w:pPr>
        <w:spacing w:after="0" w:line="240" w:lineRule="auto"/>
        <w:textAlignment w:val="baseline"/>
        <w:rPr>
          <w:rFonts w:ascii="Times New Roman" w:hAnsi="Times New Roman" w:cs="Times New Roman"/>
          <w:color w:val="000000"/>
          <w:sz w:val="28"/>
          <w:szCs w:val="28"/>
        </w:rPr>
      </w:pPr>
      <w:r w:rsidRPr="00DB2B2E">
        <w:rPr>
          <w:rFonts w:ascii="Times New Roman" w:hAnsi="Times New Roman" w:cs="Times New Roman"/>
          <w:b/>
          <w:sz w:val="28"/>
          <w:szCs w:val="28"/>
        </w:rPr>
        <w:t>Актуальность</w:t>
      </w:r>
      <w:r w:rsidR="00D45D6A" w:rsidRPr="00DB2B2E">
        <w:rPr>
          <w:rFonts w:ascii="Times New Roman" w:hAnsi="Times New Roman" w:cs="Times New Roman"/>
          <w:b/>
          <w:sz w:val="28"/>
          <w:szCs w:val="28"/>
        </w:rPr>
        <w:t xml:space="preserve"> </w:t>
      </w:r>
      <w:r w:rsidRPr="00DB2B2E">
        <w:rPr>
          <w:rFonts w:ascii="Times New Roman" w:hAnsi="Times New Roman" w:cs="Times New Roman"/>
          <w:color w:val="000000"/>
          <w:sz w:val="28"/>
          <w:szCs w:val="28"/>
          <w:bdr w:val="none" w:sz="0" w:space="0" w:color="auto" w:frame="1"/>
        </w:rPr>
        <w:t xml:space="preserve">Исследовательская работа по изучению трутовых грибов являются актуальной, поскольку этот материал позволяет существенно расширить знания о грибах как самостоятельном царстве живых организмов. Изучение видового разнообразия грибов может помочь в прогнозировании тех </w:t>
      </w:r>
      <w:r w:rsidRPr="00DB2B2E">
        <w:rPr>
          <w:rFonts w:ascii="Times New Roman" w:hAnsi="Times New Roman" w:cs="Times New Roman"/>
          <w:color w:val="000000"/>
          <w:sz w:val="28"/>
          <w:szCs w:val="28"/>
          <w:bdr w:val="none" w:sz="0" w:space="0" w:color="auto" w:frame="1"/>
        </w:rPr>
        <w:lastRenderedPageBreak/>
        <w:t>или иных последствий процесса разрушения древесины трутовиками на исследуемом участке.</w:t>
      </w:r>
    </w:p>
    <w:p w:rsidR="009E65AF" w:rsidRPr="00DB2B2E" w:rsidRDefault="009E65AF" w:rsidP="00DB2B2E">
      <w:pPr>
        <w:pStyle w:val="a3"/>
        <w:numPr>
          <w:ilvl w:val="0"/>
          <w:numId w:val="46"/>
        </w:numPr>
        <w:shd w:val="clear" w:color="auto" w:fill="FFFFFF"/>
        <w:spacing w:before="504" w:after="504" w:line="240" w:lineRule="auto"/>
        <w:rPr>
          <w:rFonts w:ascii="Times New Roman" w:hAnsi="Times New Roman" w:cs="Times New Roman"/>
          <w:b/>
          <w:bCs/>
          <w:sz w:val="28"/>
          <w:szCs w:val="28"/>
        </w:rPr>
      </w:pPr>
      <w:r w:rsidRPr="00DB2B2E">
        <w:rPr>
          <w:rFonts w:ascii="Times New Roman" w:hAnsi="Times New Roman" w:cs="Times New Roman"/>
          <w:b/>
          <w:bCs/>
          <w:sz w:val="28"/>
          <w:szCs w:val="28"/>
        </w:rPr>
        <w:t>Теоретическая часть</w:t>
      </w:r>
    </w:p>
    <w:p w:rsidR="00D50B21" w:rsidRPr="00DB2B2E" w:rsidRDefault="009E65AF" w:rsidP="00DB2B2E">
      <w:pPr>
        <w:pStyle w:val="a3"/>
        <w:numPr>
          <w:ilvl w:val="1"/>
          <w:numId w:val="47"/>
        </w:numPr>
        <w:shd w:val="clear" w:color="auto" w:fill="FFFFFF"/>
        <w:spacing w:before="504" w:after="504" w:line="240" w:lineRule="auto"/>
        <w:rPr>
          <w:rFonts w:ascii="Times New Roman" w:hAnsi="Times New Roman" w:cs="Times New Roman"/>
          <w:b/>
          <w:bCs/>
          <w:sz w:val="28"/>
          <w:szCs w:val="28"/>
        </w:rPr>
      </w:pPr>
      <w:r w:rsidRPr="00DB2B2E">
        <w:rPr>
          <w:rFonts w:ascii="Times New Roman" w:hAnsi="Times New Roman" w:cs="Times New Roman"/>
          <w:b/>
          <w:bCs/>
          <w:sz w:val="28"/>
          <w:szCs w:val="28"/>
        </w:rPr>
        <w:t xml:space="preserve">Морфология </w:t>
      </w:r>
      <w:r w:rsidR="00D50B21" w:rsidRPr="00DB2B2E">
        <w:rPr>
          <w:rFonts w:ascii="Times New Roman" w:hAnsi="Times New Roman" w:cs="Times New Roman"/>
          <w:b/>
          <w:bCs/>
          <w:sz w:val="28"/>
          <w:szCs w:val="28"/>
        </w:rPr>
        <w:t>трутовых грибов.</w:t>
      </w:r>
    </w:p>
    <w:p w:rsidR="009E65AF" w:rsidRPr="00DB2B2E" w:rsidRDefault="00A95D6C" w:rsidP="00DB2B2E">
      <w:pPr>
        <w:pStyle w:val="a3"/>
        <w:shd w:val="clear" w:color="auto" w:fill="FFFFFF"/>
        <w:spacing w:before="504" w:after="504" w:line="240" w:lineRule="auto"/>
        <w:ind w:left="0"/>
        <w:rPr>
          <w:rFonts w:ascii="Times New Roman" w:hAnsi="Times New Roman" w:cs="Times New Roman"/>
          <w:b/>
          <w:bCs/>
          <w:sz w:val="28"/>
          <w:szCs w:val="28"/>
        </w:rPr>
      </w:pPr>
      <w:r w:rsidRPr="00DB2B2E">
        <w:rPr>
          <w:rFonts w:ascii="Times New Roman" w:hAnsi="Times New Roman" w:cs="Times New Roman"/>
          <w:b/>
          <w:bCs/>
          <w:sz w:val="28"/>
          <w:szCs w:val="28"/>
        </w:rPr>
        <w:t>Трутовики</w:t>
      </w:r>
      <w:r w:rsidR="009E65AF" w:rsidRPr="00DB2B2E">
        <w:rPr>
          <w:rFonts w:ascii="Times New Roman" w:hAnsi="Times New Roman" w:cs="Times New Roman"/>
          <w:b/>
          <w:bCs/>
          <w:sz w:val="28"/>
          <w:szCs w:val="28"/>
        </w:rPr>
        <w:t>,</w:t>
      </w:r>
      <w:r w:rsidR="009E65AF" w:rsidRPr="00DB2B2E">
        <w:rPr>
          <w:rFonts w:ascii="Times New Roman" w:hAnsi="Times New Roman" w:cs="Times New Roman"/>
          <w:sz w:val="28"/>
          <w:szCs w:val="28"/>
        </w:rPr>
        <w:t> или </w:t>
      </w:r>
      <w:r w:rsidR="009E65AF" w:rsidRPr="00DB2B2E">
        <w:rPr>
          <w:rFonts w:ascii="Times New Roman" w:hAnsi="Times New Roman" w:cs="Times New Roman"/>
          <w:b/>
          <w:bCs/>
          <w:sz w:val="28"/>
          <w:szCs w:val="28"/>
        </w:rPr>
        <w:t>трутовые грибы</w:t>
      </w:r>
      <w:r w:rsidR="009E65AF" w:rsidRPr="00DB2B2E">
        <w:rPr>
          <w:rFonts w:ascii="Times New Roman" w:hAnsi="Times New Roman" w:cs="Times New Roman"/>
          <w:sz w:val="28"/>
          <w:szCs w:val="28"/>
        </w:rPr>
        <w:t> — несистематическая группа грибов отдела базидиомицеты. Трутовиками называют грибы, развивающиеся обычно на древесине, реже на почве, с трубчатым гименофором, с плодовыми телами распростёртыми, сидячими или шляпконожечными, с консистенцией мякоти от мясистой до жёсткой (кожистой, пробковой, деревянистой). Шляпконожечные трутовики отличаются от болетовых жёсткой мякотью, часто имеют многолетние плодовые тела. Изначально группа рассматривалась как систематическая (семейство </w:t>
      </w:r>
      <w:r w:rsidR="009E65AF" w:rsidRPr="00DB2B2E">
        <w:rPr>
          <w:rFonts w:ascii="Times New Roman" w:hAnsi="Times New Roman" w:cs="Times New Roman"/>
          <w:i/>
          <w:iCs/>
          <w:sz w:val="28"/>
          <w:szCs w:val="28"/>
        </w:rPr>
        <w:t>Polyporaceae</w:t>
      </w:r>
      <w:r w:rsidR="009E65AF" w:rsidRPr="00DB2B2E">
        <w:rPr>
          <w:rFonts w:ascii="Times New Roman" w:hAnsi="Times New Roman" w:cs="Times New Roman"/>
          <w:sz w:val="28"/>
          <w:szCs w:val="28"/>
        </w:rPr>
        <w:t>), но ещё в конце XIX века такая трактовка была признана искусственной, хотя и сохранялись вплоть до 1950-х годов. Понятие «трутовики» в настоящее время считают не таксо</w:t>
      </w:r>
      <w:r w:rsidRPr="00DB2B2E">
        <w:rPr>
          <w:rFonts w:ascii="Times New Roman" w:hAnsi="Times New Roman" w:cs="Times New Roman"/>
          <w:sz w:val="28"/>
          <w:szCs w:val="28"/>
        </w:rPr>
        <w:t xml:space="preserve">номическим. </w:t>
      </w:r>
      <w:r w:rsidR="009E65AF" w:rsidRPr="00DB2B2E">
        <w:rPr>
          <w:rFonts w:ascii="Times New Roman" w:hAnsi="Times New Roman" w:cs="Times New Roman"/>
          <w:sz w:val="28"/>
          <w:szCs w:val="28"/>
        </w:rPr>
        <w:t>Но до сих во многих книгах их рассматривают как систематическую группу, объединенняя в порядок Афиллофоровые (Aphyllophorales), его называют еще Полипоровые (Polyporales). Большинство трутовиков относят к семейству Полипоровые (Polyporaceae) [3]. Афиллофоровые грибы отличаются от всех других базидиомицет тем, базидия у них всегда нераздельная, без перегородок; гименофор принимает разнообразные формы, но обычно не бывает пластинчатым. В качестве исключения, некоторые трутовые грибы имеют пластинчатый гименофор, в этом случае плодовые тела жесткокожистые или деревянистые. Афиллофоровые грибы - сапротрофы, изредка паразиты травянистых растений и деревьев или микоризообразователи. Представители этого порядка широко распространены всюду, но в большинстве - в лесной зоне. Плодовые тела трутовых грибов слагаются гифами. Однолетние плодовые тела имеют мономитический тип гифальной системы, т. е. наиболее примитивный. Более сложный тип – димитический.</w:t>
      </w:r>
    </w:p>
    <w:p w:rsidR="00D50B21" w:rsidRPr="00DB2B2E" w:rsidRDefault="009E65AF" w:rsidP="00DB2B2E">
      <w:pPr>
        <w:shd w:val="clear" w:color="auto" w:fill="FFFFFF"/>
        <w:spacing w:before="504" w:after="504" w:line="240" w:lineRule="auto"/>
        <w:rPr>
          <w:rFonts w:ascii="Times New Roman" w:hAnsi="Times New Roman" w:cs="Times New Roman"/>
          <w:sz w:val="28"/>
          <w:szCs w:val="28"/>
        </w:rPr>
      </w:pPr>
      <w:r w:rsidRPr="00DB2B2E">
        <w:rPr>
          <w:rFonts w:ascii="Times New Roman" w:hAnsi="Times New Roman" w:cs="Times New Roman"/>
          <w:sz w:val="28"/>
          <w:szCs w:val="28"/>
        </w:rPr>
        <w:t>Трутовики живут скрыто ото всех. Основная масса гриба – мицелий, спрятана глубоко в теле дерева, а наружу вынесены лишь органы размножения, которыми и являются известные всем плодовые тела. На нижней стороне гриба расположены трубочки, по краям которых сидят базидии. Сама трубчатая часть плодового тела гриба носит название гименофор. Созревшие споры во множестве высыпаются из трубочек, и, подхваченные ветром, улетают на поиски нового дерева. Проникнуть в дерево споры могут через ожоги, морозобойные трещины или просто повреждения коры дерева.</w:t>
      </w:r>
    </w:p>
    <w:p w:rsidR="00D50B21" w:rsidRPr="00DB2B2E" w:rsidRDefault="00D50B21" w:rsidP="00DB2B2E">
      <w:pPr>
        <w:shd w:val="clear" w:color="auto" w:fill="FFFFFF"/>
        <w:spacing w:before="504" w:after="504" w:line="240" w:lineRule="auto"/>
        <w:rPr>
          <w:rFonts w:ascii="Times New Roman" w:hAnsi="Times New Roman" w:cs="Times New Roman"/>
          <w:sz w:val="28"/>
          <w:szCs w:val="28"/>
        </w:rPr>
      </w:pPr>
      <w:r w:rsidRPr="00DB2B2E">
        <w:rPr>
          <w:rFonts w:ascii="Times New Roman" w:hAnsi="Times New Roman" w:cs="Times New Roman"/>
          <w:sz w:val="28"/>
          <w:szCs w:val="28"/>
        </w:rPr>
        <w:t> Споры имеют различную форму от шаровидных до цилиндрических. Обычно, тонкостенные, но могут иметь и утолщенные стенки. В семействе пориевых окрашенных спор у представителей не наблюдается.</w:t>
      </w:r>
    </w:p>
    <w:p w:rsidR="00D50B21" w:rsidRPr="00DB2B2E" w:rsidRDefault="00D50B21" w:rsidP="00DB2B2E">
      <w:pPr>
        <w:shd w:val="clear" w:color="auto" w:fill="FFFFFF"/>
        <w:spacing w:before="504" w:after="504" w:line="240" w:lineRule="auto"/>
        <w:rPr>
          <w:rFonts w:ascii="Times New Roman" w:hAnsi="Times New Roman" w:cs="Times New Roman"/>
          <w:sz w:val="28"/>
          <w:szCs w:val="28"/>
        </w:rPr>
      </w:pPr>
      <w:r w:rsidRPr="00DB2B2E">
        <w:rPr>
          <w:rFonts w:ascii="Times New Roman" w:hAnsi="Times New Roman" w:cs="Times New Roman"/>
          <w:sz w:val="28"/>
          <w:szCs w:val="28"/>
        </w:rPr>
        <w:lastRenderedPageBreak/>
        <w:t>На живых деревьях растут немногие трутовики, большая часть поражает мертвую древесину. Всеядных трутовиков немного, чаще всего трутовки предпочитают либо хвойные, либо лиственные породы деревьев.</w:t>
      </w:r>
    </w:p>
    <w:p w:rsidR="00D50B21" w:rsidRPr="00DB2B2E" w:rsidRDefault="00D50B21" w:rsidP="00DB2B2E">
      <w:pPr>
        <w:shd w:val="clear" w:color="auto" w:fill="FFFFFF"/>
        <w:spacing w:before="504" w:after="504" w:line="240" w:lineRule="auto"/>
        <w:rPr>
          <w:rFonts w:ascii="Times New Roman" w:hAnsi="Times New Roman" w:cs="Times New Roman"/>
          <w:sz w:val="28"/>
          <w:szCs w:val="28"/>
        </w:rPr>
      </w:pPr>
      <w:r w:rsidRPr="00DB2B2E">
        <w:rPr>
          <w:rFonts w:ascii="Times New Roman" w:hAnsi="Times New Roman" w:cs="Times New Roman"/>
          <w:sz w:val="28"/>
          <w:szCs w:val="28"/>
        </w:rPr>
        <w:t>Как было сказано ранее, трутовики встречаются повсюду и заражают совершенно разные деревья. Трутовики – активные разрушители. Некоторые из исследуемых экземпляров поражают исключительно лиственные деревья; другие – например, трутовик Плоский – могут поселиться и на хвойном растении. Одни паразитируют на живых, другие – на мертвых деревьях.</w:t>
      </w:r>
    </w:p>
    <w:p w:rsidR="00D50B21" w:rsidRPr="00DB2B2E" w:rsidRDefault="00D50B21" w:rsidP="00DB2B2E">
      <w:pPr>
        <w:shd w:val="clear" w:color="auto" w:fill="FFFFFF"/>
        <w:spacing w:before="504" w:after="504" w:line="240" w:lineRule="auto"/>
        <w:rPr>
          <w:rFonts w:ascii="Times New Roman" w:hAnsi="Times New Roman" w:cs="Times New Roman"/>
          <w:sz w:val="28"/>
          <w:szCs w:val="28"/>
        </w:rPr>
      </w:pPr>
      <w:r w:rsidRPr="00DB2B2E">
        <w:rPr>
          <w:rFonts w:ascii="Times New Roman" w:hAnsi="Times New Roman" w:cs="Times New Roman"/>
          <w:sz w:val="28"/>
          <w:szCs w:val="28"/>
        </w:rPr>
        <w:t>Питание трутовых грибов зависит от типа субстрата или от физиологического состояния хозяина. Большая часть веществ, необходимых грибам, находится в нерастворенном состоянии. Очень большое значение для питания трутовиков имеют ферменты, с помощью которых грибы могут переводить нерастворимые вещества в удобную растворенную форму, гидролизовать полимеры до мономеров. Хочу заметить, что гифы трутовика никогда не проникают в субстрат с помощью силового воздействия; проникновение обеспечивают ферменты. У лигнинразрушающих грибов имеются не только гидролитические ферменты, но и окислительно-восстановительные – оксидазы. Из этой группы ферментов наиболее распространены тирозиназа, которая встречается у некоторых дереворазрушающих и напочвенных агариковых грибов, лакказа и пероксидаза. Грибная пероксидаза выделяется только вегетативным мицелием и не встречается в плодовых телах. При проникновении гиф гриба в древесную клетку ферменты разрушают ее оболочку. Цель этих самых ферментов – гидролиз нерастворимых полимеров, в первую очередь целлюлозы до растворимых мономеров (осуществляется целлюлазой); без ферментов невозможно питание трутовика. Так что они играют большую роль в жизни этих грибов.</w:t>
      </w:r>
    </w:p>
    <w:p w:rsidR="00D50B21" w:rsidRPr="00DB2B2E" w:rsidRDefault="00D50B21" w:rsidP="00DB2B2E">
      <w:pPr>
        <w:pStyle w:val="a3"/>
        <w:numPr>
          <w:ilvl w:val="1"/>
          <w:numId w:val="46"/>
        </w:numPr>
        <w:shd w:val="clear" w:color="auto" w:fill="FFFFFF"/>
        <w:spacing w:before="504" w:after="504" w:line="240" w:lineRule="auto"/>
        <w:rPr>
          <w:rFonts w:ascii="Times New Roman" w:hAnsi="Times New Roman" w:cs="Times New Roman"/>
          <w:b/>
          <w:sz w:val="28"/>
          <w:szCs w:val="28"/>
        </w:rPr>
      </w:pPr>
      <w:r w:rsidRPr="00DB2B2E">
        <w:rPr>
          <w:rFonts w:ascii="Times New Roman" w:hAnsi="Times New Roman" w:cs="Times New Roman"/>
          <w:b/>
          <w:sz w:val="28"/>
          <w:szCs w:val="28"/>
        </w:rPr>
        <w:t>Классификация трутовиков</w:t>
      </w:r>
    </w:p>
    <w:p w:rsidR="00D50B21" w:rsidRPr="00DB2B2E" w:rsidRDefault="00D50B21" w:rsidP="00DB2B2E">
      <w:pPr>
        <w:pStyle w:val="a3"/>
        <w:shd w:val="clear" w:color="auto" w:fill="FFFFFF"/>
        <w:spacing w:before="504" w:after="504" w:line="240" w:lineRule="auto"/>
        <w:ind w:left="0"/>
        <w:rPr>
          <w:rFonts w:ascii="Times New Roman" w:hAnsi="Times New Roman" w:cs="Times New Roman"/>
          <w:sz w:val="28"/>
          <w:szCs w:val="28"/>
        </w:rPr>
      </w:pPr>
      <w:r w:rsidRPr="00DB2B2E">
        <w:rPr>
          <w:rFonts w:ascii="Times New Roman" w:hAnsi="Times New Roman" w:cs="Times New Roman"/>
          <w:sz w:val="28"/>
          <w:szCs w:val="28"/>
        </w:rPr>
        <w:t>Семейство Полипоровые (Polyporaceae) - раньше в это семейство включали все трутовики, однако, хотя его положение в системе и остается предметом дискуссий, теперь семейство принимается в значительно более узких границах. Итак, некоторые свойства полипоровых: гименофор полипоровых грибов однослойный, трубчатый или радиально-ячеистый, иногда пластинчатый; споры у большинства видов цилиндрические или </w:t>
      </w:r>
      <w:hyperlink r:id="rId9" w:tooltip="Веретено" w:history="1">
        <w:r w:rsidRPr="00DB2B2E">
          <w:rPr>
            <w:rFonts w:ascii="Times New Roman" w:hAnsi="Times New Roman" w:cs="Times New Roman"/>
            <w:sz w:val="28"/>
            <w:szCs w:val="28"/>
          </w:rPr>
          <w:t>веретеновидные</w:t>
        </w:r>
      </w:hyperlink>
      <w:r w:rsidRPr="00DB2B2E">
        <w:rPr>
          <w:rFonts w:ascii="Times New Roman" w:hAnsi="Times New Roman" w:cs="Times New Roman"/>
          <w:sz w:val="28"/>
          <w:szCs w:val="28"/>
        </w:rPr>
        <w:t>, крупные. Полипоровые грибы развиваются на древесине, вызывая белую или бурую гниль.</w:t>
      </w:r>
    </w:p>
    <w:p w:rsidR="00D50B21" w:rsidRPr="00DB2B2E" w:rsidRDefault="00D50B21" w:rsidP="00DB2B2E">
      <w:pPr>
        <w:pStyle w:val="ab"/>
        <w:shd w:val="clear" w:color="auto" w:fill="FFFFFF"/>
        <w:spacing w:before="504" w:beforeAutospacing="0" w:after="504" w:afterAutospacing="0"/>
        <w:jc w:val="both"/>
        <w:rPr>
          <w:sz w:val="28"/>
          <w:szCs w:val="28"/>
        </w:rPr>
      </w:pPr>
      <w:r w:rsidRPr="00DB2B2E">
        <w:rPr>
          <w:sz w:val="28"/>
          <w:szCs w:val="28"/>
        </w:rPr>
        <w:t xml:space="preserve">Семейство Ганодермовые (Ganodermataceae) - довольно крупное семейство распространенное преимущественно в тропиках. Плодовые тела сидячие, шляпкообразные или с более или менее развитой боковой или эксцентрической, </w:t>
      </w:r>
      <w:r w:rsidRPr="00DB2B2E">
        <w:rPr>
          <w:sz w:val="28"/>
          <w:szCs w:val="28"/>
        </w:rPr>
        <w:lastRenderedPageBreak/>
        <w:t>реже центральной ножкой. Некоторые виды имеют многолетние плодовые тела, но большая часть ганодермовых грибов - одно-двухлетние. Ганодермовые грибы редко поселяются на живых деревьях. Большая их часть - типичные сапротрофы. Из нескольких родов у нВ ходе поиска научных материалов я обнаружила одну интересную деталь, которая имеет огромное значение для комплекса конструкционных материалов. Я уже упомянула о ферментах, которые так необходимы трутовикам, но «по ту сторону баррикад» эти ферменты обусловливают порчу </w:t>
      </w:r>
      <w:hyperlink r:id="rId10" w:tooltip="Строительные материалы (портал Pandia.ru)" w:history="1">
        <w:r w:rsidRPr="00DB2B2E">
          <w:rPr>
            <w:rStyle w:val="ac"/>
            <w:color w:val="auto"/>
            <w:sz w:val="28"/>
            <w:szCs w:val="28"/>
            <w:u w:val="none"/>
          </w:rPr>
          <w:t>стройматериалов</w:t>
        </w:r>
      </w:hyperlink>
      <w:r w:rsidRPr="00DB2B2E">
        <w:rPr>
          <w:sz w:val="28"/>
          <w:szCs w:val="28"/>
        </w:rPr>
        <w:t>, вызывая гниль. В зависимости от наличия определенных ферментов трутовики способны вызывать бурую </w:t>
      </w:r>
      <w:hyperlink r:id="rId11" w:tooltip="Деструкция" w:history="1">
        <w:r w:rsidRPr="00DB2B2E">
          <w:rPr>
            <w:rStyle w:val="ac"/>
            <w:color w:val="auto"/>
            <w:sz w:val="28"/>
            <w:szCs w:val="28"/>
            <w:u w:val="none"/>
          </w:rPr>
          <w:t>деструктивную</w:t>
        </w:r>
      </w:hyperlink>
      <w:r w:rsidRPr="00DB2B2E">
        <w:rPr>
          <w:sz w:val="28"/>
          <w:szCs w:val="28"/>
        </w:rPr>
        <w:t> или белую коррозионную гниль. Целлюлозоразрушающие грибы, не вырабатывающие оксидаз, вызывают деструктивную гниль. При этом древесина легко крошится, меняет окраску, оттенки меняются от красноватой до бурой. Лигнинразрушающие грибы, вырабатывающие оскидазы, способны разлагать и целлюлозу, и лигнин. В начальной стадии древесина может потемнеть, но обычно она светло окрашена, отчего гниль и называют белой. На конечных стадиях древесина становится мягкой, может расслаиваться параллельно годичным кольцам. Помимо прочего, существуют и другие типы гнили. Например, прелость древесины проходит в несколько стадий, в конце концов, образуется мягкая гниль. Данный вариант гнили может быть вызван Настоящим трутовиком</w:t>
      </w:r>
    </w:p>
    <w:p w:rsidR="000A02DA" w:rsidRPr="00DB2B2E" w:rsidRDefault="000A02DA" w:rsidP="00DB2B2E">
      <w:pPr>
        <w:pStyle w:val="ab"/>
        <w:shd w:val="clear" w:color="auto" w:fill="FFFFFF"/>
        <w:spacing w:before="504" w:beforeAutospacing="0" w:after="504" w:afterAutospacing="0"/>
        <w:jc w:val="both"/>
        <w:rPr>
          <w:sz w:val="28"/>
          <w:szCs w:val="28"/>
        </w:rPr>
      </w:pPr>
    </w:p>
    <w:p w:rsidR="00D50B21" w:rsidRPr="00DB2B2E" w:rsidRDefault="00D50B21" w:rsidP="00DB2B2E">
      <w:pPr>
        <w:pStyle w:val="ab"/>
        <w:shd w:val="clear" w:color="auto" w:fill="FFFFFF"/>
        <w:spacing w:before="504" w:beforeAutospacing="0" w:after="504" w:afterAutospacing="0"/>
        <w:jc w:val="both"/>
        <w:rPr>
          <w:sz w:val="28"/>
          <w:szCs w:val="28"/>
        </w:rPr>
      </w:pPr>
      <w:r w:rsidRPr="00DB2B2E">
        <w:rPr>
          <w:b/>
          <w:bCs/>
          <w:sz w:val="28"/>
          <w:szCs w:val="28"/>
        </w:rPr>
        <w:t>2. Экологические особенности трутовиков</w:t>
      </w:r>
    </w:p>
    <w:p w:rsidR="00D50B21" w:rsidRPr="00DB2B2E" w:rsidRDefault="00D50B21" w:rsidP="00DB2B2E">
      <w:pPr>
        <w:pStyle w:val="ab"/>
        <w:shd w:val="clear" w:color="auto" w:fill="FFFFFF"/>
        <w:spacing w:before="504" w:beforeAutospacing="0" w:after="504" w:afterAutospacing="0"/>
        <w:jc w:val="both"/>
        <w:rPr>
          <w:sz w:val="28"/>
          <w:szCs w:val="28"/>
        </w:rPr>
      </w:pPr>
      <w:r w:rsidRPr="00DB2B2E">
        <w:rPr>
          <w:b/>
          <w:bCs/>
          <w:sz w:val="28"/>
          <w:szCs w:val="28"/>
        </w:rPr>
        <w:t>2.1 Влияние на растительный мир.</w:t>
      </w:r>
    </w:p>
    <w:p w:rsidR="00D50B21" w:rsidRPr="00DB2B2E" w:rsidRDefault="00D50B21" w:rsidP="00DB2B2E">
      <w:pPr>
        <w:pStyle w:val="ab"/>
        <w:shd w:val="clear" w:color="auto" w:fill="FFFFFF"/>
        <w:spacing w:before="504" w:beforeAutospacing="0" w:after="504" w:afterAutospacing="0"/>
        <w:jc w:val="both"/>
        <w:rPr>
          <w:sz w:val="28"/>
          <w:szCs w:val="28"/>
        </w:rPr>
      </w:pPr>
      <w:r w:rsidRPr="00DB2B2E">
        <w:rPr>
          <w:sz w:val="28"/>
          <w:szCs w:val="28"/>
        </w:rPr>
        <w:t>Каждому школьнику известно, что трутовики являются весьма вредными паразитами. Как же они заражают деревья? Зайдя в лес, вы легко можете обнаружить трутовик на каком-нибудь, преимущественно, лиственном дереве – березе, дубе и т. д. Проникнуть «опасные» споры могут через ожоги, морозобойные трещины или просто повреждения коры дерева. Если дерево еще живое, то трутовик, паразитируя, питается за счет хозяина. Иногда незаметные и одиночные плодовые тела, не всегда крупного размера, наносят огромный урон лесному и парковому хозяйству, так как внутри ствол пронизан мицелием гриба.</w:t>
      </w:r>
    </w:p>
    <w:p w:rsidR="00D50B21" w:rsidRPr="00DB2B2E" w:rsidRDefault="00D50B21" w:rsidP="00DB2B2E">
      <w:pPr>
        <w:pStyle w:val="ab"/>
        <w:shd w:val="clear" w:color="auto" w:fill="FFFFFF"/>
        <w:spacing w:before="504" w:beforeAutospacing="0" w:after="504" w:afterAutospacing="0"/>
        <w:jc w:val="both"/>
        <w:rPr>
          <w:sz w:val="28"/>
          <w:szCs w:val="28"/>
        </w:rPr>
      </w:pPr>
      <w:r w:rsidRPr="00DB2B2E">
        <w:rPr>
          <w:sz w:val="28"/>
          <w:szCs w:val="28"/>
        </w:rPr>
        <w:t xml:space="preserve">Однако, если представить лес абсолютно без трутовиков, то можно понять, что, как часть экосистемы, они ему просто необходимы. Ведь, как уже сказано ранее, трутовики поражают деревья с травмами, через отверстия которых могут попасть споры, то есть заражению подвергаются прежде всего ослабленные растения. Значит, трутовики своего рода санитары леса. Трутовики не только </w:t>
      </w:r>
      <w:r w:rsidRPr="00DB2B2E">
        <w:rPr>
          <w:sz w:val="28"/>
          <w:szCs w:val="28"/>
        </w:rPr>
        <w:lastRenderedPageBreak/>
        <w:t>паразитируют на живых деревьях, они также являются сапротрофами, то есть разлагают мертвую древесину. Если бы экосистема их лишилась, то весь лес был наполнен мертвыми деревьями, минеральные вещества не могли бы нормально возвращаться в почву, так как бактерии действуют в основном на уже повалены деревья, которые наполовину разрушены грибами. В результате, молодые деревца не смогли бы нормально развиваться. Сообщество леса стало бы совсем другим и, скорее всего не смогло бы длительно существовать.</w:t>
      </w:r>
    </w:p>
    <w:p w:rsidR="00D50B21" w:rsidRPr="00DB2B2E" w:rsidRDefault="00D50B21" w:rsidP="00DB2B2E">
      <w:pPr>
        <w:pStyle w:val="ab"/>
        <w:shd w:val="clear" w:color="auto" w:fill="FFFFFF"/>
        <w:spacing w:before="504" w:beforeAutospacing="0" w:after="504" w:afterAutospacing="0"/>
        <w:jc w:val="both"/>
        <w:rPr>
          <w:sz w:val="28"/>
          <w:szCs w:val="28"/>
        </w:rPr>
      </w:pPr>
      <w:r w:rsidRPr="00DB2B2E">
        <w:rPr>
          <w:sz w:val="28"/>
          <w:szCs w:val="28"/>
        </w:rPr>
        <w:t>Среди трутовиков, служивших нам предметом исследования трутовик плоский, настоящий и окаймленный преимущественно разлагают мертвую древесину, вот ложный трутовик располагается на живых деревьях, а также сухостое и пнях.</w:t>
      </w:r>
    </w:p>
    <w:p w:rsidR="00D50B21" w:rsidRPr="00DB2B2E" w:rsidRDefault="00D50B21" w:rsidP="00DB2B2E">
      <w:pPr>
        <w:pStyle w:val="ab"/>
        <w:shd w:val="clear" w:color="auto" w:fill="FFFFFF"/>
        <w:spacing w:before="504" w:beforeAutospacing="0" w:after="504" w:afterAutospacing="0"/>
        <w:jc w:val="both"/>
        <w:rPr>
          <w:sz w:val="28"/>
          <w:szCs w:val="28"/>
        </w:rPr>
      </w:pPr>
      <w:r w:rsidRPr="00DB2B2E">
        <w:rPr>
          <w:sz w:val="28"/>
          <w:szCs w:val="28"/>
        </w:rPr>
        <w:t>Важную роль для сообщества леса играет тот факт, что разрушая древесину, трутовики обеспечивают пищей и убежищем многих обитателей леса. Дятлам проще долбить трухлявую древесину в поисках личинок. К тому же дупла, образованные в результате разрушения древесины, и работы дятла служат убежищем для многих птиц, белок, сонь и других небольших животных.</w:t>
      </w:r>
    </w:p>
    <w:p w:rsidR="00D50B21" w:rsidRPr="00DB2B2E" w:rsidRDefault="00D50B21" w:rsidP="00DB2B2E">
      <w:pPr>
        <w:pStyle w:val="ab"/>
        <w:shd w:val="clear" w:color="auto" w:fill="FFFFFF"/>
        <w:spacing w:before="504" w:beforeAutospacing="0" w:after="504" w:afterAutospacing="0"/>
        <w:jc w:val="both"/>
        <w:rPr>
          <w:sz w:val="28"/>
          <w:szCs w:val="28"/>
        </w:rPr>
      </w:pPr>
      <w:r w:rsidRPr="00DB2B2E">
        <w:rPr>
          <w:b/>
          <w:bCs/>
          <w:sz w:val="28"/>
          <w:szCs w:val="28"/>
        </w:rPr>
        <w:t>2.2 Влияние трутовиков на жизнь человека</w:t>
      </w:r>
      <w:r w:rsidRPr="00DB2B2E">
        <w:rPr>
          <w:sz w:val="28"/>
          <w:szCs w:val="28"/>
        </w:rPr>
        <w:t>.</w:t>
      </w:r>
    </w:p>
    <w:p w:rsidR="00D50B21" w:rsidRPr="00DB2B2E" w:rsidRDefault="00D50B21" w:rsidP="00DB2B2E">
      <w:pPr>
        <w:pStyle w:val="ab"/>
        <w:shd w:val="clear" w:color="auto" w:fill="FFFFFF"/>
        <w:spacing w:before="504" w:beforeAutospacing="0" w:after="504" w:afterAutospacing="0"/>
        <w:jc w:val="both"/>
        <w:rPr>
          <w:sz w:val="28"/>
          <w:szCs w:val="28"/>
        </w:rPr>
      </w:pPr>
      <w:r w:rsidRPr="00DB2B2E">
        <w:rPr>
          <w:sz w:val="28"/>
          <w:szCs w:val="28"/>
        </w:rPr>
        <w:t>Человеку свойственно считать природу своей собственностью. Поэтому и сосновый лес, и горная долина (так называемые, биогеоценозы) уже давно распределены между различными странами. Однако не все леса являются </w:t>
      </w:r>
      <w:hyperlink r:id="rId12" w:tooltip="Государственная собственность" w:history="1">
        <w:r w:rsidRPr="00DB2B2E">
          <w:rPr>
            <w:rStyle w:val="ac"/>
            <w:color w:val="auto"/>
            <w:sz w:val="28"/>
            <w:szCs w:val="28"/>
            <w:u w:val="none"/>
          </w:rPr>
          <w:t>собственностью государства</w:t>
        </w:r>
      </w:hyperlink>
      <w:r w:rsidRPr="00DB2B2E">
        <w:rPr>
          <w:sz w:val="28"/>
          <w:szCs w:val="28"/>
        </w:rPr>
        <w:t> или заповедников; многие принадлежат частным компаниям: и все веточки с иголочками идут на разные производственные нужды. Трутовики же в этот бизнес не вписываются. «Убивая» деревья, они наносят значительный урон </w:t>
      </w:r>
      <w:hyperlink r:id="rId13" w:tooltip="Заготовка древесины" w:history="1">
        <w:r w:rsidRPr="00DB2B2E">
          <w:rPr>
            <w:rStyle w:val="ac"/>
            <w:color w:val="auto"/>
            <w:sz w:val="28"/>
            <w:szCs w:val="28"/>
            <w:u w:val="none"/>
          </w:rPr>
          <w:t>лесозаготовочным</w:t>
        </w:r>
      </w:hyperlink>
      <w:r w:rsidRPr="00DB2B2E">
        <w:rPr>
          <w:sz w:val="28"/>
          <w:szCs w:val="28"/>
        </w:rPr>
        <w:t> фирмам. Например, в Сибири трутовик Окаймленный наносит ущерб, вызывая гниение лесоматериалов на складах и лесозаготовительных участках. Человеку трутовики приносят много хлопот, разрушая деревянные постройки. За несколько лет домовой гриб может «съесть» </w:t>
      </w:r>
      <w:hyperlink r:id="rId14" w:tooltip="Деревянные дома" w:history="1">
        <w:r w:rsidRPr="00DB2B2E">
          <w:rPr>
            <w:rStyle w:val="ac"/>
            <w:color w:val="auto"/>
            <w:sz w:val="28"/>
            <w:szCs w:val="28"/>
            <w:u w:val="none"/>
          </w:rPr>
          <w:t>деревянный дом</w:t>
        </w:r>
      </w:hyperlink>
      <w:r w:rsidRPr="00DB2B2E">
        <w:rPr>
          <w:sz w:val="28"/>
          <w:szCs w:val="28"/>
        </w:rPr>
        <w:t> из самых прочных брёвен. Приходится принимать необходимые меры. Самое главное – беречь древесину от сырости. В строительстве широко применяются </w:t>
      </w:r>
      <w:hyperlink r:id="rId15" w:tooltip="Антисептик" w:history="1">
        <w:r w:rsidRPr="00DB2B2E">
          <w:rPr>
            <w:rStyle w:val="ac"/>
            <w:color w:val="auto"/>
            <w:sz w:val="28"/>
            <w:szCs w:val="28"/>
            <w:u w:val="none"/>
          </w:rPr>
          <w:t>антисептики</w:t>
        </w:r>
      </w:hyperlink>
      <w:r w:rsidRPr="00DB2B2E">
        <w:rPr>
          <w:sz w:val="28"/>
          <w:szCs w:val="28"/>
        </w:rPr>
        <w:t xml:space="preserve"> – химические препараты, замедляющие рост грибов. Этими средствами пропитывают деревянные детали дома. </w:t>
      </w:r>
    </w:p>
    <w:p w:rsidR="00D50B21" w:rsidRPr="00DB2B2E" w:rsidRDefault="00D50B21" w:rsidP="00DB2B2E">
      <w:pPr>
        <w:pStyle w:val="ab"/>
        <w:shd w:val="clear" w:color="auto" w:fill="FFFFFF"/>
        <w:spacing w:before="504" w:beforeAutospacing="0" w:after="504" w:afterAutospacing="0"/>
        <w:jc w:val="both"/>
        <w:rPr>
          <w:sz w:val="28"/>
          <w:szCs w:val="28"/>
        </w:rPr>
      </w:pPr>
      <w:r w:rsidRPr="00DB2B2E">
        <w:rPr>
          <w:b/>
          <w:bCs/>
          <w:sz w:val="28"/>
          <w:szCs w:val="28"/>
        </w:rPr>
        <w:t>2.3 Полезные свойства трутовиков.</w:t>
      </w:r>
    </w:p>
    <w:p w:rsidR="00D50B21" w:rsidRPr="00DB2B2E" w:rsidRDefault="00D50B21" w:rsidP="00DB2B2E">
      <w:pPr>
        <w:pStyle w:val="ab"/>
        <w:shd w:val="clear" w:color="auto" w:fill="FFFFFF"/>
        <w:spacing w:before="504" w:beforeAutospacing="0" w:after="504" w:afterAutospacing="0"/>
        <w:jc w:val="both"/>
        <w:rPr>
          <w:sz w:val="28"/>
          <w:szCs w:val="28"/>
        </w:rPr>
      </w:pPr>
      <w:r w:rsidRPr="00DB2B2E">
        <w:rPr>
          <w:sz w:val="28"/>
          <w:szCs w:val="28"/>
        </w:rPr>
        <w:lastRenderedPageBreak/>
        <w:t>Несмотря на то, что трутовики приносят ущерб деревьям и предприятиям, занимающимся лесозаготовками, я выделила целый перечень полезных свойств этих грибов и собираюсь рассказать о них.</w:t>
      </w:r>
    </w:p>
    <w:p w:rsidR="00D50B21" w:rsidRPr="00DB2B2E" w:rsidRDefault="00D50B21" w:rsidP="00DB2B2E">
      <w:pPr>
        <w:pStyle w:val="ab"/>
        <w:shd w:val="clear" w:color="auto" w:fill="FFFFFF"/>
        <w:spacing w:before="504" w:beforeAutospacing="0" w:after="504" w:afterAutospacing="0"/>
        <w:jc w:val="both"/>
        <w:rPr>
          <w:sz w:val="28"/>
          <w:szCs w:val="28"/>
        </w:rPr>
      </w:pPr>
      <w:r w:rsidRPr="00DB2B2E">
        <w:rPr>
          <w:sz w:val="28"/>
          <w:szCs w:val="28"/>
        </w:rPr>
        <w:t>1)  Внутренняя ткань плодового тела Настоящего трутовика используется в </w:t>
      </w:r>
      <w:hyperlink r:id="rId16" w:tooltip="Народная медицина" w:history="1">
        <w:r w:rsidRPr="00DB2B2E">
          <w:rPr>
            <w:rStyle w:val="ac"/>
            <w:color w:val="auto"/>
            <w:sz w:val="28"/>
            <w:szCs w:val="28"/>
            <w:u w:val="none"/>
          </w:rPr>
          <w:t>народной медицине</w:t>
        </w:r>
      </w:hyperlink>
      <w:r w:rsidRPr="00DB2B2E">
        <w:rPr>
          <w:sz w:val="28"/>
          <w:szCs w:val="28"/>
        </w:rPr>
        <w:t> в качестве наружного кровоостанавливающего средства, отсюда и произошло народное название этого гриба – кровяная губка. Также он используется в пчеловодстве в качестве топлива для дымаря.</w:t>
      </w:r>
    </w:p>
    <w:p w:rsidR="00D50B21" w:rsidRPr="00DB2B2E" w:rsidRDefault="00D50B21" w:rsidP="00DB2B2E">
      <w:pPr>
        <w:pStyle w:val="ab"/>
        <w:shd w:val="clear" w:color="auto" w:fill="FFFFFF"/>
        <w:spacing w:before="504" w:beforeAutospacing="0" w:after="504" w:afterAutospacing="0"/>
        <w:jc w:val="both"/>
        <w:rPr>
          <w:sz w:val="28"/>
          <w:szCs w:val="28"/>
        </w:rPr>
      </w:pPr>
      <w:r w:rsidRPr="00DB2B2E">
        <w:rPr>
          <w:sz w:val="28"/>
          <w:szCs w:val="28"/>
        </w:rPr>
        <w:t>2)  Из трутовика Берёзового была извлечена полипореновая кислота – биологически активное вещество с ярко выраженным противовоспалительным действием, не уступающим по силе кортизону (гормон надпочечников человека, угнетающий работу лимфоидных органов).</w:t>
      </w:r>
    </w:p>
    <w:p w:rsidR="00D50B21" w:rsidRPr="00DB2B2E" w:rsidRDefault="00D50B21" w:rsidP="00DB2B2E">
      <w:pPr>
        <w:pStyle w:val="ab"/>
        <w:shd w:val="clear" w:color="auto" w:fill="FFFFFF"/>
        <w:spacing w:before="504" w:beforeAutospacing="0" w:after="504" w:afterAutospacing="0"/>
        <w:jc w:val="both"/>
        <w:rPr>
          <w:sz w:val="28"/>
          <w:szCs w:val="28"/>
        </w:rPr>
      </w:pPr>
      <w:r w:rsidRPr="00DB2B2E">
        <w:rPr>
          <w:sz w:val="28"/>
          <w:szCs w:val="28"/>
        </w:rPr>
        <w:t>3)  Трутовик Лакированный очень ценят и культивируют в медицинских целях в странах Юго-Восточной Азии (например, в Китае, Корее, Японии). [5]</w:t>
      </w:r>
    </w:p>
    <w:p w:rsidR="00D50B21" w:rsidRPr="00DB2B2E" w:rsidRDefault="00D50B21" w:rsidP="00DB2B2E">
      <w:pPr>
        <w:pStyle w:val="ab"/>
        <w:shd w:val="clear" w:color="auto" w:fill="FFFFFF"/>
        <w:spacing w:before="504" w:beforeAutospacing="0" w:after="504" w:afterAutospacing="0"/>
        <w:jc w:val="both"/>
        <w:rPr>
          <w:sz w:val="28"/>
          <w:szCs w:val="28"/>
        </w:rPr>
      </w:pPr>
      <w:r w:rsidRPr="00DB2B2E">
        <w:rPr>
          <w:sz w:val="28"/>
          <w:szCs w:val="28"/>
        </w:rPr>
        <w:t>4)  Некоторые трутовики используются в кулинарии (только молодые плодовые тела). Однако наиболее вкусным из них считается трутовик серно-желтый. По вкусу он напоминает нечто среднее между курицей и рыбой. Из перечисленных свойств трутовиков видно, что, в основном, они нашли свое применение в народной медицине и в кулинарии.</w:t>
      </w:r>
    </w:p>
    <w:p w:rsidR="00D50B21" w:rsidRPr="00DB2B2E" w:rsidRDefault="00A92088" w:rsidP="00DB2B2E">
      <w:pPr>
        <w:shd w:val="clear" w:color="auto" w:fill="FFFFFF"/>
        <w:spacing w:before="504" w:after="504" w:line="240" w:lineRule="auto"/>
        <w:rPr>
          <w:rFonts w:ascii="Times New Roman" w:hAnsi="Times New Roman" w:cs="Times New Roman"/>
          <w:b/>
          <w:sz w:val="28"/>
          <w:szCs w:val="28"/>
        </w:rPr>
      </w:pPr>
      <w:r w:rsidRPr="00DB2B2E">
        <w:rPr>
          <w:rFonts w:ascii="Times New Roman" w:hAnsi="Times New Roman" w:cs="Times New Roman"/>
          <w:b/>
          <w:sz w:val="28"/>
          <w:szCs w:val="28"/>
        </w:rPr>
        <w:t>3</w:t>
      </w:r>
      <w:r w:rsidR="00D50B21" w:rsidRPr="00DB2B2E">
        <w:rPr>
          <w:rFonts w:ascii="Times New Roman" w:hAnsi="Times New Roman" w:cs="Times New Roman"/>
          <w:b/>
          <w:sz w:val="28"/>
          <w:szCs w:val="28"/>
        </w:rPr>
        <w:t xml:space="preserve">. Физико-географическое </w:t>
      </w:r>
      <w:r w:rsidR="00557ED0" w:rsidRPr="00DB2B2E">
        <w:rPr>
          <w:rFonts w:ascii="Times New Roman" w:hAnsi="Times New Roman" w:cs="Times New Roman"/>
          <w:b/>
          <w:sz w:val="28"/>
          <w:szCs w:val="28"/>
        </w:rPr>
        <w:t>расположение</w:t>
      </w:r>
      <w:r w:rsidR="00D50B21" w:rsidRPr="00DB2B2E">
        <w:rPr>
          <w:rFonts w:ascii="Times New Roman" w:hAnsi="Times New Roman" w:cs="Times New Roman"/>
          <w:b/>
          <w:sz w:val="28"/>
          <w:szCs w:val="28"/>
        </w:rPr>
        <w:t xml:space="preserve"> с. Бондареновское  Кизлярского района.</w:t>
      </w:r>
    </w:p>
    <w:p w:rsidR="007C7634" w:rsidRPr="00DB2B2E" w:rsidRDefault="007C7634" w:rsidP="00DB2B2E">
      <w:pPr>
        <w:pStyle w:val="ab"/>
        <w:shd w:val="clear" w:color="auto" w:fill="FFFFFF"/>
        <w:spacing w:before="120" w:beforeAutospacing="0" w:after="120" w:afterAutospacing="0"/>
        <w:jc w:val="both"/>
        <w:rPr>
          <w:sz w:val="28"/>
          <w:szCs w:val="28"/>
        </w:rPr>
      </w:pPr>
      <w:r w:rsidRPr="00DB2B2E">
        <w:rPr>
          <w:sz w:val="28"/>
          <w:szCs w:val="28"/>
          <w:shd w:val="clear" w:color="auto" w:fill="FFFFFF"/>
        </w:rPr>
        <w:t>Кизлярский район расположен в северной части Республики Дагестан, на Прикаспийской низменности.</w:t>
      </w:r>
      <w:r w:rsidRPr="00DB2B2E">
        <w:rPr>
          <w:sz w:val="28"/>
          <w:szCs w:val="28"/>
        </w:rPr>
        <w:t xml:space="preserve"> Ландшафт степного типа с наличием лугов, заболоченных участков, а также солончаковых пустынь. Площадь территории района составляет — 3047,44 км².</w:t>
      </w:r>
    </w:p>
    <w:p w:rsidR="00D50B21" w:rsidRPr="00DB2B2E" w:rsidRDefault="007C7634" w:rsidP="00DB2B2E">
      <w:pPr>
        <w:pStyle w:val="ab"/>
        <w:shd w:val="clear" w:color="auto" w:fill="FFFFFF"/>
        <w:spacing w:before="120" w:beforeAutospacing="0" w:after="120" w:afterAutospacing="0"/>
        <w:jc w:val="both"/>
        <w:rPr>
          <w:sz w:val="28"/>
          <w:szCs w:val="28"/>
        </w:rPr>
      </w:pPr>
      <w:r w:rsidRPr="00DB2B2E">
        <w:rPr>
          <w:sz w:val="28"/>
          <w:szCs w:val="28"/>
          <w:shd w:val="clear" w:color="auto" w:fill="FFFFFF"/>
        </w:rPr>
        <w:t>Село Бондареновка располагается на северо-западе Кизлярского района</w:t>
      </w:r>
      <w:r w:rsidR="0084797B" w:rsidRPr="00DB2B2E">
        <w:rPr>
          <w:sz w:val="28"/>
          <w:szCs w:val="28"/>
          <w:shd w:val="clear" w:color="auto" w:fill="FFFFFF"/>
        </w:rPr>
        <w:t xml:space="preserve"> (приложение №1)</w:t>
      </w:r>
      <w:r w:rsidRPr="00DB2B2E">
        <w:rPr>
          <w:sz w:val="28"/>
          <w:szCs w:val="28"/>
          <w:shd w:val="clear" w:color="auto" w:fill="FFFFFF"/>
        </w:rPr>
        <w:t xml:space="preserve"> ,  </w:t>
      </w:r>
      <w:r w:rsidR="00557ED0" w:rsidRPr="00DB2B2E">
        <w:rPr>
          <w:sz w:val="28"/>
          <w:szCs w:val="28"/>
          <w:shd w:val="clear" w:color="auto" w:fill="FFFFFF"/>
        </w:rPr>
        <w:t>на правом берегу реки Таловка, в 2,5 км к западу от центра сельского поселения — </w:t>
      </w:r>
      <w:hyperlink r:id="rId17" w:tooltip="Косякино (Дагестан)" w:history="1">
        <w:r w:rsidR="00557ED0" w:rsidRPr="00DB2B2E">
          <w:rPr>
            <w:sz w:val="28"/>
            <w:szCs w:val="28"/>
            <w:shd w:val="clear" w:color="auto" w:fill="FFFFFF"/>
          </w:rPr>
          <w:t>Косякино</w:t>
        </w:r>
      </w:hyperlink>
      <w:r w:rsidR="00557ED0" w:rsidRPr="00DB2B2E">
        <w:rPr>
          <w:sz w:val="28"/>
          <w:szCs w:val="28"/>
          <w:shd w:val="clear" w:color="auto" w:fill="FFFFFF"/>
        </w:rPr>
        <w:t> и в 10 км к северо-западу от города </w:t>
      </w:r>
      <w:hyperlink r:id="rId18" w:tooltip="Кизляр" w:history="1">
        <w:r w:rsidR="00557ED0" w:rsidRPr="00DB2B2E">
          <w:rPr>
            <w:sz w:val="28"/>
            <w:szCs w:val="28"/>
            <w:shd w:val="clear" w:color="auto" w:fill="FFFFFF"/>
          </w:rPr>
          <w:t>Кизляр</w:t>
        </w:r>
      </w:hyperlink>
      <w:r w:rsidR="00557ED0" w:rsidRPr="00DB2B2E">
        <w:rPr>
          <w:sz w:val="28"/>
          <w:szCs w:val="28"/>
          <w:shd w:val="clear" w:color="auto" w:fill="FFFFFF"/>
        </w:rPr>
        <w:t>. Река Таловка</w:t>
      </w:r>
      <w:r w:rsidR="00557ED0" w:rsidRPr="00DB2B2E">
        <w:rPr>
          <w:rFonts w:eastAsia="Calibri"/>
          <w:sz w:val="28"/>
          <w:szCs w:val="28"/>
          <w:shd w:val="clear" w:color="auto" w:fill="FFFFFF"/>
          <w:lang w:eastAsia="en-US"/>
        </w:rPr>
        <w:t xml:space="preserve"> </w:t>
      </w:r>
      <w:r w:rsidR="0084797B" w:rsidRPr="00DB2B2E">
        <w:rPr>
          <w:rFonts w:eastAsia="Calibri"/>
          <w:sz w:val="28"/>
          <w:szCs w:val="28"/>
          <w:shd w:val="clear" w:color="auto" w:fill="FFFFFF"/>
          <w:lang w:eastAsia="en-US"/>
        </w:rPr>
        <w:t>один из</w:t>
      </w:r>
      <w:r w:rsidRPr="00DB2B2E">
        <w:rPr>
          <w:rFonts w:eastAsia="Calibri"/>
          <w:sz w:val="28"/>
          <w:szCs w:val="28"/>
          <w:shd w:val="clear" w:color="auto" w:fill="FFFFFF"/>
          <w:lang w:eastAsia="en-US"/>
        </w:rPr>
        <w:t xml:space="preserve"> наиболее значительных </w:t>
      </w:r>
      <w:r w:rsidR="00EB4047" w:rsidRPr="00DB2B2E">
        <w:rPr>
          <w:rFonts w:eastAsia="Calibri"/>
          <w:sz w:val="28"/>
          <w:szCs w:val="28"/>
          <w:shd w:val="clear" w:color="auto" w:fill="FFFFFF"/>
          <w:lang w:eastAsia="en-US"/>
        </w:rPr>
        <w:t>рукавов</w:t>
      </w:r>
      <w:r w:rsidRPr="00DB2B2E">
        <w:rPr>
          <w:rFonts w:eastAsia="Calibri"/>
          <w:sz w:val="28"/>
          <w:szCs w:val="28"/>
          <w:shd w:val="clear" w:color="auto" w:fill="FFFFFF"/>
          <w:lang w:eastAsia="en-US"/>
        </w:rPr>
        <w:t xml:space="preserve"> реки Терек. </w:t>
      </w:r>
    </w:p>
    <w:p w:rsidR="00EB4047" w:rsidRPr="00DB2B2E" w:rsidRDefault="00EB4047" w:rsidP="00DB2B2E">
      <w:pPr>
        <w:shd w:val="clear" w:color="auto" w:fill="FFFFFF"/>
        <w:spacing w:after="0" w:line="240" w:lineRule="auto"/>
        <w:rPr>
          <w:rFonts w:ascii="Times New Roman" w:hAnsi="Times New Roman" w:cs="Times New Roman"/>
          <w:sz w:val="28"/>
          <w:szCs w:val="28"/>
        </w:rPr>
      </w:pPr>
      <w:r w:rsidRPr="00DB2B2E">
        <w:rPr>
          <w:rFonts w:ascii="Times New Roman" w:hAnsi="Times New Roman" w:cs="Times New Roman"/>
          <w:sz w:val="28"/>
          <w:szCs w:val="28"/>
        </w:rPr>
        <w:t>Климат влажный умеренный, что объясняет близостью Каспийского моря. Средняя годовая температура от 12 до 13 С. Самыми жаркими месяцами считаются июль и август. Средняя температура в эти месяцы достигает 24С. Часты ветра, в основном юго-восточные, суховеи.</w:t>
      </w:r>
    </w:p>
    <w:p w:rsidR="00EB4047" w:rsidRPr="00DB2B2E" w:rsidRDefault="00EB4047" w:rsidP="00DB2B2E">
      <w:pPr>
        <w:shd w:val="clear" w:color="auto" w:fill="FFFFFF"/>
        <w:spacing w:after="0" w:line="240" w:lineRule="auto"/>
        <w:rPr>
          <w:rFonts w:ascii="Times New Roman" w:hAnsi="Times New Roman" w:cs="Times New Roman"/>
          <w:sz w:val="28"/>
          <w:szCs w:val="28"/>
        </w:rPr>
      </w:pPr>
      <w:r w:rsidRPr="00DB2B2E">
        <w:rPr>
          <w:rFonts w:ascii="Times New Roman" w:hAnsi="Times New Roman" w:cs="Times New Roman"/>
          <w:sz w:val="28"/>
          <w:szCs w:val="28"/>
        </w:rPr>
        <w:t>  Почвенный покров: преобладают каштановые, луговоболотно-солончаковые, лугавые почвы.</w:t>
      </w:r>
    </w:p>
    <w:p w:rsidR="00EB4047" w:rsidRPr="00DB2B2E" w:rsidRDefault="00EB4047" w:rsidP="00DB2B2E">
      <w:pPr>
        <w:shd w:val="clear" w:color="auto" w:fill="FFFFFF"/>
        <w:spacing w:after="0" w:line="240" w:lineRule="auto"/>
        <w:rPr>
          <w:rFonts w:ascii="Times New Roman" w:hAnsi="Times New Roman" w:cs="Times New Roman"/>
          <w:sz w:val="28"/>
          <w:szCs w:val="28"/>
        </w:rPr>
      </w:pPr>
      <w:r w:rsidRPr="00DB2B2E">
        <w:rPr>
          <w:rFonts w:ascii="Times New Roman" w:hAnsi="Times New Roman" w:cs="Times New Roman"/>
          <w:sz w:val="28"/>
          <w:szCs w:val="28"/>
        </w:rPr>
        <w:lastRenderedPageBreak/>
        <w:t>  Растительность: Деревья: вяз, акации, тополя, дуб, ясень, шелковица; кустарники: сведины южная, лох узколистный, терн, шиповник, гребенщик; травы: разнообразные злаки - заячий ячмень, костер полевой, а также одуванчики,лютик,  пастушья сумка, просвирник, подорожник и т.д.</w:t>
      </w:r>
      <w:r w:rsidRPr="00DB2B2E">
        <w:rPr>
          <w:rFonts w:ascii="Times New Roman" w:hAnsi="Times New Roman" w:cs="Times New Roman"/>
          <w:sz w:val="28"/>
          <w:szCs w:val="28"/>
          <w:shd w:val="clear" w:color="auto" w:fill="FFFFFF"/>
        </w:rPr>
        <w:t xml:space="preserve"> В заболоченных низменных участках встречаются большие заросли </w:t>
      </w:r>
      <w:hyperlink r:id="rId19" w:tooltip="Тростник обыкновенный" w:history="1">
        <w:r w:rsidRPr="00DB2B2E">
          <w:rPr>
            <w:rFonts w:ascii="Times New Roman" w:hAnsi="Times New Roman" w:cs="Times New Roman"/>
            <w:sz w:val="28"/>
            <w:szCs w:val="28"/>
            <w:shd w:val="clear" w:color="auto" w:fill="FFFFFF"/>
          </w:rPr>
          <w:t>тростника</w:t>
        </w:r>
      </w:hyperlink>
      <w:r w:rsidRPr="00DB2B2E">
        <w:rPr>
          <w:rFonts w:ascii="Times New Roman" w:hAnsi="Times New Roman" w:cs="Times New Roman"/>
          <w:sz w:val="28"/>
          <w:szCs w:val="28"/>
          <w:shd w:val="clear" w:color="auto" w:fill="FFFFFF"/>
        </w:rPr>
        <w:t>.</w:t>
      </w:r>
    </w:p>
    <w:p w:rsidR="007C7634" w:rsidRPr="00DB2B2E" w:rsidRDefault="00EB4047" w:rsidP="00DB2B2E">
      <w:pPr>
        <w:shd w:val="clear" w:color="auto" w:fill="FFFFFF"/>
        <w:spacing w:after="0" w:line="240" w:lineRule="auto"/>
        <w:rPr>
          <w:rFonts w:ascii="Times New Roman" w:hAnsi="Times New Roman" w:cs="Times New Roman"/>
          <w:sz w:val="28"/>
          <w:szCs w:val="28"/>
        </w:rPr>
      </w:pPr>
      <w:r w:rsidRPr="00DB2B2E">
        <w:rPr>
          <w:rFonts w:ascii="Times New Roman" w:hAnsi="Times New Roman" w:cs="Times New Roman"/>
          <w:sz w:val="28"/>
          <w:szCs w:val="28"/>
        </w:rPr>
        <w:t>  Животный мир: Млекопитающие: енот полоскун, волк, лисица, заяц. Герпетофауны: уж водяной и обыкновенный, полозы, ящерицы, зеленая жаба, озерная лягушка, квакша обыкновенная. В реке Таловка  рыбы: лещ. красноперка, сазан, и т.п.. Богата орнитофауна: утки кряквы, цапли, зеленый дятел, грачи, серые вороны, сороки, бол</w:t>
      </w:r>
      <w:r w:rsidR="00A95D6C" w:rsidRPr="00DB2B2E">
        <w:rPr>
          <w:rFonts w:ascii="Times New Roman" w:hAnsi="Times New Roman" w:cs="Times New Roman"/>
          <w:sz w:val="28"/>
          <w:szCs w:val="28"/>
        </w:rPr>
        <w:t>ьшие синицы, домовые сычи и др.</w:t>
      </w:r>
    </w:p>
    <w:p w:rsidR="0084797B" w:rsidRPr="00DB2B2E" w:rsidRDefault="0084797B" w:rsidP="00DB2B2E">
      <w:pPr>
        <w:spacing w:after="0" w:line="240" w:lineRule="auto"/>
        <w:jc w:val="left"/>
        <w:rPr>
          <w:rFonts w:ascii="Times New Roman" w:hAnsi="Times New Roman" w:cs="Times New Roman"/>
          <w:sz w:val="28"/>
          <w:szCs w:val="28"/>
        </w:rPr>
      </w:pPr>
    </w:p>
    <w:p w:rsidR="00C56E7F" w:rsidRPr="00DB2B2E" w:rsidRDefault="00F93F97" w:rsidP="00DB2B2E">
      <w:pPr>
        <w:spacing w:after="0" w:line="240" w:lineRule="auto"/>
        <w:ind w:firstLine="710"/>
        <w:jc w:val="left"/>
        <w:textAlignment w:val="baseline"/>
        <w:rPr>
          <w:rFonts w:ascii="Times New Roman" w:hAnsi="Times New Roman" w:cs="Times New Roman"/>
          <w:i/>
          <w:sz w:val="28"/>
          <w:szCs w:val="28"/>
        </w:rPr>
      </w:pPr>
      <w:r w:rsidRPr="00DB2B2E">
        <w:rPr>
          <w:rFonts w:ascii="Times New Roman" w:hAnsi="Times New Roman" w:cs="Times New Roman"/>
          <w:i/>
          <w:sz w:val="28"/>
          <w:szCs w:val="28"/>
        </w:rPr>
        <w:t xml:space="preserve">  </w:t>
      </w:r>
      <w:r w:rsidRPr="00DB2B2E">
        <w:rPr>
          <w:rFonts w:ascii="Times New Roman" w:hAnsi="Times New Roman" w:cs="Times New Roman"/>
          <w:i/>
          <w:sz w:val="28"/>
          <w:szCs w:val="28"/>
        </w:rPr>
        <w:tab/>
      </w:r>
    </w:p>
    <w:p w:rsidR="004D64C2" w:rsidRPr="00DB2B2E" w:rsidRDefault="00A92088" w:rsidP="00DB2B2E">
      <w:pPr>
        <w:spacing w:after="0" w:line="240" w:lineRule="auto"/>
        <w:ind w:firstLine="710"/>
        <w:jc w:val="left"/>
        <w:textAlignment w:val="baseline"/>
        <w:rPr>
          <w:rFonts w:ascii="Times New Roman" w:hAnsi="Times New Roman" w:cs="Times New Roman"/>
          <w:color w:val="000000"/>
          <w:sz w:val="28"/>
          <w:szCs w:val="28"/>
        </w:rPr>
      </w:pPr>
      <w:r w:rsidRPr="00DB2B2E">
        <w:rPr>
          <w:rFonts w:ascii="Times New Roman" w:hAnsi="Times New Roman" w:cs="Times New Roman"/>
          <w:b/>
          <w:sz w:val="28"/>
          <w:szCs w:val="28"/>
        </w:rPr>
        <w:t>4</w:t>
      </w:r>
      <w:r w:rsidR="00C52DD9" w:rsidRPr="00DB2B2E">
        <w:rPr>
          <w:rFonts w:ascii="Times New Roman" w:hAnsi="Times New Roman" w:cs="Times New Roman"/>
          <w:b/>
          <w:sz w:val="28"/>
          <w:szCs w:val="28"/>
        </w:rPr>
        <w:t xml:space="preserve">. </w:t>
      </w:r>
      <w:r w:rsidR="004D64C2" w:rsidRPr="00DB2B2E">
        <w:rPr>
          <w:rFonts w:ascii="Times New Roman" w:hAnsi="Times New Roman" w:cs="Times New Roman"/>
          <w:b/>
          <w:bCs/>
          <w:color w:val="000000"/>
          <w:sz w:val="28"/>
          <w:szCs w:val="28"/>
          <w:bdr w:val="none" w:sz="0" w:space="0" w:color="auto" w:frame="1"/>
        </w:rPr>
        <w:t>Практическая часть</w:t>
      </w:r>
    </w:p>
    <w:p w:rsidR="004D64C2" w:rsidRPr="00DB2B2E" w:rsidRDefault="00A92088" w:rsidP="00DB2B2E">
      <w:pPr>
        <w:spacing w:after="0" w:line="240" w:lineRule="auto"/>
        <w:ind w:firstLine="710"/>
        <w:jc w:val="left"/>
        <w:textAlignment w:val="baseline"/>
        <w:rPr>
          <w:rFonts w:ascii="Times New Roman" w:hAnsi="Times New Roman" w:cs="Times New Roman"/>
          <w:color w:val="000000"/>
          <w:sz w:val="28"/>
          <w:szCs w:val="28"/>
        </w:rPr>
      </w:pPr>
      <w:r w:rsidRPr="00DB2B2E">
        <w:rPr>
          <w:rFonts w:ascii="Times New Roman" w:hAnsi="Times New Roman" w:cs="Times New Roman"/>
          <w:b/>
          <w:bCs/>
          <w:color w:val="000000"/>
          <w:sz w:val="28"/>
          <w:szCs w:val="28"/>
          <w:bdr w:val="none" w:sz="0" w:space="0" w:color="auto" w:frame="1"/>
        </w:rPr>
        <w:t>4</w:t>
      </w:r>
      <w:r w:rsidR="00C52DD9" w:rsidRPr="00DB2B2E">
        <w:rPr>
          <w:rFonts w:ascii="Times New Roman" w:hAnsi="Times New Roman" w:cs="Times New Roman"/>
          <w:b/>
          <w:bCs/>
          <w:color w:val="000000"/>
          <w:sz w:val="28"/>
          <w:szCs w:val="28"/>
          <w:bdr w:val="none" w:sz="0" w:space="0" w:color="auto" w:frame="1"/>
        </w:rPr>
        <w:t>.</w:t>
      </w:r>
      <w:r w:rsidR="004D64C2" w:rsidRPr="00DB2B2E">
        <w:rPr>
          <w:rFonts w:ascii="Times New Roman" w:hAnsi="Times New Roman" w:cs="Times New Roman"/>
          <w:b/>
          <w:bCs/>
          <w:color w:val="000000"/>
          <w:sz w:val="28"/>
          <w:szCs w:val="28"/>
          <w:bdr w:val="none" w:sz="0" w:space="0" w:color="auto" w:frame="1"/>
        </w:rPr>
        <w:t>1. Методика исследования</w:t>
      </w:r>
    </w:p>
    <w:p w:rsidR="004D64C2" w:rsidRPr="00DB2B2E" w:rsidRDefault="004D64C2"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В работе использовалась маршрутная методика Дунаева Е.А.:</w:t>
      </w:r>
    </w:p>
    <w:p w:rsidR="004D64C2" w:rsidRPr="00DB2B2E" w:rsidRDefault="004D64C2" w:rsidP="00DB2B2E">
      <w:pPr>
        <w:pStyle w:val="a3"/>
        <w:numPr>
          <w:ilvl w:val="0"/>
          <w:numId w:val="48"/>
        </w:numPr>
        <w:spacing w:after="0" w:line="240" w:lineRule="auto"/>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 xml:space="preserve"> Заложение пробных площадок, описание древостоя: тип, возраст, санитарное состояние, подрост.</w:t>
      </w:r>
    </w:p>
    <w:p w:rsidR="004D64C2" w:rsidRPr="00DB2B2E" w:rsidRDefault="004D64C2" w:rsidP="00DB2B2E">
      <w:pPr>
        <w:spacing w:after="0" w:line="240" w:lineRule="auto"/>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        </w:t>
      </w:r>
      <w:r w:rsidR="00A95D6C" w:rsidRPr="00DB2B2E">
        <w:rPr>
          <w:rFonts w:ascii="Times New Roman" w:hAnsi="Times New Roman" w:cs="Times New Roman"/>
          <w:color w:val="000000"/>
          <w:sz w:val="28"/>
          <w:szCs w:val="28"/>
          <w:bdr w:val="none" w:sz="0" w:space="0" w:color="auto" w:frame="1"/>
        </w:rPr>
        <w:t>2</w:t>
      </w:r>
      <w:r w:rsidRPr="00DB2B2E">
        <w:rPr>
          <w:rFonts w:ascii="Times New Roman" w:hAnsi="Times New Roman" w:cs="Times New Roman"/>
          <w:color w:val="000000"/>
          <w:sz w:val="28"/>
          <w:szCs w:val="28"/>
          <w:bdr w:val="none" w:sz="0" w:space="0" w:color="auto" w:frame="1"/>
        </w:rPr>
        <w:t>. Выявление и определение трутовых грибов, субстрата, на котором они растут.</w:t>
      </w:r>
    </w:p>
    <w:p w:rsidR="004D64C2" w:rsidRPr="00DB2B2E" w:rsidRDefault="004D64C2" w:rsidP="00DB2B2E">
      <w:pPr>
        <w:spacing w:after="0" w:line="240" w:lineRule="auto"/>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        </w:t>
      </w:r>
      <w:r w:rsidR="00A95D6C" w:rsidRPr="00DB2B2E">
        <w:rPr>
          <w:rFonts w:ascii="Times New Roman" w:hAnsi="Times New Roman" w:cs="Times New Roman"/>
          <w:color w:val="000000"/>
          <w:sz w:val="28"/>
          <w:szCs w:val="28"/>
          <w:bdr w:val="none" w:sz="0" w:space="0" w:color="auto" w:frame="1"/>
        </w:rPr>
        <w:t>3</w:t>
      </w:r>
      <w:r w:rsidRPr="00DB2B2E">
        <w:rPr>
          <w:rFonts w:ascii="Times New Roman" w:hAnsi="Times New Roman" w:cs="Times New Roman"/>
          <w:color w:val="000000"/>
          <w:sz w:val="28"/>
          <w:szCs w:val="28"/>
          <w:bdr w:val="none" w:sz="0" w:space="0" w:color="auto" w:frame="1"/>
        </w:rPr>
        <w:t>. Выявление зависимости видового состава трутовых грибов и вида деревьев.</w:t>
      </w:r>
    </w:p>
    <w:p w:rsidR="004D64C2" w:rsidRPr="00DB2B2E" w:rsidRDefault="004D64C2" w:rsidP="00DB2B2E">
      <w:pPr>
        <w:spacing w:after="0" w:line="240" w:lineRule="auto"/>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        </w:t>
      </w:r>
      <w:r w:rsidR="00A95D6C" w:rsidRPr="00DB2B2E">
        <w:rPr>
          <w:rFonts w:ascii="Times New Roman" w:hAnsi="Times New Roman" w:cs="Times New Roman"/>
          <w:color w:val="000000"/>
          <w:sz w:val="28"/>
          <w:szCs w:val="28"/>
          <w:bdr w:val="none" w:sz="0" w:space="0" w:color="auto" w:frame="1"/>
        </w:rPr>
        <w:t>4</w:t>
      </w:r>
      <w:r w:rsidRPr="00DB2B2E">
        <w:rPr>
          <w:rFonts w:ascii="Times New Roman" w:hAnsi="Times New Roman" w:cs="Times New Roman"/>
          <w:color w:val="000000"/>
          <w:sz w:val="28"/>
          <w:szCs w:val="28"/>
          <w:bdr w:val="none" w:sz="0" w:space="0" w:color="auto" w:frame="1"/>
        </w:rPr>
        <w:t>. Выявление антропогенной нагрузки.</w:t>
      </w:r>
    </w:p>
    <w:p w:rsidR="00367E36" w:rsidRPr="00DB2B2E" w:rsidRDefault="004D64C2"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Исследуемый участок по протяженности 5 км. По ходу маршрута были обозначены три биотопа, отличающиеся друг от друга по типу древесной растительности</w:t>
      </w:r>
      <w:r w:rsidRPr="00DB2B2E">
        <w:rPr>
          <w:rFonts w:ascii="Times New Roman" w:hAnsi="Times New Roman" w:cs="Times New Roman"/>
          <w:i/>
          <w:iCs/>
          <w:color w:val="000000"/>
          <w:sz w:val="28"/>
          <w:szCs w:val="28"/>
          <w:bdr w:val="none" w:sz="0" w:space="0" w:color="auto" w:frame="1"/>
        </w:rPr>
        <w:t>,</w:t>
      </w:r>
      <w:r w:rsidRPr="00DB2B2E">
        <w:rPr>
          <w:rFonts w:ascii="Times New Roman" w:hAnsi="Times New Roman" w:cs="Times New Roman"/>
          <w:color w:val="000000"/>
          <w:sz w:val="28"/>
          <w:szCs w:val="28"/>
          <w:bdr w:val="none" w:sz="0" w:space="0" w:color="auto" w:frame="1"/>
        </w:rPr>
        <w:t> наличию подходящих древесных субстратов. В каждом было заложено по 1-ой площадке размером 20х50м</w:t>
      </w:r>
      <w:r w:rsidR="00A92088" w:rsidRPr="00DB2B2E">
        <w:rPr>
          <w:rFonts w:ascii="Times New Roman" w:hAnsi="Times New Roman" w:cs="Times New Roman"/>
          <w:color w:val="000000"/>
          <w:sz w:val="28"/>
          <w:szCs w:val="28"/>
          <w:bdr w:val="none" w:sz="0" w:space="0" w:color="auto" w:frame="1"/>
        </w:rPr>
        <w:t xml:space="preserve"> (приложение№1)</w:t>
      </w:r>
      <w:r w:rsidRPr="00DB2B2E">
        <w:rPr>
          <w:rFonts w:ascii="Times New Roman" w:hAnsi="Times New Roman" w:cs="Times New Roman"/>
          <w:color w:val="000000"/>
          <w:sz w:val="28"/>
          <w:szCs w:val="28"/>
          <w:bdr w:val="none" w:sz="0" w:space="0" w:color="auto" w:frame="1"/>
        </w:rPr>
        <w:t>. По методике использовала следующий вариант обследования: площадка проходилась по периметру, при этом отмечались поврежденные и неповрежденные деревья, а также пни и упавшие стволы. Следующий маршрут движения по диагоналям и зигзагом). Для описания пробной площадки использовала критерии: ярусность, состав древостоя, освещенность. В</w:t>
      </w:r>
      <w:r w:rsidR="00367E36" w:rsidRPr="00DB2B2E">
        <w:rPr>
          <w:rFonts w:ascii="Times New Roman" w:hAnsi="Times New Roman" w:cs="Times New Roman"/>
          <w:color w:val="000000"/>
          <w:sz w:val="28"/>
          <w:szCs w:val="28"/>
          <w:bdr w:val="none" w:sz="0" w:space="0" w:color="auto" w:frame="1"/>
        </w:rPr>
        <w:t xml:space="preserve"> процессе сбора материала учитывала следующие параметры: порода дерева, его состояние, встречаемость каждого из собранных видов грибов в данном районе.</w:t>
      </w:r>
    </w:p>
    <w:p w:rsidR="00367E36" w:rsidRDefault="00A92088" w:rsidP="00DB2B2E">
      <w:pPr>
        <w:spacing w:after="0" w:line="240" w:lineRule="auto"/>
        <w:ind w:firstLine="710"/>
        <w:jc w:val="left"/>
        <w:textAlignment w:val="baseline"/>
        <w:rPr>
          <w:rFonts w:ascii="Times New Roman" w:hAnsi="Times New Roman" w:cs="Times New Roman"/>
          <w:b/>
          <w:bCs/>
          <w:color w:val="000000"/>
          <w:sz w:val="28"/>
          <w:szCs w:val="28"/>
          <w:bdr w:val="none" w:sz="0" w:space="0" w:color="auto" w:frame="1"/>
        </w:rPr>
      </w:pPr>
      <w:r w:rsidRPr="00DB2B2E">
        <w:rPr>
          <w:rFonts w:ascii="Times New Roman" w:hAnsi="Times New Roman" w:cs="Times New Roman"/>
          <w:b/>
          <w:bCs/>
          <w:color w:val="000000"/>
          <w:sz w:val="28"/>
          <w:szCs w:val="28"/>
          <w:bdr w:val="none" w:sz="0" w:space="0" w:color="auto" w:frame="1"/>
        </w:rPr>
        <w:t>5.</w:t>
      </w:r>
      <w:r w:rsidR="00367E36" w:rsidRPr="00DB2B2E">
        <w:rPr>
          <w:rFonts w:ascii="Times New Roman" w:hAnsi="Times New Roman" w:cs="Times New Roman"/>
          <w:b/>
          <w:bCs/>
          <w:color w:val="000000"/>
          <w:sz w:val="28"/>
          <w:szCs w:val="28"/>
          <w:bdr w:val="none" w:sz="0" w:space="0" w:color="auto" w:frame="1"/>
        </w:rPr>
        <w:t xml:space="preserve"> Результаты исследования</w:t>
      </w:r>
    </w:p>
    <w:p w:rsidR="00DB2B2E" w:rsidRPr="00DB2B2E" w:rsidRDefault="00DB2B2E" w:rsidP="00DB2B2E">
      <w:pPr>
        <w:spacing w:after="0" w:line="240" w:lineRule="auto"/>
        <w:ind w:firstLine="710"/>
        <w:jc w:val="left"/>
        <w:textAlignment w:val="baseline"/>
        <w:rPr>
          <w:rFonts w:ascii="Times New Roman" w:hAnsi="Times New Roman" w:cs="Times New Roman"/>
          <w:color w:val="000000"/>
          <w:sz w:val="28"/>
          <w:szCs w:val="28"/>
        </w:rPr>
      </w:pPr>
      <w:r>
        <w:rPr>
          <w:rFonts w:ascii="Times New Roman" w:hAnsi="Times New Roman" w:cs="Times New Roman"/>
          <w:b/>
          <w:bCs/>
          <w:color w:val="000000"/>
          <w:sz w:val="28"/>
          <w:szCs w:val="28"/>
          <w:bdr w:val="none" w:sz="0" w:space="0" w:color="auto" w:frame="1"/>
        </w:rPr>
        <w:t>5</w:t>
      </w:r>
      <w:r w:rsidRPr="00DB2B2E">
        <w:rPr>
          <w:rFonts w:ascii="Times New Roman" w:hAnsi="Times New Roman" w:cs="Times New Roman"/>
          <w:b/>
          <w:bCs/>
          <w:color w:val="000000"/>
          <w:sz w:val="28"/>
          <w:szCs w:val="28"/>
          <w:bdr w:val="none" w:sz="0" w:space="0" w:color="auto" w:frame="1"/>
        </w:rPr>
        <w:t>.</w:t>
      </w:r>
      <w:r>
        <w:rPr>
          <w:rFonts w:ascii="Times New Roman" w:hAnsi="Times New Roman" w:cs="Times New Roman"/>
          <w:b/>
          <w:bCs/>
          <w:color w:val="000000"/>
          <w:sz w:val="28"/>
          <w:szCs w:val="28"/>
          <w:bdr w:val="none" w:sz="0" w:space="0" w:color="auto" w:frame="1"/>
        </w:rPr>
        <w:t>1</w:t>
      </w:r>
      <w:r w:rsidRPr="00DB2B2E">
        <w:rPr>
          <w:rFonts w:ascii="Times New Roman" w:hAnsi="Times New Roman" w:cs="Times New Roman"/>
          <w:b/>
          <w:bCs/>
          <w:color w:val="000000"/>
          <w:sz w:val="28"/>
          <w:szCs w:val="28"/>
          <w:bdr w:val="none" w:sz="0" w:space="0" w:color="auto" w:frame="1"/>
        </w:rPr>
        <w:t xml:space="preserve">. Описание исследуемых </w:t>
      </w:r>
      <w:r>
        <w:rPr>
          <w:rFonts w:ascii="Times New Roman" w:hAnsi="Times New Roman" w:cs="Times New Roman"/>
          <w:b/>
          <w:bCs/>
          <w:color w:val="000000"/>
          <w:sz w:val="28"/>
          <w:szCs w:val="28"/>
          <w:bdr w:val="none" w:sz="0" w:space="0" w:color="auto" w:frame="1"/>
        </w:rPr>
        <w:t>площадок</w:t>
      </w:r>
    </w:p>
    <w:p w:rsidR="00DB2B2E" w:rsidRPr="00DB2B2E" w:rsidRDefault="00DB2B2E" w:rsidP="00DB2B2E">
      <w:pPr>
        <w:spacing w:after="0" w:line="240" w:lineRule="auto"/>
        <w:ind w:firstLine="710"/>
        <w:jc w:val="left"/>
        <w:textAlignment w:val="baseline"/>
        <w:rPr>
          <w:rFonts w:ascii="Times New Roman" w:hAnsi="Times New Roman" w:cs="Times New Roman"/>
          <w:color w:val="000000"/>
          <w:sz w:val="28"/>
          <w:szCs w:val="28"/>
        </w:rPr>
      </w:pPr>
      <w:r>
        <w:rPr>
          <w:rFonts w:ascii="Times New Roman" w:hAnsi="Times New Roman" w:cs="Times New Roman"/>
          <w:b/>
          <w:bCs/>
          <w:color w:val="000000"/>
          <w:sz w:val="28"/>
          <w:szCs w:val="28"/>
          <w:bdr w:val="none" w:sz="0" w:space="0" w:color="auto" w:frame="1"/>
        </w:rPr>
        <w:t>5</w:t>
      </w:r>
      <w:r w:rsidRPr="00DB2B2E">
        <w:rPr>
          <w:rFonts w:ascii="Times New Roman" w:hAnsi="Times New Roman" w:cs="Times New Roman"/>
          <w:b/>
          <w:bCs/>
          <w:color w:val="000000"/>
          <w:sz w:val="28"/>
          <w:szCs w:val="28"/>
          <w:bdr w:val="none" w:sz="0" w:space="0" w:color="auto" w:frame="1"/>
        </w:rPr>
        <w:t>.</w:t>
      </w:r>
      <w:r>
        <w:rPr>
          <w:rFonts w:ascii="Times New Roman" w:hAnsi="Times New Roman" w:cs="Times New Roman"/>
          <w:b/>
          <w:bCs/>
          <w:color w:val="000000"/>
          <w:sz w:val="28"/>
          <w:szCs w:val="28"/>
          <w:bdr w:val="none" w:sz="0" w:space="0" w:color="auto" w:frame="1"/>
        </w:rPr>
        <w:t>1</w:t>
      </w:r>
      <w:r w:rsidRPr="00DB2B2E">
        <w:rPr>
          <w:rFonts w:ascii="Times New Roman" w:hAnsi="Times New Roman" w:cs="Times New Roman"/>
          <w:b/>
          <w:bCs/>
          <w:color w:val="000000"/>
          <w:sz w:val="28"/>
          <w:szCs w:val="28"/>
          <w:bdr w:val="none" w:sz="0" w:space="0" w:color="auto" w:frame="1"/>
        </w:rPr>
        <w:t>.1. Описание состава древостоя.</w:t>
      </w:r>
    </w:p>
    <w:p w:rsidR="00DB2B2E" w:rsidRPr="00DB2B2E" w:rsidRDefault="00DB2B2E" w:rsidP="00DB2B2E">
      <w:pPr>
        <w:spacing w:after="0" w:line="240" w:lineRule="auto"/>
        <w:ind w:firstLine="710"/>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На площадке</w:t>
      </w:r>
      <w:r w:rsidRPr="00DB2B2E">
        <w:rPr>
          <w:rFonts w:ascii="Times New Roman" w:hAnsi="Times New Roman" w:cs="Times New Roman"/>
          <w:color w:val="000000"/>
          <w:sz w:val="28"/>
          <w:szCs w:val="28"/>
          <w:bdr w:val="none" w:sz="0" w:space="0" w:color="auto" w:frame="1"/>
        </w:rPr>
        <w:t xml:space="preserve"> № 1 деревьев тополя белого, 15 вяза мелколистного, 3 шелковицы. (см. приложение 2, фото 1).</w:t>
      </w:r>
      <w:r w:rsidRPr="00DB2B2E">
        <w:rPr>
          <w:rFonts w:ascii="Times New Roman" w:hAnsi="Times New Roman" w:cs="Times New Roman"/>
          <w:color w:val="FF0000"/>
          <w:sz w:val="28"/>
          <w:szCs w:val="28"/>
          <w:bdr w:val="none" w:sz="0" w:space="0" w:color="auto" w:frame="1"/>
        </w:rPr>
        <w:t> </w:t>
      </w:r>
      <w:r w:rsidR="00B506F3">
        <w:rPr>
          <w:rFonts w:ascii="Times New Roman" w:hAnsi="Times New Roman" w:cs="Times New Roman"/>
          <w:color w:val="000000"/>
          <w:sz w:val="28"/>
          <w:szCs w:val="28"/>
          <w:bdr w:val="none" w:sz="0" w:space="0" w:color="auto" w:frame="1"/>
        </w:rPr>
        <w:t>На площадке</w:t>
      </w:r>
      <w:r w:rsidRPr="00DB2B2E">
        <w:rPr>
          <w:rFonts w:ascii="Times New Roman" w:hAnsi="Times New Roman" w:cs="Times New Roman"/>
          <w:color w:val="000000"/>
          <w:sz w:val="28"/>
          <w:szCs w:val="28"/>
          <w:bdr w:val="none" w:sz="0" w:space="0" w:color="auto" w:frame="1"/>
        </w:rPr>
        <w:t xml:space="preserve"> №2 преобладали тополя белые – 20, 3 –</w:t>
      </w:r>
      <w:r w:rsidR="00B506F3" w:rsidRPr="00DB2B2E">
        <w:rPr>
          <w:rFonts w:ascii="Times New Roman" w:hAnsi="Times New Roman" w:cs="Times New Roman"/>
          <w:color w:val="000000"/>
          <w:sz w:val="28"/>
          <w:szCs w:val="28"/>
          <w:bdr w:val="none" w:sz="0" w:space="0" w:color="auto" w:frame="1"/>
        </w:rPr>
        <w:t>шелковицы (</w:t>
      </w:r>
      <w:r w:rsidRPr="00DB2B2E">
        <w:rPr>
          <w:rFonts w:ascii="Times New Roman" w:hAnsi="Times New Roman" w:cs="Times New Roman"/>
          <w:color w:val="000000"/>
          <w:sz w:val="28"/>
          <w:szCs w:val="28"/>
          <w:bdr w:val="none" w:sz="0" w:space="0" w:color="auto" w:frame="1"/>
        </w:rPr>
        <w:t>см. приложение 2,</w:t>
      </w:r>
      <w:r w:rsidR="00B506F3">
        <w:rPr>
          <w:rFonts w:ascii="Times New Roman" w:hAnsi="Times New Roman" w:cs="Times New Roman"/>
          <w:color w:val="000000"/>
          <w:sz w:val="28"/>
          <w:szCs w:val="28"/>
          <w:bdr w:val="none" w:sz="0" w:space="0" w:color="auto" w:frame="1"/>
        </w:rPr>
        <w:t xml:space="preserve"> </w:t>
      </w:r>
      <w:r w:rsidRPr="00DB2B2E">
        <w:rPr>
          <w:rFonts w:ascii="Times New Roman" w:hAnsi="Times New Roman" w:cs="Times New Roman"/>
          <w:color w:val="000000"/>
          <w:sz w:val="28"/>
          <w:szCs w:val="28"/>
          <w:bdr w:val="none" w:sz="0" w:space="0" w:color="auto" w:frame="1"/>
        </w:rPr>
        <w:t>фото 2).</w:t>
      </w:r>
      <w:r w:rsidR="00B506F3">
        <w:rPr>
          <w:rFonts w:ascii="Times New Roman" w:hAnsi="Times New Roman" w:cs="Times New Roman"/>
          <w:color w:val="000000"/>
          <w:sz w:val="28"/>
          <w:szCs w:val="28"/>
          <w:bdr w:val="none" w:sz="0" w:space="0" w:color="auto" w:frame="1"/>
        </w:rPr>
        <w:t xml:space="preserve"> На площадке </w:t>
      </w:r>
      <w:r w:rsidRPr="00DB2B2E">
        <w:rPr>
          <w:rFonts w:ascii="Times New Roman" w:hAnsi="Times New Roman" w:cs="Times New Roman"/>
          <w:color w:val="000000"/>
          <w:sz w:val="28"/>
          <w:szCs w:val="28"/>
          <w:bdr w:val="none" w:sz="0" w:space="0" w:color="auto" w:frame="1"/>
        </w:rPr>
        <w:t>№3 10 тополей белых, 5 – дубов черешчатых, 5 – деревьев ивы</w:t>
      </w:r>
      <w:r w:rsidR="00B506F3">
        <w:rPr>
          <w:rFonts w:ascii="Times New Roman" w:hAnsi="Times New Roman" w:cs="Times New Roman"/>
          <w:color w:val="000000"/>
          <w:sz w:val="28"/>
          <w:szCs w:val="28"/>
          <w:bdr w:val="none" w:sz="0" w:space="0" w:color="auto" w:frame="1"/>
        </w:rPr>
        <w:t xml:space="preserve"> </w:t>
      </w:r>
      <w:r w:rsidRPr="00DB2B2E">
        <w:rPr>
          <w:rFonts w:ascii="Times New Roman" w:hAnsi="Times New Roman" w:cs="Times New Roman"/>
          <w:color w:val="000000"/>
          <w:sz w:val="28"/>
          <w:szCs w:val="28"/>
          <w:bdr w:val="none" w:sz="0" w:space="0" w:color="auto" w:frame="1"/>
        </w:rPr>
        <w:t>(см. приложение 2, фото 3)</w:t>
      </w:r>
    </w:p>
    <w:p w:rsidR="00DB2B2E" w:rsidRPr="00DB2B2E" w:rsidRDefault="00DB2B2E"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Деревья представляют верхний ярус, есть подрост, кустарниковые породы – боярышник, шиповник. Нижний травянистый ярус составляют злаковые травы.</w:t>
      </w:r>
    </w:p>
    <w:p w:rsidR="00DB2B2E" w:rsidRPr="00DB2B2E" w:rsidRDefault="00DB2B2E" w:rsidP="00DB2B2E">
      <w:pPr>
        <w:spacing w:after="0" w:line="240" w:lineRule="auto"/>
        <w:ind w:firstLine="710"/>
        <w:jc w:val="left"/>
        <w:textAlignment w:val="baseline"/>
        <w:rPr>
          <w:rFonts w:ascii="Times New Roman" w:hAnsi="Times New Roman" w:cs="Times New Roman"/>
          <w:color w:val="000000"/>
          <w:sz w:val="28"/>
          <w:szCs w:val="28"/>
        </w:rPr>
      </w:pPr>
      <w:r>
        <w:rPr>
          <w:rFonts w:ascii="Times New Roman" w:hAnsi="Times New Roman" w:cs="Times New Roman"/>
          <w:b/>
          <w:bCs/>
          <w:color w:val="000000"/>
          <w:sz w:val="28"/>
          <w:szCs w:val="28"/>
          <w:bdr w:val="none" w:sz="0" w:space="0" w:color="auto" w:frame="1"/>
        </w:rPr>
        <w:lastRenderedPageBreak/>
        <w:t>5</w:t>
      </w:r>
      <w:r w:rsidRPr="00DB2B2E">
        <w:rPr>
          <w:rFonts w:ascii="Times New Roman" w:hAnsi="Times New Roman" w:cs="Times New Roman"/>
          <w:b/>
          <w:bCs/>
          <w:color w:val="000000"/>
          <w:sz w:val="28"/>
          <w:szCs w:val="28"/>
          <w:bdr w:val="none" w:sz="0" w:space="0" w:color="auto" w:frame="1"/>
        </w:rPr>
        <w:t xml:space="preserve">. </w:t>
      </w:r>
      <w:r>
        <w:rPr>
          <w:rFonts w:ascii="Times New Roman" w:hAnsi="Times New Roman" w:cs="Times New Roman"/>
          <w:b/>
          <w:bCs/>
          <w:color w:val="000000"/>
          <w:sz w:val="28"/>
          <w:szCs w:val="28"/>
          <w:bdr w:val="none" w:sz="0" w:space="0" w:color="auto" w:frame="1"/>
        </w:rPr>
        <w:t>1</w:t>
      </w:r>
      <w:r w:rsidRPr="00DB2B2E">
        <w:rPr>
          <w:rFonts w:ascii="Times New Roman" w:hAnsi="Times New Roman" w:cs="Times New Roman"/>
          <w:b/>
          <w:bCs/>
          <w:color w:val="000000"/>
          <w:sz w:val="28"/>
          <w:szCs w:val="28"/>
          <w:bdr w:val="none" w:sz="0" w:space="0" w:color="auto" w:frame="1"/>
        </w:rPr>
        <w:t>.2. Оценивание сомкнутости крон.</w:t>
      </w:r>
    </w:p>
    <w:p w:rsidR="00DB2B2E" w:rsidRPr="00DB2B2E" w:rsidRDefault="00DB2B2E"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Сомкнутость крон указывается по 100 бальной шкале. Все небо (видное и перекрытое кронами) берется за 100%. И на глаз оценивается, какая площадь неба свободна от крон. </w:t>
      </w:r>
      <w:r w:rsidR="00B506F3">
        <w:rPr>
          <w:rFonts w:ascii="Times New Roman" w:hAnsi="Times New Roman" w:cs="Times New Roman"/>
          <w:color w:val="000000"/>
          <w:sz w:val="28"/>
          <w:szCs w:val="28"/>
          <w:bdr w:val="none" w:sz="0" w:space="0" w:color="auto" w:frame="1"/>
        </w:rPr>
        <w:t>На площадке</w:t>
      </w:r>
      <w:r w:rsidRPr="00DB2B2E">
        <w:rPr>
          <w:rFonts w:ascii="Times New Roman" w:hAnsi="Times New Roman" w:cs="Times New Roman"/>
          <w:color w:val="000000"/>
          <w:sz w:val="28"/>
          <w:szCs w:val="28"/>
          <w:bdr w:val="none" w:sz="0" w:space="0" w:color="auto" w:frame="1"/>
        </w:rPr>
        <w:t xml:space="preserve"> №1 сомкнутость крон достигает приблизительно 65%. </w:t>
      </w:r>
      <w:r w:rsidR="00B506F3">
        <w:rPr>
          <w:rFonts w:ascii="Times New Roman" w:hAnsi="Times New Roman" w:cs="Times New Roman"/>
          <w:color w:val="000000"/>
          <w:sz w:val="28"/>
          <w:szCs w:val="28"/>
          <w:bdr w:val="none" w:sz="0" w:space="0" w:color="auto" w:frame="1"/>
        </w:rPr>
        <w:t>На площадке</w:t>
      </w:r>
      <w:r w:rsidR="00B506F3" w:rsidRPr="00DB2B2E">
        <w:rPr>
          <w:rFonts w:ascii="Times New Roman" w:hAnsi="Times New Roman" w:cs="Times New Roman"/>
          <w:color w:val="000000"/>
          <w:sz w:val="28"/>
          <w:szCs w:val="28"/>
          <w:bdr w:val="none" w:sz="0" w:space="0" w:color="auto" w:frame="1"/>
        </w:rPr>
        <w:t xml:space="preserve"> </w:t>
      </w:r>
      <w:r w:rsidRPr="00DB2B2E">
        <w:rPr>
          <w:rFonts w:ascii="Times New Roman" w:hAnsi="Times New Roman" w:cs="Times New Roman"/>
          <w:color w:val="000000"/>
          <w:sz w:val="28"/>
          <w:szCs w:val="28"/>
          <w:bdr w:val="none" w:sz="0" w:space="0" w:color="auto" w:frame="1"/>
        </w:rPr>
        <w:t xml:space="preserve">№ 2 – 70%. </w:t>
      </w:r>
      <w:r w:rsidR="00B506F3">
        <w:rPr>
          <w:rFonts w:ascii="Times New Roman" w:hAnsi="Times New Roman" w:cs="Times New Roman"/>
          <w:color w:val="000000"/>
          <w:sz w:val="28"/>
          <w:szCs w:val="28"/>
          <w:bdr w:val="none" w:sz="0" w:space="0" w:color="auto" w:frame="1"/>
        </w:rPr>
        <w:t>На площадке</w:t>
      </w:r>
      <w:r w:rsidR="00B506F3" w:rsidRPr="00DB2B2E">
        <w:rPr>
          <w:rFonts w:ascii="Times New Roman" w:hAnsi="Times New Roman" w:cs="Times New Roman"/>
          <w:color w:val="000000"/>
          <w:sz w:val="28"/>
          <w:szCs w:val="28"/>
          <w:bdr w:val="none" w:sz="0" w:space="0" w:color="auto" w:frame="1"/>
        </w:rPr>
        <w:t xml:space="preserve"> </w:t>
      </w:r>
      <w:r w:rsidRPr="00DB2B2E">
        <w:rPr>
          <w:rFonts w:ascii="Times New Roman" w:hAnsi="Times New Roman" w:cs="Times New Roman"/>
          <w:color w:val="000000"/>
          <w:sz w:val="28"/>
          <w:szCs w:val="28"/>
          <w:bdr w:val="none" w:sz="0" w:space="0" w:color="auto" w:frame="1"/>
        </w:rPr>
        <w:t>№3 – 80%</w:t>
      </w:r>
    </w:p>
    <w:p w:rsidR="00DB2B2E" w:rsidRPr="00DB2B2E" w:rsidRDefault="00DB2B2E" w:rsidP="00DB2B2E">
      <w:pPr>
        <w:spacing w:after="0" w:line="240" w:lineRule="auto"/>
        <w:ind w:firstLine="710"/>
        <w:jc w:val="left"/>
        <w:textAlignment w:val="baseline"/>
        <w:rPr>
          <w:rFonts w:ascii="Times New Roman" w:hAnsi="Times New Roman" w:cs="Times New Roman"/>
          <w:color w:val="000000"/>
          <w:sz w:val="28"/>
          <w:szCs w:val="28"/>
        </w:rPr>
      </w:pPr>
      <w:r>
        <w:rPr>
          <w:rFonts w:ascii="Times New Roman" w:hAnsi="Times New Roman" w:cs="Times New Roman"/>
          <w:b/>
          <w:bCs/>
          <w:color w:val="000000"/>
          <w:sz w:val="28"/>
          <w:szCs w:val="28"/>
          <w:bdr w:val="none" w:sz="0" w:space="0" w:color="auto" w:frame="1"/>
        </w:rPr>
        <w:t>5</w:t>
      </w:r>
      <w:r w:rsidRPr="00DB2B2E">
        <w:rPr>
          <w:rFonts w:ascii="Times New Roman" w:hAnsi="Times New Roman" w:cs="Times New Roman"/>
          <w:b/>
          <w:bCs/>
          <w:color w:val="000000"/>
          <w:sz w:val="28"/>
          <w:szCs w:val="28"/>
          <w:bdr w:val="none" w:sz="0" w:space="0" w:color="auto" w:frame="1"/>
        </w:rPr>
        <w:t>.</w:t>
      </w:r>
      <w:r>
        <w:rPr>
          <w:rFonts w:ascii="Times New Roman" w:hAnsi="Times New Roman" w:cs="Times New Roman"/>
          <w:b/>
          <w:bCs/>
          <w:color w:val="000000"/>
          <w:sz w:val="28"/>
          <w:szCs w:val="28"/>
          <w:bdr w:val="none" w:sz="0" w:space="0" w:color="auto" w:frame="1"/>
        </w:rPr>
        <w:t>1</w:t>
      </w:r>
      <w:r w:rsidRPr="00DB2B2E">
        <w:rPr>
          <w:rFonts w:ascii="Times New Roman" w:hAnsi="Times New Roman" w:cs="Times New Roman"/>
          <w:b/>
          <w:bCs/>
          <w:color w:val="000000"/>
          <w:sz w:val="28"/>
          <w:szCs w:val="28"/>
          <w:bdr w:val="none" w:sz="0" w:space="0" w:color="auto" w:frame="1"/>
        </w:rPr>
        <w:t>.3. Оценка состояния деревьев</w:t>
      </w:r>
    </w:p>
    <w:p w:rsidR="00DB2B2E" w:rsidRPr="00DB2B2E" w:rsidRDefault="00DB2B2E"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 xml:space="preserve">С отклонениями от жизненных норм на первой площадке выявлено: 5 дерева стоячих «мёртвых», 3 пень, 10 поваленных. </w:t>
      </w:r>
      <w:r w:rsidR="00B506F3">
        <w:rPr>
          <w:rFonts w:ascii="Times New Roman" w:hAnsi="Times New Roman" w:cs="Times New Roman"/>
          <w:color w:val="000000"/>
          <w:sz w:val="28"/>
          <w:szCs w:val="28"/>
          <w:bdr w:val="none" w:sz="0" w:space="0" w:color="auto" w:frame="1"/>
        </w:rPr>
        <w:t>На площадке</w:t>
      </w:r>
      <w:r w:rsidR="00B506F3" w:rsidRPr="00DB2B2E">
        <w:rPr>
          <w:rFonts w:ascii="Times New Roman" w:hAnsi="Times New Roman" w:cs="Times New Roman"/>
          <w:color w:val="000000"/>
          <w:sz w:val="28"/>
          <w:szCs w:val="28"/>
          <w:bdr w:val="none" w:sz="0" w:space="0" w:color="auto" w:frame="1"/>
        </w:rPr>
        <w:t xml:space="preserve"> </w:t>
      </w:r>
      <w:r w:rsidRPr="00DB2B2E">
        <w:rPr>
          <w:rFonts w:ascii="Times New Roman" w:hAnsi="Times New Roman" w:cs="Times New Roman"/>
          <w:color w:val="000000"/>
          <w:sz w:val="28"/>
          <w:szCs w:val="28"/>
          <w:bdr w:val="none" w:sz="0" w:space="0" w:color="auto" w:frame="1"/>
        </w:rPr>
        <w:t xml:space="preserve">№2 – стоячих «мёртвых» деревьев – 1, поваленных – 4 (см. приложение 2,фото 4). </w:t>
      </w:r>
      <w:r w:rsidR="00B506F3">
        <w:rPr>
          <w:rFonts w:ascii="Times New Roman" w:hAnsi="Times New Roman" w:cs="Times New Roman"/>
          <w:color w:val="000000"/>
          <w:sz w:val="28"/>
          <w:szCs w:val="28"/>
          <w:bdr w:val="none" w:sz="0" w:space="0" w:color="auto" w:frame="1"/>
        </w:rPr>
        <w:t>На площадке</w:t>
      </w:r>
      <w:r w:rsidR="00B506F3" w:rsidRPr="00DB2B2E">
        <w:rPr>
          <w:rFonts w:ascii="Times New Roman" w:hAnsi="Times New Roman" w:cs="Times New Roman"/>
          <w:color w:val="000000"/>
          <w:sz w:val="28"/>
          <w:szCs w:val="28"/>
          <w:bdr w:val="none" w:sz="0" w:space="0" w:color="auto" w:frame="1"/>
        </w:rPr>
        <w:t xml:space="preserve"> </w:t>
      </w:r>
      <w:r w:rsidRPr="00DB2B2E">
        <w:rPr>
          <w:rFonts w:ascii="Times New Roman" w:hAnsi="Times New Roman" w:cs="Times New Roman"/>
          <w:color w:val="000000"/>
          <w:sz w:val="28"/>
          <w:szCs w:val="28"/>
          <w:bdr w:val="none" w:sz="0" w:space="0" w:color="auto" w:frame="1"/>
        </w:rPr>
        <w:t>№3 выявлено стоячих «мертвых деревьев» 2, 5 – поваленных, пней 3.</w:t>
      </w:r>
    </w:p>
    <w:p w:rsidR="00DB2B2E" w:rsidRPr="00DB2B2E" w:rsidRDefault="00DB2B2E"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 xml:space="preserve">Закончив общее изучение </w:t>
      </w:r>
      <w:r w:rsidR="00B506F3">
        <w:rPr>
          <w:rFonts w:ascii="Times New Roman" w:hAnsi="Times New Roman" w:cs="Times New Roman"/>
          <w:color w:val="000000"/>
          <w:sz w:val="28"/>
          <w:szCs w:val="28"/>
          <w:bdr w:val="none" w:sz="0" w:space="0" w:color="auto" w:frame="1"/>
        </w:rPr>
        <w:t>площадок</w:t>
      </w:r>
      <w:r w:rsidRPr="00DB2B2E">
        <w:rPr>
          <w:rFonts w:ascii="Times New Roman" w:hAnsi="Times New Roman" w:cs="Times New Roman"/>
          <w:color w:val="000000"/>
          <w:sz w:val="28"/>
          <w:szCs w:val="28"/>
          <w:bdr w:val="none" w:sz="0" w:space="0" w:color="auto" w:frame="1"/>
        </w:rPr>
        <w:t>, я исследовала участок с целью обнаружения трутовых грибов. В результате обращала внимание на субстрат, где произрастает гриб: порода дерева, состояние дерева или его участка.</w:t>
      </w:r>
    </w:p>
    <w:p w:rsidR="00DB2B2E" w:rsidRPr="00DB2B2E" w:rsidRDefault="00DB2B2E" w:rsidP="00DB2B2E">
      <w:pPr>
        <w:spacing w:after="0" w:line="240" w:lineRule="auto"/>
        <w:ind w:firstLine="710"/>
        <w:jc w:val="left"/>
        <w:textAlignment w:val="baseline"/>
        <w:rPr>
          <w:rFonts w:ascii="Times New Roman" w:hAnsi="Times New Roman" w:cs="Times New Roman"/>
          <w:b/>
          <w:color w:val="000000"/>
          <w:sz w:val="28"/>
          <w:szCs w:val="28"/>
        </w:rPr>
      </w:pPr>
      <w:r w:rsidRPr="00DB2B2E">
        <w:rPr>
          <w:rFonts w:ascii="Times New Roman" w:hAnsi="Times New Roman" w:cs="Times New Roman"/>
          <w:b/>
          <w:color w:val="000000"/>
          <w:sz w:val="28"/>
          <w:szCs w:val="28"/>
          <w:bdr w:val="none" w:sz="0" w:space="0" w:color="auto" w:frame="1"/>
        </w:rPr>
        <w:t>5.2 П</w:t>
      </w:r>
      <w:r w:rsidRPr="00DB2B2E">
        <w:rPr>
          <w:rFonts w:ascii="Times New Roman" w:hAnsi="Times New Roman" w:cs="Times New Roman"/>
          <w:b/>
          <w:color w:val="000000"/>
          <w:sz w:val="28"/>
          <w:szCs w:val="28"/>
          <w:bdr w:val="none" w:sz="0" w:space="0" w:color="auto" w:frame="1"/>
        </w:rPr>
        <w:t>риуроченность трутовых грибов к тем или иным породам деревьев</w:t>
      </w:r>
    </w:p>
    <w:p w:rsidR="00367E36" w:rsidRPr="00DB2B2E" w:rsidRDefault="00367E36"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Было обнару</w:t>
      </w:r>
      <w:r w:rsidR="005B3A45" w:rsidRPr="00DB2B2E">
        <w:rPr>
          <w:rFonts w:ascii="Times New Roman" w:hAnsi="Times New Roman" w:cs="Times New Roman"/>
          <w:color w:val="000000"/>
          <w:sz w:val="28"/>
          <w:szCs w:val="28"/>
          <w:bdr w:val="none" w:sz="0" w:space="0" w:color="auto" w:frame="1"/>
        </w:rPr>
        <w:t xml:space="preserve">жено в результате исследований </w:t>
      </w:r>
      <w:r w:rsidR="005D6651" w:rsidRPr="00DB2B2E">
        <w:rPr>
          <w:rFonts w:ascii="Times New Roman" w:hAnsi="Times New Roman" w:cs="Times New Roman"/>
          <w:color w:val="000000"/>
          <w:sz w:val="28"/>
          <w:szCs w:val="28"/>
          <w:bdr w:val="none" w:sz="0" w:space="0" w:color="auto" w:frame="1"/>
        </w:rPr>
        <w:t>5</w:t>
      </w:r>
      <w:r w:rsidRPr="00DB2B2E">
        <w:rPr>
          <w:rFonts w:ascii="Times New Roman" w:hAnsi="Times New Roman" w:cs="Times New Roman"/>
          <w:color w:val="000000"/>
          <w:sz w:val="28"/>
          <w:szCs w:val="28"/>
          <w:bdr w:val="none" w:sz="0" w:space="0" w:color="auto" w:frame="1"/>
        </w:rPr>
        <w:t xml:space="preserve"> </w:t>
      </w:r>
      <w:r w:rsidR="005B3A45" w:rsidRPr="00DB2B2E">
        <w:rPr>
          <w:rFonts w:ascii="Times New Roman" w:hAnsi="Times New Roman" w:cs="Times New Roman"/>
          <w:color w:val="000000"/>
          <w:sz w:val="28"/>
          <w:szCs w:val="28"/>
          <w:bdr w:val="none" w:sz="0" w:space="0" w:color="auto" w:frame="1"/>
        </w:rPr>
        <w:t>вид</w:t>
      </w:r>
      <w:r w:rsidR="005D6651" w:rsidRPr="00DB2B2E">
        <w:rPr>
          <w:rFonts w:ascii="Times New Roman" w:hAnsi="Times New Roman" w:cs="Times New Roman"/>
          <w:color w:val="000000"/>
          <w:sz w:val="28"/>
          <w:szCs w:val="28"/>
          <w:bdr w:val="none" w:sz="0" w:space="0" w:color="auto" w:frame="1"/>
        </w:rPr>
        <w:t>ов</w:t>
      </w:r>
      <w:r w:rsidRPr="00DB2B2E">
        <w:rPr>
          <w:rFonts w:ascii="Times New Roman" w:hAnsi="Times New Roman" w:cs="Times New Roman"/>
          <w:color w:val="000000"/>
          <w:sz w:val="28"/>
          <w:szCs w:val="28"/>
          <w:bdr w:val="none" w:sz="0" w:space="0" w:color="auto" w:frame="1"/>
        </w:rPr>
        <w:t xml:space="preserve"> трутовико</w:t>
      </w:r>
      <w:r w:rsidR="005B3A45" w:rsidRPr="00DB2B2E">
        <w:rPr>
          <w:rFonts w:ascii="Times New Roman" w:hAnsi="Times New Roman" w:cs="Times New Roman"/>
          <w:color w:val="000000"/>
          <w:sz w:val="28"/>
          <w:szCs w:val="28"/>
          <w:bdr w:val="none" w:sz="0" w:space="0" w:color="auto" w:frame="1"/>
        </w:rPr>
        <w:t xml:space="preserve">в.  </w:t>
      </w:r>
      <w:r w:rsidRPr="00DB2B2E">
        <w:rPr>
          <w:rFonts w:ascii="Times New Roman" w:hAnsi="Times New Roman" w:cs="Times New Roman"/>
          <w:color w:val="000000"/>
          <w:sz w:val="28"/>
          <w:szCs w:val="28"/>
          <w:bdr w:val="none" w:sz="0" w:space="0" w:color="auto" w:frame="1"/>
        </w:rPr>
        <w:t>Обнаруженные виды трутовиков, определя</w:t>
      </w:r>
      <w:r w:rsidR="005B3A45" w:rsidRPr="00DB2B2E">
        <w:rPr>
          <w:rFonts w:ascii="Times New Roman" w:hAnsi="Times New Roman" w:cs="Times New Roman"/>
          <w:color w:val="000000"/>
          <w:sz w:val="28"/>
          <w:szCs w:val="28"/>
          <w:bdr w:val="none" w:sz="0" w:space="0" w:color="auto" w:frame="1"/>
        </w:rPr>
        <w:t>ла с помощью лупы,</w:t>
      </w:r>
      <w:r w:rsidRPr="00DB2B2E">
        <w:rPr>
          <w:rFonts w:ascii="Times New Roman" w:hAnsi="Times New Roman" w:cs="Times New Roman"/>
          <w:color w:val="000000"/>
          <w:sz w:val="28"/>
          <w:szCs w:val="28"/>
          <w:bdr w:val="none" w:sz="0" w:space="0" w:color="auto" w:frame="1"/>
        </w:rPr>
        <w:t xml:space="preserve"> рисунков в электронных издания в интернет</w:t>
      </w:r>
      <w:r w:rsidR="005B3A45" w:rsidRPr="00DB2B2E">
        <w:rPr>
          <w:rFonts w:ascii="Times New Roman" w:hAnsi="Times New Roman" w:cs="Times New Roman"/>
          <w:color w:val="000000"/>
          <w:sz w:val="28"/>
          <w:szCs w:val="28"/>
          <w:bdr w:val="none" w:sz="0" w:space="0" w:color="auto" w:frame="1"/>
        </w:rPr>
        <w:t xml:space="preserve">е. </w:t>
      </w:r>
      <w:r w:rsidRPr="00DB2B2E">
        <w:rPr>
          <w:rFonts w:ascii="Times New Roman" w:hAnsi="Times New Roman" w:cs="Times New Roman"/>
          <w:color w:val="000000"/>
          <w:sz w:val="28"/>
          <w:szCs w:val="28"/>
          <w:bdr w:val="none" w:sz="0" w:space="0" w:color="auto" w:frame="1"/>
        </w:rPr>
        <w:t>Полученные сведения о грибах трутовиках заносила в таблицу (см. приложение 3, таблица).</w:t>
      </w:r>
    </w:p>
    <w:p w:rsidR="00367E36" w:rsidRPr="00DB2B2E" w:rsidRDefault="00367E36"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В ходе маршрутного учёта было отмечено:</w:t>
      </w:r>
    </w:p>
    <w:p w:rsidR="00367E36" w:rsidRPr="00DB2B2E" w:rsidRDefault="00B506F3" w:rsidP="00DB2B2E">
      <w:pPr>
        <w:spacing w:after="0" w:line="240" w:lineRule="auto"/>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На площадке</w:t>
      </w:r>
      <w:r w:rsidRPr="00DB2B2E">
        <w:rPr>
          <w:rFonts w:ascii="Times New Roman" w:hAnsi="Times New Roman" w:cs="Times New Roman"/>
          <w:color w:val="000000"/>
          <w:sz w:val="28"/>
          <w:szCs w:val="28"/>
          <w:bdr w:val="none" w:sz="0" w:space="0" w:color="auto" w:frame="1"/>
        </w:rPr>
        <w:t xml:space="preserve"> </w:t>
      </w:r>
      <w:r w:rsidR="00367E36" w:rsidRPr="00DB2B2E">
        <w:rPr>
          <w:rFonts w:ascii="Times New Roman" w:hAnsi="Times New Roman" w:cs="Times New Roman"/>
          <w:color w:val="000000"/>
          <w:sz w:val="28"/>
          <w:szCs w:val="28"/>
          <w:bdr w:val="none" w:sz="0" w:space="0" w:color="auto" w:frame="1"/>
        </w:rPr>
        <w:t>№1 –</w:t>
      </w:r>
      <w:r w:rsidR="005B3A45" w:rsidRPr="00DB2B2E">
        <w:rPr>
          <w:rFonts w:ascii="Times New Roman" w:hAnsi="Times New Roman" w:cs="Times New Roman"/>
          <w:color w:val="000000"/>
          <w:sz w:val="28"/>
          <w:szCs w:val="28"/>
          <w:bdr w:val="none" w:sz="0" w:space="0" w:color="auto" w:frame="1"/>
        </w:rPr>
        <w:t>1</w:t>
      </w:r>
      <w:r w:rsidR="00651A63" w:rsidRPr="00DB2B2E">
        <w:rPr>
          <w:rFonts w:ascii="Times New Roman" w:hAnsi="Times New Roman" w:cs="Times New Roman"/>
          <w:color w:val="000000"/>
          <w:sz w:val="28"/>
          <w:szCs w:val="28"/>
          <w:bdr w:val="none" w:sz="0" w:space="0" w:color="auto" w:frame="1"/>
        </w:rPr>
        <w:t xml:space="preserve"> </w:t>
      </w:r>
      <w:r w:rsidR="005B3A45" w:rsidRPr="00DB2B2E">
        <w:rPr>
          <w:rFonts w:ascii="Times New Roman" w:hAnsi="Times New Roman" w:cs="Times New Roman"/>
          <w:color w:val="000000"/>
          <w:sz w:val="28"/>
          <w:szCs w:val="28"/>
          <w:bdr w:val="none" w:sz="0" w:space="0" w:color="auto" w:frame="1"/>
        </w:rPr>
        <w:t xml:space="preserve">вид </w:t>
      </w:r>
      <w:r w:rsidR="00367E36" w:rsidRPr="00DB2B2E">
        <w:rPr>
          <w:rFonts w:ascii="Times New Roman" w:hAnsi="Times New Roman" w:cs="Times New Roman"/>
          <w:color w:val="000000"/>
          <w:sz w:val="28"/>
          <w:szCs w:val="28"/>
          <w:bdr w:val="none" w:sz="0" w:space="0" w:color="auto" w:frame="1"/>
        </w:rPr>
        <w:t xml:space="preserve"> грибов: </w:t>
      </w:r>
      <w:r w:rsidR="00367E36" w:rsidRPr="00DB2B2E">
        <w:rPr>
          <w:rFonts w:ascii="Times New Roman" w:hAnsi="Times New Roman" w:cs="Times New Roman"/>
          <w:b/>
          <w:bCs/>
          <w:color w:val="000000"/>
          <w:sz w:val="28"/>
          <w:szCs w:val="28"/>
          <w:bdr w:val="none" w:sz="0" w:space="0" w:color="auto" w:frame="1"/>
        </w:rPr>
        <w:t>Труто</w:t>
      </w:r>
      <w:r w:rsidR="005B3A45" w:rsidRPr="00DB2B2E">
        <w:rPr>
          <w:rFonts w:ascii="Times New Roman" w:hAnsi="Times New Roman" w:cs="Times New Roman"/>
          <w:b/>
          <w:bCs/>
          <w:color w:val="000000"/>
          <w:sz w:val="28"/>
          <w:szCs w:val="28"/>
          <w:bdr w:val="none" w:sz="0" w:space="0" w:color="auto" w:frame="1"/>
        </w:rPr>
        <w:t>вик настоящий</w:t>
      </w:r>
      <w:r w:rsidRPr="00B506F3">
        <w:rPr>
          <w:rFonts w:ascii="Arial" w:hAnsi="Arial" w:cs="Arial"/>
          <w:color w:val="333333"/>
          <w:sz w:val="20"/>
          <w:szCs w:val="20"/>
          <w:shd w:val="clear" w:color="auto" w:fill="FFFFFF"/>
        </w:rPr>
        <w:t xml:space="preserve"> </w:t>
      </w:r>
      <w:r w:rsidRPr="00B506F3">
        <w:rPr>
          <w:rFonts w:ascii="Times New Roman" w:hAnsi="Times New Roman" w:cs="Times New Roman"/>
          <w:b/>
          <w:sz w:val="28"/>
          <w:szCs w:val="28"/>
          <w:shd w:val="clear" w:color="auto" w:fill="FFFFFF"/>
        </w:rPr>
        <w:t>(</w:t>
      </w:r>
      <w:r w:rsidRPr="00B506F3">
        <w:rPr>
          <w:rFonts w:ascii="Times New Roman" w:hAnsi="Times New Roman" w:cs="Times New Roman"/>
          <w:b/>
          <w:sz w:val="28"/>
          <w:szCs w:val="28"/>
          <w:shd w:val="clear" w:color="auto" w:fill="FFFFFF"/>
        </w:rPr>
        <w:t> Fomes fomentarius)</w:t>
      </w:r>
      <w:r w:rsidR="00A95D6C" w:rsidRPr="00B506F3">
        <w:rPr>
          <w:rFonts w:ascii="Times New Roman" w:hAnsi="Times New Roman" w:cs="Times New Roman"/>
          <w:b/>
          <w:bCs/>
          <w:sz w:val="28"/>
          <w:szCs w:val="28"/>
          <w:bdr w:val="none" w:sz="0" w:space="0" w:color="auto" w:frame="1"/>
        </w:rPr>
        <w:t>,</w:t>
      </w:r>
      <w:r w:rsidR="00A95D6C" w:rsidRPr="00B506F3">
        <w:rPr>
          <w:rFonts w:ascii="Times New Roman" w:hAnsi="Times New Roman" w:cs="Times New Roman"/>
          <w:b/>
          <w:bCs/>
          <w:color w:val="000000"/>
          <w:sz w:val="28"/>
          <w:szCs w:val="28"/>
          <w:bdr w:val="none" w:sz="0" w:space="0" w:color="auto" w:frame="1"/>
        </w:rPr>
        <w:t xml:space="preserve"> </w:t>
      </w:r>
      <w:r w:rsidR="00A95D6C" w:rsidRPr="00DB2B2E">
        <w:rPr>
          <w:rFonts w:ascii="Times New Roman" w:hAnsi="Times New Roman" w:cs="Times New Roman"/>
          <w:b/>
          <w:bCs/>
          <w:color w:val="000000"/>
          <w:sz w:val="28"/>
          <w:szCs w:val="28"/>
          <w:bdr w:val="none" w:sz="0" w:space="0" w:color="auto" w:frame="1"/>
        </w:rPr>
        <w:t>трутовик ложный</w:t>
      </w:r>
      <w:r w:rsidR="005B3A45" w:rsidRPr="00DB2B2E">
        <w:rPr>
          <w:rFonts w:ascii="Times New Roman" w:hAnsi="Times New Roman" w:cs="Times New Roman"/>
          <w:b/>
          <w:bCs/>
          <w:color w:val="000000"/>
          <w:sz w:val="28"/>
          <w:szCs w:val="28"/>
          <w:bdr w:val="none" w:sz="0" w:space="0" w:color="auto" w:frame="1"/>
        </w:rPr>
        <w:t xml:space="preserve"> </w:t>
      </w:r>
      <w:r w:rsidR="005B3A45" w:rsidRPr="00B506F3">
        <w:rPr>
          <w:rFonts w:ascii="Times New Roman" w:hAnsi="Times New Roman" w:cs="Times New Roman"/>
          <w:b/>
          <w:sz w:val="28"/>
          <w:szCs w:val="28"/>
          <w:bdr w:val="none" w:sz="0" w:space="0" w:color="auto" w:frame="1"/>
        </w:rPr>
        <w:t xml:space="preserve"> </w:t>
      </w:r>
      <w:r w:rsidRPr="00B506F3">
        <w:rPr>
          <w:rFonts w:ascii="Times New Roman" w:hAnsi="Times New Roman" w:cs="Times New Roman"/>
          <w:b/>
          <w:sz w:val="28"/>
          <w:szCs w:val="28"/>
          <w:bdr w:val="none" w:sz="0" w:space="0" w:color="auto" w:frame="1"/>
        </w:rPr>
        <w:t>(</w:t>
      </w:r>
      <w:r w:rsidRPr="00B506F3">
        <w:rPr>
          <w:rFonts w:ascii="Times New Roman" w:hAnsi="Times New Roman" w:cs="Times New Roman"/>
          <w:b/>
          <w:sz w:val="28"/>
          <w:szCs w:val="28"/>
          <w:shd w:val="clear" w:color="auto" w:fill="FFFFFF"/>
        </w:rPr>
        <w:t>Phéllinus igniárius)</w:t>
      </w:r>
      <w:r w:rsidRPr="00DB2B2E">
        <w:rPr>
          <w:rFonts w:ascii="Times New Roman" w:hAnsi="Times New Roman" w:cs="Times New Roman"/>
          <w:color w:val="000000"/>
          <w:sz w:val="28"/>
          <w:szCs w:val="28"/>
          <w:bdr w:val="none" w:sz="0" w:space="0" w:color="auto" w:frame="1"/>
        </w:rPr>
        <w:t xml:space="preserve"> </w:t>
      </w:r>
      <w:r w:rsidR="005B3A45" w:rsidRPr="00DB2B2E">
        <w:rPr>
          <w:rFonts w:ascii="Times New Roman" w:hAnsi="Times New Roman" w:cs="Times New Roman"/>
          <w:color w:val="000000"/>
          <w:sz w:val="28"/>
          <w:szCs w:val="28"/>
          <w:bdr w:val="none" w:sz="0" w:space="0" w:color="auto" w:frame="1"/>
        </w:rPr>
        <w:t>(приложение 4, фото 1</w:t>
      </w:r>
      <w:r w:rsidR="00A95D6C" w:rsidRPr="00DB2B2E">
        <w:rPr>
          <w:rFonts w:ascii="Times New Roman" w:hAnsi="Times New Roman" w:cs="Times New Roman"/>
          <w:color w:val="000000"/>
          <w:sz w:val="28"/>
          <w:szCs w:val="28"/>
          <w:bdr w:val="none" w:sz="0" w:space="0" w:color="auto" w:frame="1"/>
        </w:rPr>
        <w:t xml:space="preserve">,2 </w:t>
      </w:r>
      <w:r w:rsidR="005B3A45" w:rsidRPr="00DB2B2E">
        <w:rPr>
          <w:rFonts w:ascii="Times New Roman" w:hAnsi="Times New Roman" w:cs="Times New Roman"/>
          <w:color w:val="000000"/>
          <w:sz w:val="28"/>
          <w:szCs w:val="28"/>
          <w:bdr w:val="none" w:sz="0" w:space="0" w:color="auto" w:frame="1"/>
        </w:rPr>
        <w:t>)</w:t>
      </w:r>
    </w:p>
    <w:p w:rsidR="00367E36" w:rsidRPr="00DB2B2E" w:rsidRDefault="00B506F3" w:rsidP="00DB2B2E">
      <w:pPr>
        <w:spacing w:after="0" w:line="240" w:lineRule="auto"/>
        <w:textAlignment w:val="baseline"/>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На площадке</w:t>
      </w:r>
      <w:r w:rsidRPr="00DB2B2E">
        <w:rPr>
          <w:rFonts w:ascii="Times New Roman" w:hAnsi="Times New Roman" w:cs="Times New Roman"/>
          <w:color w:val="000000"/>
          <w:sz w:val="28"/>
          <w:szCs w:val="28"/>
          <w:bdr w:val="none" w:sz="0" w:space="0" w:color="auto" w:frame="1"/>
        </w:rPr>
        <w:t xml:space="preserve"> </w:t>
      </w:r>
      <w:r w:rsidR="00367E36" w:rsidRPr="00DB2B2E">
        <w:rPr>
          <w:rFonts w:ascii="Times New Roman" w:hAnsi="Times New Roman" w:cs="Times New Roman"/>
          <w:color w:val="000000"/>
          <w:sz w:val="28"/>
          <w:szCs w:val="28"/>
          <w:bdr w:val="none" w:sz="0" w:space="0" w:color="auto" w:frame="1"/>
        </w:rPr>
        <w:t>№2 –</w:t>
      </w:r>
      <w:r w:rsidR="005B3A45" w:rsidRPr="00DB2B2E">
        <w:rPr>
          <w:rFonts w:ascii="Times New Roman" w:hAnsi="Times New Roman" w:cs="Times New Roman"/>
          <w:color w:val="000000"/>
          <w:sz w:val="28"/>
          <w:szCs w:val="28"/>
          <w:bdr w:val="none" w:sz="0" w:space="0" w:color="auto" w:frame="1"/>
        </w:rPr>
        <w:t xml:space="preserve"> 3 вида: </w:t>
      </w:r>
      <w:r w:rsidR="00367E36" w:rsidRPr="00DB2B2E">
        <w:rPr>
          <w:rFonts w:ascii="Times New Roman" w:hAnsi="Times New Roman" w:cs="Times New Roman"/>
          <w:b/>
          <w:bCs/>
          <w:color w:val="000000"/>
          <w:sz w:val="28"/>
          <w:szCs w:val="28"/>
          <w:bdr w:val="none" w:sz="0" w:space="0" w:color="auto" w:frame="1"/>
        </w:rPr>
        <w:t>Трутови</w:t>
      </w:r>
      <w:r w:rsidR="005B3A45" w:rsidRPr="00DB2B2E">
        <w:rPr>
          <w:rFonts w:ascii="Times New Roman" w:hAnsi="Times New Roman" w:cs="Times New Roman"/>
          <w:b/>
          <w:bCs/>
          <w:color w:val="000000"/>
          <w:sz w:val="28"/>
          <w:szCs w:val="28"/>
          <w:bdr w:val="none" w:sz="0" w:space="0" w:color="auto" w:frame="1"/>
        </w:rPr>
        <w:t>к настоящий</w:t>
      </w:r>
      <w:r>
        <w:rPr>
          <w:rFonts w:ascii="Times New Roman" w:hAnsi="Times New Roman" w:cs="Times New Roman"/>
          <w:b/>
          <w:bCs/>
          <w:color w:val="000000"/>
          <w:sz w:val="28"/>
          <w:szCs w:val="28"/>
          <w:bdr w:val="none" w:sz="0" w:space="0" w:color="auto" w:frame="1"/>
        </w:rPr>
        <w:t xml:space="preserve"> </w:t>
      </w:r>
      <w:r w:rsidRPr="00B506F3">
        <w:rPr>
          <w:rFonts w:ascii="Times New Roman" w:hAnsi="Times New Roman" w:cs="Times New Roman"/>
          <w:b/>
          <w:sz w:val="28"/>
          <w:szCs w:val="28"/>
          <w:shd w:val="clear" w:color="auto" w:fill="FFFFFF"/>
        </w:rPr>
        <w:t>(Fomes fomentarius)</w:t>
      </w:r>
      <w:r w:rsidRPr="00B506F3">
        <w:rPr>
          <w:rFonts w:ascii="Times New Roman" w:hAnsi="Times New Roman" w:cs="Times New Roman"/>
          <w:b/>
          <w:bCs/>
          <w:sz w:val="28"/>
          <w:szCs w:val="28"/>
          <w:bdr w:val="none" w:sz="0" w:space="0" w:color="auto" w:frame="1"/>
        </w:rPr>
        <w:t>,</w:t>
      </w:r>
      <w:r w:rsidR="005B3A45" w:rsidRPr="00DB2B2E">
        <w:rPr>
          <w:rFonts w:ascii="Times New Roman" w:hAnsi="Times New Roman" w:cs="Times New Roman"/>
          <w:b/>
          <w:bCs/>
          <w:color w:val="000000"/>
          <w:sz w:val="28"/>
          <w:szCs w:val="28"/>
          <w:bdr w:val="none" w:sz="0" w:space="0" w:color="auto" w:frame="1"/>
        </w:rPr>
        <w:t>,</w:t>
      </w:r>
      <w:r w:rsidR="005B3A45" w:rsidRPr="00DB2B2E">
        <w:rPr>
          <w:rFonts w:ascii="Times New Roman" w:hAnsi="Times New Roman" w:cs="Times New Roman"/>
          <w:b/>
          <w:bCs/>
          <w:color w:val="000000"/>
          <w:sz w:val="28"/>
          <w:szCs w:val="28"/>
          <w:bdr w:val="none" w:sz="0" w:space="0" w:color="auto" w:frame="1"/>
        </w:rPr>
        <w:t xml:space="preserve"> </w:t>
      </w:r>
      <w:r w:rsidR="00367E36" w:rsidRPr="00DB2B2E">
        <w:rPr>
          <w:rFonts w:ascii="Times New Roman" w:hAnsi="Times New Roman" w:cs="Times New Roman"/>
          <w:b/>
          <w:bCs/>
          <w:color w:val="000000"/>
          <w:sz w:val="28"/>
          <w:szCs w:val="28"/>
          <w:bdr w:val="none" w:sz="0" w:space="0" w:color="auto" w:frame="1"/>
        </w:rPr>
        <w:t>Трутовик сер</w:t>
      </w:r>
      <w:r w:rsidR="005B3A45" w:rsidRPr="00DB2B2E">
        <w:rPr>
          <w:rFonts w:ascii="Times New Roman" w:hAnsi="Times New Roman" w:cs="Times New Roman"/>
          <w:b/>
          <w:bCs/>
          <w:color w:val="000000"/>
          <w:sz w:val="28"/>
          <w:szCs w:val="28"/>
          <w:bdr w:val="none" w:sz="0" w:space="0" w:color="auto" w:frame="1"/>
        </w:rPr>
        <w:t>но-жёлтый</w:t>
      </w:r>
      <w:r>
        <w:rPr>
          <w:rFonts w:ascii="Arial" w:hAnsi="Arial" w:cs="Arial"/>
          <w:color w:val="333333"/>
          <w:sz w:val="20"/>
          <w:szCs w:val="20"/>
          <w:shd w:val="clear" w:color="auto" w:fill="FFFFFF"/>
        </w:rPr>
        <w:t> </w:t>
      </w:r>
      <w:r w:rsidRPr="00B506F3">
        <w:rPr>
          <w:rFonts w:ascii="Times New Roman" w:hAnsi="Times New Roman" w:cs="Times New Roman"/>
          <w:b/>
          <w:sz w:val="28"/>
          <w:szCs w:val="28"/>
          <w:shd w:val="clear" w:color="auto" w:fill="FFFFFF"/>
        </w:rPr>
        <w:t>(</w:t>
      </w:r>
      <w:r w:rsidRPr="00B506F3">
        <w:rPr>
          <w:rFonts w:ascii="Times New Roman" w:hAnsi="Times New Roman" w:cs="Times New Roman"/>
          <w:b/>
          <w:sz w:val="28"/>
          <w:szCs w:val="28"/>
          <w:shd w:val="clear" w:color="auto" w:fill="FFFFFF"/>
        </w:rPr>
        <w:t>Laetíporus sulphúreus)</w:t>
      </w:r>
      <w:r w:rsidR="005B3A45" w:rsidRPr="00DB2B2E">
        <w:rPr>
          <w:rFonts w:ascii="Times New Roman" w:hAnsi="Times New Roman" w:cs="Times New Roman"/>
          <w:b/>
          <w:bCs/>
          <w:color w:val="000000"/>
          <w:sz w:val="28"/>
          <w:szCs w:val="28"/>
          <w:bdr w:val="none" w:sz="0" w:space="0" w:color="auto" w:frame="1"/>
        </w:rPr>
        <w:t xml:space="preserve">, </w:t>
      </w:r>
      <w:r w:rsidR="00367E36" w:rsidRPr="00DB2B2E">
        <w:rPr>
          <w:rFonts w:ascii="Times New Roman" w:hAnsi="Times New Roman" w:cs="Times New Roman"/>
          <w:b/>
          <w:bCs/>
          <w:color w:val="000000"/>
          <w:sz w:val="28"/>
          <w:szCs w:val="28"/>
          <w:bdr w:val="none" w:sz="0" w:space="0" w:color="auto" w:frame="1"/>
        </w:rPr>
        <w:t xml:space="preserve">Трутовик </w:t>
      </w:r>
      <w:r w:rsidR="005B3A45" w:rsidRPr="00DB2B2E">
        <w:rPr>
          <w:rFonts w:ascii="Times New Roman" w:hAnsi="Times New Roman" w:cs="Times New Roman"/>
          <w:b/>
          <w:bCs/>
          <w:color w:val="000000"/>
          <w:sz w:val="28"/>
          <w:szCs w:val="28"/>
          <w:bdr w:val="none" w:sz="0" w:space="0" w:color="auto" w:frame="1"/>
        </w:rPr>
        <w:t>ивовый</w:t>
      </w:r>
      <w:r w:rsidR="00365791">
        <w:rPr>
          <w:rFonts w:ascii="Times New Roman" w:hAnsi="Times New Roman" w:cs="Times New Roman"/>
          <w:b/>
          <w:bCs/>
          <w:color w:val="000000"/>
          <w:sz w:val="28"/>
          <w:szCs w:val="28"/>
          <w:bdr w:val="none" w:sz="0" w:space="0" w:color="auto" w:frame="1"/>
        </w:rPr>
        <w:t xml:space="preserve"> </w:t>
      </w:r>
      <w:r w:rsidR="00365791" w:rsidRPr="00365791">
        <w:rPr>
          <w:rFonts w:ascii="Times New Roman" w:hAnsi="Times New Roman" w:cs="Times New Roman"/>
          <w:b/>
          <w:bCs/>
          <w:sz w:val="28"/>
          <w:szCs w:val="28"/>
          <w:bdr w:val="none" w:sz="0" w:space="0" w:color="auto" w:frame="1"/>
        </w:rPr>
        <w:t>(</w:t>
      </w:r>
      <w:r w:rsidR="00365791" w:rsidRPr="00365791">
        <w:rPr>
          <w:rFonts w:ascii="Times New Roman" w:hAnsi="Times New Roman" w:cs="Times New Roman"/>
          <w:b/>
          <w:iCs/>
          <w:sz w:val="28"/>
          <w:szCs w:val="28"/>
          <w:shd w:val="clear" w:color="auto" w:fill="FFFFFF"/>
          <w:lang w:val="la-Latn"/>
        </w:rPr>
        <w:t>Ganodérma applanátum</w:t>
      </w:r>
      <w:r w:rsidR="00365791" w:rsidRPr="00365791">
        <w:rPr>
          <w:rFonts w:ascii="Times New Roman" w:hAnsi="Times New Roman" w:cs="Times New Roman"/>
          <w:b/>
          <w:sz w:val="28"/>
          <w:szCs w:val="28"/>
          <w:shd w:val="clear" w:color="auto" w:fill="FFFFFF"/>
        </w:rPr>
        <w:t>)</w:t>
      </w:r>
      <w:r w:rsidR="005B3A45" w:rsidRPr="00DB2B2E">
        <w:rPr>
          <w:rFonts w:ascii="Times New Roman" w:hAnsi="Times New Roman" w:cs="Times New Roman"/>
          <w:color w:val="000000"/>
          <w:sz w:val="28"/>
          <w:szCs w:val="28"/>
          <w:bdr w:val="none" w:sz="0" w:space="0" w:color="auto" w:frame="1"/>
        </w:rPr>
        <w:t xml:space="preserve"> (см. приложение 4, </w:t>
      </w:r>
      <w:r w:rsidR="00367E36" w:rsidRPr="00DB2B2E">
        <w:rPr>
          <w:rFonts w:ascii="Times New Roman" w:hAnsi="Times New Roman" w:cs="Times New Roman"/>
          <w:color w:val="000000"/>
          <w:sz w:val="28"/>
          <w:szCs w:val="28"/>
          <w:bdr w:val="none" w:sz="0" w:space="0" w:color="auto" w:frame="1"/>
        </w:rPr>
        <w:t>ф</w:t>
      </w:r>
      <w:r w:rsidR="005B3A45" w:rsidRPr="00DB2B2E">
        <w:rPr>
          <w:rFonts w:ascii="Times New Roman" w:hAnsi="Times New Roman" w:cs="Times New Roman"/>
          <w:color w:val="000000"/>
          <w:sz w:val="28"/>
          <w:szCs w:val="28"/>
          <w:bdr w:val="none" w:sz="0" w:space="0" w:color="auto" w:frame="1"/>
        </w:rPr>
        <w:t>ото 1,</w:t>
      </w:r>
      <w:r w:rsidR="00A95D6C" w:rsidRPr="00DB2B2E">
        <w:rPr>
          <w:rFonts w:ascii="Times New Roman" w:hAnsi="Times New Roman" w:cs="Times New Roman"/>
          <w:color w:val="000000"/>
          <w:sz w:val="28"/>
          <w:szCs w:val="28"/>
          <w:bdr w:val="none" w:sz="0" w:space="0" w:color="auto" w:frame="1"/>
        </w:rPr>
        <w:t>3</w:t>
      </w:r>
      <w:r w:rsidR="005B3A45" w:rsidRPr="00DB2B2E">
        <w:rPr>
          <w:rFonts w:ascii="Times New Roman" w:hAnsi="Times New Roman" w:cs="Times New Roman"/>
          <w:color w:val="000000"/>
          <w:sz w:val="28"/>
          <w:szCs w:val="28"/>
          <w:bdr w:val="none" w:sz="0" w:space="0" w:color="auto" w:frame="1"/>
        </w:rPr>
        <w:t>,</w:t>
      </w:r>
      <w:r w:rsidR="00A95D6C" w:rsidRPr="00DB2B2E">
        <w:rPr>
          <w:rFonts w:ascii="Times New Roman" w:hAnsi="Times New Roman" w:cs="Times New Roman"/>
          <w:color w:val="000000"/>
          <w:sz w:val="28"/>
          <w:szCs w:val="28"/>
          <w:bdr w:val="none" w:sz="0" w:space="0" w:color="auto" w:frame="1"/>
        </w:rPr>
        <w:t>4</w:t>
      </w:r>
      <w:r w:rsidR="005B3A45" w:rsidRPr="00DB2B2E">
        <w:rPr>
          <w:rFonts w:ascii="Times New Roman" w:hAnsi="Times New Roman" w:cs="Times New Roman"/>
          <w:color w:val="000000"/>
          <w:sz w:val="28"/>
          <w:szCs w:val="28"/>
          <w:bdr w:val="none" w:sz="0" w:space="0" w:color="auto" w:frame="1"/>
        </w:rPr>
        <w:t>)</w:t>
      </w:r>
    </w:p>
    <w:p w:rsidR="005B3A45" w:rsidRPr="00DB2B2E" w:rsidRDefault="00B506F3" w:rsidP="00DB2B2E">
      <w:pPr>
        <w:spacing w:after="0" w:line="240" w:lineRule="auto"/>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На площадке</w:t>
      </w:r>
      <w:r w:rsidRPr="00DB2B2E">
        <w:rPr>
          <w:rFonts w:ascii="Times New Roman" w:hAnsi="Times New Roman" w:cs="Times New Roman"/>
          <w:color w:val="000000"/>
          <w:sz w:val="28"/>
          <w:szCs w:val="28"/>
          <w:bdr w:val="none" w:sz="0" w:space="0" w:color="auto" w:frame="1"/>
        </w:rPr>
        <w:t xml:space="preserve"> </w:t>
      </w:r>
      <w:r w:rsidR="005B3A45" w:rsidRPr="00DB2B2E">
        <w:rPr>
          <w:rFonts w:ascii="Times New Roman" w:hAnsi="Times New Roman" w:cs="Times New Roman"/>
          <w:color w:val="000000"/>
          <w:sz w:val="28"/>
          <w:szCs w:val="28"/>
          <w:bdr w:val="none" w:sz="0" w:space="0" w:color="auto" w:frame="1"/>
        </w:rPr>
        <w:t xml:space="preserve">№3 – 3 вида </w:t>
      </w:r>
      <w:r w:rsidR="005B3A45" w:rsidRPr="00DB2B2E">
        <w:rPr>
          <w:rFonts w:ascii="Times New Roman" w:hAnsi="Times New Roman" w:cs="Times New Roman"/>
          <w:b/>
          <w:bCs/>
          <w:color w:val="000000"/>
          <w:sz w:val="28"/>
          <w:szCs w:val="28"/>
          <w:bdr w:val="none" w:sz="0" w:space="0" w:color="auto" w:frame="1"/>
        </w:rPr>
        <w:t>Трутовик настоящий</w:t>
      </w:r>
      <w:r>
        <w:rPr>
          <w:rFonts w:ascii="Times New Roman" w:hAnsi="Times New Roman" w:cs="Times New Roman"/>
          <w:b/>
          <w:bCs/>
          <w:color w:val="000000"/>
          <w:sz w:val="28"/>
          <w:szCs w:val="28"/>
          <w:bdr w:val="none" w:sz="0" w:space="0" w:color="auto" w:frame="1"/>
        </w:rPr>
        <w:t xml:space="preserve"> </w:t>
      </w:r>
      <w:r w:rsidRPr="00B506F3">
        <w:rPr>
          <w:rFonts w:ascii="Times New Roman" w:hAnsi="Times New Roman" w:cs="Times New Roman"/>
          <w:b/>
          <w:sz w:val="28"/>
          <w:szCs w:val="28"/>
          <w:shd w:val="clear" w:color="auto" w:fill="FFFFFF"/>
        </w:rPr>
        <w:t>(Fomes fomentarius)</w:t>
      </w:r>
      <w:r w:rsidRPr="00B506F3">
        <w:rPr>
          <w:rFonts w:ascii="Times New Roman" w:hAnsi="Times New Roman" w:cs="Times New Roman"/>
          <w:b/>
          <w:bCs/>
          <w:sz w:val="28"/>
          <w:szCs w:val="28"/>
          <w:bdr w:val="none" w:sz="0" w:space="0" w:color="auto" w:frame="1"/>
        </w:rPr>
        <w:t>,</w:t>
      </w:r>
      <w:r w:rsidRPr="00B506F3">
        <w:rPr>
          <w:rFonts w:ascii="Times New Roman" w:hAnsi="Times New Roman" w:cs="Times New Roman"/>
          <w:b/>
          <w:bCs/>
          <w:color w:val="000000"/>
          <w:sz w:val="28"/>
          <w:szCs w:val="28"/>
          <w:bdr w:val="none" w:sz="0" w:space="0" w:color="auto" w:frame="1"/>
        </w:rPr>
        <w:t xml:space="preserve"> </w:t>
      </w:r>
      <w:r w:rsidR="005B3A45" w:rsidRPr="00DB2B2E">
        <w:rPr>
          <w:rFonts w:ascii="Times New Roman" w:hAnsi="Times New Roman" w:cs="Times New Roman"/>
          <w:b/>
          <w:bCs/>
          <w:color w:val="000000"/>
          <w:sz w:val="28"/>
          <w:szCs w:val="28"/>
          <w:bdr w:val="none" w:sz="0" w:space="0" w:color="auto" w:frame="1"/>
        </w:rPr>
        <w:t xml:space="preserve"> Трутовик серно-жёлтый</w:t>
      </w:r>
      <w:r>
        <w:rPr>
          <w:rFonts w:ascii="Times New Roman" w:hAnsi="Times New Roman" w:cs="Times New Roman"/>
          <w:b/>
          <w:bCs/>
          <w:color w:val="000000"/>
          <w:sz w:val="28"/>
          <w:szCs w:val="28"/>
          <w:bdr w:val="none" w:sz="0" w:space="0" w:color="auto" w:frame="1"/>
        </w:rPr>
        <w:t xml:space="preserve"> </w:t>
      </w:r>
      <w:r w:rsidRPr="00B506F3">
        <w:rPr>
          <w:rFonts w:ascii="Times New Roman" w:hAnsi="Times New Roman" w:cs="Times New Roman"/>
          <w:b/>
          <w:sz w:val="28"/>
          <w:szCs w:val="28"/>
          <w:shd w:val="clear" w:color="auto" w:fill="FFFFFF"/>
        </w:rPr>
        <w:t>(Laetíporus sulphúreus)</w:t>
      </w:r>
      <w:r w:rsidR="005B3A45" w:rsidRPr="00DB2B2E">
        <w:rPr>
          <w:rFonts w:ascii="Times New Roman" w:hAnsi="Times New Roman" w:cs="Times New Roman"/>
          <w:b/>
          <w:bCs/>
          <w:color w:val="000000"/>
          <w:sz w:val="28"/>
          <w:szCs w:val="28"/>
          <w:bdr w:val="none" w:sz="0" w:space="0" w:color="auto" w:frame="1"/>
        </w:rPr>
        <w:t xml:space="preserve">, </w:t>
      </w:r>
      <w:r w:rsidR="00365791">
        <w:rPr>
          <w:rFonts w:ascii="Times New Roman" w:hAnsi="Times New Roman" w:cs="Times New Roman"/>
          <w:b/>
          <w:bCs/>
          <w:color w:val="000000"/>
          <w:sz w:val="28"/>
          <w:szCs w:val="28"/>
          <w:bdr w:val="none" w:sz="0" w:space="0" w:color="auto" w:frame="1"/>
        </w:rPr>
        <w:t>Т</w:t>
      </w:r>
      <w:r w:rsidR="005B3A45" w:rsidRPr="00DB2B2E">
        <w:rPr>
          <w:rFonts w:ascii="Times New Roman" w:hAnsi="Times New Roman" w:cs="Times New Roman"/>
          <w:b/>
          <w:bCs/>
          <w:color w:val="000000"/>
          <w:sz w:val="28"/>
          <w:szCs w:val="28"/>
          <w:bdr w:val="none" w:sz="0" w:space="0" w:color="auto" w:frame="1"/>
        </w:rPr>
        <w:t>р</w:t>
      </w:r>
      <w:r w:rsidR="00B51C84" w:rsidRPr="00DB2B2E">
        <w:rPr>
          <w:rFonts w:ascii="Times New Roman" w:hAnsi="Times New Roman" w:cs="Times New Roman"/>
          <w:b/>
          <w:bCs/>
          <w:color w:val="000000"/>
          <w:sz w:val="28"/>
          <w:szCs w:val="28"/>
          <w:bdr w:val="none" w:sz="0" w:space="0" w:color="auto" w:frame="1"/>
        </w:rPr>
        <w:t>у</w:t>
      </w:r>
      <w:r w:rsidR="005B3A45" w:rsidRPr="00DB2B2E">
        <w:rPr>
          <w:rFonts w:ascii="Times New Roman" w:hAnsi="Times New Roman" w:cs="Times New Roman"/>
          <w:b/>
          <w:bCs/>
          <w:color w:val="000000"/>
          <w:sz w:val="28"/>
          <w:szCs w:val="28"/>
          <w:bdr w:val="none" w:sz="0" w:space="0" w:color="auto" w:frame="1"/>
        </w:rPr>
        <w:t>товик печеночница</w:t>
      </w:r>
      <w:r w:rsidR="00B51C84" w:rsidRPr="00DB2B2E">
        <w:rPr>
          <w:rFonts w:ascii="Times New Roman" w:hAnsi="Times New Roman" w:cs="Times New Roman"/>
          <w:bCs/>
          <w:color w:val="000000"/>
          <w:sz w:val="28"/>
          <w:szCs w:val="28"/>
          <w:bdr w:val="none" w:sz="0" w:space="0" w:color="auto" w:frame="1"/>
        </w:rPr>
        <w:t xml:space="preserve"> </w:t>
      </w:r>
      <w:r w:rsidR="00365791" w:rsidRPr="00365791">
        <w:rPr>
          <w:rFonts w:ascii="Times New Roman" w:hAnsi="Times New Roman" w:cs="Times New Roman"/>
          <w:b/>
          <w:bCs/>
          <w:sz w:val="28"/>
          <w:szCs w:val="28"/>
          <w:bdr w:val="none" w:sz="0" w:space="0" w:color="auto" w:frame="1"/>
        </w:rPr>
        <w:t>(</w:t>
      </w:r>
      <w:r w:rsidR="00365791" w:rsidRPr="00365791">
        <w:rPr>
          <w:rFonts w:ascii="Times New Roman" w:hAnsi="Times New Roman" w:cs="Times New Roman"/>
          <w:b/>
          <w:sz w:val="28"/>
          <w:szCs w:val="28"/>
          <w:shd w:val="clear" w:color="auto" w:fill="FFFFFF"/>
        </w:rPr>
        <w:t>Fistulina hepatica)</w:t>
      </w:r>
      <w:r w:rsidR="00365791" w:rsidRPr="00DB2B2E">
        <w:rPr>
          <w:rFonts w:ascii="Times New Roman" w:hAnsi="Times New Roman" w:cs="Times New Roman"/>
          <w:bCs/>
          <w:color w:val="000000"/>
          <w:sz w:val="28"/>
          <w:szCs w:val="28"/>
          <w:bdr w:val="none" w:sz="0" w:space="0" w:color="auto" w:frame="1"/>
        </w:rPr>
        <w:t xml:space="preserve"> </w:t>
      </w:r>
      <w:r w:rsidR="00B51C84" w:rsidRPr="00DB2B2E">
        <w:rPr>
          <w:rFonts w:ascii="Times New Roman" w:hAnsi="Times New Roman" w:cs="Times New Roman"/>
          <w:bCs/>
          <w:color w:val="000000"/>
          <w:sz w:val="28"/>
          <w:szCs w:val="28"/>
          <w:bdr w:val="none" w:sz="0" w:space="0" w:color="auto" w:frame="1"/>
        </w:rPr>
        <w:t>( см. приложение 4, фото 1,</w:t>
      </w:r>
      <w:r w:rsidR="00A95D6C" w:rsidRPr="00DB2B2E">
        <w:rPr>
          <w:rFonts w:ascii="Times New Roman" w:hAnsi="Times New Roman" w:cs="Times New Roman"/>
          <w:bCs/>
          <w:color w:val="000000"/>
          <w:sz w:val="28"/>
          <w:szCs w:val="28"/>
          <w:bdr w:val="none" w:sz="0" w:space="0" w:color="auto" w:frame="1"/>
        </w:rPr>
        <w:t>3</w:t>
      </w:r>
      <w:r w:rsidR="00B51C84" w:rsidRPr="00DB2B2E">
        <w:rPr>
          <w:rFonts w:ascii="Times New Roman" w:hAnsi="Times New Roman" w:cs="Times New Roman"/>
          <w:bCs/>
          <w:color w:val="000000"/>
          <w:sz w:val="28"/>
          <w:szCs w:val="28"/>
          <w:bdr w:val="none" w:sz="0" w:space="0" w:color="auto" w:frame="1"/>
        </w:rPr>
        <w:t>,</w:t>
      </w:r>
      <w:r w:rsidR="00A95D6C" w:rsidRPr="00DB2B2E">
        <w:rPr>
          <w:rFonts w:ascii="Times New Roman" w:hAnsi="Times New Roman" w:cs="Times New Roman"/>
          <w:bCs/>
          <w:color w:val="000000"/>
          <w:sz w:val="28"/>
          <w:szCs w:val="28"/>
          <w:bdr w:val="none" w:sz="0" w:space="0" w:color="auto" w:frame="1"/>
        </w:rPr>
        <w:t>5</w:t>
      </w:r>
      <w:r w:rsidR="00B51C84" w:rsidRPr="00DB2B2E">
        <w:rPr>
          <w:rFonts w:ascii="Times New Roman" w:hAnsi="Times New Roman" w:cs="Times New Roman"/>
          <w:bCs/>
          <w:color w:val="000000"/>
          <w:sz w:val="28"/>
          <w:szCs w:val="28"/>
          <w:bdr w:val="none" w:sz="0" w:space="0" w:color="auto" w:frame="1"/>
        </w:rPr>
        <w:t>)</w:t>
      </w:r>
    </w:p>
    <w:p w:rsidR="00367E36" w:rsidRPr="00DB2B2E" w:rsidRDefault="00367E36"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Большинство древесных грибов были найдены на живой древесине, что объясняется их потребностью в витаминах, вырабатываемых в процессе жизнедеяте</w:t>
      </w:r>
      <w:r w:rsidR="00863639" w:rsidRPr="00DB2B2E">
        <w:rPr>
          <w:rFonts w:ascii="Times New Roman" w:hAnsi="Times New Roman" w:cs="Times New Roman"/>
          <w:color w:val="000000"/>
          <w:sz w:val="28"/>
          <w:szCs w:val="28"/>
          <w:bdr w:val="none" w:sz="0" w:space="0" w:color="auto" w:frame="1"/>
        </w:rPr>
        <w:t xml:space="preserve">льности дерева (см. приложение 4, </w:t>
      </w:r>
      <w:r w:rsidRPr="00DB2B2E">
        <w:rPr>
          <w:rFonts w:ascii="Times New Roman" w:hAnsi="Times New Roman" w:cs="Times New Roman"/>
          <w:color w:val="000000"/>
          <w:sz w:val="28"/>
          <w:szCs w:val="28"/>
          <w:bdr w:val="none" w:sz="0" w:space="0" w:color="auto" w:frame="1"/>
        </w:rPr>
        <w:t xml:space="preserve">фото </w:t>
      </w:r>
      <w:r w:rsidR="009B064C" w:rsidRPr="00DB2B2E">
        <w:rPr>
          <w:rFonts w:ascii="Times New Roman" w:hAnsi="Times New Roman" w:cs="Times New Roman"/>
          <w:color w:val="000000"/>
          <w:sz w:val="28"/>
          <w:szCs w:val="28"/>
          <w:bdr w:val="none" w:sz="0" w:space="0" w:color="auto" w:frame="1"/>
        </w:rPr>
        <w:t>6</w:t>
      </w:r>
      <w:r w:rsidR="00863639" w:rsidRPr="00DB2B2E">
        <w:rPr>
          <w:rFonts w:ascii="Times New Roman" w:hAnsi="Times New Roman" w:cs="Times New Roman"/>
          <w:color w:val="000000"/>
          <w:sz w:val="28"/>
          <w:szCs w:val="28"/>
          <w:bdr w:val="none" w:sz="0" w:space="0" w:color="auto" w:frame="1"/>
        </w:rPr>
        <w:t>,</w:t>
      </w:r>
      <w:r w:rsidR="009B064C" w:rsidRPr="00DB2B2E">
        <w:rPr>
          <w:rFonts w:ascii="Times New Roman" w:hAnsi="Times New Roman" w:cs="Times New Roman"/>
          <w:color w:val="000000"/>
          <w:sz w:val="28"/>
          <w:szCs w:val="28"/>
          <w:bdr w:val="none" w:sz="0" w:space="0" w:color="auto" w:frame="1"/>
        </w:rPr>
        <w:t>7</w:t>
      </w:r>
      <w:r w:rsidRPr="00DB2B2E">
        <w:rPr>
          <w:rFonts w:ascii="Times New Roman" w:hAnsi="Times New Roman" w:cs="Times New Roman"/>
          <w:color w:val="000000"/>
          <w:sz w:val="28"/>
          <w:szCs w:val="28"/>
          <w:bdr w:val="none" w:sz="0" w:space="0" w:color="auto" w:frame="1"/>
        </w:rPr>
        <w:t>), но встречаются и грибы поражающие мёртвую древесину</w:t>
      </w:r>
      <w:r w:rsidR="00863639" w:rsidRPr="00DB2B2E">
        <w:rPr>
          <w:rFonts w:ascii="Times New Roman" w:hAnsi="Times New Roman" w:cs="Times New Roman"/>
          <w:color w:val="000000"/>
          <w:sz w:val="28"/>
          <w:szCs w:val="28"/>
          <w:bdr w:val="none" w:sz="0" w:space="0" w:color="auto" w:frame="1"/>
        </w:rPr>
        <w:t xml:space="preserve"> </w:t>
      </w:r>
      <w:r w:rsidR="00365791" w:rsidRPr="00DB2B2E">
        <w:rPr>
          <w:rFonts w:ascii="Times New Roman" w:hAnsi="Times New Roman" w:cs="Times New Roman"/>
          <w:color w:val="000000"/>
          <w:sz w:val="28"/>
          <w:szCs w:val="28"/>
          <w:bdr w:val="none" w:sz="0" w:space="0" w:color="auto" w:frame="1"/>
        </w:rPr>
        <w:t>(см.</w:t>
      </w:r>
      <w:r w:rsidR="00863639" w:rsidRPr="00DB2B2E">
        <w:rPr>
          <w:rFonts w:ascii="Times New Roman" w:hAnsi="Times New Roman" w:cs="Times New Roman"/>
          <w:color w:val="000000"/>
          <w:sz w:val="28"/>
          <w:szCs w:val="28"/>
          <w:bdr w:val="none" w:sz="0" w:space="0" w:color="auto" w:frame="1"/>
        </w:rPr>
        <w:t xml:space="preserve"> приложение 4 фото </w:t>
      </w:r>
      <w:r w:rsidR="009B064C" w:rsidRPr="00DB2B2E">
        <w:rPr>
          <w:rFonts w:ascii="Times New Roman" w:hAnsi="Times New Roman" w:cs="Times New Roman"/>
          <w:color w:val="000000"/>
          <w:sz w:val="28"/>
          <w:szCs w:val="28"/>
          <w:bdr w:val="none" w:sz="0" w:space="0" w:color="auto" w:frame="1"/>
        </w:rPr>
        <w:t>8</w:t>
      </w:r>
      <w:r w:rsidR="00863639" w:rsidRPr="00DB2B2E">
        <w:rPr>
          <w:rFonts w:ascii="Times New Roman" w:hAnsi="Times New Roman" w:cs="Times New Roman"/>
          <w:color w:val="000000"/>
          <w:sz w:val="28"/>
          <w:szCs w:val="28"/>
          <w:bdr w:val="none" w:sz="0" w:space="0" w:color="auto" w:frame="1"/>
        </w:rPr>
        <w:t>,</w:t>
      </w:r>
      <w:r w:rsidR="009B064C" w:rsidRPr="00DB2B2E">
        <w:rPr>
          <w:rFonts w:ascii="Times New Roman" w:hAnsi="Times New Roman" w:cs="Times New Roman"/>
          <w:color w:val="000000"/>
          <w:sz w:val="28"/>
          <w:szCs w:val="28"/>
          <w:bdr w:val="none" w:sz="0" w:space="0" w:color="auto" w:frame="1"/>
        </w:rPr>
        <w:t>9</w:t>
      </w:r>
      <w:r w:rsidR="00863639" w:rsidRPr="00DB2B2E">
        <w:rPr>
          <w:rFonts w:ascii="Times New Roman" w:hAnsi="Times New Roman" w:cs="Times New Roman"/>
          <w:color w:val="000000"/>
          <w:sz w:val="28"/>
          <w:szCs w:val="28"/>
          <w:bdr w:val="none" w:sz="0" w:space="0" w:color="auto" w:frame="1"/>
        </w:rPr>
        <w:t>)</w:t>
      </w:r>
      <w:r w:rsidRPr="00DB2B2E">
        <w:rPr>
          <w:rFonts w:ascii="Times New Roman" w:hAnsi="Times New Roman" w:cs="Times New Roman"/>
          <w:color w:val="000000"/>
          <w:sz w:val="28"/>
          <w:szCs w:val="28"/>
          <w:bdr w:val="none" w:sz="0" w:space="0" w:color="auto" w:frame="1"/>
        </w:rPr>
        <w:t xml:space="preserve">. </w:t>
      </w:r>
      <w:r w:rsidR="009B064C" w:rsidRPr="00DB2B2E">
        <w:rPr>
          <w:rFonts w:ascii="Times New Roman" w:hAnsi="Times New Roman" w:cs="Times New Roman"/>
          <w:color w:val="000000"/>
          <w:sz w:val="28"/>
          <w:szCs w:val="28"/>
          <w:bdr w:val="none" w:sz="0" w:space="0" w:color="auto" w:frame="1"/>
        </w:rPr>
        <w:t xml:space="preserve">Встречаются только на тополе белом и иве. </w:t>
      </w:r>
    </w:p>
    <w:p w:rsidR="00367E36" w:rsidRPr="00DB2B2E" w:rsidRDefault="00B506F3" w:rsidP="00DB2B2E">
      <w:pPr>
        <w:spacing w:after="0" w:line="240" w:lineRule="auto"/>
        <w:ind w:firstLine="710"/>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На площадке</w:t>
      </w:r>
      <w:r w:rsidRPr="00DB2B2E">
        <w:rPr>
          <w:rFonts w:ascii="Times New Roman" w:hAnsi="Times New Roman" w:cs="Times New Roman"/>
          <w:color w:val="000000"/>
          <w:sz w:val="28"/>
          <w:szCs w:val="28"/>
          <w:bdr w:val="none" w:sz="0" w:space="0" w:color="auto" w:frame="1"/>
        </w:rPr>
        <w:t xml:space="preserve"> </w:t>
      </w:r>
      <w:r w:rsidR="00367E36" w:rsidRPr="00DB2B2E">
        <w:rPr>
          <w:rFonts w:ascii="Times New Roman" w:hAnsi="Times New Roman" w:cs="Times New Roman"/>
          <w:color w:val="000000"/>
          <w:sz w:val="28"/>
          <w:szCs w:val="28"/>
          <w:bdr w:val="none" w:sz="0" w:space="0" w:color="auto" w:frame="1"/>
        </w:rPr>
        <w:t>№</w:t>
      </w:r>
      <w:r w:rsidR="00863639" w:rsidRPr="00DB2B2E">
        <w:rPr>
          <w:rFonts w:ascii="Times New Roman" w:hAnsi="Times New Roman" w:cs="Times New Roman"/>
          <w:color w:val="000000"/>
          <w:sz w:val="28"/>
          <w:szCs w:val="28"/>
          <w:bdr w:val="none" w:sz="0" w:space="0" w:color="auto" w:frame="1"/>
        </w:rPr>
        <w:t>1</w:t>
      </w:r>
      <w:r w:rsidR="00367E36" w:rsidRPr="00DB2B2E">
        <w:rPr>
          <w:rFonts w:ascii="Times New Roman" w:hAnsi="Times New Roman" w:cs="Times New Roman"/>
          <w:color w:val="000000"/>
          <w:sz w:val="28"/>
          <w:szCs w:val="28"/>
          <w:bdr w:val="none" w:sz="0" w:space="0" w:color="auto" w:frame="1"/>
        </w:rPr>
        <w:t xml:space="preserve"> встречается больше поваленных деревь</w:t>
      </w:r>
      <w:r w:rsidR="00863639" w:rsidRPr="00DB2B2E">
        <w:rPr>
          <w:rFonts w:ascii="Times New Roman" w:hAnsi="Times New Roman" w:cs="Times New Roman"/>
          <w:color w:val="000000"/>
          <w:sz w:val="28"/>
          <w:szCs w:val="28"/>
          <w:bdr w:val="none" w:sz="0" w:space="0" w:color="auto" w:frame="1"/>
        </w:rPr>
        <w:t>ев и валежника, чем в биотопе № 2,3</w:t>
      </w:r>
      <w:r w:rsidR="00367E36" w:rsidRPr="00DB2B2E">
        <w:rPr>
          <w:rFonts w:ascii="Times New Roman" w:hAnsi="Times New Roman" w:cs="Times New Roman"/>
          <w:color w:val="000000"/>
          <w:sz w:val="28"/>
          <w:szCs w:val="28"/>
          <w:bdr w:val="none" w:sz="0" w:space="0" w:color="auto" w:frame="1"/>
        </w:rPr>
        <w:t>.</w:t>
      </w:r>
    </w:p>
    <w:p w:rsidR="00367E36" w:rsidRPr="00DB2B2E" w:rsidRDefault="00367E36"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При заражении спорами гриба имеет значение возраст дерева. Споры гриба, проникнув внутрь древесины, не дают образовываться раневому ядру. В молодом возрасте функция образования такого ядра более развита, с годами она ослабевает. Возраст древесных пород исследуемых массивов относится к зрелым и переспелым. Поэтому более старые деревья подвержены заражению грибами больше, что явно прослеживается на исследуемой территории.</w:t>
      </w:r>
    </w:p>
    <w:p w:rsidR="00367E36" w:rsidRPr="00DB2B2E" w:rsidRDefault="00367E36"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 xml:space="preserve">Для развития и распространения грибов трутовиков имеют значение различные экологические факторы: температура, влага и в меньшей степени освещенность. Температурные границы, при которых способен развиваться </w:t>
      </w:r>
      <w:r w:rsidRPr="00DB2B2E">
        <w:rPr>
          <w:rFonts w:ascii="Times New Roman" w:hAnsi="Times New Roman" w:cs="Times New Roman"/>
          <w:color w:val="000000"/>
          <w:sz w:val="28"/>
          <w:szCs w:val="28"/>
          <w:bdr w:val="none" w:sz="0" w:space="0" w:color="auto" w:frame="1"/>
        </w:rPr>
        <w:lastRenderedPageBreak/>
        <w:t>гриб, различны не только для разных видов, но даже для разных частей грибного организма: спор, грибницы, плодовых тел.</w:t>
      </w:r>
    </w:p>
    <w:p w:rsidR="00367E36" w:rsidRPr="00DB2B2E" w:rsidRDefault="00367E36"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В ходе исследования я выяснила, что в основном трутовики произрастают на высоте до 2,5 м. Скорее всего, это связано с влажностью. Поскольку именно этот фактор является определяющим для развития плодовых тел трутовиков.</w:t>
      </w:r>
    </w:p>
    <w:p w:rsidR="00367E36" w:rsidRPr="00DB2B2E" w:rsidRDefault="00367E36"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В процессе работы я выдвинула предположение, что расположение плодовых тел трутовиков зависит от сторон света. Но, как показали наблюдения, они встречаются независимо от этого.</w:t>
      </w:r>
    </w:p>
    <w:p w:rsidR="00367E36" w:rsidRPr="00DB2B2E" w:rsidRDefault="00367E36"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 xml:space="preserve">В результате проведенного исследования я выяснила степень заражения деревьев трутовыми грибами в </w:t>
      </w:r>
      <w:r w:rsidR="00863639" w:rsidRPr="00DB2B2E">
        <w:rPr>
          <w:rFonts w:ascii="Times New Roman" w:hAnsi="Times New Roman" w:cs="Times New Roman"/>
          <w:color w:val="000000"/>
          <w:sz w:val="28"/>
          <w:szCs w:val="28"/>
          <w:bdr w:val="none" w:sz="0" w:space="0" w:color="auto" w:frame="1"/>
        </w:rPr>
        <w:t>трех</w:t>
      </w:r>
      <w:r w:rsidRPr="00DB2B2E">
        <w:rPr>
          <w:rFonts w:ascii="Times New Roman" w:hAnsi="Times New Roman" w:cs="Times New Roman"/>
          <w:color w:val="000000"/>
          <w:sz w:val="28"/>
          <w:szCs w:val="28"/>
          <w:bdr w:val="none" w:sz="0" w:space="0" w:color="auto" w:frame="1"/>
        </w:rPr>
        <w:t xml:space="preserve"> биотопах. Сделала вывод, что </w:t>
      </w:r>
      <w:r w:rsidR="00863639" w:rsidRPr="00DB2B2E">
        <w:rPr>
          <w:rFonts w:ascii="Times New Roman" w:hAnsi="Times New Roman" w:cs="Times New Roman"/>
          <w:color w:val="000000"/>
          <w:sz w:val="28"/>
          <w:szCs w:val="28"/>
          <w:bdr w:val="none" w:sz="0" w:space="0" w:color="auto" w:frame="1"/>
        </w:rPr>
        <w:t xml:space="preserve">тополь и ива </w:t>
      </w:r>
      <w:r w:rsidRPr="00DB2B2E">
        <w:rPr>
          <w:rFonts w:ascii="Times New Roman" w:hAnsi="Times New Roman" w:cs="Times New Roman"/>
          <w:color w:val="000000"/>
          <w:sz w:val="28"/>
          <w:szCs w:val="28"/>
          <w:bdr w:val="none" w:sz="0" w:space="0" w:color="auto" w:frame="1"/>
        </w:rPr>
        <w:t>больше всего подвергается заражению.</w:t>
      </w:r>
    </w:p>
    <w:p w:rsidR="0084797B" w:rsidRPr="00DB2B2E" w:rsidRDefault="00367E36" w:rsidP="00DB2B2E">
      <w:pPr>
        <w:spacing w:after="0" w:line="240" w:lineRule="auto"/>
        <w:ind w:firstLine="710"/>
        <w:textAlignment w:val="baseline"/>
        <w:rPr>
          <w:rFonts w:ascii="Times New Roman" w:hAnsi="Times New Roman" w:cs="Times New Roman"/>
          <w:sz w:val="28"/>
          <w:szCs w:val="28"/>
        </w:rPr>
      </w:pPr>
      <w:r w:rsidRPr="00DB2B2E">
        <w:rPr>
          <w:rFonts w:ascii="Times New Roman" w:hAnsi="Times New Roman" w:cs="Times New Roman"/>
          <w:color w:val="000000"/>
          <w:sz w:val="28"/>
          <w:szCs w:val="28"/>
          <w:bdr w:val="none" w:sz="0" w:space="0" w:color="auto" w:frame="1"/>
        </w:rPr>
        <w:t xml:space="preserve">Анализ распределения видов в березовой роще по характеру поражаемой породы показывает, что </w:t>
      </w:r>
      <w:r w:rsidR="00B506F3">
        <w:rPr>
          <w:rFonts w:ascii="Times New Roman" w:hAnsi="Times New Roman" w:cs="Times New Roman"/>
          <w:color w:val="000000"/>
          <w:sz w:val="28"/>
          <w:szCs w:val="28"/>
          <w:bdr w:val="none" w:sz="0" w:space="0" w:color="auto" w:frame="1"/>
        </w:rPr>
        <w:t>н</w:t>
      </w:r>
      <w:r w:rsidR="00B506F3">
        <w:rPr>
          <w:rFonts w:ascii="Times New Roman" w:hAnsi="Times New Roman" w:cs="Times New Roman"/>
          <w:color w:val="000000"/>
          <w:sz w:val="28"/>
          <w:szCs w:val="28"/>
          <w:bdr w:val="none" w:sz="0" w:space="0" w:color="auto" w:frame="1"/>
        </w:rPr>
        <w:t>а площадке</w:t>
      </w:r>
      <w:r w:rsidR="00B506F3" w:rsidRPr="00DB2B2E">
        <w:rPr>
          <w:rFonts w:ascii="Times New Roman" w:hAnsi="Times New Roman" w:cs="Times New Roman"/>
          <w:color w:val="000000"/>
          <w:sz w:val="28"/>
          <w:szCs w:val="28"/>
          <w:bdr w:val="none" w:sz="0" w:space="0" w:color="auto" w:frame="1"/>
        </w:rPr>
        <w:t xml:space="preserve"> </w:t>
      </w:r>
      <w:r w:rsidRPr="00DB2B2E">
        <w:rPr>
          <w:rFonts w:ascii="Times New Roman" w:hAnsi="Times New Roman" w:cs="Times New Roman"/>
          <w:color w:val="000000"/>
          <w:sz w:val="28"/>
          <w:szCs w:val="28"/>
          <w:bdr w:val="none" w:sz="0" w:space="0" w:color="auto" w:frame="1"/>
        </w:rPr>
        <w:t xml:space="preserve">№ </w:t>
      </w:r>
      <w:r w:rsidR="00863639" w:rsidRPr="00DB2B2E">
        <w:rPr>
          <w:rFonts w:ascii="Times New Roman" w:hAnsi="Times New Roman" w:cs="Times New Roman"/>
          <w:color w:val="000000"/>
          <w:sz w:val="28"/>
          <w:szCs w:val="28"/>
          <w:bdr w:val="none" w:sz="0" w:space="0" w:color="auto" w:frame="1"/>
        </w:rPr>
        <w:t>1 было обнаружено на тополе</w:t>
      </w:r>
      <w:r w:rsidRPr="00DB2B2E">
        <w:rPr>
          <w:rFonts w:ascii="Times New Roman" w:hAnsi="Times New Roman" w:cs="Times New Roman"/>
          <w:color w:val="000000"/>
          <w:sz w:val="28"/>
          <w:szCs w:val="28"/>
          <w:bdr w:val="none" w:sz="0" w:space="0" w:color="auto" w:frame="1"/>
        </w:rPr>
        <w:t xml:space="preserve"> –</w:t>
      </w:r>
      <w:r w:rsidR="00863639" w:rsidRPr="00DB2B2E">
        <w:rPr>
          <w:rFonts w:ascii="Times New Roman" w:hAnsi="Times New Roman" w:cs="Times New Roman"/>
          <w:color w:val="000000"/>
          <w:sz w:val="28"/>
          <w:szCs w:val="28"/>
          <w:bdr w:val="none" w:sz="0" w:space="0" w:color="auto" w:frame="1"/>
        </w:rPr>
        <w:t>100%, 0</w:t>
      </w:r>
      <w:r w:rsidRPr="00DB2B2E">
        <w:rPr>
          <w:rFonts w:ascii="Times New Roman" w:hAnsi="Times New Roman" w:cs="Times New Roman"/>
          <w:color w:val="000000"/>
          <w:sz w:val="28"/>
          <w:szCs w:val="28"/>
          <w:bdr w:val="none" w:sz="0" w:space="0" w:color="auto" w:frame="1"/>
        </w:rPr>
        <w:t xml:space="preserve">% на </w:t>
      </w:r>
      <w:r w:rsidR="00863639" w:rsidRPr="00DB2B2E">
        <w:rPr>
          <w:rFonts w:ascii="Times New Roman" w:hAnsi="Times New Roman" w:cs="Times New Roman"/>
          <w:color w:val="000000"/>
          <w:sz w:val="28"/>
          <w:szCs w:val="28"/>
          <w:bdr w:val="none" w:sz="0" w:space="0" w:color="auto" w:frame="1"/>
        </w:rPr>
        <w:t>вязе</w:t>
      </w:r>
      <w:r w:rsidRPr="00DB2B2E">
        <w:rPr>
          <w:rFonts w:ascii="Times New Roman" w:hAnsi="Times New Roman" w:cs="Times New Roman"/>
          <w:color w:val="000000"/>
          <w:sz w:val="28"/>
          <w:szCs w:val="28"/>
          <w:bdr w:val="none" w:sz="0" w:space="0" w:color="auto" w:frame="1"/>
        </w:rPr>
        <w:t xml:space="preserve"> </w:t>
      </w:r>
      <w:r w:rsidR="00B506F3">
        <w:rPr>
          <w:rFonts w:ascii="Times New Roman" w:hAnsi="Times New Roman" w:cs="Times New Roman"/>
          <w:color w:val="000000"/>
          <w:sz w:val="28"/>
          <w:szCs w:val="28"/>
          <w:bdr w:val="none" w:sz="0" w:space="0" w:color="auto" w:frame="1"/>
        </w:rPr>
        <w:t>На площадке</w:t>
      </w:r>
      <w:r w:rsidR="00B506F3" w:rsidRPr="00DB2B2E">
        <w:rPr>
          <w:rFonts w:ascii="Times New Roman" w:hAnsi="Times New Roman" w:cs="Times New Roman"/>
          <w:color w:val="000000"/>
          <w:sz w:val="28"/>
          <w:szCs w:val="28"/>
          <w:bdr w:val="none" w:sz="0" w:space="0" w:color="auto" w:frame="1"/>
        </w:rPr>
        <w:t xml:space="preserve"> </w:t>
      </w:r>
      <w:r w:rsidRPr="00DB2B2E">
        <w:rPr>
          <w:rFonts w:ascii="Times New Roman" w:hAnsi="Times New Roman" w:cs="Times New Roman"/>
          <w:color w:val="000000"/>
          <w:sz w:val="28"/>
          <w:szCs w:val="28"/>
          <w:bdr w:val="none" w:sz="0" w:space="0" w:color="auto" w:frame="1"/>
        </w:rPr>
        <w:t xml:space="preserve">№2 – на </w:t>
      </w:r>
      <w:r w:rsidR="00863639" w:rsidRPr="00DB2B2E">
        <w:rPr>
          <w:rFonts w:ascii="Times New Roman" w:hAnsi="Times New Roman" w:cs="Times New Roman"/>
          <w:color w:val="000000"/>
          <w:sz w:val="28"/>
          <w:szCs w:val="28"/>
          <w:bdr w:val="none" w:sz="0" w:space="0" w:color="auto" w:frame="1"/>
        </w:rPr>
        <w:t>тополе –</w:t>
      </w:r>
      <w:r w:rsidR="00783578" w:rsidRPr="00DB2B2E">
        <w:rPr>
          <w:rFonts w:ascii="Times New Roman" w:hAnsi="Times New Roman" w:cs="Times New Roman"/>
          <w:color w:val="000000"/>
          <w:sz w:val="28"/>
          <w:szCs w:val="28"/>
          <w:bdr w:val="none" w:sz="0" w:space="0" w:color="auto" w:frame="1"/>
        </w:rPr>
        <w:t>50</w:t>
      </w:r>
      <w:r w:rsidR="00863639" w:rsidRPr="00DB2B2E">
        <w:rPr>
          <w:rFonts w:ascii="Times New Roman" w:hAnsi="Times New Roman" w:cs="Times New Roman"/>
          <w:color w:val="000000"/>
          <w:sz w:val="28"/>
          <w:szCs w:val="28"/>
          <w:bdr w:val="none" w:sz="0" w:space="0" w:color="auto" w:frame="1"/>
        </w:rPr>
        <w:t xml:space="preserve"> </w:t>
      </w:r>
      <w:r w:rsidR="00783578" w:rsidRPr="00DB2B2E">
        <w:rPr>
          <w:rFonts w:ascii="Times New Roman" w:hAnsi="Times New Roman" w:cs="Times New Roman"/>
          <w:color w:val="000000"/>
          <w:sz w:val="28"/>
          <w:szCs w:val="28"/>
          <w:bdr w:val="none" w:sz="0" w:space="0" w:color="auto" w:frame="1"/>
        </w:rPr>
        <w:t>%, и 50</w:t>
      </w:r>
      <w:r w:rsidR="00863639" w:rsidRPr="00DB2B2E">
        <w:rPr>
          <w:rFonts w:ascii="Times New Roman" w:hAnsi="Times New Roman" w:cs="Times New Roman"/>
          <w:color w:val="000000"/>
          <w:sz w:val="28"/>
          <w:szCs w:val="28"/>
          <w:bdr w:val="none" w:sz="0" w:space="0" w:color="auto" w:frame="1"/>
        </w:rPr>
        <w:t xml:space="preserve"> % обнаружено на иве. </w:t>
      </w:r>
      <w:r w:rsidR="00B506F3">
        <w:rPr>
          <w:rFonts w:ascii="Times New Roman" w:hAnsi="Times New Roman" w:cs="Times New Roman"/>
          <w:color w:val="000000"/>
          <w:sz w:val="28"/>
          <w:szCs w:val="28"/>
          <w:bdr w:val="none" w:sz="0" w:space="0" w:color="auto" w:frame="1"/>
        </w:rPr>
        <w:t>На площадке</w:t>
      </w:r>
      <w:r w:rsidR="00863639" w:rsidRPr="00DB2B2E">
        <w:rPr>
          <w:rFonts w:ascii="Times New Roman" w:hAnsi="Times New Roman" w:cs="Times New Roman"/>
          <w:color w:val="000000"/>
          <w:sz w:val="28"/>
          <w:szCs w:val="28"/>
          <w:bdr w:val="none" w:sz="0" w:space="0" w:color="auto" w:frame="1"/>
        </w:rPr>
        <w:t xml:space="preserve"> </w:t>
      </w:r>
      <w:r w:rsidR="00863639" w:rsidRPr="00DB2B2E">
        <w:rPr>
          <w:rFonts w:ascii="Times New Roman" w:hAnsi="Times New Roman" w:cs="Times New Roman"/>
          <w:color w:val="000000"/>
          <w:sz w:val="28"/>
          <w:szCs w:val="28"/>
          <w:bdr w:val="none" w:sz="0" w:space="0" w:color="auto" w:frame="1"/>
        </w:rPr>
        <w:t>№</w:t>
      </w:r>
      <w:r w:rsidR="00783578" w:rsidRPr="00DB2B2E">
        <w:rPr>
          <w:rFonts w:ascii="Times New Roman" w:hAnsi="Times New Roman" w:cs="Times New Roman"/>
          <w:color w:val="000000"/>
          <w:sz w:val="28"/>
          <w:szCs w:val="28"/>
          <w:bdr w:val="none" w:sz="0" w:space="0" w:color="auto" w:frame="1"/>
        </w:rPr>
        <w:t>3</w:t>
      </w:r>
      <w:r w:rsidR="00863639" w:rsidRPr="00DB2B2E">
        <w:rPr>
          <w:rFonts w:ascii="Times New Roman" w:hAnsi="Times New Roman" w:cs="Times New Roman"/>
          <w:color w:val="000000"/>
          <w:sz w:val="28"/>
          <w:szCs w:val="28"/>
          <w:bdr w:val="none" w:sz="0" w:space="0" w:color="auto" w:frame="1"/>
        </w:rPr>
        <w:t xml:space="preserve"> на тополе</w:t>
      </w:r>
      <w:r w:rsidR="00783578" w:rsidRPr="00DB2B2E">
        <w:rPr>
          <w:rFonts w:ascii="Times New Roman" w:hAnsi="Times New Roman" w:cs="Times New Roman"/>
          <w:color w:val="000000"/>
          <w:sz w:val="28"/>
          <w:szCs w:val="28"/>
          <w:bdr w:val="none" w:sz="0" w:space="0" w:color="auto" w:frame="1"/>
        </w:rPr>
        <w:t xml:space="preserve"> </w:t>
      </w:r>
      <w:r w:rsidR="00B506F3">
        <w:rPr>
          <w:rFonts w:ascii="Times New Roman" w:hAnsi="Times New Roman" w:cs="Times New Roman"/>
          <w:color w:val="000000"/>
          <w:sz w:val="28"/>
          <w:szCs w:val="28"/>
          <w:bdr w:val="none" w:sz="0" w:space="0" w:color="auto" w:frame="1"/>
        </w:rPr>
        <w:t>–</w:t>
      </w:r>
      <w:r w:rsidR="00783578" w:rsidRPr="00DB2B2E">
        <w:rPr>
          <w:rFonts w:ascii="Times New Roman" w:hAnsi="Times New Roman" w:cs="Times New Roman"/>
          <w:color w:val="000000"/>
          <w:sz w:val="28"/>
          <w:szCs w:val="28"/>
          <w:bdr w:val="none" w:sz="0" w:space="0" w:color="auto" w:frame="1"/>
        </w:rPr>
        <w:t xml:space="preserve"> 40</w:t>
      </w:r>
      <w:r w:rsidR="00863639" w:rsidRPr="00DB2B2E">
        <w:rPr>
          <w:rFonts w:ascii="Times New Roman" w:hAnsi="Times New Roman" w:cs="Times New Roman"/>
          <w:color w:val="000000"/>
          <w:sz w:val="28"/>
          <w:szCs w:val="28"/>
          <w:bdr w:val="none" w:sz="0" w:space="0" w:color="auto" w:frame="1"/>
        </w:rPr>
        <w:t xml:space="preserve"> %, иве</w:t>
      </w:r>
      <w:r w:rsidR="00783578" w:rsidRPr="00DB2B2E">
        <w:rPr>
          <w:rFonts w:ascii="Times New Roman" w:hAnsi="Times New Roman" w:cs="Times New Roman"/>
          <w:color w:val="000000"/>
          <w:sz w:val="28"/>
          <w:szCs w:val="28"/>
          <w:bdr w:val="none" w:sz="0" w:space="0" w:color="auto" w:frame="1"/>
        </w:rPr>
        <w:t xml:space="preserve"> </w:t>
      </w:r>
      <w:r w:rsidR="00B506F3">
        <w:rPr>
          <w:rFonts w:ascii="Times New Roman" w:hAnsi="Times New Roman" w:cs="Times New Roman"/>
          <w:color w:val="000000"/>
          <w:sz w:val="28"/>
          <w:szCs w:val="28"/>
          <w:bdr w:val="none" w:sz="0" w:space="0" w:color="auto" w:frame="1"/>
        </w:rPr>
        <w:t>–</w:t>
      </w:r>
      <w:r w:rsidR="00783578" w:rsidRPr="00DB2B2E">
        <w:rPr>
          <w:rFonts w:ascii="Times New Roman" w:hAnsi="Times New Roman" w:cs="Times New Roman"/>
          <w:color w:val="000000"/>
          <w:sz w:val="28"/>
          <w:szCs w:val="28"/>
          <w:bdr w:val="none" w:sz="0" w:space="0" w:color="auto" w:frame="1"/>
        </w:rPr>
        <w:t xml:space="preserve"> 60</w:t>
      </w:r>
      <w:r w:rsidR="000A02DA" w:rsidRPr="00DB2B2E">
        <w:rPr>
          <w:rFonts w:ascii="Times New Roman" w:hAnsi="Times New Roman" w:cs="Times New Roman"/>
          <w:color w:val="000000"/>
          <w:sz w:val="28"/>
          <w:szCs w:val="28"/>
          <w:bdr w:val="none" w:sz="0" w:space="0" w:color="auto" w:frame="1"/>
        </w:rPr>
        <w:t xml:space="preserve"> % дубе – 0%.</w:t>
      </w:r>
    </w:p>
    <w:p w:rsidR="00863639" w:rsidRPr="00DB2B2E" w:rsidRDefault="00863639" w:rsidP="00DB2B2E">
      <w:pPr>
        <w:tabs>
          <w:tab w:val="left" w:pos="4140"/>
          <w:tab w:val="center" w:pos="5174"/>
        </w:tabs>
        <w:spacing w:after="0" w:line="240" w:lineRule="auto"/>
        <w:ind w:firstLine="710"/>
        <w:jc w:val="left"/>
        <w:textAlignment w:val="baseline"/>
        <w:rPr>
          <w:rFonts w:ascii="Times New Roman" w:hAnsi="Times New Roman" w:cs="Times New Roman"/>
          <w:b/>
          <w:bCs/>
          <w:color w:val="000000"/>
          <w:sz w:val="28"/>
          <w:szCs w:val="28"/>
          <w:bdr w:val="none" w:sz="0" w:space="0" w:color="auto" w:frame="1"/>
        </w:rPr>
      </w:pPr>
      <w:r w:rsidRPr="00DB2B2E">
        <w:rPr>
          <w:rFonts w:ascii="Times New Roman" w:hAnsi="Times New Roman" w:cs="Times New Roman"/>
          <w:b/>
          <w:bCs/>
          <w:color w:val="000000"/>
          <w:sz w:val="28"/>
          <w:szCs w:val="28"/>
          <w:bdr w:val="none" w:sz="0" w:space="0" w:color="auto" w:frame="1"/>
        </w:rPr>
        <w:tab/>
      </w:r>
    </w:p>
    <w:p w:rsidR="00863639" w:rsidRPr="00DB2B2E" w:rsidRDefault="00863639" w:rsidP="00DB2B2E">
      <w:pPr>
        <w:tabs>
          <w:tab w:val="left" w:pos="4140"/>
          <w:tab w:val="center" w:pos="5174"/>
        </w:tabs>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b/>
          <w:bCs/>
          <w:color w:val="000000"/>
          <w:sz w:val="28"/>
          <w:szCs w:val="28"/>
          <w:bdr w:val="none" w:sz="0" w:space="0" w:color="auto" w:frame="1"/>
        </w:rPr>
        <w:t>Заключение</w:t>
      </w:r>
    </w:p>
    <w:p w:rsidR="00863639" w:rsidRPr="00DB2B2E" w:rsidRDefault="00863639" w:rsidP="00DB2B2E">
      <w:pPr>
        <w:spacing w:after="0" w:line="240" w:lineRule="auto"/>
        <w:ind w:firstLine="710"/>
        <w:textAlignment w:val="baseline"/>
        <w:rPr>
          <w:rFonts w:ascii="Times New Roman" w:hAnsi="Times New Roman" w:cs="Times New Roman"/>
          <w:color w:val="000000"/>
          <w:sz w:val="28"/>
          <w:szCs w:val="28"/>
        </w:rPr>
      </w:pPr>
      <w:bookmarkStart w:id="0" w:name="_GoBack"/>
      <w:r w:rsidRPr="00DB2B2E">
        <w:rPr>
          <w:rFonts w:ascii="Times New Roman" w:hAnsi="Times New Roman" w:cs="Times New Roman"/>
          <w:color w:val="000000"/>
          <w:sz w:val="28"/>
          <w:szCs w:val="28"/>
          <w:bdr w:val="none" w:sz="0" w:space="0" w:color="auto" w:frame="1"/>
        </w:rPr>
        <w:t xml:space="preserve">В ходе проведенных полевых работ я узнала много нового о грибах трутовиках. Нашла </w:t>
      </w:r>
      <w:r w:rsidR="00A42992" w:rsidRPr="00DB2B2E">
        <w:rPr>
          <w:rFonts w:ascii="Times New Roman" w:hAnsi="Times New Roman" w:cs="Times New Roman"/>
          <w:color w:val="000000"/>
          <w:sz w:val="28"/>
          <w:szCs w:val="28"/>
          <w:bdr w:val="none" w:sz="0" w:space="0" w:color="auto" w:frame="1"/>
        </w:rPr>
        <w:t>5</w:t>
      </w:r>
      <w:r w:rsidRPr="00DB2B2E">
        <w:rPr>
          <w:rFonts w:ascii="Times New Roman" w:hAnsi="Times New Roman" w:cs="Times New Roman"/>
          <w:color w:val="000000"/>
          <w:sz w:val="28"/>
          <w:szCs w:val="28"/>
          <w:bdr w:val="none" w:sz="0" w:space="0" w:color="auto" w:frame="1"/>
        </w:rPr>
        <w:t xml:space="preserve"> разных видов</w:t>
      </w:r>
      <w:r w:rsidR="00A42992" w:rsidRPr="00DB2B2E">
        <w:rPr>
          <w:rFonts w:ascii="Times New Roman" w:hAnsi="Times New Roman" w:cs="Times New Roman"/>
          <w:color w:val="000000"/>
          <w:sz w:val="28"/>
          <w:szCs w:val="28"/>
          <w:bdr w:val="none" w:sz="0" w:space="0" w:color="auto" w:frame="1"/>
        </w:rPr>
        <w:t xml:space="preserve"> трутовиков</w:t>
      </w:r>
      <w:r w:rsidRPr="00DB2B2E">
        <w:rPr>
          <w:rFonts w:ascii="Times New Roman" w:hAnsi="Times New Roman" w:cs="Times New Roman"/>
          <w:color w:val="000000"/>
          <w:sz w:val="28"/>
          <w:szCs w:val="28"/>
          <w:bdr w:val="none" w:sz="0" w:space="0" w:color="auto" w:frame="1"/>
        </w:rPr>
        <w:t>. Настоящий и ложный трутовики оказались наиболее встречаемыми.</w:t>
      </w:r>
    </w:p>
    <w:p w:rsidR="00C52DD9" w:rsidRPr="00DB2B2E" w:rsidRDefault="00863639"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Найдены грибы, как на живой, так и на мертвой древесине. Я отметила, что в основном грибы играют на живых деревьях роль паразитов, т.е. они</w:t>
      </w:r>
      <w:r w:rsidR="00C52DD9" w:rsidRPr="00DB2B2E">
        <w:rPr>
          <w:rFonts w:ascii="Times New Roman" w:hAnsi="Times New Roman" w:cs="Times New Roman"/>
          <w:color w:val="000000"/>
          <w:sz w:val="28"/>
          <w:szCs w:val="28"/>
          <w:bdr w:val="none" w:sz="0" w:space="0" w:color="auto" w:frame="1"/>
        </w:rPr>
        <w:t xml:space="preserve"> разрушают древесину, часто являясь причиной гибели этих деревьев. О состоянии дерева можно судить по наличию грибов на нем</w:t>
      </w:r>
    </w:p>
    <w:p w:rsidR="00C52DD9" w:rsidRPr="00DB2B2E" w:rsidRDefault="00C52DD9"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В большей части были поражены старые деревья, также встретились грибы трутовики на сломанных деревьях.</w:t>
      </w:r>
    </w:p>
    <w:p w:rsidR="00C52DD9" w:rsidRPr="00DB2B2E" w:rsidRDefault="00C52DD9"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Моя гипотеза, что трутовики приносят не только вред, подтвердилась т.к. изучив литературу о грибах, проведя исследование, выяснила, что грибы не только приносят вред, но и пользу, разрушая и изменяя старую древесину, атакуя уже ослабленные, поврежденные, отжившие свой век деревья, что и было подтверждено моими находками грибов на таких деревьях.</w:t>
      </w:r>
    </w:p>
    <w:p w:rsidR="00C52DD9" w:rsidRPr="00DB2B2E" w:rsidRDefault="00C52DD9"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Причинами, заражения деревьев спорами трутовиков могут быть различные повреждения древесины, вызванные как абиотическими факторами (морозобойные трещины, ожоги), биотическими (деятельность животных), так и антропогенными (обламывание веток, затесы, весенний сбор березового сока и др.). Поврежденная кора — это открытый проход для спор гриба.</w:t>
      </w:r>
    </w:p>
    <w:p w:rsidR="00C52DD9" w:rsidRPr="00DB2B2E" w:rsidRDefault="00C52DD9" w:rsidP="00DB2B2E">
      <w:pPr>
        <w:spacing w:after="0" w:line="240" w:lineRule="auto"/>
        <w:ind w:firstLine="710"/>
        <w:textAlignment w:val="baseline"/>
        <w:rPr>
          <w:rFonts w:ascii="Times New Roman" w:hAnsi="Times New Roman" w:cs="Times New Roman"/>
          <w:color w:val="000000"/>
          <w:sz w:val="28"/>
          <w:szCs w:val="28"/>
        </w:rPr>
      </w:pPr>
      <w:r w:rsidRPr="00DB2B2E">
        <w:rPr>
          <w:rFonts w:ascii="Times New Roman" w:hAnsi="Times New Roman" w:cs="Times New Roman"/>
          <w:color w:val="000000"/>
          <w:sz w:val="28"/>
          <w:szCs w:val="28"/>
          <w:bdr w:val="none" w:sz="0" w:space="0" w:color="auto" w:frame="1"/>
        </w:rPr>
        <w:t>Человек должен вести себя грамотно в природе с экологической точки зрения. Такое поведение – одно из важных природоохранных действий.</w:t>
      </w:r>
    </w:p>
    <w:p w:rsidR="00863639" w:rsidRPr="00DB2B2E" w:rsidRDefault="00C52DD9" w:rsidP="00DB2B2E">
      <w:pPr>
        <w:spacing w:after="0" w:line="240" w:lineRule="auto"/>
        <w:ind w:firstLine="710"/>
        <w:textAlignment w:val="baseline"/>
        <w:rPr>
          <w:rFonts w:ascii="Times New Roman" w:hAnsi="Times New Roman" w:cs="Times New Roman"/>
          <w:color w:val="000000"/>
          <w:sz w:val="28"/>
          <w:szCs w:val="28"/>
          <w:bdr w:val="none" w:sz="0" w:space="0" w:color="auto" w:frame="1"/>
        </w:rPr>
      </w:pPr>
      <w:r w:rsidRPr="00DB2B2E">
        <w:rPr>
          <w:rFonts w:ascii="Times New Roman" w:hAnsi="Times New Roman" w:cs="Times New Roman"/>
          <w:b/>
          <w:bCs/>
          <w:color w:val="000000"/>
          <w:sz w:val="28"/>
          <w:szCs w:val="28"/>
          <w:bdr w:val="none" w:sz="0" w:space="0" w:color="auto" w:frame="1"/>
        </w:rPr>
        <w:t>Перспективы дальнейшей работы</w:t>
      </w:r>
      <w:r w:rsidRPr="00DB2B2E">
        <w:rPr>
          <w:rFonts w:ascii="Times New Roman" w:hAnsi="Times New Roman" w:cs="Times New Roman"/>
          <w:color w:val="000000"/>
          <w:sz w:val="28"/>
          <w:szCs w:val="28"/>
          <w:bdr w:val="none" w:sz="0" w:space="0" w:color="auto" w:frame="1"/>
        </w:rPr>
        <w:t>: выяснив особенности грибов трутовиков, считаю необходимым проводить просветительскую работу среди сверстников, объяс</w:t>
      </w:r>
      <w:r w:rsidR="00907658" w:rsidRPr="00DB2B2E">
        <w:rPr>
          <w:rFonts w:ascii="Times New Roman" w:hAnsi="Times New Roman" w:cs="Times New Roman"/>
          <w:color w:val="000000"/>
          <w:sz w:val="28"/>
          <w:szCs w:val="28"/>
          <w:bdr w:val="none" w:sz="0" w:space="0" w:color="auto" w:frame="1"/>
        </w:rPr>
        <w:t xml:space="preserve">няя, почему надо беречь деревья. </w:t>
      </w:r>
      <w:r w:rsidRPr="00DB2B2E">
        <w:rPr>
          <w:rFonts w:ascii="Times New Roman" w:hAnsi="Times New Roman" w:cs="Times New Roman"/>
          <w:color w:val="000000"/>
          <w:sz w:val="28"/>
          <w:szCs w:val="28"/>
          <w:bdr w:val="none" w:sz="0" w:space="0" w:color="auto" w:frame="1"/>
        </w:rPr>
        <w:t>С этой целью планирую провести беседы на занятиях детских объединений естественнонаучной направленности.</w:t>
      </w:r>
    </w:p>
    <w:p w:rsidR="00A95D6C" w:rsidRPr="00DB2B2E" w:rsidRDefault="00A95D6C" w:rsidP="00DB2B2E">
      <w:pPr>
        <w:spacing w:after="0" w:line="240" w:lineRule="auto"/>
        <w:ind w:firstLine="710"/>
        <w:textAlignment w:val="baseline"/>
        <w:rPr>
          <w:rFonts w:ascii="Times New Roman" w:hAnsi="Times New Roman" w:cs="Times New Roman"/>
          <w:b/>
          <w:color w:val="000000"/>
          <w:sz w:val="28"/>
          <w:szCs w:val="28"/>
          <w:bdr w:val="none" w:sz="0" w:space="0" w:color="auto" w:frame="1"/>
        </w:rPr>
      </w:pPr>
    </w:p>
    <w:bookmarkEnd w:id="0"/>
    <w:p w:rsidR="00A95D6C" w:rsidRPr="00DB2B2E" w:rsidRDefault="00A95D6C" w:rsidP="00DB2B2E">
      <w:pPr>
        <w:spacing w:after="0" w:line="240" w:lineRule="auto"/>
        <w:ind w:firstLine="710"/>
        <w:textAlignment w:val="baseline"/>
        <w:rPr>
          <w:rFonts w:ascii="Times New Roman" w:hAnsi="Times New Roman" w:cs="Times New Roman"/>
          <w:b/>
          <w:color w:val="000000"/>
          <w:sz w:val="28"/>
          <w:szCs w:val="28"/>
          <w:bdr w:val="none" w:sz="0" w:space="0" w:color="auto" w:frame="1"/>
        </w:rPr>
      </w:pPr>
      <w:r w:rsidRPr="00DB2B2E">
        <w:rPr>
          <w:rFonts w:ascii="Times New Roman" w:hAnsi="Times New Roman" w:cs="Times New Roman"/>
          <w:b/>
          <w:color w:val="000000"/>
          <w:sz w:val="28"/>
          <w:szCs w:val="28"/>
          <w:bdr w:val="none" w:sz="0" w:space="0" w:color="auto" w:frame="1"/>
        </w:rPr>
        <w:lastRenderedPageBreak/>
        <w:t>Список литературы:</w:t>
      </w:r>
    </w:p>
    <w:p w:rsidR="00A95D6C" w:rsidRPr="00DB2B2E" w:rsidRDefault="00A95D6C" w:rsidP="00DB2B2E">
      <w:pPr>
        <w:spacing w:after="0" w:line="240" w:lineRule="auto"/>
        <w:ind w:firstLine="710"/>
        <w:textAlignment w:val="baseline"/>
        <w:rPr>
          <w:rFonts w:ascii="Times New Roman" w:hAnsi="Times New Roman" w:cs="Times New Roman"/>
          <w:b/>
          <w:color w:val="000000"/>
          <w:sz w:val="28"/>
          <w:szCs w:val="28"/>
          <w:bdr w:val="none" w:sz="0" w:space="0" w:color="auto" w:frame="1"/>
        </w:rPr>
      </w:pPr>
    </w:p>
    <w:p w:rsidR="00A95D6C" w:rsidRPr="00DB2B2E" w:rsidRDefault="007723CF" w:rsidP="00DB2B2E">
      <w:pPr>
        <w:pStyle w:val="a3"/>
        <w:numPr>
          <w:ilvl w:val="0"/>
          <w:numId w:val="49"/>
        </w:numPr>
        <w:spacing w:after="0" w:line="240" w:lineRule="auto"/>
        <w:textAlignment w:val="baseline"/>
        <w:rPr>
          <w:rFonts w:ascii="Times New Roman" w:hAnsi="Times New Roman" w:cs="Times New Roman"/>
          <w:color w:val="000000" w:themeColor="text1"/>
          <w:sz w:val="28"/>
          <w:szCs w:val="28"/>
        </w:rPr>
      </w:pPr>
      <w:r w:rsidRPr="00DB2B2E">
        <w:rPr>
          <w:rFonts w:ascii="Times New Roman" w:hAnsi="Times New Roman" w:cs="Times New Roman"/>
          <w:color w:val="000000" w:themeColor="text1"/>
          <w:sz w:val="28"/>
          <w:szCs w:val="28"/>
        </w:rPr>
        <w:t>Е.А. Дунаев «Деревянистые растения Подмосковья в осенне – зимний период: методы экологического исследования» Москва, МосгорСЮН, 1999г</w:t>
      </w:r>
    </w:p>
    <w:p w:rsidR="007723CF" w:rsidRPr="00DB2B2E" w:rsidRDefault="007723CF" w:rsidP="00DB2B2E">
      <w:pPr>
        <w:pStyle w:val="a3"/>
        <w:numPr>
          <w:ilvl w:val="0"/>
          <w:numId w:val="49"/>
        </w:numPr>
        <w:spacing w:after="0" w:line="240" w:lineRule="auto"/>
        <w:textAlignment w:val="baseline"/>
        <w:rPr>
          <w:rFonts w:ascii="Times New Roman" w:hAnsi="Times New Roman" w:cs="Times New Roman"/>
          <w:color w:val="000000" w:themeColor="text1"/>
          <w:sz w:val="28"/>
          <w:szCs w:val="28"/>
        </w:rPr>
      </w:pPr>
      <w:r w:rsidRPr="00DB2B2E">
        <w:rPr>
          <w:rFonts w:ascii="Times New Roman" w:hAnsi="Times New Roman" w:cs="Times New Roman"/>
          <w:color w:val="000000" w:themeColor="text1"/>
          <w:sz w:val="28"/>
          <w:szCs w:val="28"/>
        </w:rPr>
        <w:t>А.А. Федоров</w:t>
      </w:r>
      <w:r w:rsidR="00365791">
        <w:rPr>
          <w:rFonts w:ascii="Times New Roman" w:hAnsi="Times New Roman" w:cs="Times New Roman"/>
          <w:color w:val="000000" w:themeColor="text1"/>
          <w:sz w:val="28"/>
          <w:szCs w:val="28"/>
        </w:rPr>
        <w:t xml:space="preserve"> </w:t>
      </w:r>
      <w:r w:rsidRPr="00DB2B2E">
        <w:rPr>
          <w:rFonts w:ascii="Times New Roman" w:hAnsi="Times New Roman" w:cs="Times New Roman"/>
          <w:color w:val="000000" w:themeColor="text1"/>
          <w:sz w:val="28"/>
          <w:szCs w:val="28"/>
        </w:rPr>
        <w:t>«Жизнь растений» т.2, Москва «Просвещение», 1976г.</w:t>
      </w:r>
    </w:p>
    <w:p w:rsidR="00A95D6C" w:rsidRPr="00DB2B2E" w:rsidRDefault="00406C38" w:rsidP="00DB2B2E">
      <w:pPr>
        <w:pStyle w:val="a3"/>
        <w:numPr>
          <w:ilvl w:val="0"/>
          <w:numId w:val="49"/>
        </w:numPr>
        <w:spacing w:after="0" w:line="240" w:lineRule="auto"/>
        <w:textAlignment w:val="baseline"/>
        <w:rPr>
          <w:rFonts w:ascii="Times New Roman" w:hAnsi="Times New Roman" w:cs="Times New Roman"/>
          <w:color w:val="000000" w:themeColor="text1"/>
          <w:sz w:val="28"/>
          <w:szCs w:val="28"/>
        </w:rPr>
      </w:pPr>
      <w:hyperlink r:id="rId20" w:history="1">
        <w:r w:rsidR="00A95D6C" w:rsidRPr="00DB2B2E">
          <w:rPr>
            <w:rStyle w:val="ac"/>
            <w:rFonts w:ascii="Times New Roman" w:hAnsi="Times New Roman" w:cs="Times New Roman"/>
            <w:color w:val="000000" w:themeColor="text1"/>
            <w:sz w:val="28"/>
            <w:szCs w:val="28"/>
            <w:u w:val="none"/>
          </w:rPr>
          <w:t>https://sitekid.ru/biologiya/griby/trutoviki.html</w:t>
        </w:r>
      </w:hyperlink>
    </w:p>
    <w:p w:rsidR="00A95D6C" w:rsidRPr="00DB2B2E" w:rsidRDefault="00406C38" w:rsidP="00DB2B2E">
      <w:pPr>
        <w:pStyle w:val="a3"/>
        <w:numPr>
          <w:ilvl w:val="0"/>
          <w:numId w:val="49"/>
        </w:numPr>
        <w:spacing w:after="0" w:line="240" w:lineRule="auto"/>
        <w:textAlignment w:val="baseline"/>
        <w:rPr>
          <w:rFonts w:ascii="Times New Roman" w:hAnsi="Times New Roman" w:cs="Times New Roman"/>
          <w:color w:val="000000" w:themeColor="text1"/>
          <w:sz w:val="28"/>
          <w:szCs w:val="28"/>
        </w:rPr>
      </w:pPr>
      <w:hyperlink r:id="rId21" w:history="1">
        <w:r w:rsidR="007723CF" w:rsidRPr="00DB2B2E">
          <w:rPr>
            <w:rStyle w:val="ac"/>
            <w:rFonts w:ascii="Times New Roman" w:hAnsi="Times New Roman" w:cs="Times New Roman"/>
            <w:color w:val="000000" w:themeColor="text1"/>
            <w:sz w:val="28"/>
            <w:szCs w:val="28"/>
            <w:u w:val="none"/>
          </w:rPr>
          <w:t>https://old.bigenc.ru/biology/text/4218233</w:t>
        </w:r>
      </w:hyperlink>
    </w:p>
    <w:p w:rsidR="007723CF" w:rsidRPr="00DB2B2E" w:rsidRDefault="00406C38" w:rsidP="00DB2B2E">
      <w:pPr>
        <w:pStyle w:val="a3"/>
        <w:numPr>
          <w:ilvl w:val="0"/>
          <w:numId w:val="49"/>
        </w:numPr>
        <w:spacing w:after="0" w:line="240" w:lineRule="auto"/>
        <w:textAlignment w:val="baseline"/>
        <w:rPr>
          <w:rFonts w:ascii="Times New Roman" w:hAnsi="Times New Roman" w:cs="Times New Roman"/>
          <w:color w:val="000000" w:themeColor="text1"/>
          <w:sz w:val="28"/>
          <w:szCs w:val="28"/>
        </w:rPr>
      </w:pPr>
      <w:hyperlink r:id="rId22" w:history="1">
        <w:r w:rsidR="007723CF" w:rsidRPr="00DB2B2E">
          <w:rPr>
            <w:rStyle w:val="ac"/>
            <w:rFonts w:ascii="Times New Roman" w:hAnsi="Times New Roman" w:cs="Times New Roman"/>
            <w:color w:val="000000" w:themeColor="text1"/>
            <w:sz w:val="28"/>
            <w:szCs w:val="28"/>
            <w:u w:val="none"/>
          </w:rPr>
          <w:t>https://wikigrib.ru/grib/trutovik/</w:t>
        </w:r>
      </w:hyperlink>
    </w:p>
    <w:p w:rsidR="007723CF" w:rsidRPr="00365791" w:rsidRDefault="00406C38" w:rsidP="00DB2B2E">
      <w:pPr>
        <w:pStyle w:val="a3"/>
        <w:numPr>
          <w:ilvl w:val="0"/>
          <w:numId w:val="49"/>
        </w:numPr>
        <w:spacing w:after="0" w:line="240" w:lineRule="auto"/>
        <w:textAlignment w:val="baseline"/>
        <w:rPr>
          <w:rFonts w:ascii="Times New Roman" w:hAnsi="Times New Roman" w:cs="Times New Roman"/>
          <w:sz w:val="28"/>
          <w:szCs w:val="28"/>
        </w:rPr>
      </w:pPr>
      <w:hyperlink r:id="rId23" w:history="1">
        <w:r w:rsidR="007723CF" w:rsidRPr="00365791">
          <w:rPr>
            <w:rStyle w:val="ac"/>
            <w:rFonts w:ascii="Times New Roman" w:hAnsi="Times New Roman" w:cs="Times New Roman"/>
            <w:color w:val="auto"/>
            <w:sz w:val="28"/>
            <w:szCs w:val="28"/>
          </w:rPr>
          <w:t>http://mycoweb-stv.ru/aphyllophorales/1/30/index.html</w:t>
        </w:r>
      </w:hyperlink>
    </w:p>
    <w:p w:rsidR="007723CF" w:rsidRPr="00DB2B2E" w:rsidRDefault="007723CF" w:rsidP="00DB2B2E">
      <w:pPr>
        <w:spacing w:after="0" w:line="240" w:lineRule="auto"/>
        <w:textAlignment w:val="baseline"/>
        <w:rPr>
          <w:rFonts w:ascii="Times New Roman" w:hAnsi="Times New Roman" w:cs="Times New Roman"/>
          <w:color w:val="000000" w:themeColor="text1"/>
          <w:sz w:val="28"/>
          <w:szCs w:val="28"/>
        </w:rPr>
      </w:pPr>
    </w:p>
    <w:p w:rsidR="00D3102C" w:rsidRPr="00DB2B2E" w:rsidRDefault="00D3102C" w:rsidP="00DB2B2E">
      <w:pPr>
        <w:spacing w:after="0" w:line="240" w:lineRule="auto"/>
        <w:textAlignment w:val="baseline"/>
        <w:rPr>
          <w:rFonts w:ascii="Times New Roman" w:hAnsi="Times New Roman" w:cs="Times New Roman"/>
          <w:color w:val="000000" w:themeColor="text1"/>
          <w:sz w:val="28"/>
          <w:szCs w:val="28"/>
        </w:rPr>
      </w:pPr>
    </w:p>
    <w:p w:rsidR="00D3102C" w:rsidRPr="00DB2B2E" w:rsidRDefault="00D3102C" w:rsidP="00DB2B2E">
      <w:pPr>
        <w:spacing w:after="0" w:line="240" w:lineRule="auto"/>
        <w:textAlignment w:val="baseline"/>
        <w:rPr>
          <w:rFonts w:ascii="Times New Roman" w:hAnsi="Times New Roman" w:cs="Times New Roman"/>
          <w:color w:val="000000" w:themeColor="text1"/>
          <w:sz w:val="28"/>
          <w:szCs w:val="28"/>
        </w:rPr>
      </w:pPr>
    </w:p>
    <w:p w:rsidR="007723CF" w:rsidRPr="00DB2B2E" w:rsidRDefault="007723CF" w:rsidP="00DB2B2E">
      <w:pPr>
        <w:spacing w:after="0" w:line="240" w:lineRule="auto"/>
        <w:textAlignment w:val="baseline"/>
        <w:rPr>
          <w:rFonts w:ascii="Times New Roman" w:hAnsi="Times New Roman" w:cs="Times New Roman"/>
          <w:color w:val="000000" w:themeColor="text1"/>
          <w:sz w:val="28"/>
          <w:szCs w:val="28"/>
        </w:rPr>
      </w:pPr>
    </w:p>
    <w:p w:rsidR="007723CF" w:rsidRDefault="007723CF" w:rsidP="007723CF">
      <w:pPr>
        <w:spacing w:after="0" w:line="360" w:lineRule="auto"/>
        <w:jc w:val="right"/>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Приложение 1.</w:t>
      </w:r>
    </w:p>
    <w:p w:rsidR="00D3102C" w:rsidRDefault="00D3102C" w:rsidP="00D3102C">
      <w:pPr>
        <w:spacing w:after="0" w:line="360" w:lineRule="auto"/>
        <w:jc w:val="center"/>
        <w:textAlignment w:val="baseline"/>
        <w:rPr>
          <w:rFonts w:ascii="Times New Roman" w:hAnsi="Times New Roman" w:cs="Times New Roman"/>
          <w:color w:val="000000" w:themeColor="text1"/>
          <w:sz w:val="24"/>
          <w:szCs w:val="24"/>
        </w:rPr>
      </w:pPr>
      <w:r w:rsidRPr="00D3102C">
        <w:rPr>
          <w:rFonts w:ascii="Times New Roman" w:hAnsi="Times New Roman" w:cs="Times New Roman"/>
          <w:noProof/>
          <w:color w:val="000000" w:themeColor="text1"/>
          <w:sz w:val="24"/>
          <w:szCs w:val="24"/>
        </w:rPr>
        <w:drawing>
          <wp:inline distT="0" distB="0" distL="0" distR="0">
            <wp:extent cx="4229100" cy="2677942"/>
            <wp:effectExtent l="0" t="0" r="0" b="0"/>
            <wp:docPr id="3" name="Рисунок 3" descr="C:\Users\admin\Desktop\карт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арта 0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938" t="27478" r="2112" b="31134"/>
                    <a:stretch/>
                  </pic:blipFill>
                  <pic:spPr bwMode="auto">
                    <a:xfrm>
                      <a:off x="0" y="0"/>
                      <a:ext cx="4231158" cy="2679245"/>
                    </a:xfrm>
                    <a:prstGeom prst="rect">
                      <a:avLst/>
                    </a:prstGeom>
                    <a:noFill/>
                    <a:ln>
                      <a:noFill/>
                    </a:ln>
                    <a:extLst>
                      <a:ext uri="{53640926-AAD7-44D8-BBD7-CCE9431645EC}">
                        <a14:shadowObscured xmlns:a14="http://schemas.microsoft.com/office/drawing/2010/main"/>
                      </a:ext>
                    </a:extLst>
                  </pic:spPr>
                </pic:pic>
              </a:graphicData>
            </a:graphic>
          </wp:inline>
        </w:drawing>
      </w:r>
    </w:p>
    <w:p w:rsidR="00D3102C" w:rsidRDefault="00B506F3" w:rsidP="00B506F3">
      <w:pPr>
        <w:spacing w:after="0"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Схема расположения площадок</w:t>
      </w:r>
    </w:p>
    <w:p w:rsidR="00D3102C" w:rsidRDefault="00D3102C" w:rsidP="00D3102C">
      <w:pPr>
        <w:spacing w:after="0" w:line="360" w:lineRule="auto"/>
        <w:jc w:val="center"/>
        <w:textAlignment w:val="baseline"/>
        <w:rPr>
          <w:rFonts w:ascii="Times New Roman" w:hAnsi="Times New Roman" w:cs="Times New Roman"/>
          <w:color w:val="000000" w:themeColor="text1"/>
          <w:sz w:val="24"/>
          <w:szCs w:val="24"/>
        </w:rPr>
      </w:pPr>
      <w:r w:rsidRPr="00D3102C">
        <w:rPr>
          <w:rFonts w:ascii="Times New Roman" w:hAnsi="Times New Roman" w:cs="Times New Roman"/>
          <w:noProof/>
          <w:color w:val="000000" w:themeColor="text1"/>
          <w:sz w:val="24"/>
          <w:szCs w:val="24"/>
        </w:rPr>
        <w:drawing>
          <wp:inline distT="0" distB="0" distL="0" distR="0">
            <wp:extent cx="2894965" cy="2609215"/>
            <wp:effectExtent l="0" t="0" r="0" b="0"/>
            <wp:docPr id="2" name="Рисунок 2" descr="C:\Users\admi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Безымянный.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42804" t="17712" r="9870" b="6458"/>
                    <a:stretch/>
                  </pic:blipFill>
                  <pic:spPr bwMode="auto">
                    <a:xfrm>
                      <a:off x="0" y="0"/>
                      <a:ext cx="2896726" cy="2610802"/>
                    </a:xfrm>
                    <a:prstGeom prst="rect">
                      <a:avLst/>
                    </a:prstGeom>
                    <a:noFill/>
                    <a:ln>
                      <a:noFill/>
                    </a:ln>
                    <a:extLst>
                      <a:ext uri="{53640926-AAD7-44D8-BBD7-CCE9431645EC}">
                        <a14:shadowObscured xmlns:a14="http://schemas.microsoft.com/office/drawing/2010/main"/>
                      </a:ext>
                    </a:extLst>
                  </pic:spPr>
                </pic:pic>
              </a:graphicData>
            </a:graphic>
          </wp:inline>
        </w:drawing>
      </w:r>
    </w:p>
    <w:p w:rsidR="00B506F3" w:rsidRDefault="00B506F3" w:rsidP="00D3102C">
      <w:pPr>
        <w:spacing w:after="0" w:line="360" w:lineRule="auto"/>
        <w:jc w:val="right"/>
        <w:textAlignment w:val="baseline"/>
        <w:rPr>
          <w:rFonts w:ascii="Times New Roman" w:hAnsi="Times New Roman" w:cs="Times New Roman"/>
          <w:color w:val="000000" w:themeColor="text1"/>
          <w:sz w:val="24"/>
          <w:szCs w:val="24"/>
        </w:rPr>
      </w:pPr>
    </w:p>
    <w:p w:rsidR="00B506F3" w:rsidRDefault="00B506F3" w:rsidP="00D3102C">
      <w:pPr>
        <w:spacing w:after="0" w:line="360" w:lineRule="auto"/>
        <w:jc w:val="right"/>
        <w:textAlignment w:val="baseline"/>
        <w:rPr>
          <w:rFonts w:ascii="Times New Roman" w:hAnsi="Times New Roman" w:cs="Times New Roman"/>
          <w:color w:val="000000" w:themeColor="text1"/>
          <w:sz w:val="24"/>
          <w:szCs w:val="24"/>
        </w:rPr>
      </w:pPr>
    </w:p>
    <w:p w:rsidR="00B506F3" w:rsidRDefault="00B506F3" w:rsidP="00D3102C">
      <w:pPr>
        <w:spacing w:after="0" w:line="360" w:lineRule="auto"/>
        <w:jc w:val="right"/>
        <w:textAlignment w:val="baseline"/>
        <w:rPr>
          <w:rFonts w:ascii="Times New Roman" w:hAnsi="Times New Roman" w:cs="Times New Roman"/>
          <w:color w:val="000000" w:themeColor="text1"/>
          <w:sz w:val="24"/>
          <w:szCs w:val="24"/>
        </w:rPr>
      </w:pPr>
    </w:p>
    <w:p w:rsidR="00D3102C" w:rsidRDefault="00D3102C" w:rsidP="00D3102C">
      <w:pPr>
        <w:spacing w:after="0" w:line="360" w:lineRule="auto"/>
        <w:jc w:val="right"/>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Приложение 2</w:t>
      </w:r>
    </w:p>
    <w:p w:rsidR="00D3102C" w:rsidRDefault="00D3102C" w:rsidP="00D3102C">
      <w:pPr>
        <w:spacing w:after="0" w:line="360" w:lineRule="auto"/>
        <w:jc w:val="center"/>
        <w:textAlignment w:val="baseline"/>
        <w:rPr>
          <w:rFonts w:ascii="Times New Roman" w:hAnsi="Times New Roman" w:cs="Times New Roman"/>
          <w:color w:val="000000" w:themeColor="text1"/>
          <w:sz w:val="24"/>
          <w:szCs w:val="24"/>
        </w:rPr>
      </w:pPr>
      <w:r w:rsidRPr="00D3102C">
        <w:rPr>
          <w:rFonts w:ascii="Times New Roman" w:hAnsi="Times New Roman" w:cs="Times New Roman"/>
          <w:noProof/>
          <w:color w:val="000000" w:themeColor="text1"/>
          <w:sz w:val="24"/>
          <w:szCs w:val="24"/>
        </w:rPr>
        <w:drawing>
          <wp:inline distT="0" distB="0" distL="0" distR="0">
            <wp:extent cx="3120178" cy="2340134"/>
            <wp:effectExtent l="0" t="0" r="0" b="0"/>
            <wp:docPr id="5" name="Рисунок 5" descr="C:\Users\admin\Desktop\Конккурсы новый уч год 23-24\Открытие 2030\трутовики\IMG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Конккурсы новый уч год 23-24\Открытие 2030\трутовики\IMG_20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1364" cy="2341024"/>
                    </a:xfrm>
                    <a:prstGeom prst="rect">
                      <a:avLst/>
                    </a:prstGeom>
                    <a:noFill/>
                    <a:ln>
                      <a:noFill/>
                    </a:ln>
                  </pic:spPr>
                </pic:pic>
              </a:graphicData>
            </a:graphic>
          </wp:inline>
        </w:drawing>
      </w:r>
    </w:p>
    <w:p w:rsidR="00D3102C" w:rsidRDefault="00C93D23" w:rsidP="00D3102C">
      <w:pPr>
        <w:spacing w:after="0"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Фото 1. </w:t>
      </w:r>
      <w:r w:rsidR="00B506F3">
        <w:rPr>
          <w:rFonts w:ascii="Times New Roman" w:hAnsi="Times New Roman" w:cs="Times New Roman"/>
          <w:color w:val="000000" w:themeColor="text1"/>
          <w:sz w:val="24"/>
          <w:szCs w:val="24"/>
        </w:rPr>
        <w:t xml:space="preserve">Площадка </w:t>
      </w:r>
      <w:r w:rsidR="00D3102C">
        <w:rPr>
          <w:rFonts w:ascii="Times New Roman" w:hAnsi="Times New Roman" w:cs="Times New Roman"/>
          <w:color w:val="000000" w:themeColor="text1"/>
          <w:sz w:val="24"/>
          <w:szCs w:val="24"/>
        </w:rPr>
        <w:t>№1</w:t>
      </w:r>
    </w:p>
    <w:p w:rsidR="00D3102C" w:rsidRDefault="00D3102C" w:rsidP="00D3102C">
      <w:pPr>
        <w:spacing w:after="0" w:line="360" w:lineRule="auto"/>
        <w:jc w:val="right"/>
        <w:textAlignment w:val="baseline"/>
        <w:rPr>
          <w:rFonts w:ascii="Times New Roman" w:hAnsi="Times New Roman" w:cs="Times New Roman"/>
          <w:color w:val="000000" w:themeColor="text1"/>
          <w:sz w:val="24"/>
          <w:szCs w:val="24"/>
        </w:rPr>
      </w:pPr>
    </w:p>
    <w:p w:rsidR="00D3102C" w:rsidRDefault="00D3102C" w:rsidP="00D3102C">
      <w:pPr>
        <w:spacing w:after="0" w:line="360" w:lineRule="auto"/>
        <w:jc w:val="center"/>
        <w:textAlignment w:val="baseline"/>
        <w:rPr>
          <w:rFonts w:ascii="Times New Roman" w:hAnsi="Times New Roman" w:cs="Times New Roman"/>
          <w:color w:val="000000" w:themeColor="text1"/>
          <w:sz w:val="24"/>
          <w:szCs w:val="24"/>
        </w:rPr>
      </w:pPr>
      <w:r w:rsidRPr="00D3102C">
        <w:rPr>
          <w:rFonts w:ascii="Times New Roman" w:hAnsi="Times New Roman" w:cs="Times New Roman"/>
          <w:noProof/>
          <w:color w:val="000000" w:themeColor="text1"/>
          <w:sz w:val="24"/>
          <w:szCs w:val="24"/>
        </w:rPr>
        <w:drawing>
          <wp:inline distT="0" distB="0" distL="0" distR="0">
            <wp:extent cx="2291715" cy="3055620"/>
            <wp:effectExtent l="0" t="0" r="0" b="0"/>
            <wp:docPr id="4" name="Рисунок 4" descr="C:\Users\admin\Desktop\Конккурсы новый уч год 23-24\Открытие 2030\трутовики\3cb6001d-6dd6-4bd6-8217-010935000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Конккурсы новый уч год 23-24\Открытие 2030\трутовики\3cb6001d-6dd6-4bd6-8217-010935000e7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4574" cy="3059432"/>
                    </a:xfrm>
                    <a:prstGeom prst="rect">
                      <a:avLst/>
                    </a:prstGeom>
                    <a:noFill/>
                    <a:ln>
                      <a:noFill/>
                    </a:ln>
                  </pic:spPr>
                </pic:pic>
              </a:graphicData>
            </a:graphic>
          </wp:inline>
        </w:drawing>
      </w:r>
    </w:p>
    <w:p w:rsidR="00D3102C" w:rsidRDefault="00C93D23" w:rsidP="00D3102C">
      <w:pPr>
        <w:spacing w:after="0"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Фото 2. </w:t>
      </w:r>
      <w:r w:rsidR="00B506F3">
        <w:rPr>
          <w:rFonts w:ascii="Times New Roman" w:hAnsi="Times New Roman" w:cs="Times New Roman"/>
          <w:color w:val="000000" w:themeColor="text1"/>
          <w:sz w:val="24"/>
          <w:szCs w:val="24"/>
        </w:rPr>
        <w:t xml:space="preserve">Площадка </w:t>
      </w:r>
      <w:r w:rsidR="00D3102C">
        <w:rPr>
          <w:rFonts w:ascii="Times New Roman" w:hAnsi="Times New Roman" w:cs="Times New Roman"/>
          <w:color w:val="000000" w:themeColor="text1"/>
          <w:sz w:val="24"/>
          <w:szCs w:val="24"/>
        </w:rPr>
        <w:t>№2.</w:t>
      </w:r>
    </w:p>
    <w:p w:rsidR="00D3102C" w:rsidRDefault="00D3102C" w:rsidP="00D3102C">
      <w:pPr>
        <w:spacing w:after="0" w:line="360" w:lineRule="auto"/>
        <w:jc w:val="center"/>
        <w:textAlignment w:val="baseline"/>
        <w:rPr>
          <w:rFonts w:ascii="Times New Roman" w:hAnsi="Times New Roman" w:cs="Times New Roman"/>
          <w:color w:val="000000" w:themeColor="text1"/>
          <w:sz w:val="24"/>
          <w:szCs w:val="24"/>
        </w:rPr>
      </w:pPr>
      <w:r w:rsidRPr="00D3102C">
        <w:rPr>
          <w:rFonts w:ascii="Times New Roman" w:hAnsi="Times New Roman" w:cs="Times New Roman"/>
          <w:noProof/>
          <w:color w:val="000000" w:themeColor="text1"/>
          <w:sz w:val="24"/>
          <w:szCs w:val="24"/>
        </w:rPr>
        <w:lastRenderedPageBreak/>
        <w:drawing>
          <wp:inline distT="0" distB="0" distL="0" distR="0">
            <wp:extent cx="2891081" cy="2167887"/>
            <wp:effectExtent l="0" t="0" r="0" b="0"/>
            <wp:docPr id="6" name="Рисунок 6" descr="C:\Users\admin\Desktop\Конккурсы новый уч год 23-24\Открытие 2030\трутовики\7a3e246a-8120-4127-8587-1d8c83730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Конккурсы новый уч год 23-24\Открытие 2030\трутовики\7a3e246a-8120-4127-8587-1d8c83730b6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514" cy="2171211"/>
                    </a:xfrm>
                    <a:prstGeom prst="rect">
                      <a:avLst/>
                    </a:prstGeom>
                    <a:noFill/>
                    <a:ln>
                      <a:noFill/>
                    </a:ln>
                  </pic:spPr>
                </pic:pic>
              </a:graphicData>
            </a:graphic>
          </wp:inline>
        </w:drawing>
      </w:r>
    </w:p>
    <w:p w:rsidR="00D3102C" w:rsidRDefault="00C93D23" w:rsidP="00D3102C">
      <w:pPr>
        <w:spacing w:after="0"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Фото 3. </w:t>
      </w:r>
      <w:r w:rsidR="00B506F3">
        <w:rPr>
          <w:rFonts w:ascii="Times New Roman" w:hAnsi="Times New Roman" w:cs="Times New Roman"/>
          <w:color w:val="000000" w:themeColor="text1"/>
          <w:sz w:val="24"/>
          <w:szCs w:val="24"/>
        </w:rPr>
        <w:t xml:space="preserve">Площадка </w:t>
      </w:r>
      <w:r w:rsidR="00D3102C">
        <w:rPr>
          <w:rFonts w:ascii="Times New Roman" w:hAnsi="Times New Roman" w:cs="Times New Roman"/>
          <w:color w:val="000000" w:themeColor="text1"/>
          <w:sz w:val="24"/>
          <w:szCs w:val="24"/>
        </w:rPr>
        <w:t>№3</w:t>
      </w:r>
    </w:p>
    <w:p w:rsidR="00C93D23" w:rsidRDefault="00C93D23" w:rsidP="00D3102C">
      <w:pPr>
        <w:spacing w:after="0" w:line="360" w:lineRule="auto"/>
        <w:jc w:val="center"/>
        <w:textAlignment w:val="baseline"/>
        <w:rPr>
          <w:rFonts w:ascii="Times New Roman" w:hAnsi="Times New Roman" w:cs="Times New Roman"/>
          <w:color w:val="000000" w:themeColor="text1"/>
          <w:sz w:val="24"/>
          <w:szCs w:val="24"/>
        </w:rPr>
      </w:pPr>
      <w:r w:rsidRPr="00C93D23">
        <w:rPr>
          <w:rFonts w:ascii="Times New Roman" w:hAnsi="Times New Roman" w:cs="Times New Roman"/>
          <w:noProof/>
          <w:color w:val="000000" w:themeColor="text1"/>
          <w:sz w:val="24"/>
          <w:szCs w:val="24"/>
        </w:rPr>
        <w:drawing>
          <wp:inline distT="0" distB="0" distL="0" distR="0">
            <wp:extent cx="2513171" cy="3350895"/>
            <wp:effectExtent l="0" t="0" r="0" b="0"/>
            <wp:docPr id="7" name="Рисунок 7" descr="C:\Users\admin\Desktop\Конккурсы новый уч год 23-24\Открытие 2030\трутовики\IMG_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Конккурсы новый уч год 23-24\Открытие 2030\трутовики\IMG_20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3647" cy="3351530"/>
                    </a:xfrm>
                    <a:prstGeom prst="rect">
                      <a:avLst/>
                    </a:prstGeom>
                    <a:noFill/>
                    <a:ln>
                      <a:noFill/>
                    </a:ln>
                  </pic:spPr>
                </pic:pic>
              </a:graphicData>
            </a:graphic>
          </wp:inline>
        </w:drawing>
      </w:r>
    </w:p>
    <w:p w:rsidR="00C93D23" w:rsidRDefault="00C93D23" w:rsidP="00D3102C">
      <w:pPr>
        <w:spacing w:after="0"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Фото 4. Поваленные деревья</w:t>
      </w:r>
    </w:p>
    <w:p w:rsidR="00651A63" w:rsidRDefault="00651A63" w:rsidP="00C93D23">
      <w:pPr>
        <w:spacing w:after="0" w:line="360" w:lineRule="auto"/>
        <w:jc w:val="right"/>
        <w:textAlignment w:val="baseline"/>
        <w:rPr>
          <w:rFonts w:ascii="Times New Roman" w:hAnsi="Times New Roman" w:cs="Times New Roman"/>
          <w:color w:val="000000" w:themeColor="text1"/>
          <w:sz w:val="24"/>
          <w:szCs w:val="24"/>
        </w:rPr>
      </w:pPr>
    </w:p>
    <w:p w:rsidR="00C93D23" w:rsidRDefault="00C93D23" w:rsidP="00C93D23">
      <w:pPr>
        <w:spacing w:after="0" w:line="360" w:lineRule="auto"/>
        <w:jc w:val="right"/>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Приложение 3.</w:t>
      </w:r>
    </w:p>
    <w:tbl>
      <w:tblPr>
        <w:tblStyle w:val="aa"/>
        <w:tblW w:w="0" w:type="auto"/>
        <w:tblLook w:val="04A0" w:firstRow="1" w:lastRow="0" w:firstColumn="1" w:lastColumn="0" w:noHBand="0" w:noVBand="1"/>
      </w:tblPr>
      <w:tblGrid>
        <w:gridCol w:w="3270"/>
        <w:gridCol w:w="15"/>
        <w:gridCol w:w="3285"/>
        <w:gridCol w:w="15"/>
        <w:gridCol w:w="3270"/>
      </w:tblGrid>
      <w:tr w:rsidR="00651A63" w:rsidTr="00651A63">
        <w:tc>
          <w:tcPr>
            <w:tcW w:w="3285" w:type="dxa"/>
            <w:gridSpan w:val="2"/>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Название гриба</w:t>
            </w:r>
          </w:p>
        </w:tc>
        <w:tc>
          <w:tcPr>
            <w:tcW w:w="3285" w:type="dxa"/>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w:t>
            </w:r>
          </w:p>
        </w:tc>
        <w:tc>
          <w:tcPr>
            <w:tcW w:w="3285" w:type="dxa"/>
            <w:gridSpan w:val="2"/>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Вид дерева</w:t>
            </w:r>
          </w:p>
        </w:tc>
      </w:tr>
      <w:tr w:rsidR="00651A63" w:rsidTr="00F84A03">
        <w:tc>
          <w:tcPr>
            <w:tcW w:w="9855" w:type="dxa"/>
            <w:gridSpan w:val="5"/>
          </w:tcPr>
          <w:p w:rsidR="00651A63" w:rsidRDefault="00B506F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Площадка</w:t>
            </w:r>
            <w:r w:rsidR="00651A63">
              <w:rPr>
                <w:rFonts w:ascii="Times New Roman" w:hAnsi="Times New Roman" w:cs="Times New Roman"/>
                <w:color w:val="000000" w:themeColor="text1"/>
                <w:sz w:val="24"/>
                <w:szCs w:val="24"/>
              </w:rPr>
              <w:t xml:space="preserve"> №1</w:t>
            </w:r>
          </w:p>
        </w:tc>
      </w:tr>
      <w:tr w:rsidR="00651A63" w:rsidTr="00651A63">
        <w:tc>
          <w:tcPr>
            <w:tcW w:w="3285" w:type="dxa"/>
            <w:gridSpan w:val="2"/>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Настоящий трутовик</w:t>
            </w:r>
          </w:p>
        </w:tc>
        <w:tc>
          <w:tcPr>
            <w:tcW w:w="3285" w:type="dxa"/>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3285" w:type="dxa"/>
            <w:gridSpan w:val="2"/>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Тополь белый</w:t>
            </w:r>
          </w:p>
        </w:tc>
      </w:tr>
      <w:tr w:rsidR="00651A63" w:rsidTr="00651A63">
        <w:tc>
          <w:tcPr>
            <w:tcW w:w="3285" w:type="dxa"/>
            <w:gridSpan w:val="2"/>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Ложный трутовик</w:t>
            </w:r>
          </w:p>
        </w:tc>
        <w:tc>
          <w:tcPr>
            <w:tcW w:w="3285" w:type="dxa"/>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3285" w:type="dxa"/>
            <w:gridSpan w:val="2"/>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Тополь белый</w:t>
            </w:r>
          </w:p>
        </w:tc>
      </w:tr>
      <w:tr w:rsidR="00651A63" w:rsidTr="00546643">
        <w:tc>
          <w:tcPr>
            <w:tcW w:w="9855" w:type="dxa"/>
            <w:gridSpan w:val="5"/>
          </w:tcPr>
          <w:p w:rsidR="00651A63" w:rsidRDefault="00B506F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Площадка</w:t>
            </w:r>
            <w:r w:rsidR="00651A63">
              <w:rPr>
                <w:rFonts w:ascii="Times New Roman" w:hAnsi="Times New Roman" w:cs="Times New Roman"/>
                <w:color w:val="000000" w:themeColor="text1"/>
                <w:sz w:val="24"/>
                <w:szCs w:val="24"/>
              </w:rPr>
              <w:t xml:space="preserve"> №2</w:t>
            </w:r>
          </w:p>
        </w:tc>
      </w:tr>
      <w:tr w:rsidR="00651A63" w:rsidTr="00651A63">
        <w:tc>
          <w:tcPr>
            <w:tcW w:w="3270" w:type="dxa"/>
            <w:tcBorders>
              <w:right w:val="single" w:sz="4" w:space="0" w:color="auto"/>
            </w:tcBorders>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Настоящий трутовик</w:t>
            </w:r>
          </w:p>
        </w:tc>
        <w:tc>
          <w:tcPr>
            <w:tcW w:w="3315" w:type="dxa"/>
            <w:gridSpan w:val="3"/>
            <w:tcBorders>
              <w:left w:val="single" w:sz="4" w:space="0" w:color="auto"/>
              <w:right w:val="single" w:sz="4" w:space="0" w:color="auto"/>
            </w:tcBorders>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3270" w:type="dxa"/>
            <w:tcBorders>
              <w:left w:val="single" w:sz="4" w:space="0" w:color="auto"/>
            </w:tcBorders>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Тополь белый</w:t>
            </w:r>
          </w:p>
        </w:tc>
      </w:tr>
      <w:tr w:rsidR="00651A63" w:rsidTr="00651A63">
        <w:tc>
          <w:tcPr>
            <w:tcW w:w="3270" w:type="dxa"/>
            <w:tcBorders>
              <w:right w:val="single" w:sz="4" w:space="0" w:color="auto"/>
            </w:tcBorders>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Серно-желтый трутовик</w:t>
            </w:r>
          </w:p>
        </w:tc>
        <w:tc>
          <w:tcPr>
            <w:tcW w:w="3315" w:type="dxa"/>
            <w:gridSpan w:val="3"/>
            <w:tcBorders>
              <w:left w:val="single" w:sz="4" w:space="0" w:color="auto"/>
              <w:right w:val="single" w:sz="4" w:space="0" w:color="auto"/>
            </w:tcBorders>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3270" w:type="dxa"/>
            <w:tcBorders>
              <w:left w:val="single" w:sz="4" w:space="0" w:color="auto"/>
            </w:tcBorders>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Ива</w:t>
            </w:r>
          </w:p>
        </w:tc>
      </w:tr>
      <w:tr w:rsidR="00651A63" w:rsidTr="00651A63">
        <w:tc>
          <w:tcPr>
            <w:tcW w:w="3270" w:type="dxa"/>
            <w:tcBorders>
              <w:right w:val="single" w:sz="4" w:space="0" w:color="auto"/>
            </w:tcBorders>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Ивовый трутовик</w:t>
            </w:r>
          </w:p>
        </w:tc>
        <w:tc>
          <w:tcPr>
            <w:tcW w:w="3315" w:type="dxa"/>
            <w:gridSpan w:val="3"/>
            <w:tcBorders>
              <w:left w:val="single" w:sz="4" w:space="0" w:color="auto"/>
              <w:right w:val="single" w:sz="4" w:space="0" w:color="auto"/>
            </w:tcBorders>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3270" w:type="dxa"/>
            <w:tcBorders>
              <w:left w:val="single" w:sz="4" w:space="0" w:color="auto"/>
            </w:tcBorders>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Ива</w:t>
            </w:r>
          </w:p>
        </w:tc>
      </w:tr>
      <w:tr w:rsidR="00651A63" w:rsidTr="00C9609F">
        <w:tc>
          <w:tcPr>
            <w:tcW w:w="9855" w:type="dxa"/>
            <w:gridSpan w:val="5"/>
          </w:tcPr>
          <w:p w:rsidR="00651A63" w:rsidRDefault="00B506F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Площадка </w:t>
            </w:r>
            <w:r w:rsidR="00651A63">
              <w:rPr>
                <w:rFonts w:ascii="Times New Roman" w:hAnsi="Times New Roman" w:cs="Times New Roman"/>
                <w:color w:val="000000" w:themeColor="text1"/>
                <w:sz w:val="24"/>
                <w:szCs w:val="24"/>
              </w:rPr>
              <w:t>№3</w:t>
            </w:r>
          </w:p>
        </w:tc>
      </w:tr>
      <w:tr w:rsidR="00651A63" w:rsidTr="00651A63">
        <w:tc>
          <w:tcPr>
            <w:tcW w:w="3270" w:type="dxa"/>
            <w:tcBorders>
              <w:right w:val="single" w:sz="4" w:space="0" w:color="auto"/>
            </w:tcBorders>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Настоящий трутовик</w:t>
            </w:r>
          </w:p>
        </w:tc>
        <w:tc>
          <w:tcPr>
            <w:tcW w:w="3315" w:type="dxa"/>
            <w:gridSpan w:val="3"/>
            <w:tcBorders>
              <w:left w:val="single" w:sz="4" w:space="0" w:color="auto"/>
              <w:right w:val="single" w:sz="4" w:space="0" w:color="auto"/>
            </w:tcBorders>
          </w:tcPr>
          <w:p w:rsidR="00651A63" w:rsidRDefault="009B064C"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3270" w:type="dxa"/>
            <w:tcBorders>
              <w:left w:val="single" w:sz="4" w:space="0" w:color="auto"/>
            </w:tcBorders>
          </w:tcPr>
          <w:p w:rsidR="00651A63" w:rsidRDefault="009B064C"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Тополь белый</w:t>
            </w:r>
          </w:p>
        </w:tc>
      </w:tr>
      <w:tr w:rsidR="00651A63" w:rsidTr="00651A63">
        <w:tc>
          <w:tcPr>
            <w:tcW w:w="3270" w:type="dxa"/>
            <w:tcBorders>
              <w:right w:val="single" w:sz="4" w:space="0" w:color="auto"/>
            </w:tcBorders>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Серно-желтый трутовик</w:t>
            </w:r>
          </w:p>
        </w:tc>
        <w:tc>
          <w:tcPr>
            <w:tcW w:w="3315" w:type="dxa"/>
            <w:gridSpan w:val="3"/>
            <w:tcBorders>
              <w:left w:val="single" w:sz="4" w:space="0" w:color="auto"/>
              <w:right w:val="single" w:sz="4" w:space="0" w:color="auto"/>
            </w:tcBorders>
          </w:tcPr>
          <w:p w:rsidR="00651A63" w:rsidRDefault="009B064C"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3270" w:type="dxa"/>
            <w:tcBorders>
              <w:left w:val="single" w:sz="4" w:space="0" w:color="auto"/>
            </w:tcBorders>
          </w:tcPr>
          <w:p w:rsidR="00651A63" w:rsidRDefault="009B064C"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Ива</w:t>
            </w:r>
          </w:p>
        </w:tc>
      </w:tr>
      <w:tr w:rsidR="00651A63" w:rsidTr="00651A63">
        <w:tc>
          <w:tcPr>
            <w:tcW w:w="3270" w:type="dxa"/>
            <w:tcBorders>
              <w:right w:val="single" w:sz="4" w:space="0" w:color="auto"/>
            </w:tcBorders>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Трутовик печеночница</w:t>
            </w:r>
          </w:p>
        </w:tc>
        <w:tc>
          <w:tcPr>
            <w:tcW w:w="3315" w:type="dxa"/>
            <w:gridSpan w:val="3"/>
            <w:tcBorders>
              <w:left w:val="single" w:sz="4" w:space="0" w:color="auto"/>
              <w:right w:val="single" w:sz="4" w:space="0" w:color="auto"/>
            </w:tcBorders>
          </w:tcPr>
          <w:p w:rsidR="00651A63" w:rsidRDefault="00651A63"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3270" w:type="dxa"/>
            <w:tcBorders>
              <w:left w:val="single" w:sz="4" w:space="0" w:color="auto"/>
            </w:tcBorders>
          </w:tcPr>
          <w:p w:rsidR="00651A63" w:rsidRDefault="009B064C" w:rsidP="00651A63">
            <w:pPr>
              <w:spacing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Ива, тополь белый</w:t>
            </w:r>
          </w:p>
        </w:tc>
      </w:tr>
    </w:tbl>
    <w:p w:rsidR="00651A63" w:rsidRDefault="00651A63" w:rsidP="00651A63">
      <w:pPr>
        <w:spacing w:after="0" w:line="360" w:lineRule="auto"/>
        <w:jc w:val="center"/>
        <w:textAlignment w:val="baseline"/>
        <w:rPr>
          <w:rFonts w:ascii="Times New Roman" w:hAnsi="Times New Roman" w:cs="Times New Roman"/>
          <w:color w:val="000000" w:themeColor="text1"/>
          <w:sz w:val="24"/>
          <w:szCs w:val="24"/>
        </w:rPr>
      </w:pPr>
    </w:p>
    <w:p w:rsidR="009B064C" w:rsidRDefault="009B064C" w:rsidP="009B064C">
      <w:pPr>
        <w:spacing w:after="0" w:line="360" w:lineRule="auto"/>
        <w:jc w:val="right"/>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Приложение 4</w:t>
      </w:r>
    </w:p>
    <w:p w:rsidR="009B064C" w:rsidRDefault="009B064C" w:rsidP="009B064C">
      <w:pPr>
        <w:spacing w:after="0" w:line="360" w:lineRule="auto"/>
        <w:jc w:val="right"/>
        <w:textAlignment w:val="baseline"/>
        <w:rPr>
          <w:rFonts w:ascii="Times New Roman" w:hAnsi="Times New Roman" w:cs="Times New Roman"/>
          <w:color w:val="000000" w:themeColor="text1"/>
          <w:sz w:val="24"/>
          <w:szCs w:val="24"/>
        </w:rPr>
      </w:pPr>
    </w:p>
    <w:p w:rsidR="009B064C" w:rsidRDefault="009B064C" w:rsidP="009B064C">
      <w:pPr>
        <w:spacing w:after="0" w:line="360" w:lineRule="auto"/>
        <w:jc w:val="left"/>
        <w:textAlignment w:val="baseline"/>
        <w:rPr>
          <w:rFonts w:ascii="Times New Roman" w:hAnsi="Times New Roman" w:cs="Times New Roman"/>
          <w:color w:val="000000" w:themeColor="text1"/>
          <w:sz w:val="24"/>
          <w:szCs w:val="24"/>
        </w:rPr>
      </w:pPr>
      <w:r w:rsidRPr="009B064C">
        <w:rPr>
          <w:rFonts w:ascii="Times New Roman" w:hAnsi="Times New Roman" w:cs="Times New Roman"/>
          <w:color w:val="000000" w:themeColor="text1"/>
          <w:sz w:val="24"/>
          <w:szCs w:val="24"/>
        </w:rPr>
        <w:t xml:space="preserve"> </w:t>
      </w:r>
      <w:r w:rsidR="00E276E7" w:rsidRPr="00E276E7">
        <w:rPr>
          <w:rFonts w:ascii="Times New Roman" w:hAnsi="Times New Roman" w:cs="Times New Roman"/>
          <w:noProof/>
          <w:color w:val="000000" w:themeColor="text1"/>
          <w:sz w:val="24"/>
          <w:szCs w:val="24"/>
        </w:rPr>
        <w:drawing>
          <wp:inline distT="0" distB="0" distL="0" distR="0">
            <wp:extent cx="2212658" cy="2950210"/>
            <wp:effectExtent l="0" t="0" r="0" b="0"/>
            <wp:docPr id="12" name="Рисунок 12" descr="C:\Users\admin\Desktop\Конккурсы новый уч год 23-24\Открытие 2030\трутовики\IMG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Конккурсы новый уч год 23-24\Открытие 2030\трутовики\IMG_217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4680" cy="2952906"/>
                    </a:xfrm>
                    <a:prstGeom prst="rect">
                      <a:avLst/>
                    </a:prstGeom>
                    <a:noFill/>
                    <a:ln>
                      <a:noFill/>
                    </a:ln>
                  </pic:spPr>
                </pic:pic>
              </a:graphicData>
            </a:graphic>
          </wp:inline>
        </w:drawing>
      </w:r>
      <w:r w:rsidR="00E276E7">
        <w:rPr>
          <w:rFonts w:ascii="Times New Roman" w:hAnsi="Times New Roman" w:cs="Times New Roman"/>
          <w:color w:val="000000" w:themeColor="text1"/>
          <w:sz w:val="24"/>
          <w:szCs w:val="24"/>
        </w:rPr>
        <w:t xml:space="preserve"> </w:t>
      </w:r>
      <w:r w:rsidR="00E276E7" w:rsidRPr="00E276E7">
        <w:rPr>
          <w:rFonts w:ascii="Times New Roman" w:hAnsi="Times New Roman" w:cs="Times New Roman"/>
          <w:noProof/>
          <w:color w:val="000000" w:themeColor="text1"/>
          <w:sz w:val="24"/>
          <w:szCs w:val="24"/>
        </w:rPr>
        <w:drawing>
          <wp:inline distT="0" distB="0" distL="0" distR="0">
            <wp:extent cx="2762250" cy="2886075"/>
            <wp:effectExtent l="0" t="0" r="0" b="0"/>
            <wp:docPr id="13" name="Рисунок 13" descr="C:\Users\admin\Desktop\Конккурсы новый уч год 23-24\Открытие 2030\трутовики\7a3e246a-8120-4127-8587-1d8c83730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Конккурсы новый уч год 23-24\Открытие 2030\трутовики\7a3e246a-8120-4127-8587-1d8c83730b66.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23662" r="54865" b="13450"/>
                    <a:stretch/>
                  </pic:blipFill>
                  <pic:spPr bwMode="auto">
                    <a:xfrm>
                      <a:off x="0" y="0"/>
                      <a:ext cx="2762570" cy="2886409"/>
                    </a:xfrm>
                    <a:prstGeom prst="rect">
                      <a:avLst/>
                    </a:prstGeom>
                    <a:noFill/>
                    <a:ln>
                      <a:noFill/>
                    </a:ln>
                    <a:extLst>
                      <a:ext uri="{53640926-AAD7-44D8-BBD7-CCE9431645EC}">
                        <a14:shadowObscured xmlns:a14="http://schemas.microsoft.com/office/drawing/2010/main"/>
                      </a:ext>
                    </a:extLst>
                  </pic:spPr>
                </pic:pic>
              </a:graphicData>
            </a:graphic>
          </wp:inline>
        </w:drawing>
      </w:r>
    </w:p>
    <w:p w:rsidR="009B064C" w:rsidRDefault="009B064C" w:rsidP="009B064C">
      <w:pPr>
        <w:spacing w:after="0" w:line="360" w:lineRule="auto"/>
        <w:jc w:val="left"/>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Фото1. Трутовик настоящий</w:t>
      </w:r>
      <w:r w:rsidR="00E276E7">
        <w:rPr>
          <w:rFonts w:ascii="Times New Roman" w:hAnsi="Times New Roman" w:cs="Times New Roman"/>
          <w:color w:val="000000" w:themeColor="text1"/>
          <w:sz w:val="24"/>
          <w:szCs w:val="24"/>
        </w:rPr>
        <w:t xml:space="preserve">                          Фото 2.Трутовик ложный</w:t>
      </w:r>
    </w:p>
    <w:p w:rsidR="00E276E7" w:rsidRDefault="00A35582" w:rsidP="009B064C">
      <w:pPr>
        <w:spacing w:after="0" w:line="360" w:lineRule="auto"/>
        <w:jc w:val="left"/>
        <w:textAlignment w:val="baseline"/>
        <w:rPr>
          <w:rFonts w:ascii="Times New Roman" w:hAnsi="Times New Roman" w:cs="Times New Roman"/>
          <w:color w:val="000000" w:themeColor="text1"/>
          <w:sz w:val="24"/>
          <w:szCs w:val="24"/>
        </w:rPr>
      </w:pPr>
      <w:r w:rsidRPr="00A35582">
        <w:rPr>
          <w:rFonts w:ascii="Times New Roman" w:hAnsi="Times New Roman" w:cs="Times New Roman"/>
          <w:noProof/>
          <w:color w:val="000000" w:themeColor="text1"/>
          <w:sz w:val="24"/>
          <w:szCs w:val="24"/>
        </w:rPr>
        <w:drawing>
          <wp:inline distT="0" distB="0" distL="0" distR="0">
            <wp:extent cx="2547779" cy="3397040"/>
            <wp:effectExtent l="0" t="0" r="0" b="0"/>
            <wp:docPr id="14" name="Рисунок 14" descr="C:\Users\admin\Desktop\Конккурсы новый уч год 23-24\Открытие 2030\трутовики\IMG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Конккурсы новый уч год 23-24\Открытие 2030\трутовики\IMG_217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1285" cy="3401715"/>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r w:rsidRPr="00A35582">
        <w:rPr>
          <w:rFonts w:ascii="Times New Roman" w:hAnsi="Times New Roman" w:cs="Times New Roman"/>
          <w:noProof/>
          <w:color w:val="000000" w:themeColor="text1"/>
          <w:sz w:val="24"/>
          <w:szCs w:val="24"/>
        </w:rPr>
        <w:drawing>
          <wp:inline distT="0" distB="0" distL="0" distR="0">
            <wp:extent cx="2536508" cy="3382010"/>
            <wp:effectExtent l="0" t="0" r="0" b="0"/>
            <wp:docPr id="15" name="Рисунок 15" descr="C:\Users\admin\Desktop\Конккурсы новый уч год 23-24\Открытие 2030\трутовики\IMG_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Конккурсы новый уч год 23-24\Открытие 2030\трутовики\IMG_206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8763" cy="3385017"/>
                    </a:xfrm>
                    <a:prstGeom prst="rect">
                      <a:avLst/>
                    </a:prstGeom>
                    <a:noFill/>
                    <a:ln>
                      <a:noFill/>
                    </a:ln>
                  </pic:spPr>
                </pic:pic>
              </a:graphicData>
            </a:graphic>
          </wp:inline>
        </w:drawing>
      </w:r>
    </w:p>
    <w:p w:rsidR="00A35582" w:rsidRDefault="00A35582" w:rsidP="009B064C">
      <w:pPr>
        <w:spacing w:after="0" w:line="360" w:lineRule="auto"/>
        <w:jc w:val="left"/>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Фото 3. Трутовик серно-желтый                     Фото 4 Трутовик ивовый</w:t>
      </w:r>
    </w:p>
    <w:p w:rsidR="00A35582" w:rsidRDefault="00A35582" w:rsidP="009B064C">
      <w:pPr>
        <w:spacing w:after="0" w:line="360" w:lineRule="auto"/>
        <w:jc w:val="left"/>
        <w:textAlignment w:val="baseline"/>
        <w:rPr>
          <w:rFonts w:ascii="Times New Roman" w:hAnsi="Times New Roman" w:cs="Times New Roman"/>
          <w:color w:val="000000" w:themeColor="text1"/>
          <w:sz w:val="24"/>
          <w:szCs w:val="24"/>
        </w:rPr>
      </w:pPr>
    </w:p>
    <w:p w:rsidR="00A35582" w:rsidRDefault="00A35582" w:rsidP="009B064C">
      <w:pPr>
        <w:spacing w:after="0" w:line="360" w:lineRule="auto"/>
        <w:jc w:val="left"/>
        <w:textAlignment w:val="baseline"/>
        <w:rPr>
          <w:rFonts w:ascii="Times New Roman" w:hAnsi="Times New Roman" w:cs="Times New Roman"/>
          <w:color w:val="000000" w:themeColor="text1"/>
          <w:sz w:val="24"/>
          <w:szCs w:val="24"/>
        </w:rPr>
      </w:pPr>
    </w:p>
    <w:p w:rsidR="00A35582" w:rsidRDefault="00A35582" w:rsidP="00A35582">
      <w:pPr>
        <w:spacing w:after="0" w:line="360" w:lineRule="auto"/>
        <w:jc w:val="center"/>
        <w:textAlignment w:val="baseline"/>
        <w:rPr>
          <w:rFonts w:ascii="Times New Roman" w:hAnsi="Times New Roman" w:cs="Times New Roman"/>
          <w:color w:val="000000" w:themeColor="text1"/>
          <w:sz w:val="24"/>
          <w:szCs w:val="24"/>
        </w:rPr>
      </w:pPr>
      <w:r w:rsidRPr="00A35582">
        <w:rPr>
          <w:rFonts w:ascii="Times New Roman" w:hAnsi="Times New Roman" w:cs="Times New Roman"/>
          <w:noProof/>
          <w:color w:val="000000" w:themeColor="text1"/>
          <w:sz w:val="24"/>
          <w:szCs w:val="24"/>
        </w:rPr>
        <w:lastRenderedPageBreak/>
        <w:drawing>
          <wp:inline distT="0" distB="0" distL="0" distR="0">
            <wp:extent cx="2563364" cy="3418487"/>
            <wp:effectExtent l="0" t="0" r="0" b="0"/>
            <wp:docPr id="16" name="Рисунок 16" descr="C:\Users\admin\Desktop\Конккурсы новый уч год 23-24\Открытие 2030\трутовики\1404e40a-5d76-4507-bcdd-5e280cf0b8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Конккурсы новый уч год 23-24\Открытие 2030\трутовики\1404e40a-5d76-4507-bcdd-5e280cf0b85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9576" cy="3426772"/>
                    </a:xfrm>
                    <a:prstGeom prst="rect">
                      <a:avLst/>
                    </a:prstGeom>
                    <a:noFill/>
                    <a:ln>
                      <a:noFill/>
                    </a:ln>
                  </pic:spPr>
                </pic:pic>
              </a:graphicData>
            </a:graphic>
          </wp:inline>
        </w:drawing>
      </w:r>
    </w:p>
    <w:p w:rsidR="00A35582" w:rsidRDefault="00A35582" w:rsidP="00A35582">
      <w:pPr>
        <w:spacing w:after="0"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Фото 5 Трутовик печеночница</w:t>
      </w:r>
    </w:p>
    <w:p w:rsidR="009B064C" w:rsidRDefault="009B064C" w:rsidP="009B064C">
      <w:pPr>
        <w:spacing w:after="0" w:line="360" w:lineRule="auto"/>
        <w:jc w:val="right"/>
        <w:textAlignment w:val="baseline"/>
        <w:rPr>
          <w:rFonts w:ascii="Times New Roman" w:hAnsi="Times New Roman" w:cs="Times New Roman"/>
          <w:color w:val="000000" w:themeColor="text1"/>
          <w:sz w:val="24"/>
          <w:szCs w:val="24"/>
        </w:rPr>
      </w:pPr>
    </w:p>
    <w:p w:rsidR="009B064C" w:rsidRDefault="009B064C" w:rsidP="009B064C">
      <w:pPr>
        <w:spacing w:after="0" w:line="360" w:lineRule="auto"/>
        <w:jc w:val="center"/>
        <w:textAlignment w:val="baseline"/>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B064C">
        <w:rPr>
          <w:rFonts w:ascii="Times New Roman" w:hAnsi="Times New Roman" w:cs="Times New Roman"/>
          <w:noProof/>
          <w:color w:val="000000" w:themeColor="text1"/>
          <w:sz w:val="24"/>
          <w:szCs w:val="24"/>
        </w:rPr>
        <w:drawing>
          <wp:inline distT="0" distB="0" distL="0" distR="0">
            <wp:extent cx="2405063" cy="3206750"/>
            <wp:effectExtent l="0" t="0" r="0" b="0"/>
            <wp:docPr id="8" name="Рисунок 8" descr="C:\Users\admin\Desktop\Конккурсы новый уч год 23-24\Открытие 2030\трутовики\IMG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Конккурсы новый уч год 23-24\Открытие 2030\трутовики\IMG_20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8147" cy="3210863"/>
                    </a:xfrm>
                    <a:prstGeom prst="rect">
                      <a:avLst/>
                    </a:prstGeom>
                    <a:noFill/>
                    <a:ln>
                      <a:noFill/>
                    </a:ln>
                  </pic:spPr>
                </pic:pic>
              </a:graphicData>
            </a:graphic>
          </wp:inline>
        </w:drawing>
      </w:r>
      <w:r w:rsidRPr="009B064C">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35582" w:rsidRPr="00A35582">
        <w:rPr>
          <w:rFonts w:ascii="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355056" cy="3187700"/>
            <wp:effectExtent l="0" t="0" r="0" b="0"/>
            <wp:docPr id="17" name="Рисунок 17" descr="C:\Users\admin\Desktop\Конккурсы новый уч год 23-24\Открытие 2030\трутовики\IMG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Конккурсы новый уч год 23-24\Открытие 2030\трутовики\IMG_20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8912" cy="3192919"/>
                    </a:xfrm>
                    <a:prstGeom prst="rect">
                      <a:avLst/>
                    </a:prstGeom>
                    <a:noFill/>
                    <a:ln>
                      <a:noFill/>
                    </a:ln>
                  </pic:spPr>
                </pic:pic>
              </a:graphicData>
            </a:graphic>
          </wp:inline>
        </w:drawing>
      </w:r>
    </w:p>
    <w:p w:rsidR="00A35582" w:rsidRDefault="00A35582" w:rsidP="009B064C">
      <w:pPr>
        <w:spacing w:after="0" w:line="360" w:lineRule="auto"/>
        <w:jc w:val="center"/>
        <w:textAlignment w:val="baseline"/>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35582" w:rsidRDefault="00A35582" w:rsidP="009B064C">
      <w:pPr>
        <w:spacing w:after="0" w:line="360" w:lineRule="auto"/>
        <w:jc w:val="center"/>
        <w:textAlignment w:val="baseline"/>
        <w:rPr>
          <w:rFonts w:ascii="Times New Roman" w:hAnsi="Times New Roman" w:cs="Times New Roman"/>
          <w:color w:val="000000" w:themeColor="text1"/>
          <w:sz w:val="24"/>
          <w:szCs w:val="24"/>
        </w:rPr>
      </w:pPr>
      <w:r>
        <w:rPr>
          <w:rFonts w:ascii="Times New Roman" w:hAnsi="Times New Roman" w:cs="Times New Roman"/>
          <w:snapToGrid w:val="0"/>
          <w:color w:val="000000"/>
          <w:w w:val="0"/>
          <w:sz w:val="0"/>
          <w:szCs w:val="0"/>
          <w:u w:color="000000"/>
          <w:bdr w:val="none" w:sz="0" w:space="0" w:color="000000"/>
          <w:shd w:val="clear" w:color="000000" w:fill="000000"/>
          <w:lang w:eastAsia="x-none" w:bidi="x-none"/>
        </w:rPr>
        <w:t xml:space="preserve">Фото </w:t>
      </w:r>
    </w:p>
    <w:p w:rsidR="00A35582" w:rsidRDefault="00A35582" w:rsidP="00A35582">
      <w:pPr>
        <w:rPr>
          <w:rFonts w:ascii="Times New Roman" w:hAnsi="Times New Roman" w:cs="Times New Roman"/>
          <w:sz w:val="24"/>
          <w:szCs w:val="24"/>
        </w:rPr>
      </w:pPr>
    </w:p>
    <w:p w:rsidR="00A35582" w:rsidRDefault="00A35582" w:rsidP="00A35582">
      <w:pPr>
        <w:jc w:val="center"/>
        <w:rPr>
          <w:rFonts w:ascii="Times New Roman" w:hAnsi="Times New Roman" w:cs="Times New Roman"/>
          <w:sz w:val="24"/>
          <w:szCs w:val="24"/>
        </w:rPr>
      </w:pPr>
      <w:r>
        <w:rPr>
          <w:rFonts w:ascii="Times New Roman" w:hAnsi="Times New Roman" w:cs="Times New Roman"/>
          <w:sz w:val="24"/>
          <w:szCs w:val="24"/>
        </w:rPr>
        <w:t>Фото 6,7 Трутовики на живых деревьях</w:t>
      </w:r>
    </w:p>
    <w:p w:rsidR="00A35582" w:rsidRDefault="00A35582" w:rsidP="00A35582">
      <w:pPr>
        <w:jc w:val="center"/>
        <w:rPr>
          <w:rFonts w:ascii="Times New Roman" w:hAnsi="Times New Roman" w:cs="Times New Roman"/>
          <w:sz w:val="24"/>
          <w:szCs w:val="24"/>
        </w:rPr>
      </w:pPr>
      <w:r w:rsidRPr="00A35582">
        <w:rPr>
          <w:rFonts w:ascii="Times New Roman" w:hAnsi="Times New Roman" w:cs="Times New Roman"/>
          <w:noProof/>
          <w:sz w:val="24"/>
          <w:szCs w:val="24"/>
        </w:rPr>
        <w:lastRenderedPageBreak/>
        <w:drawing>
          <wp:inline distT="0" distB="0" distL="0" distR="0">
            <wp:extent cx="2291239" cy="3054985"/>
            <wp:effectExtent l="0" t="0" r="0" b="0"/>
            <wp:docPr id="18" name="Рисунок 18" descr="C:\Users\admin\Desktop\Конккурсы новый уч год 23-24\Открытие 2030\трутовики\IMG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Конккурсы новый уч год 23-24\Открытие 2030\трутовики\IMG_20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2574" cy="3056765"/>
                    </a:xfrm>
                    <a:prstGeom prst="rect">
                      <a:avLst/>
                    </a:prstGeom>
                    <a:noFill/>
                    <a:ln>
                      <a:noFill/>
                    </a:ln>
                  </pic:spPr>
                </pic:pic>
              </a:graphicData>
            </a:graphic>
          </wp:inline>
        </w:drawing>
      </w:r>
      <w:r w:rsidRPr="00A35582">
        <w:rPr>
          <w:rFonts w:ascii="Times New Roman" w:hAnsi="Times New Roman" w:cs="Times New Roman"/>
          <w:noProof/>
          <w:sz w:val="24"/>
          <w:szCs w:val="24"/>
        </w:rPr>
        <w:drawing>
          <wp:inline distT="0" distB="0" distL="0" distR="0">
            <wp:extent cx="2288858" cy="3051810"/>
            <wp:effectExtent l="0" t="0" r="0" b="0"/>
            <wp:docPr id="19" name="Рисунок 19" descr="C:\Users\admin\Desktop\Конккурсы новый уч год 23-24\Открытие 2030\трутовики\IMG_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Конккурсы новый уч год 23-24\Открытие 2030\трутовики\IMG_204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9972" cy="3053296"/>
                    </a:xfrm>
                    <a:prstGeom prst="rect">
                      <a:avLst/>
                    </a:prstGeom>
                    <a:noFill/>
                    <a:ln>
                      <a:noFill/>
                    </a:ln>
                  </pic:spPr>
                </pic:pic>
              </a:graphicData>
            </a:graphic>
          </wp:inline>
        </w:drawing>
      </w:r>
    </w:p>
    <w:p w:rsidR="00A35582" w:rsidRDefault="00A35582" w:rsidP="00A35582">
      <w:pPr>
        <w:jc w:val="center"/>
        <w:rPr>
          <w:rFonts w:ascii="Times New Roman" w:hAnsi="Times New Roman" w:cs="Times New Roman"/>
          <w:sz w:val="24"/>
          <w:szCs w:val="24"/>
        </w:rPr>
      </w:pPr>
      <w:r>
        <w:rPr>
          <w:rFonts w:ascii="Times New Roman" w:hAnsi="Times New Roman" w:cs="Times New Roman"/>
          <w:sz w:val="24"/>
          <w:szCs w:val="24"/>
        </w:rPr>
        <w:t>Фото 8,9 Трутовики на поваленных деревьях и пнях</w:t>
      </w:r>
    </w:p>
    <w:p w:rsidR="00783578" w:rsidRDefault="00783578" w:rsidP="00783578">
      <w:pPr>
        <w:jc w:val="right"/>
        <w:rPr>
          <w:rFonts w:ascii="Times New Roman" w:hAnsi="Times New Roman" w:cs="Times New Roman"/>
          <w:sz w:val="24"/>
          <w:szCs w:val="24"/>
        </w:rPr>
      </w:pPr>
    </w:p>
    <w:p w:rsidR="00783578" w:rsidRDefault="000A02DA" w:rsidP="000A02DA">
      <w:pPr>
        <w:jc w:val="center"/>
        <w:rPr>
          <w:rFonts w:ascii="Times New Roman" w:hAnsi="Times New Roman" w:cs="Times New Roman"/>
          <w:sz w:val="24"/>
          <w:szCs w:val="24"/>
        </w:rPr>
      </w:pPr>
      <w:r w:rsidRPr="000A02DA">
        <w:rPr>
          <w:rFonts w:ascii="Times New Roman" w:hAnsi="Times New Roman" w:cs="Times New Roman"/>
          <w:noProof/>
          <w:sz w:val="24"/>
          <w:szCs w:val="24"/>
        </w:rPr>
        <w:drawing>
          <wp:inline distT="0" distB="0" distL="0" distR="0">
            <wp:extent cx="2242344" cy="2989792"/>
            <wp:effectExtent l="0" t="0" r="0" b="0"/>
            <wp:docPr id="22" name="Рисунок 22" descr="C:\Users\admin\Desktop\Конккурсы новый уч год 23-24\Открытие 2030\трутовики\IMG_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Конккурсы новый уч год 23-24\Открытие 2030\трутовики\IMG_229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3580" cy="2991440"/>
                    </a:xfrm>
                    <a:prstGeom prst="rect">
                      <a:avLst/>
                    </a:prstGeom>
                    <a:noFill/>
                    <a:ln>
                      <a:noFill/>
                    </a:ln>
                  </pic:spPr>
                </pic:pic>
              </a:graphicData>
            </a:graphic>
          </wp:inline>
        </w:drawing>
      </w:r>
      <w:r w:rsidRPr="000A02DA">
        <w:rPr>
          <w:rFonts w:ascii="Times New Roman" w:hAnsi="Times New Roman" w:cs="Times New Roman"/>
          <w:noProof/>
          <w:sz w:val="24"/>
          <w:szCs w:val="24"/>
        </w:rPr>
        <w:drawing>
          <wp:inline distT="0" distB="0" distL="0" distR="0">
            <wp:extent cx="2209800" cy="2946399"/>
            <wp:effectExtent l="0" t="0" r="0" b="0"/>
            <wp:docPr id="23" name="Рисунок 23" descr="C:\Users\admin\Desktop\Конккурсы новый уч год 23-24\Открытие 2030\трутовики\IMG_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Конккурсы новый уч год 23-24\Открытие 2030\трутовики\IMG_228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15039" cy="2953385"/>
                    </a:xfrm>
                    <a:prstGeom prst="rect">
                      <a:avLst/>
                    </a:prstGeom>
                    <a:noFill/>
                    <a:ln>
                      <a:noFill/>
                    </a:ln>
                  </pic:spPr>
                </pic:pic>
              </a:graphicData>
            </a:graphic>
          </wp:inline>
        </w:drawing>
      </w:r>
    </w:p>
    <w:p w:rsidR="000A02DA" w:rsidRPr="00A35582" w:rsidRDefault="000A02DA" w:rsidP="000A02DA">
      <w:pPr>
        <w:jc w:val="center"/>
        <w:rPr>
          <w:rFonts w:ascii="Times New Roman" w:hAnsi="Times New Roman" w:cs="Times New Roman"/>
          <w:sz w:val="24"/>
          <w:szCs w:val="24"/>
        </w:rPr>
      </w:pPr>
      <w:r>
        <w:rPr>
          <w:rFonts w:ascii="Times New Roman" w:hAnsi="Times New Roman" w:cs="Times New Roman"/>
          <w:sz w:val="24"/>
          <w:szCs w:val="24"/>
        </w:rPr>
        <w:t>Коллекция трутовиков.</w:t>
      </w:r>
    </w:p>
    <w:sectPr w:rsidR="000A02DA" w:rsidRPr="00A35582" w:rsidSect="00257BB3">
      <w:footerReference w:type="default" r:id="rId41"/>
      <w:pgSz w:w="11906" w:h="16838"/>
      <w:pgMar w:top="1134" w:right="991" w:bottom="1134" w:left="1276" w:header="708" w:footer="708" w:gutter="0"/>
      <w:pgBorders w:display="firstPage"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C38" w:rsidRDefault="00406C38" w:rsidP="00026343">
      <w:r>
        <w:separator/>
      </w:r>
    </w:p>
  </w:endnote>
  <w:endnote w:type="continuationSeparator" w:id="0">
    <w:p w:rsidR="00406C38" w:rsidRDefault="00406C38" w:rsidP="00026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8683403"/>
      <w:docPartObj>
        <w:docPartGallery w:val="Page Numbers (Bottom of Page)"/>
        <w:docPartUnique/>
      </w:docPartObj>
    </w:sdtPr>
    <w:sdtEndPr/>
    <w:sdtContent>
      <w:p w:rsidR="000A02DA" w:rsidRDefault="000A02DA">
        <w:pPr>
          <w:pStyle w:val="a8"/>
          <w:jc w:val="center"/>
        </w:pPr>
        <w:r>
          <w:fldChar w:fldCharType="begin"/>
        </w:r>
        <w:r>
          <w:instrText>PAGE   \* MERGEFORMAT</w:instrText>
        </w:r>
        <w:r>
          <w:fldChar w:fldCharType="separate"/>
        </w:r>
        <w:r w:rsidR="00365791">
          <w:rPr>
            <w:noProof/>
          </w:rPr>
          <w:t>12</w:t>
        </w:r>
        <w:r>
          <w:fldChar w:fldCharType="end"/>
        </w:r>
      </w:p>
    </w:sdtContent>
  </w:sdt>
  <w:p w:rsidR="000A02DA" w:rsidRDefault="000A02DA">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C38" w:rsidRDefault="00406C38" w:rsidP="00026343">
      <w:r>
        <w:separator/>
      </w:r>
    </w:p>
  </w:footnote>
  <w:footnote w:type="continuationSeparator" w:id="0">
    <w:p w:rsidR="00406C38" w:rsidRDefault="00406C38" w:rsidP="0002634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54F5"/>
    <w:multiLevelType w:val="hybridMultilevel"/>
    <w:tmpl w:val="7E86794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692591"/>
    <w:multiLevelType w:val="hybridMultilevel"/>
    <w:tmpl w:val="53B24022"/>
    <w:lvl w:ilvl="0" w:tplc="0C600404">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08986C83"/>
    <w:multiLevelType w:val="hybridMultilevel"/>
    <w:tmpl w:val="6DFA9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C0449B"/>
    <w:multiLevelType w:val="singleLevel"/>
    <w:tmpl w:val="6C5213F8"/>
    <w:lvl w:ilvl="0">
      <w:start w:val="4"/>
      <w:numFmt w:val="decimal"/>
      <w:lvlText w:val="%1."/>
      <w:legacy w:legacy="1" w:legacySpace="0" w:legacyIndent="177"/>
      <w:lvlJc w:val="left"/>
      <w:rPr>
        <w:rFonts w:ascii="Times New Roman" w:hAnsi="Times New Roman" w:cs="Times New Roman" w:hint="default"/>
      </w:rPr>
    </w:lvl>
  </w:abstractNum>
  <w:abstractNum w:abstractNumId="4" w15:restartNumberingAfterBreak="0">
    <w:nsid w:val="0E5A4809"/>
    <w:multiLevelType w:val="hybridMultilevel"/>
    <w:tmpl w:val="935819B4"/>
    <w:lvl w:ilvl="0" w:tplc="0419000F">
      <w:start w:val="1"/>
      <w:numFmt w:val="decimal"/>
      <w:lvlText w:val="%1."/>
      <w:lvlJc w:val="left"/>
      <w:pPr>
        <w:ind w:left="928"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2BA1A57"/>
    <w:multiLevelType w:val="singleLevel"/>
    <w:tmpl w:val="6E564832"/>
    <w:lvl w:ilvl="0">
      <w:start w:val="1"/>
      <w:numFmt w:val="decimal"/>
      <w:lvlText w:val="%1)"/>
      <w:lvlJc w:val="left"/>
      <w:pPr>
        <w:tabs>
          <w:tab w:val="num" w:pos="1080"/>
        </w:tabs>
        <w:ind w:left="1080" w:hanging="360"/>
      </w:pPr>
      <w:rPr>
        <w:rFonts w:cs="Times New Roman" w:hint="default"/>
      </w:rPr>
    </w:lvl>
  </w:abstractNum>
  <w:abstractNum w:abstractNumId="6" w15:restartNumberingAfterBreak="0">
    <w:nsid w:val="17E56D60"/>
    <w:multiLevelType w:val="hybridMultilevel"/>
    <w:tmpl w:val="B9E89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9E5914"/>
    <w:multiLevelType w:val="multilevel"/>
    <w:tmpl w:val="43547F2A"/>
    <w:lvl w:ilvl="0">
      <w:start w:val="4"/>
      <w:numFmt w:val="decimal"/>
      <w:lvlText w:val="%1."/>
      <w:lvlJc w:val="left"/>
      <w:pPr>
        <w:ind w:left="0" w:firstLine="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F5000AA"/>
    <w:multiLevelType w:val="hybridMultilevel"/>
    <w:tmpl w:val="12AEF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CF36B7"/>
    <w:multiLevelType w:val="multilevel"/>
    <w:tmpl w:val="89529600"/>
    <w:lvl w:ilvl="0">
      <w:start w:val="1"/>
      <w:numFmt w:val="decimal"/>
      <w:lvlText w:val="%1."/>
      <w:lvlJc w:val="left"/>
      <w:pPr>
        <w:ind w:left="3338" w:hanging="360"/>
      </w:pPr>
      <w:rPr>
        <w:rFonts w:ascii="Times New Roman" w:eastAsia="Times New Roman" w:hAnsi="Times New Roman" w:cs="Times New Roman"/>
        <w:color w:val="000000"/>
      </w:rPr>
    </w:lvl>
    <w:lvl w:ilvl="1">
      <w:start w:val="2"/>
      <w:numFmt w:val="decimal"/>
      <w:isLgl/>
      <w:lvlText w:val="%1.%2."/>
      <w:lvlJc w:val="left"/>
      <w:pPr>
        <w:ind w:left="3338" w:hanging="360"/>
      </w:pPr>
      <w:rPr>
        <w:rFonts w:eastAsia="Calibri" w:hint="default"/>
        <w:color w:val="000000"/>
      </w:rPr>
    </w:lvl>
    <w:lvl w:ilvl="2">
      <w:start w:val="1"/>
      <w:numFmt w:val="decimal"/>
      <w:isLgl/>
      <w:lvlText w:val="%1.%2.%3."/>
      <w:lvlJc w:val="left"/>
      <w:pPr>
        <w:ind w:left="3698" w:hanging="720"/>
      </w:pPr>
      <w:rPr>
        <w:rFonts w:eastAsia="Calibri" w:hint="default"/>
        <w:color w:val="000000"/>
      </w:rPr>
    </w:lvl>
    <w:lvl w:ilvl="3">
      <w:start w:val="1"/>
      <w:numFmt w:val="decimal"/>
      <w:isLgl/>
      <w:lvlText w:val="%1.%2.%3.%4."/>
      <w:lvlJc w:val="left"/>
      <w:pPr>
        <w:ind w:left="3698" w:hanging="720"/>
      </w:pPr>
      <w:rPr>
        <w:rFonts w:eastAsia="Calibri" w:hint="default"/>
        <w:color w:val="000000"/>
      </w:rPr>
    </w:lvl>
    <w:lvl w:ilvl="4">
      <w:start w:val="1"/>
      <w:numFmt w:val="decimal"/>
      <w:isLgl/>
      <w:lvlText w:val="%1.%2.%3.%4.%5."/>
      <w:lvlJc w:val="left"/>
      <w:pPr>
        <w:ind w:left="4058" w:hanging="1080"/>
      </w:pPr>
      <w:rPr>
        <w:rFonts w:eastAsia="Calibri" w:hint="default"/>
        <w:color w:val="000000"/>
      </w:rPr>
    </w:lvl>
    <w:lvl w:ilvl="5">
      <w:start w:val="1"/>
      <w:numFmt w:val="decimal"/>
      <w:isLgl/>
      <w:lvlText w:val="%1.%2.%3.%4.%5.%6."/>
      <w:lvlJc w:val="left"/>
      <w:pPr>
        <w:ind w:left="4058" w:hanging="1080"/>
      </w:pPr>
      <w:rPr>
        <w:rFonts w:eastAsia="Calibri" w:hint="default"/>
        <w:color w:val="000000"/>
      </w:rPr>
    </w:lvl>
    <w:lvl w:ilvl="6">
      <w:start w:val="1"/>
      <w:numFmt w:val="decimal"/>
      <w:isLgl/>
      <w:lvlText w:val="%1.%2.%3.%4.%5.%6.%7."/>
      <w:lvlJc w:val="left"/>
      <w:pPr>
        <w:ind w:left="4418" w:hanging="1440"/>
      </w:pPr>
      <w:rPr>
        <w:rFonts w:eastAsia="Calibri" w:hint="default"/>
        <w:color w:val="000000"/>
      </w:rPr>
    </w:lvl>
    <w:lvl w:ilvl="7">
      <w:start w:val="1"/>
      <w:numFmt w:val="decimal"/>
      <w:isLgl/>
      <w:lvlText w:val="%1.%2.%3.%4.%5.%6.%7.%8."/>
      <w:lvlJc w:val="left"/>
      <w:pPr>
        <w:ind w:left="4418" w:hanging="1440"/>
      </w:pPr>
      <w:rPr>
        <w:rFonts w:eastAsia="Calibri" w:hint="default"/>
        <w:color w:val="000000"/>
      </w:rPr>
    </w:lvl>
    <w:lvl w:ilvl="8">
      <w:start w:val="1"/>
      <w:numFmt w:val="decimal"/>
      <w:isLgl/>
      <w:lvlText w:val="%1.%2.%3.%4.%5.%6.%7.%8.%9."/>
      <w:lvlJc w:val="left"/>
      <w:pPr>
        <w:ind w:left="4778" w:hanging="1800"/>
      </w:pPr>
      <w:rPr>
        <w:rFonts w:eastAsia="Calibri" w:hint="default"/>
        <w:color w:val="000000"/>
      </w:rPr>
    </w:lvl>
  </w:abstractNum>
  <w:abstractNum w:abstractNumId="10" w15:restartNumberingAfterBreak="0">
    <w:nsid w:val="23970044"/>
    <w:multiLevelType w:val="multilevel"/>
    <w:tmpl w:val="CEE853C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9D163F9"/>
    <w:multiLevelType w:val="multilevel"/>
    <w:tmpl w:val="ABD4675E"/>
    <w:lvl w:ilvl="0">
      <w:start w:val="4"/>
      <w:numFmt w:val="decimal"/>
      <w:lvlText w:val="%1."/>
      <w:legacy w:legacy="1" w:legacySpace="0" w:legacyIndent="226"/>
      <w:lvlJc w:val="left"/>
      <w:rPr>
        <w:rFonts w:ascii="Times New Roman" w:hAnsi="Times New Roman" w:cs="Times New Roman" w:hint="default"/>
      </w:rPr>
    </w:lvl>
    <w:lvl w:ilvl="1">
      <w:start w:val="1"/>
      <w:numFmt w:val="decimal"/>
      <w:isLgl/>
      <w:lvlText w:val="%1.%2."/>
      <w:lvlJc w:val="left"/>
      <w:pPr>
        <w:ind w:left="780" w:hanging="4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080" w:hanging="72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440" w:hanging="1080"/>
      </w:pPr>
      <w:rPr>
        <w:rFonts w:hint="default"/>
        <w:sz w:val="27"/>
      </w:rPr>
    </w:lvl>
    <w:lvl w:ilvl="6">
      <w:start w:val="1"/>
      <w:numFmt w:val="decimal"/>
      <w:isLgl/>
      <w:lvlText w:val="%1.%2.%3.%4.%5.%6.%7."/>
      <w:lvlJc w:val="left"/>
      <w:pPr>
        <w:ind w:left="1800" w:hanging="1440"/>
      </w:pPr>
      <w:rPr>
        <w:rFonts w:hint="default"/>
        <w:sz w:val="27"/>
      </w:rPr>
    </w:lvl>
    <w:lvl w:ilvl="7">
      <w:start w:val="1"/>
      <w:numFmt w:val="decimal"/>
      <w:isLgl/>
      <w:lvlText w:val="%1.%2.%3.%4.%5.%6.%7.%8."/>
      <w:lvlJc w:val="left"/>
      <w:pPr>
        <w:ind w:left="1800" w:hanging="1440"/>
      </w:pPr>
      <w:rPr>
        <w:rFonts w:hint="default"/>
        <w:sz w:val="27"/>
      </w:rPr>
    </w:lvl>
    <w:lvl w:ilvl="8">
      <w:start w:val="1"/>
      <w:numFmt w:val="decimal"/>
      <w:isLgl/>
      <w:lvlText w:val="%1.%2.%3.%4.%5.%6.%7.%8.%9."/>
      <w:lvlJc w:val="left"/>
      <w:pPr>
        <w:ind w:left="2160" w:hanging="1800"/>
      </w:pPr>
      <w:rPr>
        <w:rFonts w:hint="default"/>
        <w:sz w:val="27"/>
      </w:rPr>
    </w:lvl>
  </w:abstractNum>
  <w:abstractNum w:abstractNumId="12" w15:restartNumberingAfterBreak="0">
    <w:nsid w:val="2E6C0FD3"/>
    <w:multiLevelType w:val="hybridMultilevel"/>
    <w:tmpl w:val="E18401FE"/>
    <w:lvl w:ilvl="0" w:tplc="AE6264D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3257D5"/>
    <w:multiLevelType w:val="hybridMultilevel"/>
    <w:tmpl w:val="A3767326"/>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5A62A0"/>
    <w:multiLevelType w:val="multilevel"/>
    <w:tmpl w:val="2B96975A"/>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3B57269"/>
    <w:multiLevelType w:val="multilevel"/>
    <w:tmpl w:val="016030B4"/>
    <w:lvl w:ilvl="0">
      <w:start w:val="1"/>
      <w:numFmt w:val="decimal"/>
      <w:lvlText w:val="%1."/>
      <w:legacy w:legacy="1" w:legacySpace="0" w:legacyIndent="201"/>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36064176"/>
    <w:multiLevelType w:val="multilevel"/>
    <w:tmpl w:val="F9B402C8"/>
    <w:lvl w:ilvl="0">
      <w:start w:val="4"/>
      <w:numFmt w:val="decimal"/>
      <w:lvlText w:val="%1."/>
      <w:lvlJc w:val="left"/>
      <w:pPr>
        <w:ind w:left="0" w:firstLine="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6B57887"/>
    <w:multiLevelType w:val="hybridMultilevel"/>
    <w:tmpl w:val="5C025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E91EA4"/>
    <w:multiLevelType w:val="hybridMultilevel"/>
    <w:tmpl w:val="BF48B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507D9E"/>
    <w:multiLevelType w:val="singleLevel"/>
    <w:tmpl w:val="E8F6B4B2"/>
    <w:lvl w:ilvl="0">
      <w:start w:val="1"/>
      <w:numFmt w:val="decimal"/>
      <w:lvlText w:val="%1."/>
      <w:legacy w:legacy="1" w:legacySpace="0" w:legacyIndent="201"/>
      <w:lvlJc w:val="left"/>
      <w:rPr>
        <w:rFonts w:ascii="Times New Roman" w:hAnsi="Times New Roman" w:cs="Times New Roman" w:hint="default"/>
      </w:rPr>
    </w:lvl>
  </w:abstractNum>
  <w:abstractNum w:abstractNumId="20" w15:restartNumberingAfterBreak="0">
    <w:nsid w:val="3BDE70C8"/>
    <w:multiLevelType w:val="hybridMultilevel"/>
    <w:tmpl w:val="CF208676"/>
    <w:lvl w:ilvl="0" w:tplc="65AE42F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C524FBA"/>
    <w:multiLevelType w:val="hybridMultilevel"/>
    <w:tmpl w:val="C93EEAC2"/>
    <w:lvl w:ilvl="0" w:tplc="65AE42F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CD86ADB"/>
    <w:multiLevelType w:val="hybridMultilevel"/>
    <w:tmpl w:val="3E048546"/>
    <w:lvl w:ilvl="0" w:tplc="0419000F">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3" w15:restartNumberingAfterBreak="0">
    <w:nsid w:val="3D6D4B3F"/>
    <w:multiLevelType w:val="hybridMultilevel"/>
    <w:tmpl w:val="35683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5606F4"/>
    <w:multiLevelType w:val="multilevel"/>
    <w:tmpl w:val="E5C4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2B516E"/>
    <w:multiLevelType w:val="hybridMultilevel"/>
    <w:tmpl w:val="60F4D526"/>
    <w:lvl w:ilvl="0" w:tplc="47340C44">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53E24403"/>
    <w:multiLevelType w:val="multilevel"/>
    <w:tmpl w:val="016030B4"/>
    <w:lvl w:ilvl="0">
      <w:start w:val="1"/>
      <w:numFmt w:val="decimal"/>
      <w:lvlText w:val="%1."/>
      <w:legacy w:legacy="1" w:legacySpace="0" w:legacyIndent="201"/>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53EC39EB"/>
    <w:multiLevelType w:val="hybridMultilevel"/>
    <w:tmpl w:val="35683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6C62EA0"/>
    <w:multiLevelType w:val="hybridMultilevel"/>
    <w:tmpl w:val="9AE81DEE"/>
    <w:lvl w:ilvl="0" w:tplc="7FE281E0">
      <w:start w:val="1"/>
      <w:numFmt w:val="decimal"/>
      <w:lvlText w:val="%1."/>
      <w:lvlJc w:val="left"/>
      <w:pPr>
        <w:ind w:left="720" w:hanging="360"/>
      </w:pPr>
      <w:rPr>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E53B74"/>
    <w:multiLevelType w:val="hybridMultilevel"/>
    <w:tmpl w:val="1318C07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590138D1"/>
    <w:multiLevelType w:val="singleLevel"/>
    <w:tmpl w:val="EA08FBDC"/>
    <w:lvl w:ilvl="0">
      <w:start w:val="1"/>
      <w:numFmt w:val="decimal"/>
      <w:lvlText w:val="%1."/>
      <w:legacy w:legacy="1" w:legacySpace="0" w:legacyIndent="177"/>
      <w:lvlJc w:val="left"/>
      <w:rPr>
        <w:rFonts w:ascii="Times New Roman" w:hAnsi="Times New Roman" w:cs="Times New Roman" w:hint="default"/>
      </w:rPr>
    </w:lvl>
  </w:abstractNum>
  <w:abstractNum w:abstractNumId="31" w15:restartNumberingAfterBreak="0">
    <w:nsid w:val="591E2C70"/>
    <w:multiLevelType w:val="singleLevel"/>
    <w:tmpl w:val="EA08FBDC"/>
    <w:lvl w:ilvl="0">
      <w:start w:val="1"/>
      <w:numFmt w:val="decimal"/>
      <w:lvlText w:val="%1."/>
      <w:legacy w:legacy="1" w:legacySpace="0" w:legacyIndent="177"/>
      <w:lvlJc w:val="left"/>
      <w:rPr>
        <w:rFonts w:ascii="Times New Roman" w:hAnsi="Times New Roman" w:cs="Times New Roman" w:hint="default"/>
      </w:rPr>
    </w:lvl>
  </w:abstractNum>
  <w:abstractNum w:abstractNumId="32" w15:restartNumberingAfterBreak="0">
    <w:nsid w:val="5DAB2F62"/>
    <w:multiLevelType w:val="multilevel"/>
    <w:tmpl w:val="D9B6DEA4"/>
    <w:lvl w:ilvl="0">
      <w:start w:val="4"/>
      <w:numFmt w:val="decimal"/>
      <w:lvlText w:val="%1."/>
      <w:lvlJc w:val="left"/>
      <w:pPr>
        <w:ind w:left="0" w:firstLine="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045706D"/>
    <w:multiLevelType w:val="hybridMultilevel"/>
    <w:tmpl w:val="B9E89C6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9D0CBE"/>
    <w:multiLevelType w:val="hybridMultilevel"/>
    <w:tmpl w:val="08786822"/>
    <w:lvl w:ilvl="0" w:tplc="65AE42F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62006C87"/>
    <w:multiLevelType w:val="multilevel"/>
    <w:tmpl w:val="6EA4F582"/>
    <w:lvl w:ilvl="0">
      <w:start w:val="1"/>
      <w:numFmt w:val="decimal"/>
      <w:lvlText w:val="%1."/>
      <w:legacy w:legacy="1" w:legacySpace="0" w:legacyIndent="173"/>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15:restartNumberingAfterBreak="0">
    <w:nsid w:val="63E46221"/>
    <w:multiLevelType w:val="hybridMultilevel"/>
    <w:tmpl w:val="E0723336"/>
    <w:lvl w:ilvl="0" w:tplc="76D2F014">
      <w:start w:val="1"/>
      <w:numFmt w:val="russianLower"/>
      <w:lvlText w:val="%1."/>
      <w:lvlJc w:val="left"/>
      <w:pPr>
        <w:ind w:left="101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4E909F4"/>
    <w:multiLevelType w:val="multilevel"/>
    <w:tmpl w:val="5100C774"/>
    <w:lvl w:ilvl="0">
      <w:start w:val="1"/>
      <w:numFmt w:val="decimal"/>
      <w:lvlText w:val="%1."/>
      <w:lvlJc w:val="left"/>
      <w:pPr>
        <w:ind w:left="1440" w:hanging="360"/>
      </w:pPr>
    </w:lvl>
    <w:lvl w:ilvl="1">
      <w:start w:val="1"/>
      <w:numFmt w:val="decimal"/>
      <w:isLgl/>
      <w:lvlText w:val="%2."/>
      <w:lvlJc w:val="left"/>
      <w:pPr>
        <w:ind w:left="1920" w:hanging="360"/>
      </w:pPr>
      <w:rPr>
        <w:rFonts w:ascii="Times New Roman" w:eastAsia="Times New Roman" w:hAnsi="Times New Roman" w:cs="Times New Roman"/>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8" w15:restartNumberingAfterBreak="0">
    <w:nsid w:val="657B7D9A"/>
    <w:multiLevelType w:val="multilevel"/>
    <w:tmpl w:val="F950FE70"/>
    <w:lvl w:ilvl="0">
      <w:start w:val="4"/>
      <w:numFmt w:val="decimal"/>
      <w:lvlText w:val="%1."/>
      <w:lvlJc w:val="left"/>
      <w:pPr>
        <w:ind w:left="0" w:firstLine="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6AA45E0"/>
    <w:multiLevelType w:val="hybridMultilevel"/>
    <w:tmpl w:val="935819B4"/>
    <w:lvl w:ilvl="0" w:tplc="0419000F">
      <w:start w:val="1"/>
      <w:numFmt w:val="decimal"/>
      <w:lvlText w:val="%1."/>
      <w:lvlJc w:val="left"/>
      <w:pPr>
        <w:ind w:left="928"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15:restartNumberingAfterBreak="0">
    <w:nsid w:val="6776706B"/>
    <w:multiLevelType w:val="singleLevel"/>
    <w:tmpl w:val="7A5A3E50"/>
    <w:lvl w:ilvl="0">
      <w:start w:val="1"/>
      <w:numFmt w:val="decimal"/>
      <w:lvlText w:val="%1."/>
      <w:legacy w:legacy="1" w:legacySpace="0" w:legacyIndent="178"/>
      <w:lvlJc w:val="left"/>
      <w:rPr>
        <w:rFonts w:ascii="Times New Roman" w:hAnsi="Times New Roman" w:cs="Times New Roman" w:hint="default"/>
      </w:rPr>
    </w:lvl>
  </w:abstractNum>
  <w:abstractNum w:abstractNumId="41" w15:restartNumberingAfterBreak="0">
    <w:nsid w:val="686F2ED5"/>
    <w:multiLevelType w:val="hybridMultilevel"/>
    <w:tmpl w:val="9AE81DEE"/>
    <w:lvl w:ilvl="0" w:tplc="7FE281E0">
      <w:start w:val="1"/>
      <w:numFmt w:val="decimal"/>
      <w:lvlText w:val="%1."/>
      <w:lvlJc w:val="left"/>
      <w:pPr>
        <w:ind w:left="786" w:hanging="360"/>
      </w:pPr>
      <w:rPr>
        <w:sz w:val="16"/>
        <w:szCs w:val="16"/>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6C181F76"/>
    <w:multiLevelType w:val="hybridMultilevel"/>
    <w:tmpl w:val="E0723336"/>
    <w:lvl w:ilvl="0" w:tplc="76D2F014">
      <w:start w:val="1"/>
      <w:numFmt w:val="russianLower"/>
      <w:lvlText w:val="%1."/>
      <w:lvlJc w:val="left"/>
      <w:pPr>
        <w:ind w:left="101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6F134C"/>
    <w:multiLevelType w:val="hybridMultilevel"/>
    <w:tmpl w:val="0E181D7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15:restartNumberingAfterBreak="0">
    <w:nsid w:val="74BB6CAE"/>
    <w:multiLevelType w:val="hybridMultilevel"/>
    <w:tmpl w:val="4762F11C"/>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45" w15:restartNumberingAfterBreak="0">
    <w:nsid w:val="77445021"/>
    <w:multiLevelType w:val="hybridMultilevel"/>
    <w:tmpl w:val="FCF01D72"/>
    <w:lvl w:ilvl="0" w:tplc="2324A372">
      <w:start w:val="1"/>
      <w:numFmt w:val="decimal"/>
      <w:lvlText w:val="%1."/>
      <w:lvlJc w:val="left"/>
      <w:pPr>
        <w:ind w:left="840" w:hanging="360"/>
      </w:pPr>
      <w:rPr>
        <w:rFonts w:ascii="Times New Roman" w:hAnsi="Times New Roman" w:cs="Times New Roman"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6" w15:restartNumberingAfterBreak="0">
    <w:nsid w:val="77942951"/>
    <w:multiLevelType w:val="hybridMultilevel"/>
    <w:tmpl w:val="705E2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7EB4F9B"/>
    <w:multiLevelType w:val="hybridMultilevel"/>
    <w:tmpl w:val="E0969BCA"/>
    <w:lvl w:ilvl="0" w:tplc="85E64498">
      <w:start w:val="1"/>
      <w:numFmt w:val="decimal"/>
      <w:lvlText w:val="%1."/>
      <w:lvlJc w:val="left"/>
      <w:pPr>
        <w:ind w:left="1065" w:hanging="360"/>
      </w:pPr>
      <w:rPr>
        <w:rFonts w:eastAsia="Calibri"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35"/>
  </w:num>
  <w:num w:numId="2">
    <w:abstractNumId w:val="11"/>
  </w:num>
  <w:num w:numId="3">
    <w:abstractNumId w:val="26"/>
  </w:num>
  <w:num w:numId="4">
    <w:abstractNumId w:val="19"/>
  </w:num>
  <w:num w:numId="5">
    <w:abstractNumId w:val="31"/>
  </w:num>
  <w:num w:numId="6">
    <w:abstractNumId w:val="30"/>
  </w:num>
  <w:num w:numId="7">
    <w:abstractNumId w:val="42"/>
  </w:num>
  <w:num w:numId="8">
    <w:abstractNumId w:val="21"/>
  </w:num>
  <w:num w:numId="9">
    <w:abstractNumId w:val="46"/>
  </w:num>
  <w:num w:numId="10">
    <w:abstractNumId w:val="40"/>
  </w:num>
  <w:num w:numId="11">
    <w:abstractNumId w:val="3"/>
  </w:num>
  <w:num w:numId="12">
    <w:abstractNumId w:val="3"/>
    <w:lvlOverride w:ilvl="0">
      <w:lvl w:ilvl="0">
        <w:start w:val="4"/>
        <w:numFmt w:val="decimal"/>
        <w:lvlText w:val="%1."/>
        <w:legacy w:legacy="1" w:legacySpace="0" w:legacyIndent="178"/>
        <w:lvlJc w:val="left"/>
        <w:rPr>
          <w:rFonts w:ascii="Times New Roman" w:hAnsi="Times New Roman" w:cs="Times New Roman" w:hint="default"/>
        </w:rPr>
      </w:lvl>
    </w:lvlOverride>
  </w:num>
  <w:num w:numId="13">
    <w:abstractNumId w:val="13"/>
  </w:num>
  <w:num w:numId="14">
    <w:abstractNumId w:val="18"/>
  </w:num>
  <w:num w:numId="15">
    <w:abstractNumId w:val="36"/>
  </w:num>
  <w:num w:numId="16">
    <w:abstractNumId w:val="28"/>
  </w:num>
  <w:num w:numId="17">
    <w:abstractNumId w:val="41"/>
  </w:num>
  <w:num w:numId="18">
    <w:abstractNumId w:val="6"/>
  </w:num>
  <w:num w:numId="19">
    <w:abstractNumId w:val="47"/>
  </w:num>
  <w:num w:numId="20">
    <w:abstractNumId w:val="38"/>
  </w:num>
  <w:num w:numId="21">
    <w:abstractNumId w:val="15"/>
  </w:num>
  <w:num w:numId="22">
    <w:abstractNumId w:val="33"/>
  </w:num>
  <w:num w:numId="23">
    <w:abstractNumId w:val="32"/>
  </w:num>
  <w:num w:numId="24">
    <w:abstractNumId w:val="16"/>
  </w:num>
  <w:num w:numId="25">
    <w:abstractNumId w:val="7"/>
  </w:num>
  <w:num w:numId="26">
    <w:abstractNumId w:val="12"/>
  </w:num>
  <w:num w:numId="27">
    <w:abstractNumId w:val="8"/>
  </w:num>
  <w:num w:numId="28">
    <w:abstractNumId w:val="20"/>
  </w:num>
  <w:num w:numId="29">
    <w:abstractNumId w:val="34"/>
  </w:num>
  <w:num w:numId="30">
    <w:abstractNumId w:val="17"/>
  </w:num>
  <w:num w:numId="31">
    <w:abstractNumId w:val="27"/>
  </w:num>
  <w:num w:numId="32">
    <w:abstractNumId w:val="25"/>
  </w:num>
  <w:num w:numId="33">
    <w:abstractNumId w:val="22"/>
  </w:num>
  <w:num w:numId="34">
    <w:abstractNumId w:val="0"/>
  </w:num>
  <w:num w:numId="35">
    <w:abstractNumId w:val="43"/>
  </w:num>
  <w:num w:numId="36">
    <w:abstractNumId w:val="37"/>
  </w:num>
  <w:num w:numId="37">
    <w:abstractNumId w:val="4"/>
  </w:num>
  <w:num w:numId="38">
    <w:abstractNumId w:val="29"/>
  </w:num>
  <w:num w:numId="39">
    <w:abstractNumId w:val="9"/>
  </w:num>
  <w:num w:numId="40">
    <w:abstractNumId w:val="5"/>
  </w:num>
  <w:num w:numId="41">
    <w:abstractNumId w:val="23"/>
  </w:num>
  <w:num w:numId="42">
    <w:abstractNumId w:val="39"/>
  </w:num>
  <w:num w:numId="43">
    <w:abstractNumId w:val="44"/>
  </w:num>
  <w:num w:numId="44">
    <w:abstractNumId w:val="2"/>
  </w:num>
  <w:num w:numId="45">
    <w:abstractNumId w:val="24"/>
  </w:num>
  <w:num w:numId="46">
    <w:abstractNumId w:val="14"/>
  </w:num>
  <w:num w:numId="47">
    <w:abstractNumId w:val="10"/>
  </w:num>
  <w:num w:numId="48">
    <w:abstractNumId w:val="45"/>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96909"/>
    <w:rsid w:val="0000502C"/>
    <w:rsid w:val="00024AB0"/>
    <w:rsid w:val="00026343"/>
    <w:rsid w:val="000314CE"/>
    <w:rsid w:val="00034E6B"/>
    <w:rsid w:val="00041BDD"/>
    <w:rsid w:val="00052FB9"/>
    <w:rsid w:val="0005404B"/>
    <w:rsid w:val="000615B8"/>
    <w:rsid w:val="000736CC"/>
    <w:rsid w:val="00076E30"/>
    <w:rsid w:val="000837FD"/>
    <w:rsid w:val="000905CD"/>
    <w:rsid w:val="0009666E"/>
    <w:rsid w:val="000A02DA"/>
    <w:rsid w:val="000A4B0E"/>
    <w:rsid w:val="000B3096"/>
    <w:rsid w:val="000B5980"/>
    <w:rsid w:val="000B7D98"/>
    <w:rsid w:val="000C213E"/>
    <w:rsid w:val="000C6F15"/>
    <w:rsid w:val="001024AD"/>
    <w:rsid w:val="0011102C"/>
    <w:rsid w:val="00112088"/>
    <w:rsid w:val="00136D68"/>
    <w:rsid w:val="00177EFF"/>
    <w:rsid w:val="00180EB2"/>
    <w:rsid w:val="00191ED4"/>
    <w:rsid w:val="00193444"/>
    <w:rsid w:val="001B38BB"/>
    <w:rsid w:val="001F0411"/>
    <w:rsid w:val="00201004"/>
    <w:rsid w:val="00207771"/>
    <w:rsid w:val="00212C25"/>
    <w:rsid w:val="002225E5"/>
    <w:rsid w:val="00226BCE"/>
    <w:rsid w:val="002340D4"/>
    <w:rsid w:val="00257BB3"/>
    <w:rsid w:val="002649F9"/>
    <w:rsid w:val="002842B7"/>
    <w:rsid w:val="002B2B8C"/>
    <w:rsid w:val="002B4BAC"/>
    <w:rsid w:val="002E4152"/>
    <w:rsid w:val="002F3E3D"/>
    <w:rsid w:val="00304D10"/>
    <w:rsid w:val="00311035"/>
    <w:rsid w:val="003365AD"/>
    <w:rsid w:val="00341F06"/>
    <w:rsid w:val="00342BB8"/>
    <w:rsid w:val="0034749A"/>
    <w:rsid w:val="00351946"/>
    <w:rsid w:val="00361B0E"/>
    <w:rsid w:val="00365791"/>
    <w:rsid w:val="00367E36"/>
    <w:rsid w:val="00371A4A"/>
    <w:rsid w:val="00374F75"/>
    <w:rsid w:val="00380F22"/>
    <w:rsid w:val="003B257A"/>
    <w:rsid w:val="003B3496"/>
    <w:rsid w:val="003C14CF"/>
    <w:rsid w:val="003E17FF"/>
    <w:rsid w:val="003F07A2"/>
    <w:rsid w:val="003F52CA"/>
    <w:rsid w:val="003F5F7D"/>
    <w:rsid w:val="004034B6"/>
    <w:rsid w:val="00406C38"/>
    <w:rsid w:val="00406F00"/>
    <w:rsid w:val="00420F19"/>
    <w:rsid w:val="004461EB"/>
    <w:rsid w:val="0046771A"/>
    <w:rsid w:val="00470358"/>
    <w:rsid w:val="0048149C"/>
    <w:rsid w:val="0049018F"/>
    <w:rsid w:val="00491C8C"/>
    <w:rsid w:val="004938B5"/>
    <w:rsid w:val="00496514"/>
    <w:rsid w:val="00497154"/>
    <w:rsid w:val="004A5978"/>
    <w:rsid w:val="004C4EBF"/>
    <w:rsid w:val="004D3819"/>
    <w:rsid w:val="004D64C2"/>
    <w:rsid w:val="004E2EDC"/>
    <w:rsid w:val="00511E1E"/>
    <w:rsid w:val="00537036"/>
    <w:rsid w:val="00537444"/>
    <w:rsid w:val="00540C5C"/>
    <w:rsid w:val="0054436F"/>
    <w:rsid w:val="0054498E"/>
    <w:rsid w:val="00547740"/>
    <w:rsid w:val="005515DD"/>
    <w:rsid w:val="00557A99"/>
    <w:rsid w:val="00557D6F"/>
    <w:rsid w:val="00557ED0"/>
    <w:rsid w:val="00565782"/>
    <w:rsid w:val="00580BE7"/>
    <w:rsid w:val="005960B0"/>
    <w:rsid w:val="005B2BB0"/>
    <w:rsid w:val="005B3A45"/>
    <w:rsid w:val="005C5A03"/>
    <w:rsid w:val="005D6651"/>
    <w:rsid w:val="005D769A"/>
    <w:rsid w:val="005E3A31"/>
    <w:rsid w:val="005F2E0A"/>
    <w:rsid w:val="005F68E6"/>
    <w:rsid w:val="00637F5A"/>
    <w:rsid w:val="00643DDE"/>
    <w:rsid w:val="00651A63"/>
    <w:rsid w:val="00662012"/>
    <w:rsid w:val="006716AB"/>
    <w:rsid w:val="00682178"/>
    <w:rsid w:val="00690F4F"/>
    <w:rsid w:val="006A13BF"/>
    <w:rsid w:val="006B5856"/>
    <w:rsid w:val="006C0E6E"/>
    <w:rsid w:val="006C4046"/>
    <w:rsid w:val="00701BD2"/>
    <w:rsid w:val="007058E1"/>
    <w:rsid w:val="007142B2"/>
    <w:rsid w:val="0072153F"/>
    <w:rsid w:val="00731603"/>
    <w:rsid w:val="0073287A"/>
    <w:rsid w:val="0076490E"/>
    <w:rsid w:val="007723CF"/>
    <w:rsid w:val="0077432C"/>
    <w:rsid w:val="00775C25"/>
    <w:rsid w:val="00783578"/>
    <w:rsid w:val="007873D0"/>
    <w:rsid w:val="00796C7B"/>
    <w:rsid w:val="007B33DF"/>
    <w:rsid w:val="007C7634"/>
    <w:rsid w:val="007E6E83"/>
    <w:rsid w:val="007F1C4C"/>
    <w:rsid w:val="007F239D"/>
    <w:rsid w:val="00803821"/>
    <w:rsid w:val="0084797B"/>
    <w:rsid w:val="00860158"/>
    <w:rsid w:val="00862927"/>
    <w:rsid w:val="008633DA"/>
    <w:rsid w:val="00863639"/>
    <w:rsid w:val="00871AD1"/>
    <w:rsid w:val="008804F4"/>
    <w:rsid w:val="00891AD1"/>
    <w:rsid w:val="008969CD"/>
    <w:rsid w:val="008A1DFC"/>
    <w:rsid w:val="008A3236"/>
    <w:rsid w:val="008B3156"/>
    <w:rsid w:val="008C15E3"/>
    <w:rsid w:val="008C271B"/>
    <w:rsid w:val="008F5200"/>
    <w:rsid w:val="00907658"/>
    <w:rsid w:val="00912B8C"/>
    <w:rsid w:val="009150C0"/>
    <w:rsid w:val="009326DE"/>
    <w:rsid w:val="00944E6D"/>
    <w:rsid w:val="009459D2"/>
    <w:rsid w:val="009563D4"/>
    <w:rsid w:val="00972FFB"/>
    <w:rsid w:val="0097375F"/>
    <w:rsid w:val="00975B93"/>
    <w:rsid w:val="009833C2"/>
    <w:rsid w:val="00983E7B"/>
    <w:rsid w:val="00993B00"/>
    <w:rsid w:val="009B064C"/>
    <w:rsid w:val="009B47EE"/>
    <w:rsid w:val="009D35A4"/>
    <w:rsid w:val="009E4E9A"/>
    <w:rsid w:val="009E65AF"/>
    <w:rsid w:val="009F40B2"/>
    <w:rsid w:val="00A067E7"/>
    <w:rsid w:val="00A072D9"/>
    <w:rsid w:val="00A14F18"/>
    <w:rsid w:val="00A30CCE"/>
    <w:rsid w:val="00A35582"/>
    <w:rsid w:val="00A355DF"/>
    <w:rsid w:val="00A42992"/>
    <w:rsid w:val="00A43963"/>
    <w:rsid w:val="00A463D5"/>
    <w:rsid w:val="00A51205"/>
    <w:rsid w:val="00A64761"/>
    <w:rsid w:val="00A903FC"/>
    <w:rsid w:val="00A92088"/>
    <w:rsid w:val="00A95D6C"/>
    <w:rsid w:val="00AA547D"/>
    <w:rsid w:val="00AA551E"/>
    <w:rsid w:val="00AB622D"/>
    <w:rsid w:val="00AF42DF"/>
    <w:rsid w:val="00B03295"/>
    <w:rsid w:val="00B04CDD"/>
    <w:rsid w:val="00B107E9"/>
    <w:rsid w:val="00B506F3"/>
    <w:rsid w:val="00B51C84"/>
    <w:rsid w:val="00B81CE2"/>
    <w:rsid w:val="00BA219E"/>
    <w:rsid w:val="00BC1411"/>
    <w:rsid w:val="00BF68BE"/>
    <w:rsid w:val="00BF6F6D"/>
    <w:rsid w:val="00C000BF"/>
    <w:rsid w:val="00C103F6"/>
    <w:rsid w:val="00C1213C"/>
    <w:rsid w:val="00C15151"/>
    <w:rsid w:val="00C15B49"/>
    <w:rsid w:val="00C30CA5"/>
    <w:rsid w:val="00C452F1"/>
    <w:rsid w:val="00C52DD9"/>
    <w:rsid w:val="00C54CE9"/>
    <w:rsid w:val="00C56E7F"/>
    <w:rsid w:val="00C82116"/>
    <w:rsid w:val="00C93D23"/>
    <w:rsid w:val="00CC6E44"/>
    <w:rsid w:val="00CD12B0"/>
    <w:rsid w:val="00CD2A40"/>
    <w:rsid w:val="00CD363C"/>
    <w:rsid w:val="00CF21B1"/>
    <w:rsid w:val="00D20B0D"/>
    <w:rsid w:val="00D20FF0"/>
    <w:rsid w:val="00D3102C"/>
    <w:rsid w:val="00D378B2"/>
    <w:rsid w:val="00D45D6A"/>
    <w:rsid w:val="00D50B21"/>
    <w:rsid w:val="00D50FE9"/>
    <w:rsid w:val="00D53AEF"/>
    <w:rsid w:val="00D8253A"/>
    <w:rsid w:val="00DA51A7"/>
    <w:rsid w:val="00DA5541"/>
    <w:rsid w:val="00DB0633"/>
    <w:rsid w:val="00DB2B2E"/>
    <w:rsid w:val="00DB4FF5"/>
    <w:rsid w:val="00DF237F"/>
    <w:rsid w:val="00E040FD"/>
    <w:rsid w:val="00E074F7"/>
    <w:rsid w:val="00E10BE2"/>
    <w:rsid w:val="00E276E7"/>
    <w:rsid w:val="00E41EDB"/>
    <w:rsid w:val="00E52663"/>
    <w:rsid w:val="00E53E0D"/>
    <w:rsid w:val="00E64F26"/>
    <w:rsid w:val="00E757B0"/>
    <w:rsid w:val="00E77CD2"/>
    <w:rsid w:val="00E83704"/>
    <w:rsid w:val="00E90A39"/>
    <w:rsid w:val="00E96909"/>
    <w:rsid w:val="00EB1DB5"/>
    <w:rsid w:val="00EB285A"/>
    <w:rsid w:val="00EB4047"/>
    <w:rsid w:val="00EB4197"/>
    <w:rsid w:val="00F116A3"/>
    <w:rsid w:val="00F12E08"/>
    <w:rsid w:val="00F21838"/>
    <w:rsid w:val="00F244CE"/>
    <w:rsid w:val="00F31C5A"/>
    <w:rsid w:val="00F34397"/>
    <w:rsid w:val="00F343DC"/>
    <w:rsid w:val="00F35C9A"/>
    <w:rsid w:val="00F465BF"/>
    <w:rsid w:val="00F7712D"/>
    <w:rsid w:val="00F93F97"/>
    <w:rsid w:val="00FB3350"/>
    <w:rsid w:val="00FB4A8D"/>
    <w:rsid w:val="00FB719D"/>
    <w:rsid w:val="00FC5C00"/>
    <w:rsid w:val="00FD00A5"/>
    <w:rsid w:val="00FE7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0BD0F"/>
  <w15:docId w15:val="{5355C00E-9781-4A3C-9EEA-F83002F3A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6343"/>
    <w:pPr>
      <w:jc w:val="both"/>
    </w:pPr>
    <w:rPr>
      <w:rFonts w:eastAsia="Times New Roman"/>
      <w:lang w:eastAsia="ru-RU"/>
    </w:rPr>
  </w:style>
  <w:style w:type="paragraph" w:styleId="1">
    <w:name w:val="heading 1"/>
    <w:basedOn w:val="a"/>
    <w:link w:val="10"/>
    <w:uiPriority w:val="9"/>
    <w:qFormat/>
    <w:rsid w:val="008804F4"/>
    <w:pPr>
      <w:spacing w:before="100" w:beforeAutospacing="1" w:after="100" w:afterAutospacing="1" w:line="240" w:lineRule="auto"/>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jgsmall">
    <w:name w:val="sjgsmall"/>
    <w:basedOn w:val="a"/>
    <w:rsid w:val="00BF68BE"/>
    <w:pPr>
      <w:spacing w:before="100" w:beforeAutospacing="1" w:after="100" w:afterAutospacing="1" w:line="240" w:lineRule="auto"/>
    </w:pPr>
    <w:rPr>
      <w:rFonts w:ascii="Times New Roman" w:hAnsi="Times New Roman" w:cs="Times New Roman"/>
      <w:sz w:val="24"/>
      <w:szCs w:val="24"/>
    </w:rPr>
  </w:style>
  <w:style w:type="paragraph" w:styleId="a3">
    <w:name w:val="List Paragraph"/>
    <w:basedOn w:val="a"/>
    <w:uiPriority w:val="34"/>
    <w:qFormat/>
    <w:rsid w:val="00BF68BE"/>
    <w:pPr>
      <w:ind w:left="720"/>
      <w:contextualSpacing/>
    </w:pPr>
  </w:style>
  <w:style w:type="paragraph" w:styleId="a4">
    <w:name w:val="Balloon Text"/>
    <w:basedOn w:val="a"/>
    <w:link w:val="a5"/>
    <w:uiPriority w:val="99"/>
    <w:semiHidden/>
    <w:unhideWhenUsed/>
    <w:rsid w:val="00BF68B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68BE"/>
    <w:rPr>
      <w:rFonts w:ascii="Tahoma" w:hAnsi="Tahoma" w:cs="Tahoma"/>
      <w:sz w:val="16"/>
      <w:szCs w:val="16"/>
    </w:rPr>
  </w:style>
  <w:style w:type="paragraph" w:styleId="a6">
    <w:name w:val="header"/>
    <w:basedOn w:val="a"/>
    <w:link w:val="a7"/>
    <w:uiPriority w:val="99"/>
    <w:unhideWhenUsed/>
    <w:rsid w:val="000C213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213E"/>
  </w:style>
  <w:style w:type="paragraph" w:styleId="a8">
    <w:name w:val="footer"/>
    <w:basedOn w:val="a"/>
    <w:link w:val="a9"/>
    <w:uiPriority w:val="99"/>
    <w:unhideWhenUsed/>
    <w:rsid w:val="000C213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213E"/>
  </w:style>
  <w:style w:type="table" w:styleId="aa">
    <w:name w:val="Table Grid"/>
    <w:basedOn w:val="a1"/>
    <w:uiPriority w:val="59"/>
    <w:rsid w:val="00E41E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8804F4"/>
    <w:rPr>
      <w:rFonts w:ascii="Times New Roman" w:eastAsia="Times New Roman" w:hAnsi="Times New Roman" w:cs="Times New Roman"/>
      <w:b/>
      <w:bCs/>
      <w:kern w:val="36"/>
      <w:sz w:val="48"/>
      <w:szCs w:val="48"/>
      <w:lang w:eastAsia="ru-RU"/>
    </w:rPr>
  </w:style>
  <w:style w:type="paragraph" w:styleId="ab">
    <w:name w:val="Normal (Web)"/>
    <w:basedOn w:val="a"/>
    <w:uiPriority w:val="99"/>
    <w:unhideWhenUsed/>
    <w:rsid w:val="008804F4"/>
    <w:pPr>
      <w:spacing w:before="100" w:beforeAutospacing="1" w:after="100" w:afterAutospacing="1" w:line="240" w:lineRule="auto"/>
      <w:jc w:val="left"/>
    </w:pPr>
    <w:rPr>
      <w:rFonts w:ascii="Times New Roman" w:hAnsi="Times New Roman" w:cs="Times New Roman"/>
      <w:sz w:val="24"/>
      <w:szCs w:val="24"/>
    </w:rPr>
  </w:style>
  <w:style w:type="character" w:styleId="ac">
    <w:name w:val="Hyperlink"/>
    <w:basedOn w:val="a0"/>
    <w:uiPriority w:val="99"/>
    <w:unhideWhenUsed/>
    <w:rsid w:val="005477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66852">
      <w:bodyDiv w:val="1"/>
      <w:marLeft w:val="0"/>
      <w:marRight w:val="0"/>
      <w:marTop w:val="0"/>
      <w:marBottom w:val="0"/>
      <w:divBdr>
        <w:top w:val="none" w:sz="0" w:space="0" w:color="auto"/>
        <w:left w:val="none" w:sz="0" w:space="0" w:color="auto"/>
        <w:bottom w:val="none" w:sz="0" w:space="0" w:color="auto"/>
        <w:right w:val="none" w:sz="0" w:space="0" w:color="auto"/>
      </w:divBdr>
    </w:div>
    <w:div w:id="458769023">
      <w:bodyDiv w:val="1"/>
      <w:marLeft w:val="0"/>
      <w:marRight w:val="0"/>
      <w:marTop w:val="0"/>
      <w:marBottom w:val="0"/>
      <w:divBdr>
        <w:top w:val="none" w:sz="0" w:space="0" w:color="auto"/>
        <w:left w:val="none" w:sz="0" w:space="0" w:color="auto"/>
        <w:bottom w:val="none" w:sz="0" w:space="0" w:color="auto"/>
        <w:right w:val="none" w:sz="0" w:space="0" w:color="auto"/>
      </w:divBdr>
    </w:div>
    <w:div w:id="1656257326">
      <w:bodyDiv w:val="1"/>
      <w:marLeft w:val="0"/>
      <w:marRight w:val="0"/>
      <w:marTop w:val="0"/>
      <w:marBottom w:val="0"/>
      <w:divBdr>
        <w:top w:val="none" w:sz="0" w:space="0" w:color="auto"/>
        <w:left w:val="none" w:sz="0" w:space="0" w:color="auto"/>
        <w:bottom w:val="none" w:sz="0" w:space="0" w:color="auto"/>
        <w:right w:val="none" w:sz="0" w:space="0" w:color="auto"/>
      </w:divBdr>
    </w:div>
    <w:div w:id="1700006187">
      <w:bodyDiv w:val="1"/>
      <w:marLeft w:val="0"/>
      <w:marRight w:val="0"/>
      <w:marTop w:val="0"/>
      <w:marBottom w:val="0"/>
      <w:divBdr>
        <w:top w:val="none" w:sz="0" w:space="0" w:color="auto"/>
        <w:left w:val="none" w:sz="0" w:space="0" w:color="auto"/>
        <w:bottom w:val="none" w:sz="0" w:space="0" w:color="auto"/>
        <w:right w:val="none" w:sz="0" w:space="0" w:color="auto"/>
      </w:divBdr>
      <w:divsChild>
        <w:div w:id="1561601228">
          <w:marLeft w:val="0"/>
          <w:marRight w:val="0"/>
          <w:marTop w:val="0"/>
          <w:marBottom w:val="0"/>
          <w:divBdr>
            <w:top w:val="none" w:sz="0" w:space="0" w:color="auto"/>
            <w:left w:val="none" w:sz="0" w:space="0" w:color="auto"/>
            <w:bottom w:val="none" w:sz="0" w:space="0" w:color="auto"/>
            <w:right w:val="none" w:sz="0" w:space="0" w:color="auto"/>
          </w:divBdr>
        </w:div>
        <w:div w:id="1199396096">
          <w:marLeft w:val="0"/>
          <w:marRight w:val="0"/>
          <w:marTop w:val="0"/>
          <w:marBottom w:val="0"/>
          <w:divBdr>
            <w:top w:val="none" w:sz="0" w:space="0" w:color="auto"/>
            <w:left w:val="none" w:sz="0" w:space="0" w:color="auto"/>
            <w:bottom w:val="none" w:sz="0" w:space="0" w:color="auto"/>
            <w:right w:val="none" w:sz="0" w:space="0" w:color="auto"/>
          </w:divBdr>
        </w:div>
        <w:div w:id="50689874">
          <w:marLeft w:val="0"/>
          <w:marRight w:val="0"/>
          <w:marTop w:val="0"/>
          <w:marBottom w:val="0"/>
          <w:divBdr>
            <w:top w:val="none" w:sz="0" w:space="0" w:color="auto"/>
            <w:left w:val="none" w:sz="0" w:space="0" w:color="auto"/>
            <w:bottom w:val="none" w:sz="0" w:space="0" w:color="auto"/>
            <w:right w:val="none" w:sz="0" w:space="0" w:color="auto"/>
          </w:divBdr>
        </w:div>
        <w:div w:id="496769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andia.ru/text/category/zagotovka_drevesini/" TargetMode="External"/><Relationship Id="rId18" Type="http://schemas.openxmlformats.org/officeDocument/2006/relationships/hyperlink" Target="https://ru.wikipedia.org/wiki/%D0%9A%D0%B8%D0%B7%D0%BB%D1%8F%D1%80" TargetMode="External"/><Relationship Id="rId26" Type="http://schemas.openxmlformats.org/officeDocument/2006/relationships/image" Target="media/image4.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old.bigenc.ru/biology/text/4218233" TargetMode="External"/><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andia.ru/text/category/gosudarstvennaya_sobstvennostmz/" TargetMode="External"/><Relationship Id="rId17" Type="http://schemas.openxmlformats.org/officeDocument/2006/relationships/hyperlink" Target="https://ru.wikipedia.org/wiki/%D0%9A%D0%BE%D1%81%D1%8F%D0%BA%D0%B8%D0%BD%D0%BE_(%D0%94%D0%B0%D0%B3%D0%B5%D1%81%D1%82%D0%B0%D0%BD)" TargetMode="Externa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pandia.ru/text/category/narodnaya_meditcina/" TargetMode="External"/><Relationship Id="rId20" Type="http://schemas.openxmlformats.org/officeDocument/2006/relationships/hyperlink" Target="https://sitekid.ru/biologiya/griby/trutoviki.html" TargetMode="External"/><Relationship Id="rId29" Type="http://schemas.openxmlformats.org/officeDocument/2006/relationships/image" Target="media/image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destruktciya/"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pandia.ru/text/category/antiseptik/" TargetMode="External"/><Relationship Id="rId23" Type="http://schemas.openxmlformats.org/officeDocument/2006/relationships/hyperlink" Target="http://mycoweb-stv.ru/aphyllophorales/1/30/index.html" TargetMode="Externa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hyperlink" Target="https://pandia.ru/text/tema/stroy/materials/" TargetMode="External"/><Relationship Id="rId19" Type="http://schemas.openxmlformats.org/officeDocument/2006/relationships/hyperlink" Target="https://ru.wikipedia.org/wiki/%D0%A2%D1%80%D0%BE%D1%81%D1%82%D0%BD%D0%B8%D0%BA_%D0%BE%D0%B1%D1%8B%D0%BA%D0%BD%D0%BE%D0%B2%D0%B5%D0%BD%D0%BD%D1%8B%D0%B9"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pandia.ru/text/category/vereteno/" TargetMode="External"/><Relationship Id="rId14" Type="http://schemas.openxmlformats.org/officeDocument/2006/relationships/hyperlink" Target="https://pandia.ru/text/category/derevyannie_doma/" TargetMode="External"/><Relationship Id="rId22" Type="http://schemas.openxmlformats.org/officeDocument/2006/relationships/hyperlink" Target="https://wikigrib.ru/grib/trutovik/"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9F64D-A308-4AD8-9135-9593EFBD0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1</Pages>
  <Words>3876</Words>
  <Characters>22097</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70</cp:revision>
  <cp:lastPrinted>2010-10-19T11:20:00Z</cp:lastPrinted>
  <dcterms:created xsi:type="dcterms:W3CDTF">2010-09-21T15:53:00Z</dcterms:created>
  <dcterms:modified xsi:type="dcterms:W3CDTF">2024-12-10T13:28:00Z</dcterms:modified>
</cp:coreProperties>
</file>