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00BD4" w14:textId="77777777" w:rsidR="00E24DD1" w:rsidRPr="00E24DD1" w:rsidRDefault="00E24DD1" w:rsidP="00BD7585">
      <w:pPr>
        <w:shd w:val="clear" w:color="auto" w:fill="FFFFFF"/>
        <w:spacing w:after="0" w:line="337" w:lineRule="atLeast"/>
        <w:ind w:firstLine="709"/>
        <w:jc w:val="center"/>
        <w:rPr>
          <w:rFonts w:ascii="Times New Roman" w:eastAsia="Times New Roman" w:hAnsi="Times New Roman" w:cs="Times New Roman"/>
          <w:b/>
          <w:bCs/>
          <w:sz w:val="32"/>
          <w:lang w:eastAsia="ru-RU"/>
        </w:rPr>
      </w:pPr>
      <w:r w:rsidRPr="00E24DD1">
        <w:rPr>
          <w:rFonts w:ascii="Times New Roman" w:eastAsia="Times New Roman" w:hAnsi="Times New Roman" w:cs="Times New Roman"/>
          <w:b/>
          <w:bCs/>
          <w:sz w:val="32"/>
          <w:lang w:eastAsia="ru-RU"/>
        </w:rPr>
        <w:t>Министерство образования и науки республики Дагестан</w:t>
      </w:r>
    </w:p>
    <w:p w14:paraId="14727C84" w14:textId="77777777" w:rsidR="00E24DD1" w:rsidRPr="00E24DD1" w:rsidRDefault="00E24DD1" w:rsidP="00E24DD1">
      <w:pPr>
        <w:shd w:val="clear" w:color="auto" w:fill="FFFFFF"/>
        <w:spacing w:after="0" w:line="337" w:lineRule="atLeast"/>
        <w:jc w:val="center"/>
        <w:rPr>
          <w:rFonts w:ascii="Times New Roman" w:eastAsia="Times New Roman" w:hAnsi="Times New Roman" w:cs="Times New Roman"/>
          <w:b/>
          <w:bCs/>
          <w:sz w:val="32"/>
          <w:lang w:eastAsia="ru-RU"/>
        </w:rPr>
      </w:pPr>
      <w:r w:rsidRPr="00E24DD1">
        <w:rPr>
          <w:rFonts w:ascii="Times New Roman" w:eastAsia="Times New Roman" w:hAnsi="Times New Roman" w:cs="Times New Roman"/>
          <w:b/>
          <w:bCs/>
          <w:sz w:val="32"/>
          <w:lang w:eastAsia="ru-RU"/>
        </w:rPr>
        <w:t>ГАОУ ДО РД «Центр развития талантов «Альтаир»</w:t>
      </w:r>
    </w:p>
    <w:p w14:paraId="071F85C9" w14:textId="77777777" w:rsidR="00E24DD1" w:rsidRPr="00E24DD1" w:rsidRDefault="00E24DD1" w:rsidP="00E24DD1">
      <w:pPr>
        <w:shd w:val="clear" w:color="auto" w:fill="FFFFFF"/>
        <w:spacing w:after="0" w:line="337" w:lineRule="atLeast"/>
        <w:jc w:val="center"/>
        <w:rPr>
          <w:rFonts w:ascii="Times New Roman" w:eastAsia="Times New Roman" w:hAnsi="Times New Roman" w:cs="Times New Roman"/>
          <w:sz w:val="32"/>
          <w:lang w:eastAsia="ru-RU"/>
        </w:rPr>
      </w:pPr>
    </w:p>
    <w:p w14:paraId="5F5C1B7A" w14:textId="77777777" w:rsidR="00E24DD1" w:rsidRPr="00E24DD1" w:rsidRDefault="00E24DD1" w:rsidP="00E24DD1">
      <w:pPr>
        <w:shd w:val="clear" w:color="auto" w:fill="FFFFFF"/>
        <w:spacing w:after="288" w:line="337" w:lineRule="atLeast"/>
        <w:jc w:val="center"/>
        <w:rPr>
          <w:rFonts w:ascii="Times New Roman" w:eastAsia="Times New Roman" w:hAnsi="Times New Roman" w:cs="Times New Roman"/>
          <w:sz w:val="28"/>
          <w:lang w:eastAsia="ru-RU"/>
        </w:rPr>
      </w:pPr>
    </w:p>
    <w:p w14:paraId="6B96FEA5" w14:textId="77777777" w:rsidR="00E24DD1" w:rsidRPr="00E24DD1" w:rsidRDefault="00E24DD1" w:rsidP="00E24DD1">
      <w:pPr>
        <w:shd w:val="clear" w:color="auto" w:fill="FFFFFF"/>
        <w:spacing w:after="288" w:line="337" w:lineRule="atLeast"/>
        <w:jc w:val="center"/>
        <w:rPr>
          <w:rFonts w:ascii="Times New Roman" w:eastAsia="Times New Roman" w:hAnsi="Times New Roman" w:cs="Times New Roman"/>
          <w:sz w:val="28"/>
          <w:lang w:eastAsia="ru-RU"/>
        </w:rPr>
      </w:pPr>
    </w:p>
    <w:p w14:paraId="1AB3EC4A" w14:textId="77777777" w:rsidR="00E24DD1" w:rsidRPr="00E24DD1" w:rsidRDefault="00E24DD1" w:rsidP="00E24DD1">
      <w:pPr>
        <w:shd w:val="clear" w:color="auto" w:fill="FFFFFF"/>
        <w:spacing w:after="0" w:line="240" w:lineRule="auto"/>
        <w:jc w:val="center"/>
        <w:rPr>
          <w:rFonts w:ascii="Times New Roman" w:eastAsia="Times New Roman" w:hAnsi="Times New Roman" w:cs="Times New Roman"/>
          <w:b/>
          <w:iCs/>
          <w:sz w:val="32"/>
          <w:szCs w:val="32"/>
          <w:lang w:eastAsia="ru-RU"/>
        </w:rPr>
      </w:pPr>
      <w:r w:rsidRPr="00E24DD1">
        <w:rPr>
          <w:rFonts w:ascii="Times New Roman" w:eastAsia="Times New Roman" w:hAnsi="Times New Roman" w:cs="Times New Roman"/>
          <w:b/>
          <w:iCs/>
          <w:sz w:val="32"/>
          <w:szCs w:val="32"/>
          <w:lang w:eastAsia="ru-RU"/>
        </w:rPr>
        <w:t xml:space="preserve">Региональный этап </w:t>
      </w:r>
    </w:p>
    <w:p w14:paraId="69AAD618" w14:textId="77777777" w:rsidR="00E24DD1" w:rsidRPr="00051967" w:rsidRDefault="00E24DD1" w:rsidP="00E24DD1">
      <w:pPr>
        <w:shd w:val="clear" w:color="auto" w:fill="FFFFFF"/>
        <w:spacing w:after="0" w:line="240" w:lineRule="auto"/>
        <w:jc w:val="center"/>
        <w:rPr>
          <w:rFonts w:ascii="Times New Roman" w:eastAsia="Times New Roman" w:hAnsi="Times New Roman" w:cs="Times New Roman"/>
          <w:b/>
          <w:iCs/>
          <w:sz w:val="32"/>
          <w:szCs w:val="32"/>
          <w:lang w:eastAsia="ru-RU"/>
        </w:rPr>
      </w:pPr>
      <w:r w:rsidRPr="00E24DD1">
        <w:rPr>
          <w:rFonts w:ascii="Times New Roman" w:eastAsia="Times New Roman" w:hAnsi="Times New Roman" w:cs="Times New Roman"/>
          <w:b/>
          <w:iCs/>
          <w:sz w:val="32"/>
          <w:szCs w:val="32"/>
          <w:lang w:eastAsia="ru-RU"/>
        </w:rPr>
        <w:t>Всероссийского конкурса</w:t>
      </w:r>
    </w:p>
    <w:p w14:paraId="037C9F8A" w14:textId="1FF3DE7B" w:rsidR="00E24DD1" w:rsidRPr="00E24DD1" w:rsidRDefault="00E24DD1" w:rsidP="00E24DD1">
      <w:pPr>
        <w:shd w:val="clear" w:color="auto" w:fill="FFFFFF"/>
        <w:spacing w:after="0" w:line="240" w:lineRule="auto"/>
        <w:jc w:val="center"/>
        <w:rPr>
          <w:rFonts w:ascii="Times New Roman" w:eastAsia="Times New Roman" w:hAnsi="Times New Roman" w:cs="Times New Roman"/>
          <w:b/>
          <w:iCs/>
          <w:sz w:val="32"/>
          <w:szCs w:val="32"/>
          <w:lang w:eastAsia="ru-RU"/>
        </w:rPr>
      </w:pPr>
      <w:r w:rsidRPr="00E24DD1">
        <w:rPr>
          <w:rFonts w:ascii="Times New Roman" w:eastAsia="Times New Roman" w:hAnsi="Times New Roman" w:cs="Times New Roman"/>
          <w:b/>
          <w:iCs/>
          <w:sz w:val="32"/>
          <w:szCs w:val="32"/>
          <w:lang w:eastAsia="ru-RU"/>
        </w:rPr>
        <w:t xml:space="preserve"> </w:t>
      </w:r>
      <w:r w:rsidRPr="00051967">
        <w:rPr>
          <w:rFonts w:ascii="Times New Roman" w:eastAsia="Times New Roman" w:hAnsi="Times New Roman" w:cs="Times New Roman"/>
          <w:b/>
          <w:iCs/>
          <w:sz w:val="32"/>
          <w:szCs w:val="32"/>
          <w:lang w:eastAsia="ru-RU"/>
        </w:rPr>
        <w:t>школьных лесничеств им Г.Ф. Морозова</w:t>
      </w:r>
    </w:p>
    <w:p w14:paraId="4A10F917" w14:textId="77777777" w:rsidR="00051967" w:rsidRPr="00051967" w:rsidRDefault="00051967" w:rsidP="00E24DD1">
      <w:pPr>
        <w:shd w:val="clear" w:color="auto" w:fill="FFFFFF"/>
        <w:spacing w:after="0" w:line="337" w:lineRule="atLeast"/>
        <w:jc w:val="center"/>
        <w:rPr>
          <w:rFonts w:ascii="Times New Roman" w:eastAsia="Times New Roman" w:hAnsi="Times New Roman" w:cs="Times New Roman"/>
          <w:b/>
          <w:iCs/>
          <w:sz w:val="32"/>
          <w:szCs w:val="32"/>
          <w:lang w:eastAsia="ru-RU"/>
        </w:rPr>
      </w:pPr>
    </w:p>
    <w:p w14:paraId="48DAF25F" w14:textId="4F3186B3" w:rsidR="00E24DD1" w:rsidRPr="00E24DD1" w:rsidRDefault="00E24DD1" w:rsidP="00051967">
      <w:pPr>
        <w:shd w:val="clear" w:color="auto" w:fill="FFFFFF"/>
        <w:spacing w:after="0" w:line="337" w:lineRule="atLeast"/>
        <w:jc w:val="center"/>
        <w:rPr>
          <w:rFonts w:ascii="Times New Roman" w:eastAsia="Times New Roman" w:hAnsi="Times New Roman" w:cs="Times New Roman"/>
          <w:b/>
          <w:sz w:val="28"/>
          <w:szCs w:val="28"/>
          <w:lang w:eastAsia="ru-RU"/>
        </w:rPr>
      </w:pPr>
      <w:r w:rsidRPr="00E24DD1">
        <w:rPr>
          <w:rFonts w:ascii="Times New Roman" w:eastAsia="Times New Roman" w:hAnsi="Times New Roman" w:cs="Times New Roman"/>
          <w:b/>
          <w:sz w:val="28"/>
          <w:szCs w:val="28"/>
          <w:lang w:eastAsia="ru-RU"/>
        </w:rPr>
        <w:t>Номинация</w:t>
      </w:r>
      <w:r w:rsidR="00051967">
        <w:rPr>
          <w:rFonts w:ascii="Times New Roman" w:eastAsia="Times New Roman" w:hAnsi="Times New Roman" w:cs="Times New Roman"/>
          <w:b/>
          <w:sz w:val="28"/>
          <w:szCs w:val="28"/>
          <w:lang w:eastAsia="ru-RU"/>
        </w:rPr>
        <w:t xml:space="preserve"> </w:t>
      </w:r>
      <w:r w:rsidRPr="00E24DD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Жизнь леса</w:t>
      </w:r>
      <w:r w:rsidRPr="00E24DD1">
        <w:rPr>
          <w:rFonts w:ascii="Times New Roman" w:eastAsia="Times New Roman" w:hAnsi="Times New Roman" w:cs="Times New Roman"/>
          <w:b/>
          <w:sz w:val="28"/>
          <w:szCs w:val="28"/>
          <w:lang w:eastAsia="ru-RU"/>
        </w:rPr>
        <w:t>»</w:t>
      </w:r>
    </w:p>
    <w:p w14:paraId="1290FF88" w14:textId="77777777" w:rsidR="00E24DD1" w:rsidRPr="00E24DD1" w:rsidRDefault="00E24DD1" w:rsidP="00E24DD1">
      <w:pPr>
        <w:shd w:val="clear" w:color="auto" w:fill="FFFFFF"/>
        <w:spacing w:after="288" w:line="337" w:lineRule="atLeast"/>
        <w:jc w:val="center"/>
        <w:rPr>
          <w:rFonts w:ascii="Times New Roman" w:eastAsia="Times New Roman" w:hAnsi="Times New Roman" w:cs="Times New Roman"/>
          <w:sz w:val="40"/>
          <w:szCs w:val="40"/>
          <w:lang w:eastAsia="ru-RU"/>
        </w:rPr>
      </w:pPr>
    </w:p>
    <w:p w14:paraId="5FA7AFCA" w14:textId="77777777" w:rsidR="00E24DD1" w:rsidRPr="00E24DD1" w:rsidRDefault="00E24DD1" w:rsidP="00E24DD1">
      <w:pPr>
        <w:shd w:val="clear" w:color="auto" w:fill="FFFFFF"/>
        <w:spacing w:after="288" w:line="337" w:lineRule="atLeast"/>
        <w:jc w:val="center"/>
        <w:rPr>
          <w:rFonts w:ascii="Times New Roman" w:eastAsia="Times New Roman" w:hAnsi="Times New Roman" w:cs="Times New Roman"/>
          <w:sz w:val="40"/>
          <w:szCs w:val="40"/>
          <w:lang w:eastAsia="ru-RU"/>
        </w:rPr>
      </w:pPr>
    </w:p>
    <w:p w14:paraId="2921B935" w14:textId="77777777" w:rsidR="00051967" w:rsidRDefault="00E24DD1" w:rsidP="00051967">
      <w:pPr>
        <w:shd w:val="clear" w:color="auto" w:fill="FFFFFF"/>
        <w:spacing w:after="0" w:line="337" w:lineRule="atLeast"/>
        <w:jc w:val="center"/>
        <w:rPr>
          <w:rFonts w:ascii="Times New Roman" w:eastAsia="Times New Roman" w:hAnsi="Times New Roman" w:cs="Times New Roman"/>
          <w:sz w:val="40"/>
          <w:szCs w:val="40"/>
          <w:lang w:eastAsia="ru-RU"/>
        </w:rPr>
      </w:pPr>
      <w:r w:rsidRPr="00E24DD1">
        <w:rPr>
          <w:rFonts w:ascii="Times New Roman" w:eastAsia="Times New Roman" w:hAnsi="Times New Roman" w:cs="Times New Roman"/>
          <w:sz w:val="40"/>
          <w:szCs w:val="40"/>
          <w:lang w:eastAsia="ru-RU"/>
        </w:rPr>
        <w:t>«</w:t>
      </w:r>
      <w:r w:rsidR="00051967" w:rsidRPr="00051967">
        <w:rPr>
          <w:rFonts w:ascii="Times New Roman" w:eastAsia="Times New Roman" w:hAnsi="Times New Roman" w:cs="Times New Roman"/>
          <w:sz w:val="40"/>
          <w:szCs w:val="40"/>
          <w:lang w:eastAsia="ru-RU"/>
        </w:rPr>
        <w:t>Изучение флористического состава</w:t>
      </w:r>
    </w:p>
    <w:p w14:paraId="3F0FB8BE" w14:textId="072B7485" w:rsidR="00E24DD1" w:rsidRPr="00E24DD1" w:rsidRDefault="00051967" w:rsidP="00051967">
      <w:pPr>
        <w:shd w:val="clear" w:color="auto" w:fill="FFFFFF"/>
        <w:spacing w:after="0" w:line="337" w:lineRule="atLeast"/>
        <w:jc w:val="center"/>
        <w:rPr>
          <w:rFonts w:ascii="Times New Roman" w:eastAsia="Times New Roman" w:hAnsi="Times New Roman" w:cs="Times New Roman"/>
          <w:sz w:val="40"/>
          <w:szCs w:val="40"/>
          <w:lang w:eastAsia="ru-RU"/>
        </w:rPr>
      </w:pPr>
      <w:r w:rsidRPr="00051967">
        <w:rPr>
          <w:rFonts w:ascii="Times New Roman" w:eastAsia="Times New Roman" w:hAnsi="Times New Roman" w:cs="Times New Roman"/>
          <w:sz w:val="40"/>
          <w:szCs w:val="40"/>
          <w:lang w:eastAsia="ru-RU"/>
        </w:rPr>
        <w:t xml:space="preserve"> </w:t>
      </w:r>
      <w:proofErr w:type="spellStart"/>
      <w:r w:rsidRPr="00051967">
        <w:rPr>
          <w:rFonts w:ascii="Times New Roman" w:eastAsia="Times New Roman" w:hAnsi="Times New Roman" w:cs="Times New Roman"/>
          <w:sz w:val="40"/>
          <w:szCs w:val="40"/>
          <w:lang w:eastAsia="ru-RU"/>
        </w:rPr>
        <w:t>Эльтавского</w:t>
      </w:r>
      <w:proofErr w:type="spellEnd"/>
      <w:r w:rsidRPr="00051967">
        <w:rPr>
          <w:rFonts w:ascii="Times New Roman" w:eastAsia="Times New Roman" w:hAnsi="Times New Roman" w:cs="Times New Roman"/>
          <w:sz w:val="40"/>
          <w:szCs w:val="40"/>
          <w:lang w:eastAsia="ru-RU"/>
        </w:rPr>
        <w:t xml:space="preserve"> леса</w:t>
      </w:r>
      <w:r w:rsidR="00E24DD1" w:rsidRPr="00E24DD1">
        <w:rPr>
          <w:rFonts w:ascii="Times New Roman" w:eastAsia="Times New Roman" w:hAnsi="Times New Roman" w:cs="Times New Roman"/>
          <w:sz w:val="40"/>
          <w:szCs w:val="40"/>
          <w:lang w:eastAsia="ru-RU"/>
        </w:rPr>
        <w:t>»</w:t>
      </w:r>
    </w:p>
    <w:p w14:paraId="592F1B20" w14:textId="77777777" w:rsidR="00E24DD1" w:rsidRPr="00E24DD1" w:rsidRDefault="00E24DD1" w:rsidP="00E24DD1">
      <w:pPr>
        <w:shd w:val="clear" w:color="auto" w:fill="FFFFFF"/>
        <w:spacing w:after="288" w:line="337" w:lineRule="atLeast"/>
        <w:jc w:val="center"/>
        <w:rPr>
          <w:rFonts w:ascii="Times New Roman" w:eastAsia="Times New Roman" w:hAnsi="Times New Roman" w:cs="Times New Roman"/>
          <w:noProof/>
          <w:sz w:val="40"/>
          <w:szCs w:val="40"/>
          <w:lang w:eastAsia="ru-RU"/>
        </w:rPr>
      </w:pPr>
    </w:p>
    <w:p w14:paraId="04A2805C" w14:textId="77777777" w:rsidR="00E24DD1" w:rsidRPr="00E24DD1" w:rsidRDefault="00E24DD1" w:rsidP="00375174">
      <w:pPr>
        <w:shd w:val="clear" w:color="auto" w:fill="FFFFFF"/>
        <w:spacing w:after="288" w:line="337" w:lineRule="atLeast"/>
        <w:rPr>
          <w:rFonts w:ascii="Times New Roman" w:eastAsia="Times New Roman" w:hAnsi="Times New Roman" w:cs="Times New Roman"/>
          <w:sz w:val="40"/>
          <w:szCs w:val="40"/>
          <w:lang w:eastAsia="ru-RU"/>
        </w:rPr>
      </w:pPr>
    </w:p>
    <w:p w14:paraId="6922EF69" w14:textId="77777777" w:rsidR="00E24DD1" w:rsidRPr="00E24DD1" w:rsidRDefault="00E24DD1" w:rsidP="00E24DD1">
      <w:pPr>
        <w:shd w:val="clear" w:color="auto" w:fill="FFFFFF"/>
        <w:spacing w:after="288" w:line="337" w:lineRule="atLeast"/>
        <w:jc w:val="right"/>
        <w:rPr>
          <w:rFonts w:ascii="Times New Roman" w:eastAsia="Times New Roman" w:hAnsi="Times New Roman" w:cs="Times New Roman"/>
          <w:sz w:val="28"/>
          <w:szCs w:val="28"/>
          <w:lang w:eastAsia="ru-RU"/>
        </w:rPr>
      </w:pPr>
    </w:p>
    <w:p w14:paraId="7C476C80" w14:textId="4AB1C76C" w:rsidR="00E24DD1" w:rsidRPr="00E24DD1" w:rsidRDefault="00E24DD1" w:rsidP="00E24DD1">
      <w:pPr>
        <w:shd w:val="clear" w:color="auto" w:fill="FFFFFF"/>
        <w:spacing w:after="0" w:line="240" w:lineRule="auto"/>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b/>
          <w:sz w:val="28"/>
          <w:szCs w:val="28"/>
          <w:lang w:eastAsia="ru-RU"/>
        </w:rPr>
        <w:t>Автор</w:t>
      </w:r>
      <w:r w:rsidR="00754B2B">
        <w:rPr>
          <w:rFonts w:ascii="Times New Roman" w:eastAsia="Times New Roman" w:hAnsi="Times New Roman" w:cs="Times New Roman"/>
          <w:b/>
          <w:sz w:val="28"/>
          <w:szCs w:val="28"/>
          <w:lang w:eastAsia="ru-RU"/>
        </w:rPr>
        <w:t>:</w:t>
      </w:r>
      <w:r w:rsidRPr="00E24DD1">
        <w:rPr>
          <w:rFonts w:ascii="Times New Roman" w:eastAsia="Times New Roman" w:hAnsi="Times New Roman" w:cs="Times New Roman"/>
          <w:sz w:val="28"/>
          <w:szCs w:val="28"/>
          <w:lang w:eastAsia="ru-RU"/>
        </w:rPr>
        <w:t xml:space="preserve">      </w:t>
      </w:r>
    </w:p>
    <w:p w14:paraId="1B01B3F1" w14:textId="2B60E0CB" w:rsidR="00375174" w:rsidRDefault="00375174" w:rsidP="00E24DD1">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Алиева Алия Магомедовна,</w:t>
      </w:r>
    </w:p>
    <w:p w14:paraId="5B1A7724" w14:textId="2B9C01E7" w:rsidR="00E24DD1" w:rsidRPr="00E24DD1" w:rsidRDefault="002B6C94" w:rsidP="00E24DD1">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w:t>
      </w:r>
      <w:r w:rsidR="00E24DD1" w:rsidRPr="00E24DD1">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00E24DD1" w:rsidRPr="00E24DD1">
        <w:rPr>
          <w:rFonts w:ascii="Times New Roman" w:eastAsia="Times New Roman" w:hAnsi="Times New Roman" w:cs="Times New Roman"/>
          <w:sz w:val="28"/>
          <w:szCs w:val="28"/>
          <w:lang w:eastAsia="ru-RU"/>
        </w:rPr>
        <w:t xml:space="preserve">щаяся объединения  </w:t>
      </w:r>
    </w:p>
    <w:p w14:paraId="215977AC" w14:textId="77777777" w:rsidR="00E24DD1" w:rsidRPr="00E24DD1" w:rsidRDefault="00E24DD1" w:rsidP="00E24DD1">
      <w:pPr>
        <w:shd w:val="clear" w:color="auto" w:fill="FFFFFF"/>
        <w:spacing w:after="0" w:line="240" w:lineRule="auto"/>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sz w:val="28"/>
          <w:szCs w:val="28"/>
          <w:lang w:eastAsia="ru-RU"/>
        </w:rPr>
        <w:t xml:space="preserve">«Флористика» ГАОУ ДО РД </w:t>
      </w:r>
    </w:p>
    <w:p w14:paraId="0050C1ED" w14:textId="77777777" w:rsidR="00E24DD1" w:rsidRPr="00E24DD1" w:rsidRDefault="00E24DD1" w:rsidP="00E24DD1">
      <w:pPr>
        <w:shd w:val="clear" w:color="auto" w:fill="FFFFFF"/>
        <w:spacing w:after="0" w:line="240" w:lineRule="auto"/>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sz w:val="28"/>
          <w:szCs w:val="28"/>
          <w:lang w:eastAsia="ru-RU"/>
        </w:rPr>
        <w:t>«Центр развития талантов «Альтаир».</w:t>
      </w:r>
    </w:p>
    <w:p w14:paraId="352C5CAB" w14:textId="77777777" w:rsidR="00E24DD1" w:rsidRPr="00E24DD1" w:rsidRDefault="00E24DD1" w:rsidP="00E24DD1">
      <w:pPr>
        <w:shd w:val="clear" w:color="auto" w:fill="FFFFFF"/>
        <w:spacing w:after="0" w:line="240" w:lineRule="auto"/>
        <w:jc w:val="right"/>
        <w:rPr>
          <w:rFonts w:ascii="Times New Roman" w:eastAsia="Times New Roman" w:hAnsi="Times New Roman" w:cs="Times New Roman"/>
          <w:sz w:val="28"/>
          <w:szCs w:val="28"/>
          <w:lang w:eastAsia="ru-RU"/>
        </w:rPr>
      </w:pPr>
    </w:p>
    <w:p w14:paraId="0B0EB926" w14:textId="77777777" w:rsidR="00754B2B" w:rsidRDefault="00E24DD1" w:rsidP="00E24DD1">
      <w:pPr>
        <w:shd w:val="clear" w:color="auto" w:fill="FFFFFF"/>
        <w:spacing w:after="0" w:line="337" w:lineRule="atLeast"/>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b/>
          <w:sz w:val="28"/>
          <w:szCs w:val="28"/>
          <w:lang w:eastAsia="ru-RU"/>
        </w:rPr>
        <w:t>Руководител</w:t>
      </w:r>
      <w:r w:rsidRPr="00754B2B">
        <w:rPr>
          <w:rFonts w:ascii="Times New Roman" w:eastAsia="Times New Roman" w:hAnsi="Times New Roman" w:cs="Times New Roman"/>
          <w:b/>
          <w:sz w:val="28"/>
          <w:szCs w:val="28"/>
          <w:lang w:eastAsia="ru-RU"/>
        </w:rPr>
        <w:t>ь</w:t>
      </w:r>
      <w:r w:rsidR="00754B2B" w:rsidRPr="00754B2B">
        <w:rPr>
          <w:rFonts w:ascii="Times New Roman" w:eastAsia="Times New Roman" w:hAnsi="Times New Roman" w:cs="Times New Roman"/>
          <w:b/>
          <w:sz w:val="28"/>
          <w:szCs w:val="28"/>
          <w:lang w:eastAsia="ru-RU"/>
        </w:rPr>
        <w:t>:</w:t>
      </w:r>
    </w:p>
    <w:p w14:paraId="01EBCF1D" w14:textId="5BACB0FD" w:rsidR="00E24DD1" w:rsidRPr="00E24DD1" w:rsidRDefault="00E24DD1" w:rsidP="00E24DD1">
      <w:pPr>
        <w:shd w:val="clear" w:color="auto" w:fill="FFFFFF"/>
        <w:spacing w:after="0" w:line="337" w:lineRule="atLeast"/>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sz w:val="28"/>
          <w:szCs w:val="28"/>
          <w:lang w:eastAsia="ru-RU"/>
        </w:rPr>
        <w:t xml:space="preserve"> Магомедова </w:t>
      </w:r>
      <w:proofErr w:type="spellStart"/>
      <w:r w:rsidRPr="00E24DD1">
        <w:rPr>
          <w:rFonts w:ascii="Times New Roman" w:eastAsia="Times New Roman" w:hAnsi="Times New Roman" w:cs="Times New Roman"/>
          <w:sz w:val="28"/>
          <w:szCs w:val="28"/>
          <w:lang w:eastAsia="ru-RU"/>
        </w:rPr>
        <w:t>Патимат</w:t>
      </w:r>
      <w:proofErr w:type="spellEnd"/>
      <w:r w:rsidRPr="00E24DD1">
        <w:rPr>
          <w:rFonts w:ascii="Times New Roman" w:eastAsia="Times New Roman" w:hAnsi="Times New Roman" w:cs="Times New Roman"/>
          <w:sz w:val="28"/>
          <w:szCs w:val="28"/>
          <w:lang w:eastAsia="ru-RU"/>
        </w:rPr>
        <w:t xml:space="preserve"> </w:t>
      </w:r>
      <w:proofErr w:type="spellStart"/>
      <w:r w:rsidRPr="00E24DD1">
        <w:rPr>
          <w:rFonts w:ascii="Times New Roman" w:eastAsia="Times New Roman" w:hAnsi="Times New Roman" w:cs="Times New Roman"/>
          <w:sz w:val="28"/>
          <w:szCs w:val="28"/>
          <w:lang w:eastAsia="ru-RU"/>
        </w:rPr>
        <w:t>Амировна</w:t>
      </w:r>
      <w:proofErr w:type="spellEnd"/>
      <w:r w:rsidRPr="00E24DD1">
        <w:rPr>
          <w:rFonts w:ascii="Times New Roman" w:eastAsia="Times New Roman" w:hAnsi="Times New Roman" w:cs="Times New Roman"/>
          <w:sz w:val="28"/>
          <w:szCs w:val="28"/>
          <w:lang w:eastAsia="ru-RU"/>
        </w:rPr>
        <w:t>,</w:t>
      </w:r>
    </w:p>
    <w:p w14:paraId="4E7535DE" w14:textId="647A56E1" w:rsidR="00E24DD1" w:rsidRPr="00E24DD1" w:rsidRDefault="00E24DD1" w:rsidP="00E24DD1">
      <w:pPr>
        <w:shd w:val="clear" w:color="auto" w:fill="FFFFFF"/>
        <w:spacing w:after="0" w:line="337" w:lineRule="atLeast"/>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sz w:val="28"/>
          <w:szCs w:val="28"/>
          <w:lang w:eastAsia="ru-RU"/>
        </w:rPr>
        <w:t xml:space="preserve">методист, </w:t>
      </w:r>
      <w:r w:rsidR="00754B2B">
        <w:rPr>
          <w:rFonts w:ascii="Times New Roman" w:eastAsia="Times New Roman" w:hAnsi="Times New Roman" w:cs="Times New Roman"/>
          <w:sz w:val="28"/>
          <w:szCs w:val="28"/>
          <w:lang w:eastAsia="ru-RU"/>
        </w:rPr>
        <w:t xml:space="preserve">педагог </w:t>
      </w:r>
      <w:r w:rsidRPr="00E24DD1">
        <w:rPr>
          <w:rFonts w:ascii="Times New Roman" w:eastAsia="Times New Roman" w:hAnsi="Times New Roman" w:cs="Times New Roman"/>
          <w:sz w:val="28"/>
          <w:szCs w:val="28"/>
          <w:lang w:eastAsia="ru-RU"/>
        </w:rPr>
        <w:t xml:space="preserve">ДО ГАОУ ДО РД  </w:t>
      </w:r>
    </w:p>
    <w:p w14:paraId="01A0778C" w14:textId="77777777" w:rsidR="00E24DD1" w:rsidRPr="00E24DD1" w:rsidRDefault="00E24DD1" w:rsidP="00E24DD1">
      <w:pPr>
        <w:shd w:val="clear" w:color="auto" w:fill="FFFFFF"/>
        <w:spacing w:after="0" w:line="337" w:lineRule="atLeast"/>
        <w:jc w:val="right"/>
        <w:rPr>
          <w:rFonts w:ascii="Times New Roman" w:eastAsia="Times New Roman" w:hAnsi="Times New Roman" w:cs="Times New Roman"/>
          <w:sz w:val="28"/>
          <w:szCs w:val="28"/>
          <w:lang w:eastAsia="ru-RU"/>
        </w:rPr>
      </w:pPr>
      <w:r w:rsidRPr="00E24DD1">
        <w:rPr>
          <w:rFonts w:ascii="Times New Roman" w:eastAsia="Times New Roman" w:hAnsi="Times New Roman" w:cs="Times New Roman"/>
          <w:sz w:val="28"/>
          <w:szCs w:val="28"/>
          <w:lang w:eastAsia="ru-RU"/>
        </w:rPr>
        <w:t>«Центр развития талантов «Альтаир».</w:t>
      </w:r>
    </w:p>
    <w:p w14:paraId="0416DD93" w14:textId="77777777" w:rsidR="00E24DD1" w:rsidRPr="00E24DD1" w:rsidRDefault="00E24DD1" w:rsidP="00E24DD1">
      <w:pPr>
        <w:shd w:val="clear" w:color="auto" w:fill="FFFFFF"/>
        <w:tabs>
          <w:tab w:val="left" w:pos="5292"/>
        </w:tabs>
        <w:spacing w:after="288" w:line="337" w:lineRule="atLeast"/>
        <w:rPr>
          <w:rFonts w:ascii="Times New Roman" w:eastAsia="Times New Roman" w:hAnsi="Times New Roman" w:cs="Times New Roman"/>
          <w:b/>
          <w:sz w:val="16"/>
          <w:szCs w:val="16"/>
          <w:lang w:eastAsia="ru-RU"/>
        </w:rPr>
      </w:pPr>
    </w:p>
    <w:p w14:paraId="7C3F0E37" w14:textId="77777777" w:rsidR="00E24DD1" w:rsidRPr="00E24DD1" w:rsidRDefault="00E24DD1" w:rsidP="00E24DD1">
      <w:pPr>
        <w:shd w:val="clear" w:color="auto" w:fill="FFFFFF"/>
        <w:tabs>
          <w:tab w:val="left" w:pos="5292"/>
        </w:tabs>
        <w:spacing w:after="288" w:line="337" w:lineRule="atLeast"/>
        <w:jc w:val="center"/>
        <w:rPr>
          <w:rFonts w:ascii="Times New Roman" w:eastAsia="Times New Roman" w:hAnsi="Times New Roman" w:cs="Times New Roman"/>
          <w:b/>
          <w:sz w:val="24"/>
          <w:szCs w:val="24"/>
          <w:lang w:eastAsia="ru-RU"/>
        </w:rPr>
      </w:pPr>
    </w:p>
    <w:p w14:paraId="1AC2BA95" w14:textId="77777777" w:rsidR="00375174" w:rsidRDefault="00375174" w:rsidP="00754B2B">
      <w:pPr>
        <w:jc w:val="center"/>
        <w:rPr>
          <w:rFonts w:ascii="Times New Roman" w:eastAsia="Times New Roman" w:hAnsi="Times New Roman" w:cs="Times New Roman"/>
          <w:b/>
          <w:sz w:val="28"/>
          <w:szCs w:val="28"/>
          <w:lang w:eastAsia="ru-RU"/>
        </w:rPr>
      </w:pPr>
    </w:p>
    <w:p w14:paraId="04B1282B" w14:textId="3B7C9376" w:rsidR="00E24DD1" w:rsidRDefault="00E24DD1" w:rsidP="00754B2B">
      <w:pPr>
        <w:jc w:val="center"/>
        <w:rPr>
          <w:rFonts w:ascii="Times New Roman" w:hAnsi="Times New Roman" w:cs="Times New Roman"/>
          <w:b/>
          <w:bCs/>
          <w:sz w:val="28"/>
          <w:szCs w:val="28"/>
        </w:rPr>
      </w:pPr>
      <w:r w:rsidRPr="00051967">
        <w:rPr>
          <w:rFonts w:ascii="Times New Roman" w:eastAsia="Times New Roman" w:hAnsi="Times New Roman" w:cs="Times New Roman"/>
          <w:b/>
          <w:sz w:val="28"/>
          <w:szCs w:val="28"/>
          <w:lang w:eastAsia="ru-RU"/>
        </w:rPr>
        <w:t>Махачкала 202</w:t>
      </w:r>
      <w:r w:rsidR="00051967" w:rsidRPr="00051967">
        <w:rPr>
          <w:rFonts w:ascii="Times New Roman" w:eastAsia="Times New Roman" w:hAnsi="Times New Roman" w:cs="Times New Roman"/>
          <w:b/>
          <w:sz w:val="28"/>
          <w:szCs w:val="28"/>
          <w:lang w:eastAsia="ru-RU"/>
        </w:rPr>
        <w:t>4</w:t>
      </w:r>
    </w:p>
    <w:p w14:paraId="1A6738E9" w14:textId="3FE9BAD4" w:rsidR="007D490D" w:rsidRPr="00032853" w:rsidRDefault="0099389E" w:rsidP="00DE2763">
      <w:pPr>
        <w:spacing w:after="0" w:line="276" w:lineRule="auto"/>
        <w:jc w:val="center"/>
        <w:rPr>
          <w:rFonts w:ascii="Times New Roman" w:hAnsi="Times New Roman" w:cs="Times New Roman"/>
          <w:b/>
          <w:bCs/>
          <w:sz w:val="28"/>
          <w:szCs w:val="28"/>
        </w:rPr>
      </w:pPr>
      <w:r w:rsidRPr="0099389E">
        <w:rPr>
          <w:rFonts w:ascii="Times New Roman" w:hAnsi="Times New Roman" w:cs="Times New Roman"/>
          <w:b/>
          <w:bCs/>
          <w:sz w:val="28"/>
          <w:szCs w:val="28"/>
        </w:rPr>
        <w:lastRenderedPageBreak/>
        <w:t>Введение</w:t>
      </w:r>
    </w:p>
    <w:p w14:paraId="305136C4" w14:textId="110A3DB8" w:rsidR="00D90034" w:rsidRDefault="00411872"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Мы, занимаясь в объединении «Флористика» часто выходим на природу за сбором природного материала.</w:t>
      </w:r>
      <w:r w:rsidR="0000194A" w:rsidRPr="0000194A">
        <w:t xml:space="preserve"> </w:t>
      </w:r>
      <w:r w:rsidRPr="00411872">
        <w:rPr>
          <w:rFonts w:ascii="Times New Roman" w:hAnsi="Times New Roman" w:cs="Times New Roman"/>
          <w:sz w:val="28"/>
          <w:szCs w:val="28"/>
        </w:rPr>
        <w:t>Так в прошлом году мы с р</w:t>
      </w:r>
      <w:r>
        <w:rPr>
          <w:rFonts w:ascii="Times New Roman" w:hAnsi="Times New Roman" w:cs="Times New Roman"/>
          <w:sz w:val="28"/>
          <w:szCs w:val="28"/>
        </w:rPr>
        <w:t>у</w:t>
      </w:r>
      <w:r w:rsidRPr="00411872">
        <w:rPr>
          <w:rFonts w:ascii="Times New Roman" w:hAnsi="Times New Roman" w:cs="Times New Roman"/>
          <w:sz w:val="28"/>
          <w:szCs w:val="28"/>
        </w:rPr>
        <w:t>ководителем и др</w:t>
      </w:r>
      <w:r>
        <w:rPr>
          <w:rFonts w:ascii="Times New Roman" w:hAnsi="Times New Roman" w:cs="Times New Roman"/>
          <w:sz w:val="28"/>
          <w:szCs w:val="28"/>
        </w:rPr>
        <w:t>у</w:t>
      </w:r>
      <w:r w:rsidRPr="00411872">
        <w:rPr>
          <w:rFonts w:ascii="Times New Roman" w:hAnsi="Times New Roman" w:cs="Times New Roman"/>
          <w:sz w:val="28"/>
          <w:szCs w:val="28"/>
        </w:rPr>
        <w:t xml:space="preserve">гими обучающимися оказались впервые в </w:t>
      </w:r>
      <w:r w:rsidR="00C844B5">
        <w:rPr>
          <w:rFonts w:ascii="Times New Roman" w:hAnsi="Times New Roman" w:cs="Times New Roman"/>
          <w:sz w:val="28"/>
          <w:szCs w:val="28"/>
        </w:rPr>
        <w:t xml:space="preserve">лесном массиве, расположенном около бывшего завода </w:t>
      </w:r>
      <w:r w:rsidR="00C72F64">
        <w:rPr>
          <w:rFonts w:ascii="Times New Roman" w:hAnsi="Times New Roman" w:cs="Times New Roman"/>
          <w:sz w:val="28"/>
          <w:szCs w:val="28"/>
        </w:rPr>
        <w:t>«</w:t>
      </w:r>
      <w:proofErr w:type="spellStart"/>
      <w:r w:rsidRPr="00411872">
        <w:rPr>
          <w:rFonts w:ascii="Times New Roman" w:hAnsi="Times New Roman" w:cs="Times New Roman"/>
          <w:sz w:val="28"/>
          <w:szCs w:val="28"/>
        </w:rPr>
        <w:t>Эльта</w:t>
      </w:r>
      <w:r w:rsidR="00C844B5">
        <w:rPr>
          <w:rFonts w:ascii="Times New Roman" w:hAnsi="Times New Roman" w:cs="Times New Roman"/>
          <w:sz w:val="28"/>
          <w:szCs w:val="28"/>
        </w:rPr>
        <w:t>в</w:t>
      </w:r>
      <w:proofErr w:type="spellEnd"/>
      <w:r w:rsidR="00C72F64">
        <w:rPr>
          <w:rFonts w:ascii="Times New Roman" w:hAnsi="Times New Roman" w:cs="Times New Roman"/>
          <w:sz w:val="28"/>
          <w:szCs w:val="28"/>
        </w:rPr>
        <w:t>»</w:t>
      </w:r>
      <w:r w:rsidRPr="00411872">
        <w:rPr>
          <w:rFonts w:ascii="Times New Roman" w:hAnsi="Times New Roman" w:cs="Times New Roman"/>
          <w:sz w:val="28"/>
          <w:szCs w:val="28"/>
        </w:rPr>
        <w:t xml:space="preserve">. </w:t>
      </w:r>
      <w:r>
        <w:rPr>
          <w:rFonts w:ascii="Times New Roman" w:hAnsi="Times New Roman" w:cs="Times New Roman"/>
          <w:sz w:val="28"/>
          <w:szCs w:val="28"/>
        </w:rPr>
        <w:t>Для нас было открытием, что в М</w:t>
      </w:r>
      <w:r w:rsidRPr="00411872">
        <w:rPr>
          <w:rFonts w:ascii="Times New Roman" w:hAnsi="Times New Roman" w:cs="Times New Roman"/>
          <w:sz w:val="28"/>
          <w:szCs w:val="28"/>
        </w:rPr>
        <w:t>ахачкале имеется</w:t>
      </w:r>
      <w:r>
        <w:rPr>
          <w:rFonts w:ascii="Times New Roman" w:hAnsi="Times New Roman" w:cs="Times New Roman"/>
          <w:sz w:val="28"/>
          <w:szCs w:val="28"/>
        </w:rPr>
        <w:t xml:space="preserve"> такой уникальный природный уголок.</w:t>
      </w:r>
      <w:r w:rsidR="00C844B5">
        <w:rPr>
          <w:rFonts w:ascii="Times New Roman" w:hAnsi="Times New Roman" w:cs="Times New Roman"/>
          <w:sz w:val="28"/>
          <w:szCs w:val="28"/>
        </w:rPr>
        <w:t xml:space="preserve"> </w:t>
      </w:r>
      <w:r w:rsidR="002E1BC5">
        <w:rPr>
          <w:rFonts w:ascii="Times New Roman" w:hAnsi="Times New Roman" w:cs="Times New Roman"/>
          <w:sz w:val="28"/>
          <w:szCs w:val="28"/>
        </w:rPr>
        <w:t>Мы были очарованы</w:t>
      </w:r>
      <w:r w:rsidR="006D4AD5">
        <w:rPr>
          <w:rFonts w:ascii="Times New Roman" w:hAnsi="Times New Roman" w:cs="Times New Roman"/>
          <w:sz w:val="28"/>
          <w:szCs w:val="28"/>
        </w:rPr>
        <w:t xml:space="preserve"> </w:t>
      </w:r>
      <w:r w:rsidR="00D90034">
        <w:rPr>
          <w:rFonts w:ascii="Times New Roman" w:hAnsi="Times New Roman" w:cs="Times New Roman"/>
          <w:sz w:val="28"/>
          <w:szCs w:val="28"/>
        </w:rPr>
        <w:t>р</w:t>
      </w:r>
      <w:r w:rsidR="006D4AD5">
        <w:rPr>
          <w:rFonts w:ascii="Times New Roman" w:hAnsi="Times New Roman" w:cs="Times New Roman"/>
          <w:sz w:val="28"/>
          <w:szCs w:val="28"/>
        </w:rPr>
        <w:t>аскидистыми деревьями</w:t>
      </w:r>
      <w:r w:rsidR="00D90034">
        <w:rPr>
          <w:rFonts w:ascii="Times New Roman" w:hAnsi="Times New Roman" w:cs="Times New Roman"/>
          <w:sz w:val="28"/>
          <w:szCs w:val="28"/>
        </w:rPr>
        <w:t>,</w:t>
      </w:r>
      <w:r w:rsidR="002E1BC5">
        <w:rPr>
          <w:rFonts w:ascii="Times New Roman" w:hAnsi="Times New Roman" w:cs="Times New Roman"/>
          <w:sz w:val="28"/>
          <w:szCs w:val="28"/>
        </w:rPr>
        <w:t xml:space="preserve"> лиановыми зарослями, которые образовали естественные беседки и шатры, полянами фиалок, пением птиц</w:t>
      </w:r>
      <w:r w:rsidR="006D4AD5">
        <w:rPr>
          <w:rFonts w:ascii="Times New Roman" w:hAnsi="Times New Roman" w:cs="Times New Roman"/>
          <w:sz w:val="28"/>
          <w:szCs w:val="28"/>
        </w:rPr>
        <w:t>.</w:t>
      </w:r>
      <w:r w:rsidR="002E1BC5">
        <w:rPr>
          <w:rFonts w:ascii="Times New Roman" w:hAnsi="Times New Roman" w:cs="Times New Roman"/>
          <w:sz w:val="28"/>
          <w:szCs w:val="28"/>
        </w:rPr>
        <w:t xml:space="preserve"> </w:t>
      </w:r>
    </w:p>
    <w:p w14:paraId="25184363" w14:textId="141DB486" w:rsidR="008239D4" w:rsidRDefault="00C844B5"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Руководитель нам объяснила, что </w:t>
      </w:r>
      <w:r w:rsidR="006D4AD5">
        <w:rPr>
          <w:rFonts w:ascii="Times New Roman" w:hAnsi="Times New Roman" w:cs="Times New Roman"/>
          <w:sz w:val="28"/>
          <w:szCs w:val="28"/>
        </w:rPr>
        <w:t xml:space="preserve">этот </w:t>
      </w:r>
      <w:r>
        <w:rPr>
          <w:rFonts w:ascii="Times New Roman" w:hAnsi="Times New Roman" w:cs="Times New Roman"/>
          <w:sz w:val="28"/>
          <w:szCs w:val="28"/>
        </w:rPr>
        <w:t xml:space="preserve">лес, названный в народе </w:t>
      </w:r>
      <w:r w:rsidR="00C72F64">
        <w:rPr>
          <w:rFonts w:ascii="Times New Roman" w:hAnsi="Times New Roman" w:cs="Times New Roman"/>
          <w:sz w:val="28"/>
          <w:szCs w:val="28"/>
        </w:rPr>
        <w:t>«</w:t>
      </w:r>
      <w:proofErr w:type="spellStart"/>
      <w:r>
        <w:rPr>
          <w:rFonts w:ascii="Times New Roman" w:hAnsi="Times New Roman" w:cs="Times New Roman"/>
          <w:sz w:val="28"/>
          <w:szCs w:val="28"/>
        </w:rPr>
        <w:t>Эльтавским</w:t>
      </w:r>
      <w:proofErr w:type="spellEnd"/>
      <w:r w:rsidR="00C72F64">
        <w:rPr>
          <w:rFonts w:ascii="Times New Roman" w:hAnsi="Times New Roman" w:cs="Times New Roman"/>
          <w:sz w:val="28"/>
          <w:szCs w:val="28"/>
        </w:rPr>
        <w:t>»</w:t>
      </w:r>
      <w:r>
        <w:rPr>
          <w:rFonts w:ascii="Times New Roman" w:hAnsi="Times New Roman" w:cs="Times New Roman"/>
          <w:sz w:val="28"/>
          <w:szCs w:val="28"/>
        </w:rPr>
        <w:t>, благодаря самовольным застройкам</w:t>
      </w:r>
      <w:r w:rsidRPr="00C844B5">
        <w:rPr>
          <w:rFonts w:ascii="Times New Roman" w:hAnsi="Times New Roman" w:cs="Times New Roman"/>
          <w:sz w:val="28"/>
          <w:szCs w:val="28"/>
        </w:rPr>
        <w:t xml:space="preserve"> </w:t>
      </w:r>
      <w:r>
        <w:rPr>
          <w:rFonts w:ascii="Times New Roman" w:hAnsi="Times New Roman" w:cs="Times New Roman"/>
          <w:sz w:val="28"/>
          <w:szCs w:val="28"/>
        </w:rPr>
        <w:t>потерял</w:t>
      </w:r>
      <w:r w:rsidR="006D4AD5">
        <w:rPr>
          <w:rFonts w:ascii="Times New Roman" w:hAnsi="Times New Roman" w:cs="Times New Roman"/>
          <w:sz w:val="28"/>
          <w:szCs w:val="28"/>
        </w:rPr>
        <w:t xml:space="preserve"> больше половины</w:t>
      </w:r>
      <w:r w:rsidRPr="00C844B5">
        <w:rPr>
          <w:rFonts w:ascii="Times New Roman" w:hAnsi="Times New Roman" w:cs="Times New Roman"/>
          <w:sz w:val="28"/>
          <w:szCs w:val="28"/>
        </w:rPr>
        <w:t xml:space="preserve"> </w:t>
      </w:r>
      <w:r>
        <w:rPr>
          <w:rFonts w:ascii="Times New Roman" w:hAnsi="Times New Roman" w:cs="Times New Roman"/>
          <w:sz w:val="28"/>
          <w:szCs w:val="28"/>
        </w:rPr>
        <w:t xml:space="preserve">своей </w:t>
      </w:r>
      <w:r w:rsidRPr="00C844B5">
        <w:rPr>
          <w:rFonts w:ascii="Times New Roman" w:hAnsi="Times New Roman" w:cs="Times New Roman"/>
          <w:sz w:val="28"/>
          <w:szCs w:val="28"/>
        </w:rPr>
        <w:t>территории</w:t>
      </w:r>
      <w:r>
        <w:rPr>
          <w:rFonts w:ascii="Times New Roman" w:hAnsi="Times New Roman" w:cs="Times New Roman"/>
          <w:sz w:val="28"/>
          <w:szCs w:val="28"/>
        </w:rPr>
        <w:t>.</w:t>
      </w:r>
      <w:r w:rsidR="00810267">
        <w:rPr>
          <w:rFonts w:ascii="Times New Roman" w:hAnsi="Times New Roman" w:cs="Times New Roman"/>
          <w:sz w:val="28"/>
          <w:szCs w:val="28"/>
        </w:rPr>
        <w:t xml:space="preserve"> </w:t>
      </w:r>
      <w:r w:rsidR="007D490D">
        <w:rPr>
          <w:rFonts w:ascii="Times New Roman" w:hAnsi="Times New Roman" w:cs="Times New Roman"/>
          <w:sz w:val="28"/>
          <w:szCs w:val="28"/>
        </w:rPr>
        <w:t>Удивляет</w:t>
      </w:r>
      <w:r w:rsidR="00810267">
        <w:rPr>
          <w:rFonts w:ascii="Times New Roman" w:hAnsi="Times New Roman" w:cs="Times New Roman"/>
          <w:sz w:val="28"/>
          <w:szCs w:val="28"/>
        </w:rPr>
        <w:t xml:space="preserve"> </w:t>
      </w:r>
      <w:r w:rsidR="007D490D">
        <w:rPr>
          <w:rFonts w:ascii="Times New Roman" w:hAnsi="Times New Roman" w:cs="Times New Roman"/>
          <w:sz w:val="28"/>
          <w:szCs w:val="28"/>
        </w:rPr>
        <w:t>тот факт,</w:t>
      </w:r>
      <w:r w:rsidR="007D490D" w:rsidRPr="007D490D">
        <w:t xml:space="preserve"> </w:t>
      </w:r>
      <w:r w:rsidR="007D490D">
        <w:rPr>
          <w:rFonts w:ascii="Times New Roman" w:hAnsi="Times New Roman" w:cs="Times New Roman"/>
          <w:sz w:val="28"/>
          <w:szCs w:val="28"/>
        </w:rPr>
        <w:t>что в условиях</w:t>
      </w:r>
      <w:r w:rsidR="007D490D" w:rsidRPr="007D490D">
        <w:rPr>
          <w:rFonts w:ascii="Times New Roman" w:hAnsi="Times New Roman" w:cs="Times New Roman"/>
          <w:sz w:val="28"/>
          <w:szCs w:val="28"/>
        </w:rPr>
        <w:t>, когда на улицах увеличив</w:t>
      </w:r>
      <w:r w:rsidR="007D490D">
        <w:rPr>
          <w:rFonts w:ascii="Times New Roman" w:hAnsi="Times New Roman" w:cs="Times New Roman"/>
          <w:sz w:val="28"/>
          <w:szCs w:val="28"/>
        </w:rPr>
        <w:t>ается количество автотранспорта</w:t>
      </w:r>
      <w:r w:rsidR="007D490D" w:rsidRPr="007D490D">
        <w:t xml:space="preserve"> </w:t>
      </w:r>
      <w:r w:rsidR="007D490D">
        <w:rPr>
          <w:rFonts w:ascii="Times New Roman" w:hAnsi="Times New Roman" w:cs="Times New Roman"/>
          <w:sz w:val="28"/>
          <w:szCs w:val="28"/>
        </w:rPr>
        <w:t xml:space="preserve">и </w:t>
      </w:r>
      <w:r w:rsidR="007D490D" w:rsidRPr="007D490D">
        <w:rPr>
          <w:rFonts w:ascii="Times New Roman" w:hAnsi="Times New Roman" w:cs="Times New Roman"/>
          <w:sz w:val="28"/>
          <w:szCs w:val="28"/>
        </w:rPr>
        <w:t>город превращается в каменный мешок, напичканный выхлопными газами</w:t>
      </w:r>
      <w:r w:rsidR="007D490D">
        <w:rPr>
          <w:rFonts w:ascii="Times New Roman" w:hAnsi="Times New Roman" w:cs="Times New Roman"/>
          <w:sz w:val="28"/>
          <w:szCs w:val="28"/>
        </w:rPr>
        <w:t xml:space="preserve">, </w:t>
      </w:r>
      <w:r w:rsidR="007D490D" w:rsidRPr="007D490D">
        <w:rPr>
          <w:rFonts w:ascii="Times New Roman" w:hAnsi="Times New Roman" w:cs="Times New Roman"/>
          <w:sz w:val="28"/>
          <w:szCs w:val="28"/>
        </w:rPr>
        <w:t>когда надо оберегать и ухаживать за каждым деревом,</w:t>
      </w:r>
      <w:r w:rsidR="007D490D">
        <w:rPr>
          <w:rFonts w:ascii="Times New Roman" w:hAnsi="Times New Roman" w:cs="Times New Roman"/>
          <w:sz w:val="28"/>
          <w:szCs w:val="28"/>
        </w:rPr>
        <w:t xml:space="preserve"> люди умудряются губить свое здоровье</w:t>
      </w:r>
      <w:r w:rsidR="00032853">
        <w:rPr>
          <w:rFonts w:ascii="Times New Roman" w:hAnsi="Times New Roman" w:cs="Times New Roman"/>
          <w:sz w:val="28"/>
          <w:szCs w:val="28"/>
        </w:rPr>
        <w:t>,</w:t>
      </w:r>
      <w:r w:rsidR="007D490D">
        <w:rPr>
          <w:rFonts w:ascii="Times New Roman" w:hAnsi="Times New Roman" w:cs="Times New Roman"/>
          <w:sz w:val="28"/>
          <w:szCs w:val="28"/>
        </w:rPr>
        <w:t xml:space="preserve"> </w:t>
      </w:r>
      <w:r w:rsidR="00A54553">
        <w:rPr>
          <w:rFonts w:ascii="Times New Roman" w:hAnsi="Times New Roman" w:cs="Times New Roman"/>
          <w:sz w:val="28"/>
          <w:szCs w:val="28"/>
        </w:rPr>
        <w:t xml:space="preserve">уничтожая этот зеленый оазис. </w:t>
      </w:r>
    </w:p>
    <w:p w14:paraId="48C14E0D" w14:textId="5B25EF84" w:rsidR="008239D4" w:rsidRDefault="00C844B5" w:rsidP="00DE2763">
      <w:pPr>
        <w:spacing w:after="0" w:line="276" w:lineRule="auto"/>
        <w:ind w:firstLine="709"/>
        <w:jc w:val="both"/>
        <w:rPr>
          <w:rFonts w:ascii="Times New Roman" w:hAnsi="Times New Roman" w:cs="Times New Roman"/>
          <w:sz w:val="28"/>
          <w:szCs w:val="28"/>
        </w:rPr>
      </w:pPr>
      <w:r w:rsidRPr="00C844B5">
        <w:rPr>
          <w:rFonts w:ascii="Times New Roman" w:hAnsi="Times New Roman" w:cs="Times New Roman"/>
          <w:sz w:val="28"/>
          <w:szCs w:val="28"/>
        </w:rPr>
        <w:t>Спасло положение тот факт, что недавно глав</w:t>
      </w:r>
      <w:r w:rsidR="00051967">
        <w:rPr>
          <w:rFonts w:ascii="Times New Roman" w:hAnsi="Times New Roman" w:cs="Times New Roman"/>
          <w:sz w:val="28"/>
          <w:szCs w:val="28"/>
        </w:rPr>
        <w:t>а</w:t>
      </w:r>
      <w:r w:rsidRPr="00C844B5">
        <w:rPr>
          <w:rFonts w:ascii="Times New Roman" w:hAnsi="Times New Roman" w:cs="Times New Roman"/>
          <w:sz w:val="28"/>
          <w:szCs w:val="28"/>
        </w:rPr>
        <w:t xml:space="preserve"> </w:t>
      </w:r>
      <w:r w:rsidR="00051967">
        <w:rPr>
          <w:rFonts w:ascii="Times New Roman" w:hAnsi="Times New Roman" w:cs="Times New Roman"/>
          <w:sz w:val="28"/>
          <w:szCs w:val="28"/>
        </w:rPr>
        <w:t xml:space="preserve">города </w:t>
      </w:r>
      <w:r w:rsidRPr="00C844B5">
        <w:rPr>
          <w:rFonts w:ascii="Times New Roman" w:hAnsi="Times New Roman" w:cs="Times New Roman"/>
          <w:sz w:val="28"/>
          <w:szCs w:val="28"/>
        </w:rPr>
        <w:t>Махачкалы</w:t>
      </w:r>
      <w:r w:rsidR="00CF4FC8">
        <w:rPr>
          <w:rFonts w:ascii="Times New Roman" w:hAnsi="Times New Roman" w:cs="Times New Roman"/>
          <w:sz w:val="28"/>
          <w:szCs w:val="28"/>
        </w:rPr>
        <w:t>,</w:t>
      </w:r>
      <w:r w:rsidRPr="00C844B5">
        <w:rPr>
          <w:rFonts w:ascii="Times New Roman" w:hAnsi="Times New Roman" w:cs="Times New Roman"/>
          <w:sz w:val="28"/>
          <w:szCs w:val="28"/>
        </w:rPr>
        <w:t xml:space="preserve"> </w:t>
      </w:r>
      <w:r w:rsidR="00051967">
        <w:rPr>
          <w:rFonts w:ascii="Times New Roman" w:hAnsi="Times New Roman" w:cs="Times New Roman"/>
          <w:sz w:val="28"/>
          <w:szCs w:val="28"/>
        </w:rPr>
        <w:t>подписал</w:t>
      </w:r>
      <w:r w:rsidR="00051967" w:rsidRPr="00051967">
        <w:t xml:space="preserve"> </w:t>
      </w:r>
      <w:r w:rsidR="00051967" w:rsidRPr="00051967">
        <w:rPr>
          <w:rFonts w:ascii="Times New Roman" w:hAnsi="Times New Roman" w:cs="Times New Roman"/>
          <w:sz w:val="28"/>
          <w:szCs w:val="28"/>
        </w:rPr>
        <w:t>Постановление №164</w:t>
      </w:r>
      <w:r w:rsidR="00C72F64">
        <w:rPr>
          <w:rFonts w:ascii="Times New Roman" w:hAnsi="Times New Roman" w:cs="Times New Roman"/>
          <w:sz w:val="28"/>
          <w:szCs w:val="28"/>
        </w:rPr>
        <w:t xml:space="preserve"> </w:t>
      </w:r>
      <w:r w:rsidR="00E70A6B">
        <w:rPr>
          <w:rFonts w:ascii="Times New Roman" w:hAnsi="Times New Roman" w:cs="Times New Roman"/>
          <w:sz w:val="28"/>
          <w:szCs w:val="28"/>
        </w:rPr>
        <w:t>от 10 марта 2021 г</w:t>
      </w:r>
      <w:r w:rsidR="00754B2B">
        <w:rPr>
          <w:rFonts w:ascii="Times New Roman" w:hAnsi="Times New Roman" w:cs="Times New Roman"/>
          <w:sz w:val="28"/>
          <w:szCs w:val="28"/>
        </w:rPr>
        <w:t>ода</w:t>
      </w:r>
      <w:r w:rsidR="00E70A6B">
        <w:rPr>
          <w:rFonts w:ascii="Times New Roman" w:hAnsi="Times New Roman" w:cs="Times New Roman"/>
          <w:sz w:val="28"/>
          <w:szCs w:val="28"/>
        </w:rPr>
        <w:t xml:space="preserve"> </w:t>
      </w:r>
      <w:r w:rsidR="00C72F64">
        <w:rPr>
          <w:rFonts w:ascii="Times New Roman" w:hAnsi="Times New Roman" w:cs="Times New Roman"/>
          <w:sz w:val="28"/>
          <w:szCs w:val="28"/>
        </w:rPr>
        <w:t>«О создании особо охраняемой природной территории местного значения</w:t>
      </w:r>
      <w:r w:rsidR="00051967">
        <w:rPr>
          <w:rFonts w:ascii="Times New Roman" w:hAnsi="Times New Roman" w:cs="Times New Roman"/>
          <w:sz w:val="28"/>
          <w:szCs w:val="28"/>
        </w:rPr>
        <w:t xml:space="preserve"> </w:t>
      </w:r>
      <w:r w:rsidR="00C72F64">
        <w:rPr>
          <w:rFonts w:ascii="Times New Roman" w:hAnsi="Times New Roman" w:cs="Times New Roman"/>
          <w:sz w:val="28"/>
          <w:szCs w:val="28"/>
        </w:rPr>
        <w:t>категории «Природная рекреационная зона</w:t>
      </w:r>
      <w:r w:rsidR="00754B2B">
        <w:rPr>
          <w:rFonts w:ascii="Times New Roman" w:hAnsi="Times New Roman" w:cs="Times New Roman"/>
          <w:sz w:val="28"/>
          <w:szCs w:val="28"/>
        </w:rPr>
        <w:t xml:space="preserve"> </w:t>
      </w:r>
      <w:r w:rsidR="00C72F64">
        <w:rPr>
          <w:rFonts w:ascii="Times New Roman" w:hAnsi="Times New Roman" w:cs="Times New Roman"/>
          <w:sz w:val="28"/>
          <w:szCs w:val="28"/>
        </w:rPr>
        <w:t>-</w:t>
      </w:r>
      <w:r w:rsidR="00754B2B">
        <w:rPr>
          <w:rFonts w:ascii="Times New Roman" w:hAnsi="Times New Roman" w:cs="Times New Roman"/>
          <w:sz w:val="28"/>
          <w:szCs w:val="28"/>
        </w:rPr>
        <w:t xml:space="preserve"> </w:t>
      </w:r>
      <w:proofErr w:type="spellStart"/>
      <w:r w:rsidR="00E70A6B">
        <w:rPr>
          <w:rFonts w:ascii="Times New Roman" w:hAnsi="Times New Roman" w:cs="Times New Roman"/>
          <w:sz w:val="28"/>
          <w:szCs w:val="28"/>
        </w:rPr>
        <w:t>Эльтавский</w:t>
      </w:r>
      <w:proofErr w:type="spellEnd"/>
      <w:r w:rsidR="00E70A6B">
        <w:rPr>
          <w:rFonts w:ascii="Times New Roman" w:hAnsi="Times New Roman" w:cs="Times New Roman"/>
          <w:sz w:val="28"/>
          <w:szCs w:val="28"/>
        </w:rPr>
        <w:t xml:space="preserve"> лес</w:t>
      </w:r>
      <w:r w:rsidR="00754B2B">
        <w:rPr>
          <w:rFonts w:ascii="Times New Roman" w:hAnsi="Times New Roman" w:cs="Times New Roman"/>
          <w:sz w:val="28"/>
          <w:szCs w:val="28"/>
        </w:rPr>
        <w:t>»</w:t>
      </w:r>
      <w:r w:rsidR="00E70A6B">
        <w:rPr>
          <w:rFonts w:ascii="Times New Roman" w:hAnsi="Times New Roman" w:cs="Times New Roman"/>
          <w:sz w:val="28"/>
          <w:szCs w:val="28"/>
        </w:rPr>
        <w:t xml:space="preserve">. </w:t>
      </w:r>
      <w:r w:rsidRPr="00C844B5">
        <w:rPr>
          <w:rFonts w:ascii="Times New Roman" w:hAnsi="Times New Roman" w:cs="Times New Roman"/>
          <w:sz w:val="28"/>
          <w:szCs w:val="28"/>
        </w:rPr>
        <w:t>Появились благоустроенные места для отдыха, прогулочные тропы, основанные на базе уже существующих маршрутов и троп, деревянный настил на сваях, которые приподнимают тропы над местами обитания животных и растений.</w:t>
      </w:r>
    </w:p>
    <w:p w14:paraId="66711983" w14:textId="4569DF8E" w:rsidR="00DF14D8" w:rsidRDefault="008239D4" w:rsidP="00DE2763">
      <w:pPr>
        <w:spacing w:after="0" w:line="276"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Эльтавский</w:t>
      </w:r>
      <w:proofErr w:type="spellEnd"/>
      <w:r>
        <w:rPr>
          <w:rFonts w:ascii="Times New Roman" w:hAnsi="Times New Roman" w:cs="Times New Roman"/>
          <w:sz w:val="28"/>
          <w:szCs w:val="28"/>
        </w:rPr>
        <w:t xml:space="preserve"> лес </w:t>
      </w:r>
      <w:r w:rsidR="00E56D24">
        <w:rPr>
          <w:rFonts w:ascii="Times New Roman" w:hAnsi="Times New Roman" w:cs="Times New Roman"/>
          <w:sz w:val="28"/>
          <w:szCs w:val="28"/>
        </w:rPr>
        <w:t xml:space="preserve">по праву </w:t>
      </w:r>
      <w:r>
        <w:rPr>
          <w:rFonts w:ascii="Times New Roman" w:hAnsi="Times New Roman" w:cs="Times New Roman"/>
          <w:sz w:val="28"/>
          <w:szCs w:val="28"/>
        </w:rPr>
        <w:t>можно назвать легкими</w:t>
      </w:r>
      <w:r w:rsidRPr="00032853">
        <w:rPr>
          <w:rFonts w:ascii="Times New Roman" w:hAnsi="Times New Roman" w:cs="Times New Roman"/>
          <w:sz w:val="28"/>
          <w:szCs w:val="28"/>
        </w:rPr>
        <w:t xml:space="preserve"> нашей столиц</w:t>
      </w:r>
      <w:r w:rsidR="00E56D24">
        <w:rPr>
          <w:rFonts w:ascii="Times New Roman" w:hAnsi="Times New Roman" w:cs="Times New Roman"/>
          <w:sz w:val="28"/>
          <w:szCs w:val="28"/>
        </w:rPr>
        <w:t>ы, ведь лесные растения</w:t>
      </w:r>
      <w:r>
        <w:rPr>
          <w:rFonts w:ascii="Times New Roman" w:hAnsi="Times New Roman" w:cs="Times New Roman"/>
          <w:sz w:val="28"/>
          <w:szCs w:val="28"/>
        </w:rPr>
        <w:t xml:space="preserve"> выделяя</w:t>
      </w:r>
      <w:r w:rsidRPr="00032853">
        <w:rPr>
          <w:rFonts w:ascii="Times New Roman" w:hAnsi="Times New Roman" w:cs="Times New Roman"/>
          <w:sz w:val="28"/>
          <w:szCs w:val="28"/>
        </w:rPr>
        <w:t xml:space="preserve"> огромное к</w:t>
      </w:r>
      <w:r>
        <w:rPr>
          <w:rFonts w:ascii="Times New Roman" w:hAnsi="Times New Roman" w:cs="Times New Roman"/>
          <w:sz w:val="28"/>
          <w:szCs w:val="28"/>
        </w:rPr>
        <w:t>оличество кислорода, восполняют его в атмосфере.</w:t>
      </w:r>
    </w:p>
    <w:p w14:paraId="31118AF6" w14:textId="7A3B7DFE" w:rsidR="00D85F77" w:rsidRDefault="004D58A4"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 стало интересно какие растения растут в этом лесу. </w:t>
      </w:r>
      <w:r w:rsidR="00CB743A">
        <w:rPr>
          <w:rFonts w:ascii="Times New Roman" w:hAnsi="Times New Roman" w:cs="Times New Roman"/>
          <w:sz w:val="28"/>
          <w:szCs w:val="28"/>
        </w:rPr>
        <w:t xml:space="preserve">Так </w:t>
      </w:r>
      <w:r>
        <w:rPr>
          <w:rFonts w:ascii="Times New Roman" w:hAnsi="Times New Roman" w:cs="Times New Roman"/>
          <w:sz w:val="28"/>
          <w:szCs w:val="28"/>
        </w:rPr>
        <w:t xml:space="preserve">возникла </w:t>
      </w:r>
      <w:r w:rsidR="00C72F64">
        <w:rPr>
          <w:rFonts w:ascii="Times New Roman" w:hAnsi="Times New Roman" w:cs="Times New Roman"/>
          <w:sz w:val="28"/>
          <w:szCs w:val="28"/>
        </w:rPr>
        <w:t xml:space="preserve">идея </w:t>
      </w:r>
      <w:r w:rsidR="00D85F77">
        <w:rPr>
          <w:rFonts w:ascii="Times New Roman" w:hAnsi="Times New Roman" w:cs="Times New Roman"/>
          <w:sz w:val="28"/>
          <w:szCs w:val="28"/>
        </w:rPr>
        <w:t>провести исследовательскую работу</w:t>
      </w:r>
      <w:r>
        <w:rPr>
          <w:rFonts w:ascii="Times New Roman" w:hAnsi="Times New Roman" w:cs="Times New Roman"/>
          <w:sz w:val="28"/>
          <w:szCs w:val="28"/>
        </w:rPr>
        <w:t xml:space="preserve"> по изучению видового со</w:t>
      </w:r>
      <w:r w:rsidR="00EC0A4A">
        <w:rPr>
          <w:rFonts w:ascii="Times New Roman" w:hAnsi="Times New Roman" w:cs="Times New Roman"/>
          <w:sz w:val="28"/>
          <w:szCs w:val="28"/>
        </w:rPr>
        <w:t xml:space="preserve">става, растений </w:t>
      </w:r>
      <w:proofErr w:type="spellStart"/>
      <w:r w:rsidR="00EC0A4A">
        <w:rPr>
          <w:rFonts w:ascii="Times New Roman" w:hAnsi="Times New Roman" w:cs="Times New Roman"/>
          <w:sz w:val="28"/>
          <w:szCs w:val="28"/>
        </w:rPr>
        <w:t>Эльтавского</w:t>
      </w:r>
      <w:proofErr w:type="spellEnd"/>
      <w:r w:rsidR="00EC0A4A">
        <w:rPr>
          <w:rFonts w:ascii="Times New Roman" w:hAnsi="Times New Roman" w:cs="Times New Roman"/>
          <w:sz w:val="28"/>
          <w:szCs w:val="28"/>
        </w:rPr>
        <w:t xml:space="preserve"> леса, и</w:t>
      </w:r>
      <w:r w:rsidR="009630E6">
        <w:rPr>
          <w:rFonts w:ascii="Times New Roman" w:hAnsi="Times New Roman" w:cs="Times New Roman"/>
          <w:sz w:val="28"/>
          <w:szCs w:val="28"/>
        </w:rPr>
        <w:t xml:space="preserve"> </w:t>
      </w:r>
      <w:r w:rsidR="00EC0A4A">
        <w:rPr>
          <w:rFonts w:ascii="Times New Roman" w:hAnsi="Times New Roman" w:cs="Times New Roman"/>
          <w:sz w:val="28"/>
          <w:szCs w:val="28"/>
        </w:rPr>
        <w:t>рассмотреть их хозяйственную ценность</w:t>
      </w:r>
      <w:r w:rsidR="009630E6">
        <w:rPr>
          <w:rFonts w:ascii="Times New Roman" w:hAnsi="Times New Roman" w:cs="Times New Roman"/>
          <w:sz w:val="28"/>
          <w:szCs w:val="28"/>
        </w:rPr>
        <w:t>.</w:t>
      </w:r>
      <w:r w:rsidR="00CB743A">
        <w:rPr>
          <w:rFonts w:ascii="Times New Roman" w:hAnsi="Times New Roman" w:cs="Times New Roman"/>
          <w:sz w:val="28"/>
          <w:szCs w:val="28"/>
        </w:rPr>
        <w:t xml:space="preserve"> </w:t>
      </w:r>
    </w:p>
    <w:p w14:paraId="63BDF46A" w14:textId="5C4CC410" w:rsidR="0023477B" w:rsidRPr="00D85F77" w:rsidRDefault="00CB743A" w:rsidP="00DE2763">
      <w:pPr>
        <w:spacing w:after="0" w:line="276" w:lineRule="auto"/>
        <w:ind w:firstLine="709"/>
        <w:jc w:val="both"/>
        <w:rPr>
          <w:rFonts w:ascii="Times New Roman" w:hAnsi="Times New Roman" w:cs="Times New Roman"/>
          <w:sz w:val="28"/>
          <w:szCs w:val="28"/>
          <w:highlight w:val="yellow"/>
        </w:rPr>
      </w:pPr>
      <w:r w:rsidRPr="0023477B">
        <w:rPr>
          <w:rFonts w:ascii="Times New Roman" w:hAnsi="Times New Roman" w:cs="Times New Roman"/>
          <w:sz w:val="28"/>
          <w:szCs w:val="28"/>
        </w:rPr>
        <w:t>Наша работа актуальна</w:t>
      </w:r>
      <w:r w:rsidR="0023477B">
        <w:rPr>
          <w:rFonts w:ascii="Times New Roman" w:hAnsi="Times New Roman" w:cs="Times New Roman"/>
          <w:sz w:val="28"/>
          <w:szCs w:val="28"/>
        </w:rPr>
        <w:t xml:space="preserve">, </w:t>
      </w:r>
      <w:r w:rsidR="0023477B" w:rsidRPr="00C72F64">
        <w:rPr>
          <w:rFonts w:ascii="Times New Roman" w:hAnsi="Times New Roman" w:cs="Times New Roman"/>
          <w:sz w:val="28"/>
          <w:szCs w:val="28"/>
        </w:rPr>
        <w:t xml:space="preserve">так как </w:t>
      </w:r>
      <w:r w:rsidR="0025110F" w:rsidRPr="00C72F64">
        <w:rPr>
          <w:rFonts w:ascii="Times New Roman" w:hAnsi="Times New Roman" w:cs="Times New Roman"/>
          <w:sz w:val="28"/>
          <w:szCs w:val="28"/>
        </w:rPr>
        <w:t>подобные работы</w:t>
      </w:r>
      <w:r w:rsidR="0025110F">
        <w:rPr>
          <w:rFonts w:ascii="Times New Roman" w:hAnsi="Times New Roman" w:cs="Times New Roman"/>
          <w:sz w:val="28"/>
          <w:szCs w:val="28"/>
        </w:rPr>
        <w:t xml:space="preserve"> в полном объеме </w:t>
      </w:r>
      <w:r w:rsidR="00C72F64">
        <w:rPr>
          <w:rFonts w:ascii="Times New Roman" w:hAnsi="Times New Roman" w:cs="Times New Roman"/>
          <w:sz w:val="28"/>
          <w:szCs w:val="28"/>
        </w:rPr>
        <w:t xml:space="preserve">ранее </w:t>
      </w:r>
      <w:r w:rsidR="0025110F">
        <w:rPr>
          <w:rFonts w:ascii="Times New Roman" w:hAnsi="Times New Roman" w:cs="Times New Roman"/>
          <w:sz w:val="28"/>
          <w:szCs w:val="28"/>
        </w:rPr>
        <w:t xml:space="preserve">не проводились. </w:t>
      </w:r>
    </w:p>
    <w:p w14:paraId="656DCFDF" w14:textId="2288F432" w:rsidR="00CF6F7C" w:rsidRDefault="00245C9A" w:rsidP="00DE2763">
      <w:pPr>
        <w:spacing w:after="0" w:line="276" w:lineRule="auto"/>
        <w:ind w:firstLine="709"/>
        <w:jc w:val="both"/>
        <w:rPr>
          <w:rFonts w:ascii="Times New Roman" w:hAnsi="Times New Roman" w:cs="Times New Roman"/>
          <w:sz w:val="28"/>
          <w:szCs w:val="28"/>
        </w:rPr>
      </w:pPr>
      <w:r w:rsidRPr="00CF6F7C">
        <w:rPr>
          <w:rFonts w:ascii="Times New Roman" w:hAnsi="Times New Roman" w:cs="Times New Roman"/>
          <w:b/>
          <w:bCs/>
          <w:sz w:val="28"/>
          <w:szCs w:val="28"/>
        </w:rPr>
        <w:t>Цель</w:t>
      </w:r>
      <w:r w:rsidR="00E546A9">
        <w:rPr>
          <w:rFonts w:ascii="Times New Roman" w:hAnsi="Times New Roman" w:cs="Times New Roman"/>
          <w:b/>
          <w:bCs/>
          <w:sz w:val="28"/>
          <w:szCs w:val="28"/>
        </w:rPr>
        <w:t>:</w:t>
      </w:r>
      <w:r w:rsidR="00B26502" w:rsidRPr="00CF6F7C">
        <w:rPr>
          <w:rFonts w:ascii="Times New Roman" w:hAnsi="Times New Roman" w:cs="Times New Roman"/>
          <w:b/>
          <w:bCs/>
          <w:sz w:val="28"/>
          <w:szCs w:val="28"/>
        </w:rPr>
        <w:t xml:space="preserve"> </w:t>
      </w:r>
      <w:r w:rsidR="00E546A9" w:rsidRPr="00821165">
        <w:rPr>
          <w:rFonts w:ascii="Times New Roman" w:hAnsi="Times New Roman" w:cs="Times New Roman"/>
          <w:sz w:val="28"/>
          <w:szCs w:val="28"/>
        </w:rPr>
        <w:t>изуч</w:t>
      </w:r>
      <w:r w:rsidR="00B8030C" w:rsidRPr="00821165">
        <w:rPr>
          <w:rFonts w:ascii="Times New Roman" w:hAnsi="Times New Roman" w:cs="Times New Roman"/>
          <w:sz w:val="28"/>
          <w:szCs w:val="28"/>
        </w:rPr>
        <w:t>ение</w:t>
      </w:r>
      <w:r>
        <w:rPr>
          <w:rFonts w:ascii="Times New Roman" w:hAnsi="Times New Roman" w:cs="Times New Roman"/>
          <w:sz w:val="28"/>
          <w:szCs w:val="28"/>
        </w:rPr>
        <w:t xml:space="preserve"> </w:t>
      </w:r>
      <w:r w:rsidR="00E546A9">
        <w:rPr>
          <w:rFonts w:ascii="Times New Roman" w:hAnsi="Times New Roman" w:cs="Times New Roman"/>
          <w:sz w:val="28"/>
          <w:szCs w:val="28"/>
        </w:rPr>
        <w:t>особенност</w:t>
      </w:r>
      <w:r w:rsidR="00B8030C">
        <w:rPr>
          <w:rFonts w:ascii="Times New Roman" w:hAnsi="Times New Roman" w:cs="Times New Roman"/>
          <w:sz w:val="28"/>
          <w:szCs w:val="28"/>
        </w:rPr>
        <w:t>ей</w:t>
      </w:r>
      <w:r w:rsidR="00E546A9">
        <w:rPr>
          <w:rFonts w:ascii="Times New Roman" w:hAnsi="Times New Roman" w:cs="Times New Roman"/>
          <w:sz w:val="28"/>
          <w:szCs w:val="28"/>
        </w:rPr>
        <w:t xml:space="preserve"> </w:t>
      </w:r>
      <w:r w:rsidR="00810267">
        <w:rPr>
          <w:rFonts w:ascii="Times New Roman" w:hAnsi="Times New Roman" w:cs="Times New Roman"/>
          <w:sz w:val="28"/>
          <w:szCs w:val="28"/>
        </w:rPr>
        <w:t xml:space="preserve">флористического состава </w:t>
      </w:r>
      <w:proofErr w:type="spellStart"/>
      <w:r w:rsidR="00094D72" w:rsidRPr="00094D72">
        <w:rPr>
          <w:rFonts w:ascii="Times New Roman" w:hAnsi="Times New Roman" w:cs="Times New Roman"/>
          <w:sz w:val="28"/>
          <w:szCs w:val="28"/>
        </w:rPr>
        <w:t>Эльтавского</w:t>
      </w:r>
      <w:proofErr w:type="spellEnd"/>
      <w:r w:rsidR="00094D72" w:rsidRPr="00094D72">
        <w:rPr>
          <w:rFonts w:ascii="Times New Roman" w:hAnsi="Times New Roman" w:cs="Times New Roman"/>
          <w:sz w:val="28"/>
          <w:szCs w:val="28"/>
        </w:rPr>
        <w:t xml:space="preserve"> леса. </w:t>
      </w:r>
    </w:p>
    <w:p w14:paraId="5695B8D6" w14:textId="278731AD" w:rsidR="00245C9A" w:rsidRDefault="00B26502"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нам предстояло решить следующие </w:t>
      </w:r>
      <w:r w:rsidRPr="00CF6F7C">
        <w:rPr>
          <w:rFonts w:ascii="Times New Roman" w:hAnsi="Times New Roman" w:cs="Times New Roman"/>
          <w:b/>
          <w:bCs/>
          <w:sz w:val="28"/>
          <w:szCs w:val="28"/>
        </w:rPr>
        <w:t>задачи:</w:t>
      </w:r>
    </w:p>
    <w:p w14:paraId="2AE277A5" w14:textId="690822ED" w:rsidR="00D830E3" w:rsidRDefault="00C72F64" w:rsidP="00DE2763">
      <w:pPr>
        <w:pStyle w:val="a3"/>
        <w:numPr>
          <w:ilvl w:val="0"/>
          <w:numId w:val="1"/>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w:t>
      </w:r>
      <w:r w:rsidR="00D830E3">
        <w:rPr>
          <w:rFonts w:ascii="Times New Roman" w:hAnsi="Times New Roman" w:cs="Times New Roman"/>
          <w:sz w:val="28"/>
          <w:szCs w:val="28"/>
        </w:rPr>
        <w:t xml:space="preserve"> литератур</w:t>
      </w:r>
      <w:r>
        <w:rPr>
          <w:rFonts w:ascii="Times New Roman" w:hAnsi="Times New Roman" w:cs="Times New Roman"/>
          <w:sz w:val="28"/>
          <w:szCs w:val="28"/>
        </w:rPr>
        <w:t>ные источники</w:t>
      </w:r>
      <w:r w:rsidR="003628CD">
        <w:rPr>
          <w:rFonts w:ascii="Times New Roman" w:hAnsi="Times New Roman" w:cs="Times New Roman"/>
          <w:sz w:val="28"/>
          <w:szCs w:val="28"/>
        </w:rPr>
        <w:t xml:space="preserve"> по данной теме</w:t>
      </w:r>
      <w:r w:rsidR="00D830E3">
        <w:rPr>
          <w:rFonts w:ascii="Times New Roman" w:hAnsi="Times New Roman" w:cs="Times New Roman"/>
          <w:sz w:val="28"/>
          <w:szCs w:val="28"/>
        </w:rPr>
        <w:t>;</w:t>
      </w:r>
    </w:p>
    <w:p w14:paraId="2BDB598E" w14:textId="7FA256F1" w:rsidR="00245C9A" w:rsidRPr="00CF6F7C" w:rsidRDefault="00D84CE4" w:rsidP="00DE2763">
      <w:pPr>
        <w:pStyle w:val="a3"/>
        <w:numPr>
          <w:ilvl w:val="0"/>
          <w:numId w:val="1"/>
        </w:numPr>
        <w:spacing w:after="0" w:line="276" w:lineRule="auto"/>
        <w:ind w:left="0" w:firstLine="709"/>
        <w:jc w:val="both"/>
        <w:rPr>
          <w:rFonts w:ascii="Times New Roman" w:hAnsi="Times New Roman" w:cs="Times New Roman"/>
          <w:sz w:val="28"/>
          <w:szCs w:val="28"/>
        </w:rPr>
      </w:pPr>
      <w:r w:rsidRPr="00CF6F7C">
        <w:rPr>
          <w:rFonts w:ascii="Times New Roman" w:hAnsi="Times New Roman" w:cs="Times New Roman"/>
          <w:sz w:val="28"/>
          <w:szCs w:val="28"/>
        </w:rPr>
        <w:t>Научиться о</w:t>
      </w:r>
      <w:r w:rsidR="00245C9A" w:rsidRPr="00CF6F7C">
        <w:rPr>
          <w:rFonts w:ascii="Times New Roman" w:hAnsi="Times New Roman" w:cs="Times New Roman"/>
          <w:sz w:val="28"/>
          <w:szCs w:val="28"/>
        </w:rPr>
        <w:t>предел</w:t>
      </w:r>
      <w:r w:rsidR="00CF6F7C" w:rsidRPr="00CF6F7C">
        <w:rPr>
          <w:rFonts w:ascii="Times New Roman" w:hAnsi="Times New Roman" w:cs="Times New Roman"/>
          <w:sz w:val="28"/>
          <w:szCs w:val="28"/>
        </w:rPr>
        <w:t>я</w:t>
      </w:r>
      <w:r w:rsidR="00245C9A" w:rsidRPr="00CF6F7C">
        <w:rPr>
          <w:rFonts w:ascii="Times New Roman" w:hAnsi="Times New Roman" w:cs="Times New Roman"/>
          <w:sz w:val="28"/>
          <w:szCs w:val="28"/>
        </w:rPr>
        <w:t>ть растения</w:t>
      </w:r>
      <w:r w:rsidR="00CF6F7C" w:rsidRPr="00CF6F7C">
        <w:rPr>
          <w:rFonts w:ascii="Times New Roman" w:hAnsi="Times New Roman" w:cs="Times New Roman"/>
          <w:sz w:val="28"/>
          <w:szCs w:val="28"/>
        </w:rPr>
        <w:t>, используя определители</w:t>
      </w:r>
      <w:r w:rsidR="00AA5658">
        <w:rPr>
          <w:rFonts w:ascii="Times New Roman" w:hAnsi="Times New Roman" w:cs="Times New Roman"/>
          <w:sz w:val="28"/>
          <w:szCs w:val="28"/>
        </w:rPr>
        <w:t>, атласы, справочники</w:t>
      </w:r>
      <w:r w:rsidR="00094D72">
        <w:rPr>
          <w:rFonts w:ascii="Times New Roman" w:hAnsi="Times New Roman" w:cs="Times New Roman"/>
          <w:sz w:val="28"/>
          <w:szCs w:val="28"/>
        </w:rPr>
        <w:t>;</w:t>
      </w:r>
      <w:r w:rsidR="00245C9A" w:rsidRPr="00CF6F7C">
        <w:rPr>
          <w:rFonts w:ascii="Times New Roman" w:hAnsi="Times New Roman" w:cs="Times New Roman"/>
          <w:sz w:val="28"/>
          <w:szCs w:val="28"/>
        </w:rPr>
        <w:t xml:space="preserve"> </w:t>
      </w:r>
    </w:p>
    <w:p w14:paraId="7DD8AB82" w14:textId="4AF47E6A" w:rsidR="003628CD" w:rsidRDefault="00245C9A" w:rsidP="00DE2763">
      <w:pPr>
        <w:pStyle w:val="a3"/>
        <w:numPr>
          <w:ilvl w:val="0"/>
          <w:numId w:val="1"/>
        </w:numPr>
        <w:spacing w:after="0" w:line="276" w:lineRule="auto"/>
        <w:ind w:left="0" w:firstLine="709"/>
        <w:jc w:val="both"/>
        <w:rPr>
          <w:rFonts w:ascii="Times New Roman" w:hAnsi="Times New Roman" w:cs="Times New Roman"/>
          <w:sz w:val="28"/>
          <w:szCs w:val="28"/>
        </w:rPr>
      </w:pPr>
      <w:r w:rsidRPr="00CF6F7C">
        <w:rPr>
          <w:rFonts w:ascii="Times New Roman" w:hAnsi="Times New Roman" w:cs="Times New Roman"/>
          <w:sz w:val="28"/>
          <w:szCs w:val="28"/>
        </w:rPr>
        <w:t>Изучить видово</w:t>
      </w:r>
      <w:r w:rsidR="0006348E" w:rsidRPr="00CF6F7C">
        <w:rPr>
          <w:rFonts w:ascii="Times New Roman" w:hAnsi="Times New Roman" w:cs="Times New Roman"/>
          <w:sz w:val="28"/>
          <w:szCs w:val="28"/>
        </w:rPr>
        <w:t>е</w:t>
      </w:r>
      <w:r w:rsidRPr="00CF6F7C">
        <w:rPr>
          <w:rFonts w:ascii="Times New Roman" w:hAnsi="Times New Roman" w:cs="Times New Roman"/>
          <w:sz w:val="28"/>
          <w:szCs w:val="28"/>
        </w:rPr>
        <w:t xml:space="preserve"> </w:t>
      </w:r>
      <w:r w:rsidR="0006348E" w:rsidRPr="00CF6F7C">
        <w:rPr>
          <w:rFonts w:ascii="Times New Roman" w:hAnsi="Times New Roman" w:cs="Times New Roman"/>
          <w:sz w:val="28"/>
          <w:szCs w:val="28"/>
        </w:rPr>
        <w:t xml:space="preserve">разнообразие </w:t>
      </w:r>
      <w:r w:rsidRPr="00CF6F7C">
        <w:rPr>
          <w:rFonts w:ascii="Times New Roman" w:hAnsi="Times New Roman" w:cs="Times New Roman"/>
          <w:sz w:val="28"/>
          <w:szCs w:val="28"/>
        </w:rPr>
        <w:t>растений</w:t>
      </w:r>
      <w:r w:rsidR="00B26502" w:rsidRPr="00CF6F7C">
        <w:rPr>
          <w:rFonts w:ascii="Times New Roman" w:hAnsi="Times New Roman" w:cs="Times New Roman"/>
          <w:sz w:val="28"/>
          <w:szCs w:val="28"/>
        </w:rPr>
        <w:t xml:space="preserve"> на территории</w:t>
      </w:r>
      <w:r w:rsidR="00C72F64">
        <w:rPr>
          <w:rFonts w:ascii="Times New Roman" w:hAnsi="Times New Roman" w:cs="Times New Roman"/>
          <w:sz w:val="28"/>
          <w:szCs w:val="28"/>
        </w:rPr>
        <w:t xml:space="preserve"> леса</w:t>
      </w:r>
      <w:r w:rsidR="00810267">
        <w:rPr>
          <w:rFonts w:ascii="Times New Roman" w:hAnsi="Times New Roman" w:cs="Times New Roman"/>
          <w:sz w:val="28"/>
          <w:szCs w:val="28"/>
        </w:rPr>
        <w:t>;</w:t>
      </w:r>
    </w:p>
    <w:p w14:paraId="03927613" w14:textId="5C2A3840" w:rsidR="00810267" w:rsidRDefault="00810267" w:rsidP="00DE2763">
      <w:pPr>
        <w:pStyle w:val="a3"/>
        <w:numPr>
          <w:ilvl w:val="0"/>
          <w:numId w:val="1"/>
        </w:numPr>
        <w:spacing w:after="0" w:line="276" w:lineRule="auto"/>
        <w:ind w:left="0" w:firstLine="709"/>
        <w:jc w:val="both"/>
        <w:rPr>
          <w:rFonts w:ascii="Times New Roman" w:hAnsi="Times New Roman" w:cs="Times New Roman"/>
          <w:sz w:val="28"/>
          <w:szCs w:val="28"/>
        </w:rPr>
      </w:pPr>
      <w:r w:rsidRPr="00810267">
        <w:rPr>
          <w:rFonts w:ascii="Times New Roman" w:hAnsi="Times New Roman" w:cs="Times New Roman"/>
          <w:sz w:val="28"/>
          <w:szCs w:val="28"/>
        </w:rPr>
        <w:lastRenderedPageBreak/>
        <w:t xml:space="preserve">Рассмотреть значение растений </w:t>
      </w:r>
      <w:proofErr w:type="spellStart"/>
      <w:r w:rsidR="00E56D24">
        <w:rPr>
          <w:rFonts w:ascii="Times New Roman" w:hAnsi="Times New Roman" w:cs="Times New Roman"/>
          <w:sz w:val="28"/>
          <w:szCs w:val="28"/>
        </w:rPr>
        <w:t>Эльта</w:t>
      </w:r>
      <w:r w:rsidR="00D85F77">
        <w:rPr>
          <w:rFonts w:ascii="Times New Roman" w:hAnsi="Times New Roman" w:cs="Times New Roman"/>
          <w:sz w:val="28"/>
          <w:szCs w:val="28"/>
        </w:rPr>
        <w:t>в</w:t>
      </w:r>
      <w:r w:rsidR="00E56D24">
        <w:rPr>
          <w:rFonts w:ascii="Times New Roman" w:hAnsi="Times New Roman" w:cs="Times New Roman"/>
          <w:sz w:val="28"/>
          <w:szCs w:val="28"/>
        </w:rPr>
        <w:t>ского</w:t>
      </w:r>
      <w:proofErr w:type="spellEnd"/>
      <w:r w:rsidR="00E56D24">
        <w:rPr>
          <w:rFonts w:ascii="Times New Roman" w:hAnsi="Times New Roman" w:cs="Times New Roman"/>
          <w:sz w:val="28"/>
          <w:szCs w:val="28"/>
        </w:rPr>
        <w:t xml:space="preserve"> леса </w:t>
      </w:r>
      <w:r w:rsidRPr="00810267">
        <w:rPr>
          <w:rFonts w:ascii="Times New Roman" w:hAnsi="Times New Roman" w:cs="Times New Roman"/>
          <w:sz w:val="28"/>
          <w:szCs w:val="28"/>
        </w:rPr>
        <w:t>для человека</w:t>
      </w:r>
      <w:r w:rsidR="002B6C94">
        <w:rPr>
          <w:rFonts w:ascii="Times New Roman" w:hAnsi="Times New Roman" w:cs="Times New Roman"/>
          <w:sz w:val="28"/>
          <w:szCs w:val="28"/>
        </w:rPr>
        <w:t>;</w:t>
      </w:r>
    </w:p>
    <w:p w14:paraId="4EDE763F" w14:textId="77777777" w:rsidR="00810267" w:rsidRDefault="00810267" w:rsidP="00DE2763">
      <w:pPr>
        <w:pStyle w:val="a3"/>
        <w:spacing w:after="0" w:line="276" w:lineRule="auto"/>
        <w:ind w:left="0"/>
        <w:jc w:val="both"/>
        <w:rPr>
          <w:rFonts w:ascii="Times New Roman" w:hAnsi="Times New Roman" w:cs="Times New Roman"/>
          <w:sz w:val="28"/>
          <w:szCs w:val="28"/>
        </w:rPr>
      </w:pPr>
    </w:p>
    <w:p w14:paraId="6D472A8E" w14:textId="6469CCF0" w:rsidR="00CF6F7C" w:rsidRPr="00CF6F7C" w:rsidRDefault="00CF6F7C" w:rsidP="00DE2763">
      <w:pPr>
        <w:spacing w:after="0" w:line="276" w:lineRule="auto"/>
        <w:ind w:firstLine="709"/>
        <w:jc w:val="both"/>
        <w:rPr>
          <w:rFonts w:ascii="Times New Roman" w:hAnsi="Times New Roman" w:cs="Times New Roman"/>
          <w:sz w:val="28"/>
          <w:szCs w:val="28"/>
        </w:rPr>
      </w:pPr>
      <w:r w:rsidRPr="00CF6F7C">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w:t>
      </w:r>
      <w:r w:rsidR="00B52F05">
        <w:rPr>
          <w:rFonts w:ascii="Times New Roman" w:hAnsi="Times New Roman" w:cs="Times New Roman"/>
          <w:sz w:val="28"/>
          <w:szCs w:val="28"/>
        </w:rPr>
        <w:t xml:space="preserve">флора </w:t>
      </w:r>
      <w:proofErr w:type="spellStart"/>
      <w:r w:rsidR="00B52F05">
        <w:rPr>
          <w:rFonts w:ascii="Times New Roman" w:hAnsi="Times New Roman" w:cs="Times New Roman"/>
          <w:sz w:val="28"/>
          <w:szCs w:val="28"/>
        </w:rPr>
        <w:t>Эльтавского</w:t>
      </w:r>
      <w:proofErr w:type="spellEnd"/>
      <w:r w:rsidR="00925CC1">
        <w:rPr>
          <w:rFonts w:ascii="Times New Roman" w:hAnsi="Times New Roman" w:cs="Times New Roman"/>
          <w:sz w:val="28"/>
          <w:szCs w:val="28"/>
        </w:rPr>
        <w:t xml:space="preserve"> лес</w:t>
      </w:r>
      <w:r w:rsidR="00B52F05">
        <w:rPr>
          <w:rFonts w:ascii="Times New Roman" w:hAnsi="Times New Roman" w:cs="Times New Roman"/>
          <w:sz w:val="28"/>
          <w:szCs w:val="28"/>
        </w:rPr>
        <w:t>а</w:t>
      </w:r>
      <w:r w:rsidR="00094D72">
        <w:rPr>
          <w:rFonts w:ascii="Times New Roman" w:hAnsi="Times New Roman" w:cs="Times New Roman"/>
          <w:sz w:val="28"/>
          <w:szCs w:val="28"/>
        </w:rPr>
        <w:t>.</w:t>
      </w:r>
    </w:p>
    <w:p w14:paraId="4FE2FF0E" w14:textId="23811129" w:rsidR="00CF6F7C" w:rsidRPr="00094D72" w:rsidRDefault="00CF6F7C" w:rsidP="00DE2763">
      <w:pPr>
        <w:spacing w:after="0" w:line="276" w:lineRule="auto"/>
        <w:ind w:firstLine="709"/>
        <w:jc w:val="both"/>
        <w:rPr>
          <w:rFonts w:ascii="Times New Roman" w:hAnsi="Times New Roman" w:cs="Times New Roman"/>
          <w:b/>
          <w:bCs/>
          <w:sz w:val="28"/>
          <w:szCs w:val="28"/>
        </w:rPr>
      </w:pPr>
      <w:r w:rsidRPr="00CF6F7C">
        <w:rPr>
          <w:rFonts w:ascii="Times New Roman" w:hAnsi="Times New Roman" w:cs="Times New Roman"/>
          <w:b/>
          <w:bCs/>
          <w:sz w:val="28"/>
          <w:szCs w:val="28"/>
        </w:rPr>
        <w:t>Предмет исследования:</w:t>
      </w:r>
      <w:r w:rsidR="00094D72">
        <w:rPr>
          <w:rFonts w:ascii="Times New Roman" w:hAnsi="Times New Roman" w:cs="Times New Roman"/>
          <w:b/>
          <w:bCs/>
          <w:sz w:val="28"/>
          <w:szCs w:val="28"/>
        </w:rPr>
        <w:t xml:space="preserve"> </w:t>
      </w:r>
      <w:r w:rsidR="00B52F05" w:rsidRPr="00B52F05">
        <w:rPr>
          <w:rFonts w:ascii="Times New Roman" w:hAnsi="Times New Roman" w:cs="Times New Roman"/>
          <w:bCs/>
          <w:sz w:val="28"/>
          <w:szCs w:val="28"/>
        </w:rPr>
        <w:t>видовой состав</w:t>
      </w:r>
      <w:r w:rsidR="00B52F05">
        <w:rPr>
          <w:rFonts w:ascii="Times New Roman" w:hAnsi="Times New Roman" w:cs="Times New Roman"/>
          <w:b/>
          <w:bCs/>
          <w:sz w:val="28"/>
          <w:szCs w:val="28"/>
        </w:rPr>
        <w:t xml:space="preserve"> </w:t>
      </w:r>
      <w:r w:rsidR="00B52F05">
        <w:rPr>
          <w:rFonts w:ascii="Times New Roman" w:hAnsi="Times New Roman" w:cs="Times New Roman"/>
          <w:sz w:val="28"/>
          <w:szCs w:val="28"/>
        </w:rPr>
        <w:t>растений</w:t>
      </w:r>
      <w:r w:rsidRPr="00CF6F7C">
        <w:rPr>
          <w:rFonts w:ascii="Times New Roman" w:hAnsi="Times New Roman" w:cs="Times New Roman"/>
          <w:sz w:val="28"/>
          <w:szCs w:val="28"/>
        </w:rPr>
        <w:t xml:space="preserve"> </w:t>
      </w:r>
      <w:proofErr w:type="spellStart"/>
      <w:r w:rsidRPr="00CF6F7C">
        <w:rPr>
          <w:rFonts w:ascii="Times New Roman" w:hAnsi="Times New Roman" w:cs="Times New Roman"/>
          <w:sz w:val="28"/>
          <w:szCs w:val="28"/>
        </w:rPr>
        <w:t>Эльтавского</w:t>
      </w:r>
      <w:proofErr w:type="spellEnd"/>
      <w:r w:rsidRPr="00CF6F7C">
        <w:rPr>
          <w:rFonts w:ascii="Times New Roman" w:hAnsi="Times New Roman" w:cs="Times New Roman"/>
          <w:sz w:val="28"/>
          <w:szCs w:val="28"/>
        </w:rPr>
        <w:t xml:space="preserve"> леса</w:t>
      </w:r>
      <w:r w:rsidR="009630E6">
        <w:rPr>
          <w:rFonts w:ascii="Times New Roman" w:hAnsi="Times New Roman" w:cs="Times New Roman"/>
          <w:sz w:val="28"/>
          <w:szCs w:val="28"/>
        </w:rPr>
        <w:t>.</w:t>
      </w:r>
    </w:p>
    <w:p w14:paraId="40B73F10" w14:textId="0EEC1782" w:rsidR="00CF6F7C" w:rsidRPr="00CF6F7C" w:rsidRDefault="00CF6F7C" w:rsidP="00DE2763">
      <w:pPr>
        <w:spacing w:after="0" w:line="276" w:lineRule="auto"/>
        <w:ind w:firstLine="709"/>
        <w:jc w:val="both"/>
        <w:rPr>
          <w:rFonts w:ascii="Times New Roman" w:hAnsi="Times New Roman" w:cs="Times New Roman"/>
          <w:b/>
          <w:bCs/>
          <w:sz w:val="28"/>
          <w:szCs w:val="28"/>
        </w:rPr>
      </w:pPr>
      <w:r w:rsidRPr="00CF6F7C">
        <w:rPr>
          <w:rFonts w:ascii="Times New Roman" w:hAnsi="Times New Roman" w:cs="Times New Roman"/>
          <w:b/>
          <w:bCs/>
          <w:sz w:val="28"/>
          <w:szCs w:val="28"/>
        </w:rPr>
        <w:t>Сроки исследования:</w:t>
      </w:r>
    </w:p>
    <w:p w14:paraId="06E98E6E" w14:textId="342E30AA" w:rsidR="00B26502" w:rsidRDefault="00CF6F7C"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Исследования проводились с </w:t>
      </w:r>
      <w:r w:rsidR="00094D72">
        <w:rPr>
          <w:rFonts w:ascii="Times New Roman" w:hAnsi="Times New Roman" w:cs="Times New Roman"/>
          <w:sz w:val="28"/>
          <w:szCs w:val="28"/>
        </w:rPr>
        <w:t xml:space="preserve">30 </w:t>
      </w:r>
      <w:r w:rsidR="00D053EF">
        <w:rPr>
          <w:rFonts w:ascii="Times New Roman" w:hAnsi="Times New Roman" w:cs="Times New Roman"/>
          <w:sz w:val="28"/>
          <w:szCs w:val="28"/>
        </w:rPr>
        <w:t xml:space="preserve">августа </w:t>
      </w:r>
      <w:r>
        <w:rPr>
          <w:rFonts w:ascii="Times New Roman" w:hAnsi="Times New Roman" w:cs="Times New Roman"/>
          <w:sz w:val="28"/>
          <w:szCs w:val="28"/>
        </w:rPr>
        <w:t xml:space="preserve">по </w:t>
      </w:r>
      <w:r w:rsidR="00094D72">
        <w:rPr>
          <w:rFonts w:ascii="Times New Roman" w:hAnsi="Times New Roman" w:cs="Times New Roman"/>
          <w:sz w:val="28"/>
          <w:szCs w:val="28"/>
        </w:rPr>
        <w:t xml:space="preserve">30 </w:t>
      </w:r>
      <w:r>
        <w:rPr>
          <w:rFonts w:ascii="Times New Roman" w:hAnsi="Times New Roman" w:cs="Times New Roman"/>
          <w:sz w:val="28"/>
          <w:szCs w:val="28"/>
        </w:rPr>
        <w:t>октябр</w:t>
      </w:r>
      <w:r w:rsidR="00094D72">
        <w:rPr>
          <w:rFonts w:ascii="Times New Roman" w:hAnsi="Times New Roman" w:cs="Times New Roman"/>
          <w:sz w:val="28"/>
          <w:szCs w:val="28"/>
        </w:rPr>
        <w:t>я.</w:t>
      </w:r>
    </w:p>
    <w:p w14:paraId="19B43AB3" w14:textId="7EDF8D90" w:rsidR="00F50E12" w:rsidRDefault="00F50E12" w:rsidP="00DE2763">
      <w:pPr>
        <w:spacing w:after="0" w:line="276" w:lineRule="auto"/>
        <w:ind w:firstLine="709"/>
        <w:jc w:val="both"/>
        <w:rPr>
          <w:rFonts w:ascii="Times New Roman" w:hAnsi="Times New Roman" w:cs="Times New Roman"/>
          <w:sz w:val="28"/>
          <w:szCs w:val="28"/>
        </w:rPr>
      </w:pPr>
      <w:r w:rsidRPr="00933461">
        <w:rPr>
          <w:rFonts w:ascii="Times New Roman" w:hAnsi="Times New Roman" w:cs="Times New Roman"/>
          <w:b/>
          <w:bCs/>
          <w:sz w:val="28"/>
          <w:szCs w:val="28"/>
        </w:rPr>
        <w:t xml:space="preserve">Материалом </w:t>
      </w:r>
      <w:r>
        <w:rPr>
          <w:rFonts w:ascii="Times New Roman" w:hAnsi="Times New Roman" w:cs="Times New Roman"/>
          <w:sz w:val="28"/>
          <w:szCs w:val="28"/>
        </w:rPr>
        <w:t>для работы послужили наблюдения</w:t>
      </w:r>
      <w:r w:rsidR="008628E7">
        <w:rPr>
          <w:rFonts w:ascii="Times New Roman" w:hAnsi="Times New Roman" w:cs="Times New Roman"/>
          <w:sz w:val="28"/>
          <w:szCs w:val="28"/>
        </w:rPr>
        <w:t xml:space="preserve"> и гербарный материал, собранный</w:t>
      </w:r>
      <w:r>
        <w:rPr>
          <w:rFonts w:ascii="Times New Roman" w:hAnsi="Times New Roman" w:cs="Times New Roman"/>
          <w:sz w:val="28"/>
          <w:szCs w:val="28"/>
        </w:rPr>
        <w:t xml:space="preserve"> во время экскурсии в лес.</w:t>
      </w:r>
    </w:p>
    <w:p w14:paraId="6CA64E71" w14:textId="476B3CBB" w:rsidR="00925CC1" w:rsidRPr="000154B9" w:rsidRDefault="00AC3087" w:rsidP="00DE2763">
      <w:pPr>
        <w:spacing w:after="0" w:line="276" w:lineRule="auto"/>
        <w:ind w:firstLine="709"/>
        <w:jc w:val="both"/>
        <w:rPr>
          <w:rFonts w:ascii="Times New Roman" w:hAnsi="Times New Roman" w:cs="Times New Roman"/>
          <w:b/>
          <w:sz w:val="28"/>
          <w:szCs w:val="28"/>
        </w:rPr>
      </w:pPr>
      <w:r w:rsidRPr="00AC3087">
        <w:rPr>
          <w:rFonts w:ascii="Times New Roman" w:hAnsi="Times New Roman" w:cs="Times New Roman"/>
          <w:b/>
          <w:sz w:val="28"/>
          <w:szCs w:val="28"/>
        </w:rPr>
        <w:t>Планируемый результат</w:t>
      </w:r>
      <w:r>
        <w:rPr>
          <w:rFonts w:ascii="Times New Roman" w:hAnsi="Times New Roman" w:cs="Times New Roman"/>
          <w:sz w:val="28"/>
          <w:szCs w:val="28"/>
        </w:rPr>
        <w:t>: д</w:t>
      </w:r>
      <w:r w:rsidR="00925CC1">
        <w:rPr>
          <w:rFonts w:ascii="Times New Roman" w:hAnsi="Times New Roman" w:cs="Times New Roman"/>
          <w:sz w:val="28"/>
          <w:szCs w:val="28"/>
        </w:rPr>
        <w:t xml:space="preserve">анный материал может быть использован на уроках </w:t>
      </w:r>
      <w:r w:rsidR="006D4AD5">
        <w:rPr>
          <w:rFonts w:ascii="Times New Roman" w:hAnsi="Times New Roman" w:cs="Times New Roman"/>
          <w:sz w:val="28"/>
          <w:szCs w:val="28"/>
        </w:rPr>
        <w:t xml:space="preserve">по окружающему миру, ботанике, а также в работе различных </w:t>
      </w:r>
      <w:r w:rsidR="006D4AD5" w:rsidRPr="000154B9">
        <w:rPr>
          <w:rFonts w:ascii="Times New Roman" w:hAnsi="Times New Roman" w:cs="Times New Roman"/>
          <w:sz w:val="28"/>
          <w:szCs w:val="28"/>
        </w:rPr>
        <w:t>природоохранных мероприятий.</w:t>
      </w:r>
    </w:p>
    <w:p w14:paraId="19F476A8" w14:textId="2C2E141C" w:rsidR="000154B9" w:rsidRPr="000154B9" w:rsidRDefault="000154B9" w:rsidP="00DE2763">
      <w:pPr>
        <w:spacing w:after="0" w:line="276" w:lineRule="auto"/>
        <w:ind w:firstLine="709"/>
        <w:jc w:val="both"/>
        <w:rPr>
          <w:rFonts w:ascii="Times New Roman" w:hAnsi="Times New Roman" w:cs="Times New Roman"/>
          <w:b/>
          <w:sz w:val="28"/>
          <w:szCs w:val="28"/>
        </w:rPr>
      </w:pPr>
      <w:r w:rsidRPr="000154B9">
        <w:rPr>
          <w:rFonts w:ascii="Times New Roman" w:hAnsi="Times New Roman" w:cs="Times New Roman"/>
          <w:b/>
          <w:sz w:val="28"/>
          <w:szCs w:val="28"/>
        </w:rPr>
        <w:t xml:space="preserve">Физико-географическая характеристика </w:t>
      </w:r>
      <w:proofErr w:type="spellStart"/>
      <w:r w:rsidRPr="000154B9">
        <w:rPr>
          <w:rFonts w:ascii="Times New Roman" w:hAnsi="Times New Roman" w:cs="Times New Roman"/>
          <w:b/>
          <w:sz w:val="28"/>
          <w:szCs w:val="28"/>
        </w:rPr>
        <w:t>Эльтавского</w:t>
      </w:r>
      <w:proofErr w:type="spellEnd"/>
      <w:r w:rsidRPr="000154B9">
        <w:rPr>
          <w:rFonts w:ascii="Times New Roman" w:hAnsi="Times New Roman" w:cs="Times New Roman"/>
          <w:b/>
          <w:sz w:val="28"/>
          <w:szCs w:val="28"/>
        </w:rPr>
        <w:t xml:space="preserve"> леса</w:t>
      </w:r>
    </w:p>
    <w:p w14:paraId="615EFC84" w14:textId="660467FD" w:rsidR="00ED2592" w:rsidRDefault="000154B9" w:rsidP="00DE2763">
      <w:pPr>
        <w:spacing w:after="0" w:line="276" w:lineRule="auto"/>
        <w:ind w:firstLine="709"/>
        <w:jc w:val="both"/>
        <w:rPr>
          <w:rFonts w:ascii="Times New Roman" w:hAnsi="Times New Roman" w:cs="Times New Roman"/>
          <w:sz w:val="28"/>
          <w:szCs w:val="28"/>
        </w:rPr>
      </w:pPr>
      <w:r w:rsidRPr="000154B9">
        <w:rPr>
          <w:rFonts w:ascii="Times New Roman" w:hAnsi="Times New Roman" w:cs="Times New Roman"/>
          <w:sz w:val="28"/>
          <w:szCs w:val="28"/>
        </w:rPr>
        <w:t xml:space="preserve">Изучаемый нами лесной участок расположен </w:t>
      </w:r>
      <w:r w:rsidR="00B326BC">
        <w:rPr>
          <w:rFonts w:ascii="Times New Roman" w:hAnsi="Times New Roman" w:cs="Times New Roman"/>
          <w:sz w:val="28"/>
          <w:szCs w:val="28"/>
        </w:rPr>
        <w:t xml:space="preserve">в микрорайоне </w:t>
      </w:r>
      <w:proofErr w:type="spellStart"/>
      <w:r w:rsidR="00B326BC">
        <w:rPr>
          <w:rFonts w:ascii="Times New Roman" w:hAnsi="Times New Roman" w:cs="Times New Roman"/>
          <w:sz w:val="28"/>
          <w:szCs w:val="28"/>
        </w:rPr>
        <w:t>Эльтав</w:t>
      </w:r>
      <w:proofErr w:type="spellEnd"/>
      <w:r w:rsidR="00B326BC">
        <w:rPr>
          <w:rFonts w:ascii="Times New Roman" w:hAnsi="Times New Roman" w:cs="Times New Roman"/>
          <w:sz w:val="28"/>
          <w:szCs w:val="28"/>
        </w:rPr>
        <w:t xml:space="preserve"> </w:t>
      </w:r>
      <w:r w:rsidR="008D59C1">
        <w:rPr>
          <w:rFonts w:ascii="Times New Roman" w:hAnsi="Times New Roman" w:cs="Times New Roman"/>
          <w:sz w:val="28"/>
          <w:szCs w:val="28"/>
        </w:rPr>
        <w:t>Кировского района</w:t>
      </w:r>
      <w:r w:rsidR="00ED2592" w:rsidRPr="00ED2592">
        <w:t xml:space="preserve"> </w:t>
      </w:r>
      <w:r w:rsidR="00ED2592" w:rsidRPr="00ED2592">
        <w:rPr>
          <w:rFonts w:ascii="Times New Roman" w:hAnsi="Times New Roman" w:cs="Times New Roman"/>
          <w:sz w:val="28"/>
          <w:szCs w:val="28"/>
        </w:rPr>
        <w:t>в северно-западной части г. Махачкалы</w:t>
      </w:r>
      <w:r w:rsidRPr="000154B9">
        <w:rPr>
          <w:rFonts w:ascii="Times New Roman" w:hAnsi="Times New Roman" w:cs="Times New Roman"/>
          <w:sz w:val="28"/>
          <w:szCs w:val="28"/>
        </w:rPr>
        <w:t xml:space="preserve">. Его площадь занимает приблизительно 35 га. С </w:t>
      </w:r>
      <w:r w:rsidR="00ED2592">
        <w:rPr>
          <w:rFonts w:ascii="Times New Roman" w:hAnsi="Times New Roman" w:cs="Times New Roman"/>
          <w:sz w:val="28"/>
          <w:szCs w:val="28"/>
        </w:rPr>
        <w:t>северо-</w:t>
      </w:r>
      <w:r w:rsidRPr="000154B9">
        <w:rPr>
          <w:rFonts w:ascii="Times New Roman" w:hAnsi="Times New Roman" w:cs="Times New Roman"/>
          <w:sz w:val="28"/>
          <w:szCs w:val="28"/>
        </w:rPr>
        <w:t>западной стороны граничит с учебным хозяйством ДАГ ГАУ.</w:t>
      </w:r>
    </w:p>
    <w:p w14:paraId="521637F7" w14:textId="630CAE4A" w:rsidR="00ED2592" w:rsidRDefault="000154B9" w:rsidP="00DE2763">
      <w:pPr>
        <w:spacing w:after="0" w:line="276" w:lineRule="auto"/>
        <w:ind w:firstLine="709"/>
        <w:jc w:val="both"/>
        <w:rPr>
          <w:rFonts w:ascii="Times New Roman" w:hAnsi="Times New Roman" w:cs="Times New Roman"/>
          <w:sz w:val="28"/>
          <w:szCs w:val="28"/>
        </w:rPr>
      </w:pPr>
      <w:r w:rsidRPr="000154B9">
        <w:rPr>
          <w:rFonts w:ascii="Times New Roman" w:hAnsi="Times New Roman" w:cs="Times New Roman"/>
          <w:sz w:val="28"/>
          <w:szCs w:val="28"/>
        </w:rPr>
        <w:t xml:space="preserve"> Природные условия здесь характеризуются жарким летом</w:t>
      </w:r>
      <w:r w:rsidR="008D59C1">
        <w:rPr>
          <w:rFonts w:ascii="Times New Roman" w:hAnsi="Times New Roman" w:cs="Times New Roman"/>
          <w:sz w:val="28"/>
          <w:szCs w:val="28"/>
        </w:rPr>
        <w:t xml:space="preserve"> с отрицательным балансом увлажнения</w:t>
      </w:r>
      <w:r w:rsidRPr="000154B9">
        <w:rPr>
          <w:rFonts w:ascii="Times New Roman" w:hAnsi="Times New Roman" w:cs="Times New Roman"/>
          <w:sz w:val="28"/>
          <w:szCs w:val="28"/>
        </w:rPr>
        <w:t xml:space="preserve"> и умеренно-мягкой малоснежной зимой. </w:t>
      </w:r>
      <w:r w:rsidR="00B326BC">
        <w:rPr>
          <w:rFonts w:ascii="Times New Roman" w:hAnsi="Times New Roman" w:cs="Times New Roman"/>
          <w:sz w:val="28"/>
          <w:szCs w:val="28"/>
        </w:rPr>
        <w:t>Рельеф равнинный с незначительной бугристостью.</w:t>
      </w:r>
      <w:r w:rsidR="00ED2592">
        <w:rPr>
          <w:rFonts w:ascii="Times New Roman" w:hAnsi="Times New Roman" w:cs="Times New Roman"/>
          <w:sz w:val="28"/>
          <w:szCs w:val="28"/>
        </w:rPr>
        <w:t xml:space="preserve"> Почва преимущественно среднесуглинистая.</w:t>
      </w:r>
    </w:p>
    <w:p w14:paraId="2459DBB6" w14:textId="396DDD84" w:rsidR="000154B9" w:rsidRDefault="000154B9" w:rsidP="00DE2763">
      <w:pPr>
        <w:spacing w:after="0" w:line="276" w:lineRule="auto"/>
        <w:ind w:firstLine="709"/>
        <w:jc w:val="both"/>
        <w:rPr>
          <w:rFonts w:ascii="Times New Roman" w:hAnsi="Times New Roman" w:cs="Times New Roman"/>
          <w:sz w:val="28"/>
          <w:szCs w:val="28"/>
        </w:rPr>
      </w:pPr>
      <w:r w:rsidRPr="000154B9">
        <w:rPr>
          <w:rFonts w:ascii="Times New Roman" w:hAnsi="Times New Roman" w:cs="Times New Roman"/>
          <w:sz w:val="28"/>
          <w:szCs w:val="28"/>
        </w:rPr>
        <w:t>Географические координаты: 42.992840, 47.443848</w:t>
      </w:r>
    </w:p>
    <w:p w14:paraId="5C4A5344" w14:textId="65A42C12" w:rsidR="0071029A" w:rsidRDefault="0071029A"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w:t>
      </w:r>
      <w:proofErr w:type="spellStart"/>
      <w:r>
        <w:rPr>
          <w:rFonts w:ascii="Times New Roman" w:hAnsi="Times New Roman" w:cs="Times New Roman"/>
          <w:sz w:val="28"/>
          <w:szCs w:val="28"/>
        </w:rPr>
        <w:t>Эльтавский</w:t>
      </w:r>
      <w:proofErr w:type="spellEnd"/>
      <w:r>
        <w:rPr>
          <w:rFonts w:ascii="Times New Roman" w:hAnsi="Times New Roman" w:cs="Times New Roman"/>
          <w:sz w:val="28"/>
          <w:szCs w:val="28"/>
        </w:rPr>
        <w:t xml:space="preserve"> лес получил статус ООПТ хозяйственная деятельность в нем направлена на обеспечение сохранения биологического разнообразия животного и растительного мира, выполнение мероприятий по уходу за ними и их восстановлению, на организацию отдыха в природных условиях.</w:t>
      </w:r>
    </w:p>
    <w:p w14:paraId="6D0843FA" w14:textId="36AAFDBA" w:rsidR="00925CC1" w:rsidRDefault="00925CC1" w:rsidP="00DE2763">
      <w:pPr>
        <w:spacing w:after="0" w:line="276" w:lineRule="auto"/>
        <w:ind w:firstLine="709"/>
        <w:jc w:val="center"/>
        <w:rPr>
          <w:rFonts w:ascii="Times New Roman" w:hAnsi="Times New Roman" w:cs="Times New Roman"/>
          <w:b/>
          <w:sz w:val="28"/>
          <w:szCs w:val="28"/>
        </w:rPr>
      </w:pPr>
      <w:r w:rsidRPr="00925CC1">
        <w:rPr>
          <w:rFonts w:ascii="Times New Roman" w:hAnsi="Times New Roman" w:cs="Times New Roman"/>
          <w:b/>
          <w:sz w:val="28"/>
          <w:szCs w:val="28"/>
        </w:rPr>
        <w:t>Этапы и организация работы по исследованию:</w:t>
      </w:r>
    </w:p>
    <w:p w14:paraId="0F95673B" w14:textId="77777777" w:rsidR="00DE2763" w:rsidRDefault="00925CC1"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1 этап</w:t>
      </w:r>
      <w:r w:rsidR="00DE2763">
        <w:rPr>
          <w:rFonts w:ascii="Times New Roman" w:hAnsi="Times New Roman" w:cs="Times New Roman"/>
          <w:b/>
          <w:sz w:val="28"/>
          <w:szCs w:val="28"/>
        </w:rPr>
        <w:t xml:space="preserve"> –</w:t>
      </w:r>
      <w:r w:rsidR="008628E7">
        <w:rPr>
          <w:rFonts w:ascii="Times New Roman" w:hAnsi="Times New Roman" w:cs="Times New Roman"/>
          <w:b/>
          <w:sz w:val="28"/>
          <w:szCs w:val="28"/>
        </w:rPr>
        <w:t xml:space="preserve"> </w:t>
      </w:r>
      <w:r w:rsidR="00CF4FC8">
        <w:rPr>
          <w:rFonts w:ascii="Times New Roman" w:hAnsi="Times New Roman" w:cs="Times New Roman"/>
          <w:sz w:val="28"/>
          <w:szCs w:val="28"/>
        </w:rPr>
        <w:t>т</w:t>
      </w:r>
      <w:r>
        <w:rPr>
          <w:rFonts w:ascii="Times New Roman" w:hAnsi="Times New Roman" w:cs="Times New Roman"/>
          <w:sz w:val="28"/>
          <w:szCs w:val="28"/>
        </w:rPr>
        <w:t>еоретический</w:t>
      </w:r>
      <w:r w:rsidR="00DE2763">
        <w:rPr>
          <w:rFonts w:ascii="Times New Roman" w:hAnsi="Times New Roman" w:cs="Times New Roman"/>
          <w:sz w:val="28"/>
          <w:szCs w:val="28"/>
        </w:rPr>
        <w:t>.</w:t>
      </w:r>
    </w:p>
    <w:p w14:paraId="58D4A9D3" w14:textId="3F12EDF8" w:rsidR="00925CC1" w:rsidRPr="00925CC1" w:rsidRDefault="00DE2763" w:rsidP="00DE2763">
      <w:pPr>
        <w:spacing w:after="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И</w:t>
      </w:r>
      <w:r w:rsidR="00AB18AC">
        <w:rPr>
          <w:rFonts w:ascii="Times New Roman" w:hAnsi="Times New Roman" w:cs="Times New Roman"/>
          <w:sz w:val="28"/>
          <w:szCs w:val="28"/>
        </w:rPr>
        <w:t>зучение</w:t>
      </w:r>
      <w:r w:rsidR="00925CC1" w:rsidRPr="00925CC1">
        <w:rPr>
          <w:rFonts w:ascii="Times New Roman" w:hAnsi="Times New Roman" w:cs="Times New Roman"/>
          <w:sz w:val="28"/>
          <w:szCs w:val="28"/>
        </w:rPr>
        <w:t xml:space="preserve"> дополнительного материала о</w:t>
      </w:r>
      <w:r w:rsidR="00925CC1">
        <w:rPr>
          <w:rFonts w:ascii="Times New Roman" w:hAnsi="Times New Roman" w:cs="Times New Roman"/>
          <w:sz w:val="28"/>
          <w:szCs w:val="28"/>
        </w:rPr>
        <w:t xml:space="preserve"> растениях леса</w:t>
      </w:r>
      <w:r w:rsidR="00925CC1" w:rsidRPr="00925CC1">
        <w:rPr>
          <w:rFonts w:ascii="Times New Roman" w:hAnsi="Times New Roman" w:cs="Times New Roman"/>
          <w:sz w:val="28"/>
          <w:szCs w:val="28"/>
        </w:rPr>
        <w:t>, их ос</w:t>
      </w:r>
      <w:r w:rsidR="00925CC1">
        <w:rPr>
          <w:rFonts w:ascii="Times New Roman" w:hAnsi="Times New Roman" w:cs="Times New Roman"/>
          <w:sz w:val="28"/>
          <w:szCs w:val="28"/>
        </w:rPr>
        <w:t>о</w:t>
      </w:r>
      <w:r w:rsidR="00925CC1" w:rsidRPr="00925CC1">
        <w:rPr>
          <w:rFonts w:ascii="Times New Roman" w:hAnsi="Times New Roman" w:cs="Times New Roman"/>
          <w:sz w:val="28"/>
          <w:szCs w:val="28"/>
        </w:rPr>
        <w:t>бенностях</w:t>
      </w:r>
      <w:r w:rsidR="00925CC1">
        <w:rPr>
          <w:rFonts w:ascii="Times New Roman" w:hAnsi="Times New Roman" w:cs="Times New Roman"/>
          <w:sz w:val="28"/>
          <w:szCs w:val="28"/>
        </w:rPr>
        <w:t>.</w:t>
      </w:r>
    </w:p>
    <w:p w14:paraId="326F608E" w14:textId="77777777" w:rsidR="00DE2763" w:rsidRDefault="00925CC1" w:rsidP="00DE2763">
      <w:pPr>
        <w:spacing w:after="0" w:line="276" w:lineRule="auto"/>
        <w:ind w:firstLine="709"/>
        <w:jc w:val="both"/>
        <w:rPr>
          <w:rFonts w:ascii="Times New Roman" w:hAnsi="Times New Roman" w:cs="Times New Roman"/>
          <w:sz w:val="28"/>
          <w:szCs w:val="28"/>
        </w:rPr>
      </w:pPr>
      <w:r w:rsidRPr="00925CC1">
        <w:rPr>
          <w:rFonts w:ascii="Times New Roman" w:hAnsi="Times New Roman" w:cs="Times New Roman"/>
          <w:b/>
          <w:sz w:val="28"/>
          <w:szCs w:val="28"/>
        </w:rPr>
        <w:t>2 этап</w:t>
      </w:r>
      <w:r w:rsidR="00DE2763">
        <w:rPr>
          <w:rFonts w:ascii="Times New Roman" w:hAnsi="Times New Roman" w:cs="Times New Roman"/>
          <w:b/>
          <w:sz w:val="28"/>
          <w:szCs w:val="28"/>
        </w:rPr>
        <w:t xml:space="preserve"> –</w:t>
      </w:r>
      <w:r w:rsidR="008628E7">
        <w:rPr>
          <w:rFonts w:ascii="Times New Roman" w:hAnsi="Times New Roman" w:cs="Times New Roman"/>
          <w:b/>
          <w:sz w:val="28"/>
          <w:szCs w:val="28"/>
        </w:rPr>
        <w:t xml:space="preserve"> </w:t>
      </w:r>
      <w:r w:rsidR="00CF4FC8">
        <w:rPr>
          <w:rFonts w:ascii="Times New Roman" w:hAnsi="Times New Roman" w:cs="Times New Roman"/>
          <w:sz w:val="28"/>
          <w:szCs w:val="28"/>
        </w:rPr>
        <w:t>практический</w:t>
      </w:r>
      <w:r w:rsidR="00DE2763">
        <w:rPr>
          <w:rFonts w:ascii="Times New Roman" w:hAnsi="Times New Roman" w:cs="Times New Roman"/>
          <w:sz w:val="28"/>
          <w:szCs w:val="28"/>
        </w:rPr>
        <w:t>.</w:t>
      </w:r>
    </w:p>
    <w:p w14:paraId="4F2BF39A" w14:textId="7C5C3F4A" w:rsidR="00925CC1" w:rsidRDefault="00DE2763" w:rsidP="00DE276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925CC1">
        <w:rPr>
          <w:rFonts w:ascii="Times New Roman" w:hAnsi="Times New Roman" w:cs="Times New Roman"/>
          <w:sz w:val="28"/>
          <w:szCs w:val="28"/>
        </w:rPr>
        <w:t>бор</w:t>
      </w:r>
      <w:r w:rsidR="00CF4FC8">
        <w:rPr>
          <w:rFonts w:ascii="Times New Roman" w:hAnsi="Times New Roman" w:cs="Times New Roman"/>
          <w:sz w:val="28"/>
          <w:szCs w:val="28"/>
        </w:rPr>
        <w:t xml:space="preserve"> материала</w:t>
      </w:r>
      <w:r w:rsidR="00925CC1">
        <w:rPr>
          <w:rFonts w:ascii="Times New Roman" w:hAnsi="Times New Roman" w:cs="Times New Roman"/>
          <w:sz w:val="28"/>
          <w:szCs w:val="28"/>
        </w:rPr>
        <w:t>, анализ и оформлени</w:t>
      </w:r>
      <w:r w:rsidR="00CF4FC8">
        <w:rPr>
          <w:rFonts w:ascii="Times New Roman" w:hAnsi="Times New Roman" w:cs="Times New Roman"/>
          <w:sz w:val="28"/>
          <w:szCs w:val="28"/>
        </w:rPr>
        <w:t>е</w:t>
      </w:r>
      <w:r w:rsidR="00AB18AC">
        <w:rPr>
          <w:rFonts w:ascii="Times New Roman" w:hAnsi="Times New Roman" w:cs="Times New Roman"/>
          <w:sz w:val="28"/>
          <w:szCs w:val="28"/>
        </w:rPr>
        <w:t xml:space="preserve"> </w:t>
      </w:r>
      <w:r w:rsidR="00925CC1" w:rsidRPr="00925CC1">
        <w:rPr>
          <w:rFonts w:ascii="Times New Roman" w:hAnsi="Times New Roman" w:cs="Times New Roman"/>
          <w:sz w:val="28"/>
          <w:szCs w:val="28"/>
        </w:rPr>
        <w:t>полученных результатов</w:t>
      </w:r>
      <w:r w:rsidR="00AB18AC">
        <w:rPr>
          <w:rFonts w:ascii="Times New Roman" w:hAnsi="Times New Roman" w:cs="Times New Roman"/>
          <w:sz w:val="28"/>
          <w:szCs w:val="28"/>
        </w:rPr>
        <w:t>.</w:t>
      </w:r>
      <w:r w:rsidR="00F06110">
        <w:rPr>
          <w:rFonts w:ascii="Times New Roman" w:hAnsi="Times New Roman" w:cs="Times New Roman"/>
          <w:sz w:val="28"/>
          <w:szCs w:val="28"/>
        </w:rPr>
        <w:t xml:space="preserve"> </w:t>
      </w:r>
    </w:p>
    <w:p w14:paraId="79F4F07E" w14:textId="77777777" w:rsidR="00B02CCA" w:rsidRDefault="00B02CCA" w:rsidP="00DE2763">
      <w:pPr>
        <w:spacing w:after="0" w:line="276" w:lineRule="auto"/>
        <w:ind w:firstLine="709"/>
        <w:jc w:val="both"/>
        <w:rPr>
          <w:rFonts w:ascii="Times New Roman" w:hAnsi="Times New Roman" w:cs="Times New Roman"/>
          <w:sz w:val="28"/>
          <w:szCs w:val="28"/>
        </w:rPr>
      </w:pPr>
    </w:p>
    <w:p w14:paraId="3AD25D67" w14:textId="77777777" w:rsidR="00AB18AC" w:rsidRPr="00AB18AC" w:rsidRDefault="00AB18AC" w:rsidP="00DE2763">
      <w:pPr>
        <w:spacing w:after="0" w:line="276" w:lineRule="auto"/>
        <w:ind w:firstLine="709"/>
        <w:jc w:val="center"/>
        <w:rPr>
          <w:rFonts w:ascii="Times New Roman" w:hAnsi="Times New Roman" w:cs="Times New Roman"/>
          <w:b/>
          <w:sz w:val="28"/>
          <w:szCs w:val="28"/>
        </w:rPr>
      </w:pPr>
      <w:r w:rsidRPr="00AB18AC">
        <w:rPr>
          <w:rFonts w:ascii="Times New Roman" w:hAnsi="Times New Roman" w:cs="Times New Roman"/>
          <w:b/>
          <w:sz w:val="28"/>
          <w:szCs w:val="28"/>
        </w:rPr>
        <w:t>Методы исследования:</w:t>
      </w:r>
    </w:p>
    <w:p w14:paraId="33560C90" w14:textId="752A55DE" w:rsidR="00AB18AC" w:rsidRPr="00AB18AC" w:rsidRDefault="00AB18AC" w:rsidP="00DE2763">
      <w:pPr>
        <w:spacing w:after="0" w:line="276" w:lineRule="auto"/>
        <w:ind w:firstLine="709"/>
        <w:rPr>
          <w:rFonts w:ascii="Times New Roman" w:hAnsi="Times New Roman" w:cs="Times New Roman"/>
          <w:sz w:val="28"/>
          <w:szCs w:val="28"/>
        </w:rPr>
      </w:pPr>
      <w:r w:rsidRPr="00AB18AC">
        <w:rPr>
          <w:rFonts w:ascii="Times New Roman" w:hAnsi="Times New Roman" w:cs="Times New Roman"/>
          <w:sz w:val="28"/>
          <w:szCs w:val="28"/>
        </w:rPr>
        <w:t>Научный метод:</w:t>
      </w:r>
      <w:r w:rsidR="00B52F05">
        <w:rPr>
          <w:rFonts w:ascii="Times New Roman" w:hAnsi="Times New Roman" w:cs="Times New Roman"/>
          <w:sz w:val="28"/>
          <w:szCs w:val="28"/>
        </w:rPr>
        <w:t xml:space="preserve"> </w:t>
      </w:r>
      <w:r w:rsidRPr="00AB18AC">
        <w:rPr>
          <w:rFonts w:ascii="Times New Roman" w:hAnsi="Times New Roman" w:cs="Times New Roman"/>
          <w:sz w:val="28"/>
          <w:szCs w:val="28"/>
        </w:rPr>
        <w:t>изучение видового состава на исследуемом участке леса по определителям растений</w:t>
      </w:r>
      <w:r w:rsidR="00B73D92">
        <w:rPr>
          <w:rFonts w:ascii="Times New Roman" w:hAnsi="Times New Roman" w:cs="Times New Roman"/>
          <w:sz w:val="28"/>
          <w:szCs w:val="28"/>
        </w:rPr>
        <w:t>.</w:t>
      </w:r>
    </w:p>
    <w:p w14:paraId="2E9115DA" w14:textId="244A83C7" w:rsidR="00AC3087" w:rsidRDefault="00AB18AC" w:rsidP="0001671B">
      <w:pPr>
        <w:spacing w:after="0" w:line="276" w:lineRule="auto"/>
        <w:ind w:firstLine="709"/>
        <w:rPr>
          <w:rFonts w:ascii="Times New Roman" w:hAnsi="Times New Roman" w:cs="Times New Roman"/>
          <w:sz w:val="28"/>
          <w:szCs w:val="28"/>
        </w:rPr>
      </w:pPr>
      <w:r w:rsidRPr="00AB18AC">
        <w:rPr>
          <w:rFonts w:ascii="Times New Roman" w:hAnsi="Times New Roman" w:cs="Times New Roman"/>
          <w:sz w:val="28"/>
          <w:szCs w:val="28"/>
        </w:rPr>
        <w:t>Исследовательский: исследование растений леса во время экскурсии по маршруту.</w:t>
      </w:r>
    </w:p>
    <w:p w14:paraId="07FBC1EB" w14:textId="28ECEB4F" w:rsidR="00AC3087" w:rsidRDefault="00AC3087" w:rsidP="00AC3087">
      <w:pPr>
        <w:spacing w:after="0"/>
        <w:ind w:firstLine="709"/>
        <w:jc w:val="center"/>
        <w:rPr>
          <w:rFonts w:ascii="Times New Roman" w:hAnsi="Times New Roman" w:cs="Times New Roman"/>
          <w:b/>
          <w:sz w:val="28"/>
          <w:szCs w:val="28"/>
        </w:rPr>
      </w:pPr>
      <w:r w:rsidRPr="00AC3087">
        <w:rPr>
          <w:rFonts w:ascii="Times New Roman" w:hAnsi="Times New Roman" w:cs="Times New Roman"/>
          <w:b/>
          <w:sz w:val="28"/>
          <w:szCs w:val="28"/>
        </w:rPr>
        <w:lastRenderedPageBreak/>
        <w:t>Основная часть.</w:t>
      </w:r>
    </w:p>
    <w:p w14:paraId="0F002357" w14:textId="7B1595E0" w:rsidR="00AC3087" w:rsidRDefault="00AC3087" w:rsidP="00AC3087">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1.</w:t>
      </w:r>
      <w:r w:rsidRPr="00AC3087">
        <w:rPr>
          <w:rFonts w:ascii="Times New Roman" w:hAnsi="Times New Roman" w:cs="Times New Roman"/>
          <w:b/>
          <w:sz w:val="28"/>
          <w:szCs w:val="28"/>
        </w:rPr>
        <w:t>Теоретическая часть</w:t>
      </w:r>
      <w:r w:rsidR="006126BA">
        <w:rPr>
          <w:rFonts w:ascii="Times New Roman" w:hAnsi="Times New Roman" w:cs="Times New Roman"/>
          <w:b/>
          <w:sz w:val="28"/>
          <w:szCs w:val="28"/>
        </w:rPr>
        <w:t>.</w:t>
      </w:r>
      <w:r w:rsidR="00B73D92">
        <w:rPr>
          <w:rFonts w:ascii="Times New Roman" w:hAnsi="Times New Roman" w:cs="Times New Roman"/>
          <w:b/>
          <w:sz w:val="28"/>
          <w:szCs w:val="28"/>
        </w:rPr>
        <w:t xml:space="preserve"> Литературный обзор.</w:t>
      </w:r>
    </w:p>
    <w:p w14:paraId="74965557" w14:textId="77777777" w:rsidR="0001671B" w:rsidRDefault="00C77C27" w:rsidP="00D8288E">
      <w:pPr>
        <w:spacing w:after="0"/>
        <w:ind w:firstLine="709"/>
        <w:jc w:val="both"/>
        <w:rPr>
          <w:rFonts w:ascii="Times New Roman" w:hAnsi="Times New Roman" w:cs="Times New Roman"/>
          <w:sz w:val="28"/>
          <w:szCs w:val="28"/>
        </w:rPr>
      </w:pPr>
      <w:r w:rsidRPr="00C77C27">
        <w:rPr>
          <w:rFonts w:ascii="Times New Roman" w:hAnsi="Times New Roman" w:cs="Times New Roman"/>
          <w:sz w:val="28"/>
          <w:szCs w:val="28"/>
        </w:rPr>
        <w:t>Из литературных источников мы узнали, что</w:t>
      </w:r>
      <w:r>
        <w:rPr>
          <w:rFonts w:ascii="Times New Roman" w:hAnsi="Times New Roman" w:cs="Times New Roman"/>
          <w:sz w:val="28"/>
          <w:szCs w:val="28"/>
        </w:rPr>
        <w:t xml:space="preserve"> Республика Дагестан отнесена к малолесным регионам страны, ее лесистость составляет всего 7,3%.</w:t>
      </w:r>
    </w:p>
    <w:p w14:paraId="356774E6" w14:textId="6D3D3896" w:rsidR="000E67BD" w:rsidRDefault="00D8288E" w:rsidP="000E67BD">
      <w:pPr>
        <w:spacing w:after="0"/>
        <w:ind w:firstLine="709"/>
        <w:jc w:val="both"/>
        <w:rPr>
          <w:rFonts w:ascii="Times New Roman" w:hAnsi="Times New Roman" w:cs="Times New Roman"/>
          <w:sz w:val="28"/>
          <w:szCs w:val="28"/>
        </w:rPr>
      </w:pPr>
      <w:r>
        <w:rPr>
          <w:rFonts w:ascii="Times New Roman" w:hAnsi="Times New Roman" w:cs="Times New Roman"/>
          <w:sz w:val="28"/>
          <w:szCs w:val="28"/>
        </w:rPr>
        <w:t>Здесь встречаются лиственные, хвойные, смешанные леса</w:t>
      </w:r>
      <w:r w:rsidR="0001671B">
        <w:rPr>
          <w:rFonts w:ascii="Times New Roman" w:hAnsi="Times New Roman" w:cs="Times New Roman"/>
          <w:sz w:val="28"/>
          <w:szCs w:val="28"/>
        </w:rPr>
        <w:t>, в которых</w:t>
      </w:r>
      <w:r w:rsidR="002A18BD" w:rsidRPr="002A18BD">
        <w:rPr>
          <w:rFonts w:ascii="Times New Roman" w:hAnsi="Times New Roman" w:cs="Times New Roman"/>
          <w:sz w:val="28"/>
          <w:szCs w:val="28"/>
        </w:rPr>
        <w:t xml:space="preserve"> сохраняется огромное количество редких и эндемичных видов растений и животных.</w:t>
      </w:r>
      <w:r w:rsidR="002A18BD" w:rsidRPr="002A18BD">
        <w:t xml:space="preserve"> </w:t>
      </w:r>
      <w:r w:rsidR="002A18BD" w:rsidRPr="00D8288E">
        <w:rPr>
          <w:rFonts w:ascii="Times New Roman" w:hAnsi="Times New Roman" w:cs="Times New Roman"/>
          <w:sz w:val="28"/>
          <w:szCs w:val="28"/>
        </w:rPr>
        <w:t xml:space="preserve">Среди </w:t>
      </w:r>
      <w:r w:rsidR="00502EE1">
        <w:rPr>
          <w:rFonts w:ascii="Times New Roman" w:hAnsi="Times New Roman" w:cs="Times New Roman"/>
          <w:sz w:val="28"/>
          <w:szCs w:val="28"/>
        </w:rPr>
        <w:t>деревьев наиболее распространены</w:t>
      </w:r>
      <w:r w:rsidR="002A18BD" w:rsidRPr="00D8288E">
        <w:rPr>
          <w:rFonts w:ascii="Times New Roman" w:hAnsi="Times New Roman" w:cs="Times New Roman"/>
          <w:sz w:val="28"/>
          <w:szCs w:val="28"/>
        </w:rPr>
        <w:t xml:space="preserve"> дубы, ясени, клены, березы, тополя, акации</w:t>
      </w:r>
      <w:r w:rsidR="001F65D7">
        <w:rPr>
          <w:rFonts w:ascii="Times New Roman" w:hAnsi="Times New Roman" w:cs="Times New Roman"/>
          <w:sz w:val="28"/>
          <w:szCs w:val="28"/>
        </w:rPr>
        <w:t>, сосны, ели</w:t>
      </w:r>
      <w:r w:rsidR="00502EE1">
        <w:rPr>
          <w:rFonts w:ascii="Times New Roman" w:hAnsi="Times New Roman" w:cs="Times New Roman"/>
          <w:sz w:val="28"/>
          <w:szCs w:val="28"/>
        </w:rPr>
        <w:t xml:space="preserve"> </w:t>
      </w:r>
      <w:r w:rsidR="002A18BD" w:rsidRPr="00D8288E">
        <w:rPr>
          <w:rFonts w:ascii="Times New Roman" w:hAnsi="Times New Roman" w:cs="Times New Roman"/>
          <w:sz w:val="28"/>
          <w:szCs w:val="28"/>
        </w:rPr>
        <w:t xml:space="preserve">и многие другие. </w:t>
      </w:r>
    </w:p>
    <w:p w14:paraId="279E7163" w14:textId="1D46F254" w:rsidR="00502EE1" w:rsidRDefault="00502EE1" w:rsidP="00502EE1">
      <w:pPr>
        <w:spacing w:after="0"/>
        <w:ind w:firstLine="709"/>
        <w:jc w:val="both"/>
      </w:pPr>
      <w:r>
        <w:rPr>
          <w:rFonts w:ascii="Times New Roman" w:hAnsi="Times New Roman" w:cs="Times New Roman"/>
          <w:sz w:val="28"/>
          <w:szCs w:val="28"/>
        </w:rPr>
        <w:t>В Дагестане расположен</w:t>
      </w:r>
      <w:r w:rsidRPr="00502EE1">
        <w:t xml:space="preserve"> </w:t>
      </w:r>
      <w:r>
        <w:rPr>
          <w:rFonts w:ascii="Times New Roman" w:hAnsi="Times New Roman" w:cs="Times New Roman"/>
          <w:sz w:val="28"/>
          <w:szCs w:val="28"/>
        </w:rPr>
        <w:t xml:space="preserve">единственный в стране </w:t>
      </w:r>
      <w:r w:rsidR="00CF59E8">
        <w:rPr>
          <w:rFonts w:ascii="Times New Roman" w:hAnsi="Times New Roman" w:cs="Times New Roman"/>
          <w:sz w:val="28"/>
          <w:szCs w:val="28"/>
        </w:rPr>
        <w:t xml:space="preserve">и один из немногих в мире </w:t>
      </w:r>
      <w:r>
        <w:rPr>
          <w:rFonts w:ascii="Times New Roman" w:hAnsi="Times New Roman" w:cs="Times New Roman"/>
          <w:sz w:val="28"/>
          <w:szCs w:val="28"/>
        </w:rPr>
        <w:t xml:space="preserve">реликтовый лиановый </w:t>
      </w:r>
      <w:r w:rsidR="000E67BD" w:rsidRPr="000E67BD">
        <w:rPr>
          <w:rFonts w:ascii="Times New Roman" w:hAnsi="Times New Roman" w:cs="Times New Roman"/>
          <w:sz w:val="28"/>
          <w:szCs w:val="28"/>
        </w:rPr>
        <w:t>лес</w:t>
      </w:r>
      <w:r>
        <w:rPr>
          <w:rFonts w:ascii="Times New Roman" w:hAnsi="Times New Roman" w:cs="Times New Roman"/>
          <w:sz w:val="28"/>
          <w:szCs w:val="28"/>
        </w:rPr>
        <w:t xml:space="preserve"> </w:t>
      </w:r>
      <w:proofErr w:type="spellStart"/>
      <w:r>
        <w:rPr>
          <w:rFonts w:ascii="Times New Roman" w:hAnsi="Times New Roman" w:cs="Times New Roman"/>
          <w:sz w:val="28"/>
          <w:szCs w:val="28"/>
        </w:rPr>
        <w:t>Самурский</w:t>
      </w:r>
      <w:proofErr w:type="spellEnd"/>
      <w:r w:rsidR="00CF59E8">
        <w:rPr>
          <w:rFonts w:ascii="Times New Roman" w:hAnsi="Times New Roman" w:cs="Times New Roman"/>
          <w:sz w:val="28"/>
          <w:szCs w:val="28"/>
        </w:rPr>
        <w:t>.</w:t>
      </w:r>
      <w:bookmarkStart w:id="0" w:name="_GoBack"/>
      <w:bookmarkEnd w:id="0"/>
      <w:r w:rsidR="000E67BD" w:rsidRPr="000E67BD">
        <w:rPr>
          <w:rFonts w:ascii="Times New Roman" w:hAnsi="Times New Roman" w:cs="Times New Roman"/>
          <w:sz w:val="28"/>
          <w:szCs w:val="28"/>
        </w:rPr>
        <w:t xml:space="preserve"> </w:t>
      </w:r>
      <w:r w:rsidR="00CF59E8">
        <w:rPr>
          <w:rFonts w:ascii="Times New Roman" w:hAnsi="Times New Roman" w:cs="Times New Roman"/>
          <w:sz w:val="28"/>
          <w:szCs w:val="28"/>
        </w:rPr>
        <w:t>Т</w:t>
      </w:r>
      <w:r>
        <w:rPr>
          <w:rFonts w:ascii="Times New Roman" w:hAnsi="Times New Roman" w:cs="Times New Roman"/>
          <w:sz w:val="28"/>
          <w:szCs w:val="28"/>
        </w:rPr>
        <w:t>акие лиановые заросли</w:t>
      </w:r>
      <w:r w:rsidR="00CF59E8">
        <w:rPr>
          <w:rFonts w:ascii="Times New Roman" w:hAnsi="Times New Roman" w:cs="Times New Roman"/>
          <w:sz w:val="28"/>
          <w:szCs w:val="28"/>
        </w:rPr>
        <w:t xml:space="preserve"> можно встретить</w:t>
      </w:r>
      <w:r w:rsidR="004343C4">
        <w:rPr>
          <w:rFonts w:ascii="Times New Roman" w:hAnsi="Times New Roman" w:cs="Times New Roman"/>
          <w:sz w:val="28"/>
          <w:szCs w:val="28"/>
        </w:rPr>
        <w:t xml:space="preserve"> и в </w:t>
      </w:r>
      <w:proofErr w:type="spellStart"/>
      <w:r w:rsidR="004343C4">
        <w:rPr>
          <w:rFonts w:ascii="Times New Roman" w:hAnsi="Times New Roman" w:cs="Times New Roman"/>
          <w:sz w:val="28"/>
          <w:szCs w:val="28"/>
        </w:rPr>
        <w:t>Эльтавском</w:t>
      </w:r>
      <w:proofErr w:type="spellEnd"/>
      <w:r w:rsidR="004343C4">
        <w:rPr>
          <w:rFonts w:ascii="Times New Roman" w:hAnsi="Times New Roman" w:cs="Times New Roman"/>
          <w:sz w:val="28"/>
          <w:szCs w:val="28"/>
        </w:rPr>
        <w:t xml:space="preserve"> лесу.</w:t>
      </w:r>
      <w:r w:rsidRPr="00502EE1">
        <w:t xml:space="preserve"> </w:t>
      </w:r>
    </w:p>
    <w:p w14:paraId="4A5F1A1D" w14:textId="0828954E" w:rsidR="000154B9" w:rsidRPr="00502EE1" w:rsidRDefault="004343C4" w:rsidP="004343C4">
      <w:pPr>
        <w:spacing w:after="0"/>
        <w:ind w:firstLine="709"/>
        <w:jc w:val="both"/>
      </w:pPr>
      <w:r w:rsidRPr="004343C4">
        <w:rPr>
          <w:rFonts w:ascii="Times New Roman" w:hAnsi="Times New Roman" w:cs="Times New Roman"/>
          <w:sz w:val="28"/>
          <w:szCs w:val="28"/>
        </w:rPr>
        <w:t xml:space="preserve">  </w:t>
      </w:r>
      <w:r w:rsidR="00502EE1" w:rsidRPr="00502EE1">
        <w:rPr>
          <w:rFonts w:ascii="Times New Roman" w:hAnsi="Times New Roman" w:cs="Times New Roman"/>
          <w:sz w:val="28"/>
          <w:szCs w:val="28"/>
        </w:rPr>
        <w:t xml:space="preserve">Для описания флористического состава травянистых растений </w:t>
      </w:r>
      <w:proofErr w:type="spellStart"/>
      <w:r w:rsidR="00CF59E8">
        <w:rPr>
          <w:rFonts w:ascii="Times New Roman" w:hAnsi="Times New Roman" w:cs="Times New Roman"/>
          <w:sz w:val="28"/>
          <w:szCs w:val="28"/>
        </w:rPr>
        <w:t>Эльтавского</w:t>
      </w:r>
      <w:proofErr w:type="spellEnd"/>
      <w:r w:rsidR="00CF59E8">
        <w:rPr>
          <w:rFonts w:ascii="Times New Roman" w:hAnsi="Times New Roman" w:cs="Times New Roman"/>
          <w:sz w:val="28"/>
          <w:szCs w:val="28"/>
        </w:rPr>
        <w:t xml:space="preserve"> леса </w:t>
      </w:r>
      <w:r w:rsidR="00502EE1" w:rsidRPr="00502EE1">
        <w:rPr>
          <w:rFonts w:ascii="Times New Roman" w:hAnsi="Times New Roman" w:cs="Times New Roman"/>
          <w:sz w:val="28"/>
          <w:szCs w:val="28"/>
        </w:rPr>
        <w:t>использовался школьный атлас-определитель высших растений Асеевой Т.В., Тихомирова В.Н.</w:t>
      </w:r>
      <w:r w:rsidR="00CF59E8" w:rsidRPr="00CF59E8">
        <w:t xml:space="preserve"> </w:t>
      </w:r>
      <w:r w:rsidR="00CF59E8" w:rsidRPr="00CF59E8">
        <w:rPr>
          <w:rFonts w:ascii="Times New Roman" w:hAnsi="Times New Roman" w:cs="Times New Roman"/>
          <w:sz w:val="28"/>
          <w:szCs w:val="28"/>
        </w:rPr>
        <w:t xml:space="preserve">Растения определялись по определителю Новикова В.С., Губанова И.А., </w:t>
      </w:r>
      <w:proofErr w:type="spellStart"/>
      <w:r w:rsidR="00CF59E8" w:rsidRPr="00CF59E8">
        <w:rPr>
          <w:rFonts w:ascii="Times New Roman" w:hAnsi="Times New Roman" w:cs="Times New Roman"/>
          <w:sz w:val="28"/>
          <w:szCs w:val="28"/>
        </w:rPr>
        <w:t>Круберга</w:t>
      </w:r>
      <w:proofErr w:type="spellEnd"/>
      <w:r w:rsidR="00CF59E8" w:rsidRPr="00CF59E8">
        <w:rPr>
          <w:rFonts w:ascii="Times New Roman" w:hAnsi="Times New Roman" w:cs="Times New Roman"/>
          <w:sz w:val="28"/>
          <w:szCs w:val="28"/>
        </w:rPr>
        <w:t xml:space="preserve"> Ю.К., </w:t>
      </w:r>
      <w:proofErr w:type="spellStart"/>
      <w:r w:rsidR="00CF59E8" w:rsidRPr="00CF59E8">
        <w:rPr>
          <w:rFonts w:ascii="Times New Roman" w:hAnsi="Times New Roman" w:cs="Times New Roman"/>
          <w:sz w:val="28"/>
          <w:szCs w:val="28"/>
        </w:rPr>
        <w:t>Чефрановой</w:t>
      </w:r>
      <w:proofErr w:type="spellEnd"/>
      <w:r w:rsidR="00CF59E8" w:rsidRPr="00CF59E8">
        <w:rPr>
          <w:rFonts w:ascii="Times New Roman" w:hAnsi="Times New Roman" w:cs="Times New Roman"/>
          <w:sz w:val="28"/>
          <w:szCs w:val="28"/>
        </w:rPr>
        <w:t xml:space="preserve"> З.В. и др.   </w:t>
      </w:r>
    </w:p>
    <w:p w14:paraId="4A6D3E65" w14:textId="773380AF" w:rsidR="00D85F77" w:rsidRPr="004343C4" w:rsidRDefault="000154B9" w:rsidP="004343C4">
      <w:pPr>
        <w:spacing w:after="0"/>
        <w:ind w:firstLine="709"/>
        <w:jc w:val="both"/>
        <w:rPr>
          <w:rFonts w:ascii="Times New Roman" w:hAnsi="Times New Roman" w:cs="Times New Roman"/>
          <w:sz w:val="28"/>
          <w:szCs w:val="28"/>
        </w:rPr>
      </w:pPr>
      <w:r w:rsidRPr="000154B9">
        <w:t xml:space="preserve"> </w:t>
      </w:r>
    </w:p>
    <w:p w14:paraId="7C2F2F06" w14:textId="1EBC2F05" w:rsidR="00AE585C" w:rsidRPr="00AE585C" w:rsidRDefault="00AE585C" w:rsidP="00AE585C">
      <w:pPr>
        <w:spacing w:after="0"/>
        <w:ind w:firstLine="709"/>
        <w:jc w:val="center"/>
        <w:rPr>
          <w:rFonts w:ascii="Times New Roman" w:hAnsi="Times New Roman" w:cs="Times New Roman"/>
          <w:b/>
          <w:sz w:val="28"/>
          <w:szCs w:val="28"/>
        </w:rPr>
      </w:pPr>
      <w:r w:rsidRPr="00AE585C">
        <w:rPr>
          <w:rFonts w:ascii="Times New Roman" w:hAnsi="Times New Roman" w:cs="Times New Roman"/>
          <w:b/>
          <w:sz w:val="28"/>
          <w:szCs w:val="28"/>
        </w:rPr>
        <w:t>2. Практическая часть</w:t>
      </w:r>
    </w:p>
    <w:p w14:paraId="66566BD7" w14:textId="7C8A40BA" w:rsidR="00E546A9" w:rsidRPr="000B4253" w:rsidRDefault="0082212E" w:rsidP="00B73D92">
      <w:pPr>
        <w:spacing w:after="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Для проведения геоботанического описания с</w:t>
      </w:r>
      <w:r w:rsidR="00933461">
        <w:rPr>
          <w:rFonts w:ascii="Times New Roman" w:hAnsi="Times New Roman" w:cs="Times New Roman"/>
          <w:sz w:val="28"/>
          <w:szCs w:val="28"/>
        </w:rPr>
        <w:t xml:space="preserve"> собой брали:</w:t>
      </w:r>
      <w:r w:rsidR="00933461" w:rsidRPr="00933461">
        <w:rPr>
          <w:rFonts w:ascii="Times New Roman" w:hAnsi="Times New Roman" w:cs="Times New Roman"/>
          <w:sz w:val="28"/>
          <w:szCs w:val="28"/>
        </w:rPr>
        <w:t xml:space="preserve"> </w:t>
      </w:r>
      <w:r w:rsidR="009630E6">
        <w:rPr>
          <w:rFonts w:ascii="Times New Roman" w:hAnsi="Times New Roman" w:cs="Times New Roman"/>
          <w:sz w:val="28"/>
          <w:szCs w:val="28"/>
        </w:rPr>
        <w:t xml:space="preserve">планшет, </w:t>
      </w:r>
      <w:r w:rsidR="00D85F77">
        <w:rPr>
          <w:rFonts w:ascii="Times New Roman" w:hAnsi="Times New Roman" w:cs="Times New Roman"/>
          <w:sz w:val="28"/>
          <w:szCs w:val="28"/>
        </w:rPr>
        <w:t xml:space="preserve">компас, </w:t>
      </w:r>
      <w:r>
        <w:rPr>
          <w:rFonts w:ascii="Times New Roman" w:hAnsi="Times New Roman" w:cs="Times New Roman"/>
          <w:sz w:val="28"/>
          <w:szCs w:val="28"/>
        </w:rPr>
        <w:t xml:space="preserve">рулетку, </w:t>
      </w:r>
      <w:r w:rsidR="009630E6">
        <w:rPr>
          <w:rFonts w:ascii="Times New Roman" w:hAnsi="Times New Roman" w:cs="Times New Roman"/>
          <w:sz w:val="28"/>
          <w:szCs w:val="28"/>
        </w:rPr>
        <w:t>простой карандаш</w:t>
      </w:r>
      <w:r w:rsidR="00933461">
        <w:rPr>
          <w:rFonts w:ascii="Times New Roman" w:hAnsi="Times New Roman" w:cs="Times New Roman"/>
          <w:sz w:val="28"/>
          <w:szCs w:val="28"/>
        </w:rPr>
        <w:t>, гербарную папку для сбора неизвестных растений</w:t>
      </w:r>
      <w:r w:rsidR="00B73D92">
        <w:rPr>
          <w:rFonts w:ascii="Times New Roman" w:hAnsi="Times New Roman" w:cs="Times New Roman"/>
          <w:sz w:val="28"/>
          <w:szCs w:val="28"/>
        </w:rPr>
        <w:t>, атлас-определитель</w:t>
      </w:r>
      <w:r w:rsidR="00933461">
        <w:rPr>
          <w:rFonts w:ascii="Times New Roman" w:hAnsi="Times New Roman" w:cs="Times New Roman"/>
          <w:sz w:val="28"/>
          <w:szCs w:val="28"/>
        </w:rPr>
        <w:t>.</w:t>
      </w:r>
      <w:r w:rsidR="001910B2" w:rsidRPr="001910B2">
        <w:t xml:space="preserve"> </w:t>
      </w:r>
      <w:r w:rsidR="001910B2" w:rsidRPr="001910B2">
        <w:rPr>
          <w:rFonts w:ascii="Times New Roman" w:hAnsi="Times New Roman" w:cs="Times New Roman"/>
          <w:sz w:val="28"/>
          <w:szCs w:val="28"/>
        </w:rPr>
        <w:t xml:space="preserve">Исследование </w:t>
      </w:r>
      <w:r w:rsidR="001910B2">
        <w:rPr>
          <w:rFonts w:ascii="Times New Roman" w:hAnsi="Times New Roman" w:cs="Times New Roman"/>
          <w:sz w:val="28"/>
          <w:szCs w:val="28"/>
        </w:rPr>
        <w:t xml:space="preserve">проводилось </w:t>
      </w:r>
      <w:r w:rsidR="001910B2" w:rsidRPr="001910B2">
        <w:rPr>
          <w:rFonts w:ascii="Times New Roman" w:hAnsi="Times New Roman" w:cs="Times New Roman"/>
          <w:sz w:val="28"/>
          <w:szCs w:val="28"/>
        </w:rPr>
        <w:t xml:space="preserve">маршрутным методом </w:t>
      </w:r>
      <w:r w:rsidR="001910B2">
        <w:rPr>
          <w:rFonts w:ascii="Times New Roman" w:hAnsi="Times New Roman" w:cs="Times New Roman"/>
          <w:sz w:val="28"/>
          <w:szCs w:val="28"/>
        </w:rPr>
        <w:t>в сочетании с закладкой пробной площадки.</w:t>
      </w:r>
    </w:p>
    <w:p w14:paraId="0D2873C1" w14:textId="2DA39BD8" w:rsidR="00933461" w:rsidRDefault="007B40D9"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описания </w:t>
      </w:r>
      <w:r w:rsidR="00933461">
        <w:rPr>
          <w:rFonts w:ascii="Times New Roman" w:hAnsi="Times New Roman" w:cs="Times New Roman"/>
          <w:sz w:val="28"/>
          <w:szCs w:val="28"/>
        </w:rPr>
        <w:t>лесных растений</w:t>
      </w:r>
      <w:r w:rsidR="00CA4495">
        <w:rPr>
          <w:rFonts w:ascii="Times New Roman" w:hAnsi="Times New Roman" w:cs="Times New Roman"/>
          <w:sz w:val="28"/>
          <w:szCs w:val="28"/>
        </w:rPr>
        <w:t xml:space="preserve"> мы заложили </w:t>
      </w:r>
      <w:r w:rsidR="001910B2">
        <w:rPr>
          <w:rFonts w:ascii="Times New Roman" w:hAnsi="Times New Roman" w:cs="Times New Roman"/>
          <w:sz w:val="28"/>
          <w:szCs w:val="28"/>
        </w:rPr>
        <w:t xml:space="preserve">пробную </w:t>
      </w:r>
      <w:r w:rsidR="00CA4495">
        <w:rPr>
          <w:rFonts w:ascii="Times New Roman" w:hAnsi="Times New Roman" w:cs="Times New Roman"/>
          <w:sz w:val="28"/>
          <w:szCs w:val="28"/>
        </w:rPr>
        <w:t>площадку размером 20х2</w:t>
      </w:r>
      <w:r>
        <w:rPr>
          <w:rFonts w:ascii="Times New Roman" w:hAnsi="Times New Roman" w:cs="Times New Roman"/>
          <w:sz w:val="28"/>
          <w:szCs w:val="28"/>
        </w:rPr>
        <w:t xml:space="preserve">0 м. </w:t>
      </w:r>
      <w:r w:rsidR="0004252F">
        <w:rPr>
          <w:rFonts w:ascii="Times New Roman" w:hAnsi="Times New Roman" w:cs="Times New Roman"/>
          <w:sz w:val="28"/>
          <w:szCs w:val="28"/>
        </w:rPr>
        <w:t>на относительно ровном участке</w:t>
      </w:r>
      <w:r>
        <w:rPr>
          <w:rFonts w:ascii="Times New Roman" w:hAnsi="Times New Roman" w:cs="Times New Roman"/>
          <w:sz w:val="28"/>
          <w:szCs w:val="28"/>
        </w:rPr>
        <w:t xml:space="preserve"> поверхност</w:t>
      </w:r>
      <w:r w:rsidR="00CA4495">
        <w:rPr>
          <w:rFonts w:ascii="Times New Roman" w:hAnsi="Times New Roman" w:cs="Times New Roman"/>
          <w:sz w:val="28"/>
          <w:szCs w:val="28"/>
        </w:rPr>
        <w:t>и. Вбили колышки на расстоя</w:t>
      </w:r>
      <w:r w:rsidR="00DF2C57">
        <w:rPr>
          <w:rFonts w:ascii="Times New Roman" w:hAnsi="Times New Roman" w:cs="Times New Roman"/>
          <w:sz w:val="28"/>
          <w:szCs w:val="28"/>
        </w:rPr>
        <w:t>нии 2</w:t>
      </w:r>
      <w:r>
        <w:rPr>
          <w:rFonts w:ascii="Times New Roman" w:hAnsi="Times New Roman" w:cs="Times New Roman"/>
          <w:sz w:val="28"/>
          <w:szCs w:val="28"/>
        </w:rPr>
        <w:t xml:space="preserve">0 м. друг от друга. На этом участке </w:t>
      </w:r>
      <w:r w:rsidR="00CA4495">
        <w:rPr>
          <w:rFonts w:ascii="Times New Roman" w:hAnsi="Times New Roman" w:cs="Times New Roman"/>
          <w:sz w:val="28"/>
          <w:szCs w:val="28"/>
        </w:rPr>
        <w:t>собрали гербарий наиболее распространенных растений</w:t>
      </w:r>
      <w:r w:rsidR="00C84FF9">
        <w:rPr>
          <w:rFonts w:ascii="Times New Roman" w:hAnsi="Times New Roman" w:cs="Times New Roman"/>
          <w:sz w:val="28"/>
          <w:szCs w:val="28"/>
        </w:rPr>
        <w:t>.</w:t>
      </w:r>
    </w:p>
    <w:p w14:paraId="3178459F" w14:textId="7BAC39AE" w:rsidR="00B73D92" w:rsidRDefault="002B6C94" w:rsidP="001A2D96">
      <w:pPr>
        <w:ind w:firstLine="709"/>
        <w:jc w:val="both"/>
        <w:rPr>
          <w:rFonts w:ascii="Times New Roman" w:hAnsi="Times New Roman" w:cs="Times New Roman"/>
          <w:sz w:val="28"/>
          <w:szCs w:val="28"/>
        </w:rPr>
      </w:pPr>
      <w:r>
        <w:rPr>
          <w:noProof/>
          <w:lang w:eastAsia="ru-RU"/>
        </w:rPr>
        <w:drawing>
          <wp:inline distT="0" distB="0" distL="0" distR="0" wp14:anchorId="4CBD2C95" wp14:editId="7986B4C8">
            <wp:extent cx="4962525" cy="2638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2638425"/>
                    </a:xfrm>
                    <a:prstGeom prst="rect">
                      <a:avLst/>
                    </a:prstGeom>
                    <a:noFill/>
                    <a:ln>
                      <a:noFill/>
                    </a:ln>
                  </pic:spPr>
                </pic:pic>
              </a:graphicData>
            </a:graphic>
          </wp:inline>
        </w:drawing>
      </w:r>
    </w:p>
    <w:p w14:paraId="02175E93" w14:textId="77777777" w:rsidR="00B73D92" w:rsidRDefault="00B73D92" w:rsidP="00933461">
      <w:pPr>
        <w:ind w:firstLine="709"/>
        <w:jc w:val="both"/>
        <w:rPr>
          <w:rFonts w:ascii="Times New Roman" w:hAnsi="Times New Roman" w:cs="Times New Roman"/>
          <w:sz w:val="28"/>
          <w:szCs w:val="28"/>
        </w:rPr>
      </w:pPr>
    </w:p>
    <w:p w14:paraId="4B63C2B7" w14:textId="67AF36E9" w:rsidR="00D51A16" w:rsidRDefault="002E0A8F"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результате исследований мы выяснили, что </w:t>
      </w:r>
      <w:r w:rsidR="00D51A16" w:rsidRPr="00D52ABA">
        <w:rPr>
          <w:rFonts w:ascii="Times New Roman" w:hAnsi="Times New Roman" w:cs="Times New Roman"/>
          <w:sz w:val="28"/>
          <w:szCs w:val="28"/>
        </w:rPr>
        <w:t>лес представлен следующими жизненными формами растений:</w:t>
      </w:r>
      <w:r w:rsidR="00E56D24">
        <w:rPr>
          <w:rFonts w:ascii="Times New Roman" w:hAnsi="Times New Roman" w:cs="Times New Roman"/>
          <w:sz w:val="28"/>
          <w:szCs w:val="28"/>
        </w:rPr>
        <w:t xml:space="preserve"> деревьями</w:t>
      </w:r>
      <w:r w:rsidR="00D51A16" w:rsidRPr="00D52ABA">
        <w:rPr>
          <w:rFonts w:ascii="Times New Roman" w:hAnsi="Times New Roman" w:cs="Times New Roman"/>
          <w:sz w:val="28"/>
          <w:szCs w:val="28"/>
        </w:rPr>
        <w:t>, кустарниками</w:t>
      </w:r>
      <w:r w:rsidR="00D51A16">
        <w:rPr>
          <w:rFonts w:ascii="Times New Roman" w:hAnsi="Times New Roman" w:cs="Times New Roman"/>
          <w:sz w:val="28"/>
          <w:szCs w:val="28"/>
        </w:rPr>
        <w:t>, лианами</w:t>
      </w:r>
      <w:r w:rsidR="00D51A16" w:rsidRPr="00D52ABA">
        <w:rPr>
          <w:rFonts w:ascii="Times New Roman" w:hAnsi="Times New Roman" w:cs="Times New Roman"/>
          <w:sz w:val="28"/>
          <w:szCs w:val="28"/>
        </w:rPr>
        <w:t xml:space="preserve"> и травянистыми растениями</w:t>
      </w:r>
      <w:r w:rsidR="00D51A16">
        <w:rPr>
          <w:rFonts w:ascii="Times New Roman" w:hAnsi="Times New Roman" w:cs="Times New Roman"/>
          <w:sz w:val="28"/>
          <w:szCs w:val="28"/>
        </w:rPr>
        <w:t>.</w:t>
      </w:r>
      <w:r w:rsidR="00866402">
        <w:rPr>
          <w:rFonts w:ascii="Times New Roman" w:hAnsi="Times New Roman" w:cs="Times New Roman"/>
          <w:sz w:val="28"/>
          <w:szCs w:val="28"/>
        </w:rPr>
        <w:t xml:space="preserve"> Среди растений леса ведущая роль принадлежит деревьям. </w:t>
      </w:r>
      <w:r w:rsidR="008E4184">
        <w:rPr>
          <w:rFonts w:ascii="Times New Roman" w:hAnsi="Times New Roman" w:cs="Times New Roman"/>
          <w:sz w:val="28"/>
          <w:szCs w:val="28"/>
        </w:rPr>
        <w:t xml:space="preserve">Среди них доминируют разные виды тополей. </w:t>
      </w:r>
      <w:r w:rsidR="00866402">
        <w:rPr>
          <w:rFonts w:ascii="Times New Roman" w:hAnsi="Times New Roman" w:cs="Times New Roman"/>
          <w:sz w:val="28"/>
          <w:szCs w:val="28"/>
        </w:rPr>
        <w:t xml:space="preserve">Они образуют верхний господствующий ярус. </w:t>
      </w:r>
    </w:p>
    <w:p w14:paraId="2693B45F" w14:textId="1047CF84" w:rsidR="00933461" w:rsidRDefault="00F874DB" w:rsidP="00B73D92">
      <w:pPr>
        <w:spacing w:after="0" w:line="276" w:lineRule="auto"/>
        <w:ind w:firstLine="709"/>
        <w:jc w:val="both"/>
        <w:rPr>
          <w:rFonts w:ascii="Times New Roman" w:hAnsi="Times New Roman" w:cs="Times New Roman"/>
          <w:sz w:val="28"/>
          <w:szCs w:val="28"/>
        </w:rPr>
      </w:pPr>
      <w:r w:rsidRPr="00F874DB">
        <w:rPr>
          <w:rFonts w:ascii="Times New Roman" w:hAnsi="Times New Roman" w:cs="Times New Roman"/>
          <w:sz w:val="28"/>
          <w:szCs w:val="28"/>
        </w:rPr>
        <w:t>Под деревьями располагаются кустарники</w:t>
      </w:r>
      <w:r w:rsidR="008E4184">
        <w:rPr>
          <w:rFonts w:ascii="Times New Roman" w:hAnsi="Times New Roman" w:cs="Times New Roman"/>
          <w:sz w:val="28"/>
          <w:szCs w:val="28"/>
        </w:rPr>
        <w:t xml:space="preserve"> и невысокие деревья дикой айвы, боярышника, лоха и др.</w:t>
      </w:r>
      <w:r>
        <w:rPr>
          <w:rFonts w:ascii="Times New Roman" w:hAnsi="Times New Roman" w:cs="Times New Roman"/>
          <w:sz w:val="28"/>
          <w:szCs w:val="28"/>
        </w:rPr>
        <w:t xml:space="preserve"> </w:t>
      </w:r>
      <w:r w:rsidR="008E4184">
        <w:rPr>
          <w:rFonts w:ascii="Times New Roman" w:hAnsi="Times New Roman" w:cs="Times New Roman"/>
          <w:sz w:val="28"/>
          <w:szCs w:val="28"/>
        </w:rPr>
        <w:t>О</w:t>
      </w:r>
      <w:r w:rsidR="0052278B">
        <w:rPr>
          <w:rFonts w:ascii="Times New Roman" w:hAnsi="Times New Roman" w:cs="Times New Roman"/>
          <w:sz w:val="28"/>
          <w:szCs w:val="28"/>
        </w:rPr>
        <w:t xml:space="preserve">ни </w:t>
      </w:r>
      <w:r w:rsidR="00E56D24">
        <w:rPr>
          <w:rFonts w:ascii="Times New Roman" w:hAnsi="Times New Roman" w:cs="Times New Roman"/>
          <w:sz w:val="28"/>
          <w:szCs w:val="28"/>
        </w:rPr>
        <w:t>служат местом гнездования птиц</w:t>
      </w:r>
      <w:r w:rsidRPr="00F874DB">
        <w:rPr>
          <w:rFonts w:ascii="Times New Roman" w:hAnsi="Times New Roman" w:cs="Times New Roman"/>
          <w:sz w:val="28"/>
          <w:szCs w:val="28"/>
        </w:rPr>
        <w:t xml:space="preserve">, обогащают почву </w:t>
      </w:r>
      <w:r>
        <w:rPr>
          <w:rFonts w:ascii="Times New Roman" w:hAnsi="Times New Roman" w:cs="Times New Roman"/>
          <w:sz w:val="28"/>
          <w:szCs w:val="28"/>
        </w:rPr>
        <w:t xml:space="preserve">опавшими листьями, которые </w:t>
      </w:r>
      <w:r w:rsidRPr="00F874DB">
        <w:rPr>
          <w:rFonts w:ascii="Times New Roman" w:hAnsi="Times New Roman" w:cs="Times New Roman"/>
          <w:sz w:val="28"/>
          <w:szCs w:val="28"/>
        </w:rPr>
        <w:t>способствуют накоплению в ней влаги</w:t>
      </w:r>
      <w:r w:rsidR="0052278B">
        <w:rPr>
          <w:rFonts w:ascii="Times New Roman" w:hAnsi="Times New Roman" w:cs="Times New Roman"/>
          <w:sz w:val="28"/>
          <w:szCs w:val="28"/>
        </w:rPr>
        <w:t xml:space="preserve">. Особое место </w:t>
      </w:r>
      <w:r w:rsidR="008E4184">
        <w:rPr>
          <w:rFonts w:ascii="Times New Roman" w:hAnsi="Times New Roman" w:cs="Times New Roman"/>
          <w:sz w:val="28"/>
          <w:szCs w:val="28"/>
        </w:rPr>
        <w:t xml:space="preserve">в </w:t>
      </w:r>
      <w:proofErr w:type="spellStart"/>
      <w:r w:rsidR="008E4184">
        <w:rPr>
          <w:rFonts w:ascii="Times New Roman" w:hAnsi="Times New Roman" w:cs="Times New Roman"/>
          <w:sz w:val="28"/>
          <w:szCs w:val="28"/>
        </w:rPr>
        <w:t>Эльтавском</w:t>
      </w:r>
      <w:proofErr w:type="spellEnd"/>
      <w:r w:rsidR="008E4184">
        <w:rPr>
          <w:rFonts w:ascii="Times New Roman" w:hAnsi="Times New Roman" w:cs="Times New Roman"/>
          <w:sz w:val="28"/>
          <w:szCs w:val="28"/>
        </w:rPr>
        <w:t xml:space="preserve"> лесу занимае</w:t>
      </w:r>
      <w:r w:rsidR="00E57493">
        <w:rPr>
          <w:rFonts w:ascii="Times New Roman" w:hAnsi="Times New Roman" w:cs="Times New Roman"/>
          <w:sz w:val="28"/>
          <w:szCs w:val="28"/>
        </w:rPr>
        <w:t xml:space="preserve">т </w:t>
      </w:r>
      <w:r w:rsidR="008E4184">
        <w:rPr>
          <w:rFonts w:ascii="Times New Roman" w:hAnsi="Times New Roman" w:cs="Times New Roman"/>
          <w:sz w:val="28"/>
          <w:szCs w:val="28"/>
        </w:rPr>
        <w:t>реликтовая лиана-</w:t>
      </w:r>
      <w:proofErr w:type="spellStart"/>
      <w:r w:rsidR="008E4184">
        <w:rPr>
          <w:rFonts w:ascii="Times New Roman" w:hAnsi="Times New Roman" w:cs="Times New Roman"/>
          <w:sz w:val="28"/>
          <w:szCs w:val="28"/>
        </w:rPr>
        <w:t>обвойник</w:t>
      </w:r>
      <w:proofErr w:type="spellEnd"/>
      <w:r w:rsidR="008E4184">
        <w:rPr>
          <w:rFonts w:ascii="Times New Roman" w:hAnsi="Times New Roman" w:cs="Times New Roman"/>
          <w:sz w:val="28"/>
          <w:szCs w:val="28"/>
        </w:rPr>
        <w:t xml:space="preserve"> греческий.</w:t>
      </w:r>
    </w:p>
    <w:p w14:paraId="2DF0C369" w14:textId="3EC3221E" w:rsidR="008E4184" w:rsidRDefault="008E4184"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Разнообразна травянистая растительность. </w:t>
      </w:r>
      <w:r w:rsidR="00393666">
        <w:rPr>
          <w:rFonts w:ascii="Times New Roman" w:hAnsi="Times New Roman" w:cs="Times New Roman"/>
          <w:sz w:val="28"/>
          <w:szCs w:val="28"/>
        </w:rPr>
        <w:t>Некоторых из них</w:t>
      </w:r>
      <w:r w:rsidR="004B0C1A">
        <w:rPr>
          <w:rFonts w:ascii="Times New Roman" w:hAnsi="Times New Roman" w:cs="Times New Roman"/>
          <w:sz w:val="28"/>
          <w:szCs w:val="28"/>
        </w:rPr>
        <w:t xml:space="preserve">, используемых человеком в лекарственных или других целях </w:t>
      </w:r>
      <w:r w:rsidR="00393666">
        <w:rPr>
          <w:rFonts w:ascii="Times New Roman" w:hAnsi="Times New Roman" w:cs="Times New Roman"/>
          <w:sz w:val="28"/>
          <w:szCs w:val="28"/>
        </w:rPr>
        <w:t>мы описали более подробно.</w:t>
      </w:r>
    </w:p>
    <w:p w14:paraId="6F413706" w14:textId="5006CC2D" w:rsidR="00393666" w:rsidRDefault="00393666"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смешанном лесу</w:t>
      </w:r>
      <w:r w:rsidR="000154B9">
        <w:rPr>
          <w:rFonts w:ascii="Times New Roman" w:hAnsi="Times New Roman" w:cs="Times New Roman"/>
          <w:sz w:val="28"/>
          <w:szCs w:val="28"/>
        </w:rPr>
        <w:t xml:space="preserve">, к которым относится </w:t>
      </w:r>
      <w:proofErr w:type="spellStart"/>
      <w:r w:rsidR="000154B9">
        <w:rPr>
          <w:rFonts w:ascii="Times New Roman" w:hAnsi="Times New Roman" w:cs="Times New Roman"/>
          <w:sz w:val="28"/>
          <w:szCs w:val="28"/>
        </w:rPr>
        <w:t>Эльтавский</w:t>
      </w:r>
      <w:proofErr w:type="spellEnd"/>
      <w:r w:rsidR="000154B9">
        <w:rPr>
          <w:rFonts w:ascii="Times New Roman" w:hAnsi="Times New Roman" w:cs="Times New Roman"/>
          <w:sz w:val="28"/>
          <w:szCs w:val="28"/>
        </w:rPr>
        <w:t xml:space="preserve"> лес</w:t>
      </w:r>
      <w:r>
        <w:rPr>
          <w:rFonts w:ascii="Times New Roman" w:hAnsi="Times New Roman" w:cs="Times New Roman"/>
          <w:sz w:val="28"/>
          <w:szCs w:val="28"/>
        </w:rPr>
        <w:t xml:space="preserve"> можно выделить несколько ярусов растений.</w:t>
      </w:r>
    </w:p>
    <w:p w14:paraId="2DC7CD84" w14:textId="73449D54" w:rsidR="00393666" w:rsidRDefault="00393666"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1 ярус- верхний древесный;</w:t>
      </w:r>
    </w:p>
    <w:p w14:paraId="59DA48FD" w14:textId="49B9FC2A" w:rsidR="00393666" w:rsidRDefault="00393666"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2 ярус –низкорослые деревья;</w:t>
      </w:r>
    </w:p>
    <w:p w14:paraId="7F0BA69A" w14:textId="364554AB" w:rsidR="00393666" w:rsidRDefault="00393666"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3 ярус-кустарники;</w:t>
      </w:r>
    </w:p>
    <w:p w14:paraId="702214B3" w14:textId="61D30353" w:rsidR="00393666" w:rsidRDefault="004343C4" w:rsidP="004343C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ярус-травы;</w:t>
      </w:r>
    </w:p>
    <w:p w14:paraId="219CEDC1" w14:textId="2B6EB0E3" w:rsidR="00E24DD1" w:rsidRPr="00B73D92" w:rsidRDefault="00F17292" w:rsidP="00B73D92">
      <w:pPr>
        <w:ind w:firstLine="709"/>
        <w:jc w:val="both"/>
        <w:rPr>
          <w:rFonts w:ascii="Times New Roman" w:hAnsi="Times New Roman" w:cs="Times New Roman"/>
          <w:sz w:val="28"/>
          <w:szCs w:val="28"/>
        </w:rPr>
      </w:pPr>
      <w:r>
        <w:rPr>
          <w:rFonts w:ascii="Times New Roman" w:hAnsi="Times New Roman" w:cs="Times New Roman"/>
          <w:sz w:val="28"/>
          <w:szCs w:val="28"/>
        </w:rPr>
        <w:t>Все полученные данные мы представ</w:t>
      </w:r>
      <w:r w:rsidR="00393666">
        <w:rPr>
          <w:rFonts w:ascii="Times New Roman" w:hAnsi="Times New Roman" w:cs="Times New Roman"/>
          <w:sz w:val="28"/>
          <w:szCs w:val="28"/>
        </w:rPr>
        <w:t xml:space="preserve">или в </w:t>
      </w:r>
      <w:r w:rsidR="004B0C1A">
        <w:rPr>
          <w:rFonts w:ascii="Times New Roman" w:hAnsi="Times New Roman" w:cs="Times New Roman"/>
          <w:sz w:val="28"/>
          <w:szCs w:val="28"/>
        </w:rPr>
        <w:t xml:space="preserve">данной </w:t>
      </w:r>
      <w:r w:rsidR="00393666">
        <w:rPr>
          <w:rFonts w:ascii="Times New Roman" w:hAnsi="Times New Roman" w:cs="Times New Roman"/>
          <w:sz w:val="28"/>
          <w:szCs w:val="28"/>
        </w:rPr>
        <w:t>таблице</w:t>
      </w:r>
    </w:p>
    <w:p w14:paraId="75B7C036" w14:textId="12449053" w:rsidR="003628CD" w:rsidRPr="00E24DD1" w:rsidRDefault="0061030F" w:rsidP="00E24DD1">
      <w:pPr>
        <w:spacing w:after="0" w:line="240" w:lineRule="auto"/>
        <w:jc w:val="right"/>
        <w:textAlignment w:val="baseline"/>
        <w:rPr>
          <w:rFonts w:ascii="Times New Roman" w:eastAsia="Times New Roman" w:hAnsi="Times New Roman" w:cs="Times New Roman"/>
          <w:i/>
          <w:iCs/>
          <w:color w:val="000000"/>
          <w:sz w:val="28"/>
          <w:szCs w:val="28"/>
          <w:bdr w:val="none" w:sz="0" w:space="0" w:color="auto" w:frame="1"/>
          <w:lang w:eastAsia="ru-RU"/>
        </w:rPr>
      </w:pPr>
      <w:r>
        <w:rPr>
          <w:rFonts w:ascii="Times New Roman" w:eastAsia="Times New Roman" w:hAnsi="Times New Roman" w:cs="Times New Roman"/>
          <w:i/>
          <w:iCs/>
          <w:color w:val="000000"/>
          <w:sz w:val="28"/>
          <w:szCs w:val="28"/>
          <w:bdr w:val="none" w:sz="0" w:space="0" w:color="auto" w:frame="1"/>
          <w:lang w:eastAsia="ru-RU"/>
        </w:rPr>
        <w:t>Т</w:t>
      </w:r>
      <w:r w:rsidRPr="0061030F">
        <w:rPr>
          <w:rFonts w:ascii="Times New Roman" w:eastAsia="Times New Roman" w:hAnsi="Times New Roman" w:cs="Times New Roman"/>
          <w:i/>
          <w:iCs/>
          <w:color w:val="000000"/>
          <w:sz w:val="28"/>
          <w:szCs w:val="28"/>
          <w:bdr w:val="none" w:sz="0" w:space="0" w:color="auto" w:frame="1"/>
          <w:lang w:eastAsia="ru-RU"/>
        </w:rPr>
        <w:t>аблица</w:t>
      </w:r>
      <w:bookmarkStart w:id="1" w:name="7d8e2d097c71f194d240846a6f8321263b10d540"/>
      <w:bookmarkStart w:id="2" w:name="2"/>
      <w:bookmarkEnd w:id="1"/>
      <w:bookmarkEnd w:id="2"/>
    </w:p>
    <w:tbl>
      <w:tblPr>
        <w:tblStyle w:val="a4"/>
        <w:tblW w:w="9918" w:type="dxa"/>
        <w:tblInd w:w="-5" w:type="dxa"/>
        <w:tblLayout w:type="fixed"/>
        <w:tblCellMar>
          <w:left w:w="0" w:type="dxa"/>
          <w:right w:w="0" w:type="dxa"/>
        </w:tblCellMar>
        <w:tblLook w:val="05A0" w:firstRow="1" w:lastRow="0" w:firstColumn="1" w:lastColumn="1" w:noHBand="0" w:noVBand="1"/>
      </w:tblPr>
      <w:tblGrid>
        <w:gridCol w:w="562"/>
        <w:gridCol w:w="1985"/>
        <w:gridCol w:w="2551"/>
        <w:gridCol w:w="1560"/>
        <w:gridCol w:w="992"/>
        <w:gridCol w:w="2268"/>
      </w:tblGrid>
      <w:tr w:rsidR="00B16F41" w:rsidRPr="004343C4" w14:paraId="46851545" w14:textId="68636FD8" w:rsidTr="00B73D92">
        <w:tc>
          <w:tcPr>
            <w:tcW w:w="562" w:type="dxa"/>
            <w:tcBorders>
              <w:top w:val="single" w:sz="8" w:space="0" w:color="000000"/>
              <w:left w:val="single" w:sz="8" w:space="0" w:color="000000"/>
              <w:bottom w:val="single" w:sz="8" w:space="0" w:color="000000"/>
              <w:right w:val="single" w:sz="8" w:space="0" w:color="000000"/>
            </w:tcBorders>
          </w:tcPr>
          <w:p w14:paraId="1D3179D6" w14:textId="2696065E" w:rsidR="00B16F41" w:rsidRPr="004343C4" w:rsidRDefault="00B16F41" w:rsidP="003628CD">
            <w:pPr>
              <w:ind w:right="-850"/>
              <w:jc w:val="both"/>
              <w:rPr>
                <w:rFonts w:ascii="Times New Roman" w:eastAsia="Times New Roman" w:hAnsi="Times New Roman" w:cs="Times New Roman"/>
                <w:b/>
                <w:color w:val="000000"/>
                <w:sz w:val="24"/>
                <w:szCs w:val="24"/>
                <w:bdr w:val="none" w:sz="0" w:space="0" w:color="auto" w:frame="1"/>
                <w:lang w:eastAsia="ru-RU"/>
              </w:rPr>
            </w:pPr>
            <w:r w:rsidRPr="004343C4">
              <w:rPr>
                <w:rFonts w:ascii="Times New Roman" w:eastAsia="Times New Roman" w:hAnsi="Times New Roman" w:cs="Times New Roman"/>
                <w:b/>
                <w:color w:val="000000"/>
                <w:sz w:val="24"/>
                <w:szCs w:val="24"/>
                <w:bdr w:val="none" w:sz="0" w:space="0" w:color="auto" w:frame="1"/>
                <w:lang w:eastAsia="ru-RU"/>
              </w:rPr>
              <w:t>№</w:t>
            </w:r>
          </w:p>
        </w:tc>
        <w:tc>
          <w:tcPr>
            <w:tcW w:w="1985" w:type="dxa"/>
            <w:tcBorders>
              <w:top w:val="single" w:sz="8" w:space="0" w:color="000000"/>
              <w:left w:val="single" w:sz="8" w:space="0" w:color="000000"/>
              <w:bottom w:val="single" w:sz="8" w:space="0" w:color="000000"/>
              <w:right w:val="single" w:sz="8" w:space="0" w:color="000000"/>
            </w:tcBorders>
          </w:tcPr>
          <w:p w14:paraId="7F344744" w14:textId="3B007FBE" w:rsidR="00B16F41" w:rsidRPr="004343C4" w:rsidRDefault="00B16F41" w:rsidP="003628CD">
            <w:pPr>
              <w:ind w:right="-850"/>
              <w:jc w:val="both"/>
              <w:rPr>
                <w:rFonts w:ascii="Times New Roman" w:hAnsi="Times New Roman" w:cs="Times New Roman"/>
                <w:b/>
                <w:bCs/>
                <w:sz w:val="24"/>
                <w:szCs w:val="24"/>
              </w:rPr>
            </w:pPr>
            <w:r w:rsidRPr="004343C4">
              <w:rPr>
                <w:rFonts w:ascii="Times New Roman" w:eastAsia="Times New Roman" w:hAnsi="Times New Roman" w:cs="Times New Roman"/>
                <w:b/>
                <w:color w:val="000000"/>
                <w:sz w:val="24"/>
                <w:szCs w:val="24"/>
                <w:bdr w:val="none" w:sz="0" w:space="0" w:color="auto" w:frame="1"/>
                <w:lang w:eastAsia="ru-RU"/>
              </w:rPr>
              <w:t>Семейство</w:t>
            </w:r>
          </w:p>
        </w:tc>
        <w:tc>
          <w:tcPr>
            <w:tcW w:w="2551" w:type="dxa"/>
            <w:tcBorders>
              <w:top w:val="single" w:sz="8" w:space="0" w:color="000000"/>
              <w:left w:val="single" w:sz="8" w:space="0" w:color="000000"/>
              <w:bottom w:val="single" w:sz="8" w:space="0" w:color="000000"/>
              <w:right w:val="single" w:sz="8" w:space="0" w:color="000000"/>
            </w:tcBorders>
          </w:tcPr>
          <w:p w14:paraId="139EEF65" w14:textId="292E3DCD" w:rsidR="00B16F41" w:rsidRPr="004343C4" w:rsidRDefault="00B16F41" w:rsidP="003628CD">
            <w:pPr>
              <w:ind w:right="-850"/>
              <w:jc w:val="both"/>
              <w:rPr>
                <w:rFonts w:ascii="Times New Roman" w:hAnsi="Times New Roman" w:cs="Times New Roman"/>
                <w:b/>
                <w:bCs/>
                <w:sz w:val="24"/>
                <w:szCs w:val="24"/>
              </w:rPr>
            </w:pPr>
            <w:r w:rsidRPr="004343C4">
              <w:rPr>
                <w:rFonts w:ascii="Times New Roman" w:eastAsia="Times New Roman" w:hAnsi="Times New Roman" w:cs="Times New Roman"/>
                <w:b/>
                <w:color w:val="000000"/>
                <w:sz w:val="24"/>
                <w:szCs w:val="24"/>
                <w:bdr w:val="none" w:sz="0" w:space="0" w:color="auto" w:frame="1"/>
                <w:lang w:eastAsia="ru-RU"/>
              </w:rPr>
              <w:t>    Вид</w:t>
            </w:r>
          </w:p>
        </w:tc>
        <w:tc>
          <w:tcPr>
            <w:tcW w:w="1560" w:type="dxa"/>
            <w:tcBorders>
              <w:top w:val="single" w:sz="8" w:space="0" w:color="000000"/>
              <w:left w:val="single" w:sz="8" w:space="0" w:color="000000"/>
              <w:bottom w:val="single" w:sz="8" w:space="0" w:color="000000"/>
              <w:right w:val="single" w:sz="8" w:space="0" w:color="000000"/>
            </w:tcBorders>
          </w:tcPr>
          <w:p w14:paraId="7680E15C" w14:textId="77777777" w:rsidR="00B16F41" w:rsidRPr="004343C4" w:rsidRDefault="00B16F41" w:rsidP="003628CD">
            <w:pPr>
              <w:ind w:right="-850"/>
              <w:jc w:val="both"/>
              <w:rPr>
                <w:rFonts w:ascii="Times New Roman" w:eastAsia="Times New Roman" w:hAnsi="Times New Roman" w:cs="Times New Roman"/>
                <w:b/>
                <w:color w:val="000000"/>
                <w:sz w:val="24"/>
                <w:szCs w:val="24"/>
                <w:bdr w:val="none" w:sz="0" w:space="0" w:color="auto" w:frame="1"/>
                <w:lang w:eastAsia="ru-RU"/>
              </w:rPr>
            </w:pPr>
            <w:r w:rsidRPr="004343C4">
              <w:rPr>
                <w:rFonts w:ascii="Times New Roman" w:eastAsia="Times New Roman" w:hAnsi="Times New Roman" w:cs="Times New Roman"/>
                <w:b/>
                <w:color w:val="000000"/>
                <w:sz w:val="24"/>
                <w:szCs w:val="24"/>
                <w:bdr w:val="none" w:sz="0" w:space="0" w:color="auto" w:frame="1"/>
                <w:lang w:eastAsia="ru-RU"/>
              </w:rPr>
              <w:t xml:space="preserve">Жизненная </w:t>
            </w:r>
          </w:p>
          <w:p w14:paraId="5352BA8D" w14:textId="49528760" w:rsidR="00B16F41" w:rsidRPr="004343C4" w:rsidRDefault="00B16F41" w:rsidP="003628CD">
            <w:pPr>
              <w:ind w:right="-850"/>
              <w:jc w:val="both"/>
              <w:rPr>
                <w:rFonts w:ascii="Times New Roman" w:hAnsi="Times New Roman" w:cs="Times New Roman"/>
                <w:b/>
                <w:bCs/>
                <w:sz w:val="24"/>
                <w:szCs w:val="24"/>
              </w:rPr>
            </w:pPr>
            <w:r w:rsidRPr="004343C4">
              <w:rPr>
                <w:rFonts w:ascii="Times New Roman" w:eastAsia="Times New Roman" w:hAnsi="Times New Roman" w:cs="Times New Roman"/>
                <w:b/>
                <w:color w:val="000000"/>
                <w:sz w:val="24"/>
                <w:szCs w:val="24"/>
                <w:bdr w:val="none" w:sz="0" w:space="0" w:color="auto" w:frame="1"/>
                <w:lang w:eastAsia="ru-RU"/>
              </w:rPr>
              <w:t>форма</w:t>
            </w:r>
          </w:p>
        </w:tc>
        <w:tc>
          <w:tcPr>
            <w:tcW w:w="992" w:type="dxa"/>
            <w:tcBorders>
              <w:top w:val="single" w:sz="8" w:space="0" w:color="000000"/>
              <w:left w:val="single" w:sz="8" w:space="0" w:color="000000"/>
              <w:bottom w:val="single" w:sz="8" w:space="0" w:color="000000"/>
              <w:right w:val="single" w:sz="8" w:space="0" w:color="000000"/>
            </w:tcBorders>
          </w:tcPr>
          <w:p w14:paraId="27CB8A4B" w14:textId="6B23D26D" w:rsidR="00B16F41" w:rsidRPr="004343C4" w:rsidRDefault="00B16F41" w:rsidP="003628CD">
            <w:pPr>
              <w:ind w:right="-850"/>
              <w:jc w:val="both"/>
              <w:rPr>
                <w:rFonts w:ascii="Times New Roman" w:hAnsi="Times New Roman" w:cs="Times New Roman"/>
                <w:b/>
                <w:bCs/>
                <w:sz w:val="24"/>
                <w:szCs w:val="24"/>
              </w:rPr>
            </w:pPr>
            <w:r w:rsidRPr="004343C4">
              <w:rPr>
                <w:rFonts w:ascii="Times New Roman" w:eastAsia="Times New Roman" w:hAnsi="Times New Roman" w:cs="Times New Roman"/>
                <w:b/>
                <w:color w:val="000000"/>
                <w:sz w:val="24"/>
                <w:szCs w:val="24"/>
                <w:bdr w:val="none" w:sz="0" w:space="0" w:color="auto" w:frame="1"/>
                <w:lang w:eastAsia="ru-RU"/>
              </w:rPr>
              <w:t>  Ярус</w:t>
            </w:r>
          </w:p>
        </w:tc>
        <w:tc>
          <w:tcPr>
            <w:tcW w:w="2268" w:type="dxa"/>
            <w:tcBorders>
              <w:top w:val="single" w:sz="8" w:space="0" w:color="000000"/>
              <w:left w:val="single" w:sz="8" w:space="0" w:color="000000"/>
              <w:bottom w:val="single" w:sz="8" w:space="0" w:color="000000"/>
              <w:right w:val="single" w:sz="8" w:space="0" w:color="000000"/>
            </w:tcBorders>
          </w:tcPr>
          <w:p w14:paraId="4CC66020" w14:textId="77777777" w:rsidR="00B16F41" w:rsidRPr="004343C4" w:rsidRDefault="00B16F41" w:rsidP="00B73D92">
            <w:pPr>
              <w:ind w:right="-290"/>
              <w:jc w:val="both"/>
              <w:rPr>
                <w:rFonts w:ascii="Times New Roman" w:eastAsia="Times New Roman" w:hAnsi="Times New Roman" w:cs="Times New Roman"/>
                <w:b/>
                <w:color w:val="000000"/>
                <w:sz w:val="24"/>
                <w:szCs w:val="24"/>
                <w:bdr w:val="none" w:sz="0" w:space="0" w:color="auto" w:frame="1"/>
                <w:lang w:eastAsia="ru-RU"/>
              </w:rPr>
            </w:pPr>
            <w:r w:rsidRPr="004343C4">
              <w:rPr>
                <w:rFonts w:ascii="Times New Roman" w:eastAsia="Times New Roman" w:hAnsi="Times New Roman" w:cs="Times New Roman"/>
                <w:b/>
                <w:color w:val="000000"/>
                <w:sz w:val="24"/>
                <w:szCs w:val="24"/>
                <w:bdr w:val="none" w:sz="0" w:space="0" w:color="auto" w:frame="1"/>
                <w:lang w:eastAsia="ru-RU"/>
              </w:rPr>
              <w:t>Частота</w:t>
            </w:r>
          </w:p>
          <w:p w14:paraId="49C6B365" w14:textId="5D0610FB" w:rsidR="00B16F41" w:rsidRPr="004343C4" w:rsidRDefault="00B16F41" w:rsidP="003628CD">
            <w:pPr>
              <w:ind w:right="-850"/>
              <w:jc w:val="both"/>
              <w:rPr>
                <w:rFonts w:ascii="Times New Roman" w:eastAsia="Times New Roman" w:hAnsi="Times New Roman" w:cs="Times New Roman"/>
                <w:b/>
                <w:color w:val="000000"/>
                <w:sz w:val="24"/>
                <w:szCs w:val="24"/>
                <w:bdr w:val="none" w:sz="0" w:space="0" w:color="auto" w:frame="1"/>
                <w:lang w:eastAsia="ru-RU"/>
              </w:rPr>
            </w:pPr>
            <w:r w:rsidRPr="004343C4">
              <w:rPr>
                <w:rFonts w:ascii="Times New Roman" w:eastAsia="Times New Roman" w:hAnsi="Times New Roman" w:cs="Times New Roman"/>
                <w:b/>
                <w:color w:val="000000"/>
                <w:sz w:val="24"/>
                <w:szCs w:val="24"/>
                <w:bdr w:val="none" w:sz="0" w:space="0" w:color="auto" w:frame="1"/>
                <w:lang w:eastAsia="ru-RU"/>
              </w:rPr>
              <w:t xml:space="preserve"> встречаемости</w:t>
            </w:r>
          </w:p>
        </w:tc>
      </w:tr>
      <w:tr w:rsidR="00B16F41" w:rsidRPr="004343C4" w14:paraId="1EE772FC" w14:textId="66DD022E" w:rsidTr="00B73D92">
        <w:tc>
          <w:tcPr>
            <w:tcW w:w="562" w:type="dxa"/>
          </w:tcPr>
          <w:p w14:paraId="5B252C99" w14:textId="647F0290"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1985" w:type="dxa"/>
          </w:tcPr>
          <w:p w14:paraId="7A8DD07B" w14:textId="0E1BCA1B"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Ивовые</w:t>
            </w:r>
          </w:p>
        </w:tc>
        <w:tc>
          <w:tcPr>
            <w:tcW w:w="2551" w:type="dxa"/>
          </w:tcPr>
          <w:p w14:paraId="2D83E569" w14:textId="603D1A5D"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Тополь серебристый</w:t>
            </w:r>
          </w:p>
        </w:tc>
        <w:tc>
          <w:tcPr>
            <w:tcW w:w="1560" w:type="dxa"/>
          </w:tcPr>
          <w:p w14:paraId="3804C82F" w14:textId="127E3795"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2A808127" w14:textId="00E774B2"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47A98C68" w14:textId="4B341EF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76B712EB" w14:textId="4E7C489F" w:rsidTr="00B73D92">
        <w:tc>
          <w:tcPr>
            <w:tcW w:w="562" w:type="dxa"/>
          </w:tcPr>
          <w:p w14:paraId="1D8E09AF" w14:textId="779233E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1985" w:type="dxa"/>
          </w:tcPr>
          <w:p w14:paraId="303301C4" w14:textId="3C2CCBA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Ивовые</w:t>
            </w:r>
          </w:p>
        </w:tc>
        <w:tc>
          <w:tcPr>
            <w:tcW w:w="2551" w:type="dxa"/>
          </w:tcPr>
          <w:p w14:paraId="2FD79C56" w14:textId="6E41E4D2"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Тополь черный</w:t>
            </w:r>
          </w:p>
        </w:tc>
        <w:tc>
          <w:tcPr>
            <w:tcW w:w="1560" w:type="dxa"/>
          </w:tcPr>
          <w:p w14:paraId="7D956ACD" w14:textId="543B22E5"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82F3953" w14:textId="4A7484E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10FAE99C" w14:textId="30CD4760" w:rsidR="00B16F41" w:rsidRPr="004343C4" w:rsidRDefault="00B16F41" w:rsidP="00B73D92">
            <w:pPr>
              <w:ind w:right="16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30F3D302" w14:textId="04E0C417" w:rsidTr="00B73D92">
        <w:tc>
          <w:tcPr>
            <w:tcW w:w="562" w:type="dxa"/>
          </w:tcPr>
          <w:p w14:paraId="0887E304" w14:textId="3EDE7D89"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w:t>
            </w:r>
          </w:p>
        </w:tc>
        <w:tc>
          <w:tcPr>
            <w:tcW w:w="1985" w:type="dxa"/>
          </w:tcPr>
          <w:p w14:paraId="685DC58B" w14:textId="6D1638A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Ивовые</w:t>
            </w:r>
          </w:p>
        </w:tc>
        <w:tc>
          <w:tcPr>
            <w:tcW w:w="2551" w:type="dxa"/>
          </w:tcPr>
          <w:p w14:paraId="70704F38" w14:textId="0C953C68"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Тополь пирамидальный</w:t>
            </w:r>
          </w:p>
        </w:tc>
        <w:tc>
          <w:tcPr>
            <w:tcW w:w="1560" w:type="dxa"/>
          </w:tcPr>
          <w:p w14:paraId="1F9BFC80" w14:textId="02A2126D"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3E32765E" w14:textId="731AE975"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3DCF6598" w14:textId="5C69B1F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43368C99" w14:textId="58795DBF" w:rsidTr="00B73D92">
        <w:tc>
          <w:tcPr>
            <w:tcW w:w="562" w:type="dxa"/>
          </w:tcPr>
          <w:p w14:paraId="4DAEAF70" w14:textId="7882CF67"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4</w:t>
            </w:r>
          </w:p>
        </w:tc>
        <w:tc>
          <w:tcPr>
            <w:tcW w:w="1985" w:type="dxa"/>
          </w:tcPr>
          <w:p w14:paraId="5ACE58C8" w14:textId="601CD89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Ивовые</w:t>
            </w:r>
          </w:p>
        </w:tc>
        <w:tc>
          <w:tcPr>
            <w:tcW w:w="2551" w:type="dxa"/>
          </w:tcPr>
          <w:p w14:paraId="3930DDE7" w14:textId="4EC83A4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Ива </w:t>
            </w:r>
            <w:r w:rsidR="001C7DCA" w:rsidRPr="004343C4">
              <w:rPr>
                <w:rFonts w:ascii="Times New Roman" w:hAnsi="Times New Roman" w:cs="Times New Roman"/>
                <w:bCs/>
                <w:sz w:val="24"/>
                <w:szCs w:val="24"/>
              </w:rPr>
              <w:t>козья</w:t>
            </w:r>
          </w:p>
        </w:tc>
        <w:tc>
          <w:tcPr>
            <w:tcW w:w="1560" w:type="dxa"/>
          </w:tcPr>
          <w:p w14:paraId="22BDBA51" w14:textId="2BD4E2C9"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3A16F45" w14:textId="6A7B0F82"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430E46F2" w14:textId="6C958C0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1C7DCA" w:rsidRPr="004343C4" w14:paraId="2E6C9FD0" w14:textId="77777777" w:rsidTr="00B73D92">
        <w:tc>
          <w:tcPr>
            <w:tcW w:w="562" w:type="dxa"/>
          </w:tcPr>
          <w:p w14:paraId="6015201D" w14:textId="0EE3B070"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5</w:t>
            </w:r>
          </w:p>
        </w:tc>
        <w:tc>
          <w:tcPr>
            <w:tcW w:w="1985" w:type="dxa"/>
          </w:tcPr>
          <w:p w14:paraId="257DE8DB" w14:textId="70C78088"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Ивовые</w:t>
            </w:r>
          </w:p>
        </w:tc>
        <w:tc>
          <w:tcPr>
            <w:tcW w:w="2551" w:type="dxa"/>
          </w:tcPr>
          <w:p w14:paraId="6A5AD7BF" w14:textId="0CD0FE18"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Ива плакучая</w:t>
            </w:r>
          </w:p>
        </w:tc>
        <w:tc>
          <w:tcPr>
            <w:tcW w:w="1560" w:type="dxa"/>
          </w:tcPr>
          <w:p w14:paraId="3A13B173" w14:textId="5DC7D6CA"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208B544F" w14:textId="57A7353E"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1C2E11C6" w14:textId="604F2765"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1D8541E9" w14:textId="15C49499" w:rsidTr="00B73D92">
        <w:tc>
          <w:tcPr>
            <w:tcW w:w="562" w:type="dxa"/>
          </w:tcPr>
          <w:p w14:paraId="633F7736" w14:textId="7078C6D2"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6</w:t>
            </w:r>
          </w:p>
        </w:tc>
        <w:tc>
          <w:tcPr>
            <w:tcW w:w="1985" w:type="dxa"/>
          </w:tcPr>
          <w:p w14:paraId="34417BD2" w14:textId="418D4290"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Ивовые</w:t>
            </w:r>
          </w:p>
        </w:tc>
        <w:tc>
          <w:tcPr>
            <w:tcW w:w="2551" w:type="dxa"/>
          </w:tcPr>
          <w:p w14:paraId="4F37F297" w14:textId="7E20389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Осина обыкновенная</w:t>
            </w:r>
          </w:p>
        </w:tc>
        <w:tc>
          <w:tcPr>
            <w:tcW w:w="1560" w:type="dxa"/>
          </w:tcPr>
          <w:p w14:paraId="306279C0" w14:textId="21FE11E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4CE58DFF" w14:textId="0E0EDE8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31856D87" w14:textId="7215AB22"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6C10F6F5" w14:textId="66C79381" w:rsidTr="00B73D92">
        <w:tc>
          <w:tcPr>
            <w:tcW w:w="562" w:type="dxa"/>
          </w:tcPr>
          <w:p w14:paraId="1FE44285" w14:textId="46CE04E2"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7</w:t>
            </w:r>
          </w:p>
        </w:tc>
        <w:tc>
          <w:tcPr>
            <w:tcW w:w="1985" w:type="dxa"/>
          </w:tcPr>
          <w:p w14:paraId="14F2CBEC" w14:textId="14CD37D9"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Буковые </w:t>
            </w:r>
          </w:p>
        </w:tc>
        <w:tc>
          <w:tcPr>
            <w:tcW w:w="2551" w:type="dxa"/>
          </w:tcPr>
          <w:p w14:paraId="4185C831" w14:textId="4395666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Дуб черешчатый</w:t>
            </w:r>
          </w:p>
        </w:tc>
        <w:tc>
          <w:tcPr>
            <w:tcW w:w="1560" w:type="dxa"/>
          </w:tcPr>
          <w:p w14:paraId="445DE721" w14:textId="6515BE09"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178A2F8" w14:textId="2D9B0E4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1172B64D" w14:textId="3FA0C8A8"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4BBD676A" w14:textId="77777777" w:rsidTr="00B73D92">
        <w:tc>
          <w:tcPr>
            <w:tcW w:w="562" w:type="dxa"/>
          </w:tcPr>
          <w:p w14:paraId="19AA4A25" w14:textId="16D1F0AF"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8</w:t>
            </w:r>
          </w:p>
        </w:tc>
        <w:tc>
          <w:tcPr>
            <w:tcW w:w="1985" w:type="dxa"/>
          </w:tcPr>
          <w:p w14:paraId="34EB3C44" w14:textId="4B2F9266"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Сосновые</w:t>
            </w:r>
          </w:p>
        </w:tc>
        <w:tc>
          <w:tcPr>
            <w:tcW w:w="2551" w:type="dxa"/>
          </w:tcPr>
          <w:p w14:paraId="3F73D9D7" w14:textId="7605DC7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Сосна</w:t>
            </w:r>
          </w:p>
        </w:tc>
        <w:tc>
          <w:tcPr>
            <w:tcW w:w="1560" w:type="dxa"/>
          </w:tcPr>
          <w:p w14:paraId="5A78DE7A" w14:textId="5FD34BD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9FBD233" w14:textId="4810C80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7CBBCD3C" w14:textId="69FE91D6"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48D23A04" w14:textId="78C853CD" w:rsidTr="00B73D92">
        <w:tc>
          <w:tcPr>
            <w:tcW w:w="562" w:type="dxa"/>
          </w:tcPr>
          <w:p w14:paraId="1EA920B5" w14:textId="38916B75"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9</w:t>
            </w:r>
          </w:p>
        </w:tc>
        <w:tc>
          <w:tcPr>
            <w:tcW w:w="1985" w:type="dxa"/>
          </w:tcPr>
          <w:p w14:paraId="61DF004D" w14:textId="12D8B51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Маслиновые </w:t>
            </w:r>
          </w:p>
        </w:tc>
        <w:tc>
          <w:tcPr>
            <w:tcW w:w="2551" w:type="dxa"/>
          </w:tcPr>
          <w:p w14:paraId="431B6802" w14:textId="35276347"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Ясень обыкновенный</w:t>
            </w:r>
          </w:p>
        </w:tc>
        <w:tc>
          <w:tcPr>
            <w:tcW w:w="1560" w:type="dxa"/>
          </w:tcPr>
          <w:p w14:paraId="0D71ECFF" w14:textId="2190D109"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69DA510" w14:textId="43BE0F17"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3843E9A4" w14:textId="5FF626B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CB1C6D" w:rsidRPr="004343C4" w14:paraId="4F813291" w14:textId="77777777" w:rsidTr="00B73D92">
        <w:tc>
          <w:tcPr>
            <w:tcW w:w="562" w:type="dxa"/>
          </w:tcPr>
          <w:p w14:paraId="49D432F0" w14:textId="0F46A7E6" w:rsidR="00CB1C6D"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10</w:t>
            </w:r>
          </w:p>
        </w:tc>
        <w:tc>
          <w:tcPr>
            <w:tcW w:w="1985" w:type="dxa"/>
          </w:tcPr>
          <w:p w14:paraId="6CB302F7" w14:textId="10EE0FE1" w:rsidR="00CB1C6D" w:rsidRPr="004343C4" w:rsidRDefault="00CB1C6D" w:rsidP="0061030F">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Сапиндовые</w:t>
            </w:r>
            <w:proofErr w:type="spellEnd"/>
          </w:p>
        </w:tc>
        <w:tc>
          <w:tcPr>
            <w:tcW w:w="2551" w:type="dxa"/>
          </w:tcPr>
          <w:p w14:paraId="2A85BF82" w14:textId="05D0AA19"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Клен полевой</w:t>
            </w:r>
          </w:p>
        </w:tc>
        <w:tc>
          <w:tcPr>
            <w:tcW w:w="1560" w:type="dxa"/>
          </w:tcPr>
          <w:p w14:paraId="6810A8C7" w14:textId="3521D12A"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227D03A" w14:textId="6D6217CA"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2C6C3D87" w14:textId="51638F72"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CB1C6D" w:rsidRPr="004343C4" w14:paraId="50C679FF" w14:textId="77777777" w:rsidTr="00B73D92">
        <w:tc>
          <w:tcPr>
            <w:tcW w:w="562" w:type="dxa"/>
          </w:tcPr>
          <w:p w14:paraId="7A0D226F" w14:textId="3DCF51A3" w:rsidR="00CB1C6D"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11</w:t>
            </w:r>
          </w:p>
        </w:tc>
        <w:tc>
          <w:tcPr>
            <w:tcW w:w="1985" w:type="dxa"/>
          </w:tcPr>
          <w:p w14:paraId="64EEEA64" w14:textId="1D947903" w:rsidR="00CB1C6D" w:rsidRPr="004343C4" w:rsidRDefault="00CB1C6D" w:rsidP="0061030F">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Сапиндовые</w:t>
            </w:r>
            <w:proofErr w:type="spellEnd"/>
          </w:p>
        </w:tc>
        <w:tc>
          <w:tcPr>
            <w:tcW w:w="2551" w:type="dxa"/>
          </w:tcPr>
          <w:p w14:paraId="3CA2F816" w14:textId="431756E4"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Клен татарский</w:t>
            </w:r>
          </w:p>
        </w:tc>
        <w:tc>
          <w:tcPr>
            <w:tcW w:w="1560" w:type="dxa"/>
          </w:tcPr>
          <w:p w14:paraId="53144433" w14:textId="41E7B782"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4B893B0F" w14:textId="1EA37192"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6AAB82D1" w14:textId="0E2AAE6C"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761E4EEA" w14:textId="20671052" w:rsidTr="00B73D92">
        <w:tc>
          <w:tcPr>
            <w:tcW w:w="562" w:type="dxa"/>
          </w:tcPr>
          <w:p w14:paraId="3531C31A" w14:textId="5E817891"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12</w:t>
            </w:r>
          </w:p>
        </w:tc>
        <w:tc>
          <w:tcPr>
            <w:tcW w:w="1985" w:type="dxa"/>
          </w:tcPr>
          <w:p w14:paraId="4408982D" w14:textId="59588D4E" w:rsidR="00B16F41" w:rsidRPr="004343C4" w:rsidRDefault="00B16F41" w:rsidP="0061030F">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Сапиндовые</w:t>
            </w:r>
            <w:proofErr w:type="spellEnd"/>
            <w:r w:rsidRPr="004343C4">
              <w:rPr>
                <w:rFonts w:ascii="Times New Roman" w:hAnsi="Times New Roman" w:cs="Times New Roman"/>
                <w:bCs/>
                <w:sz w:val="24"/>
                <w:szCs w:val="24"/>
              </w:rPr>
              <w:t xml:space="preserve"> </w:t>
            </w:r>
          </w:p>
        </w:tc>
        <w:tc>
          <w:tcPr>
            <w:tcW w:w="2551" w:type="dxa"/>
          </w:tcPr>
          <w:p w14:paraId="18C2BF55" w14:textId="48F3242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Клен </w:t>
            </w:r>
            <w:proofErr w:type="spellStart"/>
            <w:r w:rsidRPr="004343C4">
              <w:rPr>
                <w:rFonts w:ascii="Times New Roman" w:hAnsi="Times New Roman" w:cs="Times New Roman"/>
                <w:bCs/>
                <w:sz w:val="24"/>
                <w:szCs w:val="24"/>
              </w:rPr>
              <w:t>ясенолистный</w:t>
            </w:r>
            <w:proofErr w:type="spellEnd"/>
          </w:p>
        </w:tc>
        <w:tc>
          <w:tcPr>
            <w:tcW w:w="1560" w:type="dxa"/>
          </w:tcPr>
          <w:p w14:paraId="0232D036" w14:textId="4BB010E6"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726A6129" w14:textId="0E412B1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2CE9E82A" w14:textId="4BB7A1E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CB1C6D" w:rsidRPr="004343C4" w14:paraId="614DC311" w14:textId="77777777" w:rsidTr="00B73D92">
        <w:tc>
          <w:tcPr>
            <w:tcW w:w="562" w:type="dxa"/>
          </w:tcPr>
          <w:p w14:paraId="64A9AF78" w14:textId="6B7FC342" w:rsidR="00CB1C6D"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13</w:t>
            </w:r>
          </w:p>
        </w:tc>
        <w:tc>
          <w:tcPr>
            <w:tcW w:w="1985" w:type="dxa"/>
          </w:tcPr>
          <w:p w14:paraId="5CBD76BF" w14:textId="5FFD9755"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Бобовые</w:t>
            </w:r>
          </w:p>
        </w:tc>
        <w:tc>
          <w:tcPr>
            <w:tcW w:w="2551" w:type="dxa"/>
          </w:tcPr>
          <w:p w14:paraId="6B815A4C" w14:textId="6D7038E8"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Гледичия обыкновенная </w:t>
            </w:r>
          </w:p>
        </w:tc>
        <w:tc>
          <w:tcPr>
            <w:tcW w:w="1560" w:type="dxa"/>
          </w:tcPr>
          <w:p w14:paraId="5C71F870" w14:textId="12AE889F"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1B54D102" w14:textId="7F48B1C5"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1FE2F7EB" w14:textId="37EF32DA" w:rsidR="00CB1C6D" w:rsidRPr="004343C4" w:rsidRDefault="00CB1C6D"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6DC9BBC8" w14:textId="247C6CF3" w:rsidTr="00B73D92">
        <w:tc>
          <w:tcPr>
            <w:tcW w:w="562" w:type="dxa"/>
          </w:tcPr>
          <w:p w14:paraId="684B9A50" w14:textId="0DFCB70D"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r w:rsidR="001C7DCA" w:rsidRPr="004343C4">
              <w:rPr>
                <w:rFonts w:ascii="Times New Roman" w:hAnsi="Times New Roman" w:cs="Times New Roman"/>
                <w:bCs/>
                <w:sz w:val="24"/>
                <w:szCs w:val="24"/>
              </w:rPr>
              <w:t>4</w:t>
            </w:r>
          </w:p>
        </w:tc>
        <w:tc>
          <w:tcPr>
            <w:tcW w:w="1985" w:type="dxa"/>
          </w:tcPr>
          <w:p w14:paraId="64A7507C" w14:textId="51168726"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Вязовые</w:t>
            </w:r>
          </w:p>
        </w:tc>
        <w:tc>
          <w:tcPr>
            <w:tcW w:w="2551" w:type="dxa"/>
          </w:tcPr>
          <w:p w14:paraId="01C7931F" w14:textId="7652166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Вяз обыкновенный</w:t>
            </w:r>
          </w:p>
        </w:tc>
        <w:tc>
          <w:tcPr>
            <w:tcW w:w="1560" w:type="dxa"/>
          </w:tcPr>
          <w:p w14:paraId="6063B938" w14:textId="6406ED8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CC57295" w14:textId="2A57937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546C6A03" w14:textId="0231CB0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1282A2C1" w14:textId="742CC05E" w:rsidTr="00B73D92">
        <w:tc>
          <w:tcPr>
            <w:tcW w:w="562" w:type="dxa"/>
          </w:tcPr>
          <w:p w14:paraId="40FAEA11" w14:textId="324CA1D0"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r w:rsidR="001C7DCA" w:rsidRPr="004343C4">
              <w:rPr>
                <w:rFonts w:ascii="Times New Roman" w:hAnsi="Times New Roman" w:cs="Times New Roman"/>
                <w:bCs/>
                <w:sz w:val="24"/>
                <w:szCs w:val="24"/>
              </w:rPr>
              <w:t>5</w:t>
            </w:r>
          </w:p>
        </w:tc>
        <w:tc>
          <w:tcPr>
            <w:tcW w:w="1985" w:type="dxa"/>
          </w:tcPr>
          <w:p w14:paraId="594B6E09" w14:textId="376BE347"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Кипарисовые</w:t>
            </w:r>
          </w:p>
        </w:tc>
        <w:tc>
          <w:tcPr>
            <w:tcW w:w="2551" w:type="dxa"/>
          </w:tcPr>
          <w:p w14:paraId="3DC9444F" w14:textId="1024F16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Туя восточная</w:t>
            </w:r>
          </w:p>
        </w:tc>
        <w:tc>
          <w:tcPr>
            <w:tcW w:w="1560" w:type="dxa"/>
          </w:tcPr>
          <w:p w14:paraId="6D4E59E5" w14:textId="59907C4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71DBA62B" w14:textId="4A44E085"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73DCCB55" w14:textId="6FB988F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1D70D096" w14:textId="78717F60" w:rsidTr="00B73D92">
        <w:tc>
          <w:tcPr>
            <w:tcW w:w="562" w:type="dxa"/>
          </w:tcPr>
          <w:p w14:paraId="138FE77D" w14:textId="339A52A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r w:rsidR="001C7DCA" w:rsidRPr="004343C4">
              <w:rPr>
                <w:rFonts w:ascii="Times New Roman" w:hAnsi="Times New Roman" w:cs="Times New Roman"/>
                <w:bCs/>
                <w:sz w:val="24"/>
                <w:szCs w:val="24"/>
              </w:rPr>
              <w:t>6</w:t>
            </w:r>
          </w:p>
        </w:tc>
        <w:tc>
          <w:tcPr>
            <w:tcW w:w="1985" w:type="dxa"/>
          </w:tcPr>
          <w:p w14:paraId="03C662DE" w14:textId="74F26EC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6CCB9BDD" w14:textId="37332B0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терн</w:t>
            </w:r>
          </w:p>
        </w:tc>
        <w:tc>
          <w:tcPr>
            <w:tcW w:w="1560" w:type="dxa"/>
          </w:tcPr>
          <w:p w14:paraId="5A27567C" w14:textId="16FD4B40"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кустарник</w:t>
            </w:r>
          </w:p>
        </w:tc>
        <w:tc>
          <w:tcPr>
            <w:tcW w:w="992" w:type="dxa"/>
          </w:tcPr>
          <w:p w14:paraId="322DADC9" w14:textId="4F6631F8"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w:t>
            </w:r>
          </w:p>
        </w:tc>
        <w:tc>
          <w:tcPr>
            <w:tcW w:w="2268" w:type="dxa"/>
          </w:tcPr>
          <w:p w14:paraId="35307DB0" w14:textId="320F2D4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5F51441E" w14:textId="20528D80" w:rsidTr="00B73D92">
        <w:tc>
          <w:tcPr>
            <w:tcW w:w="562" w:type="dxa"/>
          </w:tcPr>
          <w:p w14:paraId="144C95EE" w14:textId="65DD9CC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r w:rsidR="001C7DCA" w:rsidRPr="004343C4">
              <w:rPr>
                <w:rFonts w:ascii="Times New Roman" w:hAnsi="Times New Roman" w:cs="Times New Roman"/>
                <w:bCs/>
                <w:sz w:val="24"/>
                <w:szCs w:val="24"/>
              </w:rPr>
              <w:t>7</w:t>
            </w:r>
          </w:p>
        </w:tc>
        <w:tc>
          <w:tcPr>
            <w:tcW w:w="1985" w:type="dxa"/>
          </w:tcPr>
          <w:p w14:paraId="6F8AB35C" w14:textId="12B0662D"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370FD4D2" w14:textId="410589E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алыча</w:t>
            </w:r>
          </w:p>
        </w:tc>
        <w:tc>
          <w:tcPr>
            <w:tcW w:w="1560" w:type="dxa"/>
          </w:tcPr>
          <w:p w14:paraId="756454A0" w14:textId="74F5CF1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250F8440" w14:textId="1E97E74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w:t>
            </w:r>
          </w:p>
        </w:tc>
        <w:tc>
          <w:tcPr>
            <w:tcW w:w="2268" w:type="dxa"/>
          </w:tcPr>
          <w:p w14:paraId="1A0B22B2" w14:textId="54424649"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20CABC44" w14:textId="383ECD2C" w:rsidTr="00B73D92">
        <w:tc>
          <w:tcPr>
            <w:tcW w:w="562" w:type="dxa"/>
          </w:tcPr>
          <w:p w14:paraId="50D4B649" w14:textId="5F594F47"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r w:rsidR="001C7DCA" w:rsidRPr="004343C4">
              <w:rPr>
                <w:rFonts w:ascii="Times New Roman" w:hAnsi="Times New Roman" w:cs="Times New Roman"/>
                <w:bCs/>
                <w:sz w:val="24"/>
                <w:szCs w:val="24"/>
              </w:rPr>
              <w:t>8</w:t>
            </w:r>
          </w:p>
        </w:tc>
        <w:tc>
          <w:tcPr>
            <w:tcW w:w="1985" w:type="dxa"/>
          </w:tcPr>
          <w:p w14:paraId="204B9111" w14:textId="59208D2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0E0907C7" w14:textId="785DA64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Боярышник красный</w:t>
            </w:r>
          </w:p>
        </w:tc>
        <w:tc>
          <w:tcPr>
            <w:tcW w:w="1560" w:type="dxa"/>
          </w:tcPr>
          <w:p w14:paraId="0B7C2587" w14:textId="35D62FD5"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кустарник</w:t>
            </w:r>
          </w:p>
        </w:tc>
        <w:tc>
          <w:tcPr>
            <w:tcW w:w="992" w:type="dxa"/>
          </w:tcPr>
          <w:p w14:paraId="34B8636A" w14:textId="1AF1356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5C51E7E6" w14:textId="0EBD44B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219E519F" w14:textId="4D3A575E" w:rsidTr="00B73D92">
        <w:tc>
          <w:tcPr>
            <w:tcW w:w="562" w:type="dxa"/>
          </w:tcPr>
          <w:p w14:paraId="496EBCD0" w14:textId="2EBBA7D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r w:rsidR="001C7DCA" w:rsidRPr="004343C4">
              <w:rPr>
                <w:rFonts w:ascii="Times New Roman" w:hAnsi="Times New Roman" w:cs="Times New Roman"/>
                <w:bCs/>
                <w:sz w:val="24"/>
                <w:szCs w:val="24"/>
              </w:rPr>
              <w:t>9</w:t>
            </w:r>
          </w:p>
        </w:tc>
        <w:tc>
          <w:tcPr>
            <w:tcW w:w="1985" w:type="dxa"/>
          </w:tcPr>
          <w:p w14:paraId="7ED27076" w14:textId="0B61FE8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6A315387" w14:textId="6ACC26F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Боярышник черный</w:t>
            </w:r>
          </w:p>
        </w:tc>
        <w:tc>
          <w:tcPr>
            <w:tcW w:w="1560" w:type="dxa"/>
          </w:tcPr>
          <w:p w14:paraId="015E5B35" w14:textId="47B819D6"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кустарник</w:t>
            </w:r>
          </w:p>
        </w:tc>
        <w:tc>
          <w:tcPr>
            <w:tcW w:w="992" w:type="dxa"/>
          </w:tcPr>
          <w:p w14:paraId="1BDDA8B8" w14:textId="489D82F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523691CE" w14:textId="4BF5FE12"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653FDB83" w14:textId="128471D1" w:rsidTr="00B73D92">
        <w:tc>
          <w:tcPr>
            <w:tcW w:w="562" w:type="dxa"/>
          </w:tcPr>
          <w:p w14:paraId="30AF616B" w14:textId="0C3437E5"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20</w:t>
            </w:r>
          </w:p>
        </w:tc>
        <w:tc>
          <w:tcPr>
            <w:tcW w:w="1985" w:type="dxa"/>
          </w:tcPr>
          <w:p w14:paraId="6E5286E3" w14:textId="384E58B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6F0D9B49" w14:textId="48604ECA"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Яблоня восточная</w:t>
            </w:r>
          </w:p>
        </w:tc>
        <w:tc>
          <w:tcPr>
            <w:tcW w:w="1560" w:type="dxa"/>
          </w:tcPr>
          <w:p w14:paraId="780B4437" w14:textId="59C4BC08"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6344E631" w14:textId="0AB060F4"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7E0F1A91" w14:textId="0AEA7B10"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5770A7DF" w14:textId="247B1CFF" w:rsidTr="00B73D92">
        <w:tc>
          <w:tcPr>
            <w:tcW w:w="562" w:type="dxa"/>
          </w:tcPr>
          <w:p w14:paraId="4E68FE7B" w14:textId="1026A62F"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lastRenderedPageBreak/>
              <w:t>21</w:t>
            </w:r>
          </w:p>
        </w:tc>
        <w:tc>
          <w:tcPr>
            <w:tcW w:w="1985" w:type="dxa"/>
          </w:tcPr>
          <w:p w14:paraId="630066B2" w14:textId="53390B07"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2170B71F" w14:textId="19F5467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Айва дикая</w:t>
            </w:r>
          </w:p>
        </w:tc>
        <w:tc>
          <w:tcPr>
            <w:tcW w:w="1560" w:type="dxa"/>
          </w:tcPr>
          <w:p w14:paraId="7C2DEEC9" w14:textId="1515FDCC"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092E7CA6" w14:textId="0702E93B"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221420E7" w14:textId="3EC410FE"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50E81BD8" w14:textId="793F1595" w:rsidTr="00B73D92">
        <w:tc>
          <w:tcPr>
            <w:tcW w:w="562" w:type="dxa"/>
          </w:tcPr>
          <w:p w14:paraId="33CC9231" w14:textId="286DBDF8"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22</w:t>
            </w:r>
          </w:p>
        </w:tc>
        <w:tc>
          <w:tcPr>
            <w:tcW w:w="1985" w:type="dxa"/>
          </w:tcPr>
          <w:p w14:paraId="07511355" w14:textId="2CF7A6F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Лоховые </w:t>
            </w:r>
          </w:p>
        </w:tc>
        <w:tc>
          <w:tcPr>
            <w:tcW w:w="2551" w:type="dxa"/>
          </w:tcPr>
          <w:p w14:paraId="4C5F5E8C" w14:textId="67EE83AE"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Лох узколистный</w:t>
            </w:r>
          </w:p>
        </w:tc>
        <w:tc>
          <w:tcPr>
            <w:tcW w:w="1560" w:type="dxa"/>
          </w:tcPr>
          <w:p w14:paraId="01BB0352" w14:textId="07B6322F"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7E7B07D3" w14:textId="21F818E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042BE2E7" w14:textId="02E86283"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33E32962" w14:textId="77777777" w:rsidTr="00B73D92">
        <w:tc>
          <w:tcPr>
            <w:tcW w:w="562" w:type="dxa"/>
          </w:tcPr>
          <w:p w14:paraId="11FBD653" w14:textId="16CF033D" w:rsidR="00B16F41"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23</w:t>
            </w:r>
          </w:p>
        </w:tc>
        <w:tc>
          <w:tcPr>
            <w:tcW w:w="1985" w:type="dxa"/>
          </w:tcPr>
          <w:p w14:paraId="6B10B2A3" w14:textId="4A113A71" w:rsidR="00B16F41" w:rsidRPr="004343C4" w:rsidRDefault="00B16F41" w:rsidP="0061030F">
            <w:pPr>
              <w:ind w:right="-850"/>
              <w:jc w:val="both"/>
              <w:rPr>
                <w:rFonts w:ascii="Times New Roman" w:hAnsi="Times New Roman" w:cs="Times New Roman"/>
                <w:bCs/>
                <w:sz w:val="24"/>
                <w:szCs w:val="24"/>
              </w:rPr>
            </w:pPr>
            <w:bookmarkStart w:id="3" w:name="_Hlk182215139"/>
            <w:r w:rsidRPr="004343C4">
              <w:rPr>
                <w:rFonts w:ascii="Times New Roman" w:hAnsi="Times New Roman" w:cs="Times New Roman"/>
                <w:bCs/>
                <w:sz w:val="24"/>
                <w:szCs w:val="24"/>
              </w:rPr>
              <w:t>Березовые</w:t>
            </w:r>
          </w:p>
        </w:tc>
        <w:tc>
          <w:tcPr>
            <w:tcW w:w="2551" w:type="dxa"/>
          </w:tcPr>
          <w:p w14:paraId="7AA1F95E" w14:textId="45DF93E8"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Лещина обыкновенная</w:t>
            </w:r>
          </w:p>
        </w:tc>
        <w:tc>
          <w:tcPr>
            <w:tcW w:w="1560" w:type="dxa"/>
          </w:tcPr>
          <w:p w14:paraId="32E8898E" w14:textId="66C4B971"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кустарник</w:t>
            </w:r>
          </w:p>
        </w:tc>
        <w:tc>
          <w:tcPr>
            <w:tcW w:w="992" w:type="dxa"/>
          </w:tcPr>
          <w:p w14:paraId="1DF1D08C" w14:textId="25BDE99E"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60DA5B08" w14:textId="61D35DEE" w:rsidR="00B16F41" w:rsidRPr="004343C4" w:rsidRDefault="00B16F4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CB1C6D" w:rsidRPr="004343C4" w14:paraId="222E4AC6" w14:textId="77777777" w:rsidTr="00B73D92">
        <w:tc>
          <w:tcPr>
            <w:tcW w:w="562" w:type="dxa"/>
          </w:tcPr>
          <w:p w14:paraId="4C69F6FD" w14:textId="217BE345" w:rsidR="00CB1C6D" w:rsidRPr="004343C4" w:rsidRDefault="005B60A4"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24</w:t>
            </w:r>
          </w:p>
        </w:tc>
        <w:tc>
          <w:tcPr>
            <w:tcW w:w="1985" w:type="dxa"/>
          </w:tcPr>
          <w:p w14:paraId="183528F2" w14:textId="482FBD74"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Бобовые </w:t>
            </w:r>
          </w:p>
        </w:tc>
        <w:tc>
          <w:tcPr>
            <w:tcW w:w="2551" w:type="dxa"/>
          </w:tcPr>
          <w:p w14:paraId="4A708802" w14:textId="553BB72E" w:rsidR="00CB1C6D" w:rsidRPr="004343C4" w:rsidRDefault="00CB1C6D" w:rsidP="0061030F">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Аморфа</w:t>
            </w:r>
            <w:proofErr w:type="spellEnd"/>
            <w:r w:rsidR="009F7031" w:rsidRPr="004343C4">
              <w:rPr>
                <w:rFonts w:ascii="Times New Roman" w:hAnsi="Times New Roman" w:cs="Times New Roman"/>
                <w:bCs/>
                <w:sz w:val="24"/>
                <w:szCs w:val="24"/>
              </w:rPr>
              <w:t xml:space="preserve"> кустарниковая</w:t>
            </w:r>
          </w:p>
        </w:tc>
        <w:tc>
          <w:tcPr>
            <w:tcW w:w="1560" w:type="dxa"/>
          </w:tcPr>
          <w:p w14:paraId="5A1E8220" w14:textId="059421FD"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кустарник</w:t>
            </w:r>
          </w:p>
        </w:tc>
        <w:tc>
          <w:tcPr>
            <w:tcW w:w="992" w:type="dxa"/>
          </w:tcPr>
          <w:p w14:paraId="5F72F7D0" w14:textId="1EE8A3FB"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w:t>
            </w:r>
          </w:p>
        </w:tc>
        <w:tc>
          <w:tcPr>
            <w:tcW w:w="2268" w:type="dxa"/>
          </w:tcPr>
          <w:p w14:paraId="5899DFDF" w14:textId="117F0AAF"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CB1C6D" w:rsidRPr="004343C4" w14:paraId="72709E18" w14:textId="77777777" w:rsidTr="00B73D92">
        <w:tc>
          <w:tcPr>
            <w:tcW w:w="562" w:type="dxa"/>
          </w:tcPr>
          <w:p w14:paraId="55844579" w14:textId="00958C99" w:rsidR="00CB1C6D" w:rsidRPr="004343C4" w:rsidRDefault="005B60A4"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25</w:t>
            </w:r>
          </w:p>
        </w:tc>
        <w:tc>
          <w:tcPr>
            <w:tcW w:w="1985" w:type="dxa"/>
          </w:tcPr>
          <w:p w14:paraId="4E6A0634" w14:textId="04167D99"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Бобовые </w:t>
            </w:r>
          </w:p>
        </w:tc>
        <w:tc>
          <w:tcPr>
            <w:tcW w:w="2551" w:type="dxa"/>
          </w:tcPr>
          <w:p w14:paraId="547CCB29" w14:textId="0C3B95E7"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Робиния</w:t>
            </w:r>
          </w:p>
        </w:tc>
        <w:tc>
          <w:tcPr>
            <w:tcW w:w="1560" w:type="dxa"/>
          </w:tcPr>
          <w:p w14:paraId="528ACEAB" w14:textId="5C499FBC"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322749BE" w14:textId="0F81CCBC"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p>
        </w:tc>
        <w:tc>
          <w:tcPr>
            <w:tcW w:w="2268" w:type="dxa"/>
          </w:tcPr>
          <w:p w14:paraId="2844CCC6" w14:textId="35E73621" w:rsidR="00CB1C6D"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9F7031" w:rsidRPr="004343C4" w14:paraId="5A3ADA44" w14:textId="77777777" w:rsidTr="00B73D92">
        <w:tc>
          <w:tcPr>
            <w:tcW w:w="562" w:type="dxa"/>
          </w:tcPr>
          <w:p w14:paraId="6E451374" w14:textId="10B390E3" w:rsidR="009F7031" w:rsidRPr="004343C4" w:rsidRDefault="005B60A4"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26</w:t>
            </w:r>
          </w:p>
        </w:tc>
        <w:tc>
          <w:tcPr>
            <w:tcW w:w="1985" w:type="dxa"/>
          </w:tcPr>
          <w:p w14:paraId="6B084D76" w14:textId="207590DA" w:rsidR="009F7031" w:rsidRPr="004343C4" w:rsidRDefault="009F7031" w:rsidP="0061030F">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Сумаховые</w:t>
            </w:r>
            <w:proofErr w:type="spellEnd"/>
          </w:p>
        </w:tc>
        <w:tc>
          <w:tcPr>
            <w:tcW w:w="2551" w:type="dxa"/>
          </w:tcPr>
          <w:p w14:paraId="38909FAE" w14:textId="438B5D8F" w:rsidR="009F7031"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Айлант высочайший</w:t>
            </w:r>
          </w:p>
        </w:tc>
        <w:tc>
          <w:tcPr>
            <w:tcW w:w="1560" w:type="dxa"/>
          </w:tcPr>
          <w:p w14:paraId="1F4A9AC6" w14:textId="6073A75C" w:rsidR="009F7031"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0C205920" w14:textId="4FE86869" w:rsidR="009F7031"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5007E722" w14:textId="58D8D361" w:rsidR="009F7031" w:rsidRPr="004343C4" w:rsidRDefault="009F7031"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1C7DCA" w:rsidRPr="004343C4" w14:paraId="575A7F7C" w14:textId="77777777" w:rsidTr="00B73D92">
        <w:tc>
          <w:tcPr>
            <w:tcW w:w="562" w:type="dxa"/>
          </w:tcPr>
          <w:p w14:paraId="56AB7C05" w14:textId="09BD4F5F" w:rsidR="001C7DCA" w:rsidRPr="004343C4" w:rsidRDefault="005B60A4"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27</w:t>
            </w:r>
          </w:p>
        </w:tc>
        <w:tc>
          <w:tcPr>
            <w:tcW w:w="1985" w:type="dxa"/>
          </w:tcPr>
          <w:p w14:paraId="0BC1B685" w14:textId="479704DA"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Тутовые</w:t>
            </w:r>
          </w:p>
        </w:tc>
        <w:tc>
          <w:tcPr>
            <w:tcW w:w="2551" w:type="dxa"/>
          </w:tcPr>
          <w:p w14:paraId="2183B29B" w14:textId="6B7EED44"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Шелковица</w:t>
            </w:r>
          </w:p>
        </w:tc>
        <w:tc>
          <w:tcPr>
            <w:tcW w:w="1560" w:type="dxa"/>
          </w:tcPr>
          <w:p w14:paraId="5467B72E" w14:textId="50C02E58"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29EB3581" w14:textId="77BED04A"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3F706EE1" w14:textId="6842155A"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1C7DCA" w:rsidRPr="004343C4" w14:paraId="234AA12E" w14:textId="77777777" w:rsidTr="00B73D92">
        <w:tc>
          <w:tcPr>
            <w:tcW w:w="562" w:type="dxa"/>
          </w:tcPr>
          <w:p w14:paraId="60816E25" w14:textId="4DD0310E" w:rsidR="001C7DCA" w:rsidRPr="004343C4" w:rsidRDefault="005B60A4"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28</w:t>
            </w:r>
          </w:p>
        </w:tc>
        <w:tc>
          <w:tcPr>
            <w:tcW w:w="1985" w:type="dxa"/>
          </w:tcPr>
          <w:p w14:paraId="606B7AE6" w14:textId="742756BB"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Ореховые</w:t>
            </w:r>
          </w:p>
        </w:tc>
        <w:tc>
          <w:tcPr>
            <w:tcW w:w="2551" w:type="dxa"/>
          </w:tcPr>
          <w:p w14:paraId="1656B441" w14:textId="454B1012"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Грецкий орех</w:t>
            </w:r>
          </w:p>
        </w:tc>
        <w:tc>
          <w:tcPr>
            <w:tcW w:w="1560" w:type="dxa"/>
          </w:tcPr>
          <w:p w14:paraId="174DEE45" w14:textId="19CF68D3"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дерево</w:t>
            </w:r>
          </w:p>
        </w:tc>
        <w:tc>
          <w:tcPr>
            <w:tcW w:w="992" w:type="dxa"/>
          </w:tcPr>
          <w:p w14:paraId="23BA7993" w14:textId="44F51F73"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1</w:t>
            </w:r>
          </w:p>
        </w:tc>
        <w:tc>
          <w:tcPr>
            <w:tcW w:w="2268" w:type="dxa"/>
          </w:tcPr>
          <w:p w14:paraId="43D6D232" w14:textId="6B3FEFE9" w:rsidR="001C7DCA" w:rsidRPr="004343C4" w:rsidRDefault="001C7DCA" w:rsidP="0061030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5F248E48" w14:textId="22AC6F71" w:rsidTr="00B73D92">
        <w:tc>
          <w:tcPr>
            <w:tcW w:w="562" w:type="dxa"/>
          </w:tcPr>
          <w:p w14:paraId="6282828F" w14:textId="047E09A4"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2</w:t>
            </w:r>
            <w:r w:rsidR="005B60A4" w:rsidRPr="004343C4">
              <w:rPr>
                <w:rFonts w:ascii="Times New Roman" w:hAnsi="Times New Roman" w:cs="Times New Roman"/>
                <w:bCs/>
                <w:sz w:val="24"/>
                <w:szCs w:val="24"/>
              </w:rPr>
              <w:t>9</w:t>
            </w:r>
          </w:p>
        </w:tc>
        <w:tc>
          <w:tcPr>
            <w:tcW w:w="1985" w:type="dxa"/>
          </w:tcPr>
          <w:p w14:paraId="105D69E7" w14:textId="0559D665"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Вьюнковые </w:t>
            </w:r>
          </w:p>
        </w:tc>
        <w:tc>
          <w:tcPr>
            <w:tcW w:w="2551" w:type="dxa"/>
          </w:tcPr>
          <w:p w14:paraId="6AB46E86" w14:textId="7A49CF4D" w:rsidR="00B16F41" w:rsidRPr="004343C4" w:rsidRDefault="00B16F41" w:rsidP="00D51A16">
            <w:pPr>
              <w:ind w:right="-850"/>
              <w:jc w:val="both"/>
              <w:rPr>
                <w:rFonts w:ascii="Times New Roman" w:hAnsi="Times New Roman" w:cs="Times New Roman"/>
                <w:b/>
                <w:bCs/>
                <w:sz w:val="24"/>
                <w:szCs w:val="24"/>
              </w:rPr>
            </w:pPr>
            <w:r w:rsidRPr="004343C4">
              <w:rPr>
                <w:rFonts w:ascii="Times New Roman" w:hAnsi="Times New Roman" w:cs="Times New Roman"/>
                <w:sz w:val="24"/>
                <w:szCs w:val="24"/>
              </w:rPr>
              <w:t xml:space="preserve">Повой </w:t>
            </w:r>
          </w:p>
        </w:tc>
        <w:tc>
          <w:tcPr>
            <w:tcW w:w="1560" w:type="dxa"/>
          </w:tcPr>
          <w:p w14:paraId="2700FFF2" w14:textId="616098DE"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лиана</w:t>
            </w:r>
          </w:p>
        </w:tc>
        <w:tc>
          <w:tcPr>
            <w:tcW w:w="992" w:type="dxa"/>
          </w:tcPr>
          <w:p w14:paraId="6C67A4A7" w14:textId="77777777" w:rsidR="00B16F41" w:rsidRPr="004343C4" w:rsidRDefault="00B16F41" w:rsidP="00D51A16">
            <w:pPr>
              <w:ind w:right="-850"/>
              <w:jc w:val="both"/>
              <w:rPr>
                <w:rFonts w:ascii="Times New Roman" w:hAnsi="Times New Roman" w:cs="Times New Roman"/>
                <w:bCs/>
                <w:sz w:val="24"/>
                <w:szCs w:val="24"/>
              </w:rPr>
            </w:pPr>
          </w:p>
        </w:tc>
        <w:tc>
          <w:tcPr>
            <w:tcW w:w="2268" w:type="dxa"/>
          </w:tcPr>
          <w:p w14:paraId="4C3C0C61" w14:textId="643EABDF"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64E6117D" w14:textId="36B3C645" w:rsidTr="00B73D92">
        <w:tc>
          <w:tcPr>
            <w:tcW w:w="562" w:type="dxa"/>
          </w:tcPr>
          <w:p w14:paraId="3E306D55" w14:textId="7B932356" w:rsidR="00B16F41" w:rsidRPr="004343C4" w:rsidRDefault="005B60A4"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30</w:t>
            </w:r>
          </w:p>
        </w:tc>
        <w:tc>
          <w:tcPr>
            <w:tcW w:w="1985" w:type="dxa"/>
          </w:tcPr>
          <w:p w14:paraId="3A12088B" w14:textId="43D785AF"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Коноплевые</w:t>
            </w:r>
          </w:p>
        </w:tc>
        <w:tc>
          <w:tcPr>
            <w:tcW w:w="2551" w:type="dxa"/>
          </w:tcPr>
          <w:p w14:paraId="60DE80FB" w14:textId="5D6E091D" w:rsidR="00B16F41" w:rsidRPr="004343C4" w:rsidRDefault="00B16F41" w:rsidP="00D51A16">
            <w:pPr>
              <w:ind w:right="-850"/>
              <w:jc w:val="both"/>
              <w:rPr>
                <w:rFonts w:ascii="Times New Roman" w:hAnsi="Times New Roman" w:cs="Times New Roman"/>
                <w:b/>
                <w:bCs/>
                <w:sz w:val="24"/>
                <w:szCs w:val="24"/>
              </w:rPr>
            </w:pPr>
            <w:r w:rsidRPr="004343C4">
              <w:rPr>
                <w:rFonts w:ascii="Times New Roman" w:hAnsi="Times New Roman" w:cs="Times New Roman"/>
                <w:sz w:val="24"/>
                <w:szCs w:val="24"/>
              </w:rPr>
              <w:t xml:space="preserve">Хмель </w:t>
            </w:r>
          </w:p>
        </w:tc>
        <w:tc>
          <w:tcPr>
            <w:tcW w:w="1560" w:type="dxa"/>
          </w:tcPr>
          <w:p w14:paraId="5306F7C5" w14:textId="51D555BD"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лиана</w:t>
            </w:r>
          </w:p>
        </w:tc>
        <w:tc>
          <w:tcPr>
            <w:tcW w:w="992" w:type="dxa"/>
          </w:tcPr>
          <w:p w14:paraId="4D5C318F" w14:textId="77777777" w:rsidR="00B16F41" w:rsidRPr="004343C4" w:rsidRDefault="00B16F41" w:rsidP="00D51A16">
            <w:pPr>
              <w:ind w:right="-850"/>
              <w:jc w:val="both"/>
              <w:rPr>
                <w:rFonts w:ascii="Times New Roman" w:hAnsi="Times New Roman" w:cs="Times New Roman"/>
                <w:bCs/>
                <w:sz w:val="24"/>
                <w:szCs w:val="24"/>
              </w:rPr>
            </w:pPr>
          </w:p>
        </w:tc>
        <w:tc>
          <w:tcPr>
            <w:tcW w:w="2268" w:type="dxa"/>
          </w:tcPr>
          <w:p w14:paraId="29CA2786" w14:textId="4EA4AB11"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5B354677" w14:textId="4B5B0D15" w:rsidTr="00B73D92">
        <w:tc>
          <w:tcPr>
            <w:tcW w:w="562" w:type="dxa"/>
          </w:tcPr>
          <w:p w14:paraId="23C6DF17" w14:textId="669EE3D1" w:rsidR="00B16F41" w:rsidRPr="004343C4" w:rsidRDefault="005B60A4"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31</w:t>
            </w:r>
          </w:p>
        </w:tc>
        <w:tc>
          <w:tcPr>
            <w:tcW w:w="1985" w:type="dxa"/>
          </w:tcPr>
          <w:p w14:paraId="375A0C21" w14:textId="62DF18CA"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Розовые </w:t>
            </w:r>
          </w:p>
        </w:tc>
        <w:tc>
          <w:tcPr>
            <w:tcW w:w="2551" w:type="dxa"/>
          </w:tcPr>
          <w:p w14:paraId="1490292E" w14:textId="0AB5B7DC" w:rsidR="00B16F41" w:rsidRPr="004343C4" w:rsidRDefault="00B16F41" w:rsidP="00D51A16">
            <w:pPr>
              <w:ind w:right="-850"/>
              <w:jc w:val="both"/>
              <w:rPr>
                <w:rFonts w:ascii="Times New Roman" w:hAnsi="Times New Roman" w:cs="Times New Roman"/>
                <w:b/>
                <w:bCs/>
                <w:sz w:val="24"/>
                <w:szCs w:val="24"/>
              </w:rPr>
            </w:pPr>
            <w:r w:rsidRPr="004343C4">
              <w:rPr>
                <w:rFonts w:ascii="Times New Roman" w:hAnsi="Times New Roman" w:cs="Times New Roman"/>
                <w:sz w:val="24"/>
                <w:szCs w:val="24"/>
              </w:rPr>
              <w:t>Ежевика</w:t>
            </w:r>
          </w:p>
        </w:tc>
        <w:tc>
          <w:tcPr>
            <w:tcW w:w="1560" w:type="dxa"/>
          </w:tcPr>
          <w:p w14:paraId="79887F5B" w14:textId="00470C61"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лиана</w:t>
            </w:r>
          </w:p>
        </w:tc>
        <w:tc>
          <w:tcPr>
            <w:tcW w:w="992" w:type="dxa"/>
          </w:tcPr>
          <w:p w14:paraId="048AC85D" w14:textId="4F59735F" w:rsidR="00B16F41" w:rsidRPr="004343C4" w:rsidRDefault="00B16F41" w:rsidP="00D51A16">
            <w:pPr>
              <w:ind w:right="-850"/>
              <w:jc w:val="both"/>
              <w:rPr>
                <w:rFonts w:ascii="Times New Roman" w:hAnsi="Times New Roman" w:cs="Times New Roman"/>
                <w:bCs/>
                <w:sz w:val="24"/>
                <w:szCs w:val="24"/>
              </w:rPr>
            </w:pPr>
          </w:p>
        </w:tc>
        <w:tc>
          <w:tcPr>
            <w:tcW w:w="2268" w:type="dxa"/>
          </w:tcPr>
          <w:p w14:paraId="7F11AA74" w14:textId="59850990"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01743644" w14:textId="63C51D73" w:rsidTr="00B73D92">
        <w:tc>
          <w:tcPr>
            <w:tcW w:w="562" w:type="dxa"/>
          </w:tcPr>
          <w:p w14:paraId="25410C26" w14:textId="63CBB316" w:rsidR="00B16F41" w:rsidRPr="004343C4" w:rsidRDefault="005B60A4"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32</w:t>
            </w:r>
          </w:p>
        </w:tc>
        <w:bookmarkEnd w:id="3"/>
        <w:tc>
          <w:tcPr>
            <w:tcW w:w="1985" w:type="dxa"/>
          </w:tcPr>
          <w:p w14:paraId="01F11C06" w14:textId="1F6949CD" w:rsidR="00B16F41" w:rsidRPr="004343C4" w:rsidRDefault="00B16F41" w:rsidP="00D51A16">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Кутровые</w:t>
            </w:r>
            <w:proofErr w:type="spellEnd"/>
            <w:r w:rsidRPr="004343C4">
              <w:rPr>
                <w:rFonts w:ascii="Times New Roman" w:hAnsi="Times New Roman" w:cs="Times New Roman"/>
                <w:bCs/>
                <w:sz w:val="24"/>
                <w:szCs w:val="24"/>
              </w:rPr>
              <w:t xml:space="preserve"> </w:t>
            </w:r>
          </w:p>
        </w:tc>
        <w:tc>
          <w:tcPr>
            <w:tcW w:w="2551" w:type="dxa"/>
          </w:tcPr>
          <w:p w14:paraId="19CCC7E8" w14:textId="1EF57205" w:rsidR="00B16F41" w:rsidRPr="004343C4" w:rsidRDefault="00B16F41" w:rsidP="00D51A16">
            <w:pPr>
              <w:ind w:right="-850"/>
              <w:jc w:val="both"/>
              <w:rPr>
                <w:rFonts w:ascii="Times New Roman" w:hAnsi="Times New Roman" w:cs="Times New Roman"/>
                <w:b/>
                <w:bCs/>
                <w:sz w:val="24"/>
                <w:szCs w:val="24"/>
              </w:rPr>
            </w:pPr>
            <w:proofErr w:type="spellStart"/>
            <w:r w:rsidRPr="004343C4">
              <w:rPr>
                <w:rFonts w:ascii="Times New Roman" w:hAnsi="Times New Roman" w:cs="Times New Roman"/>
                <w:sz w:val="24"/>
                <w:szCs w:val="24"/>
              </w:rPr>
              <w:t>Обвойник</w:t>
            </w:r>
            <w:proofErr w:type="spellEnd"/>
            <w:r w:rsidRPr="004343C4">
              <w:rPr>
                <w:rFonts w:ascii="Times New Roman" w:hAnsi="Times New Roman" w:cs="Times New Roman"/>
                <w:sz w:val="24"/>
                <w:szCs w:val="24"/>
              </w:rPr>
              <w:t xml:space="preserve"> греческий</w:t>
            </w:r>
          </w:p>
        </w:tc>
        <w:tc>
          <w:tcPr>
            <w:tcW w:w="1560" w:type="dxa"/>
          </w:tcPr>
          <w:p w14:paraId="601DCBD3" w14:textId="40B29B1D"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лиана</w:t>
            </w:r>
          </w:p>
        </w:tc>
        <w:tc>
          <w:tcPr>
            <w:tcW w:w="992" w:type="dxa"/>
          </w:tcPr>
          <w:p w14:paraId="72214580" w14:textId="77777777" w:rsidR="00B16F41" w:rsidRPr="004343C4" w:rsidRDefault="00B16F41" w:rsidP="00D51A16">
            <w:pPr>
              <w:ind w:right="-850"/>
              <w:jc w:val="both"/>
              <w:rPr>
                <w:rFonts w:ascii="Times New Roman" w:hAnsi="Times New Roman" w:cs="Times New Roman"/>
                <w:bCs/>
                <w:sz w:val="24"/>
                <w:szCs w:val="24"/>
              </w:rPr>
            </w:pPr>
          </w:p>
        </w:tc>
        <w:tc>
          <w:tcPr>
            <w:tcW w:w="2268" w:type="dxa"/>
          </w:tcPr>
          <w:p w14:paraId="1C07A19E" w14:textId="7BFEB0F4" w:rsidR="00B16F41" w:rsidRPr="004343C4" w:rsidRDefault="00B16F41" w:rsidP="00D51A16">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5F8E101B" w14:textId="148AB36E" w:rsidTr="00B73D92">
        <w:tc>
          <w:tcPr>
            <w:tcW w:w="562" w:type="dxa"/>
          </w:tcPr>
          <w:p w14:paraId="69DA48FA" w14:textId="595FC979"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33</w:t>
            </w:r>
          </w:p>
        </w:tc>
        <w:tc>
          <w:tcPr>
            <w:tcW w:w="1985" w:type="dxa"/>
          </w:tcPr>
          <w:p w14:paraId="3B179C6C" w14:textId="4B7BDD01"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Гречишные </w:t>
            </w:r>
          </w:p>
        </w:tc>
        <w:tc>
          <w:tcPr>
            <w:tcW w:w="2551" w:type="dxa"/>
          </w:tcPr>
          <w:p w14:paraId="13D8BC1F" w14:textId="0F61AD4A"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Горец птичий</w:t>
            </w:r>
          </w:p>
        </w:tc>
        <w:tc>
          <w:tcPr>
            <w:tcW w:w="1560" w:type="dxa"/>
          </w:tcPr>
          <w:p w14:paraId="7CB59F6A" w14:textId="3864520B"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5EB1A183" w14:textId="7BAC3035"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28123C0F" w14:textId="6D1D4DC1"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33A70E9D" w14:textId="77777777" w:rsidTr="00B73D92">
        <w:tc>
          <w:tcPr>
            <w:tcW w:w="562" w:type="dxa"/>
          </w:tcPr>
          <w:p w14:paraId="713C2D07" w14:textId="7BF739A6"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34</w:t>
            </w:r>
          </w:p>
        </w:tc>
        <w:tc>
          <w:tcPr>
            <w:tcW w:w="1985" w:type="dxa"/>
          </w:tcPr>
          <w:p w14:paraId="0A6B9586" w14:textId="762E81F3"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Астровые</w:t>
            </w:r>
          </w:p>
        </w:tc>
        <w:tc>
          <w:tcPr>
            <w:tcW w:w="2551" w:type="dxa"/>
          </w:tcPr>
          <w:p w14:paraId="5C53FD4F" w14:textId="3F235BDC" w:rsidR="00B16F41" w:rsidRPr="004343C4" w:rsidRDefault="00B16F41" w:rsidP="00DD4A8F">
            <w:pPr>
              <w:ind w:right="-850"/>
              <w:jc w:val="both"/>
              <w:rPr>
                <w:rFonts w:ascii="Times New Roman" w:hAnsi="Times New Roman" w:cs="Times New Roman"/>
                <w:sz w:val="24"/>
                <w:szCs w:val="24"/>
              </w:rPr>
            </w:pPr>
            <w:proofErr w:type="spellStart"/>
            <w:r w:rsidRPr="004343C4">
              <w:rPr>
                <w:rFonts w:ascii="Times New Roman" w:hAnsi="Times New Roman" w:cs="Times New Roman"/>
                <w:sz w:val="24"/>
                <w:szCs w:val="24"/>
              </w:rPr>
              <w:t>Девяси́л</w:t>
            </w:r>
            <w:proofErr w:type="spellEnd"/>
            <w:r w:rsidRPr="004343C4">
              <w:rPr>
                <w:rFonts w:ascii="Times New Roman" w:hAnsi="Times New Roman" w:cs="Times New Roman"/>
                <w:sz w:val="24"/>
                <w:szCs w:val="24"/>
              </w:rPr>
              <w:t xml:space="preserve"> британский </w:t>
            </w:r>
          </w:p>
        </w:tc>
        <w:tc>
          <w:tcPr>
            <w:tcW w:w="1560" w:type="dxa"/>
          </w:tcPr>
          <w:p w14:paraId="1D29B26B" w14:textId="06D3E0F1"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63AE69DE" w14:textId="09693AEC"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35204FED" w14:textId="134E3EEF"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09E62CF9" w14:textId="77777777" w:rsidTr="00B73D92">
        <w:tc>
          <w:tcPr>
            <w:tcW w:w="562" w:type="dxa"/>
          </w:tcPr>
          <w:p w14:paraId="6BA137DC" w14:textId="5BB50D72"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35</w:t>
            </w:r>
          </w:p>
        </w:tc>
        <w:tc>
          <w:tcPr>
            <w:tcW w:w="1985" w:type="dxa"/>
          </w:tcPr>
          <w:p w14:paraId="6C4785D4" w14:textId="2C985929"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Астровые</w:t>
            </w:r>
          </w:p>
        </w:tc>
        <w:tc>
          <w:tcPr>
            <w:tcW w:w="2551" w:type="dxa"/>
          </w:tcPr>
          <w:p w14:paraId="0EE5FF25" w14:textId="7F615A70" w:rsidR="00B16F41" w:rsidRPr="004343C4" w:rsidRDefault="00B16F41" w:rsidP="00DD4A8F">
            <w:pPr>
              <w:ind w:right="-850"/>
              <w:jc w:val="both"/>
              <w:rPr>
                <w:rFonts w:ascii="Times New Roman" w:hAnsi="Times New Roman" w:cs="Times New Roman"/>
                <w:sz w:val="24"/>
                <w:szCs w:val="24"/>
              </w:rPr>
            </w:pPr>
            <w:proofErr w:type="spellStart"/>
            <w:r w:rsidRPr="004343C4">
              <w:rPr>
                <w:rFonts w:ascii="Times New Roman" w:hAnsi="Times New Roman" w:cs="Times New Roman"/>
                <w:sz w:val="24"/>
                <w:szCs w:val="24"/>
              </w:rPr>
              <w:t>Цико́рий</w:t>
            </w:r>
            <w:proofErr w:type="spellEnd"/>
            <w:r w:rsidRPr="004343C4">
              <w:rPr>
                <w:rFonts w:ascii="Times New Roman" w:hAnsi="Times New Roman" w:cs="Times New Roman"/>
                <w:sz w:val="24"/>
                <w:szCs w:val="24"/>
              </w:rPr>
              <w:t xml:space="preserve"> </w:t>
            </w:r>
            <w:proofErr w:type="spellStart"/>
            <w:r w:rsidRPr="004343C4">
              <w:rPr>
                <w:rFonts w:ascii="Times New Roman" w:hAnsi="Times New Roman" w:cs="Times New Roman"/>
                <w:sz w:val="24"/>
                <w:szCs w:val="24"/>
              </w:rPr>
              <w:t>обыкнове́нный</w:t>
            </w:r>
            <w:proofErr w:type="spellEnd"/>
          </w:p>
        </w:tc>
        <w:tc>
          <w:tcPr>
            <w:tcW w:w="1560" w:type="dxa"/>
          </w:tcPr>
          <w:p w14:paraId="2879DBED" w14:textId="7E5D0F21"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65F6D063" w14:textId="531A6DBB"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48A55622" w14:textId="73BE8713"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627C643B" w14:textId="5E96CEA9" w:rsidTr="00B73D92">
        <w:tc>
          <w:tcPr>
            <w:tcW w:w="562" w:type="dxa"/>
          </w:tcPr>
          <w:p w14:paraId="5943384E" w14:textId="418AC26B"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36</w:t>
            </w:r>
          </w:p>
        </w:tc>
        <w:tc>
          <w:tcPr>
            <w:tcW w:w="1985" w:type="dxa"/>
          </w:tcPr>
          <w:p w14:paraId="3D3A5147" w14:textId="22E8D514"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Капустные</w:t>
            </w:r>
          </w:p>
        </w:tc>
        <w:tc>
          <w:tcPr>
            <w:tcW w:w="2551" w:type="dxa"/>
          </w:tcPr>
          <w:p w14:paraId="014CDBCD" w14:textId="749C438C"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Дикая руккола</w:t>
            </w:r>
          </w:p>
        </w:tc>
        <w:tc>
          <w:tcPr>
            <w:tcW w:w="1560" w:type="dxa"/>
          </w:tcPr>
          <w:p w14:paraId="7C98F420" w14:textId="743B3DB4"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12DA79B9" w14:textId="1FBB1CE7"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5A83009C" w14:textId="6E80B16A"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069CFE75" w14:textId="77777777" w:rsidTr="00B73D92">
        <w:tc>
          <w:tcPr>
            <w:tcW w:w="562" w:type="dxa"/>
          </w:tcPr>
          <w:p w14:paraId="180E2DB3" w14:textId="608FD15D"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37</w:t>
            </w:r>
          </w:p>
        </w:tc>
        <w:tc>
          <w:tcPr>
            <w:tcW w:w="1985" w:type="dxa"/>
          </w:tcPr>
          <w:p w14:paraId="5961879D" w14:textId="02D3F297"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Астровые </w:t>
            </w:r>
          </w:p>
        </w:tc>
        <w:tc>
          <w:tcPr>
            <w:tcW w:w="2551" w:type="dxa"/>
          </w:tcPr>
          <w:p w14:paraId="0D9C6A3B" w14:textId="3BC04225"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 xml:space="preserve">Полынь </w:t>
            </w:r>
            <w:proofErr w:type="spellStart"/>
            <w:r w:rsidRPr="004343C4">
              <w:rPr>
                <w:rFonts w:ascii="Times New Roman" w:hAnsi="Times New Roman" w:cs="Times New Roman"/>
                <w:sz w:val="24"/>
                <w:szCs w:val="24"/>
              </w:rPr>
              <w:t>веничная</w:t>
            </w:r>
            <w:proofErr w:type="spellEnd"/>
            <w:r w:rsidRPr="004343C4">
              <w:rPr>
                <w:rFonts w:ascii="Times New Roman" w:hAnsi="Times New Roman" w:cs="Times New Roman"/>
                <w:sz w:val="24"/>
                <w:szCs w:val="24"/>
              </w:rPr>
              <w:t xml:space="preserve"> или метельчатая</w:t>
            </w:r>
          </w:p>
        </w:tc>
        <w:tc>
          <w:tcPr>
            <w:tcW w:w="1560" w:type="dxa"/>
          </w:tcPr>
          <w:p w14:paraId="44A404E4" w14:textId="681BCCF5"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635C8627" w14:textId="0D92BE4E"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6F937283" w14:textId="21578B02"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340C33A8" w14:textId="77777777" w:rsidTr="00B73D92">
        <w:tc>
          <w:tcPr>
            <w:tcW w:w="562" w:type="dxa"/>
          </w:tcPr>
          <w:p w14:paraId="466381E3" w14:textId="2CB2E1DA"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38</w:t>
            </w:r>
          </w:p>
        </w:tc>
        <w:tc>
          <w:tcPr>
            <w:tcW w:w="1985" w:type="dxa"/>
          </w:tcPr>
          <w:p w14:paraId="032DC67D" w14:textId="72FBF143"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Розовые</w:t>
            </w:r>
          </w:p>
        </w:tc>
        <w:tc>
          <w:tcPr>
            <w:tcW w:w="2551" w:type="dxa"/>
          </w:tcPr>
          <w:p w14:paraId="0E244DE7" w14:textId="2C8A71FC"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Гравилат городской</w:t>
            </w:r>
          </w:p>
        </w:tc>
        <w:tc>
          <w:tcPr>
            <w:tcW w:w="1560" w:type="dxa"/>
          </w:tcPr>
          <w:p w14:paraId="21CD5C02" w14:textId="05793FE7"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5E4F6EF9" w14:textId="17952915"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286133C7" w14:textId="2C3D62A9"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2A176A6B" w14:textId="77777777" w:rsidTr="00B73D92">
        <w:tc>
          <w:tcPr>
            <w:tcW w:w="562" w:type="dxa"/>
          </w:tcPr>
          <w:p w14:paraId="6B255D59" w14:textId="417E009E"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3</w:t>
            </w:r>
            <w:r w:rsidR="005B60A4" w:rsidRPr="004343C4">
              <w:rPr>
                <w:rFonts w:ascii="Times New Roman" w:hAnsi="Times New Roman" w:cs="Times New Roman"/>
                <w:bCs/>
                <w:sz w:val="24"/>
                <w:szCs w:val="24"/>
              </w:rPr>
              <w:t>9</w:t>
            </w:r>
          </w:p>
        </w:tc>
        <w:tc>
          <w:tcPr>
            <w:tcW w:w="1985" w:type="dxa"/>
          </w:tcPr>
          <w:p w14:paraId="30CAE7A6" w14:textId="727AC6B1"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Астровые</w:t>
            </w:r>
          </w:p>
        </w:tc>
        <w:tc>
          <w:tcPr>
            <w:tcW w:w="2551" w:type="dxa"/>
          </w:tcPr>
          <w:p w14:paraId="732597A7" w14:textId="72F22E6E" w:rsidR="00B16F41" w:rsidRPr="004343C4" w:rsidRDefault="00B16F41" w:rsidP="00DD4A8F">
            <w:pPr>
              <w:ind w:right="-850"/>
              <w:jc w:val="both"/>
              <w:rPr>
                <w:rFonts w:ascii="Times New Roman" w:hAnsi="Times New Roman" w:cs="Times New Roman"/>
                <w:sz w:val="24"/>
                <w:szCs w:val="24"/>
              </w:rPr>
            </w:pPr>
            <w:r w:rsidRPr="004343C4">
              <w:rPr>
                <w:rFonts w:ascii="Times New Roman" w:eastAsia="Times New Roman" w:hAnsi="Times New Roman" w:cs="Times New Roman"/>
                <w:sz w:val="24"/>
                <w:szCs w:val="24"/>
                <w:lang w:eastAsia="ru-RU"/>
              </w:rPr>
              <w:t>Астра солончаковая</w:t>
            </w:r>
          </w:p>
        </w:tc>
        <w:tc>
          <w:tcPr>
            <w:tcW w:w="1560" w:type="dxa"/>
          </w:tcPr>
          <w:p w14:paraId="0437E565" w14:textId="56253FBA"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6F6813C1" w14:textId="6E0AA33A"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06CAB892" w14:textId="27B87EE8"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5F9C9D1A" w14:textId="6EBB4AFE" w:rsidTr="00B73D92">
        <w:tc>
          <w:tcPr>
            <w:tcW w:w="562" w:type="dxa"/>
          </w:tcPr>
          <w:p w14:paraId="738732C2" w14:textId="3D1CC55C"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40</w:t>
            </w:r>
          </w:p>
        </w:tc>
        <w:tc>
          <w:tcPr>
            <w:tcW w:w="1985" w:type="dxa"/>
          </w:tcPr>
          <w:p w14:paraId="53CB8A93" w14:textId="137B12A6"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Дербенниковые</w:t>
            </w:r>
          </w:p>
        </w:tc>
        <w:tc>
          <w:tcPr>
            <w:tcW w:w="2551" w:type="dxa"/>
          </w:tcPr>
          <w:p w14:paraId="42901B5E" w14:textId="066AA643"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Дербенник иволистный</w:t>
            </w:r>
          </w:p>
        </w:tc>
        <w:tc>
          <w:tcPr>
            <w:tcW w:w="1560" w:type="dxa"/>
          </w:tcPr>
          <w:p w14:paraId="2D76C98E" w14:textId="06B4397D"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411F0F59" w14:textId="4B0E1726"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2238E8D0" w14:textId="0BC25B01"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35D46EA7" w14:textId="7C4834D2" w:rsidTr="00B73D92">
        <w:tc>
          <w:tcPr>
            <w:tcW w:w="562" w:type="dxa"/>
          </w:tcPr>
          <w:p w14:paraId="09236872" w14:textId="38ACFD55"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41</w:t>
            </w:r>
          </w:p>
        </w:tc>
        <w:tc>
          <w:tcPr>
            <w:tcW w:w="1985" w:type="dxa"/>
          </w:tcPr>
          <w:p w14:paraId="14C02952" w14:textId="24B32F1E"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Лютиковые </w:t>
            </w:r>
          </w:p>
        </w:tc>
        <w:tc>
          <w:tcPr>
            <w:tcW w:w="2551" w:type="dxa"/>
          </w:tcPr>
          <w:p w14:paraId="2AFDEB08" w14:textId="45AF177B" w:rsidR="00B16F41" w:rsidRPr="004343C4" w:rsidRDefault="00B16F41" w:rsidP="00DD4A8F">
            <w:pPr>
              <w:ind w:right="-850"/>
              <w:jc w:val="both"/>
              <w:rPr>
                <w:rFonts w:ascii="Times New Roman" w:hAnsi="Times New Roman" w:cs="Times New Roman"/>
                <w:b/>
                <w:bCs/>
                <w:sz w:val="24"/>
                <w:szCs w:val="24"/>
              </w:rPr>
            </w:pPr>
            <w:r w:rsidRPr="004343C4">
              <w:rPr>
                <w:rFonts w:ascii="Times New Roman" w:hAnsi="Times New Roman" w:cs="Times New Roman"/>
                <w:sz w:val="24"/>
                <w:szCs w:val="24"/>
              </w:rPr>
              <w:t>Лютик ядовитый</w:t>
            </w:r>
          </w:p>
        </w:tc>
        <w:tc>
          <w:tcPr>
            <w:tcW w:w="1560" w:type="dxa"/>
          </w:tcPr>
          <w:p w14:paraId="6A2E6D3E" w14:textId="6D99A54D"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1221CD7A" w14:textId="3A676479"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791F6481" w14:textId="23B14D09"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2990FD4E" w14:textId="445FB1C2" w:rsidTr="00B73D92">
        <w:tc>
          <w:tcPr>
            <w:tcW w:w="562" w:type="dxa"/>
          </w:tcPr>
          <w:p w14:paraId="48177A14" w14:textId="79FD465B" w:rsidR="00B16F41" w:rsidRPr="004343C4" w:rsidRDefault="005B60A4"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42</w:t>
            </w:r>
          </w:p>
        </w:tc>
        <w:tc>
          <w:tcPr>
            <w:tcW w:w="1985" w:type="dxa"/>
          </w:tcPr>
          <w:p w14:paraId="36B87789" w14:textId="2E6A8906"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Фиалковые </w:t>
            </w:r>
          </w:p>
        </w:tc>
        <w:tc>
          <w:tcPr>
            <w:tcW w:w="2551" w:type="dxa"/>
          </w:tcPr>
          <w:p w14:paraId="5DCEA380" w14:textId="6924AB17" w:rsidR="00B16F41" w:rsidRPr="004343C4" w:rsidRDefault="00B16F41" w:rsidP="00DD4A8F">
            <w:pPr>
              <w:ind w:right="-850"/>
              <w:jc w:val="both"/>
              <w:rPr>
                <w:rFonts w:ascii="Times New Roman" w:hAnsi="Times New Roman" w:cs="Times New Roman"/>
                <w:b/>
                <w:bCs/>
                <w:sz w:val="24"/>
                <w:szCs w:val="24"/>
              </w:rPr>
            </w:pPr>
            <w:r w:rsidRPr="004343C4">
              <w:rPr>
                <w:rFonts w:ascii="Times New Roman" w:hAnsi="Times New Roman" w:cs="Times New Roman"/>
                <w:sz w:val="24"/>
                <w:szCs w:val="24"/>
              </w:rPr>
              <w:t>Фиалка душистая</w:t>
            </w:r>
          </w:p>
        </w:tc>
        <w:tc>
          <w:tcPr>
            <w:tcW w:w="1560" w:type="dxa"/>
          </w:tcPr>
          <w:p w14:paraId="5B635272" w14:textId="622AD903"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0C5EBD4D" w14:textId="20D430D8" w:rsidR="00B16F41" w:rsidRPr="004343C4" w:rsidRDefault="00B16F41" w:rsidP="00DD4A8F">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263333EC" w14:textId="6ED3984F" w:rsidR="00B16F41" w:rsidRPr="004343C4" w:rsidRDefault="00B16F41" w:rsidP="00DD4A8F">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часто</w:t>
            </w:r>
          </w:p>
        </w:tc>
      </w:tr>
      <w:tr w:rsidR="00B16F41" w:rsidRPr="004343C4" w14:paraId="13C59FB4" w14:textId="155BB369" w:rsidTr="00B73D92">
        <w:tc>
          <w:tcPr>
            <w:tcW w:w="562" w:type="dxa"/>
          </w:tcPr>
          <w:p w14:paraId="41134AC3" w14:textId="61C260C6" w:rsidR="00B16F41" w:rsidRPr="004343C4" w:rsidRDefault="005B60A4"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43</w:t>
            </w:r>
          </w:p>
        </w:tc>
        <w:tc>
          <w:tcPr>
            <w:tcW w:w="1985" w:type="dxa"/>
          </w:tcPr>
          <w:p w14:paraId="58BD77EF" w14:textId="47B3355F" w:rsidR="00B16F41" w:rsidRPr="004343C4" w:rsidRDefault="00B16F41"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Астровые</w:t>
            </w:r>
          </w:p>
        </w:tc>
        <w:tc>
          <w:tcPr>
            <w:tcW w:w="2551" w:type="dxa"/>
          </w:tcPr>
          <w:p w14:paraId="77AEE895" w14:textId="2548C6FE" w:rsidR="00B16F41" w:rsidRPr="004343C4" w:rsidRDefault="00B16F41" w:rsidP="00DB2A2E">
            <w:pPr>
              <w:ind w:right="-850"/>
              <w:jc w:val="both"/>
              <w:rPr>
                <w:rFonts w:ascii="Times New Roman" w:hAnsi="Times New Roman" w:cs="Times New Roman"/>
                <w:sz w:val="24"/>
                <w:szCs w:val="24"/>
              </w:rPr>
            </w:pPr>
            <w:r w:rsidRPr="004343C4">
              <w:rPr>
                <w:rFonts w:ascii="Times New Roman" w:hAnsi="Times New Roman" w:cs="Times New Roman"/>
                <w:sz w:val="24"/>
                <w:szCs w:val="24"/>
              </w:rPr>
              <w:t>Тысячелистник обыкн.</w:t>
            </w:r>
          </w:p>
        </w:tc>
        <w:tc>
          <w:tcPr>
            <w:tcW w:w="1560" w:type="dxa"/>
          </w:tcPr>
          <w:p w14:paraId="0C1D9764" w14:textId="75C0A798" w:rsidR="00B16F41" w:rsidRPr="004343C4" w:rsidRDefault="00B16F41"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трава</w:t>
            </w:r>
          </w:p>
        </w:tc>
        <w:tc>
          <w:tcPr>
            <w:tcW w:w="992" w:type="dxa"/>
          </w:tcPr>
          <w:p w14:paraId="66458329" w14:textId="7AEA726B" w:rsidR="00B16F41" w:rsidRPr="004343C4" w:rsidRDefault="00B16F41"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4</w:t>
            </w:r>
          </w:p>
        </w:tc>
        <w:tc>
          <w:tcPr>
            <w:tcW w:w="2268" w:type="dxa"/>
          </w:tcPr>
          <w:p w14:paraId="79FE9257" w14:textId="4982EF81"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редко</w:t>
            </w:r>
          </w:p>
        </w:tc>
      </w:tr>
      <w:tr w:rsidR="00B16F41" w:rsidRPr="004343C4" w14:paraId="18D03D29" w14:textId="589A1704" w:rsidTr="00B73D92">
        <w:tc>
          <w:tcPr>
            <w:tcW w:w="562" w:type="dxa"/>
          </w:tcPr>
          <w:p w14:paraId="457216E8" w14:textId="02EA0B42" w:rsidR="00B16F41" w:rsidRPr="004343C4" w:rsidRDefault="005B60A4" w:rsidP="00DB2A2E">
            <w:pPr>
              <w:ind w:right="-850"/>
              <w:jc w:val="both"/>
              <w:rPr>
                <w:rFonts w:ascii="Times New Roman" w:hAnsi="Times New Roman" w:cs="Times New Roman"/>
                <w:sz w:val="24"/>
                <w:szCs w:val="24"/>
              </w:rPr>
            </w:pPr>
            <w:r w:rsidRPr="004343C4">
              <w:rPr>
                <w:rFonts w:ascii="Times New Roman" w:hAnsi="Times New Roman" w:cs="Times New Roman"/>
                <w:sz w:val="24"/>
                <w:szCs w:val="24"/>
              </w:rPr>
              <w:t>44</w:t>
            </w:r>
          </w:p>
        </w:tc>
        <w:tc>
          <w:tcPr>
            <w:tcW w:w="1985" w:type="dxa"/>
          </w:tcPr>
          <w:p w14:paraId="36BB489E" w14:textId="1C27FF19" w:rsidR="00B16F41" w:rsidRPr="004343C4" w:rsidRDefault="00B16F41" w:rsidP="00DB2A2E">
            <w:pPr>
              <w:ind w:right="-850"/>
              <w:jc w:val="both"/>
              <w:rPr>
                <w:rFonts w:ascii="Times New Roman" w:hAnsi="Times New Roman" w:cs="Times New Roman"/>
                <w:sz w:val="24"/>
                <w:szCs w:val="24"/>
              </w:rPr>
            </w:pPr>
            <w:r w:rsidRPr="004343C4">
              <w:rPr>
                <w:rFonts w:ascii="Times New Roman" w:hAnsi="Times New Roman" w:cs="Times New Roman"/>
                <w:sz w:val="24"/>
                <w:szCs w:val="24"/>
              </w:rPr>
              <w:t xml:space="preserve">Астровые </w:t>
            </w:r>
          </w:p>
        </w:tc>
        <w:tc>
          <w:tcPr>
            <w:tcW w:w="2551" w:type="dxa"/>
          </w:tcPr>
          <w:p w14:paraId="49DDAE43" w14:textId="6C1F982E" w:rsidR="00B16F41" w:rsidRPr="004343C4" w:rsidRDefault="00B16F41" w:rsidP="00DB2A2E">
            <w:pPr>
              <w:ind w:right="-850"/>
              <w:jc w:val="both"/>
              <w:rPr>
                <w:rFonts w:ascii="Times New Roman" w:hAnsi="Times New Roman" w:cs="Times New Roman"/>
                <w:sz w:val="24"/>
                <w:szCs w:val="24"/>
              </w:rPr>
            </w:pPr>
            <w:r w:rsidRPr="004343C4">
              <w:rPr>
                <w:rFonts w:ascii="Times New Roman" w:hAnsi="Times New Roman" w:cs="Times New Roman"/>
                <w:sz w:val="24"/>
                <w:szCs w:val="24"/>
              </w:rPr>
              <w:t>Одуванчик лекарственный</w:t>
            </w:r>
          </w:p>
        </w:tc>
        <w:tc>
          <w:tcPr>
            <w:tcW w:w="1560" w:type="dxa"/>
          </w:tcPr>
          <w:p w14:paraId="58732A83" w14:textId="6CDA086A" w:rsidR="00B16F41" w:rsidRPr="004343C4" w:rsidRDefault="00B16F41" w:rsidP="00DB2A2E">
            <w:pPr>
              <w:ind w:right="-850"/>
              <w:jc w:val="both"/>
              <w:rPr>
                <w:rFonts w:ascii="Times New Roman" w:hAnsi="Times New Roman" w:cs="Times New Roman"/>
                <w:b/>
                <w:bCs/>
                <w:sz w:val="24"/>
                <w:szCs w:val="24"/>
              </w:rPr>
            </w:pPr>
            <w:r w:rsidRPr="004343C4">
              <w:rPr>
                <w:rFonts w:ascii="Times New Roman" w:hAnsi="Times New Roman" w:cs="Times New Roman"/>
                <w:sz w:val="24"/>
                <w:szCs w:val="24"/>
              </w:rPr>
              <w:t>трава</w:t>
            </w:r>
          </w:p>
        </w:tc>
        <w:tc>
          <w:tcPr>
            <w:tcW w:w="992" w:type="dxa"/>
          </w:tcPr>
          <w:p w14:paraId="5532CC30" w14:textId="0381AE9E" w:rsidR="00B16F41" w:rsidRPr="004343C4" w:rsidRDefault="00B16F41" w:rsidP="00DB2A2E">
            <w:pPr>
              <w:ind w:right="-850"/>
              <w:jc w:val="both"/>
              <w:rPr>
                <w:rFonts w:ascii="Times New Roman" w:hAnsi="Times New Roman" w:cs="Times New Roman"/>
                <w:b/>
                <w:bCs/>
                <w:sz w:val="24"/>
                <w:szCs w:val="24"/>
              </w:rPr>
            </w:pPr>
            <w:r w:rsidRPr="004343C4">
              <w:rPr>
                <w:rFonts w:ascii="Times New Roman" w:hAnsi="Times New Roman" w:cs="Times New Roman"/>
                <w:sz w:val="24"/>
                <w:szCs w:val="24"/>
              </w:rPr>
              <w:t>4</w:t>
            </w:r>
          </w:p>
        </w:tc>
        <w:tc>
          <w:tcPr>
            <w:tcW w:w="2268" w:type="dxa"/>
          </w:tcPr>
          <w:p w14:paraId="2A71E5BF" w14:textId="268B5047" w:rsidR="00B16F41" w:rsidRPr="004343C4" w:rsidRDefault="00B16F41" w:rsidP="00DB2A2E">
            <w:pPr>
              <w:ind w:right="-850"/>
              <w:jc w:val="both"/>
              <w:rPr>
                <w:rFonts w:ascii="Times New Roman" w:hAnsi="Times New Roman" w:cs="Times New Roman"/>
                <w:b/>
                <w:bCs/>
                <w:sz w:val="24"/>
                <w:szCs w:val="24"/>
              </w:rPr>
            </w:pPr>
            <w:r w:rsidRPr="004343C4">
              <w:rPr>
                <w:rFonts w:ascii="Times New Roman" w:hAnsi="Times New Roman" w:cs="Times New Roman"/>
                <w:b/>
                <w:bCs/>
                <w:sz w:val="24"/>
                <w:szCs w:val="24"/>
              </w:rPr>
              <w:t>редко</w:t>
            </w:r>
          </w:p>
        </w:tc>
      </w:tr>
      <w:tr w:rsidR="00B16F41" w:rsidRPr="004343C4" w14:paraId="0AE005FD" w14:textId="108C1890" w:rsidTr="00B73D92">
        <w:tc>
          <w:tcPr>
            <w:tcW w:w="562" w:type="dxa"/>
            <w:tcBorders>
              <w:bottom w:val="single" w:sz="4" w:space="0" w:color="auto"/>
            </w:tcBorders>
          </w:tcPr>
          <w:p w14:paraId="37F67F2F" w14:textId="0C2A3249" w:rsidR="00B16F41" w:rsidRPr="004343C4" w:rsidRDefault="005B60A4"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45</w:t>
            </w:r>
          </w:p>
        </w:tc>
        <w:tc>
          <w:tcPr>
            <w:tcW w:w="1985" w:type="dxa"/>
          </w:tcPr>
          <w:p w14:paraId="79F15532" w14:textId="44E59E4B" w:rsidR="00B16F41" w:rsidRPr="004343C4" w:rsidRDefault="00B16F41"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 xml:space="preserve">Орхидные </w:t>
            </w:r>
          </w:p>
        </w:tc>
        <w:tc>
          <w:tcPr>
            <w:tcW w:w="2551" w:type="dxa"/>
          </w:tcPr>
          <w:p w14:paraId="3A5E588C" w14:textId="51898A1D" w:rsidR="00B16F41" w:rsidRPr="004343C4" w:rsidRDefault="00B16F41"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Ятрышник болотный</w:t>
            </w:r>
          </w:p>
        </w:tc>
        <w:tc>
          <w:tcPr>
            <w:tcW w:w="1560" w:type="dxa"/>
          </w:tcPr>
          <w:p w14:paraId="5077D697" w14:textId="77777777" w:rsidR="00B16F41" w:rsidRPr="004343C4" w:rsidRDefault="00B16F41" w:rsidP="00C15AF0">
            <w:pPr>
              <w:ind w:right="-850"/>
              <w:jc w:val="both"/>
              <w:rPr>
                <w:rFonts w:ascii="Times New Roman" w:hAnsi="Times New Roman" w:cs="Times New Roman"/>
                <w:b/>
                <w:bCs/>
                <w:sz w:val="24"/>
                <w:szCs w:val="24"/>
              </w:rPr>
            </w:pPr>
          </w:p>
        </w:tc>
        <w:tc>
          <w:tcPr>
            <w:tcW w:w="992" w:type="dxa"/>
          </w:tcPr>
          <w:p w14:paraId="056391DA" w14:textId="77777777"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Занесен в </w:t>
            </w:r>
          </w:p>
          <w:p w14:paraId="39DFB6E4" w14:textId="77777777"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Красную </w:t>
            </w:r>
          </w:p>
          <w:p w14:paraId="20702FA1" w14:textId="77102412"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Книгу РФ </w:t>
            </w:r>
            <w:proofErr w:type="spellStart"/>
            <w:r w:rsidRPr="004343C4">
              <w:rPr>
                <w:rFonts w:ascii="Times New Roman" w:hAnsi="Times New Roman" w:cs="Times New Roman"/>
                <w:bCs/>
                <w:sz w:val="24"/>
                <w:szCs w:val="24"/>
              </w:rPr>
              <w:t>иРД</w:t>
            </w:r>
            <w:proofErr w:type="spellEnd"/>
          </w:p>
        </w:tc>
        <w:tc>
          <w:tcPr>
            <w:tcW w:w="2268" w:type="dxa"/>
          </w:tcPr>
          <w:p w14:paraId="6997051B" w14:textId="6A804876"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един</w:t>
            </w:r>
          </w:p>
        </w:tc>
      </w:tr>
      <w:tr w:rsidR="00B16F41" w:rsidRPr="004343C4" w14:paraId="7E6938A8" w14:textId="61ABD0DF" w:rsidTr="00B73D92">
        <w:tc>
          <w:tcPr>
            <w:tcW w:w="562" w:type="dxa"/>
            <w:tcBorders>
              <w:right w:val="single" w:sz="4" w:space="0" w:color="auto"/>
            </w:tcBorders>
          </w:tcPr>
          <w:p w14:paraId="11D39617" w14:textId="2C926244" w:rsidR="00B16F41" w:rsidRPr="004343C4" w:rsidRDefault="005B60A4"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46</w:t>
            </w:r>
          </w:p>
        </w:tc>
        <w:tc>
          <w:tcPr>
            <w:tcW w:w="1985" w:type="dxa"/>
            <w:tcBorders>
              <w:left w:val="single" w:sz="4" w:space="0" w:color="auto"/>
            </w:tcBorders>
          </w:tcPr>
          <w:p w14:paraId="6D052608" w14:textId="067A030C" w:rsidR="00B16F41" w:rsidRPr="004343C4" w:rsidRDefault="00B16F41" w:rsidP="00C15AF0">
            <w:pPr>
              <w:ind w:right="-850"/>
              <w:jc w:val="both"/>
              <w:rPr>
                <w:rFonts w:ascii="Times New Roman" w:hAnsi="Times New Roman" w:cs="Times New Roman"/>
                <w:sz w:val="24"/>
                <w:szCs w:val="24"/>
              </w:rPr>
            </w:pPr>
            <w:r w:rsidRPr="004343C4">
              <w:rPr>
                <w:rFonts w:ascii="Times New Roman" w:hAnsi="Times New Roman" w:cs="Times New Roman"/>
                <w:sz w:val="24"/>
                <w:szCs w:val="24"/>
              </w:rPr>
              <w:t xml:space="preserve">Орхидные </w:t>
            </w:r>
          </w:p>
        </w:tc>
        <w:tc>
          <w:tcPr>
            <w:tcW w:w="2551" w:type="dxa"/>
          </w:tcPr>
          <w:p w14:paraId="7990FA5D" w14:textId="6A6B8A93" w:rsidR="00B16F41" w:rsidRPr="004343C4" w:rsidRDefault="00B16F41" w:rsidP="00C15AF0">
            <w:pPr>
              <w:ind w:right="-850"/>
              <w:jc w:val="both"/>
              <w:rPr>
                <w:rFonts w:ascii="Times New Roman" w:hAnsi="Times New Roman" w:cs="Times New Roman"/>
                <w:sz w:val="24"/>
                <w:szCs w:val="24"/>
              </w:rPr>
            </w:pPr>
            <w:proofErr w:type="spellStart"/>
            <w:r w:rsidRPr="004343C4">
              <w:rPr>
                <w:rFonts w:ascii="Times New Roman" w:hAnsi="Times New Roman" w:cs="Times New Roman"/>
                <w:sz w:val="24"/>
                <w:szCs w:val="24"/>
              </w:rPr>
              <w:t>Офрис</w:t>
            </w:r>
            <w:proofErr w:type="spellEnd"/>
            <w:r w:rsidRPr="004343C4">
              <w:rPr>
                <w:rFonts w:ascii="Times New Roman" w:hAnsi="Times New Roman" w:cs="Times New Roman"/>
                <w:sz w:val="24"/>
                <w:szCs w:val="24"/>
              </w:rPr>
              <w:t xml:space="preserve"> </w:t>
            </w:r>
            <w:proofErr w:type="spellStart"/>
            <w:r w:rsidRPr="004343C4">
              <w:rPr>
                <w:rFonts w:ascii="Times New Roman" w:hAnsi="Times New Roman" w:cs="Times New Roman"/>
                <w:sz w:val="24"/>
                <w:szCs w:val="24"/>
              </w:rPr>
              <w:t>оводоносная</w:t>
            </w:r>
            <w:proofErr w:type="spellEnd"/>
          </w:p>
        </w:tc>
        <w:tc>
          <w:tcPr>
            <w:tcW w:w="1560" w:type="dxa"/>
          </w:tcPr>
          <w:p w14:paraId="49E1AC8F" w14:textId="77777777" w:rsidR="00B16F41" w:rsidRPr="004343C4" w:rsidRDefault="00B16F41" w:rsidP="00C15AF0">
            <w:pPr>
              <w:ind w:right="-850"/>
              <w:jc w:val="both"/>
              <w:rPr>
                <w:rFonts w:ascii="Times New Roman" w:hAnsi="Times New Roman" w:cs="Times New Roman"/>
                <w:b/>
                <w:bCs/>
                <w:sz w:val="24"/>
                <w:szCs w:val="24"/>
              </w:rPr>
            </w:pPr>
          </w:p>
        </w:tc>
        <w:tc>
          <w:tcPr>
            <w:tcW w:w="992" w:type="dxa"/>
          </w:tcPr>
          <w:p w14:paraId="191DD4B7" w14:textId="77777777"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Занесен в </w:t>
            </w:r>
          </w:p>
          <w:p w14:paraId="75777F11" w14:textId="77777777"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 xml:space="preserve">Красную </w:t>
            </w:r>
          </w:p>
          <w:p w14:paraId="71A5BDA4" w14:textId="3E5DFA9A" w:rsidR="00B16F41" w:rsidRPr="004343C4" w:rsidRDefault="00B16F41" w:rsidP="00C15AF0">
            <w:pPr>
              <w:ind w:right="-850"/>
              <w:jc w:val="both"/>
              <w:rPr>
                <w:rFonts w:ascii="Times New Roman" w:hAnsi="Times New Roman" w:cs="Times New Roman"/>
                <w:bCs/>
                <w:sz w:val="24"/>
                <w:szCs w:val="24"/>
              </w:rPr>
            </w:pPr>
            <w:proofErr w:type="spellStart"/>
            <w:r w:rsidRPr="004343C4">
              <w:rPr>
                <w:rFonts w:ascii="Times New Roman" w:hAnsi="Times New Roman" w:cs="Times New Roman"/>
                <w:bCs/>
                <w:sz w:val="24"/>
                <w:szCs w:val="24"/>
              </w:rPr>
              <w:t>книгуРД</w:t>
            </w:r>
            <w:proofErr w:type="spellEnd"/>
          </w:p>
        </w:tc>
        <w:tc>
          <w:tcPr>
            <w:tcW w:w="2268" w:type="dxa"/>
          </w:tcPr>
          <w:p w14:paraId="1778E2B7" w14:textId="208B7877" w:rsidR="00B16F41" w:rsidRPr="004343C4" w:rsidRDefault="00B16F41" w:rsidP="00C15AF0">
            <w:pPr>
              <w:ind w:right="-850"/>
              <w:jc w:val="both"/>
              <w:rPr>
                <w:rFonts w:ascii="Times New Roman" w:hAnsi="Times New Roman" w:cs="Times New Roman"/>
                <w:bCs/>
                <w:sz w:val="24"/>
                <w:szCs w:val="24"/>
              </w:rPr>
            </w:pPr>
            <w:r w:rsidRPr="004343C4">
              <w:rPr>
                <w:rFonts w:ascii="Times New Roman" w:hAnsi="Times New Roman" w:cs="Times New Roman"/>
                <w:bCs/>
                <w:sz w:val="24"/>
                <w:szCs w:val="24"/>
              </w:rPr>
              <w:t>един</w:t>
            </w:r>
          </w:p>
        </w:tc>
      </w:tr>
    </w:tbl>
    <w:p w14:paraId="6E42B84F" w14:textId="77777777" w:rsidR="004343C4" w:rsidRPr="004343C4" w:rsidRDefault="004343C4" w:rsidP="001A2D96">
      <w:pPr>
        <w:rPr>
          <w:rFonts w:ascii="Times New Roman" w:hAnsi="Times New Roman" w:cs="Times New Roman"/>
          <w:b/>
          <w:bCs/>
          <w:sz w:val="24"/>
          <w:szCs w:val="24"/>
        </w:rPr>
      </w:pPr>
    </w:p>
    <w:p w14:paraId="7580676C" w14:textId="79B5C99C" w:rsidR="008C1670" w:rsidRDefault="008C1670" w:rsidP="00B63CA2">
      <w:pPr>
        <w:jc w:val="center"/>
        <w:rPr>
          <w:rFonts w:ascii="Times New Roman" w:hAnsi="Times New Roman" w:cs="Times New Roman"/>
          <w:b/>
          <w:bCs/>
          <w:sz w:val="28"/>
          <w:szCs w:val="28"/>
        </w:rPr>
      </w:pPr>
      <w:r>
        <w:rPr>
          <w:rFonts w:ascii="Times New Roman" w:hAnsi="Times New Roman" w:cs="Times New Roman"/>
          <w:b/>
          <w:bCs/>
          <w:sz w:val="28"/>
          <w:szCs w:val="28"/>
        </w:rPr>
        <w:t>Хозяйст</w:t>
      </w:r>
      <w:r w:rsidR="00462A01">
        <w:rPr>
          <w:rFonts w:ascii="Times New Roman" w:hAnsi="Times New Roman" w:cs="Times New Roman"/>
          <w:b/>
          <w:bCs/>
          <w:sz w:val="28"/>
          <w:szCs w:val="28"/>
        </w:rPr>
        <w:t xml:space="preserve">венная оценка отдельных видов </w:t>
      </w:r>
    </w:p>
    <w:p w14:paraId="658116C4" w14:textId="6E6A0CF8" w:rsidR="00F677FC" w:rsidRDefault="006D191E" w:rsidP="00F677FC">
      <w:pPr>
        <w:jc w:val="both"/>
        <w:rPr>
          <w:rFonts w:ascii="Times New Roman" w:hAnsi="Times New Roman" w:cs="Times New Roman"/>
          <w:sz w:val="28"/>
          <w:szCs w:val="28"/>
        </w:rPr>
      </w:pPr>
      <w:r w:rsidRPr="006D191E">
        <w:rPr>
          <w:rFonts w:ascii="Times New Roman" w:hAnsi="Times New Roman" w:cs="Times New Roman"/>
          <w:b/>
          <w:bCs/>
          <w:sz w:val="28"/>
          <w:szCs w:val="28"/>
        </w:rPr>
        <w:t>Спорыш птичий,</w:t>
      </w:r>
      <w:r w:rsidRPr="006D191E">
        <w:rPr>
          <w:rFonts w:ascii="Times New Roman" w:hAnsi="Times New Roman" w:cs="Times New Roman"/>
          <w:sz w:val="28"/>
          <w:szCs w:val="28"/>
        </w:rPr>
        <w:t xml:space="preserve"> или </w:t>
      </w:r>
      <w:proofErr w:type="spellStart"/>
      <w:r w:rsidRPr="006D191E">
        <w:rPr>
          <w:rFonts w:ascii="Times New Roman" w:hAnsi="Times New Roman" w:cs="Times New Roman"/>
          <w:sz w:val="28"/>
          <w:szCs w:val="28"/>
        </w:rPr>
        <w:t>Горе́ц</w:t>
      </w:r>
      <w:proofErr w:type="spellEnd"/>
      <w:r w:rsidRPr="006D191E">
        <w:rPr>
          <w:rFonts w:ascii="Times New Roman" w:hAnsi="Times New Roman" w:cs="Times New Roman"/>
          <w:sz w:val="28"/>
          <w:szCs w:val="28"/>
        </w:rPr>
        <w:t xml:space="preserve"> </w:t>
      </w:r>
      <w:proofErr w:type="spellStart"/>
      <w:r w:rsidRPr="006D191E">
        <w:rPr>
          <w:rFonts w:ascii="Times New Roman" w:hAnsi="Times New Roman" w:cs="Times New Roman"/>
          <w:sz w:val="28"/>
          <w:szCs w:val="28"/>
        </w:rPr>
        <w:t>пти́</w:t>
      </w:r>
      <w:r w:rsidR="00F677FC">
        <w:rPr>
          <w:rFonts w:ascii="Times New Roman" w:hAnsi="Times New Roman" w:cs="Times New Roman"/>
          <w:sz w:val="28"/>
          <w:szCs w:val="28"/>
        </w:rPr>
        <w:t>чий</w:t>
      </w:r>
      <w:proofErr w:type="spellEnd"/>
      <w:r w:rsidR="00F677FC">
        <w:rPr>
          <w:rFonts w:ascii="Times New Roman" w:hAnsi="Times New Roman" w:cs="Times New Roman"/>
          <w:sz w:val="28"/>
          <w:szCs w:val="28"/>
        </w:rPr>
        <w:t xml:space="preserve">, (лат. </w:t>
      </w:r>
      <w:proofErr w:type="spellStart"/>
      <w:r w:rsidR="00F677FC">
        <w:rPr>
          <w:rFonts w:ascii="Times New Roman" w:hAnsi="Times New Roman" w:cs="Times New Roman"/>
          <w:sz w:val="28"/>
          <w:szCs w:val="28"/>
        </w:rPr>
        <w:t>Polýgonum</w:t>
      </w:r>
      <w:proofErr w:type="spellEnd"/>
      <w:r w:rsidR="00F677FC">
        <w:rPr>
          <w:rFonts w:ascii="Times New Roman" w:hAnsi="Times New Roman" w:cs="Times New Roman"/>
          <w:sz w:val="28"/>
          <w:szCs w:val="28"/>
        </w:rPr>
        <w:t xml:space="preserve"> </w:t>
      </w:r>
      <w:proofErr w:type="spellStart"/>
      <w:r w:rsidR="00F677FC">
        <w:rPr>
          <w:rFonts w:ascii="Times New Roman" w:hAnsi="Times New Roman" w:cs="Times New Roman"/>
          <w:sz w:val="28"/>
          <w:szCs w:val="28"/>
        </w:rPr>
        <w:t>aviculáre</w:t>
      </w:r>
      <w:proofErr w:type="spellEnd"/>
      <w:r w:rsidR="00F677FC">
        <w:rPr>
          <w:rFonts w:ascii="Times New Roman" w:hAnsi="Times New Roman" w:cs="Times New Roman"/>
          <w:sz w:val="28"/>
          <w:szCs w:val="28"/>
        </w:rPr>
        <w:t>), семейство Гречишные.</w:t>
      </w:r>
    </w:p>
    <w:p w14:paraId="28D7E2A2" w14:textId="486B6C1C" w:rsidR="00F677FC" w:rsidRDefault="00F677FC" w:rsidP="005246E3">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1F4C48" wp14:editId="50CC7634">
            <wp:extent cx="5474335" cy="2085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230" cy="2143092"/>
                    </a:xfrm>
                    <a:prstGeom prst="rect">
                      <a:avLst/>
                    </a:prstGeom>
                    <a:noFill/>
                    <a:ln>
                      <a:noFill/>
                    </a:ln>
                  </pic:spPr>
                </pic:pic>
              </a:graphicData>
            </a:graphic>
          </wp:inline>
        </w:drawing>
      </w:r>
    </w:p>
    <w:p w14:paraId="3918050C" w14:textId="77777777" w:rsidR="004343C4" w:rsidRDefault="00F677FC" w:rsidP="004343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Pr="006D191E">
        <w:rPr>
          <w:rFonts w:ascii="Times New Roman" w:hAnsi="Times New Roman" w:cs="Times New Roman"/>
          <w:sz w:val="28"/>
          <w:szCs w:val="28"/>
        </w:rPr>
        <w:t>днолетнее травян</w:t>
      </w:r>
      <w:r>
        <w:rPr>
          <w:rFonts w:ascii="Times New Roman" w:hAnsi="Times New Roman" w:cs="Times New Roman"/>
          <w:sz w:val="28"/>
          <w:szCs w:val="28"/>
        </w:rPr>
        <w:t xml:space="preserve">истое растение высотой 10—80 см. </w:t>
      </w:r>
      <w:r w:rsidR="006D191E" w:rsidRPr="006D191E">
        <w:rPr>
          <w:rFonts w:ascii="Times New Roman" w:hAnsi="Times New Roman" w:cs="Times New Roman"/>
          <w:sz w:val="28"/>
          <w:szCs w:val="28"/>
        </w:rPr>
        <w:t xml:space="preserve">Народные названия: </w:t>
      </w:r>
      <w:r w:rsidR="006306E5" w:rsidRPr="006D191E">
        <w:rPr>
          <w:rFonts w:ascii="Times New Roman" w:hAnsi="Times New Roman" w:cs="Times New Roman"/>
          <w:sz w:val="28"/>
          <w:szCs w:val="28"/>
        </w:rPr>
        <w:t>спорыш</w:t>
      </w:r>
      <w:r w:rsidR="006D191E" w:rsidRPr="006D191E">
        <w:rPr>
          <w:rFonts w:ascii="Times New Roman" w:hAnsi="Times New Roman" w:cs="Times New Roman"/>
          <w:sz w:val="28"/>
          <w:szCs w:val="28"/>
        </w:rPr>
        <w:t>, птичья гречиха, гусиная трава, трава-мурава</w:t>
      </w:r>
      <w:r w:rsidR="006D191E">
        <w:rPr>
          <w:rFonts w:ascii="Times New Roman" w:hAnsi="Times New Roman" w:cs="Times New Roman"/>
          <w:sz w:val="28"/>
          <w:szCs w:val="28"/>
        </w:rPr>
        <w:t>. Л</w:t>
      </w:r>
      <w:r w:rsidR="006D191E" w:rsidRPr="006D191E">
        <w:rPr>
          <w:rFonts w:ascii="Times New Roman" w:hAnsi="Times New Roman" w:cs="Times New Roman"/>
          <w:sz w:val="28"/>
          <w:szCs w:val="28"/>
        </w:rPr>
        <w:t xml:space="preserve">екарственное растение, </w:t>
      </w:r>
      <w:r w:rsidR="00B63CA2">
        <w:rPr>
          <w:rFonts w:ascii="Times New Roman" w:hAnsi="Times New Roman" w:cs="Times New Roman"/>
          <w:sz w:val="28"/>
          <w:szCs w:val="28"/>
        </w:rPr>
        <w:t>способствует понижению артериального давления, удалению камней из почек, желчного и мочевого пузырей. Оказывает противовоспалительное, желчегонное, кровоостанавливающее, вяжущее, противоопухолевое действие.</w:t>
      </w:r>
      <w:r w:rsidR="006D191E" w:rsidRPr="006D191E">
        <w:rPr>
          <w:rFonts w:ascii="Times New Roman" w:hAnsi="Times New Roman" w:cs="Times New Roman"/>
          <w:sz w:val="28"/>
          <w:szCs w:val="28"/>
        </w:rPr>
        <w:t xml:space="preserve"> Молодые листья можно употреблять в пищу в </w:t>
      </w:r>
      <w:r w:rsidR="003C2A5F">
        <w:rPr>
          <w:rFonts w:ascii="Times New Roman" w:hAnsi="Times New Roman" w:cs="Times New Roman"/>
          <w:sz w:val="28"/>
          <w:szCs w:val="28"/>
        </w:rPr>
        <w:t>салатах, супах, пюре из листьев</w:t>
      </w:r>
      <w:r w:rsidR="005246E3">
        <w:rPr>
          <w:rFonts w:ascii="Times New Roman" w:hAnsi="Times New Roman" w:cs="Times New Roman"/>
          <w:sz w:val="28"/>
          <w:szCs w:val="28"/>
        </w:rPr>
        <w:t>.</w:t>
      </w:r>
      <w:r w:rsidR="00241306">
        <w:rPr>
          <w:rFonts w:ascii="Times New Roman" w:hAnsi="Times New Roman" w:cs="Times New Roman"/>
          <w:sz w:val="28"/>
          <w:szCs w:val="28"/>
        </w:rPr>
        <w:t xml:space="preserve"> </w:t>
      </w:r>
      <w:r w:rsidR="006D191E" w:rsidRPr="006D191E">
        <w:rPr>
          <w:rFonts w:ascii="Times New Roman" w:hAnsi="Times New Roman" w:cs="Times New Roman"/>
          <w:sz w:val="28"/>
          <w:szCs w:val="28"/>
        </w:rPr>
        <w:t>Из травы получают красители (из корней — синий).</w:t>
      </w:r>
    </w:p>
    <w:p w14:paraId="240A0748" w14:textId="69865DA5" w:rsidR="00B02CCA" w:rsidRPr="004343C4" w:rsidRDefault="00B02CCA" w:rsidP="004343C4">
      <w:pPr>
        <w:ind w:firstLine="709"/>
        <w:jc w:val="both"/>
        <w:rPr>
          <w:rFonts w:ascii="Times New Roman" w:hAnsi="Times New Roman" w:cs="Times New Roman"/>
          <w:sz w:val="28"/>
          <w:szCs w:val="28"/>
        </w:rPr>
      </w:pPr>
      <w:proofErr w:type="spellStart"/>
      <w:r>
        <w:rPr>
          <w:rFonts w:ascii="Times New Roman" w:hAnsi="Times New Roman" w:cs="Times New Roman"/>
          <w:b/>
          <w:bCs/>
          <w:sz w:val="28"/>
          <w:szCs w:val="28"/>
        </w:rPr>
        <w:t>Дев</w:t>
      </w:r>
      <w:r w:rsidRPr="002546FF">
        <w:rPr>
          <w:rFonts w:ascii="Times New Roman" w:hAnsi="Times New Roman" w:cs="Times New Roman"/>
          <w:b/>
          <w:bCs/>
          <w:sz w:val="28"/>
          <w:szCs w:val="28"/>
        </w:rPr>
        <w:t>яси́л</w:t>
      </w:r>
      <w:proofErr w:type="spellEnd"/>
      <w:r w:rsidRPr="002546FF">
        <w:rPr>
          <w:rFonts w:ascii="Times New Roman" w:hAnsi="Times New Roman" w:cs="Times New Roman"/>
          <w:b/>
          <w:bCs/>
          <w:sz w:val="28"/>
          <w:szCs w:val="28"/>
        </w:rPr>
        <w:t xml:space="preserve"> британский – </w:t>
      </w:r>
      <w:proofErr w:type="spellStart"/>
      <w:r w:rsidRPr="002546FF">
        <w:rPr>
          <w:rFonts w:ascii="Times New Roman" w:hAnsi="Times New Roman" w:cs="Times New Roman"/>
          <w:b/>
          <w:bCs/>
          <w:sz w:val="28"/>
          <w:szCs w:val="28"/>
        </w:rPr>
        <w:t>Ínula</w:t>
      </w:r>
      <w:proofErr w:type="spellEnd"/>
      <w:r w:rsidRPr="002546FF">
        <w:rPr>
          <w:rFonts w:ascii="Times New Roman" w:hAnsi="Times New Roman" w:cs="Times New Roman"/>
          <w:b/>
          <w:bCs/>
          <w:sz w:val="28"/>
          <w:szCs w:val="28"/>
        </w:rPr>
        <w:t xml:space="preserve"> </w:t>
      </w:r>
      <w:proofErr w:type="spellStart"/>
      <w:r w:rsidRPr="002546FF">
        <w:rPr>
          <w:rFonts w:ascii="Times New Roman" w:hAnsi="Times New Roman" w:cs="Times New Roman"/>
          <w:b/>
          <w:bCs/>
          <w:sz w:val="28"/>
          <w:szCs w:val="28"/>
        </w:rPr>
        <w:t>britannica</w:t>
      </w:r>
      <w:proofErr w:type="spellEnd"/>
      <w:r w:rsidRPr="002546FF">
        <w:rPr>
          <w:rFonts w:ascii="Times New Roman" w:hAnsi="Times New Roman" w:cs="Times New Roman"/>
          <w:b/>
          <w:bCs/>
          <w:sz w:val="28"/>
          <w:szCs w:val="28"/>
        </w:rPr>
        <w:t>, с</w:t>
      </w:r>
      <w:r>
        <w:rPr>
          <w:rFonts w:ascii="Times New Roman" w:hAnsi="Times New Roman" w:cs="Times New Roman"/>
          <w:bCs/>
          <w:sz w:val="28"/>
          <w:szCs w:val="28"/>
        </w:rPr>
        <w:t>емейство Астровые –</w:t>
      </w:r>
      <w:proofErr w:type="spellStart"/>
      <w:r>
        <w:rPr>
          <w:rFonts w:ascii="Times New Roman" w:hAnsi="Times New Roman" w:cs="Times New Roman"/>
          <w:bCs/>
          <w:sz w:val="28"/>
          <w:szCs w:val="28"/>
        </w:rPr>
        <w:t>Asteraceae</w:t>
      </w:r>
      <w:proofErr w:type="spellEnd"/>
      <w:r>
        <w:rPr>
          <w:rFonts w:ascii="Times New Roman" w:hAnsi="Times New Roman" w:cs="Times New Roman"/>
          <w:bCs/>
          <w:sz w:val="28"/>
          <w:szCs w:val="28"/>
        </w:rPr>
        <w:t>.</w:t>
      </w:r>
      <w:r>
        <w:rPr>
          <w:rFonts w:ascii="Times New Roman" w:hAnsi="Times New Roman" w:cs="Times New Roman"/>
          <w:sz w:val="28"/>
          <w:szCs w:val="28"/>
        </w:rPr>
        <w:t xml:space="preserve"> </w:t>
      </w:r>
      <w:r w:rsidRPr="002546FF">
        <w:rPr>
          <w:rFonts w:ascii="Times New Roman" w:hAnsi="Times New Roman" w:cs="Times New Roman"/>
          <w:bCs/>
          <w:sz w:val="28"/>
          <w:szCs w:val="28"/>
        </w:rPr>
        <w:t>Многолетник, с листья цельными листьями и жёлтыми крупными соцветиями.</w:t>
      </w:r>
      <w:r w:rsidR="00F677FC">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8707CD3" wp14:editId="2432AD9B">
            <wp:simplePos x="0" y="0"/>
            <wp:positionH relativeFrom="margin">
              <wp:align>left</wp:align>
            </wp:positionH>
            <wp:positionV relativeFrom="page">
              <wp:posOffset>3190875</wp:posOffset>
            </wp:positionV>
            <wp:extent cx="2028825" cy="4095750"/>
            <wp:effectExtent l="0" t="0" r="9525" b="0"/>
            <wp:wrapTight wrapText="bothSides">
              <wp:wrapPolygon edited="0">
                <wp:start x="0" y="0"/>
                <wp:lineTo x="0" y="21500"/>
                <wp:lineTo x="21499" y="21500"/>
                <wp:lineTo x="2149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EEAED" w14:textId="7A68DD98" w:rsidR="002546FF" w:rsidRPr="00F677FC" w:rsidRDefault="00B02CCA" w:rsidP="00F677FC">
      <w:pPr>
        <w:ind w:firstLine="709"/>
        <w:jc w:val="both"/>
        <w:rPr>
          <w:rFonts w:ascii="Times New Roman" w:hAnsi="Times New Roman" w:cs="Times New Roman"/>
          <w:sz w:val="28"/>
          <w:szCs w:val="28"/>
        </w:rPr>
      </w:pPr>
      <w:r w:rsidRPr="00B02CCA">
        <w:rPr>
          <w:rFonts w:ascii="Times New Roman" w:hAnsi="Times New Roman" w:cs="Times New Roman"/>
          <w:bCs/>
          <w:sz w:val="28"/>
          <w:szCs w:val="28"/>
        </w:rPr>
        <w:t>Может использоваться в народной медицине, а также в кулинарии как заменитель дрожжей.</w:t>
      </w:r>
    </w:p>
    <w:p w14:paraId="03615921" w14:textId="77777777" w:rsidR="00B02CCA" w:rsidRDefault="002546FF" w:rsidP="00B02CCA">
      <w:pPr>
        <w:ind w:firstLine="709"/>
        <w:jc w:val="both"/>
        <w:rPr>
          <w:rFonts w:ascii="Times New Roman" w:hAnsi="Times New Roman" w:cs="Times New Roman"/>
          <w:bCs/>
          <w:sz w:val="28"/>
          <w:szCs w:val="28"/>
        </w:rPr>
      </w:pPr>
      <w:r w:rsidRPr="002546FF">
        <w:rPr>
          <w:rFonts w:ascii="Times New Roman" w:hAnsi="Times New Roman" w:cs="Times New Roman"/>
          <w:bCs/>
          <w:sz w:val="28"/>
          <w:szCs w:val="28"/>
        </w:rPr>
        <w:t>Девясил обладает противовоспалительным, желчегонным, отхаркивающим и слабым мочегонным действием, повышает выведение жёлчи в двенадцатиперстную кишку, что в сочетании с антисептическим эффектом положительно сказывается при лечении органов пищеварения</w:t>
      </w:r>
      <w:r w:rsidR="00B02CCA">
        <w:rPr>
          <w:rFonts w:ascii="Times New Roman" w:hAnsi="Times New Roman" w:cs="Times New Roman"/>
          <w:bCs/>
          <w:sz w:val="28"/>
          <w:szCs w:val="28"/>
        </w:rPr>
        <w:t>.</w:t>
      </w:r>
      <w:r w:rsidR="00B02CCA" w:rsidRPr="00B02CCA">
        <w:t xml:space="preserve"> </w:t>
      </w:r>
      <w:r w:rsidR="00B02CCA" w:rsidRPr="00B02CCA">
        <w:rPr>
          <w:rFonts w:ascii="Times New Roman" w:hAnsi="Times New Roman" w:cs="Times New Roman"/>
          <w:bCs/>
          <w:sz w:val="28"/>
          <w:szCs w:val="28"/>
        </w:rPr>
        <w:t>Принимают по 3-9 г соцветий в сутки; используют в виде отвара.</w:t>
      </w:r>
      <w:r w:rsidR="00B02CCA">
        <w:rPr>
          <w:rFonts w:ascii="Times New Roman" w:hAnsi="Times New Roman" w:cs="Times New Roman"/>
          <w:bCs/>
          <w:sz w:val="28"/>
          <w:szCs w:val="28"/>
        </w:rPr>
        <w:t xml:space="preserve"> </w:t>
      </w:r>
    </w:p>
    <w:p w14:paraId="0292BFDA" w14:textId="34A9FCAF" w:rsidR="00B02CCA" w:rsidRDefault="00B02CCA" w:rsidP="00B02CCA">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Можно посадить </w:t>
      </w:r>
      <w:r w:rsidRPr="00B02CCA">
        <w:rPr>
          <w:rFonts w:ascii="Times New Roman" w:hAnsi="Times New Roman" w:cs="Times New Roman"/>
          <w:bCs/>
          <w:sz w:val="28"/>
          <w:szCs w:val="28"/>
        </w:rPr>
        <w:t>в декоративных целях в цветни</w:t>
      </w:r>
      <w:r>
        <w:rPr>
          <w:rFonts w:ascii="Times New Roman" w:hAnsi="Times New Roman" w:cs="Times New Roman"/>
          <w:bCs/>
          <w:sz w:val="28"/>
          <w:szCs w:val="28"/>
        </w:rPr>
        <w:t>ки</w:t>
      </w:r>
      <w:r w:rsidRPr="00B02CCA">
        <w:rPr>
          <w:rFonts w:ascii="Times New Roman" w:hAnsi="Times New Roman" w:cs="Times New Roman"/>
          <w:bCs/>
          <w:sz w:val="28"/>
          <w:szCs w:val="28"/>
        </w:rPr>
        <w:t xml:space="preserve"> и на каменисты</w:t>
      </w:r>
      <w:r>
        <w:rPr>
          <w:rFonts w:ascii="Times New Roman" w:hAnsi="Times New Roman" w:cs="Times New Roman"/>
          <w:bCs/>
          <w:sz w:val="28"/>
          <w:szCs w:val="28"/>
        </w:rPr>
        <w:t>е</w:t>
      </w:r>
      <w:r w:rsidRPr="00B02CCA">
        <w:rPr>
          <w:rFonts w:ascii="Times New Roman" w:hAnsi="Times New Roman" w:cs="Times New Roman"/>
          <w:bCs/>
          <w:sz w:val="28"/>
          <w:szCs w:val="28"/>
        </w:rPr>
        <w:t xml:space="preserve"> горк</w:t>
      </w:r>
      <w:r>
        <w:rPr>
          <w:rFonts w:ascii="Times New Roman" w:hAnsi="Times New Roman" w:cs="Times New Roman"/>
          <w:bCs/>
          <w:sz w:val="28"/>
          <w:szCs w:val="28"/>
        </w:rPr>
        <w:t>и</w:t>
      </w:r>
      <w:r w:rsidRPr="00B02CCA">
        <w:rPr>
          <w:rFonts w:ascii="Times New Roman" w:hAnsi="Times New Roman" w:cs="Times New Roman"/>
          <w:bCs/>
          <w:sz w:val="28"/>
          <w:szCs w:val="28"/>
        </w:rPr>
        <w:t xml:space="preserve">. </w:t>
      </w:r>
      <w:r>
        <w:rPr>
          <w:rFonts w:ascii="Times New Roman" w:hAnsi="Times New Roman" w:cs="Times New Roman"/>
          <w:bCs/>
          <w:sz w:val="28"/>
          <w:szCs w:val="28"/>
        </w:rPr>
        <w:t>В</w:t>
      </w:r>
      <w:r w:rsidRPr="00B02CCA">
        <w:rPr>
          <w:rFonts w:ascii="Times New Roman" w:hAnsi="Times New Roman" w:cs="Times New Roman"/>
          <w:bCs/>
          <w:sz w:val="28"/>
          <w:szCs w:val="28"/>
        </w:rPr>
        <w:t xml:space="preserve"> старые времена корни этого растения использовали для окрашивания тканей и нитей.</w:t>
      </w:r>
    </w:p>
    <w:p w14:paraId="3F7F0384" w14:textId="06B6B9B2" w:rsidR="0025110F" w:rsidRDefault="0025110F" w:rsidP="002546FF">
      <w:pPr>
        <w:ind w:firstLine="709"/>
        <w:jc w:val="both"/>
        <w:rPr>
          <w:rFonts w:ascii="Times New Roman" w:hAnsi="Times New Roman" w:cs="Times New Roman"/>
          <w:bCs/>
          <w:sz w:val="28"/>
          <w:szCs w:val="28"/>
        </w:rPr>
      </w:pPr>
    </w:p>
    <w:p w14:paraId="2AFE93DE" w14:textId="037B79F4" w:rsidR="0025110F" w:rsidRDefault="0025110F" w:rsidP="002546FF">
      <w:pPr>
        <w:ind w:firstLine="709"/>
        <w:jc w:val="both"/>
        <w:rPr>
          <w:rFonts w:ascii="Times New Roman" w:hAnsi="Times New Roman" w:cs="Times New Roman"/>
          <w:bCs/>
          <w:sz w:val="28"/>
          <w:szCs w:val="28"/>
        </w:rPr>
      </w:pPr>
    </w:p>
    <w:p w14:paraId="33023200" w14:textId="77777777" w:rsidR="0025110F" w:rsidRPr="002546FF" w:rsidRDefault="0025110F" w:rsidP="002546FF">
      <w:pPr>
        <w:ind w:firstLine="709"/>
        <w:jc w:val="both"/>
        <w:rPr>
          <w:rFonts w:ascii="Times New Roman" w:hAnsi="Times New Roman" w:cs="Times New Roman"/>
          <w:bCs/>
          <w:sz w:val="28"/>
          <w:szCs w:val="28"/>
        </w:rPr>
      </w:pPr>
    </w:p>
    <w:p w14:paraId="026BEFC1" w14:textId="77777777" w:rsidR="0025110F" w:rsidRDefault="0025110F" w:rsidP="002546FF">
      <w:pPr>
        <w:ind w:firstLine="709"/>
        <w:jc w:val="both"/>
        <w:rPr>
          <w:rFonts w:ascii="Times New Roman" w:hAnsi="Times New Roman" w:cs="Times New Roman"/>
          <w:b/>
          <w:bCs/>
          <w:sz w:val="28"/>
          <w:szCs w:val="28"/>
        </w:rPr>
      </w:pPr>
    </w:p>
    <w:p w14:paraId="0E21FBA1" w14:textId="77777777" w:rsidR="0025110F" w:rsidRDefault="0025110F" w:rsidP="002546FF">
      <w:pPr>
        <w:ind w:firstLine="709"/>
        <w:jc w:val="both"/>
        <w:rPr>
          <w:rFonts w:ascii="Times New Roman" w:hAnsi="Times New Roman" w:cs="Times New Roman"/>
          <w:b/>
          <w:bCs/>
          <w:sz w:val="28"/>
          <w:szCs w:val="28"/>
        </w:rPr>
      </w:pPr>
    </w:p>
    <w:p w14:paraId="036FC51F" w14:textId="77777777" w:rsidR="0025110F" w:rsidRDefault="0025110F" w:rsidP="006306E5">
      <w:pPr>
        <w:jc w:val="both"/>
        <w:rPr>
          <w:rFonts w:ascii="Times New Roman" w:hAnsi="Times New Roman" w:cs="Times New Roman"/>
          <w:b/>
          <w:bCs/>
          <w:sz w:val="28"/>
          <w:szCs w:val="28"/>
        </w:rPr>
      </w:pPr>
    </w:p>
    <w:p w14:paraId="110BD81E" w14:textId="77777777" w:rsidR="001A2D96" w:rsidRDefault="001A2D96" w:rsidP="002546FF">
      <w:pPr>
        <w:ind w:firstLine="709"/>
        <w:jc w:val="both"/>
        <w:rPr>
          <w:rFonts w:ascii="Times New Roman" w:hAnsi="Times New Roman" w:cs="Times New Roman"/>
          <w:b/>
          <w:bCs/>
          <w:sz w:val="28"/>
          <w:szCs w:val="28"/>
        </w:rPr>
      </w:pPr>
    </w:p>
    <w:p w14:paraId="2394CC38" w14:textId="77777777" w:rsidR="001A2D96" w:rsidRDefault="001A2D96" w:rsidP="00B02CCA">
      <w:pPr>
        <w:jc w:val="both"/>
        <w:rPr>
          <w:rFonts w:ascii="Times New Roman" w:hAnsi="Times New Roman" w:cs="Times New Roman"/>
          <w:b/>
          <w:bCs/>
          <w:sz w:val="28"/>
          <w:szCs w:val="28"/>
        </w:rPr>
      </w:pPr>
    </w:p>
    <w:p w14:paraId="6DF167EA" w14:textId="1054E2FD" w:rsidR="002546FF" w:rsidRDefault="004D213A" w:rsidP="002546FF">
      <w:pPr>
        <w:ind w:firstLine="709"/>
        <w:jc w:val="both"/>
        <w:rPr>
          <w:rFonts w:ascii="Times New Roman" w:hAnsi="Times New Roman" w:cs="Times New Roman"/>
          <w:sz w:val="28"/>
          <w:szCs w:val="28"/>
        </w:rPr>
      </w:pPr>
      <w:proofErr w:type="spellStart"/>
      <w:r w:rsidRPr="004D213A">
        <w:rPr>
          <w:rFonts w:ascii="Times New Roman" w:hAnsi="Times New Roman" w:cs="Times New Roman"/>
          <w:b/>
          <w:bCs/>
          <w:sz w:val="28"/>
          <w:szCs w:val="28"/>
        </w:rPr>
        <w:lastRenderedPageBreak/>
        <w:t>Цико́рий</w:t>
      </w:r>
      <w:proofErr w:type="spellEnd"/>
      <w:r w:rsidRPr="004D213A">
        <w:rPr>
          <w:rFonts w:ascii="Times New Roman" w:hAnsi="Times New Roman" w:cs="Times New Roman"/>
          <w:b/>
          <w:bCs/>
          <w:sz w:val="28"/>
          <w:szCs w:val="28"/>
        </w:rPr>
        <w:t xml:space="preserve"> </w:t>
      </w:r>
      <w:proofErr w:type="spellStart"/>
      <w:r w:rsidRPr="004D213A">
        <w:rPr>
          <w:rFonts w:ascii="Times New Roman" w:hAnsi="Times New Roman" w:cs="Times New Roman"/>
          <w:b/>
          <w:bCs/>
          <w:sz w:val="28"/>
          <w:szCs w:val="28"/>
        </w:rPr>
        <w:t>обыкнове́нный</w:t>
      </w:r>
      <w:proofErr w:type="spellEnd"/>
      <w:r w:rsidRPr="004D213A">
        <w:rPr>
          <w:rFonts w:ascii="Times New Roman" w:hAnsi="Times New Roman" w:cs="Times New Roman"/>
          <w:sz w:val="28"/>
          <w:szCs w:val="28"/>
        </w:rPr>
        <w:t xml:space="preserve"> (лат. </w:t>
      </w:r>
      <w:proofErr w:type="spellStart"/>
      <w:r w:rsidRPr="004D213A">
        <w:rPr>
          <w:rFonts w:ascii="Times New Roman" w:hAnsi="Times New Roman" w:cs="Times New Roman"/>
          <w:sz w:val="28"/>
          <w:szCs w:val="28"/>
        </w:rPr>
        <w:t>Cichórium</w:t>
      </w:r>
      <w:proofErr w:type="spellEnd"/>
      <w:r w:rsidRPr="004D213A">
        <w:rPr>
          <w:rFonts w:ascii="Times New Roman" w:hAnsi="Times New Roman" w:cs="Times New Roman"/>
          <w:sz w:val="28"/>
          <w:szCs w:val="28"/>
        </w:rPr>
        <w:t xml:space="preserve"> </w:t>
      </w:r>
      <w:proofErr w:type="spellStart"/>
      <w:r w:rsidRPr="004D213A">
        <w:rPr>
          <w:rFonts w:ascii="Times New Roman" w:hAnsi="Times New Roman" w:cs="Times New Roman"/>
          <w:sz w:val="28"/>
          <w:szCs w:val="28"/>
        </w:rPr>
        <w:t>íntybus</w:t>
      </w:r>
      <w:proofErr w:type="spellEnd"/>
      <w:r w:rsidRPr="004D213A">
        <w:rPr>
          <w:rFonts w:ascii="Times New Roman" w:hAnsi="Times New Roman" w:cs="Times New Roman"/>
          <w:sz w:val="28"/>
          <w:szCs w:val="28"/>
        </w:rPr>
        <w:t>)</w:t>
      </w:r>
      <w:r w:rsidR="002546FF">
        <w:rPr>
          <w:rFonts w:ascii="Times New Roman" w:hAnsi="Times New Roman" w:cs="Times New Roman"/>
          <w:sz w:val="28"/>
          <w:szCs w:val="28"/>
        </w:rPr>
        <w:t>, семейство</w:t>
      </w:r>
      <w:r w:rsidR="003C2A5F">
        <w:rPr>
          <w:rFonts w:ascii="Times New Roman" w:hAnsi="Times New Roman" w:cs="Times New Roman"/>
          <w:sz w:val="28"/>
          <w:szCs w:val="28"/>
        </w:rPr>
        <w:t xml:space="preserve"> Астровые (</w:t>
      </w:r>
      <w:proofErr w:type="spellStart"/>
      <w:r w:rsidR="003C2A5F">
        <w:rPr>
          <w:rFonts w:ascii="Times New Roman" w:hAnsi="Times New Roman" w:cs="Times New Roman"/>
          <w:sz w:val="28"/>
          <w:szCs w:val="28"/>
        </w:rPr>
        <w:t>Asteraceae</w:t>
      </w:r>
      <w:proofErr w:type="spellEnd"/>
      <w:r w:rsidR="003C2A5F">
        <w:rPr>
          <w:rFonts w:ascii="Times New Roman" w:hAnsi="Times New Roman" w:cs="Times New Roman"/>
          <w:sz w:val="28"/>
          <w:szCs w:val="28"/>
        </w:rPr>
        <w:t>).</w:t>
      </w:r>
      <w:r w:rsidR="00241306">
        <w:rPr>
          <w:rFonts w:ascii="Times New Roman" w:hAnsi="Times New Roman" w:cs="Times New Roman"/>
          <w:sz w:val="28"/>
          <w:szCs w:val="28"/>
        </w:rPr>
        <w:t xml:space="preserve"> </w:t>
      </w:r>
    </w:p>
    <w:p w14:paraId="1DF0CA98" w14:textId="4AA2B602" w:rsidR="004D213A" w:rsidRPr="004D213A" w:rsidRDefault="0025110F" w:rsidP="002546F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55D21D7" wp14:editId="0F7F4C3C">
            <wp:simplePos x="0" y="0"/>
            <wp:positionH relativeFrom="margin">
              <wp:align>left</wp:align>
            </wp:positionH>
            <wp:positionV relativeFrom="paragraph">
              <wp:posOffset>87630</wp:posOffset>
            </wp:positionV>
            <wp:extent cx="2028825" cy="3390900"/>
            <wp:effectExtent l="0" t="0" r="9525" b="0"/>
            <wp:wrapTight wrapText="bothSides">
              <wp:wrapPolygon edited="0">
                <wp:start x="0" y="0"/>
                <wp:lineTo x="0" y="21479"/>
                <wp:lineTo x="21499" y="21479"/>
                <wp:lineTo x="2149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3390900"/>
                    </a:xfrm>
                    <a:prstGeom prst="rect">
                      <a:avLst/>
                    </a:prstGeom>
                    <a:noFill/>
                  </pic:spPr>
                </pic:pic>
              </a:graphicData>
            </a:graphic>
            <wp14:sizeRelH relativeFrom="page">
              <wp14:pctWidth>0</wp14:pctWidth>
            </wp14:sizeRelH>
            <wp14:sizeRelV relativeFrom="page">
              <wp14:pctHeight>0</wp14:pctHeight>
            </wp14:sizeRelV>
          </wp:anchor>
        </w:drawing>
      </w:r>
      <w:r w:rsidR="004D213A" w:rsidRPr="004D213A">
        <w:rPr>
          <w:rFonts w:ascii="Times New Roman" w:hAnsi="Times New Roman" w:cs="Times New Roman"/>
          <w:sz w:val="28"/>
          <w:szCs w:val="28"/>
        </w:rPr>
        <w:t xml:space="preserve"> </w:t>
      </w:r>
      <w:r w:rsidR="006306E5">
        <w:rPr>
          <w:rFonts w:ascii="Times New Roman" w:hAnsi="Times New Roman" w:cs="Times New Roman"/>
          <w:sz w:val="28"/>
          <w:szCs w:val="28"/>
        </w:rPr>
        <w:t xml:space="preserve">Многолетник, </w:t>
      </w:r>
      <w:r w:rsidR="004D213A" w:rsidRPr="004D213A">
        <w:rPr>
          <w:rFonts w:ascii="Times New Roman" w:hAnsi="Times New Roman" w:cs="Times New Roman"/>
          <w:sz w:val="28"/>
          <w:szCs w:val="28"/>
        </w:rPr>
        <w:t>медонос, даёт пчёлам много нектара и пыльцы.</w:t>
      </w:r>
      <w:r w:rsidR="004D213A">
        <w:rPr>
          <w:rFonts w:ascii="Times New Roman" w:hAnsi="Times New Roman" w:cs="Times New Roman"/>
          <w:sz w:val="28"/>
          <w:szCs w:val="28"/>
        </w:rPr>
        <w:t xml:space="preserve"> Применяется в кулинарии </w:t>
      </w:r>
      <w:r w:rsidR="004D213A" w:rsidRPr="004D213A">
        <w:rPr>
          <w:rFonts w:ascii="Times New Roman" w:hAnsi="Times New Roman" w:cs="Times New Roman"/>
          <w:sz w:val="28"/>
          <w:szCs w:val="28"/>
        </w:rPr>
        <w:t>как заменитель кофе. Высушенные и обжаренные корни добавляют к натуральному кофе для улучшения его вкуса.</w:t>
      </w:r>
      <w:r w:rsidR="003C2A5F">
        <w:rPr>
          <w:rFonts w:ascii="Times New Roman" w:hAnsi="Times New Roman" w:cs="Times New Roman"/>
          <w:sz w:val="28"/>
          <w:szCs w:val="28"/>
        </w:rPr>
        <w:t xml:space="preserve"> </w:t>
      </w:r>
      <w:r w:rsidR="004D213A" w:rsidRPr="004D213A">
        <w:rPr>
          <w:rFonts w:ascii="Times New Roman" w:hAnsi="Times New Roman" w:cs="Times New Roman"/>
          <w:sz w:val="28"/>
          <w:szCs w:val="28"/>
        </w:rPr>
        <w:t>Благодаря содержанию в млечном соке горьких веществ цико</w:t>
      </w:r>
      <w:r w:rsidR="003C2A5F">
        <w:rPr>
          <w:rFonts w:ascii="Times New Roman" w:hAnsi="Times New Roman" w:cs="Times New Roman"/>
          <w:sz w:val="28"/>
          <w:szCs w:val="28"/>
        </w:rPr>
        <w:t>рий повышает аппетит. Из корней</w:t>
      </w:r>
      <w:r w:rsidR="00241306">
        <w:rPr>
          <w:rFonts w:ascii="Times New Roman" w:hAnsi="Times New Roman" w:cs="Times New Roman"/>
          <w:sz w:val="28"/>
          <w:szCs w:val="28"/>
        </w:rPr>
        <w:t xml:space="preserve"> </w:t>
      </w:r>
      <w:r w:rsidR="004D213A" w:rsidRPr="004D213A">
        <w:rPr>
          <w:rFonts w:ascii="Times New Roman" w:hAnsi="Times New Roman" w:cs="Times New Roman"/>
          <w:sz w:val="28"/>
          <w:szCs w:val="28"/>
        </w:rPr>
        <w:t>получают вкусные ароматные напитки, которые обладают антимикробным и вяжущим действием, повышают аппетит, уменьшают потоотделение, улучшают функциональное состояние пищеварительной системы. Согласно экспериментальным данным, настой из соцветия цикория оказывает успокаивающее действие на центральную нервную систему, тонизирует работу сердца, имеет желчегонное действие.</w:t>
      </w:r>
    </w:p>
    <w:p w14:paraId="29489E1D" w14:textId="16D240E8" w:rsidR="002546FF" w:rsidRPr="001A2D96" w:rsidRDefault="001A2D96" w:rsidP="001A2D96">
      <w:pPr>
        <w:shd w:val="clear" w:color="auto" w:fill="FFFFFF"/>
        <w:spacing w:before="120" w:after="120" w:line="240" w:lineRule="auto"/>
        <w:jc w:val="both"/>
        <w:rPr>
          <w:rFonts w:ascii="Times New Roman" w:eastAsia="Times New Roman" w:hAnsi="Times New Roman" w:cs="Times New Roman"/>
          <w:sz w:val="28"/>
          <w:szCs w:val="28"/>
          <w:lang w:eastAsia="ru-RU"/>
        </w:rPr>
      </w:pPr>
      <w:proofErr w:type="spellStart"/>
      <w:r w:rsidRPr="002546FF">
        <w:rPr>
          <w:rFonts w:ascii="Times New Roman" w:eastAsia="Times New Roman" w:hAnsi="Times New Roman" w:cs="Times New Roman"/>
          <w:b/>
          <w:sz w:val="28"/>
          <w:szCs w:val="28"/>
          <w:lang w:eastAsia="ru-RU"/>
        </w:rPr>
        <w:t>Обво́йник</w:t>
      </w:r>
      <w:proofErr w:type="spellEnd"/>
      <w:r w:rsidRPr="002546FF">
        <w:rPr>
          <w:rFonts w:ascii="Times New Roman" w:eastAsia="Times New Roman" w:hAnsi="Times New Roman" w:cs="Times New Roman"/>
          <w:b/>
          <w:sz w:val="28"/>
          <w:szCs w:val="28"/>
          <w:lang w:eastAsia="ru-RU"/>
        </w:rPr>
        <w:t xml:space="preserve"> </w:t>
      </w:r>
      <w:proofErr w:type="spellStart"/>
      <w:r w:rsidRPr="002546FF">
        <w:rPr>
          <w:rFonts w:ascii="Times New Roman" w:eastAsia="Times New Roman" w:hAnsi="Times New Roman" w:cs="Times New Roman"/>
          <w:b/>
          <w:sz w:val="28"/>
          <w:szCs w:val="28"/>
          <w:lang w:eastAsia="ru-RU"/>
        </w:rPr>
        <w:t>гре́ческий</w:t>
      </w:r>
      <w:proofErr w:type="spellEnd"/>
      <w:r w:rsidRPr="002546FF">
        <w:rPr>
          <w:rFonts w:ascii="Times New Roman" w:eastAsia="Times New Roman" w:hAnsi="Times New Roman" w:cs="Times New Roman"/>
          <w:b/>
          <w:sz w:val="28"/>
          <w:szCs w:val="28"/>
          <w:lang w:eastAsia="ru-RU"/>
        </w:rPr>
        <w:t xml:space="preserve"> (лат. </w:t>
      </w:r>
      <w:proofErr w:type="spellStart"/>
      <w:r w:rsidRPr="002546FF">
        <w:rPr>
          <w:rFonts w:ascii="Times New Roman" w:eastAsia="Times New Roman" w:hAnsi="Times New Roman" w:cs="Times New Roman"/>
          <w:b/>
          <w:sz w:val="28"/>
          <w:szCs w:val="28"/>
          <w:lang w:eastAsia="ru-RU"/>
        </w:rPr>
        <w:t>Períplocagráeca</w:t>
      </w:r>
      <w:proofErr w:type="spellEnd"/>
      <w:r w:rsidRPr="002546FF">
        <w:rPr>
          <w:rFonts w:ascii="Times New Roman" w:eastAsia="Times New Roman" w:hAnsi="Times New Roman" w:cs="Times New Roman"/>
          <w:b/>
          <w:sz w:val="28"/>
          <w:szCs w:val="28"/>
          <w:lang w:eastAsia="ru-RU"/>
        </w:rPr>
        <w:t xml:space="preserve">), </w:t>
      </w:r>
      <w:r w:rsidRPr="002546FF">
        <w:rPr>
          <w:rFonts w:ascii="Times New Roman" w:eastAsia="Times New Roman" w:hAnsi="Times New Roman" w:cs="Times New Roman"/>
          <w:sz w:val="28"/>
          <w:szCs w:val="28"/>
          <w:lang w:eastAsia="ru-RU"/>
        </w:rPr>
        <w:t xml:space="preserve">семейство </w:t>
      </w:r>
      <w:proofErr w:type="spellStart"/>
      <w:r w:rsidRPr="002546FF">
        <w:rPr>
          <w:rFonts w:ascii="Times New Roman" w:eastAsia="Times New Roman" w:hAnsi="Times New Roman" w:cs="Times New Roman"/>
          <w:sz w:val="28"/>
          <w:szCs w:val="28"/>
          <w:lang w:eastAsia="ru-RU"/>
        </w:rPr>
        <w:t>Кутровые</w:t>
      </w:r>
      <w:proofErr w:type="spellEnd"/>
      <w:r w:rsidRPr="002546FF">
        <w:rPr>
          <w:rFonts w:ascii="Times New Roman" w:eastAsia="Times New Roman" w:hAnsi="Times New Roman" w:cs="Times New Roman"/>
          <w:sz w:val="28"/>
          <w:szCs w:val="28"/>
          <w:lang w:eastAsia="ru-RU"/>
        </w:rPr>
        <w:t xml:space="preserve"> (</w:t>
      </w:r>
      <w:proofErr w:type="spellStart"/>
      <w:r w:rsidRPr="002546FF">
        <w:rPr>
          <w:rFonts w:ascii="Times New Roman" w:eastAsia="Times New Roman" w:hAnsi="Times New Roman" w:cs="Times New Roman"/>
          <w:sz w:val="28"/>
          <w:szCs w:val="28"/>
          <w:lang w:eastAsia="ru-RU"/>
        </w:rPr>
        <w:t>Apocynaceae</w:t>
      </w:r>
      <w:proofErr w:type="spellEnd"/>
      <w:r w:rsidRPr="002546FF">
        <w:rPr>
          <w:rFonts w:ascii="Times New Roman" w:eastAsia="Times New Roman" w:hAnsi="Times New Roman" w:cs="Times New Roman"/>
          <w:sz w:val="28"/>
          <w:szCs w:val="28"/>
          <w:lang w:eastAsia="ru-RU"/>
        </w:rPr>
        <w:t>).</w:t>
      </w:r>
    </w:p>
    <w:p w14:paraId="392ECF50" w14:textId="6695DD0E" w:rsidR="002546FF" w:rsidRDefault="002546FF" w:rsidP="00507123">
      <w:pPr>
        <w:jc w:val="both"/>
        <w:rPr>
          <w:rFonts w:ascii="Times New Roman" w:hAnsi="Times New Roman" w:cs="Times New Roman"/>
          <w:sz w:val="28"/>
          <w:szCs w:val="28"/>
        </w:rPr>
      </w:pPr>
      <w:r w:rsidRPr="006D191E">
        <w:rPr>
          <w:rFonts w:ascii="Times New Roman" w:hAnsi="Times New Roman" w:cs="Times New Roman"/>
          <w:noProof/>
          <w:sz w:val="24"/>
          <w:szCs w:val="24"/>
          <w:lang w:eastAsia="ru-RU"/>
        </w:rPr>
        <w:drawing>
          <wp:inline distT="0" distB="0" distL="0" distR="0" wp14:anchorId="6701C992" wp14:editId="6E7B1C37">
            <wp:extent cx="5591175" cy="2724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2724150"/>
                    </a:xfrm>
                    <a:prstGeom prst="rect">
                      <a:avLst/>
                    </a:prstGeom>
                    <a:noFill/>
                    <a:ln>
                      <a:noFill/>
                    </a:ln>
                  </pic:spPr>
                </pic:pic>
              </a:graphicData>
            </a:graphic>
          </wp:inline>
        </w:drawing>
      </w:r>
    </w:p>
    <w:p w14:paraId="24C81DD5" w14:textId="77777777" w:rsidR="002546FF" w:rsidRDefault="005D6360" w:rsidP="002546FF">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5D6360">
        <w:rPr>
          <w:rFonts w:ascii="Times New Roman" w:eastAsia="Times New Roman" w:hAnsi="Times New Roman" w:cs="Times New Roman"/>
          <w:sz w:val="28"/>
          <w:szCs w:val="28"/>
          <w:lang w:eastAsia="ru-RU"/>
        </w:rPr>
        <w:t>Лиана с одревесневающим вьющимся </w:t>
      </w:r>
      <w:hyperlink r:id="rId13" w:tooltip="Стебель" w:history="1">
        <w:r w:rsidRPr="005D6360">
          <w:rPr>
            <w:rFonts w:ascii="Times New Roman" w:eastAsia="Times New Roman" w:hAnsi="Times New Roman" w:cs="Times New Roman"/>
            <w:sz w:val="28"/>
            <w:szCs w:val="28"/>
            <w:lang w:eastAsia="ru-RU"/>
          </w:rPr>
          <w:t>стеблем</w:t>
        </w:r>
      </w:hyperlink>
      <w:r w:rsidRPr="005D6360">
        <w:rPr>
          <w:rFonts w:ascii="Times New Roman" w:eastAsia="Times New Roman" w:hAnsi="Times New Roman" w:cs="Times New Roman"/>
          <w:sz w:val="28"/>
          <w:szCs w:val="28"/>
          <w:lang w:eastAsia="ru-RU"/>
        </w:rPr>
        <w:t> 10—12 (30) м длиной. </w:t>
      </w:r>
      <w:hyperlink r:id="rId14" w:tooltip="Корневая система (ботаника)" w:history="1">
        <w:r w:rsidRPr="005D6360">
          <w:rPr>
            <w:rFonts w:ascii="Times New Roman" w:eastAsia="Times New Roman" w:hAnsi="Times New Roman" w:cs="Times New Roman"/>
            <w:sz w:val="28"/>
            <w:szCs w:val="28"/>
            <w:lang w:eastAsia="ru-RU"/>
          </w:rPr>
          <w:t>Корневая система</w:t>
        </w:r>
      </w:hyperlink>
      <w:r w:rsidRPr="005D6360">
        <w:rPr>
          <w:rFonts w:ascii="Times New Roman" w:eastAsia="Times New Roman" w:hAnsi="Times New Roman" w:cs="Times New Roman"/>
          <w:sz w:val="28"/>
          <w:szCs w:val="28"/>
          <w:lang w:eastAsia="ru-RU"/>
        </w:rPr>
        <w:t> сильно разветвлённая. </w:t>
      </w:r>
      <w:hyperlink r:id="rId15" w:tooltip="Кора" w:history="1">
        <w:r w:rsidRPr="005D6360">
          <w:rPr>
            <w:rFonts w:ascii="Times New Roman" w:eastAsia="Times New Roman" w:hAnsi="Times New Roman" w:cs="Times New Roman"/>
            <w:sz w:val="28"/>
            <w:szCs w:val="28"/>
            <w:lang w:eastAsia="ru-RU"/>
          </w:rPr>
          <w:t>Кора</w:t>
        </w:r>
      </w:hyperlink>
      <w:r w:rsidRPr="005D6360">
        <w:rPr>
          <w:rFonts w:ascii="Times New Roman" w:eastAsia="Times New Roman" w:hAnsi="Times New Roman" w:cs="Times New Roman"/>
          <w:sz w:val="28"/>
          <w:szCs w:val="28"/>
          <w:lang w:eastAsia="ru-RU"/>
        </w:rPr>
        <w:t> стебля и ветвей красновато-бурая, покрыта выступающими </w:t>
      </w:r>
      <w:hyperlink r:id="rId16" w:tooltip="Чечевички" w:history="1">
        <w:r w:rsidRPr="005D6360">
          <w:rPr>
            <w:rFonts w:ascii="Times New Roman" w:eastAsia="Times New Roman" w:hAnsi="Times New Roman" w:cs="Times New Roman"/>
            <w:sz w:val="28"/>
            <w:szCs w:val="28"/>
            <w:lang w:eastAsia="ru-RU"/>
          </w:rPr>
          <w:t>чечевичками</w:t>
        </w:r>
      </w:hyperlink>
      <w:r w:rsidRPr="005D6360">
        <w:rPr>
          <w:rFonts w:ascii="Times New Roman" w:eastAsia="Times New Roman" w:hAnsi="Times New Roman" w:cs="Times New Roman"/>
          <w:sz w:val="28"/>
          <w:szCs w:val="28"/>
          <w:lang w:eastAsia="ru-RU"/>
        </w:rPr>
        <w:t>, молодые стебли опушённые.</w:t>
      </w:r>
    </w:p>
    <w:p w14:paraId="7F196E44" w14:textId="6FA5CF2E" w:rsidR="00B8180D" w:rsidRDefault="005D6360" w:rsidP="00F677FC">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5D6360">
        <w:rPr>
          <w:rFonts w:ascii="Times New Roman" w:eastAsia="Times New Roman" w:hAnsi="Times New Roman" w:cs="Times New Roman"/>
          <w:sz w:val="28"/>
          <w:szCs w:val="28"/>
          <w:lang w:eastAsia="ru-RU"/>
        </w:rPr>
        <w:t>В медицине применя</w:t>
      </w:r>
      <w:r>
        <w:rPr>
          <w:rFonts w:ascii="Times New Roman" w:eastAsia="Times New Roman" w:hAnsi="Times New Roman" w:cs="Times New Roman"/>
          <w:sz w:val="28"/>
          <w:szCs w:val="28"/>
          <w:lang w:eastAsia="ru-RU"/>
        </w:rPr>
        <w:t>ют</w:t>
      </w:r>
      <w:r w:rsidRPr="005D6360">
        <w:rPr>
          <w:rFonts w:ascii="Times New Roman" w:eastAsia="Times New Roman" w:hAnsi="Times New Roman" w:cs="Times New Roman"/>
          <w:sz w:val="28"/>
          <w:szCs w:val="28"/>
          <w:lang w:eastAsia="ru-RU"/>
        </w:rPr>
        <w:t xml:space="preserve"> препарат </w:t>
      </w:r>
      <w:proofErr w:type="spellStart"/>
      <w:r w:rsidR="00BB1C7E">
        <w:fldChar w:fldCharType="begin"/>
      </w:r>
      <w:r w:rsidR="00BB1C7E">
        <w:instrText xml:space="preserve"> HYPERLINK "https://ru.wikipedia.org/w/index.php?title=%D0%9F%D0%B5%D1%80%D0%B8%D0%BF%D0%BB%D0%BE%D1%86%D0%B8%D0%BD&amp;action=edit&amp;redlink=1" \o "Периплоцин (страница отсутствует)" </w:instrText>
      </w:r>
      <w:r w:rsidR="00BB1C7E">
        <w:fldChar w:fldCharType="separate"/>
      </w:r>
      <w:r w:rsidRPr="005D6360">
        <w:rPr>
          <w:rFonts w:ascii="Times New Roman" w:eastAsia="Times New Roman" w:hAnsi="Times New Roman" w:cs="Times New Roman"/>
          <w:sz w:val="28"/>
          <w:szCs w:val="28"/>
          <w:lang w:eastAsia="ru-RU"/>
        </w:rPr>
        <w:t>периплоцин</w:t>
      </w:r>
      <w:proofErr w:type="spellEnd"/>
      <w:r w:rsidR="00BB1C7E">
        <w:rPr>
          <w:rFonts w:ascii="Times New Roman" w:eastAsia="Times New Roman" w:hAnsi="Times New Roman" w:cs="Times New Roman"/>
          <w:sz w:val="28"/>
          <w:szCs w:val="28"/>
          <w:lang w:eastAsia="ru-RU"/>
        </w:rPr>
        <w:fldChar w:fldCharType="end"/>
      </w:r>
      <w:r w:rsidRPr="005D6360">
        <w:rPr>
          <w:rFonts w:ascii="Times New Roman" w:eastAsia="Times New Roman" w:hAnsi="Times New Roman" w:cs="Times New Roman"/>
          <w:sz w:val="28"/>
          <w:szCs w:val="28"/>
          <w:lang w:eastAsia="ru-RU"/>
        </w:rPr>
        <w:t>, представляющий собой </w:t>
      </w:r>
      <w:hyperlink r:id="rId17" w:tooltip="Сердечные гликозиды" w:history="1">
        <w:r w:rsidRPr="005D6360">
          <w:rPr>
            <w:rFonts w:ascii="Times New Roman" w:eastAsia="Times New Roman" w:hAnsi="Times New Roman" w:cs="Times New Roman"/>
            <w:sz w:val="28"/>
            <w:szCs w:val="28"/>
            <w:lang w:eastAsia="ru-RU"/>
          </w:rPr>
          <w:t>сердечный гликозид</w:t>
        </w:r>
      </w:hyperlink>
      <w:r w:rsidRPr="005D6360">
        <w:rPr>
          <w:rFonts w:ascii="Times New Roman" w:eastAsia="Times New Roman" w:hAnsi="Times New Roman" w:cs="Times New Roman"/>
          <w:sz w:val="28"/>
          <w:szCs w:val="28"/>
          <w:lang w:eastAsia="ru-RU"/>
        </w:rPr>
        <w:t xml:space="preserve">, получаемый из коры </w:t>
      </w:r>
      <w:proofErr w:type="spellStart"/>
      <w:r w:rsidRPr="005D6360">
        <w:rPr>
          <w:rFonts w:ascii="Times New Roman" w:eastAsia="Times New Roman" w:hAnsi="Times New Roman" w:cs="Times New Roman"/>
          <w:sz w:val="28"/>
          <w:szCs w:val="28"/>
          <w:lang w:eastAsia="ru-RU"/>
        </w:rPr>
        <w:t>обвойника</w:t>
      </w:r>
      <w:proofErr w:type="spellEnd"/>
      <w:r w:rsidRPr="005D6360">
        <w:rPr>
          <w:rFonts w:ascii="Times New Roman" w:eastAsia="Times New Roman" w:hAnsi="Times New Roman" w:cs="Times New Roman"/>
          <w:sz w:val="28"/>
          <w:szCs w:val="28"/>
          <w:lang w:eastAsia="ru-RU"/>
        </w:rPr>
        <w:t xml:space="preserve"> греческог</w:t>
      </w:r>
      <w:r>
        <w:rPr>
          <w:rFonts w:ascii="Times New Roman" w:eastAsia="Times New Roman" w:hAnsi="Times New Roman" w:cs="Times New Roman"/>
          <w:sz w:val="28"/>
          <w:szCs w:val="28"/>
          <w:lang w:eastAsia="ru-RU"/>
        </w:rPr>
        <w:t>о</w:t>
      </w:r>
      <w:r w:rsidRPr="005D6360">
        <w:rPr>
          <w:rFonts w:ascii="Times New Roman" w:eastAsia="Times New Roman" w:hAnsi="Times New Roman" w:cs="Times New Roman"/>
          <w:sz w:val="28"/>
          <w:szCs w:val="28"/>
          <w:lang w:eastAsia="ru-RU"/>
        </w:rPr>
        <w:t xml:space="preserve">, однако само растение ядовито. </w:t>
      </w:r>
      <w:hyperlink r:id="rId18" w:tooltip="Луб" w:history="1">
        <w:r w:rsidRPr="005D6360">
          <w:rPr>
            <w:rFonts w:ascii="Times New Roman" w:eastAsia="Times New Roman" w:hAnsi="Times New Roman" w:cs="Times New Roman"/>
            <w:sz w:val="28"/>
            <w:szCs w:val="28"/>
            <w:lang w:eastAsia="ru-RU"/>
          </w:rPr>
          <w:t>Лубяные</w:t>
        </w:r>
      </w:hyperlink>
      <w:r w:rsidRPr="005D6360">
        <w:rPr>
          <w:rFonts w:ascii="Times New Roman" w:eastAsia="Times New Roman" w:hAnsi="Times New Roman" w:cs="Times New Roman"/>
          <w:sz w:val="28"/>
          <w:szCs w:val="28"/>
          <w:lang w:eastAsia="ru-RU"/>
        </w:rPr>
        <w:t xml:space="preserve"> волокна из стебля растения пригодны </w:t>
      </w:r>
      <w:r w:rsidRPr="005D6360">
        <w:rPr>
          <w:rFonts w:ascii="Times New Roman" w:eastAsia="Times New Roman" w:hAnsi="Times New Roman" w:cs="Times New Roman"/>
          <w:sz w:val="28"/>
          <w:szCs w:val="28"/>
          <w:lang w:eastAsia="ru-RU"/>
        </w:rPr>
        <w:lastRenderedPageBreak/>
        <w:t xml:space="preserve">для прядения. Кроме того, </w:t>
      </w:r>
      <w:proofErr w:type="spellStart"/>
      <w:r w:rsidRPr="005D6360">
        <w:rPr>
          <w:rFonts w:ascii="Times New Roman" w:eastAsia="Times New Roman" w:hAnsi="Times New Roman" w:cs="Times New Roman"/>
          <w:sz w:val="28"/>
          <w:szCs w:val="28"/>
          <w:lang w:eastAsia="ru-RU"/>
        </w:rPr>
        <w:t>обвойник</w:t>
      </w:r>
      <w:proofErr w:type="spellEnd"/>
      <w:r w:rsidRPr="005D6360">
        <w:rPr>
          <w:rFonts w:ascii="Times New Roman" w:eastAsia="Times New Roman" w:hAnsi="Times New Roman" w:cs="Times New Roman"/>
          <w:sz w:val="28"/>
          <w:szCs w:val="28"/>
          <w:lang w:eastAsia="ru-RU"/>
        </w:rPr>
        <w:t xml:space="preserve"> греческий выращивается как </w:t>
      </w:r>
      <w:hyperlink r:id="rId19" w:tooltip="Декоративные растения" w:history="1">
        <w:r w:rsidRPr="005D6360">
          <w:rPr>
            <w:rFonts w:ascii="Times New Roman" w:eastAsia="Times New Roman" w:hAnsi="Times New Roman" w:cs="Times New Roman"/>
            <w:sz w:val="28"/>
            <w:szCs w:val="28"/>
            <w:lang w:eastAsia="ru-RU"/>
          </w:rPr>
          <w:t>декоративная</w:t>
        </w:r>
      </w:hyperlink>
      <w:r w:rsidR="00F677FC">
        <w:rPr>
          <w:rFonts w:ascii="Times New Roman" w:eastAsia="Times New Roman" w:hAnsi="Times New Roman" w:cs="Times New Roman"/>
          <w:sz w:val="28"/>
          <w:szCs w:val="28"/>
          <w:lang w:eastAsia="ru-RU"/>
        </w:rPr>
        <w:t> лиана.</w:t>
      </w:r>
    </w:p>
    <w:p w14:paraId="470A063B" w14:textId="77777777" w:rsidR="00F677FC" w:rsidRPr="00F677FC" w:rsidRDefault="00F677FC" w:rsidP="00F677FC">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p>
    <w:p w14:paraId="662C0687" w14:textId="41201980" w:rsidR="00B8180D" w:rsidRPr="00B8180D" w:rsidRDefault="00B8180D" w:rsidP="00B8180D">
      <w:pPr>
        <w:jc w:val="both"/>
        <w:rPr>
          <w:rFonts w:ascii="Times New Roman" w:hAnsi="Times New Roman" w:cs="Times New Roman"/>
          <w:sz w:val="28"/>
          <w:szCs w:val="28"/>
        </w:rPr>
      </w:pPr>
      <w:r w:rsidRPr="002546FF">
        <w:rPr>
          <w:rFonts w:ascii="Times New Roman" w:hAnsi="Times New Roman" w:cs="Times New Roman"/>
          <w:b/>
          <w:sz w:val="28"/>
          <w:szCs w:val="28"/>
        </w:rPr>
        <w:t xml:space="preserve">Боярышник чёрный (лат. </w:t>
      </w:r>
      <w:proofErr w:type="spellStart"/>
      <w:r w:rsidRPr="002546FF">
        <w:rPr>
          <w:rFonts w:ascii="Times New Roman" w:hAnsi="Times New Roman" w:cs="Times New Roman"/>
          <w:b/>
          <w:sz w:val="28"/>
          <w:szCs w:val="28"/>
        </w:rPr>
        <w:t>Crataegus</w:t>
      </w:r>
      <w:proofErr w:type="spellEnd"/>
      <w:r w:rsidRPr="002546FF">
        <w:rPr>
          <w:rFonts w:ascii="Times New Roman" w:hAnsi="Times New Roman" w:cs="Times New Roman"/>
          <w:b/>
          <w:sz w:val="28"/>
          <w:szCs w:val="28"/>
        </w:rPr>
        <w:t xml:space="preserve"> </w:t>
      </w:r>
      <w:proofErr w:type="spellStart"/>
      <w:r w:rsidRPr="002546FF">
        <w:rPr>
          <w:rFonts w:ascii="Times New Roman" w:hAnsi="Times New Roman" w:cs="Times New Roman"/>
          <w:b/>
          <w:sz w:val="28"/>
          <w:szCs w:val="28"/>
        </w:rPr>
        <w:t>nigra</w:t>
      </w:r>
      <w:proofErr w:type="spellEnd"/>
      <w:r w:rsidRPr="002546FF">
        <w:rPr>
          <w:rFonts w:ascii="Times New Roman" w:hAnsi="Times New Roman" w:cs="Times New Roman"/>
          <w:b/>
          <w:sz w:val="28"/>
          <w:szCs w:val="28"/>
        </w:rPr>
        <w:t>)</w:t>
      </w:r>
      <w:r w:rsidR="002546FF">
        <w:rPr>
          <w:rFonts w:ascii="Times New Roman" w:hAnsi="Times New Roman" w:cs="Times New Roman"/>
          <w:b/>
          <w:sz w:val="28"/>
          <w:szCs w:val="28"/>
        </w:rPr>
        <w:t>,</w:t>
      </w:r>
      <w:r w:rsidRPr="00B8180D">
        <w:rPr>
          <w:rFonts w:ascii="Times New Roman" w:hAnsi="Times New Roman" w:cs="Times New Roman"/>
          <w:sz w:val="28"/>
          <w:szCs w:val="28"/>
        </w:rPr>
        <w:t xml:space="preserve"> </w:t>
      </w:r>
      <w:r w:rsidR="002546FF">
        <w:rPr>
          <w:rFonts w:ascii="Times New Roman" w:hAnsi="Times New Roman" w:cs="Times New Roman"/>
          <w:sz w:val="28"/>
          <w:szCs w:val="28"/>
        </w:rPr>
        <w:t>семейство</w:t>
      </w:r>
      <w:r w:rsidRPr="00B8180D">
        <w:rPr>
          <w:rFonts w:ascii="Times New Roman" w:hAnsi="Times New Roman" w:cs="Times New Roman"/>
          <w:sz w:val="28"/>
          <w:szCs w:val="28"/>
        </w:rPr>
        <w:t xml:space="preserve"> Розовые (</w:t>
      </w:r>
      <w:proofErr w:type="spellStart"/>
      <w:r w:rsidRPr="00B8180D">
        <w:rPr>
          <w:rFonts w:ascii="Times New Roman" w:hAnsi="Times New Roman" w:cs="Times New Roman"/>
          <w:sz w:val="28"/>
          <w:szCs w:val="28"/>
        </w:rPr>
        <w:t>Rosaceae</w:t>
      </w:r>
      <w:proofErr w:type="spellEnd"/>
      <w:r w:rsidRPr="00B8180D">
        <w:rPr>
          <w:rFonts w:ascii="Times New Roman" w:hAnsi="Times New Roman" w:cs="Times New Roman"/>
          <w:sz w:val="28"/>
          <w:szCs w:val="28"/>
        </w:rPr>
        <w:t>).</w:t>
      </w:r>
    </w:p>
    <w:p w14:paraId="3FE9ADA4" w14:textId="377516E9" w:rsidR="00F677FC" w:rsidRDefault="00B8180D" w:rsidP="00F677FC">
      <w:pPr>
        <w:jc w:val="both"/>
        <w:rPr>
          <w:rFonts w:ascii="Times New Roman" w:hAnsi="Times New Roman" w:cs="Times New Roman"/>
          <w:sz w:val="28"/>
          <w:szCs w:val="28"/>
        </w:rPr>
      </w:pPr>
      <w:r w:rsidRPr="00B8180D">
        <w:rPr>
          <w:rFonts w:ascii="Times New Roman" w:hAnsi="Times New Roman" w:cs="Times New Roman"/>
          <w:sz w:val="28"/>
          <w:szCs w:val="28"/>
        </w:rPr>
        <w:t>Дерево высотой 3, редко до 7 м, часто растущее кусто</w:t>
      </w:r>
      <w:r w:rsidR="00F677FC">
        <w:rPr>
          <w:rFonts w:ascii="Times New Roman" w:hAnsi="Times New Roman" w:cs="Times New Roman"/>
          <w:sz w:val="28"/>
          <w:szCs w:val="28"/>
        </w:rPr>
        <w:t>образно. Ветви короткие, образуе</w:t>
      </w:r>
      <w:r w:rsidRPr="00B8180D">
        <w:rPr>
          <w:rFonts w:ascii="Times New Roman" w:hAnsi="Times New Roman" w:cs="Times New Roman"/>
          <w:sz w:val="28"/>
          <w:szCs w:val="28"/>
        </w:rPr>
        <w:t xml:space="preserve">т округлую крону; ветки красно-коричневые или пурпурные. Колючки </w:t>
      </w:r>
      <w:r w:rsidR="00B73D92">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2C98FDA" wp14:editId="029A2D8C">
            <wp:simplePos x="0" y="0"/>
            <wp:positionH relativeFrom="column">
              <wp:posOffset>91440</wp:posOffset>
            </wp:positionH>
            <wp:positionV relativeFrom="paragraph">
              <wp:posOffset>635</wp:posOffset>
            </wp:positionV>
            <wp:extent cx="2638425" cy="466852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466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0D">
        <w:rPr>
          <w:rFonts w:ascii="Times New Roman" w:hAnsi="Times New Roman" w:cs="Times New Roman"/>
          <w:sz w:val="28"/>
          <w:szCs w:val="28"/>
        </w:rPr>
        <w:t>немногочисленные, длиной</w:t>
      </w:r>
      <w:r w:rsidR="00F677FC">
        <w:rPr>
          <w:rFonts w:ascii="Times New Roman" w:hAnsi="Times New Roman" w:cs="Times New Roman"/>
          <w:sz w:val="28"/>
          <w:szCs w:val="28"/>
        </w:rPr>
        <w:t xml:space="preserve"> около 1 см. </w:t>
      </w:r>
      <w:r>
        <w:rPr>
          <w:rFonts w:ascii="Times New Roman" w:hAnsi="Times New Roman" w:cs="Times New Roman"/>
          <w:sz w:val="28"/>
          <w:szCs w:val="28"/>
        </w:rPr>
        <w:t>Имеет плодовое, медоносное лекарственное, д</w:t>
      </w:r>
      <w:r w:rsidRPr="00B8180D">
        <w:rPr>
          <w:rFonts w:ascii="Times New Roman" w:hAnsi="Times New Roman" w:cs="Times New Roman"/>
          <w:sz w:val="28"/>
          <w:szCs w:val="28"/>
        </w:rPr>
        <w:t xml:space="preserve">екоративное </w:t>
      </w:r>
      <w:r>
        <w:rPr>
          <w:rFonts w:ascii="Times New Roman" w:hAnsi="Times New Roman" w:cs="Times New Roman"/>
          <w:sz w:val="28"/>
          <w:szCs w:val="28"/>
        </w:rPr>
        <w:t xml:space="preserve">значение. Его ягоды используют для приготовления настоек и оригинального чая. Подходит для </w:t>
      </w:r>
      <w:r w:rsidR="002546FF">
        <w:rPr>
          <w:rFonts w:ascii="Times New Roman" w:hAnsi="Times New Roman" w:cs="Times New Roman"/>
          <w:sz w:val="28"/>
          <w:szCs w:val="28"/>
        </w:rPr>
        <w:t>приготовления варенья</w:t>
      </w:r>
      <w:r>
        <w:rPr>
          <w:rFonts w:ascii="Times New Roman" w:hAnsi="Times New Roman" w:cs="Times New Roman"/>
          <w:sz w:val="28"/>
          <w:szCs w:val="28"/>
        </w:rPr>
        <w:t>, компотов.</w:t>
      </w:r>
      <w:r w:rsidRPr="00B8180D">
        <w:t xml:space="preserve"> </w:t>
      </w:r>
      <w:r w:rsidR="00B4271B">
        <w:rPr>
          <w:rFonts w:ascii="Times New Roman" w:hAnsi="Times New Roman" w:cs="Times New Roman"/>
          <w:sz w:val="28"/>
          <w:szCs w:val="28"/>
        </w:rPr>
        <w:t>П</w:t>
      </w:r>
      <w:r w:rsidRPr="00B8180D">
        <w:rPr>
          <w:rFonts w:ascii="Times New Roman" w:hAnsi="Times New Roman" w:cs="Times New Roman"/>
          <w:sz w:val="28"/>
          <w:szCs w:val="28"/>
        </w:rPr>
        <w:t>родукт помогает снизить давление, повысить гемоглобин. При сердечных заболеваниях отвары темных ягод полезны, поскольку снижают давление, нормализуют сахар крови.</w:t>
      </w:r>
      <w:r w:rsidRPr="00B8180D">
        <w:t xml:space="preserve"> </w:t>
      </w:r>
      <w:r w:rsidR="002546FF" w:rsidRPr="002546FF">
        <w:rPr>
          <w:rFonts w:ascii="Times New Roman" w:hAnsi="Times New Roman" w:cs="Times New Roman"/>
          <w:sz w:val="28"/>
          <w:szCs w:val="28"/>
        </w:rPr>
        <w:t>Со</w:t>
      </w:r>
      <w:r w:rsidRPr="00B8180D">
        <w:rPr>
          <w:rFonts w:ascii="Times New Roman" w:hAnsi="Times New Roman" w:cs="Times New Roman"/>
          <w:sz w:val="28"/>
          <w:szCs w:val="28"/>
        </w:rPr>
        <w:t xml:space="preserve">став ягод черного сорта – огромная ценность, поскольку содержат витамины, микроэлементы необходимые для организма в любом возрасте. </w:t>
      </w:r>
    </w:p>
    <w:p w14:paraId="4B858F02" w14:textId="77777777" w:rsidR="00F677FC" w:rsidRDefault="00F677FC" w:rsidP="00F677FC">
      <w:pPr>
        <w:jc w:val="both"/>
        <w:rPr>
          <w:rFonts w:ascii="Times New Roman" w:hAnsi="Times New Roman" w:cs="Times New Roman"/>
          <w:sz w:val="28"/>
          <w:szCs w:val="28"/>
        </w:rPr>
      </w:pPr>
    </w:p>
    <w:p w14:paraId="0D2260C6" w14:textId="02B742AD" w:rsidR="00B8180D" w:rsidRPr="00B8180D" w:rsidRDefault="00B8180D" w:rsidP="00F677FC">
      <w:pPr>
        <w:spacing w:after="0"/>
        <w:jc w:val="both"/>
        <w:rPr>
          <w:rFonts w:ascii="Times New Roman" w:hAnsi="Times New Roman" w:cs="Times New Roman"/>
          <w:sz w:val="28"/>
          <w:szCs w:val="28"/>
        </w:rPr>
      </w:pPr>
      <w:r w:rsidRPr="00B8180D">
        <w:rPr>
          <w:rFonts w:ascii="Times New Roman" w:hAnsi="Times New Roman" w:cs="Times New Roman"/>
          <w:sz w:val="28"/>
          <w:szCs w:val="28"/>
        </w:rPr>
        <w:t>В составе уникальных ягод есть:</w:t>
      </w:r>
    </w:p>
    <w:p w14:paraId="240A315B" w14:textId="77777777" w:rsidR="00B8180D" w:rsidRDefault="00B8180D" w:rsidP="00F677FC">
      <w:pPr>
        <w:spacing w:after="0"/>
        <w:jc w:val="both"/>
        <w:rPr>
          <w:rFonts w:ascii="Times New Roman" w:hAnsi="Times New Roman" w:cs="Times New Roman"/>
          <w:sz w:val="28"/>
          <w:szCs w:val="28"/>
        </w:rPr>
      </w:pPr>
      <w:r w:rsidRPr="00B8180D">
        <w:rPr>
          <w:rFonts w:ascii="Times New Roman" w:hAnsi="Times New Roman" w:cs="Times New Roman"/>
          <w:sz w:val="28"/>
          <w:szCs w:val="28"/>
        </w:rPr>
        <w:t>витамин С;</w:t>
      </w:r>
    </w:p>
    <w:p w14:paraId="7D3B5FE7" w14:textId="4F6D029D" w:rsidR="00B8180D" w:rsidRPr="00B8180D" w:rsidRDefault="00B8180D" w:rsidP="00F677FC">
      <w:pPr>
        <w:spacing w:after="0"/>
        <w:jc w:val="both"/>
        <w:rPr>
          <w:rFonts w:ascii="Times New Roman" w:hAnsi="Times New Roman" w:cs="Times New Roman"/>
          <w:sz w:val="28"/>
          <w:szCs w:val="28"/>
        </w:rPr>
      </w:pPr>
      <w:r w:rsidRPr="00B8180D">
        <w:rPr>
          <w:rFonts w:ascii="Times New Roman" w:hAnsi="Times New Roman" w:cs="Times New Roman"/>
          <w:sz w:val="28"/>
          <w:szCs w:val="28"/>
        </w:rPr>
        <w:t>витамины группы В;</w:t>
      </w:r>
    </w:p>
    <w:p w14:paraId="69DB1E32" w14:textId="77777777" w:rsidR="00B8180D" w:rsidRPr="00B8180D" w:rsidRDefault="00B8180D" w:rsidP="00F677FC">
      <w:pPr>
        <w:spacing w:after="0"/>
        <w:jc w:val="both"/>
        <w:rPr>
          <w:rFonts w:ascii="Times New Roman" w:hAnsi="Times New Roman" w:cs="Times New Roman"/>
          <w:sz w:val="28"/>
          <w:szCs w:val="28"/>
        </w:rPr>
      </w:pPr>
      <w:r w:rsidRPr="00B8180D">
        <w:rPr>
          <w:rFonts w:ascii="Times New Roman" w:hAnsi="Times New Roman" w:cs="Times New Roman"/>
          <w:sz w:val="28"/>
          <w:szCs w:val="28"/>
        </w:rPr>
        <w:t>бета-каротин, который противостоит образованию раковых клеток;</w:t>
      </w:r>
    </w:p>
    <w:p w14:paraId="69580B9F" w14:textId="162258FB" w:rsidR="00B8180D" w:rsidRPr="00B8180D" w:rsidRDefault="00B8180D" w:rsidP="00F677FC">
      <w:pPr>
        <w:spacing w:after="0"/>
        <w:jc w:val="both"/>
        <w:rPr>
          <w:rFonts w:ascii="Times New Roman" w:hAnsi="Times New Roman" w:cs="Times New Roman"/>
          <w:sz w:val="28"/>
          <w:szCs w:val="28"/>
        </w:rPr>
      </w:pPr>
      <w:r w:rsidRPr="00B8180D">
        <w:rPr>
          <w:rFonts w:ascii="Times New Roman" w:hAnsi="Times New Roman" w:cs="Times New Roman"/>
          <w:sz w:val="28"/>
          <w:szCs w:val="28"/>
        </w:rPr>
        <w:t>витамин А — замедляет процессы старения.</w:t>
      </w:r>
    </w:p>
    <w:p w14:paraId="385CB677" w14:textId="5683FCF9" w:rsidR="00507123" w:rsidRPr="00E56D24" w:rsidRDefault="00507123" w:rsidP="00507123">
      <w:pPr>
        <w:jc w:val="both"/>
        <w:rPr>
          <w:rFonts w:ascii="Times New Roman" w:hAnsi="Times New Roman" w:cs="Times New Roman"/>
          <w:sz w:val="28"/>
          <w:szCs w:val="28"/>
        </w:rPr>
      </w:pPr>
    </w:p>
    <w:p w14:paraId="4421BC16" w14:textId="77777777" w:rsidR="002B06F2" w:rsidRDefault="00B4271B" w:rsidP="00836DF2">
      <w:pPr>
        <w:shd w:val="clear" w:color="auto" w:fill="FFFFFF"/>
        <w:spacing w:before="90" w:after="300" w:line="276" w:lineRule="auto"/>
        <w:jc w:val="both"/>
        <w:rPr>
          <w:rFonts w:ascii="Times New Roman" w:eastAsia="Times New Roman" w:hAnsi="Times New Roman" w:cs="Times New Roman"/>
          <w:b/>
          <w:sz w:val="28"/>
          <w:szCs w:val="28"/>
          <w:lang w:eastAsia="ru-RU"/>
        </w:rPr>
      </w:pPr>
      <w:r w:rsidRPr="000979E0">
        <w:rPr>
          <w:rFonts w:ascii="Times New Roman" w:eastAsia="Times New Roman" w:hAnsi="Times New Roman" w:cs="Times New Roman"/>
          <w:b/>
          <w:sz w:val="28"/>
          <w:szCs w:val="28"/>
          <w:lang w:eastAsia="ru-RU"/>
        </w:rPr>
        <w:t xml:space="preserve">Дикая </w:t>
      </w:r>
      <w:proofErr w:type="spellStart"/>
      <w:r w:rsidRPr="000979E0">
        <w:rPr>
          <w:rFonts w:ascii="Times New Roman" w:eastAsia="Times New Roman" w:hAnsi="Times New Roman" w:cs="Times New Roman"/>
          <w:b/>
          <w:sz w:val="28"/>
          <w:szCs w:val="28"/>
          <w:lang w:eastAsia="ru-RU"/>
        </w:rPr>
        <w:t>руккола</w:t>
      </w:r>
      <w:proofErr w:type="spellEnd"/>
      <w:r w:rsidRPr="000979E0">
        <w:rPr>
          <w:rFonts w:ascii="Times New Roman" w:eastAsia="Times New Roman" w:hAnsi="Times New Roman" w:cs="Times New Roman"/>
          <w:b/>
          <w:sz w:val="28"/>
          <w:szCs w:val="28"/>
          <w:lang w:eastAsia="ru-RU"/>
        </w:rPr>
        <w:t xml:space="preserve">, или </w:t>
      </w:r>
      <w:proofErr w:type="spellStart"/>
      <w:r w:rsidRPr="000979E0">
        <w:rPr>
          <w:rFonts w:ascii="Times New Roman" w:eastAsia="Times New Roman" w:hAnsi="Times New Roman" w:cs="Times New Roman"/>
          <w:b/>
          <w:sz w:val="28"/>
          <w:szCs w:val="28"/>
          <w:lang w:eastAsia="ru-RU"/>
        </w:rPr>
        <w:t>двурядник</w:t>
      </w:r>
      <w:proofErr w:type="spellEnd"/>
      <w:r w:rsidRPr="000979E0">
        <w:rPr>
          <w:rFonts w:ascii="Times New Roman" w:eastAsia="Times New Roman" w:hAnsi="Times New Roman" w:cs="Times New Roman"/>
          <w:b/>
          <w:sz w:val="28"/>
          <w:szCs w:val="28"/>
          <w:lang w:eastAsia="ru-RU"/>
        </w:rPr>
        <w:t xml:space="preserve"> тонколистный</w:t>
      </w:r>
      <w:r w:rsidR="00F677FC">
        <w:rPr>
          <w:rFonts w:ascii="Times New Roman" w:eastAsia="Times New Roman" w:hAnsi="Times New Roman" w:cs="Times New Roman"/>
          <w:b/>
          <w:sz w:val="28"/>
          <w:szCs w:val="28"/>
          <w:lang w:eastAsia="ru-RU"/>
        </w:rPr>
        <w:t xml:space="preserve">, </w:t>
      </w:r>
      <w:r w:rsidR="00F677FC" w:rsidRPr="00F677FC">
        <w:rPr>
          <w:rFonts w:ascii="Times New Roman" w:eastAsia="Times New Roman" w:hAnsi="Times New Roman" w:cs="Times New Roman"/>
          <w:sz w:val="28"/>
          <w:szCs w:val="28"/>
          <w:lang w:eastAsia="ru-RU"/>
        </w:rPr>
        <w:t>семейство</w:t>
      </w:r>
      <w:r w:rsidRPr="000979E0">
        <w:rPr>
          <w:rFonts w:ascii="Times New Roman" w:eastAsia="Times New Roman" w:hAnsi="Times New Roman" w:cs="Times New Roman"/>
          <w:b/>
          <w:sz w:val="28"/>
          <w:szCs w:val="28"/>
          <w:lang w:eastAsia="ru-RU"/>
        </w:rPr>
        <w:t xml:space="preserve"> </w:t>
      </w:r>
      <w:r w:rsidR="002B06F2">
        <w:rPr>
          <w:rFonts w:ascii="Times New Roman" w:eastAsia="Times New Roman" w:hAnsi="Times New Roman" w:cs="Times New Roman"/>
          <w:b/>
          <w:sz w:val="28"/>
          <w:szCs w:val="28"/>
          <w:lang w:eastAsia="ru-RU"/>
        </w:rPr>
        <w:t>Капустные</w:t>
      </w:r>
      <w:r w:rsidR="002B06F2" w:rsidRPr="002B06F2">
        <w:rPr>
          <w:rFonts w:ascii="Times New Roman" w:eastAsia="Times New Roman" w:hAnsi="Times New Roman" w:cs="Times New Roman"/>
          <w:b/>
          <w:sz w:val="28"/>
          <w:szCs w:val="28"/>
          <w:lang w:eastAsia="ru-RU"/>
        </w:rPr>
        <w:t xml:space="preserve"> </w:t>
      </w:r>
      <w:r w:rsidR="002B06F2">
        <w:rPr>
          <w:rFonts w:ascii="Times New Roman" w:eastAsia="Times New Roman" w:hAnsi="Times New Roman" w:cs="Times New Roman"/>
          <w:b/>
          <w:sz w:val="28"/>
          <w:szCs w:val="28"/>
          <w:lang w:eastAsia="ru-RU"/>
        </w:rPr>
        <w:t>(</w:t>
      </w:r>
      <w:r w:rsidR="002B06F2">
        <w:rPr>
          <w:rFonts w:ascii="Times New Roman" w:eastAsia="Times New Roman" w:hAnsi="Times New Roman" w:cs="Times New Roman"/>
          <w:b/>
          <w:sz w:val="28"/>
          <w:szCs w:val="28"/>
          <w:lang w:val="en-US" w:eastAsia="ru-RU"/>
        </w:rPr>
        <w:t>Brassicaceae</w:t>
      </w:r>
      <w:r w:rsidR="002B06F2" w:rsidRPr="002B06F2">
        <w:rPr>
          <w:rFonts w:ascii="Times New Roman" w:eastAsia="Times New Roman" w:hAnsi="Times New Roman" w:cs="Times New Roman"/>
          <w:b/>
          <w:sz w:val="28"/>
          <w:szCs w:val="28"/>
          <w:lang w:eastAsia="ru-RU"/>
        </w:rPr>
        <w:t>)</w:t>
      </w:r>
    </w:p>
    <w:p w14:paraId="199D4A51" w14:textId="22D4432C" w:rsidR="00B4271B" w:rsidRPr="002B06F2" w:rsidRDefault="00F677FC" w:rsidP="00B02CCA">
      <w:pPr>
        <w:shd w:val="clear" w:color="auto" w:fill="FFFFFF"/>
        <w:spacing w:before="90" w:after="300" w:line="276"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Высокий многолетник</w:t>
      </w:r>
      <w:r w:rsidR="00B4271B" w:rsidRPr="00B4271B">
        <w:rPr>
          <w:rFonts w:ascii="Times New Roman" w:eastAsia="Times New Roman" w:hAnsi="Times New Roman" w:cs="Times New Roman"/>
          <w:sz w:val="28"/>
          <w:szCs w:val="28"/>
          <w:lang w:eastAsia="ru-RU"/>
        </w:rPr>
        <w:t>, до 70 см</w:t>
      </w:r>
      <w:r>
        <w:rPr>
          <w:rFonts w:ascii="Times New Roman" w:eastAsia="Times New Roman" w:hAnsi="Times New Roman" w:cs="Times New Roman"/>
          <w:sz w:val="28"/>
          <w:szCs w:val="28"/>
          <w:lang w:eastAsia="ru-RU"/>
        </w:rPr>
        <w:t>.</w:t>
      </w:r>
      <w:r w:rsidR="00B4271B" w:rsidRPr="00B4271B">
        <w:rPr>
          <w:rFonts w:ascii="Times New Roman" w:eastAsia="Times New Roman" w:hAnsi="Times New Roman" w:cs="Times New Roman"/>
          <w:sz w:val="28"/>
          <w:szCs w:val="28"/>
          <w:lang w:eastAsia="ru-RU"/>
        </w:rPr>
        <w:t xml:space="preserve"> Отличительной особенностью является форма листовой пластинки нижних розеточных листьев: узкие, длинные, сильно рассеченные. Цветки располагаются тоже в длинных, рыхлых кистях, </w:t>
      </w:r>
      <w:r w:rsidR="00B4271B" w:rsidRPr="00B4271B">
        <w:rPr>
          <w:rFonts w:ascii="Times New Roman" w:eastAsia="Times New Roman" w:hAnsi="Times New Roman" w:cs="Times New Roman"/>
          <w:sz w:val="28"/>
          <w:szCs w:val="28"/>
          <w:lang w:eastAsia="ru-RU"/>
        </w:rPr>
        <w:lastRenderedPageBreak/>
        <w:t>но цвет лепестков венчика желтый. Семена в с</w:t>
      </w:r>
      <w:r>
        <w:rPr>
          <w:rFonts w:ascii="Times New Roman" w:eastAsia="Times New Roman" w:hAnsi="Times New Roman" w:cs="Times New Roman"/>
          <w:sz w:val="28"/>
          <w:szCs w:val="28"/>
          <w:lang w:eastAsia="ru-RU"/>
        </w:rPr>
        <w:t xml:space="preserve">тручках очень мелкие (как мак). </w:t>
      </w:r>
      <w:r w:rsidR="00B4271B" w:rsidRPr="00B4271B">
        <w:rPr>
          <w:rFonts w:ascii="Times New Roman" w:eastAsia="Times New Roman" w:hAnsi="Times New Roman" w:cs="Times New Roman"/>
          <w:sz w:val="28"/>
          <w:szCs w:val="28"/>
          <w:lang w:eastAsia="ru-RU"/>
        </w:rPr>
        <w:t>Любители блюд с острым вкусом отдают предпочтение сортам дикой рукколы.</w:t>
      </w:r>
    </w:p>
    <w:p w14:paraId="32EED035" w14:textId="5C0EA7F7" w:rsidR="00836DF2" w:rsidRDefault="00B4271B" w:rsidP="00B02CCA">
      <w:pPr>
        <w:shd w:val="clear" w:color="auto" w:fill="FFFFFF"/>
        <w:spacing w:before="90" w:after="300" w:line="276" w:lineRule="auto"/>
        <w:ind w:firstLine="709"/>
        <w:jc w:val="both"/>
        <w:rPr>
          <w:rFonts w:ascii="Times New Roman" w:hAnsi="Times New Roman" w:cs="Times New Roman"/>
          <w:sz w:val="28"/>
          <w:szCs w:val="28"/>
          <w:shd w:val="clear" w:color="auto" w:fill="FFFFFF"/>
        </w:rPr>
      </w:pPr>
      <w:r w:rsidRPr="00B4271B">
        <w:rPr>
          <w:rFonts w:ascii="Times New Roman" w:hAnsi="Times New Roman" w:cs="Times New Roman"/>
          <w:sz w:val="28"/>
          <w:szCs w:val="28"/>
          <w:shd w:val="clear" w:color="auto" w:fill="FFFFFF"/>
        </w:rPr>
        <w:t>Рук</w:t>
      </w:r>
      <w:r w:rsidR="000979E0">
        <w:rPr>
          <w:rFonts w:ascii="Times New Roman" w:hAnsi="Times New Roman" w:cs="Times New Roman"/>
          <w:sz w:val="28"/>
          <w:szCs w:val="28"/>
          <w:shd w:val="clear" w:color="auto" w:fill="FFFFFF"/>
        </w:rPr>
        <w:t>к</w:t>
      </w:r>
      <w:r w:rsidRPr="00B4271B">
        <w:rPr>
          <w:rFonts w:ascii="Times New Roman" w:hAnsi="Times New Roman" w:cs="Times New Roman"/>
          <w:sz w:val="28"/>
          <w:szCs w:val="28"/>
          <w:shd w:val="clear" w:color="auto" w:fill="FFFFFF"/>
        </w:rPr>
        <w:t xml:space="preserve">ола, благодаря своим полезным свойствам, может заменить многие лекарства. </w:t>
      </w:r>
      <w:r w:rsidR="000979E0">
        <w:rPr>
          <w:rFonts w:ascii="Times New Roman" w:hAnsi="Times New Roman" w:cs="Times New Roman"/>
          <w:sz w:val="28"/>
          <w:szCs w:val="28"/>
          <w:shd w:val="clear" w:color="auto" w:fill="FFFFFF"/>
        </w:rPr>
        <w:t>Помогает при простудных заболеваниях, укрепляет организм. Содержит витамины С, В9, йод, магний, калий</w:t>
      </w:r>
      <w:r w:rsidRPr="00B4271B">
        <w:rPr>
          <w:rFonts w:ascii="Times New Roman" w:hAnsi="Times New Roman" w:cs="Times New Roman"/>
          <w:sz w:val="28"/>
          <w:szCs w:val="28"/>
          <w:shd w:val="clear" w:color="auto" w:fill="FFFFFF"/>
        </w:rPr>
        <w:t xml:space="preserve"> и же</w:t>
      </w:r>
      <w:r w:rsidR="000979E0">
        <w:rPr>
          <w:rFonts w:ascii="Times New Roman" w:hAnsi="Times New Roman" w:cs="Times New Roman"/>
          <w:sz w:val="28"/>
          <w:szCs w:val="28"/>
          <w:shd w:val="clear" w:color="auto" w:fill="FFFFFF"/>
        </w:rPr>
        <w:t>лезо</w:t>
      </w:r>
      <w:r w:rsidRPr="00B4271B">
        <w:rPr>
          <w:rFonts w:ascii="Times New Roman" w:hAnsi="Times New Roman" w:cs="Times New Roman"/>
          <w:sz w:val="28"/>
          <w:szCs w:val="28"/>
          <w:shd w:val="clear" w:color="auto" w:fill="FFFFFF"/>
        </w:rPr>
        <w:t>. Употребление её в свежем виде повышает уровень гемоглобина в крови и способствует выведению «плохого» холестерина. Свежая ароматная зелень используется при приготовлении витаминных салатов, бутербродов, отлично сочетается с рыбными и мясными</w:t>
      </w:r>
      <w:r w:rsidR="00836DF2">
        <w:rPr>
          <w:rFonts w:ascii="Times New Roman" w:hAnsi="Times New Roman" w:cs="Times New Roman"/>
          <w:sz w:val="28"/>
          <w:szCs w:val="28"/>
          <w:shd w:val="clear" w:color="auto" w:fill="FFFFFF"/>
        </w:rPr>
        <w:t xml:space="preserve"> блюдами.</w:t>
      </w:r>
      <w:r w:rsidRPr="00B4271B">
        <w:rPr>
          <w:rFonts w:ascii="Times New Roman" w:hAnsi="Times New Roman" w:cs="Times New Roman"/>
          <w:sz w:val="28"/>
          <w:szCs w:val="28"/>
          <w:shd w:val="clear" w:color="auto" w:fill="FFFFFF"/>
        </w:rPr>
        <w:t xml:space="preserve"> </w:t>
      </w:r>
    </w:p>
    <w:p w14:paraId="1B96B53D" w14:textId="77777777" w:rsidR="006306E5" w:rsidRDefault="00B4271B" w:rsidP="006306E5">
      <w:pPr>
        <w:shd w:val="clear" w:color="auto" w:fill="FFFFFF"/>
        <w:spacing w:before="90" w:after="300"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inline distT="0" distB="0" distL="0" distR="0" wp14:anchorId="7AB957CC" wp14:editId="627277D3">
            <wp:extent cx="5867400" cy="3248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3248025"/>
                    </a:xfrm>
                    <a:prstGeom prst="rect">
                      <a:avLst/>
                    </a:prstGeom>
                    <a:noFill/>
                    <a:ln>
                      <a:noFill/>
                    </a:ln>
                  </pic:spPr>
                </pic:pic>
              </a:graphicData>
            </a:graphic>
          </wp:inline>
        </w:drawing>
      </w:r>
    </w:p>
    <w:p w14:paraId="2804B61D"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2A117001"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4EE78958"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6EA40D50"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56D86F31"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3E079DB4"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5023D3A2" w14:textId="77777777" w:rsidR="006306E5" w:rsidRDefault="006306E5" w:rsidP="006306E5">
      <w:pPr>
        <w:shd w:val="clear" w:color="auto" w:fill="FFFFFF"/>
        <w:spacing w:before="90" w:after="300" w:line="276" w:lineRule="auto"/>
        <w:jc w:val="both"/>
        <w:rPr>
          <w:rFonts w:ascii="Times New Roman" w:hAnsi="Times New Roman" w:cs="Times New Roman"/>
          <w:sz w:val="28"/>
          <w:szCs w:val="28"/>
          <w:shd w:val="clear" w:color="auto" w:fill="FFFFFF"/>
        </w:rPr>
      </w:pPr>
    </w:p>
    <w:p w14:paraId="0C915899" w14:textId="3AB86C69" w:rsidR="002B06F2" w:rsidRPr="006306E5" w:rsidRDefault="00836DF2" w:rsidP="006306E5">
      <w:pPr>
        <w:shd w:val="clear" w:color="auto" w:fill="FFFFFF"/>
        <w:spacing w:before="90" w:after="300" w:line="276" w:lineRule="auto"/>
        <w:jc w:val="both"/>
        <w:rPr>
          <w:rFonts w:ascii="Times New Roman" w:hAnsi="Times New Roman" w:cs="Times New Roman"/>
          <w:sz w:val="28"/>
          <w:szCs w:val="28"/>
          <w:shd w:val="clear" w:color="auto" w:fill="FFFFFF"/>
        </w:rPr>
      </w:pPr>
      <w:proofErr w:type="spellStart"/>
      <w:r w:rsidRPr="000979E0">
        <w:rPr>
          <w:rFonts w:ascii="Times New Roman" w:eastAsia="Times New Roman" w:hAnsi="Times New Roman" w:cs="Times New Roman"/>
          <w:b/>
          <w:sz w:val="28"/>
          <w:szCs w:val="28"/>
          <w:lang w:eastAsia="ru-RU"/>
        </w:rPr>
        <w:lastRenderedPageBreak/>
        <w:t>Ежеви́ка</w:t>
      </w:r>
      <w:proofErr w:type="spellEnd"/>
      <w:r w:rsidR="00AB0797" w:rsidRPr="000979E0">
        <w:rPr>
          <w:rFonts w:ascii="Times New Roman" w:eastAsia="Times New Roman" w:hAnsi="Times New Roman" w:cs="Times New Roman"/>
          <w:b/>
          <w:sz w:val="28"/>
          <w:szCs w:val="28"/>
          <w:lang w:eastAsia="ru-RU"/>
        </w:rPr>
        <w:t xml:space="preserve"> священная</w:t>
      </w:r>
      <w:r w:rsidR="002B06F2">
        <w:rPr>
          <w:rFonts w:ascii="Times New Roman" w:eastAsia="Times New Roman" w:hAnsi="Times New Roman" w:cs="Times New Roman"/>
          <w:b/>
          <w:sz w:val="28"/>
          <w:szCs w:val="28"/>
          <w:lang w:eastAsia="ru-RU"/>
        </w:rPr>
        <w:t xml:space="preserve">, </w:t>
      </w:r>
      <w:r w:rsidRPr="00836DF2">
        <w:rPr>
          <w:rFonts w:ascii="Times New Roman" w:eastAsia="Times New Roman" w:hAnsi="Times New Roman" w:cs="Times New Roman"/>
          <w:sz w:val="28"/>
          <w:szCs w:val="28"/>
          <w:lang w:eastAsia="ru-RU"/>
        </w:rPr>
        <w:t>семейств</w:t>
      </w:r>
      <w:r w:rsidR="002B06F2">
        <w:rPr>
          <w:rFonts w:ascii="Times New Roman" w:eastAsia="Times New Roman" w:hAnsi="Times New Roman" w:cs="Times New Roman"/>
          <w:sz w:val="28"/>
          <w:szCs w:val="28"/>
          <w:lang w:eastAsia="ru-RU"/>
        </w:rPr>
        <w:t>о</w:t>
      </w:r>
      <w:r w:rsidRPr="00836DF2">
        <w:rPr>
          <w:rFonts w:ascii="Times New Roman" w:eastAsia="Times New Roman" w:hAnsi="Times New Roman" w:cs="Times New Roman"/>
          <w:sz w:val="28"/>
          <w:szCs w:val="28"/>
          <w:lang w:eastAsia="ru-RU"/>
        </w:rPr>
        <w:t xml:space="preserve"> Розовые (</w:t>
      </w:r>
      <w:proofErr w:type="spellStart"/>
      <w:r w:rsidRPr="00836DF2">
        <w:rPr>
          <w:rFonts w:ascii="Times New Roman" w:eastAsia="Times New Roman" w:hAnsi="Times New Roman" w:cs="Times New Roman"/>
          <w:sz w:val="28"/>
          <w:szCs w:val="28"/>
          <w:lang w:eastAsia="ru-RU"/>
        </w:rPr>
        <w:t>Rosaceae</w:t>
      </w:r>
      <w:proofErr w:type="spellEnd"/>
      <w:r w:rsidRPr="00836DF2">
        <w:rPr>
          <w:rFonts w:ascii="Times New Roman" w:eastAsia="Times New Roman" w:hAnsi="Times New Roman" w:cs="Times New Roman"/>
          <w:sz w:val="28"/>
          <w:szCs w:val="28"/>
          <w:lang w:eastAsia="ru-RU"/>
        </w:rPr>
        <w:t xml:space="preserve">). </w:t>
      </w:r>
    </w:p>
    <w:p w14:paraId="19ADFB84" w14:textId="47639976" w:rsidR="00D44609" w:rsidRPr="00836DF2" w:rsidRDefault="00AB0797" w:rsidP="00F677FC">
      <w:pPr>
        <w:shd w:val="clear" w:color="auto" w:fill="FFFFFF"/>
        <w:spacing w:before="90" w:after="300" w:line="420" w:lineRule="atLeast"/>
        <w:jc w:val="both"/>
        <w:rPr>
          <w:rFonts w:ascii="Times New Roman" w:eastAsia="Times New Roman" w:hAnsi="Times New Roman" w:cs="Times New Roman"/>
          <w:sz w:val="28"/>
          <w:szCs w:val="28"/>
          <w:lang w:eastAsia="ru-RU"/>
        </w:rPr>
      </w:pPr>
      <w:r w:rsidRPr="00AB0797">
        <w:rPr>
          <w:rFonts w:ascii="Times New Roman" w:eastAsia="Times New Roman" w:hAnsi="Times New Roman" w:cs="Times New Roman"/>
          <w:sz w:val="28"/>
          <w:szCs w:val="28"/>
          <w:lang w:eastAsia="ru-RU"/>
        </w:rPr>
        <w:t>Ежевика священная</w:t>
      </w:r>
      <w:r>
        <w:rPr>
          <w:rFonts w:ascii="Times New Roman" w:eastAsia="Times New Roman" w:hAnsi="Times New Roman" w:cs="Times New Roman"/>
          <w:sz w:val="28"/>
          <w:szCs w:val="28"/>
          <w:lang w:eastAsia="ru-RU"/>
        </w:rPr>
        <w:t>-листопадный кустарник</w:t>
      </w:r>
      <w:r w:rsidRPr="00AB0797">
        <w:rPr>
          <w:rFonts w:ascii="Times New Roman" w:eastAsia="Times New Roman" w:hAnsi="Times New Roman" w:cs="Times New Roman"/>
          <w:sz w:val="28"/>
          <w:szCs w:val="28"/>
          <w:lang w:eastAsia="ru-RU"/>
        </w:rPr>
        <w:t>.</w:t>
      </w:r>
      <w:r w:rsidR="003F11AE" w:rsidRPr="003F11AE">
        <w:t xml:space="preserve"> </w:t>
      </w:r>
      <w:r w:rsidR="003F11AE" w:rsidRPr="003F11AE">
        <w:rPr>
          <w:rFonts w:ascii="Times New Roman" w:eastAsia="Times New Roman" w:hAnsi="Times New Roman" w:cs="Times New Roman"/>
          <w:sz w:val="28"/>
          <w:szCs w:val="28"/>
          <w:lang w:eastAsia="ru-RU"/>
        </w:rPr>
        <w:t xml:space="preserve">Это растение очень долгоживущее. </w:t>
      </w:r>
      <w:r w:rsidR="003F11AE">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FB6E4D4" wp14:editId="66928163">
            <wp:simplePos x="0" y="0"/>
            <wp:positionH relativeFrom="column">
              <wp:posOffset>-3810</wp:posOffset>
            </wp:positionH>
            <wp:positionV relativeFrom="paragraph">
              <wp:posOffset>635</wp:posOffset>
            </wp:positionV>
            <wp:extent cx="3019425" cy="533400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53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A04" w:rsidRPr="005B7A04">
        <w:rPr>
          <w:rFonts w:ascii="Times New Roman" w:eastAsia="Times New Roman" w:hAnsi="Times New Roman" w:cs="Times New Roman"/>
          <w:sz w:val="28"/>
          <w:szCs w:val="28"/>
          <w:lang w:eastAsia="ru-RU"/>
        </w:rPr>
        <w:t>В народной медицине плоды ежевики издавна ценятся как кровоочистительное, противоглистное и улучшающее деятельность кишечника средство. Листья в смеси с цветками ноготков (календулы), травой хвоща, вербены и дубовой корой рекомендуются при воспалении кожи (дерматитах), экземе, грибковых заболеваниях.</w:t>
      </w:r>
      <w:r w:rsidR="00F677FC">
        <w:rPr>
          <w:rFonts w:ascii="Times New Roman" w:eastAsia="Times New Roman" w:hAnsi="Times New Roman" w:cs="Times New Roman"/>
          <w:sz w:val="28"/>
          <w:szCs w:val="28"/>
          <w:lang w:eastAsia="ru-RU"/>
        </w:rPr>
        <w:t xml:space="preserve"> </w:t>
      </w:r>
      <w:r w:rsidR="00F526DD">
        <w:rPr>
          <w:rFonts w:ascii="Times New Roman" w:eastAsia="Times New Roman" w:hAnsi="Times New Roman" w:cs="Times New Roman"/>
          <w:sz w:val="28"/>
          <w:szCs w:val="28"/>
          <w:lang w:eastAsia="ru-RU"/>
        </w:rPr>
        <w:t xml:space="preserve">Листья ежевики </w:t>
      </w:r>
      <w:r w:rsidR="00F526DD" w:rsidRPr="00F526DD">
        <w:rPr>
          <w:rFonts w:ascii="Times New Roman" w:eastAsia="Times New Roman" w:hAnsi="Times New Roman" w:cs="Times New Roman"/>
          <w:sz w:val="28"/>
          <w:szCs w:val="28"/>
          <w:lang w:eastAsia="ru-RU"/>
        </w:rPr>
        <w:t>полезны для организма ничуть не мень</w:t>
      </w:r>
      <w:r w:rsidR="00F677FC">
        <w:rPr>
          <w:rFonts w:ascii="Times New Roman" w:eastAsia="Times New Roman" w:hAnsi="Times New Roman" w:cs="Times New Roman"/>
          <w:sz w:val="28"/>
          <w:szCs w:val="28"/>
          <w:lang w:eastAsia="ru-RU"/>
        </w:rPr>
        <w:t>ше, чем ягоды. В них содержатся</w:t>
      </w:r>
      <w:r w:rsidR="002B06F2">
        <w:rPr>
          <w:rFonts w:ascii="Times New Roman" w:eastAsia="Times New Roman" w:hAnsi="Times New Roman" w:cs="Times New Roman"/>
          <w:sz w:val="28"/>
          <w:szCs w:val="28"/>
          <w:lang w:eastAsia="ru-RU"/>
        </w:rPr>
        <w:t xml:space="preserve"> </w:t>
      </w:r>
      <w:r w:rsidR="00F526DD" w:rsidRPr="00F526DD">
        <w:rPr>
          <w:rFonts w:ascii="Times New Roman" w:eastAsia="Times New Roman" w:hAnsi="Times New Roman" w:cs="Times New Roman"/>
          <w:sz w:val="28"/>
          <w:szCs w:val="28"/>
          <w:lang w:eastAsia="ru-RU"/>
        </w:rPr>
        <w:t>витамины, антиоксиданты, дубильные вещества, флавоноиды, органические кислоты, эфирные масла и множество других ценных для здоровья компонентов.</w:t>
      </w:r>
      <w:r w:rsidR="00E55EBF">
        <w:rPr>
          <w:rFonts w:ascii="Times New Roman" w:eastAsia="Times New Roman" w:hAnsi="Times New Roman" w:cs="Times New Roman"/>
          <w:sz w:val="28"/>
          <w:szCs w:val="28"/>
          <w:lang w:eastAsia="ru-RU"/>
        </w:rPr>
        <w:t xml:space="preserve"> </w:t>
      </w:r>
      <w:r w:rsidR="00F526DD" w:rsidRPr="00F526DD">
        <w:rPr>
          <w:rFonts w:ascii="Times New Roman" w:eastAsia="Times New Roman" w:hAnsi="Times New Roman" w:cs="Times New Roman"/>
          <w:sz w:val="28"/>
          <w:szCs w:val="28"/>
          <w:lang w:eastAsia="ru-RU"/>
        </w:rPr>
        <w:t xml:space="preserve">Благодаря богатому биохимическому составу </w:t>
      </w:r>
      <w:r w:rsidR="005B7A04">
        <w:rPr>
          <w:rFonts w:ascii="Times New Roman" w:eastAsia="Times New Roman" w:hAnsi="Times New Roman" w:cs="Times New Roman"/>
          <w:sz w:val="28"/>
          <w:szCs w:val="28"/>
          <w:lang w:eastAsia="ru-RU"/>
        </w:rPr>
        <w:t xml:space="preserve">их </w:t>
      </w:r>
      <w:r w:rsidR="00F526DD" w:rsidRPr="00F526DD">
        <w:rPr>
          <w:rFonts w:ascii="Times New Roman" w:eastAsia="Times New Roman" w:hAnsi="Times New Roman" w:cs="Times New Roman"/>
          <w:sz w:val="28"/>
          <w:szCs w:val="28"/>
          <w:lang w:eastAsia="ru-RU"/>
        </w:rPr>
        <w:t>называют натуральной, безопасной и эффективной заменой аспирину, т.к. они обладают общеукрепляющими, противопростудными, потогонными свойствами и при этом не оказывают на организм вредного воздействия.</w:t>
      </w:r>
      <w:r w:rsidR="00F526DD">
        <w:rPr>
          <w:rFonts w:ascii="Times New Roman" w:eastAsia="Times New Roman" w:hAnsi="Times New Roman" w:cs="Times New Roman"/>
          <w:sz w:val="28"/>
          <w:szCs w:val="28"/>
          <w:lang w:eastAsia="ru-RU"/>
        </w:rPr>
        <w:t xml:space="preserve"> </w:t>
      </w:r>
      <w:r w:rsidR="00F526DD" w:rsidRPr="00F526DD">
        <w:rPr>
          <w:rFonts w:ascii="Times New Roman" w:eastAsia="Times New Roman" w:hAnsi="Times New Roman" w:cs="Times New Roman"/>
          <w:sz w:val="28"/>
          <w:szCs w:val="28"/>
          <w:lang w:eastAsia="ru-RU"/>
        </w:rPr>
        <w:t>Отвар используют при поносах, желудочных кровотечениях, в виде примочек прикладывают к пораженным участкам кожи при лишаях, экземе, хронических язвах и гнойных ранах.</w:t>
      </w:r>
    </w:p>
    <w:p w14:paraId="4BAFC001" w14:textId="3C06A405" w:rsidR="00171463" w:rsidRDefault="00D44609" w:rsidP="00F677FC">
      <w:pPr>
        <w:shd w:val="clear" w:color="auto" w:fill="FFFFFF"/>
        <w:spacing w:after="0" w:line="420" w:lineRule="atLeast"/>
        <w:ind w:firstLine="709"/>
        <w:jc w:val="both"/>
        <w:rPr>
          <w:rFonts w:ascii="Times New Roman" w:eastAsia="Times New Roman" w:hAnsi="Times New Roman" w:cs="Times New Roman"/>
          <w:sz w:val="28"/>
          <w:szCs w:val="28"/>
          <w:lang w:eastAsia="ru-RU"/>
        </w:rPr>
      </w:pPr>
      <w:r w:rsidRPr="00D44609">
        <w:rPr>
          <w:rFonts w:ascii="Times New Roman" w:eastAsia="Times New Roman" w:hAnsi="Times New Roman" w:cs="Times New Roman"/>
          <w:b/>
          <w:bCs/>
          <w:sz w:val="28"/>
          <w:szCs w:val="28"/>
          <w:lang w:eastAsia="ru-RU"/>
        </w:rPr>
        <w:t>Дуб</w:t>
      </w:r>
      <w:r w:rsidR="00171463">
        <w:rPr>
          <w:rFonts w:ascii="Times New Roman" w:eastAsia="Times New Roman" w:hAnsi="Times New Roman" w:cs="Times New Roman"/>
          <w:b/>
          <w:bCs/>
          <w:sz w:val="28"/>
          <w:szCs w:val="28"/>
          <w:lang w:eastAsia="ru-RU"/>
        </w:rPr>
        <w:t xml:space="preserve"> черешчатый</w:t>
      </w:r>
      <w:r w:rsidRPr="00D44609">
        <w:rPr>
          <w:rFonts w:ascii="Times New Roman" w:eastAsia="Times New Roman" w:hAnsi="Times New Roman" w:cs="Times New Roman"/>
          <w:b/>
          <w:bCs/>
          <w:sz w:val="28"/>
          <w:szCs w:val="28"/>
          <w:lang w:eastAsia="ru-RU"/>
        </w:rPr>
        <w:t xml:space="preserve"> </w:t>
      </w:r>
      <w:r w:rsidR="00171463">
        <w:rPr>
          <w:rFonts w:ascii="Times New Roman" w:eastAsia="Times New Roman" w:hAnsi="Times New Roman" w:cs="Times New Roman"/>
          <w:sz w:val="28"/>
          <w:szCs w:val="28"/>
          <w:lang w:eastAsia="ru-RU"/>
        </w:rPr>
        <w:t xml:space="preserve">- </w:t>
      </w:r>
      <w:proofErr w:type="spellStart"/>
      <w:r w:rsidRPr="00D44609">
        <w:rPr>
          <w:rFonts w:ascii="Times New Roman" w:eastAsia="Times New Roman" w:hAnsi="Times New Roman" w:cs="Times New Roman"/>
          <w:sz w:val="28"/>
          <w:szCs w:val="28"/>
          <w:lang w:eastAsia="ru-RU"/>
        </w:rPr>
        <w:t>Quércus</w:t>
      </w:r>
      <w:proofErr w:type="spellEnd"/>
      <w:r w:rsidR="00171463">
        <w:rPr>
          <w:rFonts w:ascii="Times New Roman" w:eastAsia="Times New Roman" w:hAnsi="Times New Roman" w:cs="Times New Roman"/>
          <w:sz w:val="28"/>
          <w:szCs w:val="28"/>
          <w:lang w:eastAsia="ru-RU"/>
        </w:rPr>
        <w:t xml:space="preserve"> </w:t>
      </w:r>
      <w:r w:rsidR="00171463" w:rsidRPr="00171463">
        <w:rPr>
          <w:rFonts w:ascii="Times New Roman" w:hAnsi="Times New Roman" w:cs="Times New Roman"/>
          <w:iCs/>
          <w:color w:val="252525"/>
          <w:sz w:val="28"/>
          <w:szCs w:val="28"/>
          <w:shd w:val="clear" w:color="auto" w:fill="FFFFFF"/>
          <w:lang w:val="la-Latn"/>
        </w:rPr>
        <w:t>róbur</w:t>
      </w:r>
      <w:r w:rsidR="00F677FC">
        <w:rPr>
          <w:rFonts w:ascii="Times New Roman" w:eastAsia="Times New Roman" w:hAnsi="Times New Roman" w:cs="Times New Roman"/>
          <w:sz w:val="28"/>
          <w:szCs w:val="28"/>
          <w:lang w:eastAsia="ru-RU"/>
        </w:rPr>
        <w:t>, с</w:t>
      </w:r>
      <w:r w:rsidR="00171463">
        <w:rPr>
          <w:rFonts w:ascii="Times New Roman" w:eastAsia="Times New Roman" w:hAnsi="Times New Roman" w:cs="Times New Roman"/>
          <w:sz w:val="28"/>
          <w:szCs w:val="28"/>
          <w:lang w:eastAsia="ru-RU"/>
        </w:rPr>
        <w:t>емейство</w:t>
      </w:r>
      <w:r w:rsidRPr="00D44609">
        <w:rPr>
          <w:rFonts w:ascii="Times New Roman" w:eastAsia="Times New Roman" w:hAnsi="Times New Roman" w:cs="Times New Roman"/>
          <w:sz w:val="28"/>
          <w:szCs w:val="28"/>
          <w:lang w:eastAsia="ru-RU"/>
        </w:rPr>
        <w:t xml:space="preserve"> Буковые</w:t>
      </w:r>
      <w:r w:rsidR="00171463">
        <w:rPr>
          <w:rFonts w:ascii="Times New Roman" w:eastAsia="Times New Roman" w:hAnsi="Times New Roman" w:cs="Times New Roman"/>
          <w:sz w:val="28"/>
          <w:szCs w:val="28"/>
          <w:lang w:eastAsia="ru-RU"/>
        </w:rPr>
        <w:t xml:space="preserve"> - </w:t>
      </w:r>
      <w:proofErr w:type="spellStart"/>
      <w:r w:rsidR="00171463">
        <w:rPr>
          <w:rFonts w:ascii="Times New Roman" w:eastAsia="Times New Roman" w:hAnsi="Times New Roman" w:cs="Times New Roman"/>
          <w:sz w:val="28"/>
          <w:szCs w:val="28"/>
          <w:lang w:eastAsia="ru-RU"/>
        </w:rPr>
        <w:t>Fagaceae</w:t>
      </w:r>
      <w:proofErr w:type="spellEnd"/>
      <w:r w:rsidRPr="00D44609">
        <w:rPr>
          <w:rFonts w:ascii="Times New Roman" w:eastAsia="Times New Roman" w:hAnsi="Times New Roman" w:cs="Times New Roman"/>
          <w:sz w:val="28"/>
          <w:szCs w:val="28"/>
          <w:lang w:eastAsia="ru-RU"/>
        </w:rPr>
        <w:t xml:space="preserve">. </w:t>
      </w:r>
    </w:p>
    <w:p w14:paraId="1787C2EB" w14:textId="7A4824A0" w:rsidR="00D44609" w:rsidRDefault="00171463" w:rsidP="00BD044D">
      <w:pPr>
        <w:shd w:val="clear" w:color="auto" w:fill="FFFFFF"/>
        <w:spacing w:after="0" w:line="4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Крупное дерево,</w:t>
      </w:r>
      <w:r w:rsidR="00D44609" w:rsidRPr="00D44609">
        <w:rPr>
          <w:rFonts w:ascii="Times New Roman" w:eastAsia="Times New Roman" w:hAnsi="Times New Roman" w:cs="Times New Roman"/>
          <w:sz w:val="28"/>
          <w:szCs w:val="28"/>
          <w:lang w:eastAsia="ru-RU"/>
        </w:rPr>
        <w:t xml:space="preserve"> хорошо узнаваем</w:t>
      </w:r>
      <w:r>
        <w:rPr>
          <w:rFonts w:ascii="Times New Roman" w:eastAsia="Times New Roman" w:hAnsi="Times New Roman" w:cs="Times New Roman"/>
          <w:sz w:val="28"/>
          <w:szCs w:val="28"/>
          <w:lang w:eastAsia="ru-RU"/>
        </w:rPr>
        <w:t>ый</w:t>
      </w:r>
      <w:r w:rsidR="00D44609" w:rsidRPr="00D446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благодаря его плодам — желудям. </w:t>
      </w:r>
    </w:p>
    <w:p w14:paraId="1DDC3A28" w14:textId="3C690E35" w:rsidR="00D44609" w:rsidRDefault="00D44609" w:rsidP="00772785">
      <w:pPr>
        <w:shd w:val="clear" w:color="auto" w:fill="FFFFFF"/>
        <w:spacing w:after="0" w:line="420" w:lineRule="atLeast"/>
        <w:jc w:val="both"/>
        <w:rPr>
          <w:rFonts w:ascii="Times New Roman" w:eastAsia="Times New Roman" w:hAnsi="Times New Roman" w:cs="Times New Roman"/>
          <w:sz w:val="28"/>
          <w:szCs w:val="28"/>
          <w:lang w:eastAsia="ru-RU"/>
        </w:rPr>
      </w:pPr>
      <w:r w:rsidRPr="00D44609">
        <w:rPr>
          <w:rFonts w:ascii="Times New Roman" w:eastAsia="Times New Roman" w:hAnsi="Times New Roman" w:cs="Times New Roman"/>
          <w:sz w:val="28"/>
          <w:szCs w:val="28"/>
          <w:lang w:eastAsia="ru-RU"/>
        </w:rPr>
        <w:t>Цветки раздельнополые, мужские и женские находятся на одном и том же растении. Женские цветки образуют небольшие пучки или серёжки, мужские</w:t>
      </w:r>
      <w:r w:rsidR="00772785">
        <w:rPr>
          <w:rFonts w:ascii="Times New Roman" w:eastAsia="Times New Roman" w:hAnsi="Times New Roman" w:cs="Times New Roman"/>
          <w:sz w:val="28"/>
          <w:szCs w:val="28"/>
          <w:lang w:eastAsia="ru-RU"/>
        </w:rPr>
        <w:t xml:space="preserve"> </w:t>
      </w:r>
      <w:r w:rsidRPr="00D44609">
        <w:rPr>
          <w:rFonts w:ascii="Times New Roman" w:eastAsia="Times New Roman" w:hAnsi="Times New Roman" w:cs="Times New Roman"/>
          <w:sz w:val="28"/>
          <w:szCs w:val="28"/>
          <w:lang w:eastAsia="ru-RU"/>
        </w:rPr>
        <w:lastRenderedPageBreak/>
        <w:t xml:space="preserve">собраны в висящие или стоячие, часто длинные серёжки. </w:t>
      </w:r>
      <w:r w:rsidR="00772785">
        <w:rPr>
          <w:rFonts w:ascii="Times New Roman" w:eastAsia="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4DF052D" wp14:editId="2E6E8989">
            <wp:simplePos x="0" y="0"/>
            <wp:positionH relativeFrom="column">
              <wp:posOffset>-3810</wp:posOffset>
            </wp:positionH>
            <wp:positionV relativeFrom="paragraph">
              <wp:posOffset>635</wp:posOffset>
            </wp:positionV>
            <wp:extent cx="2466975" cy="42386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609">
        <w:rPr>
          <w:rFonts w:ascii="Times New Roman" w:eastAsia="Times New Roman" w:hAnsi="Times New Roman" w:cs="Times New Roman"/>
          <w:sz w:val="28"/>
          <w:szCs w:val="28"/>
          <w:lang w:eastAsia="ru-RU"/>
        </w:rPr>
        <w:t>Кора дуба используется в качестве лекарственного средства. Дубильные вещества оказывают вяжущее и противовоспалительное действие, при диарее «закрепляя» кишечник. Настой, или отвар хорош в качестве полоскания при инфекциях полости рта и горла, а также при воспалении дёсен. Он «дубит» слизистую оболочку и лишает этим бактерий питательной среды. Позднее затвердевшая слизистая заменяется новой, здоровой тканью.</w:t>
      </w:r>
    </w:p>
    <w:p w14:paraId="2552CB71" w14:textId="77777777" w:rsidR="00772785" w:rsidRDefault="00772785" w:rsidP="006E08E1">
      <w:pPr>
        <w:shd w:val="clear" w:color="auto" w:fill="FFFFFF"/>
        <w:spacing w:before="90" w:after="300" w:line="420" w:lineRule="atLeast"/>
        <w:rPr>
          <w:rFonts w:ascii="Times New Roman" w:hAnsi="Times New Roman" w:cs="Times New Roman"/>
          <w:noProof/>
          <w:sz w:val="28"/>
          <w:szCs w:val="28"/>
        </w:rPr>
      </w:pPr>
    </w:p>
    <w:p w14:paraId="549AEB05" w14:textId="77777777" w:rsidR="00772785" w:rsidRDefault="00772785" w:rsidP="006E08E1">
      <w:pPr>
        <w:shd w:val="clear" w:color="auto" w:fill="FFFFFF"/>
        <w:spacing w:before="90" w:after="300" w:line="420" w:lineRule="atLeast"/>
        <w:rPr>
          <w:rFonts w:ascii="Times New Roman" w:hAnsi="Times New Roman" w:cs="Times New Roman"/>
          <w:noProof/>
          <w:sz w:val="28"/>
          <w:szCs w:val="28"/>
        </w:rPr>
      </w:pPr>
    </w:p>
    <w:p w14:paraId="4960A4E9" w14:textId="4BB63480" w:rsidR="00772785" w:rsidRDefault="00772785" w:rsidP="00772785">
      <w:pPr>
        <w:shd w:val="clear" w:color="auto" w:fill="FFFFFF"/>
        <w:spacing w:before="90" w:after="300" w:line="420" w:lineRule="atLeast"/>
        <w:ind w:firstLine="709"/>
        <w:rPr>
          <w:rFonts w:ascii="Times New Roman" w:eastAsia="Times New Roman" w:hAnsi="Times New Roman" w:cs="Times New Roman"/>
          <w:sz w:val="28"/>
          <w:szCs w:val="28"/>
          <w:lang w:eastAsia="ru-RU"/>
        </w:rPr>
      </w:pPr>
      <w:r w:rsidRPr="00D63C82">
        <w:rPr>
          <w:rFonts w:ascii="Times New Roman" w:hAnsi="Times New Roman" w:cs="Times New Roman"/>
          <w:b/>
          <w:noProof/>
          <w:sz w:val="28"/>
          <w:szCs w:val="28"/>
        </w:rPr>
        <w:t>Полынь веничная</w:t>
      </w:r>
      <w:r>
        <w:rPr>
          <w:rFonts w:ascii="Times New Roman" w:hAnsi="Times New Roman" w:cs="Times New Roman"/>
          <w:noProof/>
          <w:sz w:val="28"/>
          <w:szCs w:val="28"/>
        </w:rPr>
        <w:t xml:space="preserve"> </w:t>
      </w:r>
      <w:r>
        <w:rPr>
          <w:rFonts w:ascii="Times New Roman" w:eastAsia="Times New Roman" w:hAnsi="Times New Roman" w:cs="Times New Roman"/>
          <w:sz w:val="28"/>
          <w:szCs w:val="28"/>
          <w:lang w:eastAsia="ru-RU"/>
        </w:rPr>
        <w:t xml:space="preserve">или Полынь </w:t>
      </w:r>
      <w:proofErr w:type="spellStart"/>
      <w:r>
        <w:rPr>
          <w:rFonts w:ascii="Times New Roman" w:eastAsia="Times New Roman" w:hAnsi="Times New Roman" w:cs="Times New Roman"/>
          <w:sz w:val="28"/>
          <w:szCs w:val="28"/>
          <w:lang w:eastAsia="ru-RU"/>
        </w:rPr>
        <w:t>мете́льчатая</w:t>
      </w:r>
      <w:proofErr w:type="spellEnd"/>
      <w:r>
        <w:rPr>
          <w:rFonts w:ascii="Times New Roman" w:eastAsia="Times New Roman" w:hAnsi="Times New Roman" w:cs="Times New Roman"/>
          <w:sz w:val="28"/>
          <w:szCs w:val="28"/>
          <w:lang w:eastAsia="ru-RU"/>
        </w:rPr>
        <w:t xml:space="preserve"> (лат. </w:t>
      </w:r>
      <w:proofErr w:type="spellStart"/>
      <w:r>
        <w:rPr>
          <w:rFonts w:ascii="Times New Roman" w:eastAsia="Times New Roman" w:hAnsi="Times New Roman" w:cs="Times New Roman"/>
          <w:sz w:val="28"/>
          <w:szCs w:val="28"/>
          <w:lang w:eastAsia="ru-RU"/>
        </w:rPr>
        <w:t>Artemísia</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scopária</w:t>
      </w:r>
      <w:proofErr w:type="spellEnd"/>
      <w:r>
        <w:rPr>
          <w:rFonts w:ascii="Times New Roman" w:eastAsia="Times New Roman" w:hAnsi="Times New Roman" w:cs="Times New Roman"/>
          <w:sz w:val="28"/>
          <w:szCs w:val="28"/>
          <w:lang w:eastAsia="ru-RU"/>
        </w:rPr>
        <w:t>), семейство</w:t>
      </w:r>
      <w:r w:rsidRPr="00E3640F">
        <w:rPr>
          <w:rFonts w:ascii="Times New Roman" w:eastAsia="Times New Roman" w:hAnsi="Times New Roman" w:cs="Times New Roman"/>
          <w:sz w:val="28"/>
          <w:szCs w:val="28"/>
          <w:lang w:eastAsia="ru-RU"/>
        </w:rPr>
        <w:t xml:space="preserve"> Астровые (</w:t>
      </w:r>
      <w:proofErr w:type="spellStart"/>
      <w:r w:rsidRPr="00E3640F">
        <w:rPr>
          <w:rFonts w:ascii="Times New Roman" w:eastAsia="Times New Roman" w:hAnsi="Times New Roman" w:cs="Times New Roman"/>
          <w:sz w:val="28"/>
          <w:szCs w:val="28"/>
          <w:lang w:eastAsia="ru-RU"/>
        </w:rPr>
        <w:t>Asteraceae</w:t>
      </w:r>
      <w:proofErr w:type="spellEnd"/>
      <w:r w:rsidRPr="00E3640F">
        <w:rPr>
          <w:rFonts w:ascii="Times New Roman" w:eastAsia="Times New Roman" w:hAnsi="Times New Roman" w:cs="Times New Roman"/>
          <w:sz w:val="28"/>
          <w:szCs w:val="28"/>
          <w:lang w:eastAsia="ru-RU"/>
        </w:rPr>
        <w:t>).</w:t>
      </w:r>
    </w:p>
    <w:p w14:paraId="1BA34A79" w14:textId="77777777" w:rsidR="00772785" w:rsidRPr="00E3640F" w:rsidRDefault="00772785" w:rsidP="00772785">
      <w:pPr>
        <w:shd w:val="clear" w:color="auto" w:fill="FFFFFF"/>
        <w:spacing w:before="90" w:after="300" w:line="420" w:lineRule="atLeast"/>
        <w:rPr>
          <w:rFonts w:ascii="Times New Roman" w:eastAsia="Times New Roman" w:hAnsi="Times New Roman" w:cs="Times New Roman"/>
          <w:sz w:val="28"/>
          <w:szCs w:val="28"/>
          <w:lang w:eastAsia="ru-RU"/>
        </w:rPr>
      </w:pPr>
      <w:r w:rsidRPr="00E3640F">
        <w:rPr>
          <w:rFonts w:ascii="Times New Roman" w:eastAsia="Times New Roman" w:hAnsi="Times New Roman" w:cs="Times New Roman"/>
          <w:noProof/>
          <w:sz w:val="28"/>
          <w:szCs w:val="28"/>
          <w:lang w:eastAsia="ru-RU"/>
        </w:rPr>
        <w:drawing>
          <wp:inline distT="0" distB="0" distL="0" distR="0" wp14:anchorId="52F4401B" wp14:editId="7F4C1DED">
            <wp:extent cx="5686425" cy="2609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2609850"/>
                    </a:xfrm>
                    <a:prstGeom prst="rect">
                      <a:avLst/>
                    </a:prstGeom>
                    <a:noFill/>
                    <a:ln>
                      <a:noFill/>
                    </a:ln>
                  </pic:spPr>
                </pic:pic>
              </a:graphicData>
            </a:graphic>
          </wp:inline>
        </w:drawing>
      </w:r>
    </w:p>
    <w:p w14:paraId="56B42B9C" w14:textId="1929DE2E" w:rsidR="00772785" w:rsidRPr="00772785" w:rsidRDefault="00772785" w:rsidP="00772785">
      <w:pPr>
        <w:shd w:val="clear" w:color="auto" w:fill="FFFFFF"/>
        <w:spacing w:before="90" w:after="300" w:line="420" w:lineRule="atLeast"/>
        <w:jc w:val="both"/>
        <w:rPr>
          <w:rFonts w:ascii="Times New Roman" w:eastAsia="Times New Roman" w:hAnsi="Times New Roman" w:cs="Times New Roman"/>
          <w:sz w:val="28"/>
          <w:szCs w:val="28"/>
          <w:lang w:eastAsia="ru-RU"/>
        </w:rPr>
      </w:pPr>
      <w:r w:rsidRPr="00772785">
        <w:rPr>
          <w:rFonts w:ascii="Times New Roman" w:eastAsia="Times New Roman" w:hAnsi="Times New Roman" w:cs="Times New Roman"/>
          <w:sz w:val="28"/>
          <w:szCs w:val="28"/>
          <w:lang w:eastAsia="ru-RU"/>
        </w:rPr>
        <w:t>В надземной части содержатся эфирное масло, следы алкалоидов, дубильные и горькие вещества, смолы, органические кислоты, в семенах — 4,4 % жирного масла.</w:t>
      </w:r>
    </w:p>
    <w:p w14:paraId="74536CC3" w14:textId="1B10BC1B" w:rsidR="00772785" w:rsidRPr="001A2D96" w:rsidRDefault="00772785" w:rsidP="001A2D96">
      <w:pPr>
        <w:shd w:val="clear" w:color="auto" w:fill="FFFFFF"/>
        <w:spacing w:before="90" w:after="300" w:line="420" w:lineRule="atLeast"/>
        <w:jc w:val="both"/>
        <w:rPr>
          <w:rFonts w:ascii="Times New Roman" w:eastAsia="Times New Roman" w:hAnsi="Times New Roman" w:cs="Times New Roman"/>
          <w:sz w:val="28"/>
          <w:szCs w:val="28"/>
          <w:lang w:eastAsia="ru-RU"/>
        </w:rPr>
      </w:pPr>
      <w:r w:rsidRPr="00772785">
        <w:rPr>
          <w:rFonts w:ascii="Times New Roman" w:eastAsia="Times New Roman" w:hAnsi="Times New Roman" w:cs="Times New Roman"/>
          <w:sz w:val="28"/>
          <w:szCs w:val="28"/>
          <w:lang w:eastAsia="ru-RU"/>
        </w:rPr>
        <w:lastRenderedPageBreak/>
        <w:t xml:space="preserve">Надземные части с цветущими или плодоносящими корзинками содержат 0,22—1,0 % эфирного масла. К времени плодоношения количество масла увеличивается. Эфирное масло почти не растворяется в спирте, что ограничивает его применение в промышленности. Тем не менее оно пригодно для отдушки туалетных мыл и изготовления помад. При сушке </w:t>
      </w:r>
      <w:r>
        <w:rPr>
          <w:rFonts w:ascii="Times New Roman" w:eastAsia="Times New Roman" w:hAnsi="Times New Roman" w:cs="Times New Roman"/>
          <w:sz w:val="28"/>
          <w:szCs w:val="28"/>
          <w:lang w:eastAsia="ru-RU"/>
        </w:rPr>
        <w:t xml:space="preserve">растения теряется до 40 % масла. </w:t>
      </w:r>
      <w:r w:rsidRPr="00772785">
        <w:rPr>
          <w:rFonts w:ascii="Times New Roman" w:eastAsia="Times New Roman" w:hAnsi="Times New Roman" w:cs="Times New Roman"/>
          <w:sz w:val="28"/>
          <w:szCs w:val="28"/>
          <w:lang w:eastAsia="ru-RU"/>
        </w:rPr>
        <w:t>Сухое растение используют как пряность, в виноделии и ликёро-водоч</w:t>
      </w:r>
      <w:r>
        <w:rPr>
          <w:rFonts w:ascii="Times New Roman" w:eastAsia="Times New Roman" w:hAnsi="Times New Roman" w:cs="Times New Roman"/>
          <w:sz w:val="28"/>
          <w:szCs w:val="28"/>
          <w:lang w:eastAsia="ru-RU"/>
        </w:rPr>
        <w:t xml:space="preserve">ной промышленности. </w:t>
      </w:r>
      <w:r w:rsidRPr="00772785">
        <w:rPr>
          <w:rFonts w:ascii="Times New Roman" w:eastAsia="Times New Roman" w:hAnsi="Times New Roman" w:cs="Times New Roman"/>
          <w:sz w:val="28"/>
          <w:szCs w:val="28"/>
          <w:lang w:eastAsia="ru-RU"/>
        </w:rPr>
        <w:t>Из полыни метельчатой делают веники, метёлки. В народной медицине надземную часть употребляли при аменорее, эпилепсии, как глистогонное средство, при ушибах. Иногда используют в качестве декоративного растения.</w:t>
      </w:r>
    </w:p>
    <w:p w14:paraId="3D0D0004" w14:textId="0C16795E" w:rsidR="006E08E1" w:rsidRPr="006E08E1" w:rsidRDefault="008B2796" w:rsidP="00772785">
      <w:pPr>
        <w:shd w:val="clear" w:color="auto" w:fill="FFFFFF"/>
        <w:spacing w:before="90" w:after="300" w:line="420" w:lineRule="atLeast"/>
        <w:jc w:val="both"/>
        <w:rPr>
          <w:rFonts w:ascii="Times New Roman" w:hAnsi="Times New Roman" w:cs="Times New Roman"/>
          <w:noProof/>
          <w:sz w:val="28"/>
          <w:szCs w:val="28"/>
        </w:rPr>
      </w:pPr>
      <w:r w:rsidRPr="003737A8">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02ABD649" wp14:editId="553AD3FA">
            <wp:simplePos x="0" y="0"/>
            <wp:positionH relativeFrom="margin">
              <wp:align>left</wp:align>
            </wp:positionH>
            <wp:positionV relativeFrom="paragraph">
              <wp:posOffset>76835</wp:posOffset>
            </wp:positionV>
            <wp:extent cx="2581275" cy="510540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275" cy="510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785" w:rsidRPr="00772785">
        <w:t xml:space="preserve"> </w:t>
      </w:r>
      <w:r w:rsidR="00772785" w:rsidRPr="00772785">
        <w:rPr>
          <w:rFonts w:ascii="Times New Roman" w:hAnsi="Times New Roman" w:cs="Times New Roman"/>
          <w:b/>
          <w:noProof/>
          <w:sz w:val="28"/>
          <w:szCs w:val="28"/>
        </w:rPr>
        <w:t>Гравилат городской</w:t>
      </w:r>
      <w:r w:rsidR="00772785" w:rsidRPr="00772785">
        <w:rPr>
          <w:rFonts w:ascii="Times New Roman" w:hAnsi="Times New Roman" w:cs="Times New Roman"/>
          <w:noProof/>
          <w:sz w:val="28"/>
          <w:szCs w:val="28"/>
        </w:rPr>
        <w:t xml:space="preserve"> или гвоздичный корень (лат.Géumurbánum)</w:t>
      </w:r>
      <w:r w:rsidR="00772785">
        <w:rPr>
          <w:rFonts w:ascii="Times New Roman" w:hAnsi="Times New Roman" w:cs="Times New Roman"/>
          <w:noProof/>
          <w:sz w:val="28"/>
          <w:szCs w:val="28"/>
        </w:rPr>
        <w:t>,семейства Розовые(Rosaceae)</w:t>
      </w:r>
      <w:r w:rsidR="00772785" w:rsidRPr="00772785">
        <w:rPr>
          <w:rFonts w:ascii="Times New Roman" w:hAnsi="Times New Roman" w:cs="Times New Roman"/>
          <w:noProof/>
          <w:sz w:val="28"/>
          <w:szCs w:val="28"/>
        </w:rPr>
        <w:t>.</w:t>
      </w:r>
      <w:r w:rsidR="006E08E1">
        <w:rPr>
          <w:rFonts w:ascii="Times New Roman" w:hAnsi="Times New Roman" w:cs="Times New Roman"/>
          <w:noProof/>
          <w:sz w:val="28"/>
          <w:szCs w:val="28"/>
        </w:rPr>
        <w:t>М</w:t>
      </w:r>
      <w:r w:rsidR="006E08E1" w:rsidRPr="006E08E1">
        <w:rPr>
          <w:rFonts w:ascii="Times New Roman" w:hAnsi="Times New Roman" w:cs="Times New Roman"/>
          <w:noProof/>
          <w:sz w:val="28"/>
          <w:szCs w:val="28"/>
        </w:rPr>
        <w:t>ноголетнее травянистое растение высотой 30—60 см</w:t>
      </w:r>
      <w:r w:rsidR="00325393">
        <w:rPr>
          <w:rFonts w:ascii="Times New Roman" w:hAnsi="Times New Roman" w:cs="Times New Roman"/>
          <w:noProof/>
          <w:sz w:val="28"/>
          <w:szCs w:val="28"/>
        </w:rPr>
        <w:t>.</w:t>
      </w:r>
      <w:r w:rsidR="006E08E1" w:rsidRPr="006E08E1">
        <w:rPr>
          <w:rFonts w:ascii="Times New Roman" w:hAnsi="Times New Roman" w:cs="Times New Roman"/>
          <w:noProof/>
          <w:sz w:val="28"/>
          <w:szCs w:val="28"/>
        </w:rPr>
        <w:t xml:space="preserve">В корнях и корневище обнаружены дубильные вещества пирогаллолового ряда (до 40 %), эфирное масло, крахмал, смолы, горькие вещества. Выход масла из сухого корневища составляет 0,02 % и 0,1—0,2 % после ферментации; оно имеет буро-красный цвет и запах гвоздики, поэтому его называют гвоздичным корнем. В молодых листьях находится свыше 0,1 % аскорбиновой кислоты и более 0,05 % каротина, до 4 % дубильных веществ; </w:t>
      </w:r>
      <w:r w:rsidR="003737A8">
        <w:rPr>
          <w:rFonts w:ascii="Times New Roman" w:hAnsi="Times New Roman" w:cs="Times New Roman"/>
          <w:noProof/>
          <w:sz w:val="28"/>
          <w:szCs w:val="28"/>
        </w:rPr>
        <w:t>в семенах до 20 % жирного масл</w:t>
      </w:r>
      <w:r w:rsidR="00E3640F">
        <w:rPr>
          <w:rFonts w:ascii="Times New Roman" w:hAnsi="Times New Roman" w:cs="Times New Roman"/>
          <w:noProof/>
          <w:sz w:val="28"/>
          <w:szCs w:val="28"/>
        </w:rPr>
        <w:t>а</w:t>
      </w:r>
    </w:p>
    <w:p w14:paraId="379D4942" w14:textId="374E9AD0" w:rsidR="006E08E1" w:rsidRPr="006E08E1" w:rsidRDefault="006E08E1" w:rsidP="00772785">
      <w:pPr>
        <w:shd w:val="clear" w:color="auto" w:fill="FFFFFF"/>
        <w:spacing w:before="90" w:after="300" w:line="420" w:lineRule="atLeast"/>
        <w:ind w:firstLine="709"/>
        <w:jc w:val="both"/>
        <w:rPr>
          <w:rFonts w:ascii="Times New Roman" w:hAnsi="Times New Roman" w:cs="Times New Roman"/>
          <w:noProof/>
          <w:sz w:val="28"/>
          <w:szCs w:val="28"/>
        </w:rPr>
      </w:pPr>
      <w:r w:rsidRPr="006E08E1">
        <w:rPr>
          <w:rFonts w:ascii="Times New Roman" w:hAnsi="Times New Roman" w:cs="Times New Roman"/>
          <w:noProof/>
          <w:sz w:val="28"/>
          <w:szCs w:val="28"/>
        </w:rPr>
        <w:t>Корни пригодны для дубления кожи, при этом придают ей св</w:t>
      </w:r>
      <w:r w:rsidR="003737A8">
        <w:rPr>
          <w:rFonts w:ascii="Times New Roman" w:hAnsi="Times New Roman" w:cs="Times New Roman"/>
          <w:noProof/>
          <w:sz w:val="28"/>
          <w:szCs w:val="28"/>
        </w:rPr>
        <w:t>оеобразный гвоздичный запах.</w:t>
      </w:r>
      <w:r w:rsidRPr="006E08E1">
        <w:rPr>
          <w:rFonts w:ascii="Times New Roman" w:hAnsi="Times New Roman" w:cs="Times New Roman"/>
          <w:noProof/>
          <w:sz w:val="28"/>
          <w:szCs w:val="28"/>
        </w:rPr>
        <w:t>Из корней можно получить чёрную и красно-коричневую краски.</w:t>
      </w:r>
      <w:r w:rsidR="003737A8">
        <w:rPr>
          <w:rFonts w:ascii="Times New Roman" w:hAnsi="Times New Roman" w:cs="Times New Roman"/>
          <w:noProof/>
          <w:sz w:val="28"/>
          <w:szCs w:val="28"/>
        </w:rPr>
        <w:t>Медонос.</w:t>
      </w:r>
      <w:r w:rsidRPr="006E08E1">
        <w:rPr>
          <w:rFonts w:ascii="Times New Roman" w:hAnsi="Times New Roman" w:cs="Times New Roman"/>
          <w:noProof/>
          <w:sz w:val="28"/>
          <w:szCs w:val="28"/>
        </w:rPr>
        <w:t>Свежие молодые листья пригодны для пр</w:t>
      </w:r>
      <w:r w:rsidR="003737A8">
        <w:rPr>
          <w:rFonts w:ascii="Times New Roman" w:hAnsi="Times New Roman" w:cs="Times New Roman"/>
          <w:noProof/>
          <w:sz w:val="28"/>
          <w:szCs w:val="28"/>
        </w:rPr>
        <w:t>иготовления витаминных салатов.</w:t>
      </w:r>
      <w:r w:rsidRPr="006E08E1">
        <w:rPr>
          <w:rFonts w:ascii="Times New Roman" w:hAnsi="Times New Roman" w:cs="Times New Roman"/>
          <w:noProof/>
          <w:sz w:val="28"/>
          <w:szCs w:val="28"/>
        </w:rPr>
        <w:t xml:space="preserve">Корневище и корни, обладающие приятным запахом и горьковато-вяжущим вкусом, используют </w:t>
      </w:r>
      <w:r w:rsidRPr="006E08E1">
        <w:rPr>
          <w:rFonts w:ascii="Times New Roman" w:hAnsi="Times New Roman" w:cs="Times New Roman"/>
          <w:noProof/>
          <w:sz w:val="28"/>
          <w:szCs w:val="28"/>
        </w:rPr>
        <w:lastRenderedPageBreak/>
        <w:t>как пряную приправу (под именем гвоздичного корня) к овощным блюдам, в качестве заменителя пряно-ароматических растений, гвоздики и корицы в кондитерской, консервной, ликёро-водочно</w:t>
      </w:r>
      <w:r w:rsidR="003737A8">
        <w:rPr>
          <w:rFonts w:ascii="Times New Roman" w:hAnsi="Times New Roman" w:cs="Times New Roman"/>
          <w:noProof/>
          <w:sz w:val="28"/>
          <w:szCs w:val="28"/>
        </w:rPr>
        <w:t>й промышленности и пивоварении.</w:t>
      </w:r>
    </w:p>
    <w:p w14:paraId="6847C2C0" w14:textId="10F92BC3" w:rsidR="00D44609" w:rsidRDefault="003737A8" w:rsidP="00772785">
      <w:pPr>
        <w:shd w:val="clear" w:color="auto" w:fill="FFFFFF"/>
        <w:spacing w:before="90" w:after="300" w:line="420" w:lineRule="atLeast"/>
        <w:ind w:firstLine="709"/>
        <w:jc w:val="both"/>
        <w:rPr>
          <w:rFonts w:ascii="Times New Roman" w:hAnsi="Times New Roman" w:cs="Times New Roman"/>
          <w:noProof/>
          <w:sz w:val="28"/>
          <w:szCs w:val="28"/>
        </w:rPr>
      </w:pPr>
      <w:r>
        <w:rPr>
          <w:rFonts w:ascii="Times New Roman" w:hAnsi="Times New Roman" w:cs="Times New Roman"/>
          <w:noProof/>
          <w:sz w:val="28"/>
          <w:szCs w:val="28"/>
        </w:rPr>
        <w:t>П</w:t>
      </w:r>
      <w:r w:rsidR="006E08E1" w:rsidRPr="006E08E1">
        <w:rPr>
          <w:rFonts w:ascii="Times New Roman" w:hAnsi="Times New Roman" w:cs="Times New Roman"/>
          <w:noProof/>
          <w:sz w:val="28"/>
          <w:szCs w:val="28"/>
        </w:rPr>
        <w:t xml:space="preserve">репараты из корневищ гравилата городского обладают вяжущим, противовоспалительным, кровоостанавливающим, ранозаживляющим действием. </w:t>
      </w:r>
      <w:r w:rsidR="006E08E1" w:rsidRPr="003737A8">
        <w:rPr>
          <w:rFonts w:ascii="Times New Roman" w:hAnsi="Times New Roman" w:cs="Times New Roman"/>
          <w:noProof/>
          <w:sz w:val="28"/>
          <w:szCs w:val="28"/>
        </w:rPr>
        <w:t>Кроме того, обнаружено его противомалярийное, потогон</w:t>
      </w:r>
      <w:r>
        <w:rPr>
          <w:rFonts w:ascii="Times New Roman" w:hAnsi="Times New Roman" w:cs="Times New Roman"/>
          <w:noProof/>
          <w:sz w:val="28"/>
          <w:szCs w:val="28"/>
        </w:rPr>
        <w:t>ное и общеукрепляющее действие.</w:t>
      </w:r>
      <w:r w:rsidR="006E08E1" w:rsidRPr="006E08E1">
        <w:rPr>
          <w:rFonts w:ascii="Times New Roman" w:hAnsi="Times New Roman" w:cs="Times New Roman"/>
          <w:noProof/>
          <w:sz w:val="28"/>
          <w:szCs w:val="28"/>
        </w:rPr>
        <w:t>В лекарственных целях заготавливают корневища и траву; корневища — осенью или весной (до начала цветения), а траву весной, в са</w:t>
      </w:r>
      <w:r w:rsidR="00E3640F">
        <w:rPr>
          <w:rFonts w:ascii="Times New Roman" w:hAnsi="Times New Roman" w:cs="Times New Roman"/>
          <w:noProof/>
          <w:sz w:val="28"/>
          <w:szCs w:val="28"/>
        </w:rPr>
        <w:t>мом начале цветения</w:t>
      </w:r>
      <w:r w:rsidR="006E08E1" w:rsidRPr="006E08E1">
        <w:rPr>
          <w:rFonts w:ascii="Times New Roman" w:hAnsi="Times New Roman" w:cs="Times New Roman"/>
          <w:noProof/>
          <w:sz w:val="28"/>
          <w:szCs w:val="28"/>
        </w:rPr>
        <w:t>.</w:t>
      </w:r>
    </w:p>
    <w:p w14:paraId="0AB3029A" w14:textId="5F7874E1" w:rsidR="001176D9" w:rsidRDefault="007E1FF9" w:rsidP="001176D9">
      <w:pPr>
        <w:shd w:val="clear" w:color="auto" w:fill="FFFFFF"/>
        <w:spacing w:before="90" w:after="300" w:line="420" w:lineRule="atLeast"/>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CC1E678" wp14:editId="39539419">
            <wp:simplePos x="0" y="0"/>
            <wp:positionH relativeFrom="column">
              <wp:posOffset>453390</wp:posOffset>
            </wp:positionH>
            <wp:positionV relativeFrom="paragraph">
              <wp:posOffset>635</wp:posOffset>
            </wp:positionV>
            <wp:extent cx="2409825" cy="4067175"/>
            <wp:effectExtent l="0" t="0" r="9525" b="9525"/>
            <wp:wrapTight wrapText="bothSides">
              <wp:wrapPolygon edited="0">
                <wp:start x="0" y="0"/>
                <wp:lineTo x="0" y="21549"/>
                <wp:lineTo x="21515" y="21549"/>
                <wp:lineTo x="2151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393" w:rsidRPr="00325393">
        <w:rPr>
          <w:rFonts w:ascii="Times New Roman" w:hAnsi="Times New Roman" w:cs="Times New Roman"/>
          <w:b/>
          <w:bCs/>
          <w:noProof/>
          <w:sz w:val="28"/>
          <w:szCs w:val="28"/>
        </w:rPr>
        <w:t>Дербенник иволистный</w:t>
      </w:r>
      <w:r w:rsidR="00325393">
        <w:rPr>
          <w:rFonts w:ascii="Times New Roman" w:hAnsi="Times New Roman" w:cs="Times New Roman"/>
          <w:noProof/>
          <w:sz w:val="28"/>
          <w:szCs w:val="28"/>
        </w:rPr>
        <w:t xml:space="preserve"> и</w:t>
      </w:r>
      <w:r w:rsidR="00325393" w:rsidRPr="00325393">
        <w:rPr>
          <w:rFonts w:ascii="Times New Roman" w:hAnsi="Times New Roman" w:cs="Times New Roman"/>
          <w:noProof/>
          <w:sz w:val="28"/>
          <w:szCs w:val="28"/>
        </w:rPr>
        <w:t>ли Плаку́н-трава́ (лат. Lýthrum salicária)  семейств</w:t>
      </w:r>
      <w:r w:rsidR="00325393">
        <w:rPr>
          <w:rFonts w:ascii="Times New Roman" w:hAnsi="Times New Roman" w:cs="Times New Roman"/>
          <w:noProof/>
          <w:sz w:val="28"/>
          <w:szCs w:val="28"/>
        </w:rPr>
        <w:t>о</w:t>
      </w:r>
      <w:r w:rsidR="00325393" w:rsidRPr="00325393">
        <w:rPr>
          <w:rFonts w:ascii="Times New Roman" w:hAnsi="Times New Roman" w:cs="Times New Roman"/>
          <w:noProof/>
          <w:sz w:val="28"/>
          <w:szCs w:val="28"/>
        </w:rPr>
        <w:t xml:space="preserve"> Дербенниковые (Lythraceae).</w:t>
      </w:r>
    </w:p>
    <w:p w14:paraId="564FF864" w14:textId="5A79FBA2" w:rsidR="004D2F1E" w:rsidRPr="004D2F1E" w:rsidRDefault="00325393" w:rsidP="001176D9">
      <w:pPr>
        <w:shd w:val="clear" w:color="auto" w:fill="FFFFFF"/>
        <w:spacing w:before="90" w:after="300" w:line="420" w:lineRule="atLeast"/>
        <w:ind w:firstLine="709"/>
        <w:jc w:val="both"/>
        <w:rPr>
          <w:rFonts w:ascii="Times New Roman" w:hAnsi="Times New Roman" w:cs="Times New Roman"/>
          <w:noProof/>
          <w:sz w:val="28"/>
          <w:szCs w:val="28"/>
        </w:rPr>
      </w:pPr>
      <w:r w:rsidRPr="00325393">
        <w:t xml:space="preserve"> </w:t>
      </w:r>
      <w:r w:rsidRPr="00325393">
        <w:rPr>
          <w:rFonts w:ascii="Times New Roman" w:hAnsi="Times New Roman" w:cs="Times New Roman"/>
          <w:sz w:val="28"/>
          <w:szCs w:val="28"/>
        </w:rPr>
        <w:t>Многолетнее травянистое растение</w:t>
      </w:r>
      <w:r>
        <w:rPr>
          <w:rFonts w:ascii="Times New Roman" w:hAnsi="Times New Roman" w:cs="Times New Roman"/>
          <w:sz w:val="28"/>
          <w:szCs w:val="28"/>
        </w:rPr>
        <w:t>.</w:t>
      </w:r>
      <w:r>
        <w:t xml:space="preserve"> </w:t>
      </w:r>
      <w:r w:rsidRPr="00325393">
        <w:rPr>
          <w:rFonts w:ascii="Times New Roman" w:hAnsi="Times New Roman" w:cs="Times New Roman"/>
          <w:noProof/>
          <w:sz w:val="28"/>
          <w:szCs w:val="28"/>
        </w:rPr>
        <w:t>Применяется в народной медицине, а также как декоративное и медоносное растение.</w:t>
      </w:r>
      <w:r w:rsidR="004D2F1E" w:rsidRPr="004D2F1E">
        <w:t xml:space="preserve"> </w:t>
      </w:r>
      <w:r w:rsidR="004D2F1E" w:rsidRPr="004D2F1E">
        <w:rPr>
          <w:rFonts w:ascii="Times New Roman" w:hAnsi="Times New Roman" w:cs="Times New Roman"/>
          <w:noProof/>
          <w:sz w:val="28"/>
          <w:szCs w:val="28"/>
        </w:rPr>
        <w:t xml:space="preserve">Корни содержат дубильные вещества который можно использовать для окрашивания в коричневый цвет.В народной медицине используют корень, а при его отсутствии — траву. Водный отвар пьют при маточных кровотечениях, как мочегонное, при венерических заболеваниях, при флюсе и ранах во рту. Настой корня принимают при простуде, головной боли, делают примочки при ушибах. Отвар корня используется в народной медицине при укусах змей и бешеных животных.Цветки съедобны. Цветки и корни используются как пищевой краситель, обработанные уксусом, они дают очень прочную жёлтую краску для кожи и бумаги.Используется в качестве декоративного растения. Медонос, даёт много нектара, а также пыльцу. </w:t>
      </w:r>
    </w:p>
    <w:p w14:paraId="088B6436" w14:textId="77777777" w:rsidR="00805801" w:rsidRPr="00805801" w:rsidRDefault="00805801" w:rsidP="00805801">
      <w:pPr>
        <w:shd w:val="clear" w:color="auto" w:fill="FFFFFF"/>
        <w:spacing w:before="90" w:after="300" w:line="420" w:lineRule="atLeast"/>
        <w:ind w:firstLine="709"/>
        <w:jc w:val="both"/>
        <w:rPr>
          <w:rFonts w:ascii="Times New Roman" w:eastAsia="Times New Roman" w:hAnsi="Times New Roman" w:cs="Times New Roman"/>
          <w:sz w:val="28"/>
          <w:szCs w:val="28"/>
          <w:lang w:eastAsia="ru-RU"/>
        </w:rPr>
      </w:pPr>
      <w:r w:rsidRPr="00805801">
        <w:rPr>
          <w:rFonts w:ascii="Times New Roman" w:eastAsia="Times New Roman" w:hAnsi="Times New Roman" w:cs="Times New Roman"/>
          <w:b/>
          <w:bCs/>
          <w:sz w:val="28"/>
          <w:szCs w:val="28"/>
          <w:lang w:eastAsia="ru-RU"/>
        </w:rPr>
        <w:lastRenderedPageBreak/>
        <w:t>Астра солончаковая (</w:t>
      </w:r>
      <w:proofErr w:type="spellStart"/>
      <w:r w:rsidRPr="00805801">
        <w:rPr>
          <w:rFonts w:ascii="Times New Roman" w:eastAsia="Times New Roman" w:hAnsi="Times New Roman" w:cs="Times New Roman"/>
          <w:b/>
          <w:bCs/>
          <w:sz w:val="28"/>
          <w:szCs w:val="28"/>
          <w:lang w:eastAsia="ru-RU"/>
        </w:rPr>
        <w:t>Aster</w:t>
      </w:r>
      <w:proofErr w:type="spellEnd"/>
      <w:r w:rsidRPr="00805801">
        <w:rPr>
          <w:rFonts w:ascii="Times New Roman" w:eastAsia="Times New Roman" w:hAnsi="Times New Roman" w:cs="Times New Roman"/>
          <w:b/>
          <w:bCs/>
          <w:sz w:val="28"/>
          <w:szCs w:val="28"/>
          <w:lang w:eastAsia="ru-RU"/>
        </w:rPr>
        <w:t xml:space="preserve"> </w:t>
      </w:r>
      <w:proofErr w:type="spellStart"/>
      <w:r w:rsidRPr="00805801">
        <w:rPr>
          <w:rFonts w:ascii="Times New Roman" w:eastAsia="Times New Roman" w:hAnsi="Times New Roman" w:cs="Times New Roman"/>
          <w:b/>
          <w:bCs/>
          <w:sz w:val="28"/>
          <w:szCs w:val="28"/>
          <w:lang w:eastAsia="ru-RU"/>
        </w:rPr>
        <w:t>tripolium</w:t>
      </w:r>
      <w:proofErr w:type="spellEnd"/>
      <w:r w:rsidRPr="00805801">
        <w:rPr>
          <w:rFonts w:ascii="Times New Roman" w:eastAsia="Times New Roman" w:hAnsi="Times New Roman" w:cs="Times New Roman"/>
          <w:b/>
          <w:bCs/>
          <w:sz w:val="28"/>
          <w:szCs w:val="28"/>
          <w:lang w:eastAsia="ru-RU"/>
        </w:rPr>
        <w:t>)</w:t>
      </w:r>
      <w:r w:rsidRPr="00805801">
        <w:rPr>
          <w:rFonts w:ascii="Times New Roman" w:eastAsia="Times New Roman" w:hAnsi="Times New Roman" w:cs="Times New Roman"/>
          <w:sz w:val="28"/>
          <w:szCs w:val="28"/>
          <w:lang w:eastAsia="ru-RU"/>
        </w:rPr>
        <w:t>, семейство Сложноцветные (</w:t>
      </w:r>
      <w:proofErr w:type="spellStart"/>
      <w:r w:rsidRPr="00805801">
        <w:rPr>
          <w:rFonts w:ascii="Times New Roman" w:eastAsia="Times New Roman" w:hAnsi="Times New Roman" w:cs="Times New Roman"/>
          <w:sz w:val="28"/>
          <w:szCs w:val="28"/>
          <w:lang w:eastAsia="ru-RU"/>
        </w:rPr>
        <w:t>Compositae</w:t>
      </w:r>
      <w:proofErr w:type="spellEnd"/>
      <w:r w:rsidRPr="00805801">
        <w:rPr>
          <w:rFonts w:ascii="Times New Roman" w:eastAsia="Times New Roman" w:hAnsi="Times New Roman" w:cs="Times New Roman"/>
          <w:sz w:val="28"/>
          <w:szCs w:val="28"/>
          <w:lang w:eastAsia="ru-RU"/>
        </w:rPr>
        <w:t>)</w:t>
      </w:r>
    </w:p>
    <w:p w14:paraId="3D743B57" w14:textId="6C0D17A5" w:rsidR="008B2796" w:rsidRPr="001A2D96" w:rsidRDefault="00805801" w:rsidP="001A2D96">
      <w:pPr>
        <w:shd w:val="clear" w:color="auto" w:fill="FFFFFF"/>
        <w:spacing w:before="90" w:after="300" w:line="420" w:lineRule="atLeast"/>
        <w:jc w:val="both"/>
        <w:rPr>
          <w:rFonts w:ascii="Times New Roman" w:eastAsia="Times New Roman" w:hAnsi="Times New Roman" w:cs="Times New Roman"/>
          <w:sz w:val="28"/>
          <w:szCs w:val="28"/>
          <w:lang w:eastAsia="ru-RU"/>
        </w:rPr>
      </w:pPr>
      <w:r w:rsidRPr="00805801">
        <w:rPr>
          <w:rFonts w:ascii="Times New Roman" w:eastAsia="Times New Roman" w:hAnsi="Times New Roman" w:cs="Times New Roman"/>
          <w:sz w:val="28"/>
          <w:szCs w:val="28"/>
          <w:lang w:eastAsia="ru-RU"/>
        </w:rPr>
        <w:t>Двулетнее травянистое растение высотой от 30-100 см с коротким корневищем. Растет на очень влажных, засоленных почвах, на солончаках, на лугах и пастбищах, в низинах и на возвышенностях. Это отличный осенний медонос, который притягивает пчел в огромном количестве. Один гектар этого медоноса способен дать от 40 до 100 кг меда с одно гектара. Это отличный результат и для весенних растений, а для осени это шикарные показатели. Мед получается прозрачным и ароматным декоративное растение, перспективно для введения в культуру, особенно в городских условиях, где высока засоленность почв.</w:t>
      </w:r>
      <w:r w:rsidR="001C512B">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2B6AF91" wp14:editId="04C48162">
            <wp:simplePos x="0" y="0"/>
            <wp:positionH relativeFrom="column">
              <wp:posOffset>-3810</wp:posOffset>
            </wp:positionH>
            <wp:positionV relativeFrom="paragraph">
              <wp:posOffset>635</wp:posOffset>
            </wp:positionV>
            <wp:extent cx="3143250" cy="4905375"/>
            <wp:effectExtent l="0" t="0" r="0" b="9525"/>
            <wp:wrapTight wrapText="bothSides">
              <wp:wrapPolygon edited="0">
                <wp:start x="0" y="0"/>
                <wp:lineTo x="0" y="21558"/>
                <wp:lineTo x="21469" y="21558"/>
                <wp:lineTo x="2146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B6AAE" w14:textId="4CE30CF0" w:rsidR="001176D9" w:rsidRDefault="001176D9" w:rsidP="005155C7">
      <w:pPr>
        <w:shd w:val="clear" w:color="auto" w:fill="FFFFFF"/>
        <w:spacing w:before="90" w:after="300" w:line="420" w:lineRule="atLeast"/>
        <w:jc w:val="center"/>
        <w:rPr>
          <w:rFonts w:ascii="Times New Roman" w:eastAsia="Times New Roman" w:hAnsi="Times New Roman" w:cs="Times New Roman"/>
          <w:b/>
          <w:bCs/>
          <w:sz w:val="28"/>
          <w:szCs w:val="28"/>
          <w:lang w:eastAsia="ru-RU"/>
        </w:rPr>
      </w:pPr>
      <w:r w:rsidRPr="001176D9">
        <w:rPr>
          <w:rFonts w:ascii="Times New Roman" w:eastAsia="Times New Roman" w:hAnsi="Times New Roman" w:cs="Times New Roman"/>
          <w:b/>
          <w:bCs/>
          <w:sz w:val="28"/>
          <w:szCs w:val="28"/>
          <w:lang w:eastAsia="ru-RU"/>
        </w:rPr>
        <w:t xml:space="preserve">Экологическое состояние </w:t>
      </w:r>
      <w:proofErr w:type="spellStart"/>
      <w:r w:rsidRPr="001176D9">
        <w:rPr>
          <w:rFonts w:ascii="Times New Roman" w:eastAsia="Times New Roman" w:hAnsi="Times New Roman" w:cs="Times New Roman"/>
          <w:b/>
          <w:bCs/>
          <w:sz w:val="28"/>
          <w:szCs w:val="28"/>
          <w:lang w:eastAsia="ru-RU"/>
        </w:rPr>
        <w:t>Эльтавского</w:t>
      </w:r>
      <w:proofErr w:type="spellEnd"/>
      <w:r w:rsidRPr="001176D9">
        <w:rPr>
          <w:rFonts w:ascii="Times New Roman" w:eastAsia="Times New Roman" w:hAnsi="Times New Roman" w:cs="Times New Roman"/>
          <w:b/>
          <w:bCs/>
          <w:sz w:val="28"/>
          <w:szCs w:val="28"/>
          <w:lang w:eastAsia="ru-RU"/>
        </w:rPr>
        <w:t xml:space="preserve"> лес</w:t>
      </w:r>
      <w:r w:rsidR="005155C7">
        <w:rPr>
          <w:rFonts w:ascii="Times New Roman" w:eastAsia="Times New Roman" w:hAnsi="Times New Roman" w:cs="Times New Roman"/>
          <w:b/>
          <w:bCs/>
          <w:sz w:val="28"/>
          <w:szCs w:val="28"/>
          <w:lang w:eastAsia="ru-RU"/>
        </w:rPr>
        <w:t>а</w:t>
      </w:r>
    </w:p>
    <w:p w14:paraId="167EC563" w14:textId="69BB2B93" w:rsidR="00517AB7" w:rsidRPr="00517AB7" w:rsidRDefault="004F2803" w:rsidP="00517AB7">
      <w:pPr>
        <w:shd w:val="clear" w:color="auto" w:fill="FFFFFF"/>
        <w:spacing w:before="90" w:after="300" w:line="276"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Человек может оказать на лес существенное, как положительное, так и отрицательное влияние. В </w:t>
      </w:r>
      <w:proofErr w:type="spellStart"/>
      <w:r>
        <w:rPr>
          <w:rFonts w:ascii="Times New Roman" w:eastAsia="Times New Roman" w:hAnsi="Times New Roman" w:cs="Times New Roman"/>
          <w:sz w:val="28"/>
          <w:szCs w:val="28"/>
          <w:lang w:eastAsia="ru-RU"/>
        </w:rPr>
        <w:t>Эльтавском</w:t>
      </w:r>
      <w:proofErr w:type="spellEnd"/>
      <w:r>
        <w:rPr>
          <w:rFonts w:ascii="Times New Roman" w:eastAsia="Times New Roman" w:hAnsi="Times New Roman" w:cs="Times New Roman"/>
          <w:sz w:val="28"/>
          <w:szCs w:val="28"/>
          <w:lang w:eastAsia="ru-RU"/>
        </w:rPr>
        <w:t xml:space="preserve"> лесу</w:t>
      </w:r>
      <w:r w:rsidR="00833409">
        <w:rPr>
          <w:rFonts w:ascii="Times New Roman" w:eastAsia="Times New Roman" w:hAnsi="Times New Roman" w:cs="Times New Roman"/>
          <w:sz w:val="28"/>
          <w:szCs w:val="28"/>
          <w:lang w:eastAsia="ru-RU"/>
        </w:rPr>
        <w:t>, хотя прекратились вырубка деревьев, все еще продолжается антропогенная нагрузка</w:t>
      </w:r>
      <w:r>
        <w:rPr>
          <w:rFonts w:ascii="Times New Roman" w:eastAsia="Times New Roman" w:hAnsi="Times New Roman" w:cs="Times New Roman"/>
          <w:sz w:val="28"/>
          <w:szCs w:val="28"/>
          <w:lang w:eastAsia="ru-RU"/>
        </w:rPr>
        <w:t xml:space="preserve">, </w:t>
      </w:r>
      <w:r w:rsidR="00833409">
        <w:rPr>
          <w:rFonts w:ascii="Times New Roman" w:eastAsia="Times New Roman" w:hAnsi="Times New Roman" w:cs="Times New Roman"/>
          <w:sz w:val="28"/>
          <w:szCs w:val="28"/>
          <w:lang w:eastAsia="ru-RU"/>
        </w:rPr>
        <w:t>идет</w:t>
      </w:r>
      <w:r>
        <w:rPr>
          <w:rFonts w:ascii="Times New Roman" w:eastAsia="Times New Roman" w:hAnsi="Times New Roman" w:cs="Times New Roman"/>
          <w:sz w:val="28"/>
          <w:szCs w:val="28"/>
          <w:lang w:eastAsia="ru-RU"/>
        </w:rPr>
        <w:t xml:space="preserve"> выпас </w:t>
      </w:r>
      <w:r w:rsidR="003A7B68">
        <w:rPr>
          <w:rFonts w:ascii="Times New Roman" w:eastAsia="Times New Roman" w:hAnsi="Times New Roman" w:cs="Times New Roman"/>
          <w:sz w:val="28"/>
          <w:szCs w:val="28"/>
          <w:lang w:eastAsia="ru-RU"/>
        </w:rPr>
        <w:t xml:space="preserve">скота, </w:t>
      </w:r>
      <w:r>
        <w:rPr>
          <w:rFonts w:ascii="Times New Roman" w:eastAsia="Times New Roman" w:hAnsi="Times New Roman" w:cs="Times New Roman"/>
          <w:sz w:val="28"/>
          <w:szCs w:val="28"/>
          <w:lang w:eastAsia="ru-RU"/>
        </w:rPr>
        <w:t>в</w:t>
      </w:r>
      <w:r w:rsidR="003A7B68">
        <w:rPr>
          <w:rFonts w:ascii="Times New Roman" w:eastAsia="Times New Roman" w:hAnsi="Times New Roman" w:cs="Times New Roman"/>
          <w:sz w:val="28"/>
          <w:szCs w:val="28"/>
          <w:lang w:eastAsia="ru-RU"/>
        </w:rPr>
        <w:t xml:space="preserve">следствие чего </w:t>
      </w:r>
      <w:r>
        <w:rPr>
          <w:rFonts w:ascii="Times New Roman" w:eastAsia="Times New Roman" w:hAnsi="Times New Roman" w:cs="Times New Roman"/>
          <w:sz w:val="28"/>
          <w:szCs w:val="28"/>
          <w:lang w:eastAsia="ru-RU"/>
        </w:rPr>
        <w:t xml:space="preserve">идет </w:t>
      </w:r>
      <w:proofErr w:type="spellStart"/>
      <w:r>
        <w:rPr>
          <w:rFonts w:ascii="Times New Roman" w:eastAsia="Times New Roman" w:hAnsi="Times New Roman" w:cs="Times New Roman"/>
          <w:sz w:val="28"/>
          <w:szCs w:val="28"/>
          <w:lang w:eastAsia="ru-RU"/>
        </w:rPr>
        <w:t>вытаптывание</w:t>
      </w:r>
      <w:proofErr w:type="spellEnd"/>
      <w:r>
        <w:rPr>
          <w:rFonts w:ascii="Times New Roman" w:eastAsia="Times New Roman" w:hAnsi="Times New Roman" w:cs="Times New Roman"/>
          <w:sz w:val="28"/>
          <w:szCs w:val="28"/>
          <w:lang w:eastAsia="ru-RU"/>
        </w:rPr>
        <w:t xml:space="preserve"> почвы, разжигание костров</w:t>
      </w:r>
      <w:r w:rsidR="003A7B68">
        <w:rPr>
          <w:rFonts w:ascii="Times New Roman" w:eastAsia="Times New Roman" w:hAnsi="Times New Roman" w:cs="Times New Roman"/>
          <w:sz w:val="28"/>
          <w:szCs w:val="28"/>
          <w:lang w:eastAsia="ru-RU"/>
        </w:rPr>
        <w:t>, что может привест</w:t>
      </w:r>
      <w:r>
        <w:rPr>
          <w:rFonts w:ascii="Times New Roman" w:eastAsia="Times New Roman" w:hAnsi="Times New Roman" w:cs="Times New Roman"/>
          <w:sz w:val="28"/>
          <w:szCs w:val="28"/>
          <w:lang w:eastAsia="ru-RU"/>
        </w:rPr>
        <w:t>и к пожару, хотя есть специально оборудованная</w:t>
      </w:r>
      <w:r w:rsidR="003A7B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зона барбекю. </w:t>
      </w:r>
      <w:r w:rsidR="005155C7" w:rsidRPr="005155C7">
        <w:rPr>
          <w:rFonts w:ascii="Times New Roman" w:eastAsia="Times New Roman" w:hAnsi="Times New Roman" w:cs="Times New Roman"/>
          <w:sz w:val="28"/>
          <w:szCs w:val="28"/>
          <w:lang w:eastAsia="ru-RU"/>
        </w:rPr>
        <w:t>Санит</w:t>
      </w:r>
      <w:r w:rsidR="005155C7">
        <w:rPr>
          <w:rFonts w:ascii="Times New Roman" w:eastAsia="Times New Roman" w:hAnsi="Times New Roman" w:cs="Times New Roman"/>
          <w:sz w:val="28"/>
          <w:szCs w:val="28"/>
          <w:lang w:eastAsia="ru-RU"/>
        </w:rPr>
        <w:t>а</w:t>
      </w:r>
      <w:r w:rsidR="005155C7" w:rsidRPr="005155C7">
        <w:rPr>
          <w:rFonts w:ascii="Times New Roman" w:eastAsia="Times New Roman" w:hAnsi="Times New Roman" w:cs="Times New Roman"/>
          <w:sz w:val="28"/>
          <w:szCs w:val="28"/>
          <w:lang w:eastAsia="ru-RU"/>
        </w:rPr>
        <w:t xml:space="preserve">рное состояние </w:t>
      </w:r>
      <w:r w:rsidR="00833409">
        <w:rPr>
          <w:rFonts w:ascii="Times New Roman" w:eastAsia="Times New Roman" w:hAnsi="Times New Roman" w:cs="Times New Roman"/>
          <w:sz w:val="28"/>
          <w:szCs w:val="28"/>
          <w:lang w:eastAsia="ru-RU"/>
        </w:rPr>
        <w:t xml:space="preserve">леса </w:t>
      </w:r>
      <w:r w:rsidR="005155C7" w:rsidRPr="005155C7">
        <w:rPr>
          <w:rFonts w:ascii="Times New Roman" w:eastAsia="Times New Roman" w:hAnsi="Times New Roman" w:cs="Times New Roman"/>
          <w:sz w:val="28"/>
          <w:szCs w:val="28"/>
          <w:lang w:eastAsia="ru-RU"/>
        </w:rPr>
        <w:t>вызывает особ</w:t>
      </w:r>
      <w:r w:rsidR="005155C7">
        <w:rPr>
          <w:rFonts w:ascii="Times New Roman" w:eastAsia="Times New Roman" w:hAnsi="Times New Roman" w:cs="Times New Roman"/>
          <w:sz w:val="28"/>
          <w:szCs w:val="28"/>
          <w:lang w:eastAsia="ru-RU"/>
        </w:rPr>
        <w:t>ые</w:t>
      </w:r>
      <w:r w:rsidR="005155C7" w:rsidRPr="005155C7">
        <w:rPr>
          <w:rFonts w:ascii="Times New Roman" w:eastAsia="Times New Roman" w:hAnsi="Times New Roman" w:cs="Times New Roman"/>
          <w:sz w:val="28"/>
          <w:szCs w:val="28"/>
          <w:lang w:eastAsia="ru-RU"/>
        </w:rPr>
        <w:t xml:space="preserve"> опасени</w:t>
      </w:r>
      <w:r w:rsidR="005155C7">
        <w:rPr>
          <w:rFonts w:ascii="Times New Roman" w:eastAsia="Times New Roman" w:hAnsi="Times New Roman" w:cs="Times New Roman"/>
          <w:sz w:val="28"/>
          <w:szCs w:val="28"/>
          <w:lang w:eastAsia="ru-RU"/>
        </w:rPr>
        <w:t>я</w:t>
      </w:r>
      <w:r w:rsidR="005155C7" w:rsidRPr="005155C7">
        <w:rPr>
          <w:rFonts w:ascii="Times New Roman" w:eastAsia="Times New Roman" w:hAnsi="Times New Roman" w:cs="Times New Roman"/>
          <w:sz w:val="28"/>
          <w:szCs w:val="28"/>
          <w:lang w:eastAsia="ru-RU"/>
        </w:rPr>
        <w:t xml:space="preserve">: не проводится санитарная рубка </w:t>
      </w:r>
      <w:r w:rsidR="005155C7">
        <w:rPr>
          <w:rFonts w:ascii="Times New Roman" w:eastAsia="Times New Roman" w:hAnsi="Times New Roman" w:cs="Times New Roman"/>
          <w:sz w:val="28"/>
          <w:szCs w:val="28"/>
          <w:lang w:eastAsia="ru-RU"/>
        </w:rPr>
        <w:t xml:space="preserve">  и </w:t>
      </w:r>
      <w:r w:rsidR="005155C7" w:rsidRPr="005155C7">
        <w:rPr>
          <w:rFonts w:ascii="Times New Roman" w:eastAsia="Times New Roman" w:hAnsi="Times New Roman" w:cs="Times New Roman"/>
          <w:sz w:val="28"/>
          <w:szCs w:val="28"/>
          <w:lang w:eastAsia="ru-RU"/>
        </w:rPr>
        <w:t>замен</w:t>
      </w:r>
      <w:r w:rsidR="005155C7">
        <w:rPr>
          <w:rFonts w:ascii="Times New Roman" w:eastAsia="Times New Roman" w:hAnsi="Times New Roman" w:cs="Times New Roman"/>
          <w:sz w:val="28"/>
          <w:szCs w:val="28"/>
          <w:lang w:eastAsia="ru-RU"/>
        </w:rPr>
        <w:t>а</w:t>
      </w:r>
      <w:r w:rsidR="005155C7" w:rsidRPr="005155C7">
        <w:rPr>
          <w:rFonts w:ascii="Times New Roman" w:eastAsia="Times New Roman" w:hAnsi="Times New Roman" w:cs="Times New Roman"/>
          <w:sz w:val="28"/>
          <w:szCs w:val="28"/>
          <w:lang w:eastAsia="ru-RU"/>
        </w:rPr>
        <w:t xml:space="preserve"> стары</w:t>
      </w:r>
      <w:r w:rsidR="00517AB7">
        <w:rPr>
          <w:rFonts w:ascii="Times New Roman" w:eastAsia="Times New Roman" w:hAnsi="Times New Roman" w:cs="Times New Roman"/>
          <w:sz w:val="28"/>
          <w:szCs w:val="28"/>
          <w:lang w:eastAsia="ru-RU"/>
        </w:rPr>
        <w:t>х</w:t>
      </w:r>
      <w:r w:rsidR="005155C7" w:rsidRPr="005155C7">
        <w:rPr>
          <w:rFonts w:ascii="Times New Roman" w:eastAsia="Times New Roman" w:hAnsi="Times New Roman" w:cs="Times New Roman"/>
          <w:sz w:val="28"/>
          <w:szCs w:val="28"/>
          <w:lang w:eastAsia="ru-RU"/>
        </w:rPr>
        <w:t xml:space="preserve"> и больны</w:t>
      </w:r>
      <w:r w:rsidR="00517AB7">
        <w:rPr>
          <w:rFonts w:ascii="Times New Roman" w:eastAsia="Times New Roman" w:hAnsi="Times New Roman" w:cs="Times New Roman"/>
          <w:sz w:val="28"/>
          <w:szCs w:val="28"/>
          <w:lang w:eastAsia="ru-RU"/>
        </w:rPr>
        <w:t>х</w:t>
      </w:r>
      <w:r w:rsidR="005155C7" w:rsidRPr="005155C7">
        <w:rPr>
          <w:rFonts w:ascii="Times New Roman" w:eastAsia="Times New Roman" w:hAnsi="Times New Roman" w:cs="Times New Roman"/>
          <w:sz w:val="28"/>
          <w:szCs w:val="28"/>
          <w:lang w:eastAsia="ru-RU"/>
        </w:rPr>
        <w:t xml:space="preserve"> деревь</w:t>
      </w:r>
      <w:r w:rsidR="00517AB7">
        <w:rPr>
          <w:rFonts w:ascii="Times New Roman" w:eastAsia="Times New Roman" w:hAnsi="Times New Roman" w:cs="Times New Roman"/>
          <w:sz w:val="28"/>
          <w:szCs w:val="28"/>
          <w:lang w:eastAsia="ru-RU"/>
        </w:rPr>
        <w:t>ев</w:t>
      </w:r>
      <w:r w:rsidR="005155C7">
        <w:rPr>
          <w:rFonts w:ascii="Times New Roman" w:eastAsia="Times New Roman" w:hAnsi="Times New Roman" w:cs="Times New Roman"/>
          <w:sz w:val="28"/>
          <w:szCs w:val="28"/>
          <w:lang w:eastAsia="ru-RU"/>
        </w:rPr>
        <w:t xml:space="preserve"> и </w:t>
      </w:r>
      <w:r w:rsidR="005155C7" w:rsidRPr="005155C7">
        <w:rPr>
          <w:rFonts w:ascii="Times New Roman" w:eastAsia="Times New Roman" w:hAnsi="Times New Roman" w:cs="Times New Roman"/>
          <w:sz w:val="28"/>
          <w:szCs w:val="28"/>
          <w:lang w:eastAsia="ru-RU"/>
        </w:rPr>
        <w:t>кустарник</w:t>
      </w:r>
      <w:r w:rsidR="00517AB7">
        <w:rPr>
          <w:rFonts w:ascii="Times New Roman" w:eastAsia="Times New Roman" w:hAnsi="Times New Roman" w:cs="Times New Roman"/>
          <w:sz w:val="28"/>
          <w:szCs w:val="28"/>
          <w:lang w:eastAsia="ru-RU"/>
        </w:rPr>
        <w:t>ов</w:t>
      </w:r>
      <w:r w:rsidR="005155C7" w:rsidRPr="005155C7">
        <w:rPr>
          <w:rFonts w:ascii="Times New Roman" w:eastAsia="Times New Roman" w:hAnsi="Times New Roman" w:cs="Times New Roman"/>
          <w:sz w:val="28"/>
          <w:szCs w:val="28"/>
          <w:lang w:eastAsia="ru-RU"/>
        </w:rPr>
        <w:t>.</w:t>
      </w:r>
      <w:r w:rsidR="005155C7">
        <w:rPr>
          <w:rFonts w:ascii="Times New Roman" w:eastAsia="Times New Roman" w:hAnsi="Times New Roman" w:cs="Times New Roman"/>
          <w:sz w:val="28"/>
          <w:szCs w:val="28"/>
          <w:lang w:eastAsia="ru-RU"/>
        </w:rPr>
        <w:t xml:space="preserve"> Очень много деревьев, особ</w:t>
      </w:r>
      <w:r w:rsidR="00517AB7">
        <w:rPr>
          <w:rFonts w:ascii="Times New Roman" w:eastAsia="Times New Roman" w:hAnsi="Times New Roman" w:cs="Times New Roman"/>
          <w:sz w:val="28"/>
          <w:szCs w:val="28"/>
          <w:lang w:eastAsia="ru-RU"/>
        </w:rPr>
        <w:t>енно</w:t>
      </w:r>
      <w:r w:rsidR="005155C7">
        <w:rPr>
          <w:rFonts w:ascii="Times New Roman" w:eastAsia="Times New Roman" w:hAnsi="Times New Roman" w:cs="Times New Roman"/>
          <w:sz w:val="28"/>
          <w:szCs w:val="28"/>
          <w:lang w:eastAsia="ru-RU"/>
        </w:rPr>
        <w:t xml:space="preserve"> пирамидальных тополей с засохшими вершинами. Есть деревья наполовину обожженные, два года назад в лесу был пожар. Есть </w:t>
      </w:r>
      <w:r w:rsidR="00517AB7">
        <w:rPr>
          <w:rFonts w:ascii="Times New Roman" w:eastAsia="Times New Roman" w:hAnsi="Times New Roman" w:cs="Times New Roman"/>
          <w:sz w:val="28"/>
          <w:szCs w:val="28"/>
          <w:lang w:eastAsia="ru-RU"/>
        </w:rPr>
        <w:lastRenderedPageBreak/>
        <w:t xml:space="preserve">целые </w:t>
      </w:r>
      <w:r w:rsidR="005155C7">
        <w:rPr>
          <w:rFonts w:ascii="Times New Roman" w:eastAsia="Times New Roman" w:hAnsi="Times New Roman" w:cs="Times New Roman"/>
          <w:sz w:val="28"/>
          <w:szCs w:val="28"/>
          <w:lang w:eastAsia="ru-RU"/>
        </w:rPr>
        <w:t>участки леса</w:t>
      </w:r>
      <w:r w:rsidR="00517AB7">
        <w:rPr>
          <w:rFonts w:ascii="Times New Roman" w:eastAsia="Times New Roman" w:hAnsi="Times New Roman" w:cs="Times New Roman"/>
          <w:sz w:val="28"/>
          <w:szCs w:val="28"/>
          <w:lang w:eastAsia="ru-RU"/>
        </w:rPr>
        <w:t>, где требуется санитарная вырубка. Мы, обучающиеся дирекции «</w:t>
      </w:r>
      <w:proofErr w:type="spellStart"/>
      <w:r w:rsidR="00517AB7">
        <w:rPr>
          <w:rFonts w:ascii="Times New Roman" w:eastAsia="Times New Roman" w:hAnsi="Times New Roman" w:cs="Times New Roman"/>
          <w:sz w:val="28"/>
          <w:szCs w:val="28"/>
          <w:lang w:eastAsia="ru-RU"/>
        </w:rPr>
        <w:t>Экостанция</w:t>
      </w:r>
      <w:proofErr w:type="spellEnd"/>
      <w:r w:rsidR="00517AB7">
        <w:rPr>
          <w:rFonts w:ascii="Times New Roman" w:eastAsia="Times New Roman" w:hAnsi="Times New Roman" w:cs="Times New Roman"/>
          <w:sz w:val="28"/>
          <w:szCs w:val="28"/>
          <w:lang w:eastAsia="ru-RU"/>
        </w:rPr>
        <w:t>»</w:t>
      </w:r>
      <w:r w:rsidR="00C10AAC">
        <w:rPr>
          <w:rFonts w:ascii="Times New Roman" w:eastAsia="Times New Roman" w:hAnsi="Times New Roman" w:cs="Times New Roman"/>
          <w:sz w:val="28"/>
          <w:szCs w:val="28"/>
          <w:lang w:eastAsia="ru-RU"/>
        </w:rPr>
        <w:t xml:space="preserve">, готовы внести свой вклад в оздоровление экологической обстановки леса и выращиваем саженцы в коллекционном питомнике </w:t>
      </w:r>
      <w:r w:rsidR="007E1FF9">
        <w:rPr>
          <w:rFonts w:ascii="Times New Roman" w:eastAsia="Times New Roman" w:hAnsi="Times New Roman" w:cs="Times New Roman"/>
          <w:sz w:val="28"/>
          <w:szCs w:val="28"/>
          <w:lang w:eastAsia="ru-RU"/>
        </w:rPr>
        <w:t>для</w:t>
      </w:r>
      <w:r w:rsidR="00C10AAC">
        <w:rPr>
          <w:rFonts w:ascii="Times New Roman" w:eastAsia="Times New Roman" w:hAnsi="Times New Roman" w:cs="Times New Roman"/>
          <w:sz w:val="28"/>
          <w:szCs w:val="28"/>
          <w:lang w:eastAsia="ru-RU"/>
        </w:rPr>
        <w:t xml:space="preserve"> последующ</w:t>
      </w:r>
      <w:r w:rsidR="007E1FF9">
        <w:rPr>
          <w:rFonts w:ascii="Times New Roman" w:eastAsia="Times New Roman" w:hAnsi="Times New Roman" w:cs="Times New Roman"/>
          <w:sz w:val="28"/>
          <w:szCs w:val="28"/>
          <w:lang w:eastAsia="ru-RU"/>
        </w:rPr>
        <w:t>его</w:t>
      </w:r>
      <w:r w:rsidR="00C10AAC">
        <w:rPr>
          <w:rFonts w:ascii="Times New Roman" w:eastAsia="Times New Roman" w:hAnsi="Times New Roman" w:cs="Times New Roman"/>
          <w:sz w:val="28"/>
          <w:szCs w:val="28"/>
          <w:lang w:eastAsia="ru-RU"/>
        </w:rPr>
        <w:t xml:space="preserve"> их внедрени</w:t>
      </w:r>
      <w:r w:rsidR="007E1FF9">
        <w:rPr>
          <w:rFonts w:ascii="Times New Roman" w:eastAsia="Times New Roman" w:hAnsi="Times New Roman" w:cs="Times New Roman"/>
          <w:sz w:val="28"/>
          <w:szCs w:val="28"/>
          <w:lang w:eastAsia="ru-RU"/>
        </w:rPr>
        <w:t>я</w:t>
      </w:r>
      <w:r w:rsidR="00C10AAC">
        <w:rPr>
          <w:rFonts w:ascii="Times New Roman" w:eastAsia="Times New Roman" w:hAnsi="Times New Roman" w:cs="Times New Roman"/>
          <w:sz w:val="28"/>
          <w:szCs w:val="28"/>
          <w:lang w:eastAsia="ru-RU"/>
        </w:rPr>
        <w:t xml:space="preserve"> </w:t>
      </w:r>
      <w:r w:rsidR="007E1FF9">
        <w:rPr>
          <w:rFonts w:ascii="Times New Roman" w:eastAsia="Times New Roman" w:hAnsi="Times New Roman" w:cs="Times New Roman"/>
          <w:sz w:val="28"/>
          <w:szCs w:val="28"/>
          <w:lang w:eastAsia="ru-RU"/>
        </w:rPr>
        <w:t xml:space="preserve">в </w:t>
      </w:r>
      <w:r w:rsidR="007D76B8">
        <w:rPr>
          <w:rFonts w:ascii="Times New Roman" w:eastAsia="Times New Roman" w:hAnsi="Times New Roman" w:cs="Times New Roman"/>
          <w:sz w:val="28"/>
          <w:szCs w:val="28"/>
          <w:lang w:eastAsia="ru-RU"/>
        </w:rPr>
        <w:t>экосистему леса.</w:t>
      </w:r>
    </w:p>
    <w:p w14:paraId="47AA647F" w14:textId="25F40AA6" w:rsidR="00517AB7" w:rsidRPr="001176D9" w:rsidRDefault="00517AB7" w:rsidP="001176D9">
      <w:pPr>
        <w:shd w:val="clear" w:color="auto" w:fill="FFFFFF"/>
        <w:spacing w:before="90" w:after="300" w:line="42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401F3D53" wp14:editId="753FA6EF">
            <wp:extent cx="5934075" cy="2676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14:paraId="2025817A" w14:textId="77777777" w:rsidR="00517AB7" w:rsidRDefault="00517AB7" w:rsidP="00517AB7">
      <w:pPr>
        <w:ind w:firstLine="709"/>
        <w:rPr>
          <w:rFonts w:ascii="Times New Roman" w:hAnsi="Times New Roman" w:cs="Times New Roman"/>
          <w:b/>
          <w:bCs/>
          <w:sz w:val="28"/>
          <w:szCs w:val="28"/>
        </w:rPr>
      </w:pPr>
    </w:p>
    <w:p w14:paraId="3EE4732C" w14:textId="77777777" w:rsidR="00517AB7" w:rsidRDefault="00517AB7" w:rsidP="00517AB7">
      <w:pPr>
        <w:ind w:firstLine="709"/>
        <w:rPr>
          <w:rFonts w:ascii="Times New Roman" w:hAnsi="Times New Roman" w:cs="Times New Roman"/>
          <w:b/>
          <w:bCs/>
          <w:sz w:val="28"/>
          <w:szCs w:val="28"/>
        </w:rPr>
      </w:pPr>
    </w:p>
    <w:p w14:paraId="07FB4B5B" w14:textId="2260898D" w:rsidR="00517AB7" w:rsidRDefault="00517AB7" w:rsidP="007D76B8">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7BB89E6F" wp14:editId="14F088F6">
            <wp:extent cx="5934075" cy="2676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14:paraId="643DC33B" w14:textId="19E0998D" w:rsidR="0025110F" w:rsidRPr="0025110F" w:rsidRDefault="0025110F" w:rsidP="007D76B8">
      <w:pPr>
        <w:ind w:firstLine="709"/>
        <w:jc w:val="center"/>
        <w:rPr>
          <w:rFonts w:ascii="Times New Roman" w:hAnsi="Times New Roman" w:cs="Times New Roman"/>
          <w:b/>
          <w:bCs/>
          <w:sz w:val="28"/>
          <w:szCs w:val="28"/>
        </w:rPr>
      </w:pPr>
      <w:r w:rsidRPr="0025110F">
        <w:rPr>
          <w:rFonts w:ascii="Times New Roman" w:hAnsi="Times New Roman" w:cs="Times New Roman"/>
          <w:b/>
          <w:bCs/>
          <w:sz w:val="28"/>
          <w:szCs w:val="28"/>
        </w:rPr>
        <w:t>Выводы</w:t>
      </w:r>
    </w:p>
    <w:p w14:paraId="7CE768E4" w14:textId="2DA7F3CD" w:rsidR="0037508A" w:rsidRDefault="0025110F" w:rsidP="00B73D92">
      <w:pPr>
        <w:spacing w:after="0" w:line="276" w:lineRule="auto"/>
        <w:ind w:firstLine="709"/>
        <w:jc w:val="both"/>
        <w:rPr>
          <w:rFonts w:ascii="Times New Roman" w:hAnsi="Times New Roman" w:cs="Times New Roman"/>
          <w:sz w:val="28"/>
          <w:szCs w:val="28"/>
        </w:rPr>
      </w:pPr>
      <w:r w:rsidRPr="007604E1">
        <w:rPr>
          <w:rFonts w:ascii="Times New Roman" w:hAnsi="Times New Roman" w:cs="Times New Roman"/>
          <w:sz w:val="28"/>
          <w:szCs w:val="28"/>
        </w:rPr>
        <w:t>За время исследования</w:t>
      </w:r>
      <w:r w:rsidR="00890DE0">
        <w:rPr>
          <w:rFonts w:ascii="Times New Roman" w:hAnsi="Times New Roman" w:cs="Times New Roman"/>
          <w:sz w:val="28"/>
          <w:szCs w:val="28"/>
        </w:rPr>
        <w:t xml:space="preserve"> мы изучили видовой состав</w:t>
      </w:r>
      <w:r w:rsidRPr="007604E1">
        <w:rPr>
          <w:rFonts w:ascii="Times New Roman" w:hAnsi="Times New Roman" w:cs="Times New Roman"/>
          <w:sz w:val="28"/>
          <w:szCs w:val="28"/>
        </w:rPr>
        <w:t xml:space="preserve"> </w:t>
      </w:r>
      <w:r w:rsidR="00890DE0">
        <w:rPr>
          <w:rFonts w:ascii="Times New Roman" w:hAnsi="Times New Roman" w:cs="Times New Roman"/>
          <w:sz w:val="28"/>
          <w:szCs w:val="28"/>
        </w:rPr>
        <w:t xml:space="preserve">растений </w:t>
      </w:r>
      <w:proofErr w:type="spellStart"/>
      <w:r w:rsidR="00890DE0">
        <w:rPr>
          <w:rFonts w:ascii="Times New Roman" w:hAnsi="Times New Roman" w:cs="Times New Roman"/>
          <w:sz w:val="28"/>
          <w:szCs w:val="28"/>
        </w:rPr>
        <w:t>Эльтавского</w:t>
      </w:r>
      <w:proofErr w:type="spellEnd"/>
      <w:r w:rsidR="00890DE0">
        <w:rPr>
          <w:rFonts w:ascii="Times New Roman" w:hAnsi="Times New Roman" w:cs="Times New Roman"/>
          <w:sz w:val="28"/>
          <w:szCs w:val="28"/>
        </w:rPr>
        <w:t xml:space="preserve"> леса.</w:t>
      </w:r>
      <w:r w:rsidRPr="007604E1">
        <w:rPr>
          <w:rFonts w:ascii="Times New Roman" w:hAnsi="Times New Roman" w:cs="Times New Roman"/>
          <w:sz w:val="28"/>
          <w:szCs w:val="28"/>
        </w:rPr>
        <w:t xml:space="preserve">  </w:t>
      </w:r>
      <w:r w:rsidR="00890DE0">
        <w:rPr>
          <w:rFonts w:ascii="Times New Roman" w:hAnsi="Times New Roman" w:cs="Times New Roman"/>
          <w:sz w:val="28"/>
          <w:szCs w:val="28"/>
        </w:rPr>
        <w:t>Выявили</w:t>
      </w:r>
      <w:r w:rsidR="005B60A4">
        <w:rPr>
          <w:rFonts w:ascii="Times New Roman" w:hAnsi="Times New Roman" w:cs="Times New Roman"/>
          <w:sz w:val="28"/>
          <w:szCs w:val="28"/>
        </w:rPr>
        <w:t xml:space="preserve"> 44 вида растений, относящихся </w:t>
      </w:r>
      <w:r w:rsidR="001239B7">
        <w:rPr>
          <w:rFonts w:ascii="Times New Roman" w:hAnsi="Times New Roman" w:cs="Times New Roman"/>
          <w:sz w:val="28"/>
          <w:szCs w:val="28"/>
        </w:rPr>
        <w:t>к</w:t>
      </w:r>
      <w:r w:rsidR="00FF26CD">
        <w:rPr>
          <w:rFonts w:ascii="Times New Roman" w:hAnsi="Times New Roman" w:cs="Times New Roman"/>
          <w:sz w:val="28"/>
          <w:szCs w:val="28"/>
        </w:rPr>
        <w:t xml:space="preserve"> </w:t>
      </w:r>
      <w:r w:rsidR="001239B7">
        <w:rPr>
          <w:rFonts w:ascii="Times New Roman" w:hAnsi="Times New Roman" w:cs="Times New Roman"/>
          <w:sz w:val="28"/>
          <w:szCs w:val="28"/>
        </w:rPr>
        <w:t>21</w:t>
      </w:r>
      <w:r w:rsidR="00E24DD1">
        <w:rPr>
          <w:rFonts w:ascii="Times New Roman" w:hAnsi="Times New Roman" w:cs="Times New Roman"/>
          <w:sz w:val="28"/>
          <w:szCs w:val="28"/>
        </w:rPr>
        <w:t xml:space="preserve"> семейств</w:t>
      </w:r>
      <w:r w:rsidR="001239B7">
        <w:rPr>
          <w:rFonts w:ascii="Times New Roman" w:hAnsi="Times New Roman" w:cs="Times New Roman"/>
          <w:sz w:val="28"/>
          <w:szCs w:val="28"/>
        </w:rPr>
        <w:t>у.</w:t>
      </w:r>
      <w:r w:rsidR="00890DE0">
        <w:rPr>
          <w:rFonts w:ascii="Times New Roman" w:hAnsi="Times New Roman" w:cs="Times New Roman"/>
          <w:sz w:val="28"/>
          <w:szCs w:val="28"/>
        </w:rPr>
        <w:t xml:space="preserve">        </w:t>
      </w:r>
    </w:p>
    <w:p w14:paraId="7A25D860" w14:textId="14CF3C3E" w:rsidR="0025110F" w:rsidRPr="007604E1" w:rsidRDefault="0025110F" w:rsidP="00B73D92">
      <w:pPr>
        <w:spacing w:after="0" w:line="276" w:lineRule="auto"/>
        <w:ind w:firstLine="709"/>
        <w:jc w:val="both"/>
        <w:rPr>
          <w:rFonts w:ascii="Times New Roman" w:hAnsi="Times New Roman" w:cs="Times New Roman"/>
          <w:sz w:val="28"/>
          <w:szCs w:val="28"/>
        </w:rPr>
      </w:pPr>
      <w:r w:rsidRPr="007604E1">
        <w:rPr>
          <w:rFonts w:ascii="Times New Roman" w:hAnsi="Times New Roman" w:cs="Times New Roman"/>
          <w:sz w:val="28"/>
          <w:szCs w:val="28"/>
        </w:rPr>
        <w:t xml:space="preserve">Первый ярус </w:t>
      </w:r>
      <w:proofErr w:type="spellStart"/>
      <w:r w:rsidR="0037508A">
        <w:rPr>
          <w:rFonts w:ascii="Times New Roman" w:hAnsi="Times New Roman" w:cs="Times New Roman"/>
          <w:sz w:val="28"/>
          <w:szCs w:val="28"/>
        </w:rPr>
        <w:t>Эльтавского</w:t>
      </w:r>
      <w:proofErr w:type="spellEnd"/>
      <w:r w:rsidR="0037508A">
        <w:rPr>
          <w:rFonts w:ascii="Times New Roman" w:hAnsi="Times New Roman" w:cs="Times New Roman"/>
          <w:sz w:val="28"/>
          <w:szCs w:val="28"/>
        </w:rPr>
        <w:t xml:space="preserve"> </w:t>
      </w:r>
      <w:r w:rsidRPr="007604E1">
        <w:rPr>
          <w:rFonts w:ascii="Times New Roman" w:hAnsi="Times New Roman" w:cs="Times New Roman"/>
          <w:sz w:val="28"/>
          <w:szCs w:val="28"/>
        </w:rPr>
        <w:t>леса образован такими породами, как тополь серебристый, тополь черный, тополь пирамидальный, дуб черешчатый, ясень</w:t>
      </w:r>
      <w:r w:rsidR="00FF26CD">
        <w:rPr>
          <w:rFonts w:ascii="Times New Roman" w:hAnsi="Times New Roman" w:cs="Times New Roman"/>
          <w:sz w:val="28"/>
          <w:szCs w:val="28"/>
        </w:rPr>
        <w:t xml:space="preserve"> </w:t>
      </w:r>
      <w:r w:rsidR="0037508A">
        <w:rPr>
          <w:rFonts w:ascii="Times New Roman" w:hAnsi="Times New Roman" w:cs="Times New Roman"/>
          <w:sz w:val="28"/>
          <w:szCs w:val="28"/>
        </w:rPr>
        <w:lastRenderedPageBreak/>
        <w:t>обыкновенный,</w:t>
      </w:r>
      <w:r w:rsidRPr="007604E1">
        <w:rPr>
          <w:rFonts w:ascii="Times New Roman" w:hAnsi="Times New Roman" w:cs="Times New Roman"/>
          <w:sz w:val="28"/>
          <w:szCs w:val="28"/>
        </w:rPr>
        <w:t xml:space="preserve"> клен</w:t>
      </w:r>
      <w:r w:rsidR="00FF26CD">
        <w:rPr>
          <w:rFonts w:ascii="Times New Roman" w:hAnsi="Times New Roman" w:cs="Times New Roman"/>
          <w:sz w:val="28"/>
          <w:szCs w:val="28"/>
        </w:rPr>
        <w:t xml:space="preserve"> </w:t>
      </w:r>
      <w:proofErr w:type="spellStart"/>
      <w:r w:rsidR="00FF26CD">
        <w:rPr>
          <w:rFonts w:ascii="Times New Roman" w:hAnsi="Times New Roman" w:cs="Times New Roman"/>
          <w:sz w:val="28"/>
          <w:szCs w:val="28"/>
        </w:rPr>
        <w:t>ясенолистный</w:t>
      </w:r>
      <w:proofErr w:type="spellEnd"/>
      <w:r w:rsidRPr="007604E1">
        <w:rPr>
          <w:rFonts w:ascii="Times New Roman" w:hAnsi="Times New Roman" w:cs="Times New Roman"/>
          <w:sz w:val="28"/>
          <w:szCs w:val="28"/>
        </w:rPr>
        <w:t>, вязь</w:t>
      </w:r>
      <w:r w:rsidR="00B53945">
        <w:rPr>
          <w:rFonts w:ascii="Times New Roman" w:hAnsi="Times New Roman" w:cs="Times New Roman"/>
          <w:sz w:val="28"/>
          <w:szCs w:val="28"/>
        </w:rPr>
        <w:t xml:space="preserve"> обыкновенный</w:t>
      </w:r>
      <w:r w:rsidRPr="007604E1">
        <w:rPr>
          <w:rFonts w:ascii="Times New Roman" w:hAnsi="Times New Roman" w:cs="Times New Roman"/>
          <w:sz w:val="28"/>
          <w:szCs w:val="28"/>
        </w:rPr>
        <w:t>, ива</w:t>
      </w:r>
      <w:r w:rsidR="00B53945">
        <w:rPr>
          <w:rFonts w:ascii="Times New Roman" w:hAnsi="Times New Roman" w:cs="Times New Roman"/>
          <w:sz w:val="28"/>
          <w:szCs w:val="28"/>
        </w:rPr>
        <w:t xml:space="preserve"> обыкновенная</w:t>
      </w:r>
      <w:r w:rsidRPr="007604E1">
        <w:rPr>
          <w:rFonts w:ascii="Times New Roman" w:hAnsi="Times New Roman" w:cs="Times New Roman"/>
          <w:sz w:val="28"/>
          <w:szCs w:val="28"/>
        </w:rPr>
        <w:t>, осина</w:t>
      </w:r>
      <w:r w:rsidR="00B53945">
        <w:rPr>
          <w:rFonts w:ascii="Times New Roman" w:hAnsi="Times New Roman" w:cs="Times New Roman"/>
          <w:sz w:val="28"/>
          <w:szCs w:val="28"/>
        </w:rPr>
        <w:t xml:space="preserve"> об</w:t>
      </w:r>
      <w:r w:rsidR="00F451E1">
        <w:rPr>
          <w:rFonts w:ascii="Times New Roman" w:hAnsi="Times New Roman" w:cs="Times New Roman"/>
          <w:sz w:val="28"/>
          <w:szCs w:val="28"/>
        </w:rPr>
        <w:t>ы</w:t>
      </w:r>
      <w:r w:rsidR="00B53945">
        <w:rPr>
          <w:rFonts w:ascii="Times New Roman" w:hAnsi="Times New Roman" w:cs="Times New Roman"/>
          <w:sz w:val="28"/>
          <w:szCs w:val="28"/>
        </w:rPr>
        <w:t>кновенная</w:t>
      </w:r>
      <w:r w:rsidR="001239B7">
        <w:rPr>
          <w:rFonts w:ascii="Times New Roman" w:hAnsi="Times New Roman" w:cs="Times New Roman"/>
          <w:sz w:val="28"/>
          <w:szCs w:val="28"/>
        </w:rPr>
        <w:t>, айлант высочайший и др.</w:t>
      </w:r>
    </w:p>
    <w:p w14:paraId="7626B05B" w14:textId="6C3C6172" w:rsidR="0037508A" w:rsidRDefault="0025110F" w:rsidP="00B73D92">
      <w:pPr>
        <w:spacing w:after="0" w:line="276" w:lineRule="auto"/>
        <w:ind w:firstLine="709"/>
        <w:jc w:val="both"/>
        <w:rPr>
          <w:rFonts w:ascii="Times New Roman" w:hAnsi="Times New Roman" w:cs="Times New Roman"/>
          <w:sz w:val="28"/>
          <w:szCs w:val="28"/>
        </w:rPr>
      </w:pPr>
      <w:r w:rsidRPr="007604E1">
        <w:rPr>
          <w:rFonts w:ascii="Times New Roman" w:hAnsi="Times New Roman" w:cs="Times New Roman"/>
          <w:sz w:val="28"/>
          <w:szCs w:val="28"/>
        </w:rPr>
        <w:t xml:space="preserve">Во втором ярусе расположены: лещина обыкновенная, лох узколистный, боярышник черный, боярышник красный, терн колючий, </w:t>
      </w:r>
      <w:r w:rsidR="00F451E1">
        <w:rPr>
          <w:rFonts w:ascii="Times New Roman" w:hAnsi="Times New Roman" w:cs="Times New Roman"/>
          <w:sz w:val="28"/>
          <w:szCs w:val="28"/>
        </w:rPr>
        <w:t xml:space="preserve">айва дикая, </w:t>
      </w:r>
      <w:r w:rsidRPr="007604E1">
        <w:rPr>
          <w:rFonts w:ascii="Times New Roman" w:hAnsi="Times New Roman" w:cs="Times New Roman"/>
          <w:sz w:val="28"/>
          <w:szCs w:val="28"/>
        </w:rPr>
        <w:t>шиповник собачий</w:t>
      </w:r>
      <w:r w:rsidR="001239B7">
        <w:rPr>
          <w:rFonts w:ascii="Times New Roman" w:hAnsi="Times New Roman" w:cs="Times New Roman"/>
          <w:sz w:val="28"/>
          <w:szCs w:val="28"/>
        </w:rPr>
        <w:t xml:space="preserve"> и др.</w:t>
      </w:r>
    </w:p>
    <w:p w14:paraId="67AAC336" w14:textId="637331F2" w:rsidR="0037508A" w:rsidRPr="007604E1" w:rsidRDefault="0037508A" w:rsidP="00B73D92">
      <w:pPr>
        <w:spacing w:after="0" w:line="276" w:lineRule="auto"/>
        <w:ind w:firstLine="709"/>
        <w:jc w:val="both"/>
        <w:rPr>
          <w:rFonts w:ascii="Times New Roman" w:hAnsi="Times New Roman" w:cs="Times New Roman"/>
          <w:sz w:val="28"/>
          <w:szCs w:val="28"/>
        </w:rPr>
      </w:pPr>
      <w:r w:rsidRPr="0037508A">
        <w:t xml:space="preserve"> </w:t>
      </w:r>
      <w:r w:rsidRPr="0037508A">
        <w:rPr>
          <w:rFonts w:ascii="Times New Roman" w:hAnsi="Times New Roman" w:cs="Times New Roman"/>
          <w:sz w:val="28"/>
          <w:szCs w:val="28"/>
        </w:rPr>
        <w:t>Л</w:t>
      </w:r>
      <w:r>
        <w:rPr>
          <w:rFonts w:ascii="Times New Roman" w:hAnsi="Times New Roman" w:cs="Times New Roman"/>
          <w:sz w:val="28"/>
          <w:szCs w:val="28"/>
        </w:rPr>
        <w:t xml:space="preserve">ианы - </w:t>
      </w:r>
      <w:proofErr w:type="spellStart"/>
      <w:r>
        <w:rPr>
          <w:rFonts w:ascii="Times New Roman" w:hAnsi="Times New Roman" w:cs="Times New Roman"/>
          <w:sz w:val="28"/>
          <w:szCs w:val="28"/>
        </w:rPr>
        <w:t>обвойник</w:t>
      </w:r>
      <w:proofErr w:type="spellEnd"/>
      <w:r>
        <w:rPr>
          <w:rFonts w:ascii="Times New Roman" w:hAnsi="Times New Roman" w:cs="Times New Roman"/>
          <w:sz w:val="28"/>
          <w:szCs w:val="28"/>
        </w:rPr>
        <w:t xml:space="preserve"> греческий, повой, хмель, ежевика</w:t>
      </w:r>
      <w:r w:rsidR="001239B7">
        <w:rPr>
          <w:rFonts w:ascii="Times New Roman" w:hAnsi="Times New Roman" w:cs="Times New Roman"/>
          <w:sz w:val="28"/>
          <w:szCs w:val="28"/>
        </w:rPr>
        <w:t>.</w:t>
      </w:r>
    </w:p>
    <w:p w14:paraId="043F8776" w14:textId="62549AFC" w:rsidR="0025110F" w:rsidRDefault="0037508A" w:rsidP="00B73D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Изучены р</w:t>
      </w:r>
      <w:r w:rsidR="0025110F">
        <w:rPr>
          <w:rFonts w:ascii="Times New Roman" w:hAnsi="Times New Roman" w:cs="Times New Roman"/>
          <w:sz w:val="28"/>
          <w:szCs w:val="28"/>
        </w:rPr>
        <w:t>астения, имеющие</w:t>
      </w:r>
      <w:r>
        <w:rPr>
          <w:rFonts w:ascii="Times New Roman" w:hAnsi="Times New Roman" w:cs="Times New Roman"/>
          <w:sz w:val="28"/>
          <w:szCs w:val="28"/>
        </w:rPr>
        <w:t xml:space="preserve"> полезные свойства</w:t>
      </w:r>
      <w:r w:rsidR="00FF26CD">
        <w:rPr>
          <w:rFonts w:ascii="Times New Roman" w:hAnsi="Times New Roman" w:cs="Times New Roman"/>
          <w:sz w:val="28"/>
          <w:szCs w:val="28"/>
        </w:rPr>
        <w:t xml:space="preserve">. В ходе нашего исследования мы </w:t>
      </w:r>
      <w:r w:rsidR="00E24DD1">
        <w:rPr>
          <w:rFonts w:ascii="Times New Roman" w:hAnsi="Times New Roman" w:cs="Times New Roman"/>
          <w:sz w:val="28"/>
          <w:szCs w:val="28"/>
        </w:rPr>
        <w:t>выяснили</w:t>
      </w:r>
      <w:r w:rsidR="00FF26CD">
        <w:rPr>
          <w:rFonts w:ascii="Times New Roman" w:hAnsi="Times New Roman" w:cs="Times New Roman"/>
          <w:sz w:val="28"/>
          <w:szCs w:val="28"/>
        </w:rPr>
        <w:t xml:space="preserve">, что </w:t>
      </w:r>
      <w:proofErr w:type="spellStart"/>
      <w:r w:rsidR="00FF26CD">
        <w:rPr>
          <w:rFonts w:ascii="Times New Roman" w:hAnsi="Times New Roman" w:cs="Times New Roman"/>
          <w:sz w:val="28"/>
          <w:szCs w:val="28"/>
        </w:rPr>
        <w:t>Эльтавский</w:t>
      </w:r>
      <w:proofErr w:type="spellEnd"/>
      <w:r w:rsidR="00FF26CD">
        <w:rPr>
          <w:rFonts w:ascii="Times New Roman" w:hAnsi="Times New Roman" w:cs="Times New Roman"/>
          <w:sz w:val="28"/>
          <w:szCs w:val="28"/>
        </w:rPr>
        <w:t xml:space="preserve"> лес богат ценными видами растений</w:t>
      </w:r>
      <w:r w:rsidR="00550586">
        <w:rPr>
          <w:rFonts w:ascii="Times New Roman" w:hAnsi="Times New Roman" w:cs="Times New Roman"/>
          <w:sz w:val="28"/>
          <w:szCs w:val="28"/>
        </w:rPr>
        <w:t>, имеющими</w:t>
      </w:r>
      <w:r w:rsidR="00185D45">
        <w:rPr>
          <w:rFonts w:ascii="Times New Roman" w:hAnsi="Times New Roman" w:cs="Times New Roman"/>
          <w:sz w:val="28"/>
          <w:szCs w:val="28"/>
        </w:rPr>
        <w:t xml:space="preserve"> </w:t>
      </w:r>
      <w:r w:rsidR="00550586">
        <w:rPr>
          <w:rFonts w:ascii="Times New Roman" w:hAnsi="Times New Roman" w:cs="Times New Roman"/>
          <w:sz w:val="28"/>
          <w:szCs w:val="28"/>
        </w:rPr>
        <w:t>лекарственные, медоносные, дубильные и другие</w:t>
      </w:r>
      <w:r w:rsidR="00E24DD1">
        <w:rPr>
          <w:rFonts w:ascii="Times New Roman" w:hAnsi="Times New Roman" w:cs="Times New Roman"/>
          <w:sz w:val="28"/>
          <w:szCs w:val="28"/>
        </w:rPr>
        <w:t xml:space="preserve"> значения</w:t>
      </w:r>
      <w:r w:rsidR="00550586">
        <w:rPr>
          <w:rFonts w:ascii="Times New Roman" w:hAnsi="Times New Roman" w:cs="Times New Roman"/>
          <w:sz w:val="28"/>
          <w:szCs w:val="28"/>
        </w:rPr>
        <w:t>.</w:t>
      </w:r>
    </w:p>
    <w:p w14:paraId="62CAACFB" w14:textId="77777777" w:rsidR="007E1FF9" w:rsidRPr="007604E1" w:rsidRDefault="007E1FF9" w:rsidP="0025110F">
      <w:pPr>
        <w:ind w:firstLine="709"/>
        <w:jc w:val="both"/>
        <w:rPr>
          <w:rFonts w:ascii="Times New Roman" w:hAnsi="Times New Roman" w:cs="Times New Roman"/>
          <w:sz w:val="28"/>
          <w:szCs w:val="28"/>
        </w:rPr>
      </w:pPr>
    </w:p>
    <w:p w14:paraId="143C7F8E" w14:textId="0B0D8061" w:rsidR="0025110F" w:rsidRPr="0025110F" w:rsidRDefault="0025110F" w:rsidP="0037508A">
      <w:pPr>
        <w:ind w:firstLine="709"/>
        <w:jc w:val="center"/>
        <w:rPr>
          <w:rFonts w:ascii="Times New Roman" w:hAnsi="Times New Roman" w:cs="Times New Roman"/>
          <w:b/>
          <w:bCs/>
          <w:sz w:val="28"/>
          <w:szCs w:val="28"/>
        </w:rPr>
      </w:pPr>
      <w:r w:rsidRPr="0025110F">
        <w:rPr>
          <w:rFonts w:ascii="Times New Roman" w:hAnsi="Times New Roman" w:cs="Times New Roman"/>
          <w:b/>
          <w:bCs/>
          <w:sz w:val="28"/>
          <w:szCs w:val="28"/>
        </w:rPr>
        <w:t>Заключение</w:t>
      </w:r>
    </w:p>
    <w:p w14:paraId="2350891D" w14:textId="77777777" w:rsidR="00973CEB" w:rsidRDefault="0025110F" w:rsidP="0025110F">
      <w:pPr>
        <w:ind w:firstLine="709"/>
        <w:jc w:val="both"/>
        <w:rPr>
          <w:rFonts w:ascii="Times New Roman" w:hAnsi="Times New Roman" w:cs="Times New Roman"/>
          <w:sz w:val="28"/>
          <w:szCs w:val="28"/>
        </w:rPr>
      </w:pPr>
      <w:r w:rsidRPr="007604E1">
        <w:rPr>
          <w:rFonts w:ascii="Times New Roman" w:hAnsi="Times New Roman" w:cs="Times New Roman"/>
          <w:sz w:val="28"/>
          <w:szCs w:val="28"/>
        </w:rPr>
        <w:t xml:space="preserve">Леса должны существовать ради того, чтобы существовал сам человек, ради сохранения богатства растительного и животного </w:t>
      </w:r>
      <w:r w:rsidR="005B60A4">
        <w:rPr>
          <w:rFonts w:ascii="Times New Roman" w:hAnsi="Times New Roman" w:cs="Times New Roman"/>
          <w:sz w:val="28"/>
          <w:szCs w:val="28"/>
        </w:rPr>
        <w:t>мира</w:t>
      </w:r>
      <w:r w:rsidRPr="007604E1">
        <w:rPr>
          <w:rFonts w:ascii="Times New Roman" w:hAnsi="Times New Roman" w:cs="Times New Roman"/>
          <w:sz w:val="28"/>
          <w:szCs w:val="28"/>
        </w:rPr>
        <w:t xml:space="preserve"> для будущих поколений нашей планеты</w:t>
      </w:r>
      <w:r w:rsidR="00973CEB">
        <w:rPr>
          <w:rFonts w:ascii="Times New Roman" w:hAnsi="Times New Roman" w:cs="Times New Roman"/>
          <w:sz w:val="28"/>
          <w:szCs w:val="28"/>
        </w:rPr>
        <w:t xml:space="preserve">. </w:t>
      </w:r>
      <w:r w:rsidRPr="007604E1">
        <w:rPr>
          <w:rFonts w:ascii="Times New Roman" w:hAnsi="Times New Roman" w:cs="Times New Roman"/>
          <w:sz w:val="28"/>
          <w:szCs w:val="28"/>
        </w:rPr>
        <w:t>В наше современное время, когда многие факторы загрязняют природу, а значит и лес, нужно бережнее относиться к лесам</w:t>
      </w:r>
      <w:r w:rsidR="00973CEB">
        <w:rPr>
          <w:rFonts w:ascii="Times New Roman" w:hAnsi="Times New Roman" w:cs="Times New Roman"/>
          <w:sz w:val="28"/>
          <w:szCs w:val="28"/>
        </w:rPr>
        <w:t>.</w:t>
      </w:r>
    </w:p>
    <w:p w14:paraId="207C4EA1" w14:textId="75B2D317" w:rsidR="007E1FF9" w:rsidRDefault="00D67E36" w:rsidP="0025110F">
      <w:pPr>
        <w:ind w:firstLine="709"/>
        <w:jc w:val="both"/>
        <w:rPr>
          <w:rFonts w:ascii="Times New Roman" w:hAnsi="Times New Roman" w:cs="Times New Roman"/>
          <w:sz w:val="28"/>
          <w:szCs w:val="28"/>
        </w:rPr>
      </w:pPr>
      <w:proofErr w:type="spellStart"/>
      <w:r>
        <w:rPr>
          <w:rFonts w:ascii="Times New Roman" w:hAnsi="Times New Roman" w:cs="Times New Roman"/>
          <w:sz w:val="28"/>
          <w:szCs w:val="28"/>
          <w:shd w:val="clear" w:color="auto" w:fill="FFFFFF"/>
        </w:rPr>
        <w:t>Эльтавский</w:t>
      </w:r>
      <w:proofErr w:type="spellEnd"/>
      <w:r>
        <w:rPr>
          <w:rFonts w:ascii="Times New Roman" w:hAnsi="Times New Roman" w:cs="Times New Roman"/>
          <w:sz w:val="28"/>
          <w:szCs w:val="28"/>
          <w:shd w:val="clear" w:color="auto" w:fill="FFFFFF"/>
        </w:rPr>
        <w:t xml:space="preserve"> лес нужен всем махачкалинцам и беречь его должны все жители города. </w:t>
      </w:r>
      <w:r w:rsidR="00973CEB" w:rsidRPr="00973CEB">
        <w:rPr>
          <w:rFonts w:ascii="Times New Roman" w:hAnsi="Times New Roman" w:cs="Times New Roman"/>
          <w:sz w:val="28"/>
          <w:szCs w:val="28"/>
          <w:shd w:val="clear" w:color="auto" w:fill="FFFFFF"/>
        </w:rPr>
        <w:t xml:space="preserve">Нельзя забывать, что </w:t>
      </w:r>
      <w:r>
        <w:rPr>
          <w:rFonts w:ascii="Times New Roman" w:hAnsi="Times New Roman" w:cs="Times New Roman"/>
          <w:sz w:val="28"/>
          <w:szCs w:val="28"/>
          <w:shd w:val="clear" w:color="auto" w:fill="FFFFFF"/>
        </w:rPr>
        <w:t xml:space="preserve">этот </w:t>
      </w:r>
      <w:r w:rsidR="00973CEB" w:rsidRPr="00973CEB">
        <w:rPr>
          <w:rFonts w:ascii="Times New Roman" w:hAnsi="Times New Roman" w:cs="Times New Roman"/>
          <w:sz w:val="28"/>
          <w:szCs w:val="28"/>
          <w:shd w:val="clear" w:color="auto" w:fill="FFFFFF"/>
        </w:rPr>
        <w:t>лес</w:t>
      </w:r>
      <w:r w:rsidR="00973CEB">
        <w:rPr>
          <w:rFonts w:ascii="Times New Roman" w:hAnsi="Times New Roman" w:cs="Times New Roman"/>
          <w:sz w:val="28"/>
          <w:szCs w:val="28"/>
          <w:shd w:val="clear" w:color="auto" w:fill="FFFFFF"/>
        </w:rPr>
        <w:t>,</w:t>
      </w:r>
      <w:r w:rsidR="00973CEB" w:rsidRPr="00973CEB">
        <w:rPr>
          <w:rFonts w:ascii="Times New Roman" w:hAnsi="Times New Roman" w:cs="Times New Roman"/>
          <w:sz w:val="28"/>
          <w:szCs w:val="28"/>
          <w:shd w:val="clear" w:color="auto" w:fill="FFFFFF"/>
        </w:rPr>
        <w:t xml:space="preserve"> </w:t>
      </w:r>
      <w:r w:rsidR="00973CEB">
        <w:rPr>
          <w:rFonts w:ascii="Times New Roman" w:hAnsi="Times New Roman" w:cs="Times New Roman"/>
          <w:sz w:val="28"/>
          <w:szCs w:val="28"/>
          <w:shd w:val="clear" w:color="auto" w:fill="FFFFFF"/>
        </w:rPr>
        <w:t xml:space="preserve">не только </w:t>
      </w:r>
      <w:r w:rsidR="00973CEB" w:rsidRPr="00973CEB">
        <w:rPr>
          <w:rFonts w:ascii="Times New Roman" w:hAnsi="Times New Roman" w:cs="Times New Roman"/>
          <w:sz w:val="28"/>
          <w:szCs w:val="28"/>
          <w:shd w:val="clear" w:color="auto" w:fill="FFFFFF"/>
        </w:rPr>
        <w:t>лёгкие</w:t>
      </w:r>
      <w:r>
        <w:rPr>
          <w:rFonts w:ascii="Times New Roman" w:hAnsi="Times New Roman" w:cs="Times New Roman"/>
          <w:sz w:val="28"/>
          <w:szCs w:val="28"/>
          <w:shd w:val="clear" w:color="auto" w:fill="FFFFFF"/>
        </w:rPr>
        <w:t xml:space="preserve"> города</w:t>
      </w:r>
      <w:r w:rsidR="00973CEB" w:rsidRPr="00973CEB">
        <w:rPr>
          <w:rFonts w:ascii="Times New Roman" w:hAnsi="Times New Roman" w:cs="Times New Roman"/>
          <w:sz w:val="28"/>
          <w:szCs w:val="28"/>
          <w:shd w:val="clear" w:color="auto" w:fill="FFFFFF"/>
        </w:rPr>
        <w:t xml:space="preserve">, </w:t>
      </w:r>
      <w:r w:rsidR="00973CEB">
        <w:rPr>
          <w:rFonts w:ascii="Times New Roman" w:hAnsi="Times New Roman" w:cs="Times New Roman"/>
          <w:sz w:val="28"/>
          <w:szCs w:val="28"/>
          <w:shd w:val="clear" w:color="auto" w:fill="FFFFFF"/>
        </w:rPr>
        <w:t xml:space="preserve">без которых </w:t>
      </w:r>
      <w:r w:rsidR="00973CEB" w:rsidRPr="00973CEB">
        <w:rPr>
          <w:rFonts w:ascii="Times New Roman" w:hAnsi="Times New Roman" w:cs="Times New Roman"/>
          <w:sz w:val="28"/>
          <w:szCs w:val="28"/>
          <w:shd w:val="clear" w:color="auto" w:fill="FFFFFF"/>
        </w:rPr>
        <w:t>не будет чистого воздуха,</w:t>
      </w:r>
      <w:r w:rsidRPr="00D67E36">
        <w:rPr>
          <w:rFonts w:ascii="Times New Roman" w:hAnsi="Times New Roman" w:cs="Times New Roman"/>
          <w:sz w:val="28"/>
          <w:szCs w:val="28"/>
        </w:rPr>
        <w:t xml:space="preserve"> </w:t>
      </w:r>
      <w:r w:rsidRPr="007604E1">
        <w:rPr>
          <w:rFonts w:ascii="Times New Roman" w:hAnsi="Times New Roman" w:cs="Times New Roman"/>
          <w:sz w:val="28"/>
          <w:szCs w:val="28"/>
        </w:rPr>
        <w:t xml:space="preserve">это богатство </w:t>
      </w:r>
      <w:r>
        <w:rPr>
          <w:rFonts w:ascii="Times New Roman" w:hAnsi="Times New Roman" w:cs="Times New Roman"/>
          <w:sz w:val="28"/>
          <w:szCs w:val="28"/>
        </w:rPr>
        <w:t>нашего города, это зеленый наряд столицы, который является домом для многих зверей и птиц. Разнообразная флора этого леса таит в себе большие природные богатства, здесь много интересных растений.</w:t>
      </w:r>
      <w:r w:rsidRPr="00973CEB">
        <w:t xml:space="preserve"> </w:t>
      </w:r>
      <w:r w:rsidR="00973CEB" w:rsidRPr="00973CEB">
        <w:rPr>
          <w:rFonts w:ascii="Times New Roman" w:hAnsi="Times New Roman" w:cs="Times New Roman"/>
          <w:sz w:val="28"/>
          <w:szCs w:val="28"/>
          <w:shd w:val="clear" w:color="auto" w:fill="FFFFFF"/>
        </w:rPr>
        <w:t xml:space="preserve">Жизнь леса, его обитателей зависит от каждого, кто бывает в лесу. </w:t>
      </w:r>
      <w:r w:rsidR="0025110F" w:rsidRPr="007604E1">
        <w:rPr>
          <w:rFonts w:ascii="Times New Roman" w:hAnsi="Times New Roman" w:cs="Times New Roman"/>
          <w:sz w:val="28"/>
          <w:szCs w:val="28"/>
        </w:rPr>
        <w:t>Считаю, что данная работа поможет осознать, что</w:t>
      </w:r>
      <w:r w:rsidR="00890DE0">
        <w:rPr>
          <w:rFonts w:ascii="Times New Roman" w:hAnsi="Times New Roman" w:cs="Times New Roman"/>
          <w:sz w:val="28"/>
          <w:szCs w:val="28"/>
        </w:rPr>
        <w:t xml:space="preserve"> </w:t>
      </w:r>
      <w:proofErr w:type="spellStart"/>
      <w:r w:rsidR="00890DE0">
        <w:rPr>
          <w:rFonts w:ascii="Times New Roman" w:hAnsi="Times New Roman" w:cs="Times New Roman"/>
          <w:sz w:val="28"/>
          <w:szCs w:val="28"/>
        </w:rPr>
        <w:t>Эльтавский</w:t>
      </w:r>
      <w:proofErr w:type="spellEnd"/>
      <w:r w:rsidR="0025110F" w:rsidRPr="007604E1">
        <w:rPr>
          <w:rFonts w:ascii="Times New Roman" w:hAnsi="Times New Roman" w:cs="Times New Roman"/>
          <w:sz w:val="28"/>
          <w:szCs w:val="28"/>
        </w:rPr>
        <w:t xml:space="preserve"> лес</w:t>
      </w:r>
      <w:r w:rsidRPr="00D67E36">
        <w:rPr>
          <w:rFonts w:ascii="Times New Roman" w:hAnsi="Times New Roman" w:cs="Times New Roman"/>
          <w:sz w:val="28"/>
          <w:szCs w:val="28"/>
        </w:rPr>
        <w:t xml:space="preserve"> </w:t>
      </w:r>
      <w:r w:rsidRPr="00973CEB">
        <w:rPr>
          <w:rFonts w:ascii="Times New Roman" w:hAnsi="Times New Roman" w:cs="Times New Roman"/>
          <w:sz w:val="28"/>
          <w:szCs w:val="28"/>
        </w:rPr>
        <w:t>нуждается в изучении и охране</w:t>
      </w:r>
      <w:r>
        <w:rPr>
          <w:rFonts w:ascii="Times New Roman" w:hAnsi="Times New Roman" w:cs="Times New Roman"/>
          <w:sz w:val="28"/>
          <w:szCs w:val="28"/>
        </w:rPr>
        <w:t xml:space="preserve"> и н</w:t>
      </w:r>
      <w:r w:rsidRPr="00D67E36">
        <w:rPr>
          <w:rFonts w:ascii="Times New Roman" w:hAnsi="Times New Roman" w:cs="Times New Roman"/>
          <w:sz w:val="28"/>
          <w:szCs w:val="28"/>
        </w:rPr>
        <w:t>икто не должен забывать, что он здесь в гостях у природы.</w:t>
      </w:r>
    </w:p>
    <w:p w14:paraId="6FF61B36" w14:textId="747FEDA8" w:rsidR="0025110F" w:rsidRPr="007604E1" w:rsidRDefault="00B63CA2" w:rsidP="002511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1FF9">
        <w:rPr>
          <w:rFonts w:ascii="Times New Roman" w:hAnsi="Times New Roman" w:cs="Times New Roman"/>
          <w:sz w:val="28"/>
          <w:szCs w:val="28"/>
        </w:rPr>
        <w:t xml:space="preserve">Наша работа будет продолжаться, планируем </w:t>
      </w:r>
      <w:r w:rsidR="007E1FF9" w:rsidRPr="007E1FF9">
        <w:rPr>
          <w:rFonts w:ascii="Times New Roman" w:hAnsi="Times New Roman" w:cs="Times New Roman"/>
          <w:sz w:val="28"/>
          <w:szCs w:val="28"/>
        </w:rPr>
        <w:t>проводить среди населения пропагандистскую работу по повышению уровня культуры поведения в лесу, распростран</w:t>
      </w:r>
      <w:r w:rsidR="007E1FF9">
        <w:rPr>
          <w:rFonts w:ascii="Times New Roman" w:hAnsi="Times New Roman" w:cs="Times New Roman"/>
          <w:sz w:val="28"/>
          <w:szCs w:val="28"/>
        </w:rPr>
        <w:t>ения</w:t>
      </w:r>
      <w:r w:rsidR="007E1FF9" w:rsidRPr="007E1FF9">
        <w:rPr>
          <w:rFonts w:ascii="Times New Roman" w:hAnsi="Times New Roman" w:cs="Times New Roman"/>
          <w:sz w:val="28"/>
          <w:szCs w:val="28"/>
        </w:rPr>
        <w:t xml:space="preserve"> иде</w:t>
      </w:r>
      <w:r w:rsidR="007E1FF9">
        <w:rPr>
          <w:rFonts w:ascii="Times New Roman" w:hAnsi="Times New Roman" w:cs="Times New Roman"/>
          <w:sz w:val="28"/>
          <w:szCs w:val="28"/>
        </w:rPr>
        <w:t>и</w:t>
      </w:r>
      <w:r w:rsidR="007E1FF9" w:rsidRPr="007E1FF9">
        <w:rPr>
          <w:rFonts w:ascii="Times New Roman" w:hAnsi="Times New Roman" w:cs="Times New Roman"/>
          <w:sz w:val="28"/>
          <w:szCs w:val="28"/>
        </w:rPr>
        <w:t xml:space="preserve"> о важности бережного отношения к природе родного края</w:t>
      </w:r>
      <w:r w:rsidR="007E1FF9">
        <w:rPr>
          <w:rFonts w:ascii="Times New Roman" w:hAnsi="Times New Roman" w:cs="Times New Roman"/>
          <w:sz w:val="28"/>
          <w:szCs w:val="28"/>
        </w:rPr>
        <w:t>.</w:t>
      </w:r>
    </w:p>
    <w:p w14:paraId="4F7EE266" w14:textId="77777777" w:rsidR="0025110F" w:rsidRPr="007604E1" w:rsidRDefault="0025110F" w:rsidP="0025110F">
      <w:pPr>
        <w:jc w:val="both"/>
        <w:rPr>
          <w:rFonts w:ascii="Times New Roman" w:hAnsi="Times New Roman" w:cs="Times New Roman"/>
          <w:sz w:val="28"/>
          <w:szCs w:val="28"/>
        </w:rPr>
      </w:pPr>
    </w:p>
    <w:p w14:paraId="3BE603E7" w14:textId="77777777" w:rsidR="00D67E36" w:rsidRDefault="00D67E36" w:rsidP="00683266">
      <w:pPr>
        <w:ind w:firstLine="709"/>
        <w:jc w:val="center"/>
        <w:rPr>
          <w:rFonts w:ascii="Times New Roman" w:hAnsi="Times New Roman" w:cs="Times New Roman"/>
          <w:b/>
          <w:bCs/>
          <w:sz w:val="28"/>
          <w:szCs w:val="28"/>
        </w:rPr>
      </w:pPr>
    </w:p>
    <w:p w14:paraId="51C03F97" w14:textId="685910CA" w:rsidR="0025110F" w:rsidRDefault="0025110F" w:rsidP="00683266">
      <w:pPr>
        <w:ind w:firstLine="709"/>
        <w:jc w:val="center"/>
        <w:rPr>
          <w:rFonts w:ascii="Times New Roman" w:hAnsi="Times New Roman" w:cs="Times New Roman"/>
          <w:b/>
          <w:bCs/>
          <w:sz w:val="28"/>
          <w:szCs w:val="28"/>
        </w:rPr>
      </w:pPr>
      <w:r w:rsidRPr="0025110F">
        <w:rPr>
          <w:rFonts w:ascii="Times New Roman" w:hAnsi="Times New Roman" w:cs="Times New Roman"/>
          <w:b/>
          <w:bCs/>
          <w:sz w:val="28"/>
          <w:szCs w:val="28"/>
        </w:rPr>
        <w:t>Литература</w:t>
      </w:r>
    </w:p>
    <w:p w14:paraId="2C050D17" w14:textId="7A6D8668" w:rsidR="00683266" w:rsidRPr="00C2510C" w:rsidRDefault="00683266" w:rsidP="00C2510C">
      <w:pPr>
        <w:pStyle w:val="a3"/>
        <w:numPr>
          <w:ilvl w:val="0"/>
          <w:numId w:val="4"/>
        </w:numPr>
        <w:spacing w:line="240" w:lineRule="auto"/>
        <w:ind w:left="0" w:firstLine="709"/>
        <w:jc w:val="both"/>
        <w:rPr>
          <w:rFonts w:ascii="Times New Roman" w:hAnsi="Times New Roman" w:cs="Times New Roman"/>
          <w:sz w:val="28"/>
          <w:szCs w:val="28"/>
        </w:rPr>
      </w:pPr>
      <w:bookmarkStart w:id="4" w:name="_Hlk182408661"/>
      <w:r w:rsidRPr="00C2510C">
        <w:rPr>
          <w:rFonts w:ascii="Times New Roman" w:hAnsi="Times New Roman" w:cs="Times New Roman"/>
          <w:sz w:val="28"/>
          <w:szCs w:val="28"/>
        </w:rPr>
        <w:t xml:space="preserve">Асеева Т.В., Тихомиров В.Н. </w:t>
      </w:r>
      <w:bookmarkEnd w:id="4"/>
      <w:r w:rsidRPr="00C2510C">
        <w:rPr>
          <w:rFonts w:ascii="Times New Roman" w:hAnsi="Times New Roman" w:cs="Times New Roman"/>
          <w:sz w:val="28"/>
          <w:szCs w:val="28"/>
        </w:rPr>
        <w:t>«Школьный ботанический атлас»,1984;</w:t>
      </w:r>
    </w:p>
    <w:p w14:paraId="607347F7" w14:textId="48FCEC97" w:rsidR="00683266" w:rsidRDefault="00683266" w:rsidP="00C2510C">
      <w:pPr>
        <w:pStyle w:val="a3"/>
        <w:numPr>
          <w:ilvl w:val="0"/>
          <w:numId w:val="4"/>
        </w:numPr>
        <w:spacing w:line="240" w:lineRule="auto"/>
        <w:ind w:left="0" w:firstLine="709"/>
        <w:jc w:val="both"/>
        <w:rPr>
          <w:rFonts w:ascii="Times New Roman" w:hAnsi="Times New Roman" w:cs="Times New Roman"/>
          <w:sz w:val="28"/>
          <w:szCs w:val="28"/>
        </w:rPr>
      </w:pPr>
      <w:r w:rsidRPr="00C2510C">
        <w:rPr>
          <w:rFonts w:ascii="Times New Roman" w:hAnsi="Times New Roman" w:cs="Times New Roman"/>
          <w:sz w:val="28"/>
          <w:szCs w:val="28"/>
        </w:rPr>
        <w:t>Былов В.Н., Агаджанян И.В. «Цветочно-декоративные травянистые растения»,1983;</w:t>
      </w:r>
    </w:p>
    <w:p w14:paraId="2A0D3C8A" w14:textId="0DBF744B" w:rsidR="00832154" w:rsidRDefault="00832154" w:rsidP="00C2510C">
      <w:pPr>
        <w:pStyle w:val="a3"/>
        <w:numPr>
          <w:ilvl w:val="0"/>
          <w:numId w:val="4"/>
        </w:numPr>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Владимиров В.В. «Город и ландшафт»,1986;</w:t>
      </w:r>
    </w:p>
    <w:p w14:paraId="04DD1B18" w14:textId="65160151" w:rsidR="00832154" w:rsidRDefault="00832154" w:rsidP="00C2510C">
      <w:pPr>
        <w:pStyle w:val="a3"/>
        <w:numPr>
          <w:ilvl w:val="0"/>
          <w:numId w:val="4"/>
        </w:numPr>
        <w:spacing w:line="240" w:lineRule="auto"/>
        <w:ind w:left="0" w:firstLine="709"/>
        <w:jc w:val="both"/>
        <w:rPr>
          <w:rFonts w:ascii="Times New Roman" w:hAnsi="Times New Roman" w:cs="Times New Roman"/>
          <w:sz w:val="28"/>
          <w:szCs w:val="28"/>
        </w:rPr>
      </w:pPr>
      <w:bookmarkStart w:id="5" w:name="_Hlk182408738"/>
      <w:proofErr w:type="spellStart"/>
      <w:r>
        <w:rPr>
          <w:rFonts w:ascii="Times New Roman" w:hAnsi="Times New Roman" w:cs="Times New Roman"/>
          <w:sz w:val="28"/>
          <w:szCs w:val="28"/>
        </w:rPr>
        <w:t>Круберг</w:t>
      </w:r>
      <w:proofErr w:type="spellEnd"/>
      <w:r>
        <w:rPr>
          <w:rFonts w:ascii="Times New Roman" w:hAnsi="Times New Roman" w:cs="Times New Roman"/>
          <w:sz w:val="28"/>
          <w:szCs w:val="28"/>
        </w:rPr>
        <w:t xml:space="preserve"> Ю.К., </w:t>
      </w:r>
      <w:proofErr w:type="spellStart"/>
      <w:r>
        <w:rPr>
          <w:rFonts w:ascii="Times New Roman" w:hAnsi="Times New Roman" w:cs="Times New Roman"/>
          <w:sz w:val="28"/>
          <w:szCs w:val="28"/>
        </w:rPr>
        <w:t>Чефранова</w:t>
      </w:r>
      <w:proofErr w:type="spellEnd"/>
      <w:r>
        <w:rPr>
          <w:rFonts w:ascii="Times New Roman" w:hAnsi="Times New Roman" w:cs="Times New Roman"/>
          <w:sz w:val="28"/>
          <w:szCs w:val="28"/>
        </w:rPr>
        <w:t xml:space="preserve"> З.В</w:t>
      </w:r>
      <w:bookmarkEnd w:id="5"/>
      <w:r>
        <w:rPr>
          <w:rFonts w:ascii="Times New Roman" w:hAnsi="Times New Roman" w:cs="Times New Roman"/>
          <w:sz w:val="28"/>
          <w:szCs w:val="28"/>
        </w:rPr>
        <w:t>. «Школьный определитель высших растений»</w:t>
      </w:r>
      <w:r w:rsidR="000154B9">
        <w:rPr>
          <w:rFonts w:ascii="Times New Roman" w:hAnsi="Times New Roman" w:cs="Times New Roman"/>
          <w:sz w:val="28"/>
          <w:szCs w:val="28"/>
        </w:rPr>
        <w:t>,1960</w:t>
      </w:r>
      <w:r>
        <w:rPr>
          <w:rFonts w:ascii="Times New Roman" w:hAnsi="Times New Roman" w:cs="Times New Roman"/>
          <w:sz w:val="28"/>
          <w:szCs w:val="28"/>
        </w:rPr>
        <w:t>;</w:t>
      </w:r>
    </w:p>
    <w:p w14:paraId="24638AAA" w14:textId="5ADBD638" w:rsidR="00832154" w:rsidRDefault="00832154" w:rsidP="00C2510C">
      <w:pPr>
        <w:pStyle w:val="a3"/>
        <w:numPr>
          <w:ilvl w:val="0"/>
          <w:numId w:val="4"/>
        </w:numPr>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Львов П.Л. «Определитель растений Дагестана»</w:t>
      </w:r>
    </w:p>
    <w:p w14:paraId="7831CB85" w14:textId="6312CE11" w:rsidR="00832154" w:rsidRPr="00C2510C" w:rsidRDefault="00832154" w:rsidP="00C2510C">
      <w:pPr>
        <w:pStyle w:val="a3"/>
        <w:numPr>
          <w:ilvl w:val="0"/>
          <w:numId w:val="4"/>
        </w:numPr>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Губанов И.А. Новиков В.С. «Определитель высших растений»,1981;</w:t>
      </w:r>
    </w:p>
    <w:p w14:paraId="5079A7F8" w14:textId="3AB7F7AB" w:rsidR="00550586" w:rsidRPr="00C2510C" w:rsidRDefault="00550586" w:rsidP="00C2510C">
      <w:pPr>
        <w:pStyle w:val="a3"/>
        <w:numPr>
          <w:ilvl w:val="0"/>
          <w:numId w:val="4"/>
        </w:numPr>
        <w:spacing w:line="240" w:lineRule="auto"/>
        <w:ind w:left="0" w:firstLine="709"/>
        <w:jc w:val="both"/>
        <w:rPr>
          <w:rFonts w:ascii="Times New Roman" w:hAnsi="Times New Roman" w:cs="Times New Roman"/>
          <w:sz w:val="28"/>
          <w:szCs w:val="28"/>
        </w:rPr>
      </w:pPr>
      <w:r w:rsidRPr="00C2510C">
        <w:rPr>
          <w:rFonts w:ascii="Times New Roman" w:hAnsi="Times New Roman" w:cs="Times New Roman"/>
          <w:sz w:val="28"/>
          <w:szCs w:val="28"/>
        </w:rPr>
        <w:t>Новиков В.С., Губанов И.А. «Школьный атлас-определитель высших растений»,1985</w:t>
      </w:r>
      <w:r w:rsidR="00683266" w:rsidRPr="00C2510C">
        <w:rPr>
          <w:rFonts w:ascii="Times New Roman" w:hAnsi="Times New Roman" w:cs="Times New Roman"/>
          <w:sz w:val="28"/>
          <w:szCs w:val="28"/>
        </w:rPr>
        <w:t>;</w:t>
      </w:r>
    </w:p>
    <w:p w14:paraId="3EA53ABB" w14:textId="63CAE914" w:rsidR="00C2510C" w:rsidRPr="00C2510C" w:rsidRDefault="00C2510C" w:rsidP="00C2510C">
      <w:pPr>
        <w:spacing w:line="240" w:lineRule="auto"/>
        <w:ind w:firstLine="709"/>
        <w:jc w:val="center"/>
        <w:rPr>
          <w:rFonts w:ascii="Times New Roman" w:hAnsi="Times New Roman" w:cs="Times New Roman"/>
          <w:b/>
          <w:bCs/>
          <w:sz w:val="28"/>
          <w:szCs w:val="28"/>
        </w:rPr>
      </w:pPr>
    </w:p>
    <w:p w14:paraId="7A5C999A" w14:textId="0D2CE28E" w:rsidR="00C2510C" w:rsidRPr="00C2510C" w:rsidRDefault="00C2510C" w:rsidP="00E809D0">
      <w:pPr>
        <w:pStyle w:val="a3"/>
        <w:spacing w:line="240" w:lineRule="auto"/>
        <w:ind w:left="1429"/>
        <w:jc w:val="center"/>
        <w:rPr>
          <w:rFonts w:ascii="Times New Roman" w:hAnsi="Times New Roman" w:cs="Times New Roman"/>
          <w:b/>
          <w:bCs/>
          <w:sz w:val="28"/>
          <w:szCs w:val="28"/>
        </w:rPr>
      </w:pPr>
      <w:r w:rsidRPr="00C2510C">
        <w:rPr>
          <w:rFonts w:ascii="Times New Roman" w:hAnsi="Times New Roman" w:cs="Times New Roman"/>
          <w:b/>
          <w:bCs/>
          <w:sz w:val="28"/>
          <w:szCs w:val="28"/>
        </w:rPr>
        <w:t>Интернет- ресурсы</w:t>
      </w:r>
    </w:p>
    <w:p w14:paraId="57546A35" w14:textId="7183F861" w:rsidR="0025110F" w:rsidRDefault="000B119D" w:rsidP="003E7AFB">
      <w:pPr>
        <w:pStyle w:val="a3"/>
        <w:numPr>
          <w:ilvl w:val="0"/>
          <w:numId w:val="6"/>
        </w:numPr>
        <w:spacing w:line="240" w:lineRule="auto"/>
        <w:ind w:left="0" w:firstLine="709"/>
        <w:jc w:val="both"/>
        <w:rPr>
          <w:rFonts w:ascii="Times New Roman" w:hAnsi="Times New Roman" w:cs="Times New Roman"/>
          <w:sz w:val="28"/>
          <w:szCs w:val="28"/>
        </w:rPr>
      </w:pPr>
      <w:hyperlink r:id="rId30" w:history="1">
        <w:r w:rsidR="003E7AFB" w:rsidRPr="002E2533">
          <w:rPr>
            <w:rStyle w:val="a5"/>
            <w:rFonts w:ascii="Times New Roman" w:hAnsi="Times New Roman" w:cs="Times New Roman"/>
            <w:sz w:val="28"/>
            <w:szCs w:val="28"/>
            <w:lang w:val="en-US"/>
          </w:rPr>
          <w:t>https</w:t>
        </w:r>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dagpravda</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ru</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obshestvo</w:t>
        </w:r>
        <w:proofErr w:type="spellEnd"/>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park</w:t>
        </w:r>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novogo</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tipa</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rasskazyvaem</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kak</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preobrazilsya</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jeltavskij</w:t>
        </w:r>
        <w:proofErr w:type="spellEnd"/>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les</w:t>
        </w:r>
        <w:r w:rsidR="003E7AFB" w:rsidRPr="002E2533">
          <w:rPr>
            <w:rStyle w:val="a5"/>
            <w:rFonts w:ascii="Times New Roman" w:hAnsi="Times New Roman" w:cs="Times New Roman"/>
            <w:sz w:val="28"/>
            <w:szCs w:val="28"/>
          </w:rPr>
          <w:t>/</w:t>
        </w:r>
      </w:hyperlink>
      <w:r w:rsidR="0025110F" w:rsidRPr="00C2510C">
        <w:rPr>
          <w:rFonts w:ascii="Times New Roman" w:hAnsi="Times New Roman" w:cs="Times New Roman"/>
          <w:sz w:val="28"/>
          <w:szCs w:val="28"/>
        </w:rPr>
        <w:t xml:space="preserve">  </w:t>
      </w:r>
    </w:p>
    <w:p w14:paraId="597581A9" w14:textId="77777777" w:rsidR="00C2510C" w:rsidRPr="00C2510C" w:rsidRDefault="00C2510C" w:rsidP="003E7AFB">
      <w:pPr>
        <w:pStyle w:val="a3"/>
        <w:spacing w:line="240" w:lineRule="auto"/>
        <w:ind w:left="0" w:firstLine="709"/>
        <w:jc w:val="both"/>
        <w:rPr>
          <w:rFonts w:ascii="Times New Roman" w:hAnsi="Times New Roman" w:cs="Times New Roman"/>
          <w:sz w:val="28"/>
          <w:szCs w:val="28"/>
        </w:rPr>
      </w:pPr>
    </w:p>
    <w:p w14:paraId="606362FC" w14:textId="3E130F7C" w:rsidR="00C2510C" w:rsidRDefault="000B119D" w:rsidP="003E7AFB">
      <w:pPr>
        <w:pStyle w:val="a3"/>
        <w:numPr>
          <w:ilvl w:val="0"/>
          <w:numId w:val="6"/>
        </w:numPr>
        <w:spacing w:line="240" w:lineRule="auto"/>
        <w:ind w:left="0" w:firstLine="709"/>
        <w:jc w:val="both"/>
        <w:rPr>
          <w:rFonts w:ascii="Times New Roman" w:hAnsi="Times New Roman" w:cs="Times New Roman"/>
          <w:sz w:val="28"/>
          <w:szCs w:val="28"/>
        </w:rPr>
      </w:pPr>
      <w:hyperlink r:id="rId31" w:history="1">
        <w:r w:rsidR="003E7AFB" w:rsidRPr="002E2533">
          <w:rPr>
            <w:rStyle w:val="a5"/>
            <w:rFonts w:ascii="Times New Roman" w:hAnsi="Times New Roman" w:cs="Times New Roman"/>
            <w:sz w:val="28"/>
            <w:szCs w:val="28"/>
            <w:lang w:val="en-US"/>
          </w:rPr>
          <w:t>https</w:t>
        </w:r>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cyberleninka</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ru</w:t>
        </w:r>
        <w:proofErr w:type="spellEnd"/>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article</w:t>
        </w:r>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n</w:t>
        </w:r>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flora</w:t>
        </w:r>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eltavskogo</w:t>
        </w:r>
        <w:proofErr w:type="spellEnd"/>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parka</w:t>
        </w:r>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goroda</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mahachkaly</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i</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vozmozhnosti</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ee</w:t>
        </w:r>
        <w:proofErr w:type="spellEnd"/>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ispolzovaniya</w:t>
        </w:r>
        <w:proofErr w:type="spellEnd"/>
        <w:r w:rsidR="003E7AFB" w:rsidRPr="002E2533">
          <w:rPr>
            <w:rStyle w:val="a5"/>
            <w:rFonts w:ascii="Times New Roman" w:hAnsi="Times New Roman" w:cs="Times New Roman"/>
            <w:sz w:val="28"/>
            <w:szCs w:val="28"/>
          </w:rPr>
          <w:t>-</w:t>
        </w:r>
        <w:r w:rsidR="003E7AFB" w:rsidRPr="002E2533">
          <w:rPr>
            <w:rStyle w:val="a5"/>
            <w:rFonts w:ascii="Times New Roman" w:hAnsi="Times New Roman" w:cs="Times New Roman"/>
            <w:sz w:val="28"/>
            <w:szCs w:val="28"/>
            <w:lang w:val="en-US"/>
          </w:rPr>
          <w:t>v</w:t>
        </w:r>
        <w:r w:rsidR="003E7AFB" w:rsidRPr="002E2533">
          <w:rPr>
            <w:rStyle w:val="a5"/>
            <w:rFonts w:ascii="Times New Roman" w:hAnsi="Times New Roman" w:cs="Times New Roman"/>
            <w:sz w:val="28"/>
            <w:szCs w:val="28"/>
          </w:rPr>
          <w:t>-</w:t>
        </w:r>
        <w:proofErr w:type="spellStart"/>
        <w:r w:rsidR="003E7AFB" w:rsidRPr="002E2533">
          <w:rPr>
            <w:rStyle w:val="a5"/>
            <w:rFonts w:ascii="Times New Roman" w:hAnsi="Times New Roman" w:cs="Times New Roman"/>
            <w:sz w:val="28"/>
            <w:szCs w:val="28"/>
            <w:lang w:val="en-US"/>
          </w:rPr>
          <w:t>ozelenenii</w:t>
        </w:r>
        <w:proofErr w:type="spellEnd"/>
      </w:hyperlink>
      <w:r w:rsidR="0025110F" w:rsidRPr="00C2510C">
        <w:rPr>
          <w:rFonts w:ascii="Times New Roman" w:hAnsi="Times New Roman" w:cs="Times New Roman"/>
          <w:sz w:val="28"/>
          <w:szCs w:val="28"/>
        </w:rPr>
        <w:t xml:space="preserve">   </w:t>
      </w:r>
    </w:p>
    <w:p w14:paraId="01FB9B60" w14:textId="0BFC12A1" w:rsidR="0025110F" w:rsidRPr="00C2510C" w:rsidRDefault="0025110F" w:rsidP="003E7AFB">
      <w:pPr>
        <w:pStyle w:val="a3"/>
        <w:spacing w:line="240" w:lineRule="auto"/>
        <w:ind w:left="0" w:firstLine="709"/>
        <w:jc w:val="both"/>
        <w:rPr>
          <w:rFonts w:ascii="Times New Roman" w:hAnsi="Times New Roman" w:cs="Times New Roman"/>
          <w:sz w:val="28"/>
          <w:szCs w:val="28"/>
        </w:rPr>
      </w:pPr>
      <w:r w:rsidRPr="00C2510C">
        <w:rPr>
          <w:rFonts w:ascii="Times New Roman" w:hAnsi="Times New Roman" w:cs="Times New Roman"/>
          <w:sz w:val="28"/>
          <w:szCs w:val="28"/>
        </w:rPr>
        <w:t xml:space="preserve">       </w:t>
      </w:r>
    </w:p>
    <w:p w14:paraId="2C8471F1" w14:textId="7C350A7C" w:rsidR="0025110F" w:rsidRPr="00C2510C" w:rsidRDefault="0025110F" w:rsidP="003E7AFB">
      <w:pPr>
        <w:pStyle w:val="a3"/>
        <w:numPr>
          <w:ilvl w:val="0"/>
          <w:numId w:val="6"/>
        </w:numPr>
        <w:spacing w:line="240" w:lineRule="auto"/>
        <w:ind w:left="0" w:firstLine="709"/>
        <w:jc w:val="both"/>
        <w:rPr>
          <w:rFonts w:ascii="Times New Roman" w:hAnsi="Times New Roman" w:cs="Times New Roman"/>
          <w:sz w:val="28"/>
          <w:szCs w:val="28"/>
        </w:rPr>
      </w:pPr>
      <w:r w:rsidRPr="00C2510C">
        <w:rPr>
          <w:rFonts w:ascii="Times New Roman" w:hAnsi="Times New Roman" w:cs="Times New Roman"/>
          <w:sz w:val="28"/>
          <w:szCs w:val="28"/>
        </w:rPr>
        <w:t xml:space="preserve"> </w:t>
      </w:r>
      <w:hyperlink r:id="rId32" w:history="1">
        <w:r w:rsidR="00890DE0" w:rsidRPr="00C2510C">
          <w:rPr>
            <w:rStyle w:val="a5"/>
            <w:rFonts w:ascii="Times New Roman" w:hAnsi="Times New Roman" w:cs="Times New Roman"/>
            <w:sz w:val="28"/>
            <w:szCs w:val="28"/>
          </w:rPr>
          <w:t>https://infourok.ru/issledovatelskaya-rabota-tema-ekologiya-lesnyh-rastenij-4170434.html</w:t>
        </w:r>
      </w:hyperlink>
      <w:r w:rsidR="00890DE0" w:rsidRPr="00C2510C">
        <w:rPr>
          <w:rFonts w:ascii="Times New Roman" w:hAnsi="Times New Roman" w:cs="Times New Roman"/>
          <w:sz w:val="28"/>
          <w:szCs w:val="28"/>
        </w:rPr>
        <w:t xml:space="preserve"> </w:t>
      </w:r>
    </w:p>
    <w:p w14:paraId="7013E9A4" w14:textId="77777777" w:rsidR="0025110F" w:rsidRPr="005631FF" w:rsidRDefault="0025110F" w:rsidP="00C2510C">
      <w:pPr>
        <w:spacing w:line="240" w:lineRule="auto"/>
        <w:ind w:firstLine="709"/>
        <w:jc w:val="both"/>
        <w:rPr>
          <w:rFonts w:ascii="Times New Roman" w:hAnsi="Times New Roman" w:cs="Times New Roman"/>
          <w:sz w:val="28"/>
          <w:szCs w:val="28"/>
        </w:rPr>
      </w:pPr>
    </w:p>
    <w:p w14:paraId="318E76EF" w14:textId="77777777" w:rsidR="00A758F2" w:rsidRDefault="00A758F2" w:rsidP="00683266">
      <w:pPr>
        <w:shd w:val="clear" w:color="auto" w:fill="FFFFFF"/>
        <w:spacing w:before="90" w:after="300" w:line="240" w:lineRule="auto"/>
        <w:rPr>
          <w:rFonts w:ascii="Times New Roman" w:eastAsia="Times New Roman" w:hAnsi="Times New Roman" w:cs="Times New Roman"/>
          <w:sz w:val="28"/>
          <w:szCs w:val="28"/>
          <w:lang w:eastAsia="ru-RU"/>
        </w:rPr>
      </w:pPr>
    </w:p>
    <w:p w14:paraId="526811B1" w14:textId="77777777" w:rsidR="00A758F2" w:rsidRDefault="00A758F2" w:rsidP="00B4271B">
      <w:pPr>
        <w:shd w:val="clear" w:color="auto" w:fill="FFFFFF"/>
        <w:spacing w:before="90" w:after="300" w:line="420" w:lineRule="atLeast"/>
        <w:rPr>
          <w:rFonts w:ascii="Times New Roman" w:eastAsia="Times New Roman" w:hAnsi="Times New Roman" w:cs="Times New Roman"/>
          <w:sz w:val="28"/>
          <w:szCs w:val="28"/>
          <w:lang w:eastAsia="ru-RU"/>
        </w:rPr>
      </w:pPr>
    </w:p>
    <w:p w14:paraId="089A677A" w14:textId="77777777" w:rsidR="00A758F2" w:rsidRDefault="00A758F2" w:rsidP="00B4271B">
      <w:pPr>
        <w:shd w:val="clear" w:color="auto" w:fill="FFFFFF"/>
        <w:spacing w:before="90" w:after="300" w:line="420" w:lineRule="atLeast"/>
        <w:rPr>
          <w:rFonts w:ascii="Times New Roman" w:eastAsia="Times New Roman" w:hAnsi="Times New Roman" w:cs="Times New Roman"/>
          <w:sz w:val="28"/>
          <w:szCs w:val="28"/>
          <w:lang w:eastAsia="ru-RU"/>
        </w:rPr>
      </w:pPr>
    </w:p>
    <w:p w14:paraId="27A0EA06" w14:textId="77777777" w:rsidR="00A758F2" w:rsidRDefault="00A758F2" w:rsidP="00B4271B">
      <w:pPr>
        <w:shd w:val="clear" w:color="auto" w:fill="FFFFFF"/>
        <w:spacing w:before="90" w:after="300" w:line="420" w:lineRule="atLeast"/>
        <w:rPr>
          <w:rFonts w:ascii="Times New Roman" w:eastAsia="Times New Roman" w:hAnsi="Times New Roman" w:cs="Times New Roman"/>
          <w:sz w:val="28"/>
          <w:szCs w:val="28"/>
          <w:lang w:eastAsia="ru-RU"/>
        </w:rPr>
      </w:pPr>
    </w:p>
    <w:p w14:paraId="770569BF" w14:textId="77777777" w:rsidR="00A758F2" w:rsidRDefault="00A758F2" w:rsidP="00B4271B">
      <w:pPr>
        <w:shd w:val="clear" w:color="auto" w:fill="FFFFFF"/>
        <w:spacing w:before="90" w:after="300" w:line="420" w:lineRule="atLeast"/>
        <w:rPr>
          <w:rFonts w:ascii="Times New Roman" w:eastAsia="Times New Roman" w:hAnsi="Times New Roman" w:cs="Times New Roman"/>
          <w:sz w:val="28"/>
          <w:szCs w:val="28"/>
          <w:lang w:eastAsia="ru-RU"/>
        </w:rPr>
      </w:pPr>
    </w:p>
    <w:p w14:paraId="4C6634CF" w14:textId="13AD0726" w:rsidR="0025110F" w:rsidRDefault="0025110F" w:rsidP="00F451E1">
      <w:pPr>
        <w:shd w:val="clear" w:color="auto" w:fill="FFFFFF"/>
        <w:spacing w:before="90" w:after="300" w:line="420" w:lineRule="atLeast"/>
        <w:rPr>
          <w:rFonts w:ascii="Times New Roman" w:eastAsia="Times New Roman" w:hAnsi="Times New Roman" w:cs="Times New Roman"/>
          <w:sz w:val="28"/>
          <w:szCs w:val="28"/>
          <w:lang w:eastAsia="ru-RU"/>
        </w:rPr>
      </w:pPr>
    </w:p>
    <w:p w14:paraId="6FF7F8BF" w14:textId="170E9D38" w:rsidR="00B73D92" w:rsidRDefault="00B73D92" w:rsidP="00F451E1">
      <w:pPr>
        <w:shd w:val="clear" w:color="auto" w:fill="FFFFFF"/>
        <w:spacing w:before="90" w:after="300" w:line="420" w:lineRule="atLeast"/>
        <w:rPr>
          <w:rFonts w:ascii="Times New Roman" w:eastAsia="Times New Roman" w:hAnsi="Times New Roman" w:cs="Times New Roman"/>
          <w:sz w:val="28"/>
          <w:szCs w:val="28"/>
          <w:lang w:eastAsia="ru-RU"/>
        </w:rPr>
      </w:pPr>
    </w:p>
    <w:p w14:paraId="26B21B20" w14:textId="19C773CB" w:rsidR="00B73D92" w:rsidRDefault="00B73D92" w:rsidP="00F451E1">
      <w:pPr>
        <w:shd w:val="clear" w:color="auto" w:fill="FFFFFF"/>
        <w:spacing w:before="90" w:after="300" w:line="420" w:lineRule="atLeast"/>
        <w:rPr>
          <w:rFonts w:ascii="Times New Roman" w:eastAsia="Times New Roman" w:hAnsi="Times New Roman" w:cs="Times New Roman"/>
          <w:sz w:val="28"/>
          <w:szCs w:val="28"/>
          <w:lang w:eastAsia="ru-RU"/>
        </w:rPr>
      </w:pPr>
    </w:p>
    <w:p w14:paraId="13B1EC12" w14:textId="2BBA204B" w:rsidR="00B73D92" w:rsidRDefault="00B73D92" w:rsidP="00F451E1">
      <w:pPr>
        <w:shd w:val="clear" w:color="auto" w:fill="FFFFFF"/>
        <w:spacing w:before="90" w:after="300" w:line="420" w:lineRule="atLeast"/>
        <w:rPr>
          <w:rFonts w:ascii="Times New Roman" w:eastAsia="Times New Roman" w:hAnsi="Times New Roman" w:cs="Times New Roman"/>
          <w:sz w:val="28"/>
          <w:szCs w:val="28"/>
          <w:lang w:eastAsia="ru-RU"/>
        </w:rPr>
      </w:pPr>
    </w:p>
    <w:p w14:paraId="484BAA81" w14:textId="19D8E3AB" w:rsidR="00B73D92" w:rsidRDefault="00B73D92" w:rsidP="00F451E1">
      <w:pPr>
        <w:shd w:val="clear" w:color="auto" w:fill="FFFFFF"/>
        <w:spacing w:before="90" w:after="300" w:line="420" w:lineRule="atLeast"/>
        <w:rPr>
          <w:rFonts w:ascii="Times New Roman" w:eastAsia="Times New Roman" w:hAnsi="Times New Roman" w:cs="Times New Roman"/>
          <w:sz w:val="28"/>
          <w:szCs w:val="28"/>
          <w:lang w:eastAsia="ru-RU"/>
        </w:rPr>
      </w:pPr>
    </w:p>
    <w:p w14:paraId="30A2D191" w14:textId="77777777" w:rsidR="00B73D92" w:rsidRDefault="00B73D92" w:rsidP="00F451E1">
      <w:pPr>
        <w:shd w:val="clear" w:color="auto" w:fill="FFFFFF"/>
        <w:spacing w:before="90" w:after="300" w:line="420" w:lineRule="atLeast"/>
        <w:rPr>
          <w:rFonts w:ascii="Times New Roman" w:eastAsia="Times New Roman" w:hAnsi="Times New Roman" w:cs="Times New Roman"/>
          <w:sz w:val="28"/>
          <w:szCs w:val="28"/>
          <w:lang w:eastAsia="ru-RU"/>
        </w:rPr>
      </w:pPr>
    </w:p>
    <w:p w14:paraId="39408E3A" w14:textId="77777777" w:rsidR="001A2D96" w:rsidRDefault="001A2D96" w:rsidP="00A758F2">
      <w:pPr>
        <w:shd w:val="clear" w:color="auto" w:fill="FFFFFF"/>
        <w:spacing w:before="90" w:after="300" w:line="420" w:lineRule="atLeast"/>
        <w:jc w:val="right"/>
        <w:rPr>
          <w:rFonts w:ascii="Times New Roman" w:eastAsia="Times New Roman" w:hAnsi="Times New Roman" w:cs="Times New Roman"/>
          <w:sz w:val="28"/>
          <w:szCs w:val="28"/>
          <w:lang w:eastAsia="ru-RU"/>
        </w:rPr>
      </w:pPr>
    </w:p>
    <w:p w14:paraId="30161E12" w14:textId="77777777" w:rsidR="001A2D96" w:rsidRDefault="001A2D96" w:rsidP="00A758F2">
      <w:pPr>
        <w:shd w:val="clear" w:color="auto" w:fill="FFFFFF"/>
        <w:spacing w:before="90" w:after="300" w:line="420" w:lineRule="atLeast"/>
        <w:jc w:val="right"/>
        <w:rPr>
          <w:rFonts w:ascii="Times New Roman" w:eastAsia="Times New Roman" w:hAnsi="Times New Roman" w:cs="Times New Roman"/>
          <w:sz w:val="28"/>
          <w:szCs w:val="28"/>
          <w:lang w:eastAsia="ru-RU"/>
        </w:rPr>
      </w:pPr>
    </w:p>
    <w:p w14:paraId="0003B906" w14:textId="5F998709" w:rsidR="00A758F2" w:rsidRDefault="00A758F2" w:rsidP="00A758F2">
      <w:pPr>
        <w:shd w:val="clear" w:color="auto" w:fill="FFFFFF"/>
        <w:spacing w:before="90" w:after="300" w:line="420" w:lineRule="atLeast"/>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p w14:paraId="52E234AF" w14:textId="66CB3BA0" w:rsidR="003D6650" w:rsidRPr="00B4271B" w:rsidRDefault="003D6650" w:rsidP="00B4271B">
      <w:pPr>
        <w:shd w:val="clear" w:color="auto" w:fill="FFFFFF"/>
        <w:spacing w:before="90" w:after="300" w:line="420" w:lineRule="atLeast"/>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FF4D399" wp14:editId="6BEE33FD">
            <wp:extent cx="2381250" cy="55954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513" cy="5610202"/>
                    </a:xfrm>
                    <a:prstGeom prst="rect">
                      <a:avLst/>
                    </a:prstGeom>
                    <a:noFill/>
                    <a:ln>
                      <a:noFill/>
                    </a:ln>
                  </pic:spPr>
                </pic:pic>
              </a:graphicData>
            </a:graphic>
          </wp:inline>
        </w:drawing>
      </w:r>
      <w:r w:rsidR="00A758F2">
        <w:rPr>
          <w:rFonts w:ascii="Times New Roman" w:eastAsia="Times New Roman" w:hAnsi="Times New Roman" w:cs="Times New Roman"/>
          <w:sz w:val="28"/>
          <w:szCs w:val="28"/>
          <w:lang w:eastAsia="ru-RU"/>
        </w:rPr>
        <w:t xml:space="preserve">  </w:t>
      </w:r>
      <w:r w:rsidR="00A758F2">
        <w:rPr>
          <w:rFonts w:ascii="Times New Roman" w:hAnsi="Times New Roman" w:cs="Times New Roman"/>
          <w:noProof/>
          <w:sz w:val="28"/>
          <w:szCs w:val="28"/>
          <w:lang w:eastAsia="ru-RU"/>
        </w:rPr>
        <w:drawing>
          <wp:inline distT="0" distB="0" distL="0" distR="0" wp14:anchorId="1DBB6403" wp14:editId="5D189DF6">
            <wp:extent cx="2970934" cy="55626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8775" cy="5577281"/>
                    </a:xfrm>
                    <a:prstGeom prst="rect">
                      <a:avLst/>
                    </a:prstGeom>
                    <a:noFill/>
                    <a:ln>
                      <a:noFill/>
                    </a:ln>
                  </pic:spPr>
                </pic:pic>
              </a:graphicData>
            </a:graphic>
          </wp:inline>
        </w:drawing>
      </w:r>
    </w:p>
    <w:p w14:paraId="1D13985D" w14:textId="77777777" w:rsidR="00C13772" w:rsidRDefault="003D6650" w:rsidP="00C13772">
      <w:pPr>
        <w:keepNext/>
        <w:jc w:val="both"/>
      </w:pPr>
      <w:r>
        <w:rPr>
          <w:rFonts w:ascii="Times New Roman" w:hAnsi="Times New Roman" w:cs="Times New Roman"/>
          <w:noProof/>
          <w:sz w:val="28"/>
          <w:szCs w:val="28"/>
          <w:lang w:eastAsia="ru-RU"/>
        </w:rPr>
        <w:lastRenderedPageBreak/>
        <w:drawing>
          <wp:inline distT="0" distB="0" distL="0" distR="0" wp14:anchorId="1ABE5897" wp14:editId="204260FA">
            <wp:extent cx="5457825" cy="2333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7825" cy="2333625"/>
                    </a:xfrm>
                    <a:prstGeom prst="rect">
                      <a:avLst/>
                    </a:prstGeom>
                    <a:noFill/>
                    <a:ln>
                      <a:noFill/>
                    </a:ln>
                  </pic:spPr>
                </pic:pic>
              </a:graphicData>
            </a:graphic>
          </wp:inline>
        </w:drawing>
      </w:r>
    </w:p>
    <w:p w14:paraId="0809C284" w14:textId="6D01F7C9" w:rsidR="00D50761" w:rsidRDefault="00C13772" w:rsidP="00C13772">
      <w:pPr>
        <w:pStyle w:val="a6"/>
        <w:jc w:val="both"/>
        <w:rPr>
          <w:rFonts w:ascii="Times New Roman" w:hAnsi="Times New Roman" w:cs="Times New Roman"/>
          <w:noProof/>
          <w:sz w:val="28"/>
          <w:szCs w:val="28"/>
          <w:lang w:eastAsia="ru-RU"/>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1</w:t>
      </w:r>
      <w:r w:rsidR="00DF0150">
        <w:rPr>
          <w:noProof/>
        </w:rPr>
        <w:fldChar w:fldCharType="end"/>
      </w:r>
      <w:r>
        <w:t>.</w:t>
      </w:r>
      <w:r w:rsidRPr="00C13772">
        <w:rPr>
          <w:b/>
        </w:rPr>
        <w:t>Обвойник греческий-реликтовая лиана</w:t>
      </w:r>
    </w:p>
    <w:p w14:paraId="5A8DA84A" w14:textId="492DF7CC" w:rsidR="00D50761" w:rsidRDefault="00D50761" w:rsidP="001A2D96">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F2819D9" wp14:editId="2FF8B7A5">
            <wp:extent cx="5486400" cy="2676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05C5461B" w14:textId="03882574" w:rsidR="00D50761" w:rsidRDefault="00D50761" w:rsidP="001A2D96">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A8B113C" wp14:editId="43181895">
            <wp:extent cx="5467350" cy="2676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2676525"/>
                    </a:xfrm>
                    <a:prstGeom prst="rect">
                      <a:avLst/>
                    </a:prstGeom>
                    <a:noFill/>
                    <a:ln>
                      <a:noFill/>
                    </a:ln>
                  </pic:spPr>
                </pic:pic>
              </a:graphicData>
            </a:graphic>
          </wp:inline>
        </w:drawing>
      </w:r>
    </w:p>
    <w:p w14:paraId="65770CB4" w14:textId="77777777" w:rsidR="00C13772" w:rsidRDefault="00D50761" w:rsidP="00C13772">
      <w:pPr>
        <w:keepNext/>
        <w:jc w:val="both"/>
      </w:pPr>
      <w:r>
        <w:rPr>
          <w:rFonts w:ascii="Times New Roman" w:hAnsi="Times New Roman" w:cs="Times New Roman"/>
          <w:noProof/>
          <w:sz w:val="28"/>
          <w:szCs w:val="28"/>
          <w:lang w:eastAsia="ru-RU"/>
        </w:rPr>
        <w:lastRenderedPageBreak/>
        <w:drawing>
          <wp:inline distT="0" distB="0" distL="0" distR="0" wp14:anchorId="5E675A42" wp14:editId="33ED7489">
            <wp:extent cx="5429250" cy="2676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2676525"/>
                    </a:xfrm>
                    <a:prstGeom prst="rect">
                      <a:avLst/>
                    </a:prstGeom>
                    <a:noFill/>
                    <a:ln>
                      <a:noFill/>
                    </a:ln>
                  </pic:spPr>
                </pic:pic>
              </a:graphicData>
            </a:graphic>
          </wp:inline>
        </w:drawing>
      </w:r>
    </w:p>
    <w:p w14:paraId="0DB63A8B" w14:textId="063A8DF1" w:rsidR="0023477B" w:rsidRDefault="00C13772" w:rsidP="00C13772">
      <w:pPr>
        <w:pStyle w:val="a6"/>
        <w:jc w:val="both"/>
        <w:rPr>
          <w:rFonts w:ascii="Times New Roman" w:hAnsi="Times New Roman" w:cs="Times New Roman"/>
          <w:noProof/>
          <w:sz w:val="28"/>
          <w:szCs w:val="28"/>
          <w:lang w:eastAsia="ru-RU"/>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2</w:t>
      </w:r>
      <w:r w:rsidR="00DF0150">
        <w:rPr>
          <w:noProof/>
        </w:rPr>
        <w:fldChar w:fldCharType="end"/>
      </w:r>
      <w:r>
        <w:t xml:space="preserve">. </w:t>
      </w:r>
      <w:r w:rsidRPr="00EC6D72">
        <w:rPr>
          <w:b/>
        </w:rPr>
        <w:t xml:space="preserve">Определяем </w:t>
      </w:r>
      <w:r w:rsidR="00EC6D72" w:rsidRPr="00EC6D72">
        <w:rPr>
          <w:b/>
        </w:rPr>
        <w:t>травянистую растительность леса</w:t>
      </w:r>
    </w:p>
    <w:p w14:paraId="6FA37314" w14:textId="77777777" w:rsidR="001A2D96" w:rsidRDefault="001A2D96" w:rsidP="001A2D96">
      <w:pPr>
        <w:jc w:val="both"/>
        <w:rPr>
          <w:rFonts w:ascii="Times New Roman" w:hAnsi="Times New Roman" w:cs="Times New Roman"/>
          <w:noProof/>
          <w:sz w:val="28"/>
          <w:szCs w:val="28"/>
          <w:lang w:eastAsia="ru-RU"/>
        </w:rPr>
      </w:pPr>
    </w:p>
    <w:p w14:paraId="5BCCAC3B" w14:textId="056CB7E8" w:rsidR="00EC6D72" w:rsidRDefault="00EC6D72" w:rsidP="001A2D96">
      <w:pPr>
        <w:jc w:val="both"/>
        <w:rPr>
          <w:rFonts w:ascii="Times New Roman" w:hAnsi="Times New Roman" w:cs="Times New Roman"/>
          <w:noProof/>
          <w:sz w:val="28"/>
          <w:szCs w:val="28"/>
          <w:lang w:eastAsia="ru-RU"/>
        </w:rPr>
      </w:pPr>
      <w:r w:rsidRPr="00EC6D72">
        <w:rPr>
          <w:rFonts w:ascii="Times New Roman" w:eastAsia="Times New Roman" w:hAnsi="Times New Roman" w:cs="Times New Roman"/>
          <w:noProof/>
          <w:sz w:val="28"/>
          <w:szCs w:val="28"/>
          <w:lang w:eastAsia="ru-RU"/>
        </w:rPr>
        <w:drawing>
          <wp:inline distT="0" distB="0" distL="0" distR="0" wp14:anchorId="07337BA7" wp14:editId="1ED00CD1">
            <wp:extent cx="2703195" cy="4238625"/>
            <wp:effectExtent l="0" t="0" r="190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8932" cy="424762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EC6D72">
        <w:rPr>
          <w:rFonts w:ascii="Times New Roman" w:eastAsia="Times New Roman" w:hAnsi="Times New Roman" w:cs="Times New Roman"/>
          <w:noProof/>
          <w:sz w:val="28"/>
          <w:szCs w:val="28"/>
          <w:lang w:eastAsia="ru-RU"/>
        </w:rPr>
        <w:drawing>
          <wp:inline distT="0" distB="0" distL="0" distR="0" wp14:anchorId="36D80318" wp14:editId="13E2054A">
            <wp:extent cx="2743200" cy="42195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9446" cy="4244564"/>
                    </a:xfrm>
                    <a:prstGeom prst="rect">
                      <a:avLst/>
                    </a:prstGeom>
                    <a:noFill/>
                    <a:ln>
                      <a:noFill/>
                    </a:ln>
                  </pic:spPr>
                </pic:pic>
              </a:graphicData>
            </a:graphic>
          </wp:inline>
        </w:drawing>
      </w:r>
    </w:p>
    <w:p w14:paraId="3B9E16A6" w14:textId="77777777" w:rsidR="00EC6D72" w:rsidRDefault="003D6650" w:rsidP="00EC6D72">
      <w:pPr>
        <w:keepNext/>
        <w:jc w:val="both"/>
      </w:pPr>
      <w:r>
        <w:rPr>
          <w:rFonts w:ascii="Times New Roman" w:hAnsi="Times New Roman" w:cs="Times New Roman"/>
          <w:noProof/>
          <w:sz w:val="28"/>
          <w:szCs w:val="28"/>
          <w:lang w:eastAsia="ru-RU"/>
        </w:rPr>
        <w:lastRenderedPageBreak/>
        <w:drawing>
          <wp:inline distT="0" distB="0" distL="0" distR="0" wp14:anchorId="21EA5196" wp14:editId="3981AC89">
            <wp:extent cx="5524500" cy="323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3238500"/>
                    </a:xfrm>
                    <a:prstGeom prst="rect">
                      <a:avLst/>
                    </a:prstGeom>
                    <a:noFill/>
                    <a:ln>
                      <a:noFill/>
                    </a:ln>
                  </pic:spPr>
                </pic:pic>
              </a:graphicData>
            </a:graphic>
          </wp:inline>
        </w:drawing>
      </w:r>
    </w:p>
    <w:p w14:paraId="4F78CA50" w14:textId="4B6266F5" w:rsidR="00A758F2" w:rsidRPr="00AA35CD" w:rsidRDefault="00EC6D72" w:rsidP="00EC6D72">
      <w:pPr>
        <w:pStyle w:val="a6"/>
        <w:jc w:val="both"/>
        <w:rPr>
          <w:rFonts w:ascii="Times New Roman" w:hAnsi="Times New Roman" w:cs="Times New Roman"/>
          <w:b/>
          <w:noProof/>
          <w:sz w:val="28"/>
          <w:szCs w:val="28"/>
          <w:lang w:eastAsia="ru-RU"/>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3</w:t>
      </w:r>
      <w:r w:rsidR="00DF0150">
        <w:rPr>
          <w:noProof/>
        </w:rPr>
        <w:fldChar w:fldCharType="end"/>
      </w:r>
      <w:r>
        <w:t xml:space="preserve"> </w:t>
      </w:r>
      <w:proofErr w:type="gramStart"/>
      <w:r w:rsidRPr="00AA35CD">
        <w:rPr>
          <w:b/>
        </w:rPr>
        <w:t>В</w:t>
      </w:r>
      <w:proofErr w:type="gramEnd"/>
      <w:r w:rsidRPr="00AA35CD">
        <w:rPr>
          <w:b/>
        </w:rPr>
        <w:t xml:space="preserve"> лесу много </w:t>
      </w:r>
      <w:r w:rsidR="00AA35CD" w:rsidRPr="00AA35CD">
        <w:rPr>
          <w:b/>
        </w:rPr>
        <w:t>бурелома</w:t>
      </w:r>
    </w:p>
    <w:p w14:paraId="7AA500F8" w14:textId="77777777" w:rsidR="00E63297" w:rsidRDefault="003D6650" w:rsidP="00E63297">
      <w:pPr>
        <w:keepNext/>
        <w:jc w:val="both"/>
      </w:pPr>
      <w:r>
        <w:rPr>
          <w:rFonts w:ascii="Times New Roman" w:hAnsi="Times New Roman" w:cs="Times New Roman"/>
          <w:noProof/>
          <w:sz w:val="28"/>
          <w:szCs w:val="28"/>
          <w:lang w:eastAsia="ru-RU"/>
        </w:rPr>
        <w:lastRenderedPageBreak/>
        <w:drawing>
          <wp:inline distT="0" distB="0" distL="0" distR="0" wp14:anchorId="46D7CC7F" wp14:editId="0A19BCE8">
            <wp:extent cx="2876550" cy="5438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6582" cy="5457743"/>
                    </a:xfrm>
                    <a:prstGeom prst="rect">
                      <a:avLst/>
                    </a:prstGeom>
                    <a:noFill/>
                    <a:ln>
                      <a:noFill/>
                    </a:ln>
                  </pic:spPr>
                </pic:pic>
              </a:graphicData>
            </a:graphic>
          </wp:inline>
        </w:drawing>
      </w:r>
      <w:r w:rsidR="00A758F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783F944" wp14:editId="278C81F9">
            <wp:extent cx="2828925" cy="5419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8925" cy="5419725"/>
                    </a:xfrm>
                    <a:prstGeom prst="rect">
                      <a:avLst/>
                    </a:prstGeom>
                    <a:noFill/>
                    <a:ln>
                      <a:noFill/>
                    </a:ln>
                  </pic:spPr>
                </pic:pic>
              </a:graphicData>
            </a:graphic>
          </wp:inline>
        </w:drawing>
      </w:r>
      <w:r w:rsidR="00CF59E8">
        <w:rPr>
          <w:rFonts w:ascii="Times New Roman" w:hAnsi="Times New Roman" w:cs="Times New Roman"/>
          <w:noProof/>
          <w:sz w:val="28"/>
          <w:szCs w:val="28"/>
          <w:lang w:eastAsia="ru-RU"/>
        </w:rPr>
        <w:pict w14:anchorId="6491C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8.8pt">
            <v:imagedata r:id="rId44" o:title="c5b03a51-5b39-49ed-9186-f8035153fd68"/>
          </v:shape>
        </w:pict>
      </w:r>
    </w:p>
    <w:p w14:paraId="27231518" w14:textId="2162F6E6" w:rsidR="00E63297" w:rsidRDefault="00E63297" w:rsidP="00E63297">
      <w:pPr>
        <w:pStyle w:val="a6"/>
        <w:jc w:val="both"/>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4</w:t>
      </w:r>
      <w:r w:rsidR="00DF0150">
        <w:rPr>
          <w:noProof/>
        </w:rPr>
        <w:fldChar w:fldCharType="end"/>
      </w:r>
      <w:r>
        <w:t xml:space="preserve">. </w:t>
      </w:r>
      <w:r w:rsidRPr="00E63297">
        <w:rPr>
          <w:b/>
        </w:rPr>
        <w:t>Подрост</w:t>
      </w:r>
    </w:p>
    <w:p w14:paraId="1EEA2D1C" w14:textId="77777777" w:rsidR="00F67AAE" w:rsidRDefault="00F67AAE" w:rsidP="001A2D96">
      <w:pPr>
        <w:jc w:val="both"/>
        <w:rPr>
          <w:rFonts w:ascii="Times New Roman" w:hAnsi="Times New Roman" w:cs="Times New Roman"/>
          <w:noProof/>
          <w:sz w:val="28"/>
          <w:szCs w:val="28"/>
          <w:lang w:eastAsia="ru-RU"/>
        </w:rPr>
      </w:pPr>
    </w:p>
    <w:p w14:paraId="756D010E" w14:textId="77777777" w:rsidR="00F67AAE" w:rsidRDefault="00F67AAE" w:rsidP="00F67AAE">
      <w:pPr>
        <w:keepNext/>
        <w:jc w:val="both"/>
      </w:pPr>
      <w:r w:rsidRPr="00F67AAE">
        <w:rPr>
          <w:rFonts w:ascii="Times New Roman" w:eastAsia="Times New Roman" w:hAnsi="Times New Roman" w:cs="Times New Roman"/>
          <w:noProof/>
          <w:sz w:val="28"/>
          <w:szCs w:val="28"/>
          <w:lang w:eastAsia="ru-RU"/>
        </w:rPr>
        <w:lastRenderedPageBreak/>
        <w:drawing>
          <wp:inline distT="0" distB="0" distL="0" distR="0" wp14:anchorId="211E8B1E" wp14:editId="6350A241">
            <wp:extent cx="5810250" cy="85439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0" cy="8543925"/>
                    </a:xfrm>
                    <a:prstGeom prst="rect">
                      <a:avLst/>
                    </a:prstGeom>
                    <a:noFill/>
                    <a:ln>
                      <a:noFill/>
                    </a:ln>
                  </pic:spPr>
                </pic:pic>
              </a:graphicData>
            </a:graphic>
          </wp:inline>
        </w:drawing>
      </w:r>
    </w:p>
    <w:p w14:paraId="18D15B7F" w14:textId="05A326B1" w:rsidR="00F67AAE" w:rsidRDefault="00F67AAE" w:rsidP="00F67AAE">
      <w:pPr>
        <w:pStyle w:val="a6"/>
        <w:jc w:val="both"/>
        <w:rPr>
          <w:rFonts w:ascii="Times New Roman" w:hAnsi="Times New Roman" w:cs="Times New Roman"/>
          <w:noProof/>
          <w:sz w:val="28"/>
          <w:szCs w:val="28"/>
          <w:lang w:eastAsia="ru-RU"/>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5</w:t>
      </w:r>
      <w:r w:rsidR="00DF0150">
        <w:rPr>
          <w:noProof/>
        </w:rPr>
        <w:fldChar w:fldCharType="end"/>
      </w:r>
      <w:r>
        <w:t xml:space="preserve">. </w:t>
      </w:r>
      <w:r w:rsidRPr="00AA35CD">
        <w:rPr>
          <w:b/>
        </w:rPr>
        <w:t>В лесу доминируют тополя</w:t>
      </w:r>
    </w:p>
    <w:p w14:paraId="40CC3F42" w14:textId="43D77766" w:rsidR="00F67AAE" w:rsidRDefault="00F67AAE" w:rsidP="00F67AAE">
      <w:pPr>
        <w:jc w:val="center"/>
        <w:rPr>
          <w:rFonts w:ascii="Times New Roman" w:hAnsi="Times New Roman" w:cs="Times New Roman"/>
          <w:noProof/>
          <w:sz w:val="28"/>
          <w:szCs w:val="28"/>
          <w:lang w:eastAsia="ru-RU"/>
        </w:rPr>
      </w:pPr>
      <w:r w:rsidRPr="00F67AAE">
        <w:rPr>
          <w:rFonts w:ascii="Times New Roman" w:eastAsia="Times New Roman" w:hAnsi="Times New Roman" w:cs="Times New Roman"/>
          <w:noProof/>
          <w:sz w:val="28"/>
          <w:szCs w:val="28"/>
          <w:lang w:eastAsia="ru-RU"/>
        </w:rPr>
        <w:lastRenderedPageBreak/>
        <w:drawing>
          <wp:inline distT="0" distB="0" distL="0" distR="0" wp14:anchorId="5509E009" wp14:editId="11C168A0">
            <wp:extent cx="3267075" cy="5353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6096" cy="5384216"/>
                    </a:xfrm>
                    <a:prstGeom prst="rect">
                      <a:avLst/>
                    </a:prstGeom>
                    <a:noFill/>
                    <a:ln>
                      <a:noFill/>
                    </a:ln>
                  </pic:spPr>
                </pic:pic>
              </a:graphicData>
            </a:graphic>
          </wp:inline>
        </w:drawing>
      </w:r>
    </w:p>
    <w:p w14:paraId="42E07848" w14:textId="77777777" w:rsidR="00F67AAE" w:rsidRDefault="00CF59E8" w:rsidP="00F67AAE">
      <w:pPr>
        <w:keepNext/>
        <w:jc w:val="both"/>
      </w:pPr>
      <w:r>
        <w:rPr>
          <w:rFonts w:ascii="Times New Roman" w:hAnsi="Times New Roman" w:cs="Times New Roman"/>
          <w:noProof/>
          <w:sz w:val="28"/>
          <w:szCs w:val="28"/>
          <w:lang w:eastAsia="ru-RU"/>
        </w:rPr>
        <w:pict w14:anchorId="5E18FF31">
          <v:shape id="_x0000_i1026" type="#_x0000_t75" style="width:468pt;height:208.8pt">
            <v:imagedata r:id="rId47" o:title="89afeaf3-66ae-4952-bb03-682d4d10ab15"/>
          </v:shape>
        </w:pict>
      </w:r>
    </w:p>
    <w:p w14:paraId="21259DDE" w14:textId="349572A4" w:rsidR="00F67AAE" w:rsidRDefault="00F67AAE" w:rsidP="00F67AAE">
      <w:pPr>
        <w:pStyle w:val="a6"/>
        <w:jc w:val="both"/>
        <w:rPr>
          <w:rFonts w:ascii="Times New Roman" w:hAnsi="Times New Roman" w:cs="Times New Roman"/>
          <w:noProof/>
          <w:sz w:val="28"/>
          <w:szCs w:val="28"/>
          <w:lang w:eastAsia="ru-RU"/>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6</w:t>
      </w:r>
      <w:r w:rsidR="00DF0150">
        <w:rPr>
          <w:noProof/>
        </w:rPr>
        <w:fldChar w:fldCharType="end"/>
      </w:r>
      <w:r>
        <w:t xml:space="preserve">. </w:t>
      </w:r>
      <w:r w:rsidRPr="00F67AAE">
        <w:rPr>
          <w:b/>
        </w:rPr>
        <w:t>Ручейки в лесу</w:t>
      </w:r>
    </w:p>
    <w:p w14:paraId="0CF51359" w14:textId="77777777" w:rsidR="005E1205" w:rsidRDefault="003D6650" w:rsidP="005E1205">
      <w:pPr>
        <w:keepNext/>
        <w:jc w:val="both"/>
      </w:pPr>
      <w:r>
        <w:rPr>
          <w:rFonts w:ascii="Times New Roman" w:hAnsi="Times New Roman" w:cs="Times New Roman"/>
          <w:noProof/>
          <w:sz w:val="28"/>
          <w:szCs w:val="28"/>
          <w:lang w:eastAsia="ru-RU"/>
        </w:rPr>
        <w:lastRenderedPageBreak/>
        <w:drawing>
          <wp:inline distT="0" distB="0" distL="0" distR="0" wp14:anchorId="1076837A" wp14:editId="13A94D14">
            <wp:extent cx="2847975" cy="5353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975" cy="5353050"/>
                    </a:xfrm>
                    <a:prstGeom prst="rect">
                      <a:avLst/>
                    </a:prstGeom>
                    <a:noFill/>
                    <a:ln>
                      <a:noFill/>
                    </a:ln>
                  </pic:spPr>
                </pic:pic>
              </a:graphicData>
            </a:graphic>
          </wp:inline>
        </w:drawing>
      </w:r>
      <w:r w:rsidR="00A758F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4BDB6B2" wp14:editId="5E3EF082">
            <wp:extent cx="2905125" cy="5353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5125" cy="5353050"/>
                    </a:xfrm>
                    <a:prstGeom prst="rect">
                      <a:avLst/>
                    </a:prstGeom>
                    <a:noFill/>
                    <a:ln>
                      <a:noFill/>
                    </a:ln>
                  </pic:spPr>
                </pic:pic>
              </a:graphicData>
            </a:graphic>
          </wp:inline>
        </w:drawing>
      </w:r>
      <w:r w:rsidR="00CF59E8">
        <w:rPr>
          <w:rFonts w:ascii="Times New Roman" w:hAnsi="Times New Roman" w:cs="Times New Roman"/>
          <w:noProof/>
          <w:sz w:val="28"/>
          <w:szCs w:val="28"/>
          <w:lang w:eastAsia="ru-RU"/>
        </w:rPr>
        <w:pict w14:anchorId="251D0064">
          <v:shape id="_x0000_i1027" type="#_x0000_t75" style="width:468pt;height:208.8pt">
            <v:imagedata r:id="rId50" o:title="b284bf5b-c174-4c1e-9387-fd9d935a0607"/>
          </v:shape>
        </w:pict>
      </w:r>
    </w:p>
    <w:p w14:paraId="30F3F6A7" w14:textId="372B4882" w:rsidR="005E1205" w:rsidRDefault="005E1205" w:rsidP="005E1205">
      <w:pPr>
        <w:pStyle w:val="a6"/>
        <w:jc w:val="both"/>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7</w:t>
      </w:r>
      <w:r w:rsidR="00DF0150">
        <w:rPr>
          <w:noProof/>
        </w:rPr>
        <w:fldChar w:fldCharType="end"/>
      </w:r>
    </w:p>
    <w:p w14:paraId="2315E273" w14:textId="66B1B408" w:rsidR="00AA35CD" w:rsidRDefault="005E1205" w:rsidP="00AA35CD">
      <w:pPr>
        <w:keepNext/>
        <w:jc w:val="both"/>
      </w:pPr>
      <w:r w:rsidRPr="005E1205">
        <w:rPr>
          <w:rFonts w:ascii="Times New Roman" w:eastAsia="Times New Roman" w:hAnsi="Times New Roman" w:cs="Times New Roman"/>
          <w:noProof/>
          <w:sz w:val="28"/>
          <w:szCs w:val="28"/>
          <w:lang w:eastAsia="ru-RU"/>
        </w:rPr>
        <w:lastRenderedPageBreak/>
        <w:drawing>
          <wp:inline distT="0" distB="0" distL="0" distR="0" wp14:anchorId="693F97AE" wp14:editId="2623B438">
            <wp:extent cx="2756535" cy="5589994"/>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9587" cy="5596183"/>
                    </a:xfrm>
                    <a:prstGeom prst="rect">
                      <a:avLst/>
                    </a:prstGeom>
                    <a:noFill/>
                    <a:ln>
                      <a:noFill/>
                    </a:ln>
                  </pic:spPr>
                </pic:pic>
              </a:graphicData>
            </a:graphic>
          </wp:inline>
        </w:drawing>
      </w:r>
      <w:r w:rsidR="00A758F2">
        <w:rPr>
          <w:rFonts w:ascii="Times New Roman" w:hAnsi="Times New Roman" w:cs="Times New Roman"/>
          <w:noProof/>
          <w:sz w:val="28"/>
          <w:szCs w:val="28"/>
          <w:lang w:eastAsia="ru-RU"/>
        </w:rPr>
        <w:t xml:space="preserve">    </w:t>
      </w:r>
      <w:r w:rsidR="005631FF">
        <w:rPr>
          <w:rFonts w:ascii="Times New Roman" w:hAnsi="Times New Roman" w:cs="Times New Roman"/>
          <w:noProof/>
          <w:sz w:val="28"/>
          <w:szCs w:val="28"/>
          <w:lang w:eastAsia="ru-RU"/>
        </w:rPr>
        <w:t xml:space="preserve"> </w:t>
      </w:r>
      <w:r w:rsidR="003D6650">
        <w:rPr>
          <w:rFonts w:ascii="Times New Roman" w:hAnsi="Times New Roman" w:cs="Times New Roman"/>
          <w:noProof/>
          <w:sz w:val="28"/>
          <w:szCs w:val="28"/>
          <w:lang w:eastAsia="ru-RU"/>
        </w:rPr>
        <w:drawing>
          <wp:inline distT="0" distB="0" distL="0" distR="0" wp14:anchorId="02FCC431" wp14:editId="5E556DCD">
            <wp:extent cx="2867025" cy="55911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5591175"/>
                    </a:xfrm>
                    <a:prstGeom prst="rect">
                      <a:avLst/>
                    </a:prstGeom>
                    <a:noFill/>
                    <a:ln>
                      <a:noFill/>
                    </a:ln>
                  </pic:spPr>
                </pic:pic>
              </a:graphicData>
            </a:graphic>
          </wp:inline>
        </w:drawing>
      </w:r>
      <w:r w:rsidR="0023477B">
        <w:rPr>
          <w:rFonts w:ascii="Times New Roman" w:hAnsi="Times New Roman" w:cs="Times New Roman"/>
          <w:noProof/>
          <w:sz w:val="28"/>
          <w:szCs w:val="28"/>
          <w:lang w:eastAsia="ru-RU"/>
        </w:rPr>
        <w:t xml:space="preserve">  </w:t>
      </w:r>
      <w:r w:rsidRPr="005E1205">
        <w:rPr>
          <w:rFonts w:ascii="Times New Roman" w:eastAsia="Times New Roman" w:hAnsi="Times New Roman" w:cs="Times New Roman"/>
          <w:noProof/>
          <w:sz w:val="28"/>
          <w:szCs w:val="28"/>
          <w:lang w:eastAsia="ru-RU"/>
        </w:rPr>
        <w:drawing>
          <wp:inline distT="0" distB="0" distL="0" distR="0" wp14:anchorId="1E9721EF" wp14:editId="2A1EB71D">
            <wp:extent cx="5939845" cy="235267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1305" cy="2353253"/>
                    </a:xfrm>
                    <a:prstGeom prst="rect">
                      <a:avLst/>
                    </a:prstGeom>
                    <a:noFill/>
                    <a:ln>
                      <a:noFill/>
                    </a:ln>
                  </pic:spPr>
                </pic:pic>
              </a:graphicData>
            </a:graphic>
          </wp:inline>
        </w:drawing>
      </w:r>
    </w:p>
    <w:p w14:paraId="199D10C0" w14:textId="33E1561F" w:rsidR="00AA35CD" w:rsidRDefault="00AA35CD" w:rsidP="00AA35CD">
      <w:pPr>
        <w:pStyle w:val="a6"/>
        <w:jc w:val="both"/>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Pr>
          <w:noProof/>
        </w:rPr>
        <w:t>9</w:t>
      </w:r>
      <w:r w:rsidR="00DF0150">
        <w:rPr>
          <w:noProof/>
        </w:rPr>
        <w:fldChar w:fldCharType="end"/>
      </w:r>
      <w:r>
        <w:t xml:space="preserve">. </w:t>
      </w:r>
      <w:r w:rsidRPr="00AA35CD">
        <w:rPr>
          <w:b/>
        </w:rPr>
        <w:t>На опушке леса</w:t>
      </w:r>
    </w:p>
    <w:p w14:paraId="7B24F0AD" w14:textId="038BBE73" w:rsidR="00AC3087" w:rsidRPr="005E1205" w:rsidRDefault="003D6650" w:rsidP="005E1205">
      <w:pPr>
        <w:keepNext/>
        <w:jc w:val="both"/>
      </w:pPr>
      <w:r>
        <w:rPr>
          <w:rFonts w:ascii="Times New Roman" w:hAnsi="Times New Roman" w:cs="Times New Roman"/>
          <w:noProof/>
          <w:sz w:val="28"/>
          <w:szCs w:val="28"/>
          <w:lang w:eastAsia="ru-RU"/>
        </w:rPr>
        <w:lastRenderedPageBreak/>
        <w:drawing>
          <wp:inline distT="0" distB="0" distL="0" distR="0" wp14:anchorId="1DFD85F9" wp14:editId="684F74A0">
            <wp:extent cx="3209925" cy="5076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9925" cy="5076825"/>
                    </a:xfrm>
                    <a:prstGeom prst="rect">
                      <a:avLst/>
                    </a:prstGeom>
                    <a:noFill/>
                    <a:ln>
                      <a:noFill/>
                    </a:ln>
                  </pic:spPr>
                </pic:pic>
              </a:graphicData>
            </a:graphic>
          </wp:inline>
        </w:drawing>
      </w:r>
      <w:r w:rsidR="00657D95">
        <w:rPr>
          <w:rFonts w:ascii="Times New Roman" w:hAnsi="Times New Roman" w:cs="Times New Roman"/>
          <w:noProof/>
          <w:sz w:val="28"/>
          <w:szCs w:val="28"/>
          <w:lang w:eastAsia="ru-RU"/>
        </w:rPr>
        <w:drawing>
          <wp:inline distT="0" distB="0" distL="0" distR="0" wp14:anchorId="4AC77288" wp14:editId="0B0BF034">
            <wp:extent cx="2581275" cy="5076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1275" cy="5076825"/>
                    </a:xfrm>
                    <a:prstGeom prst="rect">
                      <a:avLst/>
                    </a:prstGeom>
                    <a:noFill/>
                    <a:ln>
                      <a:noFill/>
                    </a:ln>
                  </pic:spPr>
                </pic:pic>
              </a:graphicData>
            </a:graphic>
          </wp:inline>
        </w:drawing>
      </w:r>
      <w:r w:rsidRPr="0025110F">
        <w:rPr>
          <w:rFonts w:ascii="Times New Roman" w:hAnsi="Times New Roman" w:cs="Times New Roman"/>
          <w:sz w:val="28"/>
          <w:szCs w:val="28"/>
        </w:rPr>
        <w:t xml:space="preserve"> </w:t>
      </w:r>
    </w:p>
    <w:p w14:paraId="0B860BD2" w14:textId="77777777" w:rsidR="005E1205" w:rsidRDefault="00EC4E1C" w:rsidP="005E1205">
      <w:pPr>
        <w:keepNext/>
        <w:jc w:val="both"/>
      </w:pPr>
      <w:r w:rsidRPr="00EC4E1C">
        <w:rPr>
          <w:rFonts w:ascii="Times New Roman" w:eastAsia="Times New Roman" w:hAnsi="Times New Roman" w:cs="Times New Roman"/>
          <w:noProof/>
          <w:sz w:val="28"/>
          <w:szCs w:val="28"/>
          <w:lang w:eastAsia="ru-RU"/>
        </w:rPr>
        <w:drawing>
          <wp:inline distT="0" distB="0" distL="0" distR="0" wp14:anchorId="3F37A1F2" wp14:editId="46386C31">
            <wp:extent cx="5781675" cy="2676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2676525"/>
                    </a:xfrm>
                    <a:prstGeom prst="rect">
                      <a:avLst/>
                    </a:prstGeom>
                    <a:noFill/>
                    <a:ln>
                      <a:noFill/>
                    </a:ln>
                  </pic:spPr>
                </pic:pic>
              </a:graphicData>
            </a:graphic>
          </wp:inline>
        </w:drawing>
      </w:r>
    </w:p>
    <w:p w14:paraId="4EE21166" w14:textId="7763A2A8" w:rsidR="001A2D96" w:rsidRDefault="005E1205" w:rsidP="005E1205">
      <w:pPr>
        <w:pStyle w:val="a6"/>
        <w:jc w:val="both"/>
        <w:rPr>
          <w:rFonts w:ascii="Times New Roman" w:hAnsi="Times New Roman" w:cs="Times New Roman"/>
          <w:sz w:val="28"/>
          <w:szCs w:val="28"/>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sidR="00AA35CD">
        <w:rPr>
          <w:noProof/>
        </w:rPr>
        <w:t>10</w:t>
      </w:r>
      <w:r w:rsidR="00DF0150">
        <w:rPr>
          <w:noProof/>
        </w:rPr>
        <w:fldChar w:fldCharType="end"/>
      </w:r>
      <w:r w:rsidR="00AA35CD">
        <w:t xml:space="preserve"> </w:t>
      </w:r>
      <w:r w:rsidR="00AA35CD" w:rsidRPr="00AA35CD">
        <w:rPr>
          <w:b/>
        </w:rPr>
        <w:t xml:space="preserve">Королевские опята и </w:t>
      </w:r>
      <w:proofErr w:type="spellStart"/>
      <w:r w:rsidR="00AA35CD" w:rsidRPr="00AA35CD">
        <w:rPr>
          <w:b/>
        </w:rPr>
        <w:t>вешенки</w:t>
      </w:r>
      <w:proofErr w:type="spellEnd"/>
      <w:r w:rsidR="00AA35CD" w:rsidRPr="00AA35CD">
        <w:rPr>
          <w:b/>
        </w:rPr>
        <w:t xml:space="preserve"> в </w:t>
      </w:r>
      <w:proofErr w:type="spellStart"/>
      <w:r w:rsidR="00AA35CD" w:rsidRPr="00AA35CD">
        <w:rPr>
          <w:b/>
        </w:rPr>
        <w:t>Эль</w:t>
      </w:r>
      <w:r w:rsidR="00AA35CD">
        <w:rPr>
          <w:b/>
        </w:rPr>
        <w:t>т</w:t>
      </w:r>
      <w:r w:rsidR="00AA35CD" w:rsidRPr="00AA35CD">
        <w:rPr>
          <w:b/>
        </w:rPr>
        <w:t>авском</w:t>
      </w:r>
      <w:proofErr w:type="spellEnd"/>
      <w:r w:rsidR="00AA35CD" w:rsidRPr="00AA35CD">
        <w:rPr>
          <w:b/>
        </w:rPr>
        <w:t xml:space="preserve"> лесу</w:t>
      </w:r>
    </w:p>
    <w:p w14:paraId="0D2AAD01" w14:textId="77777777" w:rsidR="001A2D96" w:rsidRDefault="001A2D96" w:rsidP="001A2D96">
      <w:pPr>
        <w:jc w:val="both"/>
        <w:rPr>
          <w:rFonts w:ascii="Times New Roman" w:hAnsi="Times New Roman" w:cs="Times New Roman"/>
          <w:noProof/>
          <w:sz w:val="28"/>
          <w:szCs w:val="28"/>
          <w:lang w:eastAsia="ru-RU"/>
        </w:rPr>
      </w:pPr>
    </w:p>
    <w:p w14:paraId="70C0DB50" w14:textId="77777777" w:rsidR="00AA35CD" w:rsidRDefault="001A2D96" w:rsidP="00AA35CD">
      <w:pPr>
        <w:keepNext/>
        <w:jc w:val="both"/>
      </w:pPr>
      <w:r>
        <w:rPr>
          <w:rFonts w:ascii="Times New Roman" w:hAnsi="Times New Roman" w:cs="Times New Roman"/>
          <w:noProof/>
          <w:sz w:val="28"/>
          <w:szCs w:val="28"/>
          <w:lang w:eastAsia="ru-RU"/>
        </w:rPr>
        <w:lastRenderedPageBreak/>
        <w:drawing>
          <wp:inline distT="0" distB="0" distL="0" distR="0" wp14:anchorId="4DC67E75" wp14:editId="1D8A250F">
            <wp:extent cx="5934075" cy="26765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14:paraId="44371D89" w14:textId="0193CB20" w:rsidR="001A2D96" w:rsidRDefault="00AA35CD" w:rsidP="00AA35CD">
      <w:pPr>
        <w:pStyle w:val="a6"/>
        <w:jc w:val="both"/>
        <w:rPr>
          <w:rFonts w:ascii="Times New Roman" w:hAnsi="Times New Roman" w:cs="Times New Roman"/>
          <w:noProof/>
          <w:sz w:val="28"/>
          <w:szCs w:val="28"/>
          <w:lang w:eastAsia="ru-RU"/>
        </w:rPr>
      </w:pPr>
      <w:r>
        <w:t xml:space="preserve">Рисунок </w:t>
      </w:r>
      <w:r w:rsidR="00DF0150">
        <w:rPr>
          <w:noProof/>
        </w:rPr>
        <w:fldChar w:fldCharType="begin"/>
      </w:r>
      <w:r w:rsidR="00DF0150">
        <w:rPr>
          <w:noProof/>
        </w:rPr>
        <w:instrText xml:space="preserve"> SEQ Рисунок \* ARABIC </w:instrText>
      </w:r>
      <w:r w:rsidR="00DF0150">
        <w:rPr>
          <w:noProof/>
        </w:rPr>
        <w:fldChar w:fldCharType="separate"/>
      </w:r>
      <w:r>
        <w:rPr>
          <w:noProof/>
        </w:rPr>
        <w:t>11</w:t>
      </w:r>
      <w:r w:rsidR="00DF0150">
        <w:rPr>
          <w:noProof/>
        </w:rPr>
        <w:fldChar w:fldCharType="end"/>
      </w:r>
      <w:r>
        <w:t xml:space="preserve"> </w:t>
      </w:r>
      <w:r w:rsidRPr="00AA35CD">
        <w:rPr>
          <w:b/>
        </w:rPr>
        <w:t>Измеряем ствол тополя</w:t>
      </w:r>
    </w:p>
    <w:p w14:paraId="4A8A94AD" w14:textId="77777777" w:rsidR="001A2D96" w:rsidRDefault="001A2D96" w:rsidP="001A2D96">
      <w:pPr>
        <w:jc w:val="both"/>
        <w:rPr>
          <w:rFonts w:ascii="Times New Roman" w:hAnsi="Times New Roman" w:cs="Times New Roman"/>
          <w:noProof/>
          <w:sz w:val="28"/>
          <w:szCs w:val="28"/>
          <w:lang w:eastAsia="ru-RU"/>
        </w:rPr>
      </w:pPr>
    </w:p>
    <w:p w14:paraId="2693F4F6" w14:textId="0E9539C5" w:rsidR="001A2D96" w:rsidRPr="00A758F2" w:rsidRDefault="001A2D96" w:rsidP="001A2D96">
      <w:pPr>
        <w:jc w:val="both"/>
        <w:rPr>
          <w:rFonts w:ascii="Times New Roman" w:hAnsi="Times New Roman" w:cs="Times New Roman"/>
          <w:noProof/>
          <w:sz w:val="28"/>
          <w:szCs w:val="28"/>
          <w:lang w:eastAsia="ru-RU"/>
        </w:rPr>
      </w:pPr>
    </w:p>
    <w:sectPr w:rsidR="001A2D96" w:rsidRPr="00A758F2">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0B214" w14:textId="77777777" w:rsidR="000B119D" w:rsidRDefault="000B119D" w:rsidP="00D44609">
      <w:pPr>
        <w:spacing w:after="0" w:line="240" w:lineRule="auto"/>
      </w:pPr>
      <w:r>
        <w:separator/>
      </w:r>
    </w:p>
  </w:endnote>
  <w:endnote w:type="continuationSeparator" w:id="0">
    <w:p w14:paraId="159D75B9" w14:textId="77777777" w:rsidR="000B119D" w:rsidRDefault="000B119D" w:rsidP="00D4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04913" w14:textId="77777777" w:rsidR="008D59C1" w:rsidRDefault="008D59C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1FE16" w14:textId="77777777" w:rsidR="008D59C1" w:rsidRDefault="008D59C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924B2" w14:textId="77777777" w:rsidR="008D59C1" w:rsidRDefault="008D59C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C54EA" w14:textId="77777777" w:rsidR="000B119D" w:rsidRDefault="000B119D" w:rsidP="00D44609">
      <w:pPr>
        <w:spacing w:after="0" w:line="240" w:lineRule="auto"/>
      </w:pPr>
      <w:r>
        <w:separator/>
      </w:r>
    </w:p>
  </w:footnote>
  <w:footnote w:type="continuationSeparator" w:id="0">
    <w:p w14:paraId="6E6F4C9D" w14:textId="77777777" w:rsidR="000B119D" w:rsidRDefault="000B119D" w:rsidP="00D44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2B153" w14:textId="77777777" w:rsidR="008D59C1" w:rsidRDefault="008D59C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D6A4F" w14:textId="3430545D" w:rsidR="008D59C1" w:rsidRDefault="008D59C1">
    <w:pPr>
      <w:pStyle w:val="ad"/>
    </w:pPr>
  </w:p>
  <w:p w14:paraId="3D2138CB" w14:textId="3E8CA8C0" w:rsidR="008D59C1" w:rsidRDefault="008D59C1">
    <w:pPr>
      <w:pStyle w:val="ad"/>
    </w:pPr>
  </w:p>
  <w:p w14:paraId="3532A1E5" w14:textId="77777777" w:rsidR="008D59C1" w:rsidRDefault="008D59C1">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C29E8" w14:textId="77777777" w:rsidR="008D59C1" w:rsidRDefault="008D59C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83912"/>
    <w:multiLevelType w:val="hybridMultilevel"/>
    <w:tmpl w:val="44BAE2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327E52"/>
    <w:multiLevelType w:val="hybridMultilevel"/>
    <w:tmpl w:val="B0843CA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E1D43"/>
    <w:multiLevelType w:val="hybridMultilevel"/>
    <w:tmpl w:val="20361F2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771433A"/>
    <w:multiLevelType w:val="hybridMultilevel"/>
    <w:tmpl w:val="812E41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0156E2"/>
    <w:multiLevelType w:val="multilevel"/>
    <w:tmpl w:val="B3EA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B14F97"/>
    <w:multiLevelType w:val="hybridMultilevel"/>
    <w:tmpl w:val="9C6E902A"/>
    <w:lvl w:ilvl="0" w:tplc="8252ED06">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AEF"/>
    <w:rsid w:val="0000194A"/>
    <w:rsid w:val="000154B9"/>
    <w:rsid w:val="0001671B"/>
    <w:rsid w:val="00032853"/>
    <w:rsid w:val="0004252F"/>
    <w:rsid w:val="00050195"/>
    <w:rsid w:val="00051967"/>
    <w:rsid w:val="00052947"/>
    <w:rsid w:val="000545B2"/>
    <w:rsid w:val="00056B8A"/>
    <w:rsid w:val="0006348E"/>
    <w:rsid w:val="00072482"/>
    <w:rsid w:val="00094D72"/>
    <w:rsid w:val="00095EC4"/>
    <w:rsid w:val="000979E0"/>
    <w:rsid w:val="000A21BD"/>
    <w:rsid w:val="000A7D18"/>
    <w:rsid w:val="000B119D"/>
    <w:rsid w:val="000B4253"/>
    <w:rsid w:val="000E67BD"/>
    <w:rsid w:val="00100E9F"/>
    <w:rsid w:val="00112D7F"/>
    <w:rsid w:val="001176D9"/>
    <w:rsid w:val="001239B7"/>
    <w:rsid w:val="0015516F"/>
    <w:rsid w:val="00171463"/>
    <w:rsid w:val="00185D45"/>
    <w:rsid w:val="001910B2"/>
    <w:rsid w:val="001A2D96"/>
    <w:rsid w:val="001B1D5F"/>
    <w:rsid w:val="001C512B"/>
    <w:rsid w:val="001C7DCA"/>
    <w:rsid w:val="001F65D7"/>
    <w:rsid w:val="00200F55"/>
    <w:rsid w:val="00224BBF"/>
    <w:rsid w:val="0023477B"/>
    <w:rsid w:val="00241306"/>
    <w:rsid w:val="00245C9A"/>
    <w:rsid w:val="0025110F"/>
    <w:rsid w:val="002546FF"/>
    <w:rsid w:val="002A18BD"/>
    <w:rsid w:val="002B06F2"/>
    <w:rsid w:val="002B6C94"/>
    <w:rsid w:val="002C2512"/>
    <w:rsid w:val="002E0A8F"/>
    <w:rsid w:val="002E1BC5"/>
    <w:rsid w:val="00302E34"/>
    <w:rsid w:val="00311BC0"/>
    <w:rsid w:val="0031386D"/>
    <w:rsid w:val="00325295"/>
    <w:rsid w:val="00325393"/>
    <w:rsid w:val="003437B3"/>
    <w:rsid w:val="003628CD"/>
    <w:rsid w:val="00364783"/>
    <w:rsid w:val="003737A8"/>
    <w:rsid w:val="0037508A"/>
    <w:rsid w:val="00375174"/>
    <w:rsid w:val="003761E6"/>
    <w:rsid w:val="00384849"/>
    <w:rsid w:val="00393666"/>
    <w:rsid w:val="0039542C"/>
    <w:rsid w:val="003A7B68"/>
    <w:rsid w:val="003B2567"/>
    <w:rsid w:val="003C2A5F"/>
    <w:rsid w:val="003D6650"/>
    <w:rsid w:val="003D74DD"/>
    <w:rsid w:val="003D7631"/>
    <w:rsid w:val="003E7AFB"/>
    <w:rsid w:val="003F11AE"/>
    <w:rsid w:val="00411872"/>
    <w:rsid w:val="004343C4"/>
    <w:rsid w:val="00440EA0"/>
    <w:rsid w:val="0044372E"/>
    <w:rsid w:val="00462A01"/>
    <w:rsid w:val="00494D84"/>
    <w:rsid w:val="004B0C1A"/>
    <w:rsid w:val="004D1E1C"/>
    <w:rsid w:val="004D213A"/>
    <w:rsid w:val="004D2F1E"/>
    <w:rsid w:val="004D58A4"/>
    <w:rsid w:val="004F2803"/>
    <w:rsid w:val="00502EE1"/>
    <w:rsid w:val="00507123"/>
    <w:rsid w:val="005155C7"/>
    <w:rsid w:val="00517AB7"/>
    <w:rsid w:val="0052278B"/>
    <w:rsid w:val="005246E3"/>
    <w:rsid w:val="00550586"/>
    <w:rsid w:val="005631FF"/>
    <w:rsid w:val="00584413"/>
    <w:rsid w:val="00586E46"/>
    <w:rsid w:val="00587D11"/>
    <w:rsid w:val="005B005B"/>
    <w:rsid w:val="005B60A4"/>
    <w:rsid w:val="005B7A04"/>
    <w:rsid w:val="005D6360"/>
    <w:rsid w:val="005E1205"/>
    <w:rsid w:val="0061030F"/>
    <w:rsid w:val="006126BA"/>
    <w:rsid w:val="006272AE"/>
    <w:rsid w:val="006306E5"/>
    <w:rsid w:val="00636401"/>
    <w:rsid w:val="00657D95"/>
    <w:rsid w:val="00683266"/>
    <w:rsid w:val="00693AF7"/>
    <w:rsid w:val="006C6ECE"/>
    <w:rsid w:val="006D191E"/>
    <w:rsid w:val="006D4AD5"/>
    <w:rsid w:val="006E08E1"/>
    <w:rsid w:val="0071029A"/>
    <w:rsid w:val="00711C67"/>
    <w:rsid w:val="00721C99"/>
    <w:rsid w:val="00754B2B"/>
    <w:rsid w:val="007604E1"/>
    <w:rsid w:val="00772785"/>
    <w:rsid w:val="00783F2D"/>
    <w:rsid w:val="007A3D4A"/>
    <w:rsid w:val="007A48F1"/>
    <w:rsid w:val="007B40D9"/>
    <w:rsid w:val="007D490D"/>
    <w:rsid w:val="007D76B8"/>
    <w:rsid w:val="007E1FF9"/>
    <w:rsid w:val="007E554C"/>
    <w:rsid w:val="00805801"/>
    <w:rsid w:val="00810267"/>
    <w:rsid w:val="00821165"/>
    <w:rsid w:val="0082212E"/>
    <w:rsid w:val="008239D4"/>
    <w:rsid w:val="00832154"/>
    <w:rsid w:val="00833409"/>
    <w:rsid w:val="00836DF2"/>
    <w:rsid w:val="00841BB8"/>
    <w:rsid w:val="0084519B"/>
    <w:rsid w:val="008628E7"/>
    <w:rsid w:val="00866402"/>
    <w:rsid w:val="00877387"/>
    <w:rsid w:val="00890DE0"/>
    <w:rsid w:val="008A1AF4"/>
    <w:rsid w:val="008B2796"/>
    <w:rsid w:val="008C1670"/>
    <w:rsid w:val="008D59C1"/>
    <w:rsid w:val="008D5AF3"/>
    <w:rsid w:val="008E1907"/>
    <w:rsid w:val="008E4184"/>
    <w:rsid w:val="00900082"/>
    <w:rsid w:val="009003CB"/>
    <w:rsid w:val="00924D05"/>
    <w:rsid w:val="00925CC1"/>
    <w:rsid w:val="00933461"/>
    <w:rsid w:val="009630E6"/>
    <w:rsid w:val="00973CEB"/>
    <w:rsid w:val="0099389E"/>
    <w:rsid w:val="009B3102"/>
    <w:rsid w:val="009C0237"/>
    <w:rsid w:val="009E1961"/>
    <w:rsid w:val="009F7031"/>
    <w:rsid w:val="00A4701F"/>
    <w:rsid w:val="00A4720C"/>
    <w:rsid w:val="00A54553"/>
    <w:rsid w:val="00A758F2"/>
    <w:rsid w:val="00A97723"/>
    <w:rsid w:val="00AA35CD"/>
    <w:rsid w:val="00AA5658"/>
    <w:rsid w:val="00AB0797"/>
    <w:rsid w:val="00AB18AC"/>
    <w:rsid w:val="00AB7286"/>
    <w:rsid w:val="00AC148C"/>
    <w:rsid w:val="00AC3087"/>
    <w:rsid w:val="00AD4409"/>
    <w:rsid w:val="00AE585C"/>
    <w:rsid w:val="00AE6439"/>
    <w:rsid w:val="00AF4EAC"/>
    <w:rsid w:val="00B02CCA"/>
    <w:rsid w:val="00B104AA"/>
    <w:rsid w:val="00B150BE"/>
    <w:rsid w:val="00B16F41"/>
    <w:rsid w:val="00B239EA"/>
    <w:rsid w:val="00B26502"/>
    <w:rsid w:val="00B326BC"/>
    <w:rsid w:val="00B4271B"/>
    <w:rsid w:val="00B52F05"/>
    <w:rsid w:val="00B53945"/>
    <w:rsid w:val="00B63CA2"/>
    <w:rsid w:val="00B73D92"/>
    <w:rsid w:val="00B8030C"/>
    <w:rsid w:val="00B8180D"/>
    <w:rsid w:val="00B81F54"/>
    <w:rsid w:val="00B8355F"/>
    <w:rsid w:val="00BB1C7E"/>
    <w:rsid w:val="00BD044D"/>
    <w:rsid w:val="00BD7585"/>
    <w:rsid w:val="00C10AAC"/>
    <w:rsid w:val="00C13772"/>
    <w:rsid w:val="00C15AF0"/>
    <w:rsid w:val="00C2510C"/>
    <w:rsid w:val="00C36436"/>
    <w:rsid w:val="00C531EF"/>
    <w:rsid w:val="00C72F64"/>
    <w:rsid w:val="00C77C27"/>
    <w:rsid w:val="00C844B5"/>
    <w:rsid w:val="00C84FF9"/>
    <w:rsid w:val="00C868A9"/>
    <w:rsid w:val="00CA4495"/>
    <w:rsid w:val="00CB15A3"/>
    <w:rsid w:val="00CB1C6D"/>
    <w:rsid w:val="00CB743A"/>
    <w:rsid w:val="00CF4FC8"/>
    <w:rsid w:val="00CF59E8"/>
    <w:rsid w:val="00CF6F7C"/>
    <w:rsid w:val="00D00E55"/>
    <w:rsid w:val="00D053EF"/>
    <w:rsid w:val="00D079FE"/>
    <w:rsid w:val="00D1232D"/>
    <w:rsid w:val="00D44609"/>
    <w:rsid w:val="00D47C59"/>
    <w:rsid w:val="00D50761"/>
    <w:rsid w:val="00D51A16"/>
    <w:rsid w:val="00D52ABA"/>
    <w:rsid w:val="00D63C82"/>
    <w:rsid w:val="00D64731"/>
    <w:rsid w:val="00D64AEF"/>
    <w:rsid w:val="00D67E36"/>
    <w:rsid w:val="00D8288E"/>
    <w:rsid w:val="00D830E3"/>
    <w:rsid w:val="00D84CE4"/>
    <w:rsid w:val="00D85F77"/>
    <w:rsid w:val="00D90034"/>
    <w:rsid w:val="00D9111C"/>
    <w:rsid w:val="00DA2E30"/>
    <w:rsid w:val="00DB2A2E"/>
    <w:rsid w:val="00DB6DD9"/>
    <w:rsid w:val="00DD4A8F"/>
    <w:rsid w:val="00DE2763"/>
    <w:rsid w:val="00DF0150"/>
    <w:rsid w:val="00DF14D8"/>
    <w:rsid w:val="00DF2C57"/>
    <w:rsid w:val="00DF7DF8"/>
    <w:rsid w:val="00E13366"/>
    <w:rsid w:val="00E24DD1"/>
    <w:rsid w:val="00E3640F"/>
    <w:rsid w:val="00E420DC"/>
    <w:rsid w:val="00E420F4"/>
    <w:rsid w:val="00E546A9"/>
    <w:rsid w:val="00E55EBF"/>
    <w:rsid w:val="00E56D24"/>
    <w:rsid w:val="00E57493"/>
    <w:rsid w:val="00E63297"/>
    <w:rsid w:val="00E70A6B"/>
    <w:rsid w:val="00E75202"/>
    <w:rsid w:val="00E809D0"/>
    <w:rsid w:val="00E84B3C"/>
    <w:rsid w:val="00E97980"/>
    <w:rsid w:val="00EC0A4A"/>
    <w:rsid w:val="00EC4E1C"/>
    <w:rsid w:val="00EC6D72"/>
    <w:rsid w:val="00ED2592"/>
    <w:rsid w:val="00EF5910"/>
    <w:rsid w:val="00EF6F66"/>
    <w:rsid w:val="00F0130D"/>
    <w:rsid w:val="00F06110"/>
    <w:rsid w:val="00F078A1"/>
    <w:rsid w:val="00F07F8F"/>
    <w:rsid w:val="00F17292"/>
    <w:rsid w:val="00F451E1"/>
    <w:rsid w:val="00F50E12"/>
    <w:rsid w:val="00F526DD"/>
    <w:rsid w:val="00F53758"/>
    <w:rsid w:val="00F677FC"/>
    <w:rsid w:val="00F67AAE"/>
    <w:rsid w:val="00F77E90"/>
    <w:rsid w:val="00F85BB1"/>
    <w:rsid w:val="00F874DB"/>
    <w:rsid w:val="00F9226C"/>
    <w:rsid w:val="00FF26CD"/>
    <w:rsid w:val="00FF3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3C1F8"/>
  <w15:chartTrackingRefBased/>
  <w15:docId w15:val="{93287D64-7B20-4864-8A1F-4EB4D81F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4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F7C"/>
    <w:pPr>
      <w:ind w:left="720"/>
      <w:contextualSpacing/>
    </w:pPr>
  </w:style>
  <w:style w:type="table" w:styleId="a4">
    <w:name w:val="Table Grid"/>
    <w:basedOn w:val="a1"/>
    <w:uiPriority w:val="39"/>
    <w:rsid w:val="00362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54553"/>
    <w:rPr>
      <w:color w:val="0563C1" w:themeColor="hyperlink"/>
      <w:u w:val="single"/>
    </w:rPr>
  </w:style>
  <w:style w:type="character" w:customStyle="1" w:styleId="1">
    <w:name w:val="Неразрешенное упоминание1"/>
    <w:basedOn w:val="a0"/>
    <w:uiPriority w:val="99"/>
    <w:semiHidden/>
    <w:unhideWhenUsed/>
    <w:rsid w:val="00D053EF"/>
    <w:rPr>
      <w:color w:val="605E5C"/>
      <w:shd w:val="clear" w:color="auto" w:fill="E1DFDD"/>
    </w:rPr>
  </w:style>
  <w:style w:type="paragraph" w:styleId="a6">
    <w:name w:val="caption"/>
    <w:basedOn w:val="a"/>
    <w:next w:val="a"/>
    <w:uiPriority w:val="35"/>
    <w:unhideWhenUsed/>
    <w:qFormat/>
    <w:rsid w:val="006D191E"/>
    <w:pPr>
      <w:spacing w:after="200" w:line="240" w:lineRule="auto"/>
    </w:pPr>
    <w:rPr>
      <w:i/>
      <w:iCs/>
      <w:color w:val="44546A" w:themeColor="text2"/>
      <w:sz w:val="18"/>
      <w:szCs w:val="18"/>
    </w:rPr>
  </w:style>
  <w:style w:type="character" w:styleId="a7">
    <w:name w:val="annotation reference"/>
    <w:basedOn w:val="a0"/>
    <w:uiPriority w:val="99"/>
    <w:semiHidden/>
    <w:unhideWhenUsed/>
    <w:rsid w:val="004D213A"/>
    <w:rPr>
      <w:sz w:val="16"/>
      <w:szCs w:val="16"/>
    </w:rPr>
  </w:style>
  <w:style w:type="paragraph" w:styleId="a8">
    <w:name w:val="annotation text"/>
    <w:basedOn w:val="a"/>
    <w:link w:val="a9"/>
    <w:uiPriority w:val="99"/>
    <w:semiHidden/>
    <w:unhideWhenUsed/>
    <w:rsid w:val="004D213A"/>
    <w:pPr>
      <w:spacing w:line="240" w:lineRule="auto"/>
    </w:pPr>
    <w:rPr>
      <w:sz w:val="20"/>
      <w:szCs w:val="20"/>
    </w:rPr>
  </w:style>
  <w:style w:type="character" w:customStyle="1" w:styleId="a9">
    <w:name w:val="Текст примечания Знак"/>
    <w:basedOn w:val="a0"/>
    <w:link w:val="a8"/>
    <w:uiPriority w:val="99"/>
    <w:semiHidden/>
    <w:rsid w:val="004D213A"/>
    <w:rPr>
      <w:sz w:val="20"/>
      <w:szCs w:val="20"/>
    </w:rPr>
  </w:style>
  <w:style w:type="paragraph" w:styleId="aa">
    <w:name w:val="annotation subject"/>
    <w:basedOn w:val="a8"/>
    <w:next w:val="a8"/>
    <w:link w:val="ab"/>
    <w:uiPriority w:val="99"/>
    <w:semiHidden/>
    <w:unhideWhenUsed/>
    <w:rsid w:val="004D213A"/>
    <w:rPr>
      <w:b/>
      <w:bCs/>
    </w:rPr>
  </w:style>
  <w:style w:type="character" w:customStyle="1" w:styleId="ab">
    <w:name w:val="Тема примечания Знак"/>
    <w:basedOn w:val="a9"/>
    <w:link w:val="aa"/>
    <w:uiPriority w:val="99"/>
    <w:semiHidden/>
    <w:rsid w:val="004D213A"/>
    <w:rPr>
      <w:b/>
      <w:bCs/>
      <w:sz w:val="20"/>
      <w:szCs w:val="20"/>
    </w:rPr>
  </w:style>
  <w:style w:type="character" w:styleId="ac">
    <w:name w:val="FollowedHyperlink"/>
    <w:basedOn w:val="a0"/>
    <w:uiPriority w:val="99"/>
    <w:semiHidden/>
    <w:unhideWhenUsed/>
    <w:rsid w:val="00AB0797"/>
    <w:rPr>
      <w:color w:val="954F72" w:themeColor="followedHyperlink"/>
      <w:u w:val="single"/>
    </w:rPr>
  </w:style>
  <w:style w:type="paragraph" w:styleId="ad">
    <w:name w:val="header"/>
    <w:basedOn w:val="a"/>
    <w:link w:val="ae"/>
    <w:uiPriority w:val="99"/>
    <w:unhideWhenUsed/>
    <w:rsid w:val="00D4460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44609"/>
  </w:style>
  <w:style w:type="paragraph" w:styleId="af">
    <w:name w:val="footer"/>
    <w:basedOn w:val="a"/>
    <w:link w:val="af0"/>
    <w:uiPriority w:val="99"/>
    <w:unhideWhenUsed/>
    <w:rsid w:val="00D4460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44609"/>
  </w:style>
  <w:style w:type="character" w:customStyle="1" w:styleId="UnresolvedMention">
    <w:name w:val="Unresolved Mention"/>
    <w:basedOn w:val="a0"/>
    <w:uiPriority w:val="99"/>
    <w:semiHidden/>
    <w:unhideWhenUsed/>
    <w:rsid w:val="00890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486040">
      <w:bodyDiv w:val="1"/>
      <w:marLeft w:val="0"/>
      <w:marRight w:val="0"/>
      <w:marTop w:val="0"/>
      <w:marBottom w:val="0"/>
      <w:divBdr>
        <w:top w:val="none" w:sz="0" w:space="0" w:color="auto"/>
        <w:left w:val="none" w:sz="0" w:space="0" w:color="auto"/>
        <w:bottom w:val="none" w:sz="0" w:space="0" w:color="auto"/>
        <w:right w:val="none" w:sz="0" w:space="0" w:color="auto"/>
      </w:divBdr>
      <w:divsChild>
        <w:div w:id="767038989">
          <w:marLeft w:val="0"/>
          <w:marRight w:val="0"/>
          <w:marTop w:val="0"/>
          <w:marBottom w:val="0"/>
          <w:divBdr>
            <w:top w:val="none" w:sz="0" w:space="0" w:color="auto"/>
            <w:left w:val="none" w:sz="0" w:space="0" w:color="auto"/>
            <w:bottom w:val="none" w:sz="0" w:space="0" w:color="auto"/>
            <w:right w:val="none" w:sz="0" w:space="0" w:color="auto"/>
          </w:divBdr>
          <w:divsChild>
            <w:div w:id="555237839">
              <w:marLeft w:val="0"/>
              <w:marRight w:val="0"/>
              <w:marTop w:val="0"/>
              <w:marBottom w:val="0"/>
              <w:divBdr>
                <w:top w:val="none" w:sz="0" w:space="0" w:color="auto"/>
                <w:left w:val="none" w:sz="0" w:space="0" w:color="auto"/>
                <w:bottom w:val="none" w:sz="0" w:space="0" w:color="auto"/>
                <w:right w:val="none" w:sz="0" w:space="0" w:color="auto"/>
              </w:divBdr>
              <w:divsChild>
                <w:div w:id="451553837">
                  <w:marLeft w:val="0"/>
                  <w:marRight w:val="0"/>
                  <w:marTop w:val="0"/>
                  <w:marBottom w:val="0"/>
                  <w:divBdr>
                    <w:top w:val="none" w:sz="0" w:space="0" w:color="auto"/>
                    <w:left w:val="none" w:sz="0" w:space="0" w:color="auto"/>
                    <w:bottom w:val="none" w:sz="0" w:space="0" w:color="auto"/>
                    <w:right w:val="none" w:sz="0" w:space="0" w:color="auto"/>
                  </w:divBdr>
                  <w:divsChild>
                    <w:div w:id="18611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448761">
      <w:bodyDiv w:val="1"/>
      <w:marLeft w:val="0"/>
      <w:marRight w:val="0"/>
      <w:marTop w:val="0"/>
      <w:marBottom w:val="0"/>
      <w:divBdr>
        <w:top w:val="none" w:sz="0" w:space="0" w:color="auto"/>
        <w:left w:val="none" w:sz="0" w:space="0" w:color="auto"/>
        <w:bottom w:val="none" w:sz="0" w:space="0" w:color="auto"/>
        <w:right w:val="none" w:sz="0" w:space="0" w:color="auto"/>
      </w:divBdr>
      <w:divsChild>
        <w:div w:id="725296535">
          <w:marLeft w:val="0"/>
          <w:marRight w:val="0"/>
          <w:marTop w:val="300"/>
          <w:marBottom w:val="300"/>
          <w:divBdr>
            <w:top w:val="none" w:sz="0" w:space="0" w:color="auto"/>
            <w:left w:val="none" w:sz="0" w:space="0" w:color="auto"/>
            <w:bottom w:val="none" w:sz="0" w:space="0" w:color="auto"/>
            <w:right w:val="none" w:sz="0" w:space="0" w:color="auto"/>
          </w:divBdr>
          <w:divsChild>
            <w:div w:id="220949916">
              <w:marLeft w:val="0"/>
              <w:marRight w:val="0"/>
              <w:marTop w:val="0"/>
              <w:marBottom w:val="0"/>
              <w:divBdr>
                <w:top w:val="none" w:sz="0" w:space="0" w:color="auto"/>
                <w:left w:val="none" w:sz="0" w:space="0" w:color="auto"/>
                <w:bottom w:val="none" w:sz="0" w:space="0" w:color="auto"/>
                <w:right w:val="none" w:sz="0" w:space="0" w:color="auto"/>
              </w:divBdr>
              <w:divsChild>
                <w:div w:id="517936383">
                  <w:marLeft w:val="0"/>
                  <w:marRight w:val="0"/>
                  <w:marTop w:val="0"/>
                  <w:marBottom w:val="0"/>
                  <w:divBdr>
                    <w:top w:val="none" w:sz="0" w:space="0" w:color="auto"/>
                    <w:left w:val="none" w:sz="0" w:space="0" w:color="auto"/>
                    <w:bottom w:val="none" w:sz="0" w:space="0" w:color="auto"/>
                    <w:right w:val="none" w:sz="0" w:space="0" w:color="auto"/>
                  </w:divBdr>
                  <w:divsChild>
                    <w:div w:id="10269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9997">
      <w:bodyDiv w:val="1"/>
      <w:marLeft w:val="0"/>
      <w:marRight w:val="0"/>
      <w:marTop w:val="0"/>
      <w:marBottom w:val="0"/>
      <w:divBdr>
        <w:top w:val="none" w:sz="0" w:space="0" w:color="auto"/>
        <w:left w:val="none" w:sz="0" w:space="0" w:color="auto"/>
        <w:bottom w:val="none" w:sz="0" w:space="0" w:color="auto"/>
        <w:right w:val="none" w:sz="0" w:space="0" w:color="auto"/>
      </w:divBdr>
      <w:divsChild>
        <w:div w:id="847139167">
          <w:marLeft w:val="0"/>
          <w:marRight w:val="0"/>
          <w:marTop w:val="0"/>
          <w:marBottom w:val="0"/>
          <w:divBdr>
            <w:top w:val="none" w:sz="0" w:space="0" w:color="auto"/>
            <w:left w:val="none" w:sz="0" w:space="0" w:color="auto"/>
            <w:bottom w:val="none" w:sz="0" w:space="0" w:color="auto"/>
            <w:right w:val="none" w:sz="0" w:space="0" w:color="auto"/>
          </w:divBdr>
        </w:div>
        <w:div w:id="1485439325">
          <w:marLeft w:val="0"/>
          <w:marRight w:val="0"/>
          <w:marTop w:val="240"/>
          <w:marBottom w:val="60"/>
          <w:divBdr>
            <w:top w:val="none" w:sz="0" w:space="0" w:color="auto"/>
            <w:left w:val="none" w:sz="0" w:space="0" w:color="auto"/>
            <w:bottom w:val="none" w:sz="0" w:space="0" w:color="auto"/>
            <w:right w:val="none" w:sz="0" w:space="0" w:color="auto"/>
          </w:divBdr>
        </w:div>
        <w:div w:id="1169522045">
          <w:marLeft w:val="0"/>
          <w:marRight w:val="0"/>
          <w:marTop w:val="240"/>
          <w:marBottom w:val="60"/>
          <w:divBdr>
            <w:top w:val="none" w:sz="0" w:space="0" w:color="auto"/>
            <w:left w:val="none" w:sz="0" w:space="0" w:color="auto"/>
            <w:bottom w:val="none" w:sz="0" w:space="0" w:color="auto"/>
            <w:right w:val="none" w:sz="0" w:space="0" w:color="auto"/>
          </w:divBdr>
        </w:div>
        <w:div w:id="1240752303">
          <w:marLeft w:val="0"/>
          <w:marRight w:val="0"/>
          <w:marTop w:val="240"/>
          <w:marBottom w:val="60"/>
          <w:divBdr>
            <w:top w:val="none" w:sz="0" w:space="0" w:color="auto"/>
            <w:left w:val="none" w:sz="0" w:space="0" w:color="auto"/>
            <w:bottom w:val="none" w:sz="0" w:space="0" w:color="auto"/>
            <w:right w:val="none" w:sz="0" w:space="0" w:color="auto"/>
          </w:divBdr>
        </w:div>
        <w:div w:id="838159190">
          <w:marLeft w:val="0"/>
          <w:marRight w:val="0"/>
          <w:marTop w:val="240"/>
          <w:marBottom w:val="60"/>
          <w:divBdr>
            <w:top w:val="none" w:sz="0" w:space="0" w:color="auto"/>
            <w:left w:val="none" w:sz="0" w:space="0" w:color="auto"/>
            <w:bottom w:val="none" w:sz="0" w:space="0" w:color="auto"/>
            <w:right w:val="none" w:sz="0" w:space="0" w:color="auto"/>
          </w:divBdr>
        </w:div>
        <w:div w:id="1092898626">
          <w:marLeft w:val="0"/>
          <w:marRight w:val="0"/>
          <w:marTop w:val="240"/>
          <w:marBottom w:val="60"/>
          <w:divBdr>
            <w:top w:val="none" w:sz="0" w:space="0" w:color="auto"/>
            <w:left w:val="none" w:sz="0" w:space="0" w:color="auto"/>
            <w:bottom w:val="none" w:sz="0" w:space="0" w:color="auto"/>
            <w:right w:val="none" w:sz="0" w:space="0" w:color="auto"/>
          </w:divBdr>
        </w:div>
      </w:divsChild>
    </w:div>
    <w:div w:id="786581456">
      <w:bodyDiv w:val="1"/>
      <w:marLeft w:val="0"/>
      <w:marRight w:val="0"/>
      <w:marTop w:val="0"/>
      <w:marBottom w:val="0"/>
      <w:divBdr>
        <w:top w:val="none" w:sz="0" w:space="0" w:color="auto"/>
        <w:left w:val="none" w:sz="0" w:space="0" w:color="auto"/>
        <w:bottom w:val="none" w:sz="0" w:space="0" w:color="auto"/>
        <w:right w:val="none" w:sz="0" w:space="0" w:color="auto"/>
      </w:divBdr>
    </w:div>
    <w:div w:id="1012490380">
      <w:bodyDiv w:val="1"/>
      <w:marLeft w:val="0"/>
      <w:marRight w:val="0"/>
      <w:marTop w:val="0"/>
      <w:marBottom w:val="0"/>
      <w:divBdr>
        <w:top w:val="none" w:sz="0" w:space="0" w:color="auto"/>
        <w:left w:val="none" w:sz="0" w:space="0" w:color="auto"/>
        <w:bottom w:val="none" w:sz="0" w:space="0" w:color="auto"/>
        <w:right w:val="none" w:sz="0" w:space="0" w:color="auto"/>
      </w:divBdr>
    </w:div>
    <w:div w:id="1155030969">
      <w:bodyDiv w:val="1"/>
      <w:marLeft w:val="0"/>
      <w:marRight w:val="0"/>
      <w:marTop w:val="0"/>
      <w:marBottom w:val="0"/>
      <w:divBdr>
        <w:top w:val="none" w:sz="0" w:space="0" w:color="auto"/>
        <w:left w:val="none" w:sz="0" w:space="0" w:color="auto"/>
        <w:bottom w:val="none" w:sz="0" w:space="0" w:color="auto"/>
        <w:right w:val="none" w:sz="0" w:space="0" w:color="auto"/>
      </w:divBdr>
    </w:div>
    <w:div w:id="1396507117">
      <w:bodyDiv w:val="1"/>
      <w:marLeft w:val="0"/>
      <w:marRight w:val="0"/>
      <w:marTop w:val="0"/>
      <w:marBottom w:val="0"/>
      <w:divBdr>
        <w:top w:val="none" w:sz="0" w:space="0" w:color="auto"/>
        <w:left w:val="none" w:sz="0" w:space="0" w:color="auto"/>
        <w:bottom w:val="none" w:sz="0" w:space="0" w:color="auto"/>
        <w:right w:val="none" w:sz="0" w:space="0" w:color="auto"/>
      </w:divBdr>
    </w:div>
    <w:div w:id="1922638665">
      <w:bodyDiv w:val="1"/>
      <w:marLeft w:val="0"/>
      <w:marRight w:val="0"/>
      <w:marTop w:val="0"/>
      <w:marBottom w:val="0"/>
      <w:divBdr>
        <w:top w:val="none" w:sz="0" w:space="0" w:color="auto"/>
        <w:left w:val="none" w:sz="0" w:space="0" w:color="auto"/>
        <w:bottom w:val="none" w:sz="0" w:space="0" w:color="auto"/>
        <w:right w:val="none" w:sz="0" w:space="0" w:color="auto"/>
      </w:divBdr>
      <w:divsChild>
        <w:div w:id="2072533297">
          <w:marLeft w:val="0"/>
          <w:marRight w:val="0"/>
          <w:marTop w:val="0"/>
          <w:marBottom w:val="0"/>
          <w:divBdr>
            <w:top w:val="none" w:sz="0" w:space="0" w:color="auto"/>
            <w:left w:val="none" w:sz="0" w:space="0" w:color="auto"/>
            <w:bottom w:val="none" w:sz="0" w:space="0" w:color="auto"/>
            <w:right w:val="none" w:sz="0" w:space="0" w:color="auto"/>
          </w:divBdr>
        </w:div>
        <w:div w:id="1122656225">
          <w:marLeft w:val="0"/>
          <w:marRight w:val="0"/>
          <w:marTop w:val="240"/>
          <w:marBottom w:val="60"/>
          <w:divBdr>
            <w:top w:val="none" w:sz="0" w:space="0" w:color="auto"/>
            <w:left w:val="none" w:sz="0" w:space="0" w:color="auto"/>
            <w:bottom w:val="none" w:sz="0" w:space="0" w:color="auto"/>
            <w:right w:val="none" w:sz="0" w:space="0" w:color="auto"/>
          </w:divBdr>
        </w:div>
        <w:div w:id="1548373599">
          <w:marLeft w:val="0"/>
          <w:marRight w:val="0"/>
          <w:marTop w:val="240"/>
          <w:marBottom w:val="60"/>
          <w:divBdr>
            <w:top w:val="none" w:sz="0" w:space="0" w:color="auto"/>
            <w:left w:val="none" w:sz="0" w:space="0" w:color="auto"/>
            <w:bottom w:val="none" w:sz="0" w:space="0" w:color="auto"/>
            <w:right w:val="none" w:sz="0" w:space="0" w:color="auto"/>
          </w:divBdr>
        </w:div>
        <w:div w:id="524637026">
          <w:marLeft w:val="0"/>
          <w:marRight w:val="0"/>
          <w:marTop w:val="240"/>
          <w:marBottom w:val="60"/>
          <w:divBdr>
            <w:top w:val="none" w:sz="0" w:space="0" w:color="auto"/>
            <w:left w:val="none" w:sz="0" w:space="0" w:color="auto"/>
            <w:bottom w:val="none" w:sz="0" w:space="0" w:color="auto"/>
            <w:right w:val="none" w:sz="0" w:space="0" w:color="auto"/>
          </w:divBdr>
        </w:div>
        <w:div w:id="1693140243">
          <w:marLeft w:val="0"/>
          <w:marRight w:val="0"/>
          <w:marTop w:val="0"/>
          <w:marBottom w:val="0"/>
          <w:divBdr>
            <w:top w:val="none" w:sz="0" w:space="0" w:color="auto"/>
            <w:left w:val="none" w:sz="0" w:space="0" w:color="auto"/>
            <w:bottom w:val="none" w:sz="0" w:space="0" w:color="auto"/>
            <w:right w:val="none" w:sz="0" w:space="0" w:color="auto"/>
          </w:divBdr>
        </w:div>
        <w:div w:id="2055811352">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2%D0%B5%D0%B1%D0%B5%D0%BB%D1%8C" TargetMode="External"/><Relationship Id="rId18" Type="http://schemas.openxmlformats.org/officeDocument/2006/relationships/hyperlink" Target="https://ru.wikipedia.org/wiki/%D0%9B%D1%83%D0%B1" TargetMode="External"/><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7%D0%B5%D1%87%D0%B5%D0%B2%D0%B8%D1%87%D0%BA%D0%B8"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infourok.ru/issledovatelskaya-rabota-tema-ekologiya-lesnyh-rastenij-4170434.html"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u.wikipedia.org/wiki/%D0%9A%D0%BE%D1%80%D0%B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ru.wikipedia.org/wiki/%D0%94%D0%B5%D0%BA%D0%BE%D1%80%D0%B0%D1%82%D0%B8%D0%B2%D0%BD%D1%8B%D0%B5_%D1%80%D0%B0%D1%81%D1%82%D0%B5%D0%BD%D0%B8%D1%8F" TargetMode="External"/><Relationship Id="rId31" Type="http://schemas.openxmlformats.org/officeDocument/2006/relationships/hyperlink" Target="https://cyberleninka.ru/article/n/flora-eltavskogo-parka-goroda-mahachkaly-i-vozmozhnosti-ee-ispolzovaniya-v-ozelenenii"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A%D0%BE%D1%80%D0%BD%D0%B5%D0%B2%D0%B0%D1%8F_%D1%81%D0%B8%D1%81%D1%82%D0%B5%D0%BC%D0%B0_(%D0%B1%D0%BE%D1%82%D0%B0%D0%BD%D0%B8%D0%BA%D0%B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dagpravda.ru/obshestvo/park-novogo-tipa-rasskazyvaem-kak-preobrazilsya-jeltavskij-les/"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A1%D0%B5%D1%80%D0%B4%D0%B5%D1%87%D0%BD%D1%8B%D0%B5_%D0%B3%D0%BB%D0%B8%D0%BA%D0%BE%D0%B7%D0%B8%D0%B4%D1%8B"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1EBD5-3647-4E2E-AED7-6A0BEC4F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4901</TotalTime>
  <Pages>1</Pages>
  <Words>3717</Words>
  <Characters>21189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Амирович</cp:lastModifiedBy>
  <cp:revision>51</cp:revision>
  <dcterms:created xsi:type="dcterms:W3CDTF">2024-10-31T06:43:00Z</dcterms:created>
  <dcterms:modified xsi:type="dcterms:W3CDTF">2025-01-12T16:14:00Z</dcterms:modified>
</cp:coreProperties>
</file>