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</w:t>
      </w:r>
      <w:r w:rsidRPr="00FD7F64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«Криушинская</w:t>
      </w:r>
      <w:r w:rsidRPr="00FD7F64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Клепиковского</w:t>
      </w:r>
      <w:r w:rsidRPr="00FD7F6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Рязанской</w:t>
      </w:r>
      <w:r w:rsidRPr="00FD7F64"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7555D0" w:rsidRPr="00FD7F64" w:rsidRDefault="007555D0" w:rsidP="00623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5D0" w:rsidRPr="00FD7F64" w:rsidRDefault="00B813E8" w:rsidP="00B813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Криушинское ш</w:t>
      </w:r>
      <w:r w:rsidR="007555D0" w:rsidRPr="00FD7F64">
        <w:rPr>
          <w:rFonts w:ascii="Times New Roman" w:hAnsi="Times New Roman" w:cs="Times New Roman"/>
          <w:b/>
          <w:sz w:val="28"/>
          <w:szCs w:val="28"/>
        </w:rPr>
        <w:t>кол</w:t>
      </w:r>
      <w:r w:rsidR="00707333">
        <w:rPr>
          <w:rFonts w:ascii="Times New Roman" w:hAnsi="Times New Roman" w:cs="Times New Roman"/>
          <w:b/>
          <w:sz w:val="28"/>
          <w:szCs w:val="28"/>
        </w:rPr>
        <w:t>ьное лесничество «ЗОЛОТО ЛЕСА</w:t>
      </w:r>
      <w:r w:rsidR="007555D0" w:rsidRPr="00FD7F64">
        <w:rPr>
          <w:rFonts w:ascii="Times New Roman" w:hAnsi="Times New Roman" w:cs="Times New Roman"/>
          <w:b/>
          <w:sz w:val="28"/>
          <w:szCs w:val="28"/>
        </w:rPr>
        <w:t>»</w:t>
      </w: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333" w:rsidRPr="004B26FD" w:rsidRDefault="007555D0" w:rsidP="007073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6FD">
        <w:rPr>
          <w:rFonts w:ascii="Times New Roman" w:hAnsi="Times New Roman" w:cs="Times New Roman"/>
          <w:b/>
          <w:sz w:val="28"/>
          <w:szCs w:val="28"/>
        </w:rPr>
        <w:t>«</w:t>
      </w:r>
      <w:r w:rsidR="00707333" w:rsidRPr="004B26FD">
        <w:rPr>
          <w:rFonts w:ascii="Times New Roman" w:hAnsi="Times New Roman" w:cs="Times New Roman"/>
          <w:b/>
          <w:sz w:val="28"/>
          <w:szCs w:val="28"/>
        </w:rPr>
        <w:t>Описание лучшей практики                                                                        руководителя Криушинского школьного лесничества</w:t>
      </w:r>
      <w:r w:rsidR="00623271" w:rsidRPr="004B26FD">
        <w:rPr>
          <w:rFonts w:ascii="Times New Roman" w:hAnsi="Times New Roman" w:cs="Times New Roman"/>
          <w:b/>
          <w:sz w:val="28"/>
          <w:szCs w:val="28"/>
        </w:rPr>
        <w:t xml:space="preserve"> в реализации системы </w:t>
      </w:r>
      <w:r w:rsidR="00707333" w:rsidRPr="004B26FD">
        <w:rPr>
          <w:rFonts w:ascii="Times New Roman" w:hAnsi="Times New Roman" w:cs="Times New Roman"/>
          <w:b/>
          <w:sz w:val="28"/>
          <w:szCs w:val="28"/>
        </w:rPr>
        <w:t>образования детей в сфере лесного хозяйства и ранней профориентации в этом направлении»</w:t>
      </w:r>
    </w:p>
    <w:p w:rsidR="00707333" w:rsidRDefault="00707333" w:rsidP="00755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707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5D0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7F64">
        <w:rPr>
          <w:rFonts w:ascii="Times New Roman" w:hAnsi="Times New Roman" w:cs="Times New Roman"/>
          <w:sz w:val="28"/>
          <w:szCs w:val="28"/>
        </w:rPr>
        <w:t>номинация «Школьные лесничества в условиях современного образования»</w:t>
      </w:r>
    </w:p>
    <w:p w:rsidR="007555D0" w:rsidRPr="007D6B5F" w:rsidRDefault="00707333" w:rsidP="007073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555D0" w:rsidRPr="007D6B5F">
        <w:rPr>
          <w:rFonts w:ascii="Times New Roman" w:hAnsi="Times New Roman" w:cs="Times New Roman"/>
          <w:color w:val="000000"/>
          <w:sz w:val="28"/>
          <w:szCs w:val="28"/>
        </w:rPr>
        <w:t>Всероссийский юниорский лесной конкурс «Подрост»</w:t>
      </w: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6232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7F64">
        <w:rPr>
          <w:rFonts w:ascii="Times New Roman" w:hAnsi="Times New Roman" w:cs="Times New Roman"/>
          <w:sz w:val="28"/>
          <w:szCs w:val="28"/>
        </w:rPr>
        <w:t>Руководитель объединения</w:t>
      </w:r>
    </w:p>
    <w:p w:rsidR="007555D0" w:rsidRPr="00FD7F64" w:rsidRDefault="007555D0" w:rsidP="006232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7F64">
        <w:rPr>
          <w:rFonts w:ascii="Times New Roman" w:hAnsi="Times New Roman" w:cs="Times New Roman"/>
          <w:sz w:val="28"/>
          <w:szCs w:val="28"/>
        </w:rPr>
        <w:t>учитель географии</w:t>
      </w:r>
    </w:p>
    <w:p w:rsidR="007555D0" w:rsidRDefault="00707333" w:rsidP="0062327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Серебрякова Татьяна Владимировна</w:t>
      </w:r>
    </w:p>
    <w:p w:rsidR="00623271" w:rsidRDefault="00623271" w:rsidP="006232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391021, Рязанская область,</w:t>
      </w:r>
    </w:p>
    <w:p w:rsidR="00623271" w:rsidRDefault="00623271" w:rsidP="006232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Клепиковский район, </w:t>
      </w:r>
    </w:p>
    <w:p w:rsidR="00623271" w:rsidRDefault="00623271" w:rsidP="006232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с.Криуша, ул. С.Есенина, д.41</w:t>
      </w:r>
    </w:p>
    <w:p w:rsidR="00623271" w:rsidRDefault="00623271" w:rsidP="006232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8-910-507-98-46</w:t>
      </w:r>
    </w:p>
    <w:p w:rsidR="00623271" w:rsidRPr="004B26FD" w:rsidRDefault="00623271" w:rsidP="006232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serebro</w:t>
      </w:r>
      <w:r w:rsidRPr="004B26FD">
        <w:rPr>
          <w:rFonts w:ascii="Times New Roman" w:hAnsi="Times New Roman" w:cs="Times New Roman"/>
          <w:sz w:val="28"/>
          <w:szCs w:val="28"/>
        </w:rPr>
        <w:t>917@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B26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7555D0" w:rsidRPr="00FD7F64" w:rsidRDefault="007555D0" w:rsidP="0062327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62327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62327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D0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755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D0" w:rsidRPr="00FD7F64" w:rsidRDefault="007555D0" w:rsidP="006232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55D0" w:rsidRPr="00707333" w:rsidRDefault="00E50FA3" w:rsidP="007073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7555D0" w:rsidRPr="00FD7F6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D226F" w:rsidRPr="00C859CA" w:rsidRDefault="001E3355" w:rsidP="00E42F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9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лучшей практики                                                                        руководителя Криушинского школьного лесничества «ЗОЛОТО ЛЕСА» </w:t>
      </w:r>
      <w:r w:rsidR="006B7526" w:rsidRPr="00C859CA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C859CA">
        <w:rPr>
          <w:rFonts w:ascii="Times New Roman" w:hAnsi="Times New Roman" w:cs="Times New Roman"/>
          <w:b/>
          <w:sz w:val="28"/>
          <w:szCs w:val="28"/>
        </w:rPr>
        <w:t xml:space="preserve">в реализации системы </w:t>
      </w:r>
      <w:r w:rsidR="004A7FC6" w:rsidRPr="00C859CA"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  <w:r w:rsidR="006B7526" w:rsidRPr="00C859CA">
        <w:rPr>
          <w:rFonts w:ascii="Times New Roman" w:hAnsi="Times New Roman" w:cs="Times New Roman"/>
          <w:b/>
          <w:sz w:val="28"/>
          <w:szCs w:val="28"/>
        </w:rPr>
        <w:t xml:space="preserve"> детей в сфере лесного хозяйства и ранней профориентации в этом направлении.</w:t>
      </w:r>
    </w:p>
    <w:p w:rsidR="001544B0" w:rsidRDefault="001544B0" w:rsidP="00E42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5BA6" w:rsidRPr="00DF1564" w:rsidRDefault="00E365EF" w:rsidP="00E75BA6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      </w:t>
      </w:r>
      <w:r w:rsidR="00BE406A" w:rsidRPr="00DF1564">
        <w:rPr>
          <w:rFonts w:ascii="Times New Roman" w:hAnsi="Times New Roman" w:cs="Times New Roman"/>
          <w:sz w:val="28"/>
          <w:szCs w:val="28"/>
        </w:rPr>
        <w:t xml:space="preserve">Сейчас в </w:t>
      </w:r>
      <w:r w:rsidR="000B32D2" w:rsidRPr="00DF1564">
        <w:rPr>
          <w:rFonts w:ascii="Times New Roman" w:hAnsi="Times New Roman" w:cs="Times New Roman"/>
          <w:sz w:val="28"/>
          <w:szCs w:val="28"/>
        </w:rPr>
        <w:t>мире существует более 6</w:t>
      </w:r>
      <w:r w:rsidR="0007567E" w:rsidRPr="00DF1564">
        <w:rPr>
          <w:rFonts w:ascii="Times New Roman" w:hAnsi="Times New Roman" w:cs="Times New Roman"/>
          <w:sz w:val="28"/>
          <w:szCs w:val="28"/>
        </w:rPr>
        <w:t xml:space="preserve"> тыс. профессий, но сред</w:t>
      </w:r>
      <w:r w:rsidR="000B32D2" w:rsidRPr="00DF1564">
        <w:rPr>
          <w:rFonts w:ascii="Times New Roman" w:hAnsi="Times New Roman" w:cs="Times New Roman"/>
          <w:sz w:val="28"/>
          <w:szCs w:val="28"/>
        </w:rPr>
        <w:t>и выпускников школ сегодня</w:t>
      </w:r>
      <w:r w:rsidR="0007567E" w:rsidRPr="00DF1564">
        <w:rPr>
          <w:rFonts w:ascii="Times New Roman" w:hAnsi="Times New Roman" w:cs="Times New Roman"/>
          <w:sz w:val="28"/>
          <w:szCs w:val="28"/>
        </w:rPr>
        <w:t xml:space="preserve"> популярностью поль</w:t>
      </w:r>
      <w:r w:rsidR="000B32D2" w:rsidRPr="00DF1564">
        <w:rPr>
          <w:rFonts w:ascii="Times New Roman" w:hAnsi="Times New Roman" w:cs="Times New Roman"/>
          <w:sz w:val="28"/>
          <w:szCs w:val="28"/>
        </w:rPr>
        <w:t>зуются только несколько из них (</w:t>
      </w:r>
      <w:r w:rsidR="0007567E" w:rsidRPr="00DF1564">
        <w:rPr>
          <w:rFonts w:ascii="Times New Roman" w:hAnsi="Times New Roman" w:cs="Times New Roman"/>
          <w:sz w:val="28"/>
          <w:szCs w:val="28"/>
        </w:rPr>
        <w:t xml:space="preserve">юрист, </w:t>
      </w:r>
      <w:r w:rsidR="000B32D2" w:rsidRPr="00DF1564">
        <w:rPr>
          <w:rFonts w:ascii="Times New Roman" w:hAnsi="Times New Roman" w:cs="Times New Roman"/>
          <w:sz w:val="28"/>
          <w:szCs w:val="28"/>
        </w:rPr>
        <w:t xml:space="preserve">военный, </w:t>
      </w:r>
      <w:r w:rsidR="0007567E" w:rsidRPr="00DF1564">
        <w:rPr>
          <w:rFonts w:ascii="Times New Roman" w:hAnsi="Times New Roman" w:cs="Times New Roman"/>
          <w:sz w:val="28"/>
          <w:szCs w:val="28"/>
        </w:rPr>
        <w:t>программист</w:t>
      </w:r>
      <w:r w:rsidR="0038616B" w:rsidRPr="00DF1564">
        <w:rPr>
          <w:rFonts w:ascii="Times New Roman" w:hAnsi="Times New Roman" w:cs="Times New Roman"/>
          <w:sz w:val="28"/>
          <w:szCs w:val="28"/>
        </w:rPr>
        <w:t>, экономист</w:t>
      </w:r>
      <w:r w:rsidR="004A7FC6" w:rsidRPr="00DF1564">
        <w:rPr>
          <w:rFonts w:ascii="Times New Roman" w:hAnsi="Times New Roman" w:cs="Times New Roman"/>
          <w:sz w:val="28"/>
          <w:szCs w:val="28"/>
        </w:rPr>
        <w:t xml:space="preserve"> и др.</w:t>
      </w:r>
      <w:r w:rsidR="0007567E" w:rsidRPr="00DF1564">
        <w:rPr>
          <w:rFonts w:ascii="Times New Roman" w:hAnsi="Times New Roman" w:cs="Times New Roman"/>
          <w:sz w:val="28"/>
          <w:szCs w:val="28"/>
        </w:rPr>
        <w:t>).</w:t>
      </w:r>
      <w:r w:rsidR="00974C2E" w:rsidRPr="00DF1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38616B"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 часто выбирает</w:t>
      </w:r>
      <w:r w:rsidR="00974C2E"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профе</w:t>
      </w:r>
      <w:r w:rsidR="00D20EE8"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ссиях то, что престижно или</w:t>
      </w:r>
      <w:r w:rsidR="00974C2E"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денежно.</w:t>
      </w:r>
      <w:r w:rsidR="0038616B" w:rsidRPr="00DF1564">
        <w:rPr>
          <w:rFonts w:ascii="Times New Roman" w:hAnsi="Times New Roman" w:cs="Times New Roman"/>
          <w:sz w:val="28"/>
          <w:szCs w:val="28"/>
        </w:rPr>
        <w:t xml:space="preserve"> П</w:t>
      </w:r>
      <w:r w:rsidR="0007567E" w:rsidRPr="00DF1564">
        <w:rPr>
          <w:rFonts w:ascii="Times New Roman" w:hAnsi="Times New Roman" w:cs="Times New Roman"/>
          <w:sz w:val="28"/>
          <w:szCs w:val="28"/>
        </w:rPr>
        <w:t>рофессиональн</w:t>
      </w:r>
      <w:r w:rsidR="000B32D2" w:rsidRPr="00DF1564">
        <w:rPr>
          <w:rFonts w:ascii="Times New Roman" w:hAnsi="Times New Roman" w:cs="Times New Roman"/>
          <w:sz w:val="28"/>
          <w:szCs w:val="28"/>
        </w:rPr>
        <w:t>ые намерения абитуриентов</w:t>
      </w:r>
      <w:r w:rsidR="0007567E" w:rsidRPr="00DF1564">
        <w:rPr>
          <w:rFonts w:ascii="Times New Roman" w:hAnsi="Times New Roman" w:cs="Times New Roman"/>
          <w:sz w:val="28"/>
          <w:szCs w:val="28"/>
        </w:rPr>
        <w:t xml:space="preserve"> не </w:t>
      </w:r>
      <w:r w:rsidR="0038616B" w:rsidRPr="00DF1564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07567E" w:rsidRPr="00DF1564">
        <w:rPr>
          <w:rFonts w:ascii="Times New Roman" w:hAnsi="Times New Roman" w:cs="Times New Roman"/>
          <w:sz w:val="28"/>
          <w:szCs w:val="28"/>
        </w:rPr>
        <w:t xml:space="preserve">соответствуют </w:t>
      </w:r>
      <w:r w:rsidR="000B32D2" w:rsidRPr="00DF1564">
        <w:rPr>
          <w:rFonts w:ascii="Times New Roman" w:hAnsi="Times New Roman" w:cs="Times New Roman"/>
          <w:sz w:val="28"/>
          <w:szCs w:val="28"/>
        </w:rPr>
        <w:t xml:space="preserve">экономическим </w:t>
      </w:r>
      <w:r w:rsidR="007A4297" w:rsidRPr="00DF1564">
        <w:rPr>
          <w:rFonts w:ascii="Times New Roman" w:hAnsi="Times New Roman" w:cs="Times New Roman"/>
          <w:sz w:val="28"/>
          <w:szCs w:val="28"/>
        </w:rPr>
        <w:t xml:space="preserve">запросам </w:t>
      </w:r>
      <w:r w:rsidR="00BE406A" w:rsidRPr="00DF1564">
        <w:rPr>
          <w:rFonts w:ascii="Times New Roman" w:hAnsi="Times New Roman" w:cs="Times New Roman"/>
          <w:sz w:val="28"/>
          <w:szCs w:val="28"/>
        </w:rPr>
        <w:t xml:space="preserve"> региона</w:t>
      </w:r>
      <w:r w:rsidR="000B32D2" w:rsidRPr="00DF1564">
        <w:rPr>
          <w:rFonts w:ascii="Times New Roman" w:hAnsi="Times New Roman" w:cs="Times New Roman"/>
          <w:sz w:val="28"/>
          <w:szCs w:val="28"/>
        </w:rPr>
        <w:t xml:space="preserve"> </w:t>
      </w:r>
      <w:r w:rsidR="0007567E" w:rsidRPr="00DF1564">
        <w:rPr>
          <w:rFonts w:ascii="Times New Roman" w:hAnsi="Times New Roman" w:cs="Times New Roman"/>
          <w:sz w:val="28"/>
          <w:szCs w:val="28"/>
        </w:rPr>
        <w:t xml:space="preserve">в кадрах. Поэтому </w:t>
      </w:r>
      <w:r w:rsidR="000B32D2" w:rsidRPr="00DF1564">
        <w:rPr>
          <w:rFonts w:ascii="Times New Roman" w:hAnsi="Times New Roman" w:cs="Times New Roman"/>
          <w:sz w:val="28"/>
          <w:szCs w:val="28"/>
        </w:rPr>
        <w:t xml:space="preserve">ранняя </w:t>
      </w:r>
      <w:r w:rsidR="007A4297" w:rsidRPr="00DF1564">
        <w:rPr>
          <w:rFonts w:ascii="Times New Roman" w:hAnsi="Times New Roman" w:cs="Times New Roman"/>
          <w:sz w:val="28"/>
          <w:szCs w:val="28"/>
        </w:rPr>
        <w:t>профориентация, на мой взгляд,</w:t>
      </w:r>
      <w:r w:rsidR="001544B0" w:rsidRPr="00DF1564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0B32D2" w:rsidRPr="00DF1564">
        <w:rPr>
          <w:rFonts w:ascii="Times New Roman" w:hAnsi="Times New Roman" w:cs="Times New Roman"/>
          <w:sz w:val="28"/>
          <w:szCs w:val="28"/>
        </w:rPr>
        <w:t xml:space="preserve"> проблемой общественного</w:t>
      </w:r>
      <w:r w:rsidR="00D20EE8" w:rsidRPr="00DF1564">
        <w:rPr>
          <w:rFonts w:ascii="Times New Roman" w:hAnsi="Times New Roman" w:cs="Times New Roman"/>
          <w:sz w:val="28"/>
          <w:szCs w:val="28"/>
        </w:rPr>
        <w:t xml:space="preserve"> и </w:t>
      </w:r>
      <w:r w:rsidR="003158C0" w:rsidRPr="00DF1564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0B32D2" w:rsidRPr="00DF1564">
        <w:rPr>
          <w:rFonts w:ascii="Times New Roman" w:hAnsi="Times New Roman" w:cs="Times New Roman"/>
          <w:sz w:val="28"/>
          <w:szCs w:val="28"/>
        </w:rPr>
        <w:t xml:space="preserve"> характера</w:t>
      </w:r>
      <w:r w:rsidR="0007567E" w:rsidRPr="00DF1564">
        <w:rPr>
          <w:rFonts w:ascii="Times New Roman" w:hAnsi="Times New Roman" w:cs="Times New Roman"/>
          <w:sz w:val="28"/>
          <w:szCs w:val="28"/>
        </w:rPr>
        <w:t>.</w:t>
      </w:r>
    </w:p>
    <w:p w:rsidR="00E42F1E" w:rsidRPr="00DF1564" w:rsidRDefault="00E42F1E" w:rsidP="00E75BA6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   Сегодня в Рязанской области</w:t>
      </w:r>
      <w:r w:rsidR="0038616B" w:rsidRPr="00DF1564">
        <w:rPr>
          <w:rFonts w:ascii="Times New Roman" w:hAnsi="Times New Roman" w:cs="Times New Roman"/>
          <w:sz w:val="28"/>
          <w:szCs w:val="28"/>
        </w:rPr>
        <w:t>, как и во многих других регионах нашей страны,</w:t>
      </w:r>
      <w:r w:rsidRPr="00DF1564">
        <w:rPr>
          <w:rFonts w:ascii="Times New Roman" w:hAnsi="Times New Roman" w:cs="Times New Roman"/>
          <w:sz w:val="28"/>
          <w:szCs w:val="28"/>
        </w:rPr>
        <w:t xml:space="preserve"> остаются актуальными вопросы необходимости организации трудового воспитания и обучени</w:t>
      </w:r>
      <w:r w:rsidR="0038616B" w:rsidRPr="00DF1564">
        <w:rPr>
          <w:rFonts w:ascii="Times New Roman" w:hAnsi="Times New Roman" w:cs="Times New Roman"/>
          <w:sz w:val="28"/>
          <w:szCs w:val="28"/>
        </w:rPr>
        <w:t>я в образовательных учреждениях.</w:t>
      </w:r>
      <w:r w:rsidRPr="00DF1564">
        <w:rPr>
          <w:rFonts w:ascii="Times New Roman" w:hAnsi="Times New Roman" w:cs="Times New Roman"/>
          <w:sz w:val="28"/>
          <w:szCs w:val="28"/>
        </w:rPr>
        <w:t xml:space="preserve"> </w:t>
      </w:r>
      <w:r w:rsidR="0026391D" w:rsidRPr="00DF1564">
        <w:rPr>
          <w:rFonts w:ascii="Times New Roman" w:hAnsi="Times New Roman" w:cs="Times New Roman"/>
          <w:sz w:val="28"/>
          <w:szCs w:val="28"/>
        </w:rPr>
        <w:t xml:space="preserve">Любая </w:t>
      </w:r>
      <w:r w:rsidR="0038616B" w:rsidRPr="00DF1564">
        <w:rPr>
          <w:rFonts w:ascii="Times New Roman" w:hAnsi="Times New Roman" w:cs="Times New Roman"/>
          <w:sz w:val="28"/>
          <w:szCs w:val="28"/>
        </w:rPr>
        <w:t>современная школа</w:t>
      </w:r>
      <w:r w:rsidR="0026391D" w:rsidRPr="00DF1564">
        <w:rPr>
          <w:rFonts w:ascii="Times New Roman" w:hAnsi="Times New Roman" w:cs="Times New Roman"/>
          <w:sz w:val="28"/>
          <w:szCs w:val="28"/>
        </w:rPr>
        <w:t xml:space="preserve"> должна быть ориентирована </w:t>
      </w:r>
      <w:r w:rsidRPr="00DF1564">
        <w:rPr>
          <w:rFonts w:ascii="Times New Roman" w:hAnsi="Times New Roman" w:cs="Times New Roman"/>
          <w:sz w:val="28"/>
          <w:szCs w:val="28"/>
        </w:rPr>
        <w:t xml:space="preserve">на создание условий для жизненного и профильного самоопределения учащихся. </w:t>
      </w:r>
    </w:p>
    <w:p w:rsidR="00BB733E" w:rsidRPr="00DF1564" w:rsidRDefault="00113EB4" w:rsidP="00E75BA6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      Село Криуша в котором находится Криушинская средняя общеобразовательная школа Клепиковского района Рязанской области расположено в центре удивительных мещерских лесов</w:t>
      </w:r>
      <w:r w:rsidR="00BB733E" w:rsidRPr="00DF1564">
        <w:rPr>
          <w:rFonts w:ascii="Times New Roman" w:hAnsi="Times New Roman" w:cs="Times New Roman"/>
          <w:sz w:val="28"/>
          <w:szCs w:val="28"/>
        </w:rPr>
        <w:t>. Сама природа, учреждения социально-культурного комплекса, на территории которого находится наше образовательное учреждение, близость ГКУ РО «Криушинское лесничество» дало возможность на протяжении многих лет осуществлять системную профоринтационную работу среди учащихся и молодежи.</w:t>
      </w:r>
    </w:p>
    <w:p w:rsidR="00AD7E37" w:rsidRPr="00DF1564" w:rsidRDefault="00BB733E" w:rsidP="00AD7E37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Наш район, Рязанская область и </w:t>
      </w:r>
      <w:r w:rsidR="00AD7E37" w:rsidRPr="00DF1564">
        <w:rPr>
          <w:rFonts w:ascii="Times New Roman" w:hAnsi="Times New Roman" w:cs="Times New Roman"/>
          <w:sz w:val="28"/>
          <w:szCs w:val="28"/>
        </w:rPr>
        <w:t xml:space="preserve">Россия </w:t>
      </w:r>
      <w:r w:rsidRPr="00DF1564">
        <w:rPr>
          <w:rFonts w:ascii="Times New Roman" w:hAnsi="Times New Roman" w:cs="Times New Roman"/>
          <w:sz w:val="28"/>
          <w:szCs w:val="28"/>
        </w:rPr>
        <w:t>в целом обладаю</w:t>
      </w:r>
      <w:r w:rsidR="00AD7E37" w:rsidRPr="00DF1564">
        <w:rPr>
          <w:rFonts w:ascii="Times New Roman" w:hAnsi="Times New Roman" w:cs="Times New Roman"/>
          <w:sz w:val="28"/>
          <w:szCs w:val="28"/>
        </w:rPr>
        <w:t>т огромным</w:t>
      </w:r>
      <w:r w:rsidRPr="00DF1564">
        <w:rPr>
          <w:rFonts w:ascii="Times New Roman" w:hAnsi="Times New Roman" w:cs="Times New Roman"/>
          <w:sz w:val="28"/>
          <w:szCs w:val="28"/>
        </w:rPr>
        <w:t>и</w:t>
      </w:r>
      <w:r w:rsidR="00AD7E37" w:rsidRPr="00DF1564">
        <w:rPr>
          <w:rFonts w:ascii="Times New Roman" w:hAnsi="Times New Roman" w:cs="Times New Roman"/>
          <w:sz w:val="28"/>
          <w:szCs w:val="28"/>
        </w:rPr>
        <w:t xml:space="preserve"> лесным</w:t>
      </w:r>
      <w:r w:rsidRPr="00DF1564">
        <w:rPr>
          <w:rFonts w:ascii="Times New Roman" w:hAnsi="Times New Roman" w:cs="Times New Roman"/>
          <w:sz w:val="28"/>
          <w:szCs w:val="28"/>
        </w:rPr>
        <w:t>и богатствами</w:t>
      </w:r>
      <w:r w:rsidR="00AD7E37" w:rsidRPr="00DF1564">
        <w:rPr>
          <w:rFonts w:ascii="Times New Roman" w:hAnsi="Times New Roman" w:cs="Times New Roman"/>
          <w:sz w:val="28"/>
          <w:szCs w:val="28"/>
        </w:rPr>
        <w:t xml:space="preserve">, но </w:t>
      </w:r>
      <w:r w:rsidR="00F328C4" w:rsidRPr="00DF1564">
        <w:rPr>
          <w:rFonts w:ascii="Times New Roman" w:hAnsi="Times New Roman" w:cs="Times New Roman"/>
          <w:sz w:val="28"/>
          <w:szCs w:val="28"/>
        </w:rPr>
        <w:t>достаточно часто этот ресурс</w:t>
      </w:r>
      <w:r w:rsidR="00D20EE8" w:rsidRPr="00DF1564">
        <w:rPr>
          <w:rFonts w:ascii="Times New Roman" w:hAnsi="Times New Roman" w:cs="Times New Roman"/>
          <w:sz w:val="28"/>
          <w:szCs w:val="28"/>
        </w:rPr>
        <w:t xml:space="preserve"> используется нерационально. Во многом это зависит  от  нехватки</w:t>
      </w:r>
      <w:r w:rsidR="00AD7E37" w:rsidRPr="00DF1564">
        <w:rPr>
          <w:rFonts w:ascii="Times New Roman" w:hAnsi="Times New Roman" w:cs="Times New Roman"/>
          <w:sz w:val="28"/>
          <w:szCs w:val="28"/>
        </w:rPr>
        <w:t xml:space="preserve"> квалифицированных, профессиональных специалистов в</w:t>
      </w:r>
      <w:r w:rsidR="00F328C4" w:rsidRPr="00DF1564">
        <w:rPr>
          <w:rFonts w:ascii="Times New Roman" w:hAnsi="Times New Roman" w:cs="Times New Roman"/>
          <w:sz w:val="28"/>
          <w:szCs w:val="28"/>
        </w:rPr>
        <w:t xml:space="preserve"> лесной сфере</w:t>
      </w:r>
      <w:r w:rsidR="00AD7E37" w:rsidRPr="00DF1564">
        <w:rPr>
          <w:rFonts w:ascii="Times New Roman" w:hAnsi="Times New Roman" w:cs="Times New Roman"/>
          <w:sz w:val="28"/>
          <w:szCs w:val="28"/>
        </w:rPr>
        <w:t>.</w:t>
      </w:r>
    </w:p>
    <w:p w:rsidR="00D20EE8" w:rsidRPr="00DF1564" w:rsidRDefault="00AD7E37" w:rsidP="00AD7E37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      </w:t>
      </w:r>
      <w:r w:rsidR="00D20EE8" w:rsidRPr="00DF1564">
        <w:rPr>
          <w:rFonts w:ascii="Times New Roman" w:hAnsi="Times New Roman" w:cs="Times New Roman"/>
          <w:sz w:val="28"/>
          <w:szCs w:val="28"/>
        </w:rPr>
        <w:t>Стоит отметить, что в последние годы с</w:t>
      </w:r>
      <w:r w:rsidR="00F328C4" w:rsidRPr="00DF1564">
        <w:rPr>
          <w:rFonts w:ascii="Times New Roman" w:hAnsi="Times New Roman" w:cs="Times New Roman"/>
          <w:sz w:val="28"/>
          <w:szCs w:val="28"/>
        </w:rPr>
        <w:t xml:space="preserve">низился престиж профессий </w:t>
      </w:r>
      <w:r w:rsidRPr="00DF1564">
        <w:rPr>
          <w:rFonts w:ascii="Times New Roman" w:hAnsi="Times New Roman" w:cs="Times New Roman"/>
          <w:sz w:val="28"/>
          <w:szCs w:val="28"/>
        </w:rPr>
        <w:t xml:space="preserve"> лесной отрасли. А это значит, что формированию профессионального интереса детей к познанию природы, леса не уделяется достаточного внимания. </w:t>
      </w:r>
    </w:p>
    <w:p w:rsidR="00F328C4" w:rsidRPr="00DF1564" w:rsidRDefault="002863C6" w:rsidP="00E42F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Как педагог и руководитель </w:t>
      </w:r>
      <w:r w:rsidR="00D07C33" w:rsidRPr="00DF1564">
        <w:rPr>
          <w:rFonts w:ascii="Times New Roman" w:hAnsi="Times New Roman" w:cs="Times New Roman"/>
          <w:sz w:val="28"/>
          <w:szCs w:val="28"/>
        </w:rPr>
        <w:t xml:space="preserve">Криушинского </w:t>
      </w:r>
      <w:r w:rsidRPr="00DF1564">
        <w:rPr>
          <w:rFonts w:ascii="Times New Roman" w:hAnsi="Times New Roman" w:cs="Times New Roman"/>
          <w:sz w:val="28"/>
          <w:szCs w:val="28"/>
        </w:rPr>
        <w:t>школьного лесничества</w:t>
      </w:r>
      <w:r w:rsidR="00AE363B" w:rsidRPr="00DF1564">
        <w:rPr>
          <w:rFonts w:ascii="Times New Roman" w:hAnsi="Times New Roman" w:cs="Times New Roman"/>
          <w:sz w:val="28"/>
          <w:szCs w:val="28"/>
        </w:rPr>
        <w:t xml:space="preserve"> «ЗОЛОТО ЛЕСА»</w:t>
      </w:r>
      <w:r w:rsidR="000C2A83" w:rsidRPr="00DF1564">
        <w:rPr>
          <w:rFonts w:ascii="Times New Roman" w:hAnsi="Times New Roman" w:cs="Times New Roman"/>
          <w:sz w:val="28"/>
          <w:szCs w:val="28"/>
        </w:rPr>
        <w:t>, я понимаю</w:t>
      </w:r>
      <w:r w:rsidRPr="00DF1564">
        <w:rPr>
          <w:rFonts w:ascii="Times New Roman" w:hAnsi="Times New Roman" w:cs="Times New Roman"/>
          <w:sz w:val="28"/>
          <w:szCs w:val="28"/>
        </w:rPr>
        <w:t xml:space="preserve"> важность и ценность</w:t>
      </w:r>
      <w:r w:rsidR="00014615" w:rsidRPr="00DF1564">
        <w:rPr>
          <w:rFonts w:ascii="Times New Roman" w:hAnsi="Times New Roman" w:cs="Times New Roman"/>
          <w:sz w:val="28"/>
          <w:szCs w:val="28"/>
        </w:rPr>
        <w:t xml:space="preserve"> раннего определения склонностей ребенка</w:t>
      </w:r>
      <w:r w:rsidRPr="00DF1564">
        <w:rPr>
          <w:rFonts w:ascii="Times New Roman" w:hAnsi="Times New Roman" w:cs="Times New Roman"/>
          <w:sz w:val="28"/>
          <w:szCs w:val="28"/>
        </w:rPr>
        <w:t xml:space="preserve">, </w:t>
      </w:r>
      <w:r w:rsidR="00014615" w:rsidRPr="00DF1564"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DF1564">
        <w:rPr>
          <w:rFonts w:ascii="Times New Roman" w:hAnsi="Times New Roman" w:cs="Times New Roman"/>
          <w:sz w:val="28"/>
          <w:szCs w:val="28"/>
        </w:rPr>
        <w:t>помочь ему начать развиваться в том направлении, в котором он уже сейчас проявляет свои способности.</w:t>
      </w:r>
      <w:r w:rsidR="00792E1B" w:rsidRPr="00DF15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8C4" w:rsidRPr="00DF1564" w:rsidRDefault="000C2A83" w:rsidP="00E42F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lastRenderedPageBreak/>
        <w:t xml:space="preserve">В связи с этим предлагаю для обобщения свой опыт реализации системы </w:t>
      </w:r>
      <w:r w:rsidR="0086353B" w:rsidRPr="00DF1564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Pr="00DF1564">
        <w:rPr>
          <w:rFonts w:ascii="Times New Roman" w:hAnsi="Times New Roman" w:cs="Times New Roman"/>
          <w:sz w:val="28"/>
          <w:szCs w:val="28"/>
        </w:rPr>
        <w:t xml:space="preserve"> детей в сфере лесного хозяйства и ранней профориентации в этом направлении.</w:t>
      </w:r>
      <w:r w:rsidR="00D07C33" w:rsidRPr="00DF15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C2E" w:rsidRPr="00DF1564" w:rsidRDefault="00D07C33" w:rsidP="00E42F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На мой взгляд данная система является универсальной с позиции  применения ее в</w:t>
      </w:r>
      <w:r w:rsidR="00E84F10" w:rsidRPr="00DF1564">
        <w:rPr>
          <w:rFonts w:ascii="Times New Roman" w:hAnsi="Times New Roman" w:cs="Times New Roman"/>
          <w:sz w:val="28"/>
          <w:szCs w:val="28"/>
        </w:rPr>
        <w:t xml:space="preserve"> сельских </w:t>
      </w:r>
      <w:r w:rsidR="008B669B" w:rsidRPr="00DF1564">
        <w:rPr>
          <w:rFonts w:ascii="Times New Roman" w:hAnsi="Times New Roman" w:cs="Times New Roman"/>
          <w:sz w:val="28"/>
          <w:szCs w:val="28"/>
        </w:rPr>
        <w:t xml:space="preserve">образовательных учреждениях  на уровне основного общего и среднего общего образования. Внедрять ее можно  </w:t>
      </w:r>
      <w:r w:rsidR="00E84F10" w:rsidRPr="00DF1564">
        <w:rPr>
          <w:rFonts w:ascii="Times New Roman" w:hAnsi="Times New Roman" w:cs="Times New Roman"/>
          <w:sz w:val="28"/>
          <w:szCs w:val="28"/>
        </w:rPr>
        <w:t xml:space="preserve"> по  различным направлениям</w:t>
      </w:r>
      <w:r w:rsidRPr="00DF1564">
        <w:rPr>
          <w:rFonts w:ascii="Times New Roman" w:hAnsi="Times New Roman" w:cs="Times New Roman"/>
          <w:sz w:val="28"/>
          <w:szCs w:val="28"/>
        </w:rPr>
        <w:t xml:space="preserve"> профилизации (сельскохозяйственное; медицинское</w:t>
      </w:r>
      <w:r w:rsidR="00D20EE8" w:rsidRPr="00DF1564">
        <w:rPr>
          <w:rFonts w:ascii="Times New Roman" w:hAnsi="Times New Roman" w:cs="Times New Roman"/>
          <w:sz w:val="28"/>
          <w:szCs w:val="28"/>
        </w:rPr>
        <w:t>, педагогическое и т.д).</w:t>
      </w:r>
    </w:p>
    <w:p w:rsidR="0086353B" w:rsidRPr="00DF1564" w:rsidRDefault="0086353B" w:rsidP="008635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564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86353B" w:rsidRPr="00DF1564" w:rsidRDefault="0086353B" w:rsidP="006701EF">
      <w:pPr>
        <w:pStyle w:val="a3"/>
        <w:numPr>
          <w:ilvl w:val="0"/>
          <w:numId w:val="2"/>
        </w:numPr>
        <w:ind w:left="426" w:hanging="436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оказание профориентационной поддержки  учащимся, в процессе выбора профиля обучения и сферы будущей профессиональной деятельности;</w:t>
      </w:r>
    </w:p>
    <w:p w:rsidR="0086353B" w:rsidRPr="00DF1564" w:rsidRDefault="0086353B" w:rsidP="006701EF">
      <w:pPr>
        <w:pStyle w:val="a3"/>
        <w:numPr>
          <w:ilvl w:val="0"/>
          <w:numId w:val="2"/>
        </w:numPr>
        <w:ind w:left="426" w:hanging="436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выработка у школьников навыков профессионального самоопределения в условиях свободы выбора сферы деятельности, в соответствии со своими возможностями, способностями и с учетом требований рынка труда региона. </w:t>
      </w:r>
    </w:p>
    <w:p w:rsidR="0086353B" w:rsidRPr="00DF1564" w:rsidRDefault="0086353B" w:rsidP="0086353B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6353B" w:rsidRPr="00DF1564" w:rsidRDefault="0086353B" w:rsidP="008635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DF15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адачи</w:t>
      </w: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6353B" w:rsidRPr="00DF1564" w:rsidRDefault="0086353B" w:rsidP="006701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информации об учащихся, их навыках, способностях и предпочтениях средствами анкетирования и тестирования на разных возрастных этапах;</w:t>
      </w:r>
    </w:p>
    <w:p w:rsidR="0086353B" w:rsidRPr="00DF1564" w:rsidRDefault="0086353B" w:rsidP="006701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инновационных форм и  методов информирования детей и молодежи о разнообразии «лесных» профессий, широте выбора;</w:t>
      </w:r>
    </w:p>
    <w:p w:rsidR="0086353B" w:rsidRPr="00DF1564" w:rsidRDefault="0086353B" w:rsidP="006701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упрочение связей и контактов с образовательными организациями, предприятиями природоохранного и лесотехнического направления</w:t>
      </w:r>
      <w:r w:rsidR="008879FA"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14F6" w:rsidRPr="00DF1564" w:rsidRDefault="00E214F6" w:rsidP="006701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ранней профориентации через деятельность Криушинского школьного лесничества «ЗОЛОТО ЛЕСА»;</w:t>
      </w:r>
    </w:p>
    <w:p w:rsidR="00E214F6" w:rsidRPr="00DF1564" w:rsidRDefault="00E214F6" w:rsidP="006701EF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активизация познавательной деятельности учащихся в поиске «своей» профессии; создание условий для практической пробы сил; </w:t>
      </w: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14F6" w:rsidRPr="00DF1564" w:rsidRDefault="008879FA" w:rsidP="006701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на селе, в районе выпускников школы, получивших лесотехническое образование</w:t>
      </w:r>
      <w:r w:rsidR="00E214F6"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879FA" w:rsidRPr="00DF1564" w:rsidRDefault="00E214F6" w:rsidP="006701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 анализ адаптации выпускников школы в профессиональных учебных заведениях и на производстве, изучение эффективности всей профориентационной работы педагога.</w:t>
      </w:r>
    </w:p>
    <w:p w:rsidR="00F328C4" w:rsidRPr="00DF1564" w:rsidRDefault="00F328C4" w:rsidP="00AA62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8C4" w:rsidRPr="00DF1564" w:rsidRDefault="00F328C4" w:rsidP="00F32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Ранняя профилизация в сфере ле</w:t>
      </w:r>
      <w:r w:rsidR="00E214F6" w:rsidRPr="00DF1564">
        <w:rPr>
          <w:rFonts w:ascii="Times New Roman" w:hAnsi="Times New Roman" w:cs="Times New Roman"/>
          <w:sz w:val="28"/>
          <w:szCs w:val="28"/>
        </w:rPr>
        <w:t xml:space="preserve">сного хозяйства реализуется </w:t>
      </w:r>
      <w:r w:rsidRPr="00DF1564">
        <w:rPr>
          <w:rFonts w:ascii="Times New Roman" w:hAnsi="Times New Roman" w:cs="Times New Roman"/>
          <w:sz w:val="28"/>
          <w:szCs w:val="28"/>
        </w:rPr>
        <w:t xml:space="preserve"> через учебно-воспитательный процесс, внеурочную деятельность и работу школьного лесничества «ЗОЛОТО ЛЕСА». </w:t>
      </w:r>
    </w:p>
    <w:p w:rsidR="00664912" w:rsidRPr="00DF1564" w:rsidRDefault="00664912" w:rsidP="00E214F6">
      <w:pPr>
        <w:rPr>
          <w:rFonts w:ascii="Times New Roman" w:hAnsi="Times New Roman" w:cs="Times New Roman"/>
        </w:rPr>
      </w:pPr>
    </w:p>
    <w:p w:rsidR="00E214F6" w:rsidRPr="00DF1564" w:rsidRDefault="00E214F6" w:rsidP="00E214F6">
      <w:pPr>
        <w:rPr>
          <w:rFonts w:ascii="Times New Roman" w:hAnsi="Times New Roman" w:cs="Times New Roman"/>
        </w:rPr>
      </w:pPr>
    </w:p>
    <w:p w:rsidR="00E214F6" w:rsidRPr="00DF1564" w:rsidRDefault="00E214F6" w:rsidP="00E214F6">
      <w:pPr>
        <w:rPr>
          <w:rFonts w:ascii="Times New Roman" w:hAnsi="Times New Roman" w:cs="Times New Roman"/>
        </w:rPr>
      </w:pPr>
    </w:p>
    <w:p w:rsidR="00BF633B" w:rsidRPr="00DF1564" w:rsidRDefault="00BF633B" w:rsidP="00F328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564">
        <w:rPr>
          <w:rFonts w:ascii="Times New Roman" w:hAnsi="Times New Roman" w:cs="Times New Roman"/>
          <w:b/>
        </w:rPr>
        <w:lastRenderedPageBreak/>
        <w:t>МОДЕЛЬ СИСТЕМЫ</w:t>
      </w:r>
      <w:r w:rsidR="00F328C4" w:rsidRPr="00DF1564">
        <w:rPr>
          <w:rFonts w:ascii="Times New Roman" w:hAnsi="Times New Roman" w:cs="Times New Roman"/>
          <w:b/>
        </w:rPr>
        <w:t xml:space="preserve">  </w:t>
      </w:r>
      <w:r w:rsidRPr="00DF1564">
        <w:rPr>
          <w:rFonts w:ascii="Times New Roman" w:hAnsi="Times New Roman" w:cs="Times New Roman"/>
          <w:b/>
        </w:rPr>
        <w:t>ОБРАЗОВАНИЯ ДЕТЕЙ В СФЕРЕ ЛЕСНОГО ХОЗЯЙСТВА И РАННЕЙ ПРОФОРИЕНТАЦИИ В ЭТОМ НАПРАВЛЕНИИ</w:t>
      </w:r>
    </w:p>
    <w:p w:rsidR="00B9774D" w:rsidRPr="00DF1564" w:rsidRDefault="00BF633B" w:rsidP="00261D1C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00B88" wp14:editId="73774B07">
            <wp:extent cx="6562725" cy="6419850"/>
            <wp:effectExtent l="0" t="0" r="952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E7517C" w:rsidRPr="00DF1564" w:rsidRDefault="00B9774D" w:rsidP="00E751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Важнейшей составляющей направленного влияния образовательной среды на раннюю профориентацию обучающихся является психолого-педагогическая</w:t>
      </w:r>
      <w:r w:rsidR="00E7517C" w:rsidRPr="00DF1564">
        <w:rPr>
          <w:rFonts w:ascii="Times New Roman" w:hAnsi="Times New Roman" w:cs="Times New Roman"/>
          <w:sz w:val="28"/>
          <w:szCs w:val="28"/>
        </w:rPr>
        <w:t xml:space="preserve"> диагностика. Диагностическая работа в рамках ре</w:t>
      </w:r>
      <w:r w:rsidR="00261D1C" w:rsidRPr="00DF1564">
        <w:rPr>
          <w:rFonts w:ascii="Times New Roman" w:hAnsi="Times New Roman" w:cs="Times New Roman"/>
          <w:sz w:val="28"/>
          <w:szCs w:val="28"/>
        </w:rPr>
        <w:t>ализации системы</w:t>
      </w:r>
      <w:r w:rsidR="00E7517C" w:rsidRPr="00DF1564">
        <w:rPr>
          <w:rFonts w:ascii="Times New Roman" w:hAnsi="Times New Roman" w:cs="Times New Roman"/>
          <w:sz w:val="28"/>
          <w:szCs w:val="28"/>
        </w:rPr>
        <w:t xml:space="preserve"> образования детей в сфере лесного хозяйства и ранней профориентации в этом направлении выстраивается таким образом, чтобы максимально выявлять потребности, интересы и скло</w:t>
      </w:r>
      <w:r w:rsidR="00995D50" w:rsidRPr="00DF1564">
        <w:rPr>
          <w:rFonts w:ascii="Times New Roman" w:hAnsi="Times New Roman" w:cs="Times New Roman"/>
          <w:sz w:val="28"/>
          <w:szCs w:val="28"/>
        </w:rPr>
        <w:t>нности каждого ребенка на определенном</w:t>
      </w:r>
      <w:r w:rsidR="00E7517C" w:rsidRPr="00DF1564">
        <w:rPr>
          <w:rFonts w:ascii="Times New Roman" w:hAnsi="Times New Roman" w:cs="Times New Roman"/>
          <w:sz w:val="28"/>
          <w:szCs w:val="28"/>
        </w:rPr>
        <w:t xml:space="preserve"> возрастном этапе. </w:t>
      </w:r>
    </w:p>
    <w:p w:rsidR="00CD5BD3" w:rsidRPr="00DF1564" w:rsidRDefault="00CD5BD3" w:rsidP="00415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Так, в 5-6 классах в самом начале первого этапа обучения по системе ранней профориентации</w:t>
      </w:r>
      <w:r w:rsidR="00995D50" w:rsidRPr="00DF1564">
        <w:rPr>
          <w:rFonts w:ascii="Times New Roman" w:hAnsi="Times New Roman" w:cs="Times New Roman"/>
          <w:sz w:val="28"/>
          <w:szCs w:val="28"/>
        </w:rPr>
        <w:t>,</w:t>
      </w:r>
      <w:r w:rsidRPr="00DF1564">
        <w:rPr>
          <w:rFonts w:ascii="Times New Roman" w:hAnsi="Times New Roman" w:cs="Times New Roman"/>
          <w:sz w:val="28"/>
          <w:szCs w:val="28"/>
        </w:rPr>
        <w:t xml:space="preserve"> разумно применять диагностики образовательного выбора с целью уточнения познавательных интересов и склонностей учащихся. </w:t>
      </w:r>
      <w:r w:rsidR="00415EF7" w:rsidRPr="00DF1564">
        <w:rPr>
          <w:rFonts w:ascii="Times New Roman" w:hAnsi="Times New Roman" w:cs="Times New Roman"/>
          <w:sz w:val="28"/>
          <w:szCs w:val="28"/>
        </w:rPr>
        <w:t xml:space="preserve">В своей </w:t>
      </w:r>
      <w:r w:rsidR="00415EF7" w:rsidRPr="00DF1564">
        <w:rPr>
          <w:rFonts w:ascii="Times New Roman" w:hAnsi="Times New Roman" w:cs="Times New Roman"/>
          <w:sz w:val="28"/>
          <w:szCs w:val="28"/>
        </w:rPr>
        <w:lastRenderedPageBreak/>
        <w:t xml:space="preserve">работе я использую </w:t>
      </w:r>
      <w:r w:rsidR="00415EF7" w:rsidRPr="00DF1564">
        <w:rPr>
          <w:rFonts w:ascii="Times New Roman" w:eastAsia="+mn-ea" w:hAnsi="Times New Roman" w:cs="Times New Roman"/>
          <w:i/>
          <w:iCs/>
          <w:color w:val="000000"/>
          <w:sz w:val="28"/>
          <w:szCs w:val="28"/>
          <w:lang w:eastAsia="ru-RU"/>
        </w:rPr>
        <w:t xml:space="preserve">Диагностический тест "Способности </w:t>
      </w:r>
      <w:r w:rsidR="00995D50" w:rsidRPr="00DF1564">
        <w:rPr>
          <w:rFonts w:ascii="Times New Roman" w:eastAsia="+mn-ea" w:hAnsi="Times New Roman" w:cs="Times New Roman"/>
          <w:i/>
          <w:iCs/>
          <w:color w:val="000000"/>
          <w:sz w:val="28"/>
          <w:szCs w:val="28"/>
          <w:lang w:eastAsia="ru-RU"/>
        </w:rPr>
        <w:t>школьника" автор В.И.Петрушин</w:t>
      </w:r>
      <w:r w:rsidR="00415EF7" w:rsidRPr="00DF156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DF1564">
        <w:rPr>
          <w:rFonts w:ascii="Times New Roman" w:hAnsi="Times New Roman" w:cs="Times New Roman"/>
          <w:sz w:val="28"/>
          <w:szCs w:val="28"/>
        </w:rPr>
        <w:t>(Приложение №1).</w:t>
      </w:r>
      <w:r w:rsidR="00EC48E3" w:rsidRPr="00DF15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21B" w:rsidRPr="00DF1564" w:rsidRDefault="00BF721B" w:rsidP="00415EF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C48E3" w:rsidRPr="00DF1564" w:rsidRDefault="00023A15" w:rsidP="00415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      </w:t>
      </w:r>
      <w:r w:rsidR="00CE7411" w:rsidRPr="00DF1564">
        <w:rPr>
          <w:rFonts w:ascii="Times New Roman" w:hAnsi="Times New Roman" w:cs="Times New Roman"/>
          <w:sz w:val="28"/>
          <w:szCs w:val="28"/>
        </w:rPr>
        <w:t>После прохождения теста, мною выявляются ребята, имеющие организаторские, физические, художественно-изобразительные, коммуника</w:t>
      </w:r>
      <w:r w:rsidRPr="00DF1564">
        <w:rPr>
          <w:rFonts w:ascii="Times New Roman" w:hAnsi="Times New Roman" w:cs="Times New Roman"/>
          <w:sz w:val="28"/>
          <w:szCs w:val="28"/>
        </w:rPr>
        <w:t>-</w:t>
      </w:r>
      <w:r w:rsidR="00CE7411" w:rsidRPr="00DF1564">
        <w:rPr>
          <w:rFonts w:ascii="Times New Roman" w:hAnsi="Times New Roman" w:cs="Times New Roman"/>
          <w:sz w:val="28"/>
          <w:szCs w:val="28"/>
        </w:rPr>
        <w:t>тивные способности</w:t>
      </w:r>
      <w:r w:rsidRPr="00DF1564">
        <w:rPr>
          <w:rFonts w:ascii="Times New Roman" w:hAnsi="Times New Roman" w:cs="Times New Roman"/>
          <w:sz w:val="28"/>
          <w:szCs w:val="28"/>
        </w:rPr>
        <w:t xml:space="preserve"> (и все желающие то</w:t>
      </w:r>
      <w:r w:rsidR="00DC0BEA" w:rsidRPr="00DF1564">
        <w:rPr>
          <w:rFonts w:ascii="Times New Roman" w:hAnsi="Times New Roman" w:cs="Times New Roman"/>
          <w:sz w:val="28"/>
          <w:szCs w:val="28"/>
        </w:rPr>
        <w:t>же)</w:t>
      </w:r>
      <w:r w:rsidR="00CE7411" w:rsidRPr="00DF1564">
        <w:rPr>
          <w:rFonts w:ascii="Times New Roman" w:hAnsi="Times New Roman" w:cs="Times New Roman"/>
          <w:sz w:val="28"/>
          <w:szCs w:val="28"/>
        </w:rPr>
        <w:t xml:space="preserve">. В рамках внеурочной деятельности </w:t>
      </w:r>
      <w:r w:rsidR="00100E01" w:rsidRPr="00DF1564">
        <w:rPr>
          <w:rFonts w:ascii="Times New Roman" w:hAnsi="Times New Roman" w:cs="Times New Roman"/>
          <w:sz w:val="28"/>
          <w:szCs w:val="28"/>
        </w:rPr>
        <w:t>им предлагается курс</w:t>
      </w:r>
      <w:r w:rsidR="00CE7411" w:rsidRPr="00DF1564">
        <w:rPr>
          <w:rFonts w:ascii="Times New Roman" w:hAnsi="Times New Roman" w:cs="Times New Roman"/>
          <w:sz w:val="28"/>
          <w:szCs w:val="28"/>
        </w:rPr>
        <w:t xml:space="preserve"> «Лесник-следопыт» </w:t>
      </w:r>
      <w:r w:rsidR="00DC0BEA" w:rsidRPr="00DF1564">
        <w:rPr>
          <w:rFonts w:ascii="Times New Roman" w:hAnsi="Times New Roman" w:cs="Times New Roman"/>
          <w:sz w:val="28"/>
          <w:szCs w:val="28"/>
        </w:rPr>
        <w:t xml:space="preserve">для </w:t>
      </w:r>
      <w:r w:rsidR="00CE7411" w:rsidRPr="00DF1564">
        <w:rPr>
          <w:rFonts w:ascii="Times New Roman" w:hAnsi="Times New Roman" w:cs="Times New Roman"/>
          <w:sz w:val="28"/>
          <w:szCs w:val="28"/>
        </w:rPr>
        <w:t>5-6кл.</w:t>
      </w:r>
      <w:r w:rsidR="00100E01" w:rsidRPr="00DF1564">
        <w:rPr>
          <w:rFonts w:ascii="Times New Roman" w:hAnsi="Times New Roman" w:cs="Times New Roman"/>
          <w:sz w:val="28"/>
          <w:szCs w:val="28"/>
        </w:rPr>
        <w:t xml:space="preserve"> Занятия по данной программе  призваны помочь ребятам расширить знания об истории, людях и краеведческих особенностях родного Мещерского края.</w:t>
      </w:r>
    </w:p>
    <w:p w:rsidR="00EC48E3" w:rsidRPr="00DF1564" w:rsidRDefault="00EC48E3" w:rsidP="00415E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D5BD3" w:rsidRPr="00DF1564" w:rsidRDefault="00ED7673" w:rsidP="00995D50">
      <w:pPr>
        <w:spacing w:after="0" w:line="240" w:lineRule="auto"/>
        <w:ind w:left="-142"/>
        <w:jc w:val="both"/>
        <w:rPr>
          <w:noProof/>
          <w:lang w:eastAsia="ru-RU"/>
        </w:rPr>
      </w:pPr>
      <w:r w:rsidRPr="00DF1564">
        <w:rPr>
          <w:noProof/>
          <w:lang w:eastAsia="ru-RU"/>
        </w:rPr>
        <w:drawing>
          <wp:inline distT="0" distB="0" distL="0" distR="0" wp14:anchorId="32CFF3E0" wp14:editId="182A5206">
            <wp:extent cx="3033418" cy="2018665"/>
            <wp:effectExtent l="114300" t="114300" r="109855" b="153035"/>
            <wp:docPr id="2052" name="Picture 4" descr="C:\Users\Татьяна\Desktop\ВСЕРОСС конк ШЛ все 16 год\фОТКИ РАЗНЫЕ\DSC0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Татьяна\Desktop\ВСЕРОСС конк ШЛ все 16 год\фОТКИ РАЗНЫЕ\DSC09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45" cy="2035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1D1C" w:rsidRPr="00DF1564">
        <w:rPr>
          <w:noProof/>
          <w:lang w:eastAsia="ru-RU"/>
        </w:rPr>
        <w:t xml:space="preserve"> </w:t>
      </w:r>
      <w:r w:rsidR="00261D1C" w:rsidRPr="00DF1564">
        <w:rPr>
          <w:noProof/>
          <w:lang w:eastAsia="ru-RU"/>
        </w:rPr>
        <w:drawing>
          <wp:inline distT="0" distB="0" distL="0" distR="0" wp14:anchorId="4477B307" wp14:editId="3F1BE60A">
            <wp:extent cx="2466975" cy="2032000"/>
            <wp:effectExtent l="114300" t="114300" r="104775" b="13970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139" cy="2037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6C58" w:rsidRPr="00D41833" w:rsidRDefault="00296C58" w:rsidP="00296C58">
      <w:pPr>
        <w:spacing w:after="0" w:line="240" w:lineRule="auto"/>
        <w:ind w:left="-142"/>
        <w:jc w:val="center"/>
        <w:rPr>
          <w:noProof/>
          <w:sz w:val="28"/>
          <w:szCs w:val="28"/>
          <w:lang w:eastAsia="ru-RU"/>
        </w:rPr>
      </w:pPr>
      <w:r w:rsidRPr="00D41833">
        <w:rPr>
          <w:noProof/>
          <w:sz w:val="28"/>
          <w:szCs w:val="28"/>
          <w:lang w:eastAsia="ru-RU"/>
        </w:rPr>
        <w:t>Занятия по программе «Лесник – следопыт»</w:t>
      </w:r>
    </w:p>
    <w:p w:rsidR="00296C58" w:rsidRPr="00C859CA" w:rsidRDefault="00296C58" w:rsidP="00296C58">
      <w:pPr>
        <w:spacing w:after="0" w:line="240" w:lineRule="auto"/>
        <w:ind w:left="-142"/>
        <w:jc w:val="center"/>
        <w:rPr>
          <w:b/>
          <w:noProof/>
          <w:sz w:val="28"/>
          <w:szCs w:val="28"/>
          <w:lang w:eastAsia="ru-RU"/>
        </w:rPr>
      </w:pPr>
    </w:p>
    <w:p w:rsidR="00296C58" w:rsidRPr="00DF1564" w:rsidRDefault="00296C58" w:rsidP="002A15E9">
      <w:pPr>
        <w:spacing w:after="0" w:line="240" w:lineRule="auto"/>
        <w:ind w:left="-142"/>
        <w:jc w:val="center"/>
        <w:rPr>
          <w:noProof/>
          <w:sz w:val="28"/>
          <w:szCs w:val="28"/>
          <w:lang w:eastAsia="ru-RU"/>
        </w:rPr>
      </w:pPr>
      <w:r w:rsidRPr="00DF1564">
        <w:rPr>
          <w:noProof/>
          <w:lang w:eastAsia="ru-RU"/>
        </w:rPr>
        <w:drawing>
          <wp:inline distT="0" distB="0" distL="0" distR="0" wp14:anchorId="0666CF5B" wp14:editId="312D9C58">
            <wp:extent cx="2709491" cy="1807210"/>
            <wp:effectExtent l="114300" t="114300" r="148590" b="154940"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134" cy="1820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F1564">
        <w:rPr>
          <w:noProof/>
          <w:sz w:val="28"/>
          <w:szCs w:val="28"/>
          <w:lang w:eastAsia="ru-RU"/>
        </w:rPr>
        <w:drawing>
          <wp:inline distT="0" distB="0" distL="0" distR="0">
            <wp:extent cx="2757469" cy="1837690"/>
            <wp:effectExtent l="114300" t="114300" r="119380" b="143510"/>
            <wp:docPr id="39" name="Рисунок 39" descr="C:\Users\Татьяна\Desktop\ПОДРОСТ 2021\Фото профориент\Фото по проф для Егоровой Л.Б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ОДРОСТ 2021\Фото профориент\Фото по проф для Егоровой Л.Б\DSC_0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22" cy="1838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6C58" w:rsidRPr="00C859CA" w:rsidRDefault="00296C58" w:rsidP="00451435">
      <w:pPr>
        <w:spacing w:after="0" w:line="240" w:lineRule="auto"/>
        <w:contextualSpacing/>
        <w:jc w:val="center"/>
        <w:rPr>
          <w:rFonts w:eastAsia="Times New Roman" w:cstheme="minorHAnsi"/>
          <w:b/>
          <w:sz w:val="28"/>
          <w:szCs w:val="24"/>
          <w:lang w:eastAsia="ru-RU"/>
        </w:rPr>
      </w:pPr>
      <w:r w:rsidRPr="00C859CA">
        <w:rPr>
          <w:rFonts w:eastAsia="+mn-ea" w:cstheme="minorHAnsi"/>
          <w:b/>
          <w:iCs/>
          <w:color w:val="000000"/>
          <w:sz w:val="28"/>
          <w:szCs w:val="28"/>
          <w:lang w:eastAsia="ru-RU"/>
        </w:rPr>
        <w:t>КИВ (клуб интересных встреч) с представите</w:t>
      </w:r>
      <w:r w:rsidR="002A15E9" w:rsidRPr="00C859CA">
        <w:rPr>
          <w:rFonts w:eastAsia="+mn-ea" w:cstheme="minorHAnsi"/>
          <w:b/>
          <w:iCs/>
          <w:color w:val="000000"/>
          <w:sz w:val="28"/>
          <w:szCs w:val="28"/>
          <w:lang w:eastAsia="ru-RU"/>
        </w:rPr>
        <w:t>лями "лесных" профессий</w:t>
      </w:r>
      <w:r w:rsidRPr="00C859CA">
        <w:rPr>
          <w:rFonts w:eastAsia="+mn-ea" w:cstheme="minorHAnsi"/>
          <w:b/>
          <w:iCs/>
          <w:color w:val="000000"/>
          <w:sz w:val="28"/>
          <w:szCs w:val="28"/>
          <w:lang w:eastAsia="ru-RU"/>
        </w:rPr>
        <w:t>.</w:t>
      </w:r>
    </w:p>
    <w:p w:rsidR="00451435" w:rsidRPr="00DF1564" w:rsidRDefault="00451435" w:rsidP="00451435">
      <w:pPr>
        <w:spacing w:after="0" w:line="240" w:lineRule="auto"/>
        <w:contextualSpacing/>
        <w:jc w:val="center"/>
        <w:rPr>
          <w:rFonts w:eastAsia="Times New Roman" w:cstheme="minorHAnsi"/>
          <w:sz w:val="28"/>
          <w:szCs w:val="24"/>
          <w:lang w:eastAsia="ru-RU"/>
        </w:rPr>
      </w:pPr>
    </w:p>
    <w:p w:rsidR="00DD027B" w:rsidRPr="00DF1564" w:rsidRDefault="00BB6650" w:rsidP="007F599C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  </w:t>
      </w:r>
      <w:r w:rsidR="0054502C" w:rsidRPr="00DF1564">
        <w:rPr>
          <w:rFonts w:ascii="Times New Roman" w:hAnsi="Times New Roman" w:cs="Times New Roman"/>
          <w:sz w:val="28"/>
          <w:szCs w:val="28"/>
        </w:rPr>
        <w:t>Во второй возрастной категории (7-8 клас</w:t>
      </w:r>
      <w:r w:rsidR="00451435" w:rsidRPr="00DF1564">
        <w:rPr>
          <w:rFonts w:ascii="Times New Roman" w:hAnsi="Times New Roman" w:cs="Times New Roman"/>
          <w:sz w:val="28"/>
          <w:szCs w:val="28"/>
        </w:rPr>
        <w:t xml:space="preserve">сы) </w:t>
      </w:r>
      <w:r w:rsidR="006168B5" w:rsidRPr="00DF1564">
        <w:rPr>
          <w:rFonts w:ascii="Times New Roman" w:hAnsi="Times New Roman" w:cs="Times New Roman"/>
          <w:sz w:val="28"/>
          <w:szCs w:val="28"/>
        </w:rPr>
        <w:t xml:space="preserve">целесообразно проведение первичной профессиональной диагностики, позволяющей выявить интересы учащихся к будущей профессиональной деятельности. Для диагностики </w:t>
      </w:r>
      <w:r w:rsidR="0054502C" w:rsidRPr="00DF1564">
        <w:rPr>
          <w:rFonts w:ascii="Times New Roman" w:hAnsi="Times New Roman" w:cs="Times New Roman"/>
          <w:sz w:val="28"/>
          <w:szCs w:val="28"/>
        </w:rPr>
        <w:t xml:space="preserve">используются различные опросники, традиционные и модифицированные методики. В своей работе я применяю </w:t>
      </w:r>
      <w:r w:rsidRPr="00DF1564">
        <w:rPr>
          <w:rFonts w:ascii="Times New Roman" w:eastAsia="+mn-ea" w:hAnsi="Times New Roman" w:cs="Times New Roman"/>
          <w:i/>
          <w:iCs/>
          <w:color w:val="000000"/>
          <w:sz w:val="28"/>
          <w:szCs w:val="28"/>
          <w:lang w:eastAsia="ru-RU"/>
        </w:rPr>
        <w:t>"Дифференцированно-диагностический опросник" (ДДО) методика Е.А.Климова)</w:t>
      </w:r>
      <w:r w:rsidR="00DD027B" w:rsidRPr="00DF1564">
        <w:rPr>
          <w:sz w:val="28"/>
          <w:szCs w:val="28"/>
        </w:rPr>
        <w:t xml:space="preserve"> </w:t>
      </w:r>
      <w:r w:rsidR="00BF721B" w:rsidRPr="00DF1564">
        <w:rPr>
          <w:rFonts w:ascii="Times New Roman" w:hAnsi="Times New Roman" w:cs="Times New Roman"/>
          <w:sz w:val="28"/>
          <w:szCs w:val="28"/>
        </w:rPr>
        <w:t>(Приложение №2).</w:t>
      </w:r>
    </w:p>
    <w:p w:rsidR="007F599C" w:rsidRPr="00DF1564" w:rsidRDefault="007F599C" w:rsidP="007F599C">
      <w:pPr>
        <w:jc w:val="both"/>
        <w:rPr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В этом возрасте очень важны так называемые профессиональные пробы, т.е. вовлечение обучающихся в различные виды деятельности.</w:t>
      </w:r>
    </w:p>
    <w:p w:rsidR="007F599C" w:rsidRPr="00DF1564" w:rsidRDefault="00237084" w:rsidP="007F599C">
      <w:pPr>
        <w:jc w:val="both"/>
        <w:rPr>
          <w:sz w:val="28"/>
          <w:szCs w:val="28"/>
        </w:rPr>
      </w:pPr>
      <w:r w:rsidRPr="00DF156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1809750"/>
            <wp:effectExtent l="114300" t="114300" r="142875" b="152400"/>
            <wp:docPr id="41" name="Рисунок 41" descr="C:\Users\Татьяна\Desktop\ПОДРОСТ 2021\Фото профориент\Фото по проф для Егоровой Л.Б\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ОДРОСТ 2021\Фото профориент\Фото по проф для Егоровой Л.Б\DSC_0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55" cy="18107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F15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F1564">
        <w:rPr>
          <w:noProof/>
          <w:sz w:val="28"/>
          <w:szCs w:val="28"/>
          <w:lang w:eastAsia="ru-RU"/>
        </w:rPr>
        <w:drawing>
          <wp:inline distT="0" distB="0" distL="0" distR="0">
            <wp:extent cx="2676100" cy="1815465"/>
            <wp:effectExtent l="114300" t="114300" r="143510" b="146685"/>
            <wp:docPr id="42" name="Рисунок 42" descr="C:\Users\Татьяна\Desktop\ПОДРОСТ 2021\Фото профориент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ОДРОСТ 2021\Фото профориент\DSC_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06" cy="1824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599C" w:rsidRPr="00D41833" w:rsidRDefault="00237084" w:rsidP="00237084">
      <w:pPr>
        <w:jc w:val="center"/>
        <w:rPr>
          <w:rFonts w:cstheme="minorHAnsi"/>
          <w:sz w:val="28"/>
          <w:szCs w:val="28"/>
        </w:rPr>
      </w:pPr>
      <w:r w:rsidRPr="00D41833">
        <w:rPr>
          <w:rFonts w:eastAsia="+mn-ea" w:cstheme="minorHAnsi"/>
          <w:iCs/>
          <w:color w:val="000000"/>
          <w:sz w:val="28"/>
          <w:szCs w:val="28"/>
          <w:lang w:eastAsia="ru-RU"/>
        </w:rPr>
        <w:t>Мастер-классы по "лесным" профессиям</w:t>
      </w:r>
    </w:p>
    <w:p w:rsidR="00296C58" w:rsidRPr="00DF1564" w:rsidRDefault="00294CB2" w:rsidP="00296C58">
      <w:pPr>
        <w:jc w:val="both"/>
        <w:rPr>
          <w:sz w:val="28"/>
          <w:szCs w:val="28"/>
        </w:rPr>
      </w:pPr>
      <w:r w:rsidRPr="00DF1564">
        <w:rPr>
          <w:noProof/>
          <w:sz w:val="28"/>
          <w:szCs w:val="28"/>
          <w:lang w:eastAsia="ru-RU"/>
        </w:rPr>
        <w:drawing>
          <wp:inline distT="0" distB="0" distL="0" distR="0">
            <wp:extent cx="2644140" cy="1983105"/>
            <wp:effectExtent l="114300" t="114300" r="156210" b="150495"/>
            <wp:docPr id="43" name="Рисунок 43" descr="C:\Users\Татьяна\Desktop\ПОДРОСТ 2021\Фото профориент\IMG_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ОДРОСТ 2021\Фото профориент\IMG_26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99" cy="1988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F15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F1564">
        <w:rPr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114300" t="114300" r="152400" b="142875"/>
            <wp:docPr id="44" name="Рисунок 44" descr="C:\Users\Татьяна\Desktop\ПОДРОСТ 2021\Фото профориент\Рассказ Уполовнева В.А. о водно-болотных угодь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ПОДРОСТ 2021\Фото профориент\Рассказ Уполовнева В.А. о водно-болотных угодьях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89" cy="2029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3CD9" w:rsidRPr="00D41833" w:rsidRDefault="001871AA" w:rsidP="00DD027B">
      <w:pPr>
        <w:spacing w:after="0" w:line="240" w:lineRule="auto"/>
        <w:contextualSpacing/>
        <w:jc w:val="center"/>
        <w:rPr>
          <w:rFonts w:eastAsia="+mn-ea" w:cstheme="minorHAnsi"/>
          <w:iCs/>
          <w:color w:val="000000"/>
          <w:sz w:val="28"/>
          <w:szCs w:val="28"/>
          <w:lang w:eastAsia="ru-RU"/>
        </w:rPr>
      </w:pPr>
      <w:r w:rsidRPr="00D41833">
        <w:rPr>
          <w:rFonts w:eastAsia="+mn-ea" w:cstheme="minorHAnsi"/>
          <w:iCs/>
          <w:color w:val="000000"/>
          <w:sz w:val="28"/>
          <w:szCs w:val="28"/>
          <w:lang w:eastAsia="ru-RU"/>
        </w:rPr>
        <w:t>П</w:t>
      </w:r>
      <w:r w:rsidR="00296C58" w:rsidRPr="00D41833">
        <w:rPr>
          <w:rFonts w:eastAsia="+mn-ea" w:cstheme="minorHAnsi"/>
          <w:iCs/>
          <w:color w:val="000000"/>
          <w:sz w:val="28"/>
          <w:szCs w:val="28"/>
          <w:lang w:eastAsia="ru-RU"/>
        </w:rPr>
        <w:t>рофессиональные экскурсии</w:t>
      </w:r>
      <w:r w:rsidR="00294CB2" w:rsidRPr="00D41833">
        <w:rPr>
          <w:rFonts w:eastAsia="+mn-ea" w:cstheme="minorHAnsi"/>
          <w:iCs/>
          <w:color w:val="000000"/>
          <w:sz w:val="28"/>
          <w:szCs w:val="28"/>
          <w:lang w:eastAsia="ru-RU"/>
        </w:rPr>
        <w:t xml:space="preserve"> в ГКУ РО «Криушинское лесничество»</w:t>
      </w:r>
    </w:p>
    <w:p w:rsidR="00897CB3" w:rsidRPr="00D41833" w:rsidRDefault="00897CB3" w:rsidP="00DD027B">
      <w:pPr>
        <w:spacing w:after="0" w:line="240" w:lineRule="auto"/>
        <w:contextualSpacing/>
        <w:jc w:val="center"/>
        <w:rPr>
          <w:rFonts w:eastAsia="+mn-ea" w:cstheme="minorHAnsi"/>
          <w:iCs/>
          <w:color w:val="000000"/>
          <w:sz w:val="16"/>
          <w:szCs w:val="16"/>
          <w:lang w:eastAsia="ru-RU"/>
        </w:rPr>
      </w:pPr>
    </w:p>
    <w:p w:rsidR="00793CD9" w:rsidRPr="00DF1564" w:rsidRDefault="00897CB3" w:rsidP="00C14F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Важной частью профильного образования является дополнительное образование. </w:t>
      </w:r>
      <w:r w:rsidR="00793CD9" w:rsidRPr="00DF1564">
        <w:rPr>
          <w:rFonts w:ascii="Times New Roman" w:hAnsi="Times New Roman" w:cs="Times New Roman"/>
          <w:sz w:val="28"/>
          <w:szCs w:val="28"/>
        </w:rPr>
        <w:t>М</w:t>
      </w:r>
      <w:r w:rsidR="00B72858" w:rsidRPr="00DF1564">
        <w:rPr>
          <w:rFonts w:ascii="Times New Roman" w:hAnsi="Times New Roman" w:cs="Times New Roman"/>
          <w:sz w:val="28"/>
          <w:szCs w:val="28"/>
        </w:rPr>
        <w:t xml:space="preserve">ного лет </w:t>
      </w:r>
      <w:r w:rsidRPr="00DF1564">
        <w:rPr>
          <w:rFonts w:ascii="Times New Roman" w:hAnsi="Times New Roman" w:cs="Times New Roman"/>
          <w:sz w:val="28"/>
          <w:szCs w:val="28"/>
        </w:rPr>
        <w:t xml:space="preserve">мы </w:t>
      </w:r>
      <w:r w:rsidR="00B72858" w:rsidRPr="00DF1564">
        <w:rPr>
          <w:rFonts w:ascii="Times New Roman" w:hAnsi="Times New Roman" w:cs="Times New Roman"/>
          <w:sz w:val="28"/>
          <w:szCs w:val="28"/>
        </w:rPr>
        <w:t>сотрудничаем с ОГБУ ДО «Детский эколого-биологический центр». На  базе Криушинской школы работает объединение дополнительного образования «Лесные робинзоны» (рук. Серебрякова Т.В.)</w:t>
      </w:r>
    </w:p>
    <w:p w:rsidR="00DD027B" w:rsidRPr="00DF1564" w:rsidRDefault="00DD027B" w:rsidP="00C14F07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iCs/>
          <w:color w:val="000000"/>
          <w:sz w:val="16"/>
          <w:szCs w:val="16"/>
          <w:lang w:eastAsia="ru-RU"/>
        </w:rPr>
      </w:pPr>
    </w:p>
    <w:p w:rsidR="00793CD9" w:rsidRPr="00DF1564" w:rsidRDefault="00C14F07" w:rsidP="001871AA">
      <w:pPr>
        <w:spacing w:after="0" w:line="240" w:lineRule="auto"/>
        <w:contextualSpacing/>
        <w:jc w:val="center"/>
        <w:rPr>
          <w:rFonts w:eastAsia="+mn-ea" w:cstheme="minorHAnsi"/>
          <w:iCs/>
          <w:color w:val="000000"/>
          <w:sz w:val="28"/>
          <w:szCs w:val="28"/>
          <w:lang w:eastAsia="ru-RU"/>
        </w:rPr>
      </w:pPr>
      <w:r w:rsidRPr="00DF1564">
        <w:rPr>
          <w:noProof/>
          <w:lang w:eastAsia="ru-RU"/>
        </w:rPr>
        <w:drawing>
          <wp:inline distT="0" distB="0" distL="0" distR="0" wp14:anchorId="033058DE" wp14:editId="70CDF285">
            <wp:extent cx="3301998" cy="2476500"/>
            <wp:effectExtent l="133350" t="114300" r="127635" b="1714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5877" cy="2479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96C58" w:rsidRPr="00DF1564">
        <w:rPr>
          <w:rFonts w:eastAsia="+mn-ea" w:cstheme="minorHAnsi"/>
          <w:iCs/>
          <w:color w:val="000000"/>
          <w:sz w:val="28"/>
          <w:szCs w:val="28"/>
          <w:lang w:eastAsia="ru-RU"/>
        </w:rPr>
        <w:t xml:space="preserve"> </w:t>
      </w:r>
      <w:r w:rsidR="00614FD6" w:rsidRPr="00DF1564">
        <w:rPr>
          <w:rFonts w:eastAsia="+mn-ea" w:cstheme="minorHAnsi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4500" cy="2483401"/>
            <wp:effectExtent l="133350" t="114300" r="133350" b="165100"/>
            <wp:docPr id="46" name="Рисунок 46" descr="C:\Users\Татьяна\Desktop\таня в фор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таня в форм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27" cy="2548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3CD9" w:rsidRPr="00DF1564" w:rsidRDefault="00793CD9" w:rsidP="001871AA">
      <w:pPr>
        <w:spacing w:after="0" w:line="240" w:lineRule="auto"/>
        <w:contextualSpacing/>
        <w:jc w:val="center"/>
        <w:rPr>
          <w:rFonts w:eastAsia="+mn-ea" w:cstheme="minorHAnsi"/>
          <w:iCs/>
          <w:color w:val="000000"/>
          <w:sz w:val="28"/>
          <w:szCs w:val="28"/>
          <w:lang w:eastAsia="ru-RU"/>
        </w:rPr>
      </w:pPr>
    </w:p>
    <w:p w:rsidR="00296C58" w:rsidRPr="00DF1564" w:rsidRDefault="00613AC1" w:rsidP="00296C58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Кооперация школы с учреждением дополнительного образования является одной из частей </w:t>
      </w:r>
      <w:r w:rsidRPr="00DF1564">
        <w:rPr>
          <w:rFonts w:ascii="Times New Roman" w:hAnsi="Times New Roman" w:cs="Times New Roman"/>
          <w:sz w:val="28"/>
          <w:szCs w:val="28"/>
        </w:rPr>
        <w:t>системы  образования детей в сфере лесного хозяйства</w:t>
      </w:r>
      <w:r w:rsidRPr="00DF15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B23914" w:rsidRPr="00DF1564" w:rsidRDefault="00613AC1" w:rsidP="00A54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  </w:t>
      </w:r>
      <w:r w:rsidR="00296C58" w:rsidRPr="00DF1564">
        <w:rPr>
          <w:rFonts w:ascii="Times New Roman" w:hAnsi="Times New Roman" w:cs="Times New Roman"/>
          <w:sz w:val="28"/>
          <w:szCs w:val="28"/>
        </w:rPr>
        <w:t>В 9</w:t>
      </w:r>
      <w:r w:rsidR="00161B5E" w:rsidRPr="00DF1564">
        <w:rPr>
          <w:rFonts w:ascii="Times New Roman" w:hAnsi="Times New Roman" w:cs="Times New Roman"/>
          <w:sz w:val="28"/>
          <w:szCs w:val="28"/>
        </w:rPr>
        <w:t>-10 классах</w:t>
      </w:r>
      <w:r w:rsidR="00296C58" w:rsidRPr="00DF1564">
        <w:rPr>
          <w:rFonts w:ascii="Times New Roman" w:hAnsi="Times New Roman" w:cs="Times New Roman"/>
          <w:sz w:val="28"/>
          <w:szCs w:val="28"/>
        </w:rPr>
        <w:t xml:space="preserve"> важно помочь учащимся определить свои будущие образовательные планы, связанные с выбором профиля обучения или учреждения профессионального образования. </w:t>
      </w:r>
      <w:r w:rsidR="00A54173" w:rsidRPr="00DF1564">
        <w:rPr>
          <w:rFonts w:ascii="Times New Roman" w:hAnsi="Times New Roman" w:cs="Times New Roman"/>
          <w:sz w:val="28"/>
          <w:szCs w:val="28"/>
        </w:rPr>
        <w:t xml:space="preserve">В качестве диагностики на этом возрастном этапе советую применить </w:t>
      </w:r>
      <w:r w:rsidR="00A54173" w:rsidRPr="00DF1564">
        <w:rPr>
          <w:rFonts w:ascii="Times New Roman" w:eastAsia="+mn-ea" w:hAnsi="Times New Roman" w:cs="Times New Roman"/>
          <w:i/>
          <w:iCs/>
          <w:color w:val="000000"/>
          <w:sz w:val="28"/>
          <w:szCs w:val="28"/>
          <w:lang w:eastAsia="ru-RU"/>
        </w:rPr>
        <w:t>тест Д.Голланда по опре</w:t>
      </w:r>
      <w:r w:rsidR="00BF721B" w:rsidRPr="00DF1564">
        <w:rPr>
          <w:rFonts w:ascii="Times New Roman" w:eastAsia="+mn-ea" w:hAnsi="Times New Roman" w:cs="Times New Roman"/>
          <w:i/>
          <w:iCs/>
          <w:color w:val="000000"/>
          <w:sz w:val="28"/>
          <w:szCs w:val="28"/>
          <w:lang w:eastAsia="ru-RU"/>
        </w:rPr>
        <w:t xml:space="preserve">делению типа личности </w:t>
      </w:r>
      <w:r w:rsidR="00BF721B" w:rsidRPr="00DF1564">
        <w:rPr>
          <w:rFonts w:ascii="Times New Roman" w:eastAsia="+mn-ea" w:hAnsi="Times New Roman" w:cs="Times New Roman"/>
          <w:iCs/>
          <w:color w:val="000000"/>
          <w:sz w:val="28"/>
          <w:szCs w:val="28"/>
          <w:lang w:eastAsia="ru-RU"/>
        </w:rPr>
        <w:t>(Приложение №3).</w:t>
      </w:r>
    </w:p>
    <w:p w:rsidR="00AA6104" w:rsidRPr="00DF1564" w:rsidRDefault="00613AC1" w:rsidP="00296C58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На протяжении всего  этапа среднего общего образования</w:t>
      </w:r>
      <w:r w:rsidR="00296C58" w:rsidRPr="00DF1564">
        <w:rPr>
          <w:rFonts w:ascii="Times New Roman" w:hAnsi="Times New Roman" w:cs="Times New Roman"/>
          <w:sz w:val="28"/>
          <w:szCs w:val="28"/>
        </w:rPr>
        <w:t xml:space="preserve"> школьникам должны быть организо</w:t>
      </w:r>
      <w:r w:rsidR="00B23914" w:rsidRPr="00DF1564">
        <w:rPr>
          <w:rFonts w:ascii="Times New Roman" w:hAnsi="Times New Roman" w:cs="Times New Roman"/>
          <w:sz w:val="28"/>
          <w:szCs w:val="28"/>
        </w:rPr>
        <w:t>ваны курсы по выбору, в нашем обр</w:t>
      </w:r>
      <w:r w:rsidR="004A7FC6" w:rsidRPr="00DF1564">
        <w:rPr>
          <w:rFonts w:ascii="Times New Roman" w:hAnsi="Times New Roman" w:cs="Times New Roman"/>
          <w:sz w:val="28"/>
          <w:szCs w:val="28"/>
        </w:rPr>
        <w:t xml:space="preserve">азовательном учреждении </w:t>
      </w:r>
      <w:r w:rsidR="00A54173" w:rsidRPr="00DF1564">
        <w:rPr>
          <w:rFonts w:ascii="Times New Roman" w:hAnsi="Times New Roman" w:cs="Times New Roman"/>
          <w:sz w:val="28"/>
          <w:szCs w:val="28"/>
        </w:rPr>
        <w:t xml:space="preserve">одним из таких курсов является </w:t>
      </w:r>
      <w:r w:rsidR="004A7FC6" w:rsidRPr="00DF1564">
        <w:rPr>
          <w:rFonts w:ascii="Times New Roman" w:hAnsi="Times New Roman" w:cs="Times New Roman"/>
          <w:sz w:val="28"/>
          <w:szCs w:val="28"/>
        </w:rPr>
        <w:t xml:space="preserve">факультативный </w:t>
      </w:r>
      <w:r w:rsidR="00B23914" w:rsidRPr="00DF1564">
        <w:rPr>
          <w:rFonts w:ascii="Times New Roman" w:hAnsi="Times New Roman" w:cs="Times New Roman"/>
          <w:sz w:val="28"/>
          <w:szCs w:val="28"/>
        </w:rPr>
        <w:t xml:space="preserve"> курс «Лесоводство»</w:t>
      </w:r>
      <w:r w:rsidR="00296C58" w:rsidRPr="00DF1564">
        <w:rPr>
          <w:rFonts w:ascii="Times New Roman" w:hAnsi="Times New Roman" w:cs="Times New Roman"/>
          <w:sz w:val="28"/>
          <w:szCs w:val="28"/>
        </w:rPr>
        <w:t>.</w:t>
      </w:r>
    </w:p>
    <w:p w:rsidR="00296C58" w:rsidRPr="00DF1564" w:rsidRDefault="00AA6104" w:rsidP="00296C58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243" cy="1796219"/>
            <wp:effectExtent l="114300" t="114300" r="143510" b="147320"/>
            <wp:docPr id="47" name="Рисунок 47" descr="C:\Users\Татьяна\Desktop\ПОДРОСТ 2021\Фото профориент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ПОДРОСТ 2021\Фото профориент\DSC_01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45" cy="1802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96C58" w:rsidRPr="00DF1564">
        <w:rPr>
          <w:rFonts w:ascii="Times New Roman" w:hAnsi="Times New Roman" w:cs="Times New Roman"/>
          <w:sz w:val="28"/>
          <w:szCs w:val="28"/>
        </w:rPr>
        <w:t xml:space="preserve"> </w:t>
      </w:r>
      <w:r w:rsidRPr="00DF1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797050"/>
            <wp:effectExtent l="114300" t="114300" r="142875" b="146050"/>
            <wp:docPr id="48" name="Рисунок 48" descr="C:\Users\Татьяна\Desktop\ПОДРОСТ 2021\Фото профориент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ПОДРОСТ 2021\Фото профориент\DSC_01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74" cy="1797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3CBD" w:rsidRPr="000D4CE7" w:rsidRDefault="00F33CBD" w:rsidP="00F33CBD">
      <w:pPr>
        <w:jc w:val="center"/>
        <w:rPr>
          <w:rFonts w:cstheme="minorHAnsi"/>
          <w:sz w:val="28"/>
          <w:szCs w:val="28"/>
        </w:rPr>
      </w:pPr>
      <w:r w:rsidRPr="000D4CE7">
        <w:rPr>
          <w:rFonts w:cstheme="minorHAnsi"/>
          <w:sz w:val="28"/>
          <w:szCs w:val="28"/>
        </w:rPr>
        <w:t>Занятия по курсу «Лесоводство»</w:t>
      </w:r>
    </w:p>
    <w:p w:rsidR="00F33CBD" w:rsidRPr="00DF1564" w:rsidRDefault="00613AC1" w:rsidP="002B14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Обучающиеся</w:t>
      </w:r>
      <w:r w:rsidR="00F33CBD" w:rsidRPr="00DF1564">
        <w:rPr>
          <w:rFonts w:ascii="Times New Roman" w:hAnsi="Times New Roman" w:cs="Times New Roman"/>
          <w:sz w:val="28"/>
          <w:szCs w:val="28"/>
        </w:rPr>
        <w:t xml:space="preserve"> 9–10</w:t>
      </w:r>
      <w:r w:rsidR="00B23914" w:rsidRPr="00DF1564">
        <w:rPr>
          <w:rFonts w:ascii="Times New Roman" w:hAnsi="Times New Roman" w:cs="Times New Roman"/>
          <w:sz w:val="28"/>
          <w:szCs w:val="28"/>
        </w:rPr>
        <w:t xml:space="preserve"> классов дела</w:t>
      </w:r>
      <w:r w:rsidR="00F33CBD" w:rsidRPr="00DF1564">
        <w:rPr>
          <w:rFonts w:ascii="Times New Roman" w:hAnsi="Times New Roman" w:cs="Times New Roman"/>
          <w:sz w:val="28"/>
          <w:szCs w:val="28"/>
        </w:rPr>
        <w:t>ют первые шаги в профессию через участие в мероприятиях профориентационной направленности.</w:t>
      </w:r>
    </w:p>
    <w:p w:rsidR="00F33CBD" w:rsidRPr="00DF1564" w:rsidRDefault="00F33CBD" w:rsidP="00296C58">
      <w:p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 </w:t>
      </w:r>
      <w:r w:rsidRPr="00DF1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0" cy="1809750"/>
            <wp:effectExtent l="133350" t="114300" r="139700" b="152400"/>
            <wp:docPr id="49" name="Рисунок 49" descr="C:\Users\Татьяна\Desktop\ПОДРОСТ 2021\Фото профориент\IMG_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ПОДРОСТ 2021\Фото профориент\IMG_51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30" cy="1819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F15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B1402" w:rsidRPr="00DF1564">
        <w:rPr>
          <w:noProof/>
          <w:lang w:eastAsia="ru-RU"/>
        </w:rPr>
        <w:drawing>
          <wp:inline distT="0" distB="0" distL="0" distR="0" wp14:anchorId="0EBB97D4" wp14:editId="4DBC6B05">
            <wp:extent cx="2756535" cy="1837690"/>
            <wp:effectExtent l="114300" t="114300" r="120015" b="14351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651" cy="1876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5809" w:rsidRPr="000D4CE7" w:rsidRDefault="00F33CBD" w:rsidP="0035322B">
      <w:pPr>
        <w:spacing w:after="0" w:line="240" w:lineRule="auto"/>
        <w:contextualSpacing/>
        <w:jc w:val="center"/>
        <w:rPr>
          <w:rFonts w:cstheme="minorHAnsi"/>
          <w:sz w:val="28"/>
          <w:szCs w:val="28"/>
        </w:rPr>
      </w:pPr>
      <w:r w:rsidRPr="000D4CE7">
        <w:rPr>
          <w:rFonts w:cstheme="minorHAnsi"/>
          <w:sz w:val="28"/>
          <w:szCs w:val="28"/>
        </w:rPr>
        <w:t xml:space="preserve">Консультации специалистов, </w:t>
      </w:r>
      <w:r w:rsidR="002B1402" w:rsidRPr="000D4CE7">
        <w:rPr>
          <w:rFonts w:cstheme="minorHAnsi"/>
          <w:sz w:val="28"/>
          <w:szCs w:val="28"/>
        </w:rPr>
        <w:t>ле</w:t>
      </w:r>
      <w:r w:rsidR="0035322B" w:rsidRPr="000D4CE7">
        <w:rPr>
          <w:rFonts w:cstheme="minorHAnsi"/>
          <w:sz w:val="28"/>
          <w:szCs w:val="28"/>
        </w:rPr>
        <w:t>совосстановительная деятельность</w:t>
      </w:r>
    </w:p>
    <w:p w:rsidR="0035322B" w:rsidRPr="000D4CE7" w:rsidRDefault="0035322B" w:rsidP="0035322B">
      <w:pPr>
        <w:spacing w:after="0" w:line="240" w:lineRule="auto"/>
        <w:contextualSpacing/>
        <w:jc w:val="center"/>
        <w:rPr>
          <w:rFonts w:cstheme="minorHAnsi"/>
          <w:sz w:val="28"/>
          <w:szCs w:val="28"/>
        </w:rPr>
      </w:pPr>
    </w:p>
    <w:p w:rsidR="00BF633B" w:rsidRPr="00DF1564" w:rsidRDefault="00BF633B" w:rsidP="0035322B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Разноплановая профориентационная работа </w:t>
      </w:r>
      <w:r w:rsidR="0035322B" w:rsidRPr="00DF1564">
        <w:rPr>
          <w:rFonts w:ascii="Times New Roman" w:hAnsi="Times New Roman" w:cs="Times New Roman"/>
          <w:sz w:val="28"/>
          <w:szCs w:val="28"/>
        </w:rPr>
        <w:t xml:space="preserve">по системе  образования детей в сфере лесного хозяйства и ранней профориентации </w:t>
      </w:r>
      <w:r w:rsidRPr="00DF1564">
        <w:rPr>
          <w:rFonts w:ascii="Times New Roman" w:hAnsi="Times New Roman" w:cs="Times New Roman"/>
          <w:sz w:val="28"/>
          <w:szCs w:val="28"/>
        </w:rPr>
        <w:t>осуществляется с использованием разнообразных форм:</w:t>
      </w:r>
    </w:p>
    <w:p w:rsidR="0035322B" w:rsidRPr="00DF1564" w:rsidRDefault="00C859CA" w:rsidP="003532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322B" w:rsidRPr="00DF1564">
        <w:rPr>
          <w:rFonts w:ascii="Times New Roman" w:hAnsi="Times New Roman" w:cs="Times New Roman"/>
          <w:sz w:val="28"/>
          <w:szCs w:val="28"/>
        </w:rPr>
        <w:t>анкетирование, тестирование с целью выявления профессиональной направленности и т.д</w:t>
      </w:r>
    </w:p>
    <w:p w:rsidR="0035322B" w:rsidRPr="00DF1564" w:rsidRDefault="0035322B" w:rsidP="0035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633B" w:rsidRPr="00DF1564" w:rsidRDefault="00BF633B" w:rsidP="003532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- проведение недель по профориентации, конкурсов проектов о профессиях, конференций;</w:t>
      </w:r>
    </w:p>
    <w:p w:rsidR="00BF633B" w:rsidRPr="00DF1564" w:rsidRDefault="00BF633B" w:rsidP="003532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- КИВ (клуб интересных встреч</w:t>
      </w:r>
      <w:r w:rsidR="00BF721B" w:rsidRPr="00DF1564">
        <w:rPr>
          <w:rFonts w:ascii="Times New Roman" w:hAnsi="Times New Roman" w:cs="Times New Roman"/>
          <w:sz w:val="28"/>
          <w:szCs w:val="28"/>
        </w:rPr>
        <w:t>)</w:t>
      </w:r>
      <w:r w:rsidRPr="00DF1564">
        <w:rPr>
          <w:rFonts w:ascii="Times New Roman" w:hAnsi="Times New Roman" w:cs="Times New Roman"/>
          <w:sz w:val="28"/>
          <w:szCs w:val="28"/>
        </w:rPr>
        <w:t xml:space="preserve"> с представителями предприятий и учебных заведений);</w:t>
      </w:r>
    </w:p>
    <w:p w:rsidR="00BF633B" w:rsidRPr="00DF1564" w:rsidRDefault="00BF633B" w:rsidP="003532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- дни открытых </w:t>
      </w:r>
      <w:r w:rsidR="00BF721B" w:rsidRPr="00DF1564">
        <w:rPr>
          <w:rFonts w:ascii="Times New Roman" w:hAnsi="Times New Roman" w:cs="Times New Roman"/>
          <w:sz w:val="28"/>
          <w:szCs w:val="28"/>
        </w:rPr>
        <w:t>дверей, экскурсии</w:t>
      </w:r>
      <w:r w:rsidRPr="00DF1564">
        <w:rPr>
          <w:rFonts w:ascii="Times New Roman" w:hAnsi="Times New Roman" w:cs="Times New Roman"/>
          <w:sz w:val="28"/>
          <w:szCs w:val="28"/>
        </w:rPr>
        <w:t>;</w:t>
      </w:r>
    </w:p>
    <w:p w:rsidR="00BF633B" w:rsidRPr="00DF1564" w:rsidRDefault="00BF633B" w:rsidP="003532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- расширение  знаний в рамках школьн</w:t>
      </w:r>
      <w:r w:rsidR="0035322B" w:rsidRPr="00DF1564">
        <w:rPr>
          <w:rFonts w:ascii="Times New Roman" w:hAnsi="Times New Roman" w:cs="Times New Roman"/>
          <w:sz w:val="28"/>
          <w:szCs w:val="28"/>
        </w:rPr>
        <w:t>ых предметов, профильных курсов и т.д.</w:t>
      </w:r>
    </w:p>
    <w:p w:rsidR="00BF633B" w:rsidRPr="00DF1564" w:rsidRDefault="00BF633B" w:rsidP="00BF633B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00600F" w:rsidRPr="00DF1564" w:rsidRDefault="0000600F" w:rsidP="00BF633B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F633B" w:rsidRPr="00DF1564" w:rsidRDefault="00BF633B" w:rsidP="00560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564">
        <w:rPr>
          <w:rFonts w:ascii="Times New Roman" w:hAnsi="Times New Roman" w:cs="Times New Roman"/>
          <w:b/>
          <w:sz w:val="28"/>
          <w:szCs w:val="28"/>
        </w:rPr>
        <w:t>ФОРМЫ ПРОФОРИЕНТАЦИОННОЙ РАБОТЫ ПЕДАГОГА</w:t>
      </w:r>
    </w:p>
    <w:p w:rsidR="00BF633B" w:rsidRPr="00DF1564" w:rsidRDefault="00BF633B" w:rsidP="00BF721B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63797" wp14:editId="320F7300">
            <wp:extent cx="7335520" cy="5933440"/>
            <wp:effectExtent l="0" t="0" r="0" b="1016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BF633B" w:rsidRPr="00DF1564" w:rsidRDefault="00BF633B" w:rsidP="00BF63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00F" w:rsidRPr="00DF1564" w:rsidRDefault="0000600F" w:rsidP="00BF63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4970" w:rsidRPr="00DF1564" w:rsidRDefault="00FB2003" w:rsidP="0000600F">
      <w:pPr>
        <w:spacing w:after="0" w:line="240" w:lineRule="auto"/>
        <w:contextualSpacing/>
        <w:jc w:val="center"/>
        <w:rPr>
          <w:rFonts w:ascii="Calibri" w:eastAsia="+mn-ea" w:hAnsi="Calibri" w:cs="+mn-cs"/>
          <w:color w:val="000000"/>
          <w:sz w:val="28"/>
          <w:szCs w:val="28"/>
          <w:lang w:eastAsia="ru-RU"/>
        </w:rPr>
      </w:pPr>
      <w:r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lastRenderedPageBreak/>
        <w:t xml:space="preserve">Профильность  </w:t>
      </w:r>
      <w:r w:rsidR="00BF633B"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t xml:space="preserve">в </w:t>
      </w:r>
      <w:r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t xml:space="preserve"> </w:t>
      </w:r>
      <w:r w:rsidR="00BF633B"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t xml:space="preserve">обучении   </w:t>
      </w:r>
      <w:r w:rsidR="00BF633B" w:rsidRPr="00DF1564">
        <w:rPr>
          <w:rFonts w:ascii="Calibri" w:eastAsia="+mn-ea" w:hAnsi="Calibri" w:cs="+mn-cs"/>
          <w:color w:val="000000"/>
          <w:sz w:val="28"/>
          <w:szCs w:val="28"/>
          <w:lang w:eastAsia="ru-RU"/>
        </w:rPr>
        <w:t>(школьные предметы, профильные курсы)</w:t>
      </w:r>
    </w:p>
    <w:p w:rsidR="0000600F" w:rsidRPr="00DF1564" w:rsidRDefault="0000600F" w:rsidP="0000600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3B" w:rsidRPr="00DF1564" w:rsidRDefault="00584970" w:rsidP="0000600F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F1564">
        <w:rPr>
          <w:noProof/>
          <w:lang w:eastAsia="ru-RU"/>
        </w:rPr>
        <w:drawing>
          <wp:inline distT="0" distB="0" distL="0" distR="0" wp14:anchorId="45BB7448" wp14:editId="4368D3D6">
            <wp:extent cx="2685142" cy="1790095"/>
            <wp:effectExtent l="114300" t="114300" r="153670" b="153035"/>
            <wp:docPr id="17412" name="Picture 4" descr="G:\100D3100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G:\100D3100\DSC_02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07" cy="1795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F1564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27937EE0" wp14:editId="607731D0">
            <wp:extent cx="2699657" cy="1799813"/>
            <wp:effectExtent l="114300" t="114300" r="139065" b="143510"/>
            <wp:docPr id="6" name="Рисунок 6" descr="C:\Users\Татьяна\Desktop\ПОДРОСТ 2021\Фото профориент\DSC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ОДРОСТ 2021\Фото профориент\DSC_03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69" cy="18021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600F" w:rsidRPr="00DF1564" w:rsidRDefault="0000600F" w:rsidP="0000600F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B2003" w:rsidRPr="00DF1564" w:rsidRDefault="00FB2003" w:rsidP="0000600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t>Реклама "лесных"</w:t>
      </w:r>
      <w:r w:rsidR="005E6131"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t xml:space="preserve"> </w:t>
      </w:r>
      <w:r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t xml:space="preserve">профессий </w:t>
      </w:r>
      <w:r w:rsidRPr="00DF1564">
        <w:rPr>
          <w:rFonts w:ascii="Calibri" w:eastAsia="+mn-ea" w:hAnsi="Calibri" w:cs="+mn-cs"/>
          <w:color w:val="000000"/>
          <w:sz w:val="28"/>
          <w:szCs w:val="28"/>
          <w:lang w:eastAsia="ru-RU"/>
        </w:rPr>
        <w:t>(агитбригады, фестивали, смотры, конкурсы)</w:t>
      </w:r>
    </w:p>
    <w:p w:rsidR="00584970" w:rsidRPr="00DF1564" w:rsidRDefault="00584970" w:rsidP="001A789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8136" cy="1792092"/>
            <wp:effectExtent l="114300" t="114300" r="150495" b="151130"/>
            <wp:docPr id="7" name="Рисунок 7" descr="C:\Users\Татьяна\Desktop\ПОДРОСТ 2021\Фото профориент\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ОДРОСТ 2021\Фото профориент\DSC_04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97" cy="1797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B75D6" w:rsidRPr="00DF1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645" cy="1803763"/>
            <wp:effectExtent l="114300" t="114300" r="152400" b="139700"/>
            <wp:docPr id="8" name="Рисунок 8" descr="C:\Users\Татьяна\Desktop\ПОДРОСТ 2021\Фото профориент\IMG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ОДРОСТ 2021\Фото профориент\IMG_63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57" cy="1815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2003" w:rsidRPr="00DF1564" w:rsidRDefault="00FB2003" w:rsidP="00FB200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00F" w:rsidRPr="00DF1564" w:rsidRDefault="0000600F" w:rsidP="00FB200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2003" w:rsidRPr="00DF1564" w:rsidRDefault="00FB2003" w:rsidP="0000600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t>Консультации специалист</w:t>
      </w:r>
      <w:r w:rsidR="0000600F"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t>ов образовательных организаций</w:t>
      </w:r>
      <w:r w:rsidR="0000600F" w:rsidRPr="00DF1564">
        <w:rPr>
          <w:rFonts w:ascii="Calibri" w:eastAsia="+mn-ea" w:hAnsi="Calibri" w:cs="+mn-cs"/>
          <w:bCs/>
          <w:color w:val="000000"/>
          <w:sz w:val="28"/>
          <w:szCs w:val="28"/>
          <w:lang w:eastAsia="ru-RU"/>
        </w:rPr>
        <w:t xml:space="preserve"> </w:t>
      </w:r>
      <w:r w:rsidR="0000600F" w:rsidRPr="00DF1564">
        <w:rPr>
          <w:rFonts w:ascii="Calibri" w:eastAsia="+mn-ea" w:hAnsi="Calibri" w:cs="+mn-cs"/>
          <w:color w:val="000000"/>
          <w:sz w:val="28"/>
          <w:szCs w:val="28"/>
          <w:lang w:eastAsia="ru-RU"/>
        </w:rPr>
        <w:t xml:space="preserve">                       (</w:t>
      </w:r>
      <w:r w:rsidRPr="00DF1564">
        <w:rPr>
          <w:rFonts w:ascii="Calibri" w:eastAsia="+mn-ea" w:hAnsi="Calibri" w:cs="+mn-cs"/>
          <w:color w:val="000000"/>
          <w:sz w:val="28"/>
          <w:szCs w:val="28"/>
          <w:lang w:eastAsia="ru-RU"/>
        </w:rPr>
        <w:t>экспедиции, подготовка к слету школьных лесничеств)</w:t>
      </w:r>
    </w:p>
    <w:p w:rsidR="00FB2003" w:rsidRPr="00DF1564" w:rsidRDefault="00FB2003" w:rsidP="0000600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03" w:rsidRPr="00DF1564" w:rsidRDefault="00C43D1B" w:rsidP="00FB200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1885950"/>
            <wp:effectExtent l="114300" t="114300" r="142875" b="152400"/>
            <wp:docPr id="9" name="Рисунок 9" descr="C:\Users\Татьяна\Desktop\ПОДРОСТ 2021\Фото профориент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ОДРОСТ 2021\Фото профориент\DSC_00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47" cy="1904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B43B6" w:rsidRPr="00DF1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0527" cy="1890395"/>
            <wp:effectExtent l="114300" t="114300" r="146685" b="147955"/>
            <wp:docPr id="13" name="Рисунок 13" descr="C:\Users\Татьяна\Desktop\ПОДРОСТ 2021\Фото профориент\Пресс-релиз Музей леса апрель 2019\Лекция о древесных пород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ОДРОСТ 2021\Фото профориент\Пресс-релиз Музей леса апрель 2019\Лекция о древесных породах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08" cy="1898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2003" w:rsidRPr="00DF1564" w:rsidRDefault="00FB2003" w:rsidP="00FB200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00F" w:rsidRPr="00DF1564" w:rsidRDefault="0000600F" w:rsidP="000060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школьного лесничества в экспедиции по озерам Клепиковского района с доктором биологических наук РГУ М.В.Казаковой и на экскурсии в Музее леса г.Москва.</w:t>
      </w:r>
    </w:p>
    <w:p w:rsidR="00FB2003" w:rsidRPr="00DF1564" w:rsidRDefault="00BE406A" w:rsidP="00BE406A">
      <w:pPr>
        <w:spacing w:after="0" w:line="240" w:lineRule="auto"/>
        <w:contextualSpacing/>
        <w:jc w:val="center"/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</w:pPr>
      <w:r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lastRenderedPageBreak/>
        <w:t>Рекламные в</w:t>
      </w:r>
      <w:r w:rsidR="00FB2003"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t>и</w:t>
      </w:r>
      <w:r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t>деоролики и участие в профессиональных фестивалях</w:t>
      </w:r>
    </w:p>
    <w:p w:rsidR="0000600F" w:rsidRPr="00DF1564" w:rsidRDefault="0000600F" w:rsidP="000060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B2003" w:rsidRPr="00DF1564" w:rsidRDefault="00B85112" w:rsidP="00FB200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1085" cy="1920723"/>
            <wp:effectExtent l="114300" t="114300" r="109855" b="137160"/>
            <wp:docPr id="10" name="Рисунок 10" descr="C:\Users\Татьяна\Desktop\ПОДРОСТ 2021\Фото профориент\IMG_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ОДРОСТ 2021\Фото профориент\IMG_41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33" cy="1924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42086" w:rsidRPr="00DF1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0000" cy="1904999"/>
            <wp:effectExtent l="133350" t="114300" r="146050" b="153035"/>
            <wp:docPr id="11" name="Рисунок 11" descr="C:\Users\Татьяна\Desktop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9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38" cy="1918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721B" w:rsidRPr="00DF1564" w:rsidRDefault="00BF721B" w:rsidP="00FB200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112" w:rsidRPr="00DF1564" w:rsidRDefault="00B85112" w:rsidP="00FB200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2003" w:rsidRPr="00DF1564" w:rsidRDefault="00FB2003" w:rsidP="0000600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t xml:space="preserve">Трудовые акции в рамках деятельности школьного лесничества </w:t>
      </w:r>
      <w:r w:rsidR="0000600F"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t xml:space="preserve">                   </w:t>
      </w:r>
      <w:r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t>"ЗОЛОТО ЛЕСА"</w:t>
      </w:r>
      <w:r w:rsidR="00BE406A"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t xml:space="preserve"> </w:t>
      </w:r>
      <w:r w:rsidR="00BE406A" w:rsidRPr="00DF1564">
        <w:rPr>
          <w:rFonts w:ascii="Calibri" w:eastAsia="+mn-ea" w:hAnsi="Calibri" w:cs="+mn-cs"/>
          <w:bCs/>
          <w:color w:val="000000"/>
          <w:sz w:val="28"/>
          <w:szCs w:val="28"/>
          <w:lang w:eastAsia="ru-RU"/>
        </w:rPr>
        <w:t>(«Всероссийский день леса», «Лес  Победы», «Неделя Рязанского леса»)</w:t>
      </w:r>
    </w:p>
    <w:p w:rsidR="00FB2003" w:rsidRPr="00DF1564" w:rsidRDefault="005E6131" w:rsidP="00FB200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64">
        <w:rPr>
          <w:noProof/>
          <w:lang w:eastAsia="ru-RU"/>
        </w:rPr>
        <w:drawing>
          <wp:inline distT="0" distB="0" distL="0" distR="0" wp14:anchorId="3D7E66DC" wp14:editId="7F32BB07">
            <wp:extent cx="2786203" cy="1857271"/>
            <wp:effectExtent l="114300" t="114300" r="147955" b="14351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65" cy="1867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F1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1564">
        <w:rPr>
          <w:noProof/>
          <w:lang w:eastAsia="ru-RU"/>
        </w:rPr>
        <w:drawing>
          <wp:inline distT="0" distB="0" distL="0" distR="0" wp14:anchorId="5F6FE084" wp14:editId="75E331C0">
            <wp:extent cx="2474686" cy="1856015"/>
            <wp:effectExtent l="114300" t="114300" r="116205" b="14478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239" cy="185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141F" w:rsidRPr="00DF1564" w:rsidRDefault="0045141F" w:rsidP="00FB200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2003" w:rsidRPr="00DF1564" w:rsidRDefault="00FB2003" w:rsidP="00FB200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2003" w:rsidRPr="00DF1564" w:rsidRDefault="00E603D1" w:rsidP="00E603D1">
      <w:p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1564">
        <w:rPr>
          <w:rFonts w:ascii="Calibri" w:eastAsia="+mn-ea" w:hAnsi="Calibri" w:cs="+mn-cs"/>
          <w:bCs/>
          <w:color w:val="000000"/>
          <w:sz w:val="28"/>
          <w:szCs w:val="28"/>
          <w:lang w:eastAsia="ru-RU"/>
        </w:rPr>
        <w:t xml:space="preserve">             </w:t>
      </w:r>
      <w:r w:rsidR="00FB2003" w:rsidRPr="00DF1564">
        <w:rPr>
          <w:rFonts w:ascii="Calibri" w:eastAsia="+mn-ea" w:hAnsi="Calibri" w:cs="+mn-cs"/>
          <w:b/>
          <w:bCs/>
          <w:color w:val="000000"/>
          <w:sz w:val="28"/>
          <w:szCs w:val="28"/>
          <w:lang w:eastAsia="ru-RU"/>
        </w:rPr>
        <w:t xml:space="preserve">Работа с предприятиями </w:t>
      </w:r>
      <w:r w:rsidRPr="00DF1564">
        <w:rPr>
          <w:rFonts w:ascii="Calibri" w:eastAsia="+mn-ea" w:hAnsi="Calibri" w:cs="+mn-cs"/>
          <w:b/>
          <w:color w:val="000000"/>
          <w:sz w:val="28"/>
          <w:szCs w:val="28"/>
          <w:lang w:eastAsia="ru-RU"/>
        </w:rPr>
        <w:t>лесной отрасли</w:t>
      </w:r>
    </w:p>
    <w:p w:rsidR="005E6131" w:rsidRPr="00DF1564" w:rsidRDefault="005E6131" w:rsidP="005E613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99F" w:rsidRPr="00DF1564" w:rsidRDefault="0060399F" w:rsidP="0060399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BF69D" wp14:editId="3880C9AA">
            <wp:extent cx="2715259" cy="2036445"/>
            <wp:effectExtent l="114300" t="114300" r="142875" b="154305"/>
            <wp:docPr id="15" name="Рисунок 15" descr="C:\Users\Татьяна\Desktop\ПОДРОСТ 2021\Фото профориент\IMG_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ОДРОСТ 2021\Фото профориент\IMG_95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81" cy="2042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603D1" w:rsidRPr="00DF15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603D1" w:rsidRPr="00DF1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5890" cy="2006918"/>
            <wp:effectExtent l="114300" t="114300" r="143510" b="146050"/>
            <wp:docPr id="53" name="Рисунок 53" descr="C:\Users\Татьяна\Desktop\ПОДРОСТ 2021\Фото профориент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ПОДРОСТ 2021\Фото профориент\IMG_259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70" cy="2014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633B" w:rsidRPr="00DF1564" w:rsidRDefault="00BF633B" w:rsidP="00FB200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FB9" w:rsidRPr="00DF1564" w:rsidRDefault="008C2826" w:rsidP="00B67B15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Многие виды деятельности достаточно сложны</w:t>
      </w:r>
      <w:r w:rsidR="00A40CE8"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требуют разнообразных дополнительных знаний и  навыков, которые ребята приобретают в рамках деятельности Криушинского школьного лесничества «ЗОЛОТО ЛЕСА».</w:t>
      </w:r>
    </w:p>
    <w:p w:rsidR="005A1FB9" w:rsidRPr="00DF1564" w:rsidRDefault="00DD3A58" w:rsidP="00DD3A58">
      <w:pPr>
        <w:jc w:val="center"/>
        <w:rPr>
          <w:rFonts w:cstheme="minorHAnsi"/>
          <w:sz w:val="28"/>
          <w:szCs w:val="28"/>
        </w:rPr>
      </w:pPr>
      <w:r w:rsidRPr="000D4CE7">
        <w:rPr>
          <w:rFonts w:cstheme="minorHAnsi"/>
          <w:sz w:val="28"/>
          <w:szCs w:val="28"/>
        </w:rPr>
        <w:t>Учебная практика</w:t>
      </w:r>
      <w:r w:rsidR="00C30A2F" w:rsidRPr="00DF1564">
        <w:rPr>
          <w:rFonts w:cstheme="minorHAnsi"/>
          <w:b/>
          <w:sz w:val="28"/>
          <w:szCs w:val="28"/>
        </w:rPr>
        <w:t xml:space="preserve"> </w:t>
      </w:r>
      <w:r w:rsidR="00C30A2F" w:rsidRPr="00DF1564">
        <w:rPr>
          <w:rFonts w:cstheme="minorHAnsi"/>
          <w:sz w:val="28"/>
          <w:szCs w:val="28"/>
        </w:rPr>
        <w:t>на территории школьного лесного питомника и закрепленной площади в ГКУ РО «Криушинское лесничество».</w:t>
      </w:r>
    </w:p>
    <w:p w:rsidR="00DD3A58" w:rsidRPr="00DF1564" w:rsidRDefault="00DD3A58" w:rsidP="00FB7D8E">
      <w:pPr>
        <w:jc w:val="center"/>
        <w:rPr>
          <w:rFonts w:cstheme="minorHAnsi"/>
          <w:noProof/>
          <w:sz w:val="28"/>
          <w:szCs w:val="28"/>
          <w:lang w:eastAsia="ru-RU"/>
        </w:rPr>
      </w:pPr>
      <w:r w:rsidRPr="00DF1564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552EC425" wp14:editId="7E27AB42">
            <wp:extent cx="2343150" cy="1757363"/>
            <wp:effectExtent l="133350" t="114300" r="114300" b="147955"/>
            <wp:docPr id="19" name="Рисунок 19" descr="C:\Users\Татьяна\Desktop\ПОДРОСТ 2021\Фото профориент\Посадка дерев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ОДРОСТ 2021\Фото профориент\Посадка деревьев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51" cy="1761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F1564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333625" cy="1749877"/>
            <wp:effectExtent l="133350" t="114300" r="123825" b="155575"/>
            <wp:docPr id="18" name="Рисунок 18" descr="C:\Users\Татьяна\Desktop\ПОДРОСТ 2021\Фото профориент\photo_2020-10-25_21-0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ОДРОСТ 2021\Фото профориент\photo_2020-10-25_21-04-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15" cy="1761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F1564">
        <w:rPr>
          <w:rFonts w:cstheme="minorHAnsi"/>
          <w:sz w:val="28"/>
          <w:szCs w:val="28"/>
        </w:rPr>
        <w:t xml:space="preserve"> </w:t>
      </w:r>
      <w:r w:rsidR="00FB7D8E" w:rsidRPr="00DF1564">
        <w:rPr>
          <w:rFonts w:cstheme="minorHAnsi"/>
          <w:noProof/>
          <w:sz w:val="28"/>
          <w:szCs w:val="28"/>
          <w:lang w:eastAsia="ru-RU"/>
        </w:rPr>
        <w:t xml:space="preserve">    </w:t>
      </w:r>
    </w:p>
    <w:p w:rsidR="00DD3A58" w:rsidRPr="00DF1564" w:rsidRDefault="00C51F6A" w:rsidP="00FB7D8E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Развитие непрерывного лесохозяйственного обучения </w:t>
      </w:r>
      <w:r w:rsidR="00FB7D8E" w:rsidRPr="00DF1564">
        <w:rPr>
          <w:rFonts w:ascii="Times New Roman" w:hAnsi="Times New Roman" w:cs="Times New Roman"/>
          <w:sz w:val="28"/>
          <w:szCs w:val="28"/>
        </w:rPr>
        <w:t xml:space="preserve">через деятельность Криушинского школьного лесничества «ЗОЛОТО ЛЕСА» </w:t>
      </w:r>
      <w:r w:rsidRPr="00DF1564">
        <w:rPr>
          <w:rFonts w:ascii="Times New Roman" w:hAnsi="Times New Roman" w:cs="Times New Roman"/>
          <w:sz w:val="28"/>
          <w:szCs w:val="28"/>
        </w:rPr>
        <w:t xml:space="preserve">является важной </w:t>
      </w:r>
      <w:r w:rsidR="00DD3A58" w:rsidRPr="00DF1564">
        <w:rPr>
          <w:rFonts w:ascii="Times New Roman" w:hAnsi="Times New Roman" w:cs="Times New Roman"/>
          <w:sz w:val="28"/>
          <w:szCs w:val="28"/>
        </w:rPr>
        <w:t xml:space="preserve">составляющей частью системы  образования детей в сфере </w:t>
      </w:r>
      <w:r w:rsidR="00FB7D8E" w:rsidRPr="00DF1564">
        <w:rPr>
          <w:rFonts w:ascii="Times New Roman" w:hAnsi="Times New Roman" w:cs="Times New Roman"/>
          <w:sz w:val="28"/>
          <w:szCs w:val="28"/>
        </w:rPr>
        <w:t>лесного хозяйства</w:t>
      </w:r>
      <w:r w:rsidR="00B67B15" w:rsidRPr="00DF15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7D8E" w:rsidRPr="00DF1564" w:rsidRDefault="00FB7D8E" w:rsidP="00FB7D8E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564">
        <w:rPr>
          <w:noProof/>
          <w:lang w:eastAsia="ru-RU"/>
        </w:rPr>
        <w:drawing>
          <wp:inline distT="0" distB="0" distL="0" distR="0" wp14:anchorId="1CFDBE71" wp14:editId="4D7FA7DA">
            <wp:extent cx="5429250" cy="4031721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30376" cy="403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313" w:rsidRPr="00DF1564" w:rsidRDefault="00EA0313" w:rsidP="00FB7D8E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566DB9" w:rsidRPr="00DF1564" w:rsidRDefault="00BF721B" w:rsidP="00DF1564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Профилизация - </w:t>
      </w:r>
      <w:r w:rsidR="00566DB9" w:rsidRPr="00DF1564">
        <w:rPr>
          <w:rFonts w:ascii="Times New Roman" w:hAnsi="Times New Roman" w:cs="Times New Roman"/>
          <w:sz w:val="28"/>
          <w:szCs w:val="28"/>
        </w:rPr>
        <w:t>фактор</w:t>
      </w:r>
      <w:r w:rsidR="00EA0313" w:rsidRPr="00DF1564">
        <w:rPr>
          <w:rFonts w:ascii="Times New Roman" w:hAnsi="Times New Roman" w:cs="Times New Roman"/>
          <w:sz w:val="28"/>
          <w:szCs w:val="28"/>
        </w:rPr>
        <w:t xml:space="preserve"> </w:t>
      </w:r>
      <w:r w:rsidRPr="00DF1564">
        <w:rPr>
          <w:rFonts w:ascii="Times New Roman" w:hAnsi="Times New Roman" w:cs="Times New Roman"/>
          <w:sz w:val="28"/>
          <w:szCs w:val="28"/>
        </w:rPr>
        <w:t>повышения востребованности</w:t>
      </w:r>
      <w:r w:rsidR="00566DB9" w:rsidRPr="00DF1564">
        <w:rPr>
          <w:rFonts w:ascii="Times New Roman" w:hAnsi="Times New Roman" w:cs="Times New Roman"/>
          <w:sz w:val="28"/>
          <w:szCs w:val="28"/>
        </w:rPr>
        <w:t xml:space="preserve"> и </w:t>
      </w:r>
      <w:r w:rsidR="00EA0313" w:rsidRPr="00DF1564">
        <w:rPr>
          <w:rFonts w:ascii="Times New Roman" w:hAnsi="Times New Roman" w:cs="Times New Roman"/>
          <w:sz w:val="28"/>
          <w:szCs w:val="28"/>
        </w:rPr>
        <w:t>конкуренто</w:t>
      </w:r>
      <w:r w:rsidR="00DF1564">
        <w:rPr>
          <w:rFonts w:ascii="Times New Roman" w:hAnsi="Times New Roman" w:cs="Times New Roman"/>
          <w:sz w:val="28"/>
          <w:szCs w:val="28"/>
        </w:rPr>
        <w:t>-</w:t>
      </w:r>
      <w:r w:rsidR="00EA0313" w:rsidRPr="00DF1564">
        <w:rPr>
          <w:rFonts w:ascii="Times New Roman" w:hAnsi="Times New Roman" w:cs="Times New Roman"/>
          <w:sz w:val="28"/>
          <w:szCs w:val="28"/>
        </w:rPr>
        <w:t>способности</w:t>
      </w:r>
      <w:r w:rsidR="00566DB9" w:rsidRPr="00DF1564">
        <w:rPr>
          <w:rFonts w:ascii="Times New Roman" w:hAnsi="Times New Roman" w:cs="Times New Roman"/>
          <w:sz w:val="28"/>
          <w:szCs w:val="28"/>
        </w:rPr>
        <w:t xml:space="preserve"> </w:t>
      </w:r>
      <w:r w:rsidR="00EA0313" w:rsidRPr="00DF1564">
        <w:rPr>
          <w:rFonts w:ascii="Times New Roman" w:hAnsi="Times New Roman" w:cs="Times New Roman"/>
          <w:sz w:val="28"/>
          <w:szCs w:val="28"/>
        </w:rPr>
        <w:t>школы в образовательном пространстве.</w:t>
      </w:r>
    </w:p>
    <w:p w:rsidR="00BE491E" w:rsidRPr="00DF1564" w:rsidRDefault="00EA0313" w:rsidP="00EA0313">
      <w:pPr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lastRenderedPageBreak/>
        <w:t xml:space="preserve">Диаграмма 1. </w:t>
      </w:r>
    </w:p>
    <w:p w:rsidR="00AD72E9" w:rsidRPr="00DF1564" w:rsidRDefault="00EA0313" w:rsidP="00AD72E9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b/>
          <w:sz w:val="28"/>
          <w:szCs w:val="28"/>
        </w:rPr>
        <w:t>Доля учащихся МОУ «Криушинская СОШ»</w:t>
      </w:r>
      <w:r w:rsidR="00AD72E9" w:rsidRPr="00DF1564">
        <w:rPr>
          <w:rFonts w:ascii="Times New Roman" w:hAnsi="Times New Roman" w:cs="Times New Roman"/>
          <w:b/>
          <w:sz w:val="28"/>
          <w:szCs w:val="28"/>
        </w:rPr>
        <w:t>, занимающих</w:t>
      </w:r>
      <w:r w:rsidRPr="00DF1564">
        <w:rPr>
          <w:rFonts w:ascii="Times New Roman" w:hAnsi="Times New Roman" w:cs="Times New Roman"/>
          <w:b/>
          <w:sz w:val="28"/>
          <w:szCs w:val="28"/>
        </w:rPr>
        <w:t>ся по дополнительным и факультативным программам</w:t>
      </w:r>
      <w:r w:rsidR="00AD72E9" w:rsidRPr="00DF156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AD72E9" w:rsidRPr="00DF1564">
        <w:rPr>
          <w:rFonts w:ascii="Times New Roman" w:hAnsi="Times New Roman" w:cs="Times New Roman"/>
          <w:sz w:val="28"/>
          <w:szCs w:val="28"/>
        </w:rPr>
        <w:t>в рамках реализации системы   образования детей в сфере лесного хозяйства и ранней профориентации в этом направлении (педагог Серебрякова Т.В.).</w:t>
      </w:r>
    </w:p>
    <w:p w:rsidR="00AD72E9" w:rsidRPr="00DF1564" w:rsidRDefault="00AD72E9" w:rsidP="00AD72E9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347720"/>
            <wp:effectExtent l="19050" t="19050" r="9525" b="2413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E24EFD" w:rsidRPr="00DF1564" w:rsidRDefault="00C61173" w:rsidP="00E24EFD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     </w:t>
      </w:r>
      <w:r w:rsidR="00E24EFD" w:rsidRPr="00DF1564">
        <w:rPr>
          <w:rFonts w:ascii="Times New Roman" w:hAnsi="Times New Roman" w:cs="Times New Roman"/>
          <w:sz w:val="28"/>
          <w:szCs w:val="28"/>
        </w:rPr>
        <w:t>Таким образом, положительным результатом является создание условий для получения профильного образования для более половины (64%) старшеклассников МОУ «Криушинская СОШ».</w:t>
      </w:r>
    </w:p>
    <w:p w:rsidR="00E24EFD" w:rsidRPr="00DF1564" w:rsidRDefault="00E24EFD" w:rsidP="00E24EFD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   Одной из главных задач развития </w:t>
      </w:r>
      <w:r w:rsidR="00B80939" w:rsidRPr="00DF1564">
        <w:rPr>
          <w:rFonts w:ascii="Times New Roman" w:hAnsi="Times New Roman" w:cs="Times New Roman"/>
          <w:sz w:val="28"/>
          <w:szCs w:val="28"/>
        </w:rPr>
        <w:t xml:space="preserve">системы профильного образования руководителя школьного лесничества является увеличение  до 80% охвата детей программами профильного </w:t>
      </w:r>
      <w:r w:rsidR="00FB29C3" w:rsidRPr="00DF1564">
        <w:rPr>
          <w:rFonts w:ascii="Times New Roman" w:hAnsi="Times New Roman" w:cs="Times New Roman"/>
          <w:sz w:val="28"/>
          <w:szCs w:val="28"/>
        </w:rPr>
        <w:t>образования в сфере лесного хозяйства.</w:t>
      </w:r>
    </w:p>
    <w:p w:rsidR="00E15258" w:rsidRPr="00DF1564" w:rsidRDefault="00C61173" w:rsidP="00E15258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В </w:t>
      </w:r>
      <w:r w:rsidR="00DF54C4" w:rsidRPr="00DF1564">
        <w:rPr>
          <w:rFonts w:ascii="Times New Roman" w:hAnsi="Times New Roman" w:cs="Times New Roman"/>
          <w:sz w:val="28"/>
          <w:szCs w:val="28"/>
        </w:rPr>
        <w:t xml:space="preserve"> круг задач пе</w:t>
      </w:r>
      <w:r w:rsidR="00111DF3" w:rsidRPr="00DF1564">
        <w:rPr>
          <w:rFonts w:ascii="Times New Roman" w:hAnsi="Times New Roman" w:cs="Times New Roman"/>
          <w:sz w:val="28"/>
          <w:szCs w:val="28"/>
        </w:rPr>
        <w:t>дагога входит следующее: улучшение качества условий ранней предпрофессиональной подготовки учащихся в соответствии с потребностями обучающихся на основе использования сетевых ресурсов.</w:t>
      </w:r>
      <w:r w:rsidR="00E15258" w:rsidRPr="00DF1564">
        <w:rPr>
          <w:rFonts w:ascii="Times New Roman" w:hAnsi="Times New Roman" w:cs="Times New Roman"/>
          <w:sz w:val="28"/>
          <w:szCs w:val="28"/>
        </w:rPr>
        <w:t xml:space="preserve"> Партнерами н</w:t>
      </w:r>
      <w:r w:rsidR="000054BD" w:rsidRPr="00DF1564">
        <w:rPr>
          <w:rFonts w:ascii="Times New Roman" w:hAnsi="Times New Roman" w:cs="Times New Roman"/>
          <w:sz w:val="28"/>
          <w:szCs w:val="28"/>
        </w:rPr>
        <w:t>ашей школы</w:t>
      </w:r>
      <w:r w:rsidR="00022820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E15258" w:rsidRPr="00DF1564">
        <w:rPr>
          <w:rFonts w:ascii="Times New Roman" w:hAnsi="Times New Roman" w:cs="Times New Roman"/>
          <w:sz w:val="28"/>
          <w:szCs w:val="28"/>
        </w:rPr>
        <w:t>образовательные учреждения средне-специального и высшего образования</w:t>
      </w:r>
      <w:r w:rsidR="000054BD" w:rsidRPr="00DF1564">
        <w:rPr>
          <w:rFonts w:ascii="Times New Roman" w:hAnsi="Times New Roman" w:cs="Times New Roman"/>
          <w:sz w:val="28"/>
          <w:szCs w:val="28"/>
        </w:rPr>
        <w:t xml:space="preserve"> </w:t>
      </w:r>
      <w:r w:rsidRPr="00DF1564">
        <w:rPr>
          <w:rFonts w:ascii="Times New Roman" w:hAnsi="Times New Roman" w:cs="Times New Roman"/>
          <w:sz w:val="28"/>
          <w:szCs w:val="28"/>
        </w:rPr>
        <w:t>района и области</w:t>
      </w:r>
      <w:r w:rsidR="00E15258" w:rsidRPr="00DF1564">
        <w:rPr>
          <w:rFonts w:ascii="Times New Roman" w:hAnsi="Times New Roman" w:cs="Times New Roman"/>
          <w:sz w:val="28"/>
          <w:szCs w:val="28"/>
        </w:rPr>
        <w:t>, а также промышленные предприятия и бизнес-структуры, заинтересованные в том, чтобы к ним пришли работать профессионально подго</w:t>
      </w:r>
      <w:r w:rsidR="000054BD" w:rsidRPr="00DF1564">
        <w:rPr>
          <w:rFonts w:ascii="Times New Roman" w:hAnsi="Times New Roman" w:cs="Times New Roman"/>
          <w:sz w:val="28"/>
          <w:szCs w:val="28"/>
        </w:rPr>
        <w:t>товленные выпускники</w:t>
      </w:r>
      <w:r w:rsidR="00E15258" w:rsidRPr="00DF15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54BD" w:rsidRPr="00DF1564" w:rsidRDefault="000054BD" w:rsidP="000054B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Лесной отрасли сегодня нужны раб</w:t>
      </w:r>
      <w:r w:rsidR="00563F94"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очие кадры</w:t>
      </w: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при этом квалифицированные и главное - молодые, которые смогут легк</w:t>
      </w:r>
      <w:r w:rsidR="00563F94"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и быстро научиться работать с современной техникой и на </w:t>
      </w: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новом оборудовании. </w:t>
      </w:r>
    </w:p>
    <w:p w:rsidR="00FB5AB2" w:rsidRPr="00DF1564" w:rsidRDefault="00FB5AB2" w:rsidP="000054B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последние годы  в минпромторге отмечаю дефицит кадров с высшим и средним профессиональным образованием в лесной отрасли.  Оценивается он в 12 тысяч человек и превышает ежегодный выпуск учебных заведений.</w:t>
      </w:r>
    </w:p>
    <w:p w:rsidR="00111DF3" w:rsidRPr="00DF1564" w:rsidRDefault="00563F94" w:rsidP="00111DF3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В МОУ «Криушинская СОШ» на протяжении последнего десятилетия есть достаточно позитивные п</w:t>
      </w:r>
      <w:r w:rsidR="00FB5AB2" w:rsidRPr="00DF1564">
        <w:rPr>
          <w:rFonts w:ascii="Times New Roman" w:hAnsi="Times New Roman" w:cs="Times New Roman"/>
          <w:sz w:val="28"/>
          <w:szCs w:val="28"/>
        </w:rPr>
        <w:t xml:space="preserve">редпосылки по </w:t>
      </w:r>
      <w:r w:rsidRPr="00DF1564">
        <w:rPr>
          <w:rFonts w:ascii="Times New Roman" w:hAnsi="Times New Roman" w:cs="Times New Roman"/>
          <w:sz w:val="28"/>
          <w:szCs w:val="28"/>
        </w:rPr>
        <w:t>вопросу выбора выпускниками  образования в сфере лесного хозяйства</w:t>
      </w:r>
      <w:r w:rsidR="00022820">
        <w:rPr>
          <w:rFonts w:ascii="Times New Roman" w:hAnsi="Times New Roman" w:cs="Times New Roman"/>
          <w:sz w:val="28"/>
          <w:szCs w:val="28"/>
        </w:rPr>
        <w:t xml:space="preserve"> (Диаграмма 2)</w:t>
      </w:r>
      <w:r w:rsidRPr="00DF1564">
        <w:rPr>
          <w:rFonts w:ascii="Times New Roman" w:hAnsi="Times New Roman" w:cs="Times New Roman"/>
          <w:sz w:val="28"/>
          <w:szCs w:val="28"/>
        </w:rPr>
        <w:t>.</w:t>
      </w:r>
    </w:p>
    <w:p w:rsidR="0087378A" w:rsidRPr="00DF1564" w:rsidRDefault="00D12CED" w:rsidP="00E75BA6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Диаграмма 2.</w:t>
      </w:r>
    </w:p>
    <w:p w:rsidR="00D12CED" w:rsidRPr="00DF1564" w:rsidRDefault="00D12CED" w:rsidP="00D12C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564">
        <w:rPr>
          <w:rFonts w:ascii="Times New Roman" w:hAnsi="Times New Roman" w:cs="Times New Roman"/>
          <w:b/>
          <w:sz w:val="28"/>
          <w:szCs w:val="28"/>
        </w:rPr>
        <w:t xml:space="preserve">Количество выпускников школы, выбравших </w:t>
      </w:r>
      <w:r w:rsidR="008D6549" w:rsidRPr="00DF1564">
        <w:rPr>
          <w:rFonts w:ascii="Times New Roman" w:hAnsi="Times New Roman" w:cs="Times New Roman"/>
          <w:b/>
          <w:sz w:val="28"/>
          <w:szCs w:val="28"/>
        </w:rPr>
        <w:t>различные направления при поступлении в учреждения средне-специального и высшего образования района и области</w:t>
      </w:r>
    </w:p>
    <w:p w:rsidR="00D12CED" w:rsidRPr="00DF1564" w:rsidRDefault="006912DF" w:rsidP="00D12CED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602932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054BD" w:rsidRPr="00DF1564" w:rsidRDefault="00C910DB" w:rsidP="00E75BA6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lastRenderedPageBreak/>
        <w:t>Данные диаграммы за период с 2011 по 2020</w:t>
      </w:r>
      <w:r w:rsidR="00022820">
        <w:rPr>
          <w:rFonts w:ascii="Times New Roman" w:hAnsi="Times New Roman" w:cs="Times New Roman"/>
          <w:sz w:val="28"/>
          <w:szCs w:val="28"/>
        </w:rPr>
        <w:t xml:space="preserve"> годы  указывают на </w:t>
      </w:r>
      <w:r w:rsidRPr="00DF1564">
        <w:rPr>
          <w:rFonts w:ascii="Times New Roman" w:hAnsi="Times New Roman" w:cs="Times New Roman"/>
          <w:sz w:val="28"/>
          <w:szCs w:val="28"/>
        </w:rPr>
        <w:t>стабильность выбора выпускниками учебных заведений, связанных с лесной отраслью (2011г, 2012г., 2013г., 2014г., 2016г., 2017г., 2019г.).</w:t>
      </w:r>
    </w:p>
    <w:p w:rsidR="00C910DB" w:rsidRPr="00DF1564" w:rsidRDefault="000B6DE8" w:rsidP="00E75BA6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На сегодняшний день 5</w:t>
      </w:r>
      <w:r w:rsidR="00C910DB" w:rsidRPr="00DF1564">
        <w:rPr>
          <w:rFonts w:ascii="Times New Roman" w:hAnsi="Times New Roman" w:cs="Times New Roman"/>
          <w:sz w:val="28"/>
          <w:szCs w:val="28"/>
        </w:rPr>
        <w:t xml:space="preserve"> выпускников школы </w:t>
      </w:r>
      <w:r w:rsidRPr="00DF1564">
        <w:rPr>
          <w:rFonts w:ascii="Times New Roman" w:hAnsi="Times New Roman" w:cs="Times New Roman"/>
          <w:sz w:val="28"/>
          <w:szCs w:val="28"/>
        </w:rPr>
        <w:t>(за период выпуска 2011г. 2020г.) вернулись работать в Клепиковский район</w:t>
      </w:r>
      <w:r w:rsidR="00765699" w:rsidRPr="00DF1564">
        <w:rPr>
          <w:rFonts w:ascii="Times New Roman" w:hAnsi="Times New Roman" w:cs="Times New Roman"/>
          <w:sz w:val="28"/>
          <w:szCs w:val="28"/>
        </w:rPr>
        <w:t xml:space="preserve"> (3 из них работают в нашем селе)</w:t>
      </w:r>
      <w:r w:rsidRPr="00DF15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2018" w:rsidRPr="00DF1564" w:rsidRDefault="00A92018" w:rsidP="00E75BA6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noProof/>
          <w:lang w:eastAsia="ru-RU"/>
        </w:rPr>
        <w:drawing>
          <wp:inline distT="0" distB="0" distL="0" distR="0" wp14:anchorId="66BB0DB9" wp14:editId="310A6560">
            <wp:extent cx="5410199" cy="4057650"/>
            <wp:effectExtent l="133350" t="114300" r="153035" b="1524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21313" cy="4065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6DE8" w:rsidRPr="00DF1564" w:rsidRDefault="000B6DE8" w:rsidP="00E75BA6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Престижным является и тот факт, что двое бывших членов Криушинского школьного лесничества сейчас являются руководителями лесничеств: ГКУ РО «Криушинское лесничество» Скопцов А.Ю., ГКУ РО «Солотчинское лесничество» Киселев А.Ю.</w:t>
      </w:r>
    </w:p>
    <w:p w:rsidR="00FB5AB2" w:rsidRPr="00DF1564" w:rsidRDefault="009F1155" w:rsidP="00E75BA6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noProof/>
          <w:lang w:eastAsia="ru-RU"/>
        </w:rPr>
        <w:drawing>
          <wp:inline distT="0" distB="0" distL="0" distR="0" wp14:anchorId="76689C56" wp14:editId="2642961D">
            <wp:extent cx="3052079" cy="2035713"/>
            <wp:effectExtent l="114300" t="114300" r="110490" b="136525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397" cy="2040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F1564">
        <w:rPr>
          <w:noProof/>
          <w:lang w:eastAsia="ru-RU"/>
        </w:rPr>
        <w:t xml:space="preserve">          </w:t>
      </w:r>
      <w:r w:rsidR="00A92018" w:rsidRPr="00DF1564">
        <w:rPr>
          <w:noProof/>
          <w:lang w:eastAsia="ru-RU"/>
        </w:rPr>
        <w:drawing>
          <wp:inline distT="0" distB="0" distL="0" distR="0" wp14:anchorId="6E0191FE" wp14:editId="44B8E112">
            <wp:extent cx="1476375" cy="2009775"/>
            <wp:effectExtent l="114300" t="114300" r="104775" b="142875"/>
            <wp:docPr id="26" name="Рисунок 7" descr="https://i2.wp.com/roslesvesti.ru/wp-content/uploads/2017/02/DSC_373y88.jpg?fit=531%2C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i2.wp.com/roslesvesti.ru/wp-content/uploads/2017/02/DSC_373y88.jpg?fit=531%2C70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F1564">
        <w:rPr>
          <w:noProof/>
          <w:lang w:eastAsia="ru-RU"/>
        </w:rPr>
        <w:t xml:space="preserve">                     </w:t>
      </w:r>
      <w:r w:rsidRPr="00DF15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Скопцов А.Ю </w:t>
      </w:r>
      <w:r w:rsidR="0008498C" w:rsidRPr="00DF15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Киселев Ю.В.</w:t>
      </w:r>
    </w:p>
    <w:p w:rsidR="000B6DE8" w:rsidRPr="00DF1564" w:rsidRDefault="000B6DE8" w:rsidP="00E75BA6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lastRenderedPageBreak/>
        <w:t>Диаграмма 3.</w:t>
      </w:r>
    </w:p>
    <w:p w:rsidR="000054BD" w:rsidRPr="00DF1564" w:rsidRDefault="000B6DE8" w:rsidP="00E75BA6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3705225"/>
            <wp:effectExtent l="0" t="0" r="9525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135492" w:rsidRPr="00DF1564" w:rsidRDefault="00964D59" w:rsidP="00135492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 xml:space="preserve">Одним из доказательств </w:t>
      </w:r>
      <w:r w:rsidR="00135492" w:rsidRPr="00DF1564">
        <w:rPr>
          <w:rFonts w:ascii="Times New Roman" w:hAnsi="Times New Roman" w:cs="Times New Roman"/>
          <w:sz w:val="28"/>
          <w:szCs w:val="28"/>
        </w:rPr>
        <w:t xml:space="preserve">результативности работы системы образования детей в сфере лесного хозяйства и ранней профориентации в этом направлении является то, что </w:t>
      </w:r>
      <w:r w:rsidR="00135492" w:rsidRPr="00DF1564">
        <w:rPr>
          <w:rFonts w:ascii="Times New Roman" w:hAnsi="Times New Roman" w:cs="Times New Roman"/>
          <w:b/>
          <w:sz w:val="28"/>
          <w:szCs w:val="28"/>
        </w:rPr>
        <w:t>84%</w:t>
      </w:r>
      <w:r w:rsidR="00135492" w:rsidRPr="00DF1564">
        <w:rPr>
          <w:rFonts w:ascii="Times New Roman" w:hAnsi="Times New Roman" w:cs="Times New Roman"/>
          <w:sz w:val="28"/>
          <w:szCs w:val="28"/>
        </w:rPr>
        <w:t xml:space="preserve"> всех специалистов ГКУ РО «Криушинское лесничество» - это выпускники нашей школы, бывшие члены Криушинского школьного лесничества.</w:t>
      </w:r>
    </w:p>
    <w:p w:rsidR="00CF4C56" w:rsidRPr="00DF1564" w:rsidRDefault="009906A3" w:rsidP="00C10119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564">
        <w:rPr>
          <w:noProof/>
          <w:lang w:eastAsia="ru-RU"/>
        </w:rPr>
        <w:drawing>
          <wp:inline distT="0" distB="0" distL="0" distR="0" wp14:anchorId="2CC49F1D" wp14:editId="6C345072">
            <wp:extent cx="4667250" cy="3333750"/>
            <wp:effectExtent l="133350" t="114300" r="133350" b="171450"/>
            <wp:docPr id="50" name="Рисунок 6" descr="https://pp.userapi.com/c639723/v639723537/13673/1ROwOQcPRiU.jpg">
              <a:hlinkClick xmlns:a="http://schemas.openxmlformats.org/drawingml/2006/main" r:id="rId5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pp.userapi.com/c639723/v639723537/13673/1ROwOQcPRiU.jpg">
                      <a:hlinkClick r:id="rId50"/>
                    </pic:cNvPr>
                    <pic:cNvPicPr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94" cy="33340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F1564">
        <w:rPr>
          <w:rFonts w:ascii="Times New Roman" w:hAnsi="Times New Roman" w:cs="Times New Roman"/>
          <w:sz w:val="28"/>
          <w:szCs w:val="28"/>
        </w:rPr>
        <w:t xml:space="preserve">                   Коллектив ГКУ РО «Криушинское лесничество» (Рязанская область)</w:t>
      </w:r>
    </w:p>
    <w:p w:rsidR="00C10119" w:rsidRPr="00DF1564" w:rsidRDefault="00C10119" w:rsidP="00E75BA6">
      <w:pPr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7378A" w:rsidRPr="00DF1564">
        <w:rPr>
          <w:rFonts w:ascii="Times New Roman" w:hAnsi="Times New Roman" w:cs="Times New Roman"/>
          <w:sz w:val="28"/>
          <w:szCs w:val="28"/>
        </w:rPr>
        <w:t xml:space="preserve">Для </w:t>
      </w:r>
      <w:r w:rsidR="00FE2C7B" w:rsidRPr="00DF1564">
        <w:rPr>
          <w:rFonts w:ascii="Times New Roman" w:hAnsi="Times New Roman" w:cs="Times New Roman"/>
          <w:sz w:val="28"/>
          <w:szCs w:val="28"/>
        </w:rPr>
        <w:t xml:space="preserve">окончательного </w:t>
      </w:r>
      <w:r w:rsidR="0087378A" w:rsidRPr="00DF1564">
        <w:rPr>
          <w:rFonts w:ascii="Times New Roman" w:hAnsi="Times New Roman" w:cs="Times New Roman"/>
          <w:sz w:val="28"/>
          <w:szCs w:val="28"/>
        </w:rPr>
        <w:t>решения пр</w:t>
      </w:r>
      <w:r w:rsidR="00FE2C7B" w:rsidRPr="00DF1564">
        <w:rPr>
          <w:rFonts w:ascii="Times New Roman" w:hAnsi="Times New Roman" w:cs="Times New Roman"/>
          <w:sz w:val="28"/>
          <w:szCs w:val="28"/>
        </w:rPr>
        <w:t>облемы обеспеченности  кадрами предприятий и учреждений</w:t>
      </w:r>
      <w:r w:rsidR="0087378A" w:rsidRPr="00DF1564">
        <w:rPr>
          <w:rFonts w:ascii="Times New Roman" w:hAnsi="Times New Roman" w:cs="Times New Roman"/>
          <w:sz w:val="28"/>
          <w:szCs w:val="28"/>
        </w:rPr>
        <w:t xml:space="preserve"> лесного комплекса</w:t>
      </w:r>
      <w:r w:rsidR="00FE2C7B" w:rsidRPr="00DF1564">
        <w:rPr>
          <w:rFonts w:ascii="Times New Roman" w:hAnsi="Times New Roman" w:cs="Times New Roman"/>
          <w:sz w:val="28"/>
          <w:szCs w:val="28"/>
        </w:rPr>
        <w:t xml:space="preserve">, для выведения выпускников школы на </w:t>
      </w:r>
      <w:r w:rsidR="0087378A" w:rsidRPr="00DF1564">
        <w:rPr>
          <w:rFonts w:ascii="Times New Roman" w:hAnsi="Times New Roman" w:cs="Times New Roman"/>
          <w:sz w:val="28"/>
          <w:szCs w:val="28"/>
        </w:rPr>
        <w:t>качественно новый уровень, отвечающий  требованиям инновационного р</w:t>
      </w:r>
      <w:r w:rsidR="00FE2C7B" w:rsidRPr="00DF1564">
        <w:rPr>
          <w:rFonts w:ascii="Times New Roman" w:hAnsi="Times New Roman" w:cs="Times New Roman"/>
          <w:sz w:val="28"/>
          <w:szCs w:val="28"/>
        </w:rPr>
        <w:t xml:space="preserve">азвития лесной отрасли </w:t>
      </w:r>
      <w:r w:rsidR="0087378A" w:rsidRPr="00DF1564">
        <w:rPr>
          <w:rFonts w:ascii="Times New Roman" w:hAnsi="Times New Roman" w:cs="Times New Roman"/>
          <w:sz w:val="28"/>
          <w:szCs w:val="28"/>
        </w:rPr>
        <w:t xml:space="preserve"> России, необходимо </w:t>
      </w:r>
      <w:r w:rsidRPr="00DF1564">
        <w:rPr>
          <w:rFonts w:ascii="Times New Roman" w:hAnsi="Times New Roman" w:cs="Times New Roman"/>
          <w:sz w:val="28"/>
          <w:szCs w:val="28"/>
        </w:rPr>
        <w:t xml:space="preserve">видеть </w:t>
      </w:r>
      <w:r w:rsidRPr="00DF1564">
        <w:rPr>
          <w:rFonts w:ascii="Times New Roman" w:hAnsi="Times New Roman" w:cs="Times New Roman"/>
          <w:sz w:val="28"/>
          <w:szCs w:val="28"/>
          <w:u w:val="single"/>
        </w:rPr>
        <w:t>перспективы</w:t>
      </w:r>
      <w:r w:rsidR="002C7DFB" w:rsidRPr="00DF1564">
        <w:rPr>
          <w:rFonts w:ascii="Times New Roman" w:hAnsi="Times New Roman" w:cs="Times New Roman"/>
          <w:sz w:val="28"/>
          <w:szCs w:val="28"/>
        </w:rPr>
        <w:t xml:space="preserve"> своего развития:</w:t>
      </w:r>
    </w:p>
    <w:p w:rsidR="00112F55" w:rsidRPr="00DF1564" w:rsidRDefault="0076473F" w:rsidP="006701EF">
      <w:pPr>
        <w:pStyle w:val="a3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о</w:t>
      </w:r>
      <w:r w:rsidR="002C7DFB" w:rsidRPr="00DF1564">
        <w:rPr>
          <w:rFonts w:ascii="Times New Roman" w:hAnsi="Times New Roman" w:cs="Times New Roman"/>
          <w:sz w:val="28"/>
          <w:szCs w:val="28"/>
        </w:rPr>
        <w:t>рганизация более тесной взаимосвязи</w:t>
      </w:r>
      <w:r w:rsidR="00112F55" w:rsidRPr="00DF1564">
        <w:rPr>
          <w:rFonts w:ascii="Times New Roman" w:hAnsi="Times New Roman" w:cs="Times New Roman"/>
          <w:sz w:val="28"/>
          <w:szCs w:val="28"/>
        </w:rPr>
        <w:t xml:space="preserve"> школы, семьи, профессиональных учебных заведений, центров профориентации молодежи и службы занятости района</w:t>
      </w:r>
      <w:r w:rsidRPr="00DF1564">
        <w:rPr>
          <w:rFonts w:ascii="Times New Roman" w:hAnsi="Times New Roman" w:cs="Times New Roman"/>
          <w:sz w:val="28"/>
          <w:szCs w:val="28"/>
        </w:rPr>
        <w:t>;</w:t>
      </w:r>
    </w:p>
    <w:p w:rsidR="005C19FC" w:rsidRPr="00DF1564" w:rsidRDefault="0076473F" w:rsidP="006701EF">
      <w:pPr>
        <w:pStyle w:val="a3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5C19FC"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ресурсного центра на базе образовательной организации, активно реализующего разнонаправленные профильные образовательные программы, програ</w:t>
      </w:r>
      <w:r w:rsidRPr="00DF1564">
        <w:rPr>
          <w:rFonts w:ascii="Times New Roman" w:eastAsia="Times New Roman" w:hAnsi="Times New Roman" w:cs="Times New Roman"/>
          <w:sz w:val="28"/>
          <w:szCs w:val="28"/>
          <w:lang w:eastAsia="ru-RU"/>
        </w:rPr>
        <w:t>ммы дополнительного образования;</w:t>
      </w:r>
    </w:p>
    <w:p w:rsidR="00A45E08" w:rsidRPr="00DF1564" w:rsidRDefault="0076473F" w:rsidP="006701EF">
      <w:pPr>
        <w:pStyle w:val="a3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у</w:t>
      </w:r>
      <w:r w:rsidR="00483ED8" w:rsidRPr="00DF1564">
        <w:rPr>
          <w:rFonts w:ascii="Times New Roman" w:hAnsi="Times New Roman" w:cs="Times New Roman"/>
          <w:sz w:val="28"/>
          <w:szCs w:val="28"/>
        </w:rPr>
        <w:t>частие в создании и реализации</w:t>
      </w:r>
      <w:r w:rsidR="00A45E08" w:rsidRPr="00DF1564">
        <w:rPr>
          <w:rFonts w:ascii="Times New Roman" w:hAnsi="Times New Roman" w:cs="Times New Roman"/>
          <w:sz w:val="28"/>
          <w:szCs w:val="28"/>
        </w:rPr>
        <w:t xml:space="preserve"> в течение года единого комплексного плана работы школьных лесничеств Рязанской области, организация ключевых мероприятий с целью объединения школьных лесничеств региона. Обмен опытом посредством обу</w:t>
      </w:r>
      <w:r w:rsidRPr="00DF1564">
        <w:rPr>
          <w:rFonts w:ascii="Times New Roman" w:hAnsi="Times New Roman" w:cs="Times New Roman"/>
          <w:sz w:val="28"/>
          <w:szCs w:val="28"/>
        </w:rPr>
        <w:t>чающих семинаров для педагогов;</w:t>
      </w:r>
    </w:p>
    <w:p w:rsidR="00112F55" w:rsidRPr="00DF1564" w:rsidRDefault="0076473F" w:rsidP="006701EF">
      <w:pPr>
        <w:pStyle w:val="a3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F1564">
        <w:rPr>
          <w:rFonts w:ascii="Times New Roman" w:hAnsi="Times New Roman" w:cs="Times New Roman"/>
          <w:sz w:val="28"/>
          <w:szCs w:val="28"/>
        </w:rPr>
        <w:t>с</w:t>
      </w:r>
      <w:r w:rsidR="002C7DFB" w:rsidRPr="00DF1564">
        <w:rPr>
          <w:rFonts w:ascii="Times New Roman" w:hAnsi="Times New Roman" w:cs="Times New Roman"/>
          <w:sz w:val="28"/>
          <w:szCs w:val="28"/>
        </w:rPr>
        <w:t>оздание из числа старшеклассников, членов Криушинского школьного лесничества «ЗОЛОТО ЛЕСА» групп профинформаторов для работы с младшими школьниками.</w:t>
      </w:r>
    </w:p>
    <w:p w:rsidR="00C10119" w:rsidRPr="00DF1564" w:rsidRDefault="00483ED8" w:rsidP="00483ED8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564">
        <w:rPr>
          <w:noProof/>
          <w:lang w:eastAsia="ru-RU"/>
        </w:rPr>
        <w:drawing>
          <wp:inline distT="0" distB="0" distL="0" distR="0" wp14:anchorId="4E121941" wp14:editId="275FC1E2">
            <wp:extent cx="4014733" cy="2677795"/>
            <wp:effectExtent l="133350" t="114300" r="119380" b="160655"/>
            <wp:docPr id="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484" cy="2680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0119" w:rsidRPr="00DF1564" w:rsidRDefault="00022820" w:rsidP="00764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Представленная система </w:t>
      </w:r>
      <w:r w:rsidR="0076473F" w:rsidRPr="00DF15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профилизации призвана помочь руководителям школьных лесничеств и педагогам</w:t>
      </w:r>
      <w:r w:rsidR="00DF1564" w:rsidRPr="00DF15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="0076473F" w:rsidRPr="00DF15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найти свой путь в ранней профориентации   обучающихся в соответствии с ожиданиями детей и родителей, социально-экономическими запросами региона в целом и отдельного села в частности. </w:t>
      </w:r>
    </w:p>
    <w:p w:rsidR="00072E15" w:rsidRDefault="00664912" w:rsidP="00022820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Миссия любого педагога выявлять способности  ребенка</w:t>
      </w:r>
      <w:r w:rsidR="00022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F1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как можно раньше,</w:t>
      </w:r>
      <w:r w:rsidR="0076473F" w:rsidRPr="00DF1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работа по проф</w:t>
      </w:r>
      <w:r w:rsidRPr="00DF1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ессиональной </w:t>
      </w:r>
      <w:r w:rsidR="0076473F" w:rsidRPr="00DF1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ориентации, по получению но</w:t>
      </w:r>
      <w:r w:rsidRPr="00DF1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вых знаний и компетенций должна, на мой взгляд, </w:t>
      </w:r>
      <w:r w:rsidR="0076473F" w:rsidRPr="00DF1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</w:t>
      </w:r>
      <w:r w:rsidRPr="00DF1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аться у человека всю жизнь…</w:t>
      </w:r>
      <w:r w:rsidR="00072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6701EF" w:rsidRPr="00C31171" w:rsidRDefault="006701EF" w:rsidP="006701EF">
      <w:pPr>
        <w:pStyle w:val="a4"/>
        <w:jc w:val="center"/>
        <w:rPr>
          <w:rFonts w:ascii="Tahoma" w:hAnsi="Tahoma" w:cs="Tahoma"/>
          <w:b/>
          <w:color w:val="000000"/>
          <w:sz w:val="18"/>
          <w:szCs w:val="18"/>
        </w:rPr>
      </w:pPr>
      <w:r>
        <w:rPr>
          <w:b/>
          <w:bCs/>
          <w:color w:val="000000"/>
          <w:sz w:val="32"/>
          <w:szCs w:val="32"/>
        </w:rPr>
        <w:lastRenderedPageBreak/>
        <w:t>Сценарий</w:t>
      </w:r>
      <w:r>
        <w:rPr>
          <w:rStyle w:val="apple-converted-space"/>
          <w:b/>
          <w:bCs/>
          <w:color w:val="000000"/>
          <w:sz w:val="32"/>
          <w:szCs w:val="32"/>
        </w:rPr>
        <w:t> </w:t>
      </w:r>
      <w:r w:rsidRPr="00C31171">
        <w:rPr>
          <w:b/>
          <w:color w:val="000000"/>
          <w:sz w:val="32"/>
          <w:szCs w:val="32"/>
        </w:rPr>
        <w:t>экологического мероприятия</w:t>
      </w:r>
    </w:p>
    <w:p w:rsidR="006701EF" w:rsidRDefault="006701EF" w:rsidP="006701EF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43600" cy="474980"/>
                <wp:effectExtent l="28575" t="9525" r="28575" b="9525"/>
                <wp:docPr id="2058" name="Надпись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474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701EF" w:rsidRDefault="006701EF" w:rsidP="006701E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38135" w:themeColor="accent6" w:themeShade="BF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«Жизнь леса и судьбы людей»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58" o:spid="_x0000_s1026" type="#_x0000_t202" style="width:468pt;height:3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" filled="f" stroked="f">
                <o:lock v:ext="edit" shapetype="t"/>
                <v:textbox style="mso-fit-shape-to-text:t">
                  <w:txbxContent>
                    <w:p w:rsidR="006701EF" w:rsidRDefault="006701EF" w:rsidP="006701EF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538135" w:themeColor="accent6" w:themeShade="BF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«Жизнь леса и судьбы людей»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701EF" w:rsidRDefault="006701EF" w:rsidP="006701EF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</w:p>
    <w:p w:rsidR="006701EF" w:rsidRPr="00F34728" w:rsidRDefault="006701EF" w:rsidP="006701EF">
      <w:pPr>
        <w:pStyle w:val="a4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18"/>
        </w:rPr>
      </w:pPr>
      <w:r>
        <w:rPr>
          <w:color w:val="000000"/>
          <w:sz w:val="28"/>
        </w:rPr>
        <w:t xml:space="preserve">           </w:t>
      </w:r>
      <w:r w:rsidRPr="00F34728">
        <w:rPr>
          <w:color w:val="000000"/>
          <w:sz w:val="28"/>
        </w:rPr>
        <w:t>Данное мероприятие имеет эколого-биологическую направленность и может быть использовано для проведения в школах и учреждениях дополнительного образования.</w:t>
      </w:r>
    </w:p>
    <w:p w:rsidR="006701EF" w:rsidRPr="00F34728" w:rsidRDefault="006701EF" w:rsidP="006701EF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color w:val="000000"/>
          <w:sz w:val="28"/>
        </w:rPr>
        <w:t xml:space="preserve">Рассчитано на детей </w:t>
      </w:r>
      <w:r>
        <w:rPr>
          <w:b/>
          <w:color w:val="000000"/>
          <w:sz w:val="28"/>
        </w:rPr>
        <w:t>12-17</w:t>
      </w:r>
      <w:r w:rsidRPr="00F34728">
        <w:rPr>
          <w:b/>
          <w:color w:val="000000"/>
          <w:sz w:val="28"/>
        </w:rPr>
        <w:t xml:space="preserve"> лет.</w:t>
      </w:r>
    </w:p>
    <w:p w:rsidR="006701EF" w:rsidRPr="00F34728" w:rsidRDefault="006701EF" w:rsidP="006701EF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color w:val="000000"/>
          <w:sz w:val="28"/>
        </w:rPr>
        <w:t>Краеведческий материал, использованный в сценарии, можно заменить, с учетом своей местности.</w:t>
      </w:r>
    </w:p>
    <w:p w:rsidR="006701EF" w:rsidRPr="00F34728" w:rsidRDefault="006701EF" w:rsidP="006701EF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b/>
          <w:bCs/>
          <w:color w:val="000000"/>
          <w:sz w:val="28"/>
        </w:rPr>
        <w:t>Цели:</w:t>
      </w:r>
    </w:p>
    <w:p w:rsidR="006701EF" w:rsidRPr="00F34728" w:rsidRDefault="006701EF" w:rsidP="006701EF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color w:val="000000"/>
          <w:sz w:val="28"/>
        </w:rPr>
        <w:t>- раскрыть эстетическое, познавательное, оздоровительное значение природы в жизни людей;</w:t>
      </w:r>
    </w:p>
    <w:p w:rsidR="006701EF" w:rsidRPr="00F34728" w:rsidRDefault="006701EF" w:rsidP="006701EF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color w:val="000000"/>
          <w:sz w:val="28"/>
        </w:rPr>
        <w:t>- прививать интерес к изучению родного края, лесных династий, воспитывать любовь к родной природе, заботливое и бережное отношение к ней;</w:t>
      </w:r>
    </w:p>
    <w:p w:rsidR="006701EF" w:rsidRPr="00F34728" w:rsidRDefault="006701EF" w:rsidP="006701EF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color w:val="000000"/>
          <w:sz w:val="28"/>
        </w:rPr>
        <w:t>- формировать у детей нормы поведения в природе.</w:t>
      </w:r>
    </w:p>
    <w:p w:rsidR="006701EF" w:rsidRPr="00F34728" w:rsidRDefault="006701EF" w:rsidP="006701EF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b/>
          <w:bCs/>
          <w:color w:val="000000"/>
          <w:sz w:val="28"/>
        </w:rPr>
        <w:t>Задачи:</w:t>
      </w:r>
    </w:p>
    <w:p w:rsidR="006701EF" w:rsidRPr="00F34728" w:rsidRDefault="006701EF" w:rsidP="006701EF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color w:val="000000"/>
          <w:sz w:val="28"/>
        </w:rPr>
        <w:t>- вовлечь учащихся в эколого-просветительную деятельность;</w:t>
      </w:r>
    </w:p>
    <w:p w:rsidR="006701EF" w:rsidRPr="00F34728" w:rsidRDefault="006701EF" w:rsidP="006701EF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color w:val="000000"/>
          <w:sz w:val="28"/>
        </w:rPr>
        <w:t>- закрепить знания о значении леса.</w:t>
      </w:r>
    </w:p>
    <w:p w:rsidR="006701EF" w:rsidRDefault="006701EF" w:rsidP="006701EF">
      <w:pPr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  <w:u w:val="single"/>
        </w:rPr>
      </w:pPr>
    </w:p>
    <w:p w:rsidR="006701EF" w:rsidRPr="00F168D9" w:rsidRDefault="006701EF" w:rsidP="006701EF">
      <w:pPr>
        <w:jc w:val="both"/>
        <w:rPr>
          <w:rFonts w:ascii="Times New Roman" w:hAnsi="Times New Roman" w:cs="Times New Roman"/>
          <w:sz w:val="28"/>
          <w:szCs w:val="28"/>
        </w:rPr>
      </w:pPr>
      <w:r w:rsidRPr="00F168D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Серебрякова Т.В.: </w:t>
      </w:r>
      <w:r w:rsidRPr="00F168D9">
        <w:rPr>
          <w:rFonts w:ascii="Times New Roman" w:hAnsi="Times New Roman" w:cs="Times New Roman"/>
          <w:color w:val="000000"/>
          <w:sz w:val="28"/>
          <w:szCs w:val="28"/>
        </w:rPr>
        <w:t>Лес… Мы произносим это слово и сразу представляем прекрасные, таинственные и бесконечно разнообразные картины: густая зелень, великаны-деревья, никогда не смолкающий лесной шум.</w:t>
      </w:r>
    </w:p>
    <w:p w:rsidR="006701EF" w:rsidRPr="00F168D9" w:rsidRDefault="006701EF" w:rsidP="006701EF">
      <w:pPr>
        <w:pStyle w:val="a4"/>
        <w:jc w:val="both"/>
        <w:rPr>
          <w:i/>
          <w:color w:val="000000"/>
          <w:sz w:val="28"/>
          <w:szCs w:val="28"/>
        </w:rPr>
      </w:pPr>
      <w:r w:rsidRPr="00F168D9">
        <w:rPr>
          <w:b/>
          <w:bCs/>
          <w:iCs/>
          <w:color w:val="000000"/>
          <w:sz w:val="28"/>
          <w:szCs w:val="28"/>
        </w:rPr>
        <w:t>Солдатов Е.:</w:t>
      </w:r>
      <w:r w:rsidRPr="00F168D9">
        <w:rPr>
          <w:rStyle w:val="apple-converted-space"/>
          <w:iCs/>
          <w:color w:val="000000"/>
          <w:sz w:val="28"/>
          <w:szCs w:val="28"/>
        </w:rPr>
        <w:t xml:space="preserve"> </w:t>
      </w:r>
      <w:r w:rsidRPr="00F168D9">
        <w:rPr>
          <w:color w:val="000000"/>
          <w:sz w:val="28"/>
          <w:szCs w:val="28"/>
        </w:rPr>
        <w:t xml:space="preserve">Замечательный писатель и большой любитель природы М. Пришвин писал: </w:t>
      </w:r>
      <w:r w:rsidRPr="00F168D9">
        <w:rPr>
          <w:i/>
          <w:color w:val="000000"/>
          <w:sz w:val="28"/>
          <w:szCs w:val="28"/>
        </w:rPr>
        <w:t>«Мы хозяева нашей природы, и она для нас кладовая солнца с великими сокровищами жизни. Рыбе – вода, птице – воздух, зверю – лес и горы. А человеку нужна</w:t>
      </w:r>
      <w:r w:rsidRPr="00F168D9">
        <w:rPr>
          <w:rStyle w:val="apple-converted-space"/>
          <w:i/>
          <w:color w:val="000000"/>
          <w:sz w:val="28"/>
          <w:szCs w:val="28"/>
        </w:rPr>
        <w:t> </w:t>
      </w:r>
      <w:r w:rsidRPr="00F168D9">
        <w:rPr>
          <w:bCs/>
          <w:i/>
          <w:color w:val="000000"/>
          <w:sz w:val="28"/>
          <w:szCs w:val="28"/>
        </w:rPr>
        <w:t>Родина</w:t>
      </w:r>
      <w:r w:rsidRPr="00F168D9">
        <w:rPr>
          <w:i/>
          <w:color w:val="000000"/>
          <w:sz w:val="28"/>
          <w:szCs w:val="28"/>
        </w:rPr>
        <w:t>. И охранять природу – значит охранять</w:t>
      </w:r>
      <w:r w:rsidRPr="00F168D9">
        <w:rPr>
          <w:rStyle w:val="apple-converted-space"/>
          <w:i/>
          <w:color w:val="000000"/>
          <w:sz w:val="28"/>
          <w:szCs w:val="28"/>
        </w:rPr>
        <w:t> </w:t>
      </w:r>
      <w:r w:rsidRPr="00F168D9">
        <w:rPr>
          <w:bCs/>
          <w:i/>
          <w:color w:val="000000"/>
          <w:sz w:val="28"/>
          <w:szCs w:val="28"/>
        </w:rPr>
        <w:t>Родину</w:t>
      </w:r>
      <w:r w:rsidRPr="00F168D9">
        <w:rPr>
          <w:i/>
          <w:color w:val="000000"/>
          <w:sz w:val="28"/>
          <w:szCs w:val="28"/>
        </w:rPr>
        <w:t>».</w:t>
      </w:r>
    </w:p>
    <w:p w:rsidR="006701EF" w:rsidRPr="00F168D9" w:rsidRDefault="006701EF" w:rsidP="006701EF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Серебрякова Т.В</w:t>
      </w:r>
      <w:r w:rsidRPr="00F168D9">
        <w:rPr>
          <w:color w:val="000000"/>
          <w:sz w:val="28"/>
          <w:szCs w:val="28"/>
        </w:rPr>
        <w:t xml:space="preserve">. Наша Родина – мещерские леса. Жизнь леса неразрывно связана с судьбами людей. В  селе Криуша жили и  живут замечательные люди, которые внесли большой и неоценимый вклад в дело развития лесного хозяйства Клепиковского района, Рязанской области и России в целом. </w:t>
      </w:r>
    </w:p>
    <w:p w:rsidR="006701EF" w:rsidRPr="00F168D9" w:rsidRDefault="006701EF" w:rsidP="006701EF">
      <w:pPr>
        <w:pStyle w:val="a4"/>
        <w:jc w:val="center"/>
        <w:rPr>
          <w:color w:val="000000"/>
          <w:sz w:val="28"/>
          <w:szCs w:val="28"/>
        </w:rPr>
      </w:pPr>
      <w:r w:rsidRPr="00F168D9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D5C2AB4" wp14:editId="43DF0D4A">
            <wp:extent cx="5940425" cy="4652938"/>
            <wp:effectExtent l="19050" t="0" r="3175" b="0"/>
            <wp:docPr id="2049" name="Рисунок 2049" descr="C:\Users\Татьяна\Desktop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DSC_00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EF" w:rsidRPr="00F168D9" w:rsidRDefault="006701EF" w:rsidP="006701EF">
      <w:pPr>
        <w:pStyle w:val="a4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Династия — гордое слово!</w:t>
      </w:r>
      <w:r w:rsidRPr="00F168D9">
        <w:rPr>
          <w:color w:val="000000"/>
          <w:sz w:val="28"/>
          <w:szCs w:val="28"/>
        </w:rPr>
        <w:br/>
        <w:t>Сплелись поколения в нём.</w:t>
      </w:r>
      <w:r w:rsidRPr="00F168D9">
        <w:rPr>
          <w:color w:val="000000"/>
          <w:sz w:val="28"/>
          <w:szCs w:val="28"/>
        </w:rPr>
        <w:br/>
        <w:t>Мы славу труда наших предков</w:t>
      </w:r>
      <w:r w:rsidRPr="00F168D9">
        <w:rPr>
          <w:color w:val="000000"/>
          <w:sz w:val="28"/>
          <w:szCs w:val="28"/>
        </w:rPr>
        <w:br/>
        <w:t>Достойно сквозь годы несём.</w:t>
      </w:r>
    </w:p>
    <w:p w:rsidR="006701EF" w:rsidRPr="00F168D9" w:rsidRDefault="006701EF" w:rsidP="006701EF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6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пусть же растут, процветают</w:t>
      </w:r>
      <w:r w:rsidRPr="00F16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благо огромной страны.</w:t>
      </w:r>
      <w:r w:rsidRPr="00F16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наши лесные  династии</w:t>
      </w:r>
      <w:r w:rsidRPr="00F16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Они нам нужны и важны!</w:t>
      </w:r>
    </w:p>
    <w:p w:rsidR="006701EF" w:rsidRPr="00F168D9" w:rsidRDefault="006701EF" w:rsidP="006701EF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Серебрякова Т.В.</w:t>
      </w:r>
      <w:r w:rsidRPr="00F168D9">
        <w:rPr>
          <w:color w:val="000000"/>
          <w:sz w:val="28"/>
          <w:szCs w:val="28"/>
        </w:rPr>
        <w:t xml:space="preserve"> Лесные династии! С некоторыми из них мы хотим вас сейчас познакомить.</w:t>
      </w:r>
    </w:p>
    <w:p w:rsidR="006701EF" w:rsidRPr="00F168D9" w:rsidRDefault="006701EF" w:rsidP="006701EF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color w:val="000000"/>
          <w:sz w:val="28"/>
          <w:szCs w:val="28"/>
        </w:rPr>
        <w:t>Первый рассказ о лесной династии Заслуженного лесовода России Дмитрия Минаевича Гиряева, который с 54 по 63 год жил и работал в Криушинском лесхозе. Его профессиональный путь – от рабочего лесничества до члена Коллегии министерства Российской Федерации.</w:t>
      </w:r>
    </w:p>
    <w:p w:rsidR="006701EF" w:rsidRDefault="006701EF" w:rsidP="006701EF">
      <w:pPr>
        <w:pStyle w:val="a4"/>
        <w:jc w:val="center"/>
        <w:rPr>
          <w:b/>
          <w:i/>
          <w:color w:val="000000"/>
          <w:sz w:val="28"/>
          <w:szCs w:val="28"/>
        </w:rPr>
      </w:pPr>
    </w:p>
    <w:p w:rsidR="006701EF" w:rsidRPr="00F168D9" w:rsidRDefault="006701EF" w:rsidP="006701EF">
      <w:pPr>
        <w:pStyle w:val="a4"/>
        <w:jc w:val="center"/>
        <w:rPr>
          <w:b/>
          <w:i/>
          <w:color w:val="000000"/>
          <w:sz w:val="28"/>
          <w:szCs w:val="28"/>
        </w:rPr>
      </w:pPr>
      <w:r w:rsidRPr="00F168D9">
        <w:rPr>
          <w:b/>
          <w:i/>
          <w:color w:val="000000"/>
          <w:sz w:val="28"/>
          <w:szCs w:val="28"/>
        </w:rPr>
        <w:t>(Рассказ о Д.М.Гиряеве)</w:t>
      </w:r>
    </w:p>
    <w:p w:rsidR="006701EF" w:rsidRPr="00F168D9" w:rsidRDefault="006701EF" w:rsidP="006701EF">
      <w:pPr>
        <w:pStyle w:val="a4"/>
        <w:jc w:val="center"/>
        <w:rPr>
          <w:b/>
          <w:i/>
          <w:color w:val="000000"/>
          <w:sz w:val="28"/>
          <w:szCs w:val="28"/>
        </w:rPr>
      </w:pPr>
      <w:r w:rsidRPr="00F168D9"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5F0D97D0" wp14:editId="2785EECA">
            <wp:extent cx="5940425" cy="3958941"/>
            <wp:effectExtent l="19050" t="0" r="3175" b="0"/>
            <wp:docPr id="2050" name="Рисунок 3" descr="C:\Users\Татьяна\Desktop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DSC_002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EF" w:rsidRPr="00F168D9" w:rsidRDefault="006701EF" w:rsidP="006701EF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Ведя рассказ о Дмитрии Гиряеве, ребята отметили его поэтический талант. Но о красоте и сказочности русского леса есть много произведений, одно из них мы предлагаем вашему вниманию: Эдуард Асадов «Девушка и лесовик».</w:t>
      </w:r>
    </w:p>
    <w:p w:rsidR="006701EF" w:rsidRPr="00F168D9" w:rsidRDefault="006701EF" w:rsidP="006701EF">
      <w:pPr>
        <w:pStyle w:val="a4"/>
        <w:rPr>
          <w:b/>
          <w:i/>
          <w:color w:val="000000"/>
          <w:sz w:val="28"/>
          <w:szCs w:val="28"/>
        </w:rPr>
      </w:pPr>
      <w:r w:rsidRPr="00F168D9">
        <w:rPr>
          <w:b/>
          <w:i/>
          <w:color w:val="000000"/>
          <w:sz w:val="28"/>
          <w:szCs w:val="28"/>
        </w:rPr>
        <w:t>(Стих. «Девушка и лесовик»)</w:t>
      </w:r>
    </w:p>
    <w:p w:rsidR="006701EF" w:rsidRPr="00F168D9" w:rsidRDefault="006701EF" w:rsidP="006701EF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Да, всякие случаи в жизни бывают. Но главное, чтобы  присутствовала  ЛЮБОВЬ…любовь человека к профессии, в семье, в ЖИЗНИ. </w:t>
      </w:r>
    </w:p>
    <w:p w:rsidR="006701EF" w:rsidRDefault="006701EF" w:rsidP="006701EF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Серебрякова Т.В.</w:t>
      </w:r>
      <w:r w:rsidRPr="00F168D9">
        <w:rPr>
          <w:color w:val="000000"/>
          <w:sz w:val="28"/>
          <w:szCs w:val="28"/>
        </w:rPr>
        <w:t xml:space="preserve"> Именно о таком человеке, представите другой лесной династии, сейчас пойдет речь – заслуженный лесовод России, сегодня проживающий в нашем селе, к сожалению, по причине возраста он не смог сегодня присутствовать  на нашем празднике  – Уваров Василий Александрович.</w:t>
      </w:r>
    </w:p>
    <w:p w:rsidR="006701EF" w:rsidRPr="00F168D9" w:rsidRDefault="006701EF" w:rsidP="006701EF">
      <w:pPr>
        <w:pStyle w:val="a4"/>
        <w:jc w:val="both"/>
        <w:rPr>
          <w:color w:val="000000"/>
          <w:sz w:val="28"/>
          <w:szCs w:val="28"/>
        </w:rPr>
      </w:pPr>
    </w:p>
    <w:p w:rsidR="006701EF" w:rsidRPr="00F168D9" w:rsidRDefault="006701EF" w:rsidP="006701EF">
      <w:pPr>
        <w:pStyle w:val="a4"/>
        <w:rPr>
          <w:b/>
          <w:i/>
          <w:color w:val="000000"/>
          <w:sz w:val="28"/>
          <w:szCs w:val="28"/>
        </w:rPr>
      </w:pPr>
      <w:r w:rsidRPr="00F168D9">
        <w:rPr>
          <w:color w:val="000000"/>
          <w:sz w:val="28"/>
          <w:szCs w:val="28"/>
        </w:rPr>
        <w:t xml:space="preserve">                                  (</w:t>
      </w:r>
      <w:r w:rsidRPr="00F168D9">
        <w:rPr>
          <w:b/>
          <w:i/>
          <w:color w:val="000000"/>
          <w:sz w:val="28"/>
          <w:szCs w:val="28"/>
        </w:rPr>
        <w:t>Рассказ об В.А. Уварове).</w:t>
      </w:r>
    </w:p>
    <w:p w:rsidR="006701EF" w:rsidRPr="00F168D9" w:rsidRDefault="006701EF" w:rsidP="006701EF">
      <w:pPr>
        <w:pStyle w:val="a4"/>
        <w:jc w:val="center"/>
        <w:rPr>
          <w:b/>
          <w:i/>
          <w:color w:val="000000"/>
          <w:sz w:val="28"/>
          <w:szCs w:val="28"/>
        </w:rPr>
      </w:pPr>
      <w:r w:rsidRPr="00F168D9"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58268842" wp14:editId="594633C0">
            <wp:extent cx="5940425" cy="3958941"/>
            <wp:effectExtent l="19050" t="0" r="3175" b="0"/>
            <wp:docPr id="2051" name="Рисунок 2051" descr="C:\Users\Татьяна\Desktop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DSC_004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EF" w:rsidRPr="00F168D9" w:rsidRDefault="006701EF" w:rsidP="006701EF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Люди, связавшие свою жизнь с лесом, безусловно, очень любят природу, иногда даже в своих произведениях сравнивают  человека с тем или иным деревом. </w:t>
      </w:r>
    </w:p>
    <w:p w:rsidR="006701EF" w:rsidRPr="00F168D9" w:rsidRDefault="006701EF" w:rsidP="006701EF">
      <w:pPr>
        <w:pStyle w:val="a4"/>
        <w:jc w:val="center"/>
        <w:rPr>
          <w:color w:val="000000"/>
          <w:sz w:val="28"/>
          <w:szCs w:val="28"/>
        </w:rPr>
      </w:pPr>
      <w:r w:rsidRPr="00F168D9">
        <w:rPr>
          <w:noProof/>
          <w:color w:val="000000"/>
          <w:sz w:val="28"/>
          <w:szCs w:val="28"/>
        </w:rPr>
        <w:drawing>
          <wp:inline distT="0" distB="0" distL="0" distR="0" wp14:anchorId="753C3C8A" wp14:editId="22EB7AA3">
            <wp:extent cx="5934075" cy="3954709"/>
            <wp:effectExtent l="19050" t="0" r="9525" b="0"/>
            <wp:docPr id="2053" name="Рисунок 2053" descr="C:\Users\Татьяна\Desktop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DSC_005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31" cy="395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EF" w:rsidRPr="00F168D9" w:rsidRDefault="006701EF" w:rsidP="006701EF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lastRenderedPageBreak/>
        <w:t>Серебрякова Т.В.</w:t>
      </w:r>
      <w:r w:rsidRPr="00F168D9">
        <w:rPr>
          <w:color w:val="000000"/>
          <w:sz w:val="28"/>
          <w:szCs w:val="28"/>
        </w:rPr>
        <w:t xml:space="preserve"> Наша русская природа, полная поэзии и прелести, трогает и волнует каждого человека, любящего свою Родину. «Моя Россия», так называется  литературно-музыкальная композиция, которую мы предлагаем вашему вниманию.</w:t>
      </w:r>
    </w:p>
    <w:p w:rsidR="006701EF" w:rsidRPr="00F168D9" w:rsidRDefault="006701EF" w:rsidP="006701EF">
      <w:pPr>
        <w:pStyle w:val="a4"/>
        <w:rPr>
          <w:b/>
          <w:i/>
          <w:color w:val="000000"/>
          <w:sz w:val="28"/>
          <w:szCs w:val="28"/>
        </w:rPr>
      </w:pPr>
      <w:r w:rsidRPr="00F168D9">
        <w:rPr>
          <w:b/>
          <w:i/>
          <w:color w:val="000000"/>
          <w:sz w:val="28"/>
          <w:szCs w:val="28"/>
        </w:rPr>
        <w:t>Литературно-музыкальная композиция «Моя Россия».</w:t>
      </w:r>
    </w:p>
    <w:p w:rsidR="006701EF" w:rsidRPr="00F168D9" w:rsidRDefault="006701EF" w:rsidP="006701EF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Эта замечательная композиция, посвящена всем лесным династиям нашего села, а их не мало: Династия семьи Киселевых, династия семьи Скопцовых, Кувериных, Веселовых, Егоровых…</w:t>
      </w:r>
    </w:p>
    <w:p w:rsidR="006701EF" w:rsidRPr="00F168D9" w:rsidRDefault="006701EF" w:rsidP="006701EF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Серебрякова Т.В.</w:t>
      </w:r>
      <w:r w:rsidRPr="00F168D9">
        <w:rPr>
          <w:color w:val="000000"/>
          <w:sz w:val="28"/>
          <w:szCs w:val="28"/>
        </w:rPr>
        <w:t xml:space="preserve"> Очень приятно, что на нашем празднике присутствует представитель одной из легендарных лесных династий, человек с которым в тесном сотрудничестве работает наше школьное лесничество «ЗОЛОТО ЛЕСА» на протяжении многих лет,  инженер лесного хозяйства  Киселев Юрий Валентинович</w:t>
      </w:r>
    </w:p>
    <w:p w:rsidR="006701EF" w:rsidRDefault="006701EF" w:rsidP="006701EF">
      <w:pPr>
        <w:pStyle w:val="a4"/>
        <w:jc w:val="center"/>
        <w:rPr>
          <w:b/>
          <w:i/>
          <w:color w:val="000000"/>
          <w:sz w:val="28"/>
          <w:szCs w:val="28"/>
        </w:rPr>
      </w:pPr>
      <w:r w:rsidRPr="00F168D9">
        <w:rPr>
          <w:b/>
          <w:i/>
          <w:color w:val="000000"/>
          <w:sz w:val="28"/>
          <w:szCs w:val="28"/>
        </w:rPr>
        <w:t>Выступление Киселева Ю.В.</w:t>
      </w:r>
    </w:p>
    <w:p w:rsidR="006701EF" w:rsidRPr="00F168D9" w:rsidRDefault="006701EF" w:rsidP="006701EF">
      <w:pPr>
        <w:pStyle w:val="a4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3ECC8679" wp14:editId="474F9FD5">
            <wp:extent cx="5940425" cy="3958941"/>
            <wp:effectExtent l="19050" t="0" r="3175" b="0"/>
            <wp:docPr id="2054" name="Рисунок 6" descr="C:\Users\Татьяна\Desktop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DSC_008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EF" w:rsidRPr="00F168D9" w:rsidRDefault="006701EF" w:rsidP="006701EF">
      <w:pPr>
        <w:pStyle w:val="a4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Мы сегодня много говорим о любви к своей Родине, о любви к природе, и очень важным моментом является воспитание бережного отношения к окружающему миру с самого детства, со школьной скамьи. </w:t>
      </w:r>
    </w:p>
    <w:p w:rsidR="006701EF" w:rsidRPr="00F168D9" w:rsidRDefault="006701EF" w:rsidP="006701EF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lastRenderedPageBreak/>
        <w:t>Серебрякова Т.В.</w:t>
      </w:r>
      <w:r w:rsidRPr="00F168D9">
        <w:rPr>
          <w:color w:val="000000"/>
          <w:sz w:val="28"/>
          <w:szCs w:val="28"/>
        </w:rPr>
        <w:t xml:space="preserve"> В этом нам помогает работа в объединении «Лесные робинзоны», организованная благодаря ОДЭБЦ, специалисты которого присутствую на сегодняшнем празднике и  я с удовольствием их представляю:</w:t>
      </w:r>
    </w:p>
    <w:p w:rsidR="006701EF" w:rsidRPr="00F168D9" w:rsidRDefault="006701EF" w:rsidP="006701EF">
      <w:pPr>
        <w:pStyle w:val="a4"/>
        <w:numPr>
          <w:ilvl w:val="0"/>
          <w:numId w:val="10"/>
        </w:numPr>
        <w:rPr>
          <w:color w:val="000000"/>
          <w:sz w:val="28"/>
          <w:szCs w:val="28"/>
        </w:rPr>
      </w:pPr>
      <w:r w:rsidRPr="00F168D9">
        <w:rPr>
          <w:color w:val="000000"/>
          <w:sz w:val="28"/>
          <w:szCs w:val="28"/>
        </w:rPr>
        <w:t>заместитель директора по учебной работе Новикова Любовь Борисовна;</w:t>
      </w:r>
    </w:p>
    <w:p w:rsidR="006701EF" w:rsidRPr="00F168D9" w:rsidRDefault="006701EF" w:rsidP="006701EF">
      <w:pPr>
        <w:pStyle w:val="a4"/>
        <w:numPr>
          <w:ilvl w:val="0"/>
          <w:numId w:val="10"/>
        </w:numPr>
        <w:rPr>
          <w:color w:val="000000"/>
          <w:sz w:val="28"/>
          <w:szCs w:val="28"/>
        </w:rPr>
      </w:pPr>
      <w:r w:rsidRPr="00F168D9">
        <w:rPr>
          <w:color w:val="000000"/>
          <w:sz w:val="28"/>
          <w:szCs w:val="28"/>
        </w:rPr>
        <w:t>начальник отдела охраны природы и краеведения Ламзов Денис Сергеевич;</w:t>
      </w:r>
    </w:p>
    <w:p w:rsidR="006701EF" w:rsidRPr="00F168D9" w:rsidRDefault="006701EF" w:rsidP="006701EF">
      <w:pPr>
        <w:pStyle w:val="a4"/>
        <w:numPr>
          <w:ilvl w:val="0"/>
          <w:numId w:val="10"/>
        </w:numPr>
        <w:rPr>
          <w:color w:val="000000"/>
          <w:sz w:val="28"/>
          <w:szCs w:val="28"/>
        </w:rPr>
      </w:pPr>
      <w:r w:rsidRPr="00F168D9">
        <w:rPr>
          <w:color w:val="000000"/>
          <w:sz w:val="28"/>
          <w:szCs w:val="28"/>
        </w:rPr>
        <w:t>методист  Наталья Владимировна Ткаченко;</w:t>
      </w:r>
    </w:p>
    <w:p w:rsidR="006701EF" w:rsidRPr="00F168D9" w:rsidRDefault="006701EF" w:rsidP="006701EF">
      <w:pPr>
        <w:pStyle w:val="a4"/>
        <w:numPr>
          <w:ilvl w:val="0"/>
          <w:numId w:val="10"/>
        </w:numPr>
        <w:rPr>
          <w:color w:val="000000"/>
          <w:sz w:val="28"/>
          <w:szCs w:val="28"/>
        </w:rPr>
      </w:pPr>
      <w:r w:rsidRPr="00F168D9">
        <w:rPr>
          <w:color w:val="000000"/>
          <w:sz w:val="28"/>
          <w:szCs w:val="28"/>
        </w:rPr>
        <w:t xml:space="preserve">педагог дополнительного образования Татьяна Сергеевна Акимова. </w:t>
      </w:r>
    </w:p>
    <w:p w:rsidR="006701EF" w:rsidRPr="00F168D9" w:rsidRDefault="006701EF" w:rsidP="006701EF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Совсем недавно ребята  нашей школы приняли активное участие в областной акции «Неделя Рязанского леса», предлагаем посмотреть небольшой видеоматериал. </w:t>
      </w:r>
    </w:p>
    <w:p w:rsidR="006701EF" w:rsidRPr="00F168D9" w:rsidRDefault="006701EF" w:rsidP="006701EF">
      <w:pPr>
        <w:pStyle w:val="a4"/>
        <w:jc w:val="both"/>
        <w:rPr>
          <w:i/>
          <w:color w:val="000000"/>
          <w:sz w:val="28"/>
          <w:szCs w:val="28"/>
        </w:rPr>
      </w:pPr>
      <w:r w:rsidRPr="00F168D9">
        <w:rPr>
          <w:i/>
          <w:color w:val="000000"/>
          <w:sz w:val="28"/>
          <w:szCs w:val="28"/>
        </w:rPr>
        <w:t>(Видео «Посадка»).</w:t>
      </w:r>
    </w:p>
    <w:p w:rsidR="006701EF" w:rsidRDefault="006701EF" w:rsidP="006701EF">
      <w:pPr>
        <w:pStyle w:val="a4"/>
        <w:jc w:val="both"/>
        <w:rPr>
          <w:i/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Серебрякова Т.В.</w:t>
      </w:r>
      <w:r w:rsidRPr="00F168D9">
        <w:rPr>
          <w:color w:val="000000"/>
          <w:sz w:val="28"/>
          <w:szCs w:val="28"/>
        </w:rPr>
        <w:t xml:space="preserve"> По результатам акции, а в нее входило не только посадка лесокультур, но и уборка, озеленение нашего села,  учащиеся 8-11 классов удостоены сертификатов, которые я попрошу вручить на этой сцене заместителя директора по учебной работе Новикову Любовь Борисовну </w:t>
      </w:r>
      <w:r w:rsidRPr="00F168D9">
        <w:rPr>
          <w:i/>
          <w:color w:val="000000"/>
          <w:sz w:val="28"/>
          <w:szCs w:val="28"/>
        </w:rPr>
        <w:t>(вручение сертификатов).</w:t>
      </w:r>
    </w:p>
    <w:p w:rsidR="006701EF" w:rsidRPr="00F168D9" w:rsidRDefault="006701EF" w:rsidP="006701EF">
      <w:pPr>
        <w:pStyle w:val="a4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54B379FB" wp14:editId="045B7697">
            <wp:extent cx="5940425" cy="4750405"/>
            <wp:effectExtent l="19050" t="0" r="3175" b="0"/>
            <wp:docPr id="2055" name="Рисунок 7" descr="C:\Users\Татьяна\Desktop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DSC_011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EF" w:rsidRPr="00F168D9" w:rsidRDefault="006701EF" w:rsidP="006701EF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Серебрякова Т.В.</w:t>
      </w:r>
      <w:r w:rsidRPr="00F168D9">
        <w:rPr>
          <w:color w:val="000000"/>
          <w:sz w:val="28"/>
          <w:szCs w:val="28"/>
        </w:rPr>
        <w:t xml:space="preserve"> Ну, что ж, ребята наша с вами жизнь, как и жизнь всех замечательных людей о которых мы говорили, с кем встретились в этом зале,  связана с лесом. </w:t>
      </w:r>
    </w:p>
    <w:p w:rsidR="006701EF" w:rsidRDefault="006701EF" w:rsidP="006701EF">
      <w:pPr>
        <w:pStyle w:val="a4"/>
        <w:jc w:val="both"/>
        <w:rPr>
          <w:i/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Об этом и поется в  гимне нашего школьного лесничества, которым я предлагаю завершить этот  праздник </w:t>
      </w:r>
      <w:r w:rsidRPr="00F168D9">
        <w:rPr>
          <w:i/>
          <w:color w:val="000000"/>
          <w:sz w:val="28"/>
          <w:szCs w:val="28"/>
        </w:rPr>
        <w:t>(исполняют гимн ШЛ «ЗОЛОТО ЛЕСА»).</w:t>
      </w:r>
    </w:p>
    <w:p w:rsidR="006701EF" w:rsidRDefault="006701EF" w:rsidP="006701EF">
      <w:pPr>
        <w:pStyle w:val="a4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43E1419E" wp14:editId="339F1E2B">
            <wp:extent cx="5940425" cy="3958941"/>
            <wp:effectExtent l="19050" t="0" r="3175" b="0"/>
            <wp:docPr id="2056" name="Рисунок 8" descr="C:\Users\Татьяна\Desktop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DSC_013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EF" w:rsidRDefault="006701EF" w:rsidP="006701EF">
      <w:pPr>
        <w:pStyle w:val="a4"/>
        <w:jc w:val="center"/>
        <w:rPr>
          <w:i/>
          <w:noProof/>
          <w:color w:val="000000"/>
          <w:sz w:val="28"/>
          <w:szCs w:val="28"/>
        </w:rPr>
      </w:pPr>
    </w:p>
    <w:p w:rsidR="006701EF" w:rsidRPr="00115626" w:rsidRDefault="006701EF" w:rsidP="006701EF">
      <w:pPr>
        <w:pStyle w:val="a4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 wp14:anchorId="7A55344E" wp14:editId="31C488A0">
            <wp:extent cx="4686300" cy="3123141"/>
            <wp:effectExtent l="19050" t="0" r="0" b="0"/>
            <wp:docPr id="2057" name="Рисунок 10" descr="C:\Users\Татьяна\Desktop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DSC_014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EF" w:rsidRPr="007A75B8" w:rsidRDefault="006701EF" w:rsidP="006701EF">
      <w:pPr>
        <w:jc w:val="center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>Материал о заслуженном лесоводе России                                              Уварове Василии Александровиче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На реке Красивая Мечь, в деревне Сторожевая Тульской области в обычной крестьянской семье  1928 году у родителей Александра </w:t>
      </w:r>
      <w:r w:rsidRPr="007A75B8">
        <w:rPr>
          <w:rFonts w:ascii="Times New Roman" w:hAnsi="Times New Roman" w:cs="Times New Roman"/>
          <w:sz w:val="32"/>
          <w:szCs w:val="32"/>
        </w:rPr>
        <w:lastRenderedPageBreak/>
        <w:t>Ивановича и Веры Малофеевны Уваровых родился замечательный сын   Василий.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   В 1935 году семья Уваровых переехала в деревню Ягнышевка Алексинского района Тульской области, где  глава семейства Александр Иванович стал работать лесником Сотенского лесничества Алексинского лесхоза.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Детство же Василия Александровича Уварова проходило в деревне Ягнышёвка. В 1936 году он пошёл в Сотенскую начальную школу. Учиться  ему нравилось, любимым предметом была география, мы уверены, что Василий Александрович до сих пор может назвать столицы практически всех крупных государств мира.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В 1939 году пошел в Карташовскую семилетнюю школу, но закончить седьмой класс в связи с войной удалось только в 1942 году – в аттестате были только четверки и пятерки. 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 Трудовая деятельность Василия Александровича Уварова началась в феврале 1943 года в Сотенском лесничестве, там же где и работал раньше его отец. Василий  стал сначала рабочим по изготовлению товаров для фронта: колёс, саней, телег.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В летнее время Василий работал, как и все его сверстники на сенокосных полях, вместе со взрослыми. Рабочий день длился по 10-12 часов; это было очень тяжело, но поддерживала вера в Победу, все мечты только и были, что о разгроме немецких войск. 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  После окончания войны в 1946 году  Василий Александрович поступил в Крапивинский лесной техникум в Тульской области, и после завершения учебы в нем в 1949 году с нетерпением ждал своего распределения. 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    Чтобы узнать пункт своего дальнейшего назначения Уваров Василий приехал в г.Рязань и прежде, чем идти в Управление лесного хозяйства, он зашел в Горьковскую библиотеку, чтобы посмотреть карту Рязанской области и найти те районы, которые расположены ближе к Тульской области, значит и к дому. 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lastRenderedPageBreak/>
        <w:t xml:space="preserve">      Но когда в Управлении лесного хозяйства ему дали список лесхозов, в которые его могут направить, то оказалось, что все они были далеко от Тульской области. 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Зато название одного лесхоза – Криушинский - привлекло было Василию Александровичу совсем не известно, потому что нет одноименного района. Именно в этот лесхоз в сентябре 1949 года приехал Василий Александрович молодым специалистом и стал работать в Рыбновском лесничестве.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В 1950 году он стал помощником  лесничего в Сельцах, куда перевез свою маму и брата, заочно поступил в Московский лесотехнический институт, а в 1951 году его направили в Москву  на курсы мелиораторов, которые он закончил в мае 1952 года, после чего стал лесничим Криушинского лесничества. 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  С этого времени началась по-настоящему производственная деятельность Василия Александровича Уварова: он участвовал в электрификации села Криуша; руководил мелиорационным процессом в лесничестве; с 1958 года начато было строительство домов в родном селе, на глаза вырастали новые улицы; именно Василию Александровичу должны быть благодарны люди, отдыхающие в красивых домиках вдоль дорог, это его идея.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 Много было сделано за годы работы в лесничестве: посадки, рубки, лесоохранные мероприятия, на базе Криушинского лесничества  проводилось множество различных семинаров и симпозиумов. 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>Не прерывал Василий Александрович связь  со школой, всегда помогал, являлся главным наставником Криушинского школьного лесничества.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  Но кроме работы в жизни Василия Александровича Уварова огромное место занимает семья. В 1957 году родился сын Владимир, который  продолжил дело отца и в своё время работал лесником в Криушинском лесничестве, сегодня лесные традиции семьи Уваровых продолжает сноха – Людмила Уварова, которая работает в ГКУ РО «Криушинско</w:t>
      </w:r>
      <w:r>
        <w:rPr>
          <w:rFonts w:ascii="Times New Roman" w:hAnsi="Times New Roman" w:cs="Times New Roman"/>
          <w:sz w:val="32"/>
          <w:szCs w:val="32"/>
        </w:rPr>
        <w:t>е лесничество» в должност</w:t>
      </w:r>
      <w:r w:rsidRPr="007A75B8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 инженер </w:t>
      </w:r>
      <w:r>
        <w:rPr>
          <w:rFonts w:ascii="Times New Roman" w:hAnsi="Times New Roman" w:cs="Times New Roman"/>
          <w:sz w:val="32"/>
          <w:szCs w:val="32"/>
        </w:rPr>
        <w:lastRenderedPageBreak/>
        <w:t>лесного хозяйства,</w:t>
      </w:r>
      <w:r w:rsidRPr="007A75B8">
        <w:rPr>
          <w:rFonts w:ascii="Times New Roman" w:hAnsi="Times New Roman" w:cs="Times New Roman"/>
          <w:sz w:val="32"/>
          <w:szCs w:val="32"/>
        </w:rPr>
        <w:t xml:space="preserve"> с огромным удовольствием помогает сегодня нам в работе Криушинского школьного лесничества «ЗОЛОТО ЛЕСА».</w:t>
      </w:r>
    </w:p>
    <w:p w:rsidR="006701EF" w:rsidRPr="007A75B8" w:rsidRDefault="006701EF" w:rsidP="006701E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701EF" w:rsidRDefault="006701EF" w:rsidP="00022820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072E15" w:rsidRDefault="00072E15" w:rsidP="006701EF">
      <w:pPr>
        <w:pStyle w:val="a4"/>
        <w:shd w:val="clear" w:color="auto" w:fill="FFFFFF"/>
        <w:jc w:val="center"/>
        <w:textAlignment w:val="baseline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lastRenderedPageBreak/>
        <w:t xml:space="preserve">Министерство образования Рязанской области </w:t>
      </w:r>
    </w:p>
    <w:p w:rsidR="00072E15" w:rsidRDefault="00072E15" w:rsidP="00072E15">
      <w:pPr>
        <w:pStyle w:val="a4"/>
        <w:shd w:val="clear" w:color="auto" w:fill="FFFFFF"/>
        <w:spacing w:before="0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Областное государственное бюджетное  учреждение </w:t>
      </w:r>
    </w:p>
    <w:p w:rsidR="00072E15" w:rsidRDefault="00072E15" w:rsidP="00072E15">
      <w:pPr>
        <w:pStyle w:val="a4"/>
        <w:shd w:val="clear" w:color="auto" w:fill="FFFFFF"/>
        <w:spacing w:before="0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дополнительного образования  </w:t>
      </w:r>
    </w:p>
    <w:p w:rsidR="00072E15" w:rsidRDefault="00072E15" w:rsidP="00072E15">
      <w:pPr>
        <w:pStyle w:val="a4"/>
        <w:shd w:val="clear" w:color="auto" w:fill="FFFFFF"/>
        <w:spacing w:before="0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«Детский эколого-биологический центр»  </w:t>
      </w:r>
    </w:p>
    <w:p w:rsidR="00072E15" w:rsidRDefault="00072E15" w:rsidP="00072E15">
      <w:pPr>
        <w:pStyle w:val="a4"/>
        <w:shd w:val="clear" w:color="auto" w:fill="FFFFFF"/>
        <w:spacing w:before="0"/>
        <w:textAlignment w:val="baseline"/>
        <w:rPr>
          <w:color w:val="000000"/>
          <w:sz w:val="28"/>
          <w:szCs w:val="28"/>
        </w:rPr>
      </w:pPr>
    </w:p>
    <w:p w:rsidR="00072E15" w:rsidRDefault="00072E15" w:rsidP="00072E15">
      <w:pPr>
        <w:pStyle w:val="a4"/>
        <w:shd w:val="clear" w:color="auto" w:fill="FFFFFF"/>
        <w:spacing w:before="0"/>
        <w:jc w:val="righ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Директор ОГБУДО «ДЭБЦ» </w:t>
      </w:r>
    </w:p>
    <w:p w:rsidR="00072E15" w:rsidRDefault="00072E15" w:rsidP="00072E15">
      <w:pPr>
        <w:pStyle w:val="a4"/>
        <w:shd w:val="clear" w:color="auto" w:fill="FFFFFF"/>
        <w:spacing w:before="0"/>
        <w:jc w:val="righ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_____________ Е.Е. Харитонова </w:t>
      </w:r>
    </w:p>
    <w:p w:rsidR="00072E15" w:rsidRDefault="00072E15" w:rsidP="00072E15">
      <w:pPr>
        <w:pStyle w:val="a4"/>
        <w:shd w:val="clear" w:color="auto" w:fill="FFFFFF"/>
        <w:spacing w:before="0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«__» ________________ 2020г. </w:t>
      </w:r>
    </w:p>
    <w:p w:rsidR="00072E15" w:rsidRDefault="00072E15" w:rsidP="00072E15">
      <w:pPr>
        <w:pStyle w:val="a4"/>
        <w:shd w:val="clear" w:color="auto" w:fill="FFFFFF"/>
        <w:spacing w:before="0"/>
        <w:jc w:val="righ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Протокол методического совета</w:t>
      </w:r>
    </w:p>
    <w:p w:rsidR="00072E15" w:rsidRDefault="00072E15" w:rsidP="00072E15">
      <w:pPr>
        <w:pStyle w:val="a4"/>
        <w:shd w:val="clear" w:color="auto" w:fill="FFFFFF"/>
        <w:spacing w:before="0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№ ___ от __ августа 2020 г. </w:t>
      </w:r>
    </w:p>
    <w:p w:rsidR="00072E15" w:rsidRDefault="00072E15" w:rsidP="00072E15">
      <w:pPr>
        <w:pStyle w:val="a4"/>
        <w:shd w:val="clear" w:color="auto" w:fill="FFFFFF"/>
        <w:spacing w:before="0"/>
        <w:jc w:val="right"/>
        <w:textAlignment w:val="baseline"/>
        <w:rPr>
          <w:color w:val="000000"/>
          <w:sz w:val="28"/>
          <w:szCs w:val="28"/>
        </w:rPr>
      </w:pPr>
    </w:p>
    <w:p w:rsidR="00072E15" w:rsidRDefault="00072E15" w:rsidP="00072E15">
      <w:pPr>
        <w:pStyle w:val="a4"/>
        <w:shd w:val="clear" w:color="auto" w:fill="FFFFFF"/>
        <w:spacing w:before="0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Дополнительная общеразвивающая образовательная </w:t>
      </w:r>
    </w:p>
    <w:p w:rsidR="00072E15" w:rsidRDefault="00072E15" w:rsidP="00072E15">
      <w:pPr>
        <w:pStyle w:val="a4"/>
        <w:shd w:val="clear" w:color="auto" w:fill="FFFFFF"/>
        <w:spacing w:before="0"/>
        <w:jc w:val="center"/>
        <w:textAlignment w:val="baseline"/>
        <w:rPr>
          <w:b/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t xml:space="preserve">программа </w:t>
      </w:r>
      <w:r>
        <w:rPr>
          <w:b/>
          <w:color w:val="000000"/>
          <w:sz w:val="32"/>
          <w:szCs w:val="32"/>
        </w:rPr>
        <w:t xml:space="preserve">«Лесоводство» </w:t>
      </w:r>
    </w:p>
    <w:p w:rsidR="00072E15" w:rsidRPr="000D1775" w:rsidRDefault="00072E15" w:rsidP="00072E15">
      <w:pPr>
        <w:pStyle w:val="a4"/>
        <w:shd w:val="clear" w:color="auto" w:fill="FFFFFF"/>
        <w:spacing w:before="0"/>
        <w:jc w:val="center"/>
        <w:textAlignment w:val="baseline"/>
        <w:rPr>
          <w:color w:val="000000"/>
          <w:sz w:val="28"/>
          <w:szCs w:val="28"/>
        </w:rPr>
      </w:pPr>
      <w:r w:rsidRPr="000D1775">
        <w:rPr>
          <w:color w:val="000000"/>
          <w:sz w:val="32"/>
          <w:szCs w:val="32"/>
        </w:rPr>
        <w:t>объединение «Лесные робинзоны»</w:t>
      </w:r>
    </w:p>
    <w:p w:rsidR="00072E15" w:rsidRDefault="00072E15" w:rsidP="00072E15">
      <w:pPr>
        <w:pStyle w:val="a4"/>
        <w:shd w:val="clear" w:color="auto" w:fill="FFFFFF"/>
        <w:spacing w:before="0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(для учащихся 13-17 лет на 2 года обучения)</w:t>
      </w:r>
    </w:p>
    <w:p w:rsidR="00072E15" w:rsidRDefault="00072E15" w:rsidP="00072E15">
      <w:pPr>
        <w:pStyle w:val="a4"/>
        <w:shd w:val="clear" w:color="auto" w:fill="FFFFFF"/>
        <w:spacing w:before="0"/>
        <w:jc w:val="center"/>
        <w:textAlignment w:val="baseline"/>
        <w:rPr>
          <w:b/>
          <w:color w:val="000000"/>
          <w:sz w:val="28"/>
          <w:szCs w:val="28"/>
        </w:rPr>
      </w:pPr>
    </w:p>
    <w:p w:rsidR="00072E15" w:rsidRDefault="00072E15" w:rsidP="00072E15">
      <w:pPr>
        <w:pStyle w:val="a4"/>
        <w:shd w:val="clear" w:color="auto" w:fill="FFFFFF"/>
        <w:spacing w:before="0"/>
        <w:jc w:val="righ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 географии и лесоводства </w:t>
      </w:r>
    </w:p>
    <w:p w:rsidR="00072E15" w:rsidRDefault="00072E15" w:rsidP="00072E15">
      <w:pPr>
        <w:pStyle w:val="a4"/>
        <w:shd w:val="clear" w:color="auto" w:fill="FFFFFF"/>
        <w:spacing w:before="0"/>
        <w:jc w:val="righ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Серебрякова Т.В.,  </w:t>
      </w:r>
    </w:p>
    <w:p w:rsidR="00072E15" w:rsidRDefault="00072E15" w:rsidP="00072E15">
      <w:pPr>
        <w:pStyle w:val="a4"/>
        <w:shd w:val="clear" w:color="auto" w:fill="FFFFFF"/>
        <w:spacing w:before="0"/>
        <w:jc w:val="righ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педагог дополнительного образования </w:t>
      </w:r>
    </w:p>
    <w:p w:rsidR="00072E15" w:rsidRDefault="00072E15" w:rsidP="00072E15">
      <w:pPr>
        <w:pStyle w:val="a4"/>
        <w:shd w:val="clear" w:color="auto" w:fill="FFFFFF"/>
        <w:spacing w:before="0"/>
        <w:jc w:val="righ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высшей категории ОГБУДО «ДЭБЦ». </w:t>
      </w:r>
    </w:p>
    <w:p w:rsidR="00072E15" w:rsidRDefault="00072E15" w:rsidP="00072E15">
      <w:pPr>
        <w:rPr>
          <w:b/>
          <w:bCs/>
          <w:sz w:val="28"/>
          <w:szCs w:val="28"/>
        </w:rPr>
      </w:pPr>
    </w:p>
    <w:p w:rsidR="00072E15" w:rsidRDefault="00072E15" w:rsidP="00072E15">
      <w:pPr>
        <w:rPr>
          <w:b/>
          <w:bCs/>
          <w:sz w:val="28"/>
          <w:szCs w:val="28"/>
        </w:rPr>
      </w:pPr>
    </w:p>
    <w:p w:rsidR="00072E15" w:rsidRPr="000D1775" w:rsidRDefault="00072E15" w:rsidP="00072E15">
      <w:pPr>
        <w:jc w:val="center"/>
        <w:rPr>
          <w:bCs/>
          <w:sz w:val="28"/>
          <w:szCs w:val="28"/>
        </w:rPr>
      </w:pPr>
      <w:r w:rsidRPr="000D1775">
        <w:rPr>
          <w:bCs/>
          <w:sz w:val="28"/>
          <w:szCs w:val="28"/>
        </w:rPr>
        <w:t>Криуша</w:t>
      </w:r>
    </w:p>
    <w:p w:rsidR="00072E15" w:rsidRDefault="00072E15" w:rsidP="00072E15">
      <w:pPr>
        <w:ind w:firstLine="567"/>
        <w:jc w:val="center"/>
        <w:rPr>
          <w:b/>
          <w:bCs/>
          <w:sz w:val="28"/>
          <w:szCs w:val="28"/>
        </w:rPr>
      </w:pPr>
    </w:p>
    <w:p w:rsidR="00072E15" w:rsidRPr="002903F2" w:rsidRDefault="00072E15" w:rsidP="00072E15">
      <w:pPr>
        <w:ind w:firstLine="567"/>
        <w:jc w:val="center"/>
        <w:rPr>
          <w:b/>
          <w:bCs/>
          <w:sz w:val="28"/>
          <w:szCs w:val="28"/>
        </w:rPr>
      </w:pPr>
      <w:r w:rsidRPr="002903F2">
        <w:rPr>
          <w:b/>
          <w:bCs/>
          <w:sz w:val="28"/>
          <w:szCs w:val="28"/>
        </w:rPr>
        <w:lastRenderedPageBreak/>
        <w:t>Пояснительная записка.</w:t>
      </w:r>
    </w:p>
    <w:p w:rsidR="00072E15" w:rsidRPr="002903F2" w:rsidRDefault="00072E15" w:rsidP="00072E15">
      <w:pPr>
        <w:ind w:firstLine="567"/>
        <w:jc w:val="center"/>
        <w:rPr>
          <w:b/>
          <w:bCs/>
          <w:sz w:val="28"/>
          <w:szCs w:val="28"/>
        </w:rPr>
      </w:pPr>
    </w:p>
    <w:p w:rsidR="00072E15" w:rsidRDefault="00072E15" w:rsidP="00072E1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носит естественнонаучную направленность и рассчитана на 2 года обучения.</w:t>
      </w:r>
    </w:p>
    <w:p w:rsidR="00072E15" w:rsidRPr="0009453F" w:rsidRDefault="00072E15" w:rsidP="00072E15">
      <w:pPr>
        <w:pStyle w:val="a6"/>
        <w:ind w:left="0" w:firstLine="567"/>
        <w:jc w:val="both"/>
        <w:rPr>
          <w:szCs w:val="28"/>
          <w:lang w:val="ru-RU"/>
        </w:rPr>
      </w:pPr>
      <w:r w:rsidRPr="002903F2">
        <w:rPr>
          <w:b/>
          <w:szCs w:val="28"/>
        </w:rPr>
        <w:t>Актуальность программы</w:t>
      </w:r>
      <w:r w:rsidRPr="0009453F"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</w:t>
      </w:r>
      <w:r w:rsidRPr="0009453F">
        <w:rPr>
          <w:color w:val="000000"/>
          <w:szCs w:val="28"/>
          <w:shd w:val="clear" w:color="auto" w:fill="FFFFFF"/>
        </w:rPr>
        <w:t>заключается в интеграции и дополнении предметной области, большой востребованности изучения и возможности выращивания древесных растений в открытом грунте, доступности проведения наблюдений за ростом и развитием древесных растений в течение весенне-осеннего периода, получении реальных результатов в ходе проведения опытнической работы с лесными культурами в питомнике. Практический материал направлен на развитие умений и навыков по уходу за древесными растениями, овладение основ профессии специалиста лесного хозяйства</w:t>
      </w:r>
      <w:r w:rsidRPr="0009453F">
        <w:rPr>
          <w:i/>
          <w:iCs/>
          <w:color w:val="000000"/>
          <w:szCs w:val="28"/>
          <w:shd w:val="clear" w:color="auto" w:fill="FFFFFF"/>
        </w:rPr>
        <w:t>.</w:t>
      </w:r>
    </w:p>
    <w:p w:rsidR="00072E15" w:rsidRDefault="00072E15" w:rsidP="00072E15">
      <w:pPr>
        <w:pStyle w:val="a6"/>
        <w:ind w:left="0" w:firstLine="567"/>
        <w:jc w:val="both"/>
        <w:rPr>
          <w:szCs w:val="28"/>
          <w:lang w:val="ru-RU"/>
        </w:rPr>
      </w:pPr>
      <w:r w:rsidRPr="002903F2">
        <w:rPr>
          <w:szCs w:val="28"/>
        </w:rPr>
        <w:t xml:space="preserve">  Работа школьных лесничеств, как одна из форм воспитания экологической культуры имеет в нашей стране глубокие корни. В </w:t>
      </w:r>
      <w:r>
        <w:rPr>
          <w:szCs w:val="28"/>
          <w:lang w:val="ru-RU"/>
        </w:rPr>
        <w:t>Рязан</w:t>
      </w:r>
      <w:r w:rsidRPr="002903F2">
        <w:rPr>
          <w:szCs w:val="28"/>
        </w:rPr>
        <w:t xml:space="preserve">ской и других областях школьные лесничества имеют историю длиной </w:t>
      </w:r>
      <w:r>
        <w:rPr>
          <w:szCs w:val="28"/>
          <w:lang w:val="ru-RU"/>
        </w:rPr>
        <w:t xml:space="preserve">в </w:t>
      </w:r>
      <w:r w:rsidRPr="002903F2">
        <w:rPr>
          <w:szCs w:val="28"/>
        </w:rPr>
        <w:t xml:space="preserve">несколько десятилетий. </w:t>
      </w:r>
    </w:p>
    <w:p w:rsidR="00072E15" w:rsidRDefault="00072E15" w:rsidP="00072E15">
      <w:pPr>
        <w:ind w:firstLine="567"/>
        <w:jc w:val="both"/>
        <w:rPr>
          <w:sz w:val="28"/>
          <w:szCs w:val="28"/>
        </w:rPr>
      </w:pPr>
      <w:r w:rsidRPr="005042B1">
        <w:rPr>
          <w:b/>
          <w:sz w:val="28"/>
          <w:szCs w:val="28"/>
        </w:rPr>
        <w:t>Отличительные особенности</w:t>
      </w:r>
      <w:r>
        <w:rPr>
          <w:sz w:val="28"/>
          <w:szCs w:val="28"/>
        </w:rPr>
        <w:t xml:space="preserve">. </w:t>
      </w:r>
      <w:r w:rsidRPr="002903F2">
        <w:rPr>
          <w:sz w:val="28"/>
          <w:szCs w:val="28"/>
        </w:rPr>
        <w:t>Программа является практико-ориентированной и</w:t>
      </w:r>
      <w:r>
        <w:rPr>
          <w:sz w:val="28"/>
          <w:szCs w:val="28"/>
        </w:rPr>
        <w:t xml:space="preserve"> направлена на профессии, связанные с лесным делом. В процессе освоения программы предполагается тесное сотрудничество с </w:t>
      </w:r>
      <w:r w:rsidRPr="000F51DA">
        <w:rPr>
          <w:bCs/>
          <w:sz w:val="28"/>
          <w:szCs w:val="28"/>
          <w:shd w:val="clear" w:color="auto" w:fill="FFFFFF"/>
        </w:rPr>
        <w:t>ГКУ</w:t>
      </w:r>
      <w:r w:rsidRPr="000F51DA">
        <w:rPr>
          <w:sz w:val="28"/>
          <w:szCs w:val="28"/>
          <w:shd w:val="clear" w:color="auto" w:fill="FFFFFF"/>
        </w:rPr>
        <w:t> </w:t>
      </w:r>
      <w:r w:rsidRPr="000F51DA">
        <w:rPr>
          <w:bCs/>
          <w:sz w:val="28"/>
          <w:szCs w:val="28"/>
          <w:shd w:val="clear" w:color="auto" w:fill="FFFFFF"/>
        </w:rPr>
        <w:t>РО</w:t>
      </w:r>
      <w:r w:rsidRPr="000F51DA">
        <w:rPr>
          <w:sz w:val="28"/>
          <w:szCs w:val="28"/>
          <w:shd w:val="clear" w:color="auto" w:fill="FFFFFF"/>
        </w:rPr>
        <w:t> "</w:t>
      </w:r>
      <w:r w:rsidRPr="000F51DA">
        <w:rPr>
          <w:bCs/>
          <w:sz w:val="28"/>
          <w:szCs w:val="28"/>
          <w:shd w:val="clear" w:color="auto" w:fill="FFFFFF"/>
        </w:rPr>
        <w:t>Криушинское</w:t>
      </w:r>
      <w:r w:rsidRPr="000F51DA">
        <w:rPr>
          <w:sz w:val="28"/>
          <w:szCs w:val="28"/>
          <w:shd w:val="clear" w:color="auto" w:fill="FFFFFF"/>
        </w:rPr>
        <w:t> </w:t>
      </w:r>
      <w:r>
        <w:rPr>
          <w:bCs/>
          <w:sz w:val="28"/>
          <w:szCs w:val="28"/>
          <w:shd w:val="clear" w:color="auto" w:fill="FFFFFF"/>
        </w:rPr>
        <w:t>л</w:t>
      </w:r>
      <w:r w:rsidRPr="000F51DA">
        <w:rPr>
          <w:bCs/>
          <w:sz w:val="28"/>
          <w:szCs w:val="28"/>
          <w:shd w:val="clear" w:color="auto" w:fill="FFFFFF"/>
        </w:rPr>
        <w:t>есничество</w:t>
      </w:r>
      <w:r w:rsidRPr="000F51DA">
        <w:rPr>
          <w:sz w:val="28"/>
          <w:szCs w:val="28"/>
          <w:shd w:val="clear" w:color="auto" w:fill="FFFFFF"/>
        </w:rPr>
        <w:t>"</w:t>
      </w:r>
      <w:r>
        <w:rPr>
          <w:sz w:val="28"/>
          <w:szCs w:val="28"/>
          <w:shd w:val="clear" w:color="auto" w:fill="FFFFFF"/>
        </w:rPr>
        <w:t>.</w:t>
      </w:r>
      <w:r w:rsidRPr="00A93BC9">
        <w:rPr>
          <w:sz w:val="28"/>
          <w:szCs w:val="28"/>
        </w:rPr>
        <w:t xml:space="preserve"> </w:t>
      </w:r>
    </w:p>
    <w:p w:rsidR="00072E15" w:rsidRPr="00A93BC9" w:rsidRDefault="00072E15" w:rsidP="00072E15">
      <w:pPr>
        <w:ind w:firstLine="567"/>
        <w:jc w:val="both"/>
        <w:rPr>
          <w:sz w:val="28"/>
          <w:szCs w:val="28"/>
        </w:rPr>
      </w:pPr>
      <w:r w:rsidRPr="000344E2">
        <w:rPr>
          <w:sz w:val="28"/>
          <w:szCs w:val="28"/>
        </w:rPr>
        <w:t>Настоящая программа рекомендуется для занятий с членами школьных лесничеств в возрасте 13-17 лет</w:t>
      </w:r>
      <w:r>
        <w:rPr>
          <w:sz w:val="28"/>
          <w:szCs w:val="28"/>
        </w:rPr>
        <w:t>.</w:t>
      </w:r>
    </w:p>
    <w:p w:rsidR="00072E15" w:rsidRPr="000344E2" w:rsidRDefault="00072E15" w:rsidP="00072E15">
      <w:pPr>
        <w:ind w:firstLine="567"/>
        <w:rPr>
          <w:sz w:val="28"/>
          <w:szCs w:val="28"/>
        </w:rPr>
      </w:pPr>
      <w:r w:rsidRPr="000344E2">
        <w:rPr>
          <w:sz w:val="28"/>
          <w:szCs w:val="28"/>
        </w:rPr>
        <w:t xml:space="preserve">Программа общим объемом  </w:t>
      </w:r>
      <w:r>
        <w:rPr>
          <w:sz w:val="28"/>
          <w:szCs w:val="28"/>
        </w:rPr>
        <w:t>288</w:t>
      </w:r>
      <w:r w:rsidRPr="000344E2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Pr="000344E2">
        <w:rPr>
          <w:sz w:val="28"/>
          <w:szCs w:val="28"/>
        </w:rPr>
        <w:t xml:space="preserve"> рассчитана на  </w:t>
      </w:r>
      <w:r>
        <w:rPr>
          <w:sz w:val="28"/>
          <w:szCs w:val="28"/>
        </w:rPr>
        <w:t>2</w:t>
      </w:r>
      <w:r w:rsidRPr="000344E2">
        <w:rPr>
          <w:sz w:val="28"/>
          <w:szCs w:val="28"/>
        </w:rPr>
        <w:t xml:space="preserve"> года обучения:</w:t>
      </w:r>
    </w:p>
    <w:p w:rsidR="00072E15" w:rsidRPr="000344E2" w:rsidRDefault="00072E15" w:rsidP="00072E15">
      <w:pPr>
        <w:ind w:firstLine="567"/>
        <w:rPr>
          <w:sz w:val="28"/>
          <w:szCs w:val="28"/>
        </w:rPr>
      </w:pPr>
      <w:r w:rsidRPr="000344E2">
        <w:rPr>
          <w:sz w:val="28"/>
          <w:szCs w:val="28"/>
        </w:rPr>
        <w:t>1 год обучения – 144часа  (13-15 лет)</w:t>
      </w:r>
    </w:p>
    <w:p w:rsidR="00072E15" w:rsidRDefault="00072E15" w:rsidP="00072E15">
      <w:pPr>
        <w:ind w:firstLine="567"/>
        <w:rPr>
          <w:sz w:val="28"/>
          <w:szCs w:val="28"/>
        </w:rPr>
      </w:pPr>
      <w:r w:rsidRPr="000344E2">
        <w:rPr>
          <w:sz w:val="28"/>
          <w:szCs w:val="28"/>
        </w:rPr>
        <w:t>2 год обучения -144часа  (14-16 лет)</w:t>
      </w:r>
    </w:p>
    <w:p w:rsidR="00072E15" w:rsidRDefault="00072E15" w:rsidP="00072E15">
      <w:pPr>
        <w:ind w:firstLine="567"/>
        <w:jc w:val="both"/>
        <w:rPr>
          <w:sz w:val="28"/>
          <w:szCs w:val="28"/>
        </w:rPr>
      </w:pPr>
      <w:r w:rsidRPr="002F2F67">
        <w:rPr>
          <w:i/>
          <w:sz w:val="28"/>
          <w:szCs w:val="28"/>
        </w:rPr>
        <w:t>Программа первого года</w:t>
      </w:r>
      <w:r w:rsidRPr="00D40CD3">
        <w:rPr>
          <w:sz w:val="28"/>
          <w:szCs w:val="28"/>
        </w:rPr>
        <w:t xml:space="preserve"> обучения</w:t>
      </w:r>
      <w:r w:rsidRPr="002903F2">
        <w:rPr>
          <w:sz w:val="28"/>
          <w:szCs w:val="28"/>
        </w:rPr>
        <w:t xml:space="preserve">  предусматривает знакомство с методами и способами лесоразведения и лесопользования, изучение организации лесохозяйственного производства, взаимодействия леса и окружающей его среды</w:t>
      </w:r>
      <w:r>
        <w:rPr>
          <w:sz w:val="28"/>
          <w:szCs w:val="28"/>
        </w:rPr>
        <w:t>.</w:t>
      </w:r>
      <w:r w:rsidRPr="002903F2">
        <w:rPr>
          <w:sz w:val="28"/>
          <w:szCs w:val="28"/>
        </w:rPr>
        <w:t xml:space="preserve"> </w:t>
      </w:r>
    </w:p>
    <w:p w:rsidR="00072E15" w:rsidRDefault="00072E15" w:rsidP="00072E15">
      <w:pPr>
        <w:ind w:firstLine="567"/>
        <w:jc w:val="both"/>
        <w:rPr>
          <w:sz w:val="28"/>
          <w:szCs w:val="28"/>
        </w:rPr>
      </w:pPr>
      <w:r w:rsidRPr="002F2F67">
        <w:rPr>
          <w:i/>
          <w:sz w:val="28"/>
          <w:szCs w:val="28"/>
        </w:rPr>
        <w:t>Программа второго года</w:t>
      </w:r>
      <w:r>
        <w:rPr>
          <w:sz w:val="28"/>
          <w:szCs w:val="28"/>
        </w:rPr>
        <w:t xml:space="preserve"> обучения р</w:t>
      </w:r>
      <w:r w:rsidRPr="002903F2">
        <w:rPr>
          <w:sz w:val="28"/>
          <w:szCs w:val="28"/>
        </w:rPr>
        <w:t xml:space="preserve">ассматривает изучение особенностей размножения,  развития и роста основных видов древесных, кустарниковых и травянистых растений. В программе изучаются вопросы охраны леса от  лесных пожаров, борьбы с вредителями и болезнями «зеленого друга».  </w:t>
      </w:r>
    </w:p>
    <w:p w:rsidR="00072E15" w:rsidRDefault="00072E15" w:rsidP="00072E15">
      <w:pPr>
        <w:pStyle w:val="ae"/>
        <w:ind w:firstLine="567"/>
        <w:jc w:val="both"/>
        <w:rPr>
          <w:b w:val="0"/>
        </w:rPr>
      </w:pPr>
      <w:r>
        <w:rPr>
          <w:szCs w:val="28"/>
        </w:rPr>
        <w:t xml:space="preserve">Формы обучения и виды занятий: </w:t>
      </w:r>
      <w:r w:rsidRPr="000344E2">
        <w:rPr>
          <w:b w:val="0"/>
        </w:rPr>
        <w:t xml:space="preserve">проведение теоретических и практических занятий с обучающимися  образовательных </w:t>
      </w:r>
      <w:r>
        <w:rPr>
          <w:b w:val="0"/>
        </w:rPr>
        <w:t>организац</w:t>
      </w:r>
      <w:r w:rsidRPr="000344E2">
        <w:rPr>
          <w:b w:val="0"/>
        </w:rPr>
        <w:t xml:space="preserve">ий, </w:t>
      </w:r>
      <w:r w:rsidRPr="000344E2">
        <w:rPr>
          <w:b w:val="0"/>
        </w:rPr>
        <w:lastRenderedPageBreak/>
        <w:t xml:space="preserve">проведение учебных экскурсий в природу, организация летних </w:t>
      </w:r>
      <w:r w:rsidRPr="0053672A">
        <w:rPr>
          <w:b w:val="0"/>
        </w:rPr>
        <w:t>экологических лагерей,</w:t>
      </w:r>
      <w:r w:rsidRPr="000344E2">
        <w:rPr>
          <w:b w:val="0"/>
        </w:rPr>
        <w:t xml:space="preserve"> организация самостоятельной работы учащихся над учебно-исследовательскими проектами, проведение учебных семинаров с членами  школьного лесничества, а также выполнение значительного объема практических работ. </w:t>
      </w:r>
    </w:p>
    <w:p w:rsidR="00072E15" w:rsidRPr="00A93BC9" w:rsidRDefault="00072E15" w:rsidP="00072E15">
      <w:pPr>
        <w:pStyle w:val="ae"/>
        <w:ind w:firstLine="567"/>
        <w:jc w:val="both"/>
      </w:pPr>
      <w:r>
        <w:rPr>
          <w:b w:val="0"/>
        </w:rPr>
        <w:t>Занятия проводятся 2 раза в неделю по 2 академических часа.</w:t>
      </w:r>
    </w:p>
    <w:p w:rsidR="00072E15" w:rsidRPr="00A93BC9" w:rsidRDefault="00072E15" w:rsidP="00072E15">
      <w:pPr>
        <w:ind w:firstLine="567"/>
        <w:rPr>
          <w:b/>
          <w:sz w:val="28"/>
          <w:szCs w:val="28"/>
        </w:rPr>
      </w:pPr>
    </w:p>
    <w:p w:rsidR="00072E15" w:rsidRDefault="00072E15" w:rsidP="00072E15">
      <w:pPr>
        <w:ind w:firstLine="567"/>
        <w:jc w:val="both"/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</w:p>
    <w:p w:rsidR="00072E15" w:rsidRDefault="00072E15" w:rsidP="00072E15">
      <w:pPr>
        <w:ind w:firstLine="567"/>
        <w:jc w:val="both"/>
        <w:rPr>
          <w:b/>
          <w:sz w:val="28"/>
          <w:szCs w:val="28"/>
          <w:u w:val="single"/>
        </w:rPr>
      </w:pPr>
    </w:p>
    <w:p w:rsidR="00072E15" w:rsidRDefault="00072E15" w:rsidP="00072E15">
      <w:pPr>
        <w:ind w:firstLine="567"/>
        <w:jc w:val="both"/>
        <w:rPr>
          <w:b/>
          <w:sz w:val="28"/>
          <w:szCs w:val="28"/>
          <w:u w:val="single"/>
        </w:rPr>
      </w:pPr>
    </w:p>
    <w:p w:rsidR="00072E15" w:rsidRDefault="00072E15" w:rsidP="00072E15">
      <w:pPr>
        <w:ind w:firstLine="567"/>
        <w:jc w:val="both"/>
        <w:rPr>
          <w:b/>
          <w:sz w:val="28"/>
          <w:szCs w:val="28"/>
          <w:u w:val="single"/>
        </w:rPr>
      </w:pPr>
    </w:p>
    <w:p w:rsidR="00072E15" w:rsidRDefault="00072E15" w:rsidP="00072E15">
      <w:pPr>
        <w:ind w:firstLine="567"/>
        <w:jc w:val="both"/>
        <w:rPr>
          <w:b/>
          <w:sz w:val="28"/>
          <w:szCs w:val="28"/>
          <w:u w:val="single"/>
        </w:rPr>
      </w:pPr>
    </w:p>
    <w:p w:rsidR="00072E15" w:rsidRDefault="00072E15" w:rsidP="00072E15">
      <w:pPr>
        <w:ind w:firstLine="567"/>
        <w:jc w:val="both"/>
        <w:rPr>
          <w:sz w:val="28"/>
          <w:szCs w:val="28"/>
        </w:rPr>
      </w:pPr>
      <w:r w:rsidRPr="002903F2">
        <w:rPr>
          <w:b/>
          <w:sz w:val="28"/>
          <w:szCs w:val="28"/>
          <w:u w:val="single"/>
        </w:rPr>
        <w:t>Цель программы</w:t>
      </w:r>
      <w:r w:rsidRPr="002903F2">
        <w:rPr>
          <w:sz w:val="28"/>
          <w:szCs w:val="28"/>
          <w:u w:val="single"/>
        </w:rPr>
        <w:t>:</w:t>
      </w:r>
      <w:r w:rsidRPr="002903F2">
        <w:rPr>
          <w:sz w:val="28"/>
          <w:szCs w:val="28"/>
        </w:rPr>
        <w:t xml:space="preserve"> совершенствование трудового воспитания и профессиональной ориентации учащихся</w:t>
      </w:r>
      <w:r>
        <w:rPr>
          <w:sz w:val="28"/>
          <w:szCs w:val="28"/>
        </w:rPr>
        <w:t xml:space="preserve"> на профессии, связанных с лесным делом</w:t>
      </w:r>
      <w:r w:rsidRPr="002903F2">
        <w:rPr>
          <w:sz w:val="28"/>
          <w:szCs w:val="28"/>
        </w:rPr>
        <w:t xml:space="preserve">.  </w:t>
      </w:r>
    </w:p>
    <w:p w:rsidR="00072E15" w:rsidRPr="002903F2" w:rsidRDefault="00072E15" w:rsidP="00072E15">
      <w:pPr>
        <w:ind w:firstLine="567"/>
        <w:jc w:val="both"/>
        <w:rPr>
          <w:b/>
          <w:sz w:val="28"/>
          <w:szCs w:val="28"/>
          <w:u w:val="single"/>
        </w:rPr>
      </w:pPr>
      <w:r w:rsidRPr="002903F2">
        <w:rPr>
          <w:b/>
          <w:sz w:val="28"/>
          <w:szCs w:val="28"/>
          <w:u w:val="single"/>
        </w:rPr>
        <w:t>Задачи:</w:t>
      </w:r>
    </w:p>
    <w:p w:rsidR="00072E15" w:rsidRPr="002903F2" w:rsidRDefault="00072E15" w:rsidP="00072E15">
      <w:pPr>
        <w:pStyle w:val="HTML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903F2">
        <w:rPr>
          <w:rFonts w:ascii="Times New Roman" w:hAnsi="Times New Roman"/>
          <w:i/>
          <w:color w:val="000000"/>
          <w:sz w:val="28"/>
          <w:szCs w:val="28"/>
        </w:rPr>
        <w:t>1. Образовательные</w:t>
      </w:r>
      <w:r>
        <w:rPr>
          <w:rFonts w:ascii="Times New Roman" w:hAnsi="Times New Roman"/>
          <w:i/>
          <w:color w:val="000000"/>
          <w:sz w:val="28"/>
          <w:szCs w:val="28"/>
          <w:lang w:val="ru-RU"/>
        </w:rPr>
        <w:t>:</w:t>
      </w:r>
      <w:r w:rsidRPr="002903F2">
        <w:rPr>
          <w:rFonts w:ascii="Times New Roman" w:hAnsi="Times New Roman"/>
          <w:i/>
          <w:color w:val="000000"/>
          <w:sz w:val="28"/>
          <w:szCs w:val="28"/>
        </w:rPr>
        <w:t xml:space="preserve">  </w:t>
      </w:r>
    </w:p>
    <w:p w:rsidR="00072E15" w:rsidRDefault="00072E15" w:rsidP="00072E15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r w:rsidRPr="002903F2">
        <w:rPr>
          <w:rFonts w:ascii="Times New Roman" w:hAnsi="Times New Roman"/>
          <w:color w:val="000000"/>
          <w:sz w:val="28"/>
          <w:szCs w:val="28"/>
        </w:rPr>
        <w:t>изучение  леса  как  природного биогеоценоза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Рязанской области;</w:t>
      </w:r>
      <w:r w:rsidRPr="002903F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72E15" w:rsidRDefault="00072E15" w:rsidP="00072E15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r w:rsidRPr="002903F2">
        <w:rPr>
          <w:rFonts w:ascii="Times New Roman" w:hAnsi="Times New Roman"/>
          <w:color w:val="000000"/>
          <w:sz w:val="28"/>
          <w:szCs w:val="28"/>
        </w:rPr>
        <w:t>овладение теоретическими и прикладными знаниями в области экологии и биологии леса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072E15" w:rsidRPr="000F51DA" w:rsidRDefault="00072E15" w:rsidP="00072E15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изучение особенностей строения,  размножения, развития и роста основных видов древесных, кустарниковых и травянистых растений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072E15" w:rsidRDefault="00072E15" w:rsidP="00072E15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овладение нормами и правилами поведения в природе, знаниями необходимыми для проведения рубок ухода за лесом, ведения борьбы с лесными пожарами, вредителями и болезнями леса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072E15" w:rsidRDefault="00072E15" w:rsidP="00072E15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903F2">
        <w:rPr>
          <w:rFonts w:ascii="Times New Roman" w:hAnsi="Times New Roman"/>
          <w:color w:val="000000"/>
          <w:sz w:val="28"/>
          <w:szCs w:val="28"/>
        </w:rPr>
        <w:t xml:space="preserve">пропаганда  среди 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r w:rsidRPr="002903F2">
        <w:rPr>
          <w:rFonts w:ascii="Times New Roman" w:hAnsi="Times New Roman"/>
          <w:color w:val="000000"/>
          <w:sz w:val="28"/>
          <w:szCs w:val="28"/>
        </w:rPr>
        <w:t xml:space="preserve">  и  населения  знаний  о  лесе  и  его обитателях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072E15" w:rsidRDefault="00072E15" w:rsidP="00072E15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903F2">
        <w:rPr>
          <w:rFonts w:ascii="Times New Roman" w:hAnsi="Times New Roman"/>
          <w:i/>
          <w:color w:val="000000"/>
          <w:sz w:val="28"/>
          <w:szCs w:val="28"/>
        </w:rPr>
        <w:t xml:space="preserve">   2. Воспитательные:</w:t>
      </w:r>
      <w:r w:rsidRPr="002903F2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072E15" w:rsidRPr="001B0D7C" w:rsidRDefault="00072E15" w:rsidP="00072E15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r w:rsidRPr="002903F2">
        <w:rPr>
          <w:rFonts w:ascii="Times New Roman" w:hAnsi="Times New Roman"/>
          <w:color w:val="000000"/>
          <w:sz w:val="28"/>
          <w:szCs w:val="28"/>
        </w:rPr>
        <w:t>воспитание  у  школьников  сознательного  подхода  к   восприятию экологических  проблем  в  области  природопользования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072E15" w:rsidRPr="001B0D7C" w:rsidRDefault="00072E15" w:rsidP="00072E15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2903F2">
        <w:rPr>
          <w:rFonts w:ascii="Times New Roman" w:hAnsi="Times New Roman"/>
          <w:color w:val="000000"/>
          <w:sz w:val="28"/>
          <w:szCs w:val="28"/>
        </w:rPr>
        <w:t xml:space="preserve">   устойчивой мотивации к решению актуальных задач по сохранению и воспроизводству лесных ресурсов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072E15" w:rsidRPr="001B0D7C" w:rsidRDefault="00072E15" w:rsidP="00072E15">
      <w:pPr>
        <w:pStyle w:val="HTML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 профессиональная ориентация на профессии лесного хозяйства.</w:t>
      </w:r>
    </w:p>
    <w:p w:rsidR="00072E15" w:rsidRDefault="00072E15" w:rsidP="00072E15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D73F9">
        <w:rPr>
          <w:rFonts w:ascii="Times New Roman" w:hAnsi="Times New Roman"/>
          <w:i/>
          <w:color w:val="000000"/>
          <w:sz w:val="28"/>
          <w:szCs w:val="28"/>
        </w:rPr>
        <w:t>3. Развивающие</w:t>
      </w:r>
      <w:r w:rsidRPr="002903F2"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072E15" w:rsidRDefault="00072E15" w:rsidP="00072E15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развитие </w:t>
      </w:r>
      <w:r w:rsidRPr="002903F2">
        <w:rPr>
          <w:rFonts w:ascii="Times New Roman" w:hAnsi="Times New Roman"/>
          <w:color w:val="000000"/>
          <w:sz w:val="28"/>
          <w:szCs w:val="28"/>
        </w:rPr>
        <w:t xml:space="preserve"> социальной активности учащихся через оказание помощи организациям, ведущим лесное хозяйство, в проведении лесохозяйственных    мероприятий;  </w:t>
      </w:r>
    </w:p>
    <w:p w:rsidR="00072E15" w:rsidRDefault="00072E15" w:rsidP="00072E15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r w:rsidRPr="002903F2">
        <w:rPr>
          <w:rFonts w:ascii="Times New Roman" w:hAnsi="Times New Roman"/>
          <w:color w:val="000000"/>
          <w:sz w:val="28"/>
          <w:szCs w:val="28"/>
        </w:rPr>
        <w:t>улучшение  социальной   адаптации подростков  в  трудовом  коллективе и обществе, развитие осознанного интереса к производительному труду, профессиональная ориентация.</w:t>
      </w: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Cs/>
          <w:sz w:val="28"/>
          <w:szCs w:val="28"/>
        </w:rPr>
      </w:pPr>
    </w:p>
    <w:p w:rsidR="00072E15" w:rsidRDefault="00072E15" w:rsidP="00072E15">
      <w:pPr>
        <w:rPr>
          <w:bCs/>
          <w:sz w:val="28"/>
          <w:szCs w:val="28"/>
        </w:rPr>
      </w:pPr>
    </w:p>
    <w:p w:rsidR="00072E15" w:rsidRPr="002A6569" w:rsidRDefault="00072E15" w:rsidP="00072E15">
      <w:pPr>
        <w:rPr>
          <w:b/>
          <w:bCs/>
          <w:sz w:val="28"/>
          <w:szCs w:val="28"/>
        </w:rPr>
      </w:pPr>
    </w:p>
    <w:p w:rsidR="00072E15" w:rsidRPr="002A6569" w:rsidRDefault="00072E15" w:rsidP="00072E15">
      <w:pPr>
        <w:jc w:val="center"/>
        <w:rPr>
          <w:bCs/>
          <w:sz w:val="28"/>
          <w:szCs w:val="28"/>
        </w:rPr>
      </w:pPr>
      <w:r w:rsidRPr="00B24D87">
        <w:rPr>
          <w:bCs/>
          <w:sz w:val="28"/>
          <w:szCs w:val="28"/>
        </w:rPr>
        <w:t xml:space="preserve">Учебный план программы </w:t>
      </w:r>
      <w:r>
        <w:rPr>
          <w:b/>
          <w:bCs/>
          <w:sz w:val="28"/>
          <w:szCs w:val="28"/>
        </w:rPr>
        <w:t>«Лесоводство»</w:t>
      </w:r>
    </w:p>
    <w:p w:rsidR="00072E15" w:rsidRDefault="00072E15" w:rsidP="00072E15">
      <w:pPr>
        <w:ind w:firstLine="567"/>
        <w:jc w:val="center"/>
        <w:rPr>
          <w:b/>
          <w:bCs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/>
          <w:sz w:val="28"/>
          <w:szCs w:val="28"/>
        </w:rPr>
      </w:pPr>
      <w:r w:rsidRPr="002903F2">
        <w:rPr>
          <w:b/>
          <w:sz w:val="28"/>
          <w:szCs w:val="28"/>
        </w:rPr>
        <w:t>1 год обучения</w:t>
      </w:r>
    </w:p>
    <w:p w:rsidR="00072E15" w:rsidRDefault="00072E15" w:rsidP="00072E15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5"/>
        <w:gridCol w:w="2078"/>
        <w:gridCol w:w="949"/>
        <w:gridCol w:w="2126"/>
        <w:gridCol w:w="2224"/>
        <w:gridCol w:w="1569"/>
      </w:tblGrid>
      <w:tr w:rsidR="00072E15" w:rsidRPr="00E35DBE" w:rsidTr="0066781A">
        <w:trPr>
          <w:trHeight w:val="435"/>
        </w:trPr>
        <w:tc>
          <w:tcPr>
            <w:tcW w:w="625" w:type="dxa"/>
            <w:vMerge w:val="restart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 xml:space="preserve">№ </w:t>
            </w:r>
          </w:p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п/п</w:t>
            </w:r>
          </w:p>
        </w:tc>
        <w:tc>
          <w:tcPr>
            <w:tcW w:w="2078" w:type="dxa"/>
            <w:vMerge w:val="restart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Название раздела, темы</w:t>
            </w:r>
          </w:p>
        </w:tc>
        <w:tc>
          <w:tcPr>
            <w:tcW w:w="5299" w:type="dxa"/>
            <w:gridSpan w:val="3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569" w:type="dxa"/>
            <w:vMerge w:val="restart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 xml:space="preserve">Формы </w:t>
            </w:r>
          </w:p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контроля/</w:t>
            </w:r>
          </w:p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аттестации</w:t>
            </w:r>
          </w:p>
        </w:tc>
      </w:tr>
      <w:tr w:rsidR="00072E15" w:rsidRPr="00E35DBE" w:rsidTr="0066781A">
        <w:trPr>
          <w:trHeight w:val="195"/>
        </w:trPr>
        <w:tc>
          <w:tcPr>
            <w:tcW w:w="625" w:type="dxa"/>
            <w:vMerge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8" w:type="dxa"/>
            <w:vMerge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4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Всего</w:t>
            </w:r>
          </w:p>
        </w:tc>
        <w:tc>
          <w:tcPr>
            <w:tcW w:w="2126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Теоретические</w:t>
            </w:r>
          </w:p>
        </w:tc>
        <w:tc>
          <w:tcPr>
            <w:tcW w:w="2224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Практические</w:t>
            </w:r>
            <w:r>
              <w:rPr>
                <w:sz w:val="28"/>
                <w:szCs w:val="28"/>
              </w:rPr>
              <w:t xml:space="preserve"> аудит./неаудит</w:t>
            </w:r>
          </w:p>
        </w:tc>
        <w:tc>
          <w:tcPr>
            <w:tcW w:w="1569" w:type="dxa"/>
            <w:vMerge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</w:tr>
      <w:tr w:rsidR="00072E15" w:rsidRPr="00E35DBE" w:rsidTr="0066781A">
        <w:tc>
          <w:tcPr>
            <w:tcW w:w="625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078" w:type="dxa"/>
          </w:tcPr>
          <w:p w:rsidR="00072E15" w:rsidRPr="00C24087" w:rsidRDefault="00072E15" w:rsidP="0066781A">
            <w:pPr>
              <w:jc w:val="center"/>
              <w:rPr>
                <w:sz w:val="28"/>
                <w:szCs w:val="28"/>
              </w:rPr>
            </w:pPr>
            <w:r w:rsidRPr="00C24087">
              <w:rPr>
                <w:bCs/>
                <w:sz w:val="28"/>
                <w:szCs w:val="28"/>
              </w:rPr>
              <w:t xml:space="preserve">Значение леса в жизни </w:t>
            </w:r>
            <w:r w:rsidRPr="00C24087">
              <w:rPr>
                <w:bCs/>
                <w:sz w:val="28"/>
                <w:szCs w:val="28"/>
              </w:rPr>
              <w:lastRenderedPageBreak/>
              <w:t>человеческого общества</w:t>
            </w:r>
          </w:p>
        </w:tc>
        <w:tc>
          <w:tcPr>
            <w:tcW w:w="94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2126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24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аудиторные</w:t>
            </w:r>
          </w:p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неаудиторные</w:t>
            </w:r>
          </w:p>
        </w:tc>
        <w:tc>
          <w:tcPr>
            <w:tcW w:w="156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Экологические игры «Дорисуй </w:t>
            </w:r>
            <w:r>
              <w:rPr>
                <w:sz w:val="28"/>
                <w:szCs w:val="28"/>
              </w:rPr>
              <w:lastRenderedPageBreak/>
              <w:t>дерево», «Кто больше запомнит».</w:t>
            </w:r>
          </w:p>
        </w:tc>
      </w:tr>
      <w:tr w:rsidR="00072E15" w:rsidRPr="00E35DBE" w:rsidTr="0066781A">
        <w:trPr>
          <w:trHeight w:val="36"/>
        </w:trPr>
        <w:tc>
          <w:tcPr>
            <w:tcW w:w="625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078" w:type="dxa"/>
          </w:tcPr>
          <w:p w:rsidR="00072E15" w:rsidRPr="00C24087" w:rsidRDefault="00072E15" w:rsidP="0066781A">
            <w:pPr>
              <w:jc w:val="center"/>
              <w:rPr>
                <w:sz w:val="28"/>
                <w:szCs w:val="28"/>
              </w:rPr>
            </w:pPr>
            <w:r w:rsidRPr="00C24087">
              <w:rPr>
                <w:bCs/>
                <w:sz w:val="28"/>
                <w:szCs w:val="28"/>
              </w:rPr>
              <w:t>Основные древесные породы лесов России и  Рязанской области</w:t>
            </w:r>
          </w:p>
        </w:tc>
        <w:tc>
          <w:tcPr>
            <w:tcW w:w="94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2126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24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аудиторные</w:t>
            </w:r>
          </w:p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неаудиторные</w:t>
            </w:r>
          </w:p>
        </w:tc>
        <w:tc>
          <w:tcPr>
            <w:tcW w:w="156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Исследование «Изучение видового состава деревьев и кустарни-ков в окрестностях школы»</w:t>
            </w:r>
          </w:p>
        </w:tc>
      </w:tr>
      <w:tr w:rsidR="00072E15" w:rsidRPr="00E35DBE" w:rsidTr="0066781A">
        <w:trPr>
          <w:trHeight w:val="31"/>
        </w:trPr>
        <w:tc>
          <w:tcPr>
            <w:tcW w:w="625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078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 и среда</w:t>
            </w:r>
          </w:p>
        </w:tc>
        <w:tc>
          <w:tcPr>
            <w:tcW w:w="94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126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24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аудиторных</w:t>
            </w:r>
          </w:p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неаудиторных</w:t>
            </w:r>
          </w:p>
        </w:tc>
        <w:tc>
          <w:tcPr>
            <w:tcW w:w="156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Исследование «Изучение антропогенного влияния на растительное сообщество»</w:t>
            </w:r>
          </w:p>
        </w:tc>
      </w:tr>
      <w:tr w:rsidR="00072E15" w:rsidRPr="00E35DBE" w:rsidTr="0066781A">
        <w:trPr>
          <w:trHeight w:val="31"/>
        </w:trPr>
        <w:tc>
          <w:tcPr>
            <w:tcW w:w="625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078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Искусственное лесовосстанов-ление</w:t>
            </w:r>
          </w:p>
        </w:tc>
        <w:tc>
          <w:tcPr>
            <w:tcW w:w="94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2126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24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 аудиторных</w:t>
            </w:r>
          </w:p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неаудиторных</w:t>
            </w:r>
          </w:p>
        </w:tc>
        <w:tc>
          <w:tcPr>
            <w:tcW w:w="156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«Что мы знаем о лесе»</w:t>
            </w:r>
          </w:p>
        </w:tc>
      </w:tr>
      <w:tr w:rsidR="00072E15" w:rsidRPr="00E35DBE" w:rsidTr="0066781A">
        <w:trPr>
          <w:trHeight w:val="31"/>
        </w:trPr>
        <w:tc>
          <w:tcPr>
            <w:tcW w:w="625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8" w:type="dxa"/>
          </w:tcPr>
          <w:p w:rsidR="00072E15" w:rsidRPr="00AD510E" w:rsidRDefault="00072E15" w:rsidP="0066781A">
            <w:pPr>
              <w:jc w:val="center"/>
              <w:rPr>
                <w:b/>
                <w:sz w:val="28"/>
                <w:szCs w:val="28"/>
              </w:rPr>
            </w:pPr>
            <w:r w:rsidRPr="00AD510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49" w:type="dxa"/>
          </w:tcPr>
          <w:p w:rsidR="00072E15" w:rsidRPr="00AD510E" w:rsidRDefault="00072E15" w:rsidP="0066781A">
            <w:pPr>
              <w:jc w:val="center"/>
              <w:rPr>
                <w:b/>
                <w:sz w:val="28"/>
                <w:szCs w:val="28"/>
              </w:rPr>
            </w:pPr>
            <w:r w:rsidRPr="00AD510E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2126" w:type="dxa"/>
          </w:tcPr>
          <w:p w:rsidR="00072E15" w:rsidRPr="00AD510E" w:rsidRDefault="00072E15" w:rsidP="0066781A">
            <w:pPr>
              <w:jc w:val="center"/>
              <w:rPr>
                <w:b/>
                <w:sz w:val="28"/>
                <w:szCs w:val="28"/>
              </w:rPr>
            </w:pPr>
            <w:r w:rsidRPr="00AD510E">
              <w:rPr>
                <w:b/>
                <w:sz w:val="28"/>
                <w:szCs w:val="28"/>
              </w:rPr>
              <w:t>54</w:t>
            </w:r>
          </w:p>
        </w:tc>
        <w:tc>
          <w:tcPr>
            <w:tcW w:w="2224" w:type="dxa"/>
          </w:tcPr>
          <w:p w:rsidR="00072E15" w:rsidRPr="00AD510E" w:rsidRDefault="00072E15" w:rsidP="0066781A">
            <w:pPr>
              <w:jc w:val="center"/>
              <w:rPr>
                <w:b/>
                <w:sz w:val="28"/>
                <w:szCs w:val="28"/>
              </w:rPr>
            </w:pPr>
            <w:r w:rsidRPr="00AD510E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156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</w:tr>
    </w:tbl>
    <w:p w:rsidR="00072E15" w:rsidRDefault="00072E15" w:rsidP="00072E15">
      <w:pPr>
        <w:ind w:firstLine="567"/>
        <w:jc w:val="center"/>
        <w:rPr>
          <w:b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/>
          <w:sz w:val="28"/>
          <w:szCs w:val="28"/>
        </w:rPr>
      </w:pPr>
    </w:p>
    <w:p w:rsidR="00072E15" w:rsidRDefault="00072E15" w:rsidP="00072E15">
      <w:pPr>
        <w:rPr>
          <w:b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2903F2">
        <w:rPr>
          <w:b/>
          <w:sz w:val="28"/>
          <w:szCs w:val="28"/>
        </w:rPr>
        <w:t xml:space="preserve"> год обучения</w:t>
      </w:r>
    </w:p>
    <w:p w:rsidR="00072E15" w:rsidRDefault="00072E15" w:rsidP="00072E15">
      <w:pPr>
        <w:rPr>
          <w:b/>
          <w:sz w:val="28"/>
          <w:szCs w:val="28"/>
        </w:rPr>
      </w:pP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5"/>
        <w:gridCol w:w="993"/>
        <w:gridCol w:w="2126"/>
        <w:gridCol w:w="2410"/>
        <w:gridCol w:w="2693"/>
      </w:tblGrid>
      <w:tr w:rsidR="00072E15" w:rsidRPr="00E35DBE" w:rsidTr="0066781A">
        <w:trPr>
          <w:trHeight w:val="435"/>
        </w:trPr>
        <w:tc>
          <w:tcPr>
            <w:tcW w:w="709" w:type="dxa"/>
            <w:vMerge w:val="restart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 xml:space="preserve">№ </w:t>
            </w:r>
          </w:p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п/п</w:t>
            </w:r>
          </w:p>
        </w:tc>
        <w:tc>
          <w:tcPr>
            <w:tcW w:w="1985" w:type="dxa"/>
            <w:vMerge w:val="restart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Название раздела, темы</w:t>
            </w:r>
          </w:p>
        </w:tc>
        <w:tc>
          <w:tcPr>
            <w:tcW w:w="5529" w:type="dxa"/>
            <w:gridSpan w:val="3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2693" w:type="dxa"/>
            <w:vMerge w:val="restart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 xml:space="preserve">Формы </w:t>
            </w:r>
          </w:p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контроля/</w:t>
            </w:r>
          </w:p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аттестации</w:t>
            </w:r>
          </w:p>
        </w:tc>
      </w:tr>
      <w:tr w:rsidR="00072E15" w:rsidRPr="00E35DBE" w:rsidTr="0066781A">
        <w:trPr>
          <w:trHeight w:val="195"/>
        </w:trPr>
        <w:tc>
          <w:tcPr>
            <w:tcW w:w="709" w:type="dxa"/>
            <w:vMerge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Всего</w:t>
            </w:r>
          </w:p>
        </w:tc>
        <w:tc>
          <w:tcPr>
            <w:tcW w:w="2126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Теоретические</w:t>
            </w:r>
          </w:p>
        </w:tc>
        <w:tc>
          <w:tcPr>
            <w:tcW w:w="2410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 w:rsidRPr="00E35DBE">
              <w:rPr>
                <w:sz w:val="28"/>
                <w:szCs w:val="28"/>
              </w:rPr>
              <w:t>Практические</w:t>
            </w:r>
            <w:r>
              <w:rPr>
                <w:sz w:val="28"/>
                <w:szCs w:val="28"/>
              </w:rPr>
              <w:t xml:space="preserve"> аудит./неаудит</w:t>
            </w:r>
          </w:p>
        </w:tc>
        <w:tc>
          <w:tcPr>
            <w:tcW w:w="2693" w:type="dxa"/>
            <w:vMerge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</w:tr>
      <w:tr w:rsidR="00072E15" w:rsidRPr="00E35DBE" w:rsidTr="0066781A">
        <w:tc>
          <w:tcPr>
            <w:tcW w:w="70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985" w:type="dxa"/>
          </w:tcPr>
          <w:p w:rsidR="00072E15" w:rsidRPr="00C24087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Рубки ухода за лесом</w:t>
            </w:r>
          </w:p>
        </w:tc>
        <w:tc>
          <w:tcPr>
            <w:tcW w:w="993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126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072E15" w:rsidRPr="00E35DBE" w:rsidRDefault="00072E15" w:rsidP="006678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неаудиторные</w:t>
            </w:r>
          </w:p>
        </w:tc>
        <w:tc>
          <w:tcPr>
            <w:tcW w:w="2693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Исследование «Оценка жизненного состояния леса»</w:t>
            </w:r>
          </w:p>
        </w:tc>
      </w:tr>
      <w:tr w:rsidR="00072E15" w:rsidRPr="00E35DBE" w:rsidTr="0066781A">
        <w:trPr>
          <w:trHeight w:val="36"/>
        </w:trPr>
        <w:tc>
          <w:tcPr>
            <w:tcW w:w="70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985" w:type="dxa"/>
          </w:tcPr>
          <w:p w:rsidR="00072E15" w:rsidRPr="00C24087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Грибные болезни леса и меры борьбы с ними</w:t>
            </w:r>
          </w:p>
        </w:tc>
        <w:tc>
          <w:tcPr>
            <w:tcW w:w="993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126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10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аудиторные</w:t>
            </w:r>
          </w:p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неаудиторные</w:t>
            </w:r>
          </w:p>
        </w:tc>
        <w:tc>
          <w:tcPr>
            <w:tcW w:w="2693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возбудителей заболеваний по таблицам и образцам</w:t>
            </w:r>
          </w:p>
        </w:tc>
      </w:tr>
      <w:tr w:rsidR="00072E15" w:rsidRPr="00E35DBE" w:rsidTr="0066781A">
        <w:trPr>
          <w:trHeight w:val="31"/>
        </w:trPr>
        <w:tc>
          <w:tcPr>
            <w:tcW w:w="70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985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Значение лесных насекомых для леса</w:t>
            </w:r>
          </w:p>
        </w:tc>
        <w:tc>
          <w:tcPr>
            <w:tcW w:w="993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126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10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аудиторных</w:t>
            </w:r>
          </w:p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неаудиторных</w:t>
            </w:r>
          </w:p>
        </w:tc>
        <w:tc>
          <w:tcPr>
            <w:tcW w:w="2693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вредителей по наносимым им повреждениям</w:t>
            </w:r>
          </w:p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</w:tr>
      <w:tr w:rsidR="00072E15" w:rsidRPr="00E35DBE" w:rsidTr="0066781A">
        <w:trPr>
          <w:trHeight w:val="430"/>
        </w:trPr>
        <w:tc>
          <w:tcPr>
            <w:tcW w:w="70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985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Лесные звери и птицы и их роль в развитии леса</w:t>
            </w:r>
          </w:p>
        </w:tc>
        <w:tc>
          <w:tcPr>
            <w:tcW w:w="993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126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10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аудиторных</w:t>
            </w:r>
          </w:p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неаудиторных</w:t>
            </w:r>
          </w:p>
        </w:tc>
        <w:tc>
          <w:tcPr>
            <w:tcW w:w="2693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«Что мы знаем о лесе»</w:t>
            </w:r>
          </w:p>
        </w:tc>
      </w:tr>
      <w:tr w:rsidR="00072E15" w:rsidRPr="00E35DBE" w:rsidTr="0066781A">
        <w:trPr>
          <w:trHeight w:val="430"/>
        </w:trPr>
        <w:tc>
          <w:tcPr>
            <w:tcW w:w="70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985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Грибы, ягоды, лекарственные растения леса</w:t>
            </w:r>
          </w:p>
        </w:tc>
        <w:tc>
          <w:tcPr>
            <w:tcW w:w="993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12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аудиторных</w:t>
            </w:r>
          </w:p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неаудиторных</w:t>
            </w:r>
          </w:p>
        </w:tc>
        <w:tc>
          <w:tcPr>
            <w:tcW w:w="2693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видового состава лекарственных растений в окрестностях села</w:t>
            </w:r>
          </w:p>
        </w:tc>
      </w:tr>
      <w:tr w:rsidR="00072E15" w:rsidRPr="00E35DBE" w:rsidTr="0066781A">
        <w:trPr>
          <w:trHeight w:val="430"/>
        </w:trPr>
        <w:tc>
          <w:tcPr>
            <w:tcW w:w="70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1985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Охрана леса от пожаров</w:t>
            </w:r>
          </w:p>
        </w:tc>
        <w:tc>
          <w:tcPr>
            <w:tcW w:w="993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12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аудиторных</w:t>
            </w:r>
          </w:p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неаудиторных</w:t>
            </w:r>
          </w:p>
        </w:tc>
        <w:tc>
          <w:tcPr>
            <w:tcW w:w="2693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Специальности лесного хозяйства</w:t>
            </w:r>
          </w:p>
        </w:tc>
      </w:tr>
      <w:tr w:rsidR="00072E15" w:rsidRPr="00E35DBE" w:rsidTr="0066781A">
        <w:trPr>
          <w:trHeight w:val="31"/>
        </w:trPr>
        <w:tc>
          <w:tcPr>
            <w:tcW w:w="709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072E15" w:rsidRPr="00AD510E" w:rsidRDefault="00072E15" w:rsidP="0066781A">
            <w:pPr>
              <w:jc w:val="center"/>
              <w:rPr>
                <w:b/>
                <w:sz w:val="28"/>
                <w:szCs w:val="28"/>
              </w:rPr>
            </w:pPr>
            <w:r w:rsidRPr="00AD510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3" w:type="dxa"/>
          </w:tcPr>
          <w:p w:rsidR="00072E15" w:rsidRPr="00AD510E" w:rsidRDefault="00072E15" w:rsidP="0066781A">
            <w:pPr>
              <w:jc w:val="center"/>
              <w:rPr>
                <w:b/>
                <w:sz w:val="28"/>
                <w:szCs w:val="28"/>
              </w:rPr>
            </w:pPr>
            <w:r w:rsidRPr="00AD510E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2126" w:type="dxa"/>
          </w:tcPr>
          <w:p w:rsidR="00072E15" w:rsidRPr="00AD510E" w:rsidRDefault="00072E15" w:rsidP="006678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</w:t>
            </w:r>
          </w:p>
        </w:tc>
        <w:tc>
          <w:tcPr>
            <w:tcW w:w="2410" w:type="dxa"/>
          </w:tcPr>
          <w:p w:rsidR="00072E15" w:rsidRPr="00AD510E" w:rsidRDefault="00072E15" w:rsidP="006678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</w:t>
            </w:r>
          </w:p>
        </w:tc>
        <w:tc>
          <w:tcPr>
            <w:tcW w:w="2693" w:type="dxa"/>
          </w:tcPr>
          <w:p w:rsidR="00072E15" w:rsidRPr="00E35DBE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</w:tr>
    </w:tbl>
    <w:p w:rsidR="00072E15" w:rsidRDefault="00072E15" w:rsidP="00072E15">
      <w:pPr>
        <w:ind w:firstLine="567"/>
        <w:jc w:val="center"/>
        <w:rPr>
          <w:b/>
          <w:sz w:val="28"/>
          <w:szCs w:val="28"/>
        </w:rPr>
      </w:pPr>
    </w:p>
    <w:p w:rsidR="00072E15" w:rsidRDefault="00072E15" w:rsidP="00072E15">
      <w:pPr>
        <w:ind w:firstLine="567"/>
        <w:jc w:val="center"/>
        <w:rPr>
          <w:b/>
          <w:sz w:val="28"/>
          <w:szCs w:val="28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</w:p>
    <w:p w:rsidR="00072E15" w:rsidRDefault="00072E15" w:rsidP="00072E15">
      <w:pPr>
        <w:pStyle w:val="ae"/>
        <w:rPr>
          <w:bCs/>
          <w:szCs w:val="28"/>
          <w:u w:val="single"/>
        </w:rPr>
      </w:pPr>
      <w:r w:rsidRPr="002903F2">
        <w:rPr>
          <w:bCs/>
          <w:szCs w:val="28"/>
          <w:u w:val="single"/>
        </w:rPr>
        <w:t>Содержание программы</w:t>
      </w:r>
    </w:p>
    <w:p w:rsidR="00072E15" w:rsidRPr="002903F2" w:rsidRDefault="00072E15" w:rsidP="00072E15">
      <w:pPr>
        <w:pStyle w:val="ae"/>
        <w:ind w:firstLine="567"/>
        <w:rPr>
          <w:bCs/>
          <w:szCs w:val="28"/>
          <w:u w:val="single"/>
        </w:rPr>
      </w:pPr>
    </w:p>
    <w:p w:rsidR="00072E15" w:rsidRPr="001F0EAD" w:rsidRDefault="00072E15" w:rsidP="00072E15">
      <w:pPr>
        <w:pStyle w:val="ae"/>
        <w:ind w:firstLine="567"/>
        <w:rPr>
          <w:bCs/>
          <w:szCs w:val="28"/>
        </w:rPr>
      </w:pPr>
      <w:r w:rsidRPr="001F0EAD">
        <w:rPr>
          <w:bCs/>
          <w:szCs w:val="28"/>
        </w:rPr>
        <w:t>1 год обучения</w:t>
      </w:r>
    </w:p>
    <w:p w:rsidR="00072E15" w:rsidRPr="00DD4F92" w:rsidRDefault="00072E15" w:rsidP="00072E15">
      <w:pPr>
        <w:pStyle w:val="ae"/>
        <w:ind w:firstLine="567"/>
        <w:jc w:val="both"/>
        <w:rPr>
          <w:bCs/>
          <w:szCs w:val="28"/>
        </w:rPr>
      </w:pPr>
      <w:r w:rsidRPr="002903F2">
        <w:rPr>
          <w:b w:val="0"/>
          <w:bCs/>
          <w:szCs w:val="28"/>
        </w:rPr>
        <w:tab/>
      </w:r>
      <w:r w:rsidRPr="00867E46">
        <w:rPr>
          <w:bCs/>
          <w:szCs w:val="28"/>
        </w:rPr>
        <w:t>Тема 1.</w:t>
      </w:r>
      <w:r>
        <w:rPr>
          <w:bCs/>
          <w:szCs w:val="28"/>
        </w:rPr>
        <w:t xml:space="preserve"> </w:t>
      </w:r>
      <w:r w:rsidRPr="00867E46">
        <w:rPr>
          <w:bCs/>
          <w:szCs w:val="28"/>
        </w:rPr>
        <w:t xml:space="preserve"> </w:t>
      </w:r>
      <w:r w:rsidRPr="00DD4F92">
        <w:rPr>
          <w:bCs/>
          <w:szCs w:val="28"/>
        </w:rPr>
        <w:t xml:space="preserve">Значение леса в жизни человеческого общества. </w:t>
      </w:r>
      <w:r>
        <w:rPr>
          <w:bCs/>
          <w:szCs w:val="28"/>
        </w:rPr>
        <w:t>18 ч.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  <w:u w:val="single"/>
        </w:rPr>
        <w:t>Теория:</w:t>
      </w:r>
      <w:r w:rsidRPr="002903F2">
        <w:rPr>
          <w:b w:val="0"/>
          <w:bCs/>
          <w:szCs w:val="28"/>
        </w:rPr>
        <w:t xml:space="preserve"> Лесной кодекс Российской Федерации. Деление лесов на три группы по их народнохозяйственному значению и категориям защитности. Обоснование важности профессии лес</w:t>
      </w:r>
      <w:r w:rsidRPr="002903F2">
        <w:rPr>
          <w:b w:val="0"/>
          <w:bCs/>
          <w:szCs w:val="28"/>
        </w:rPr>
        <w:t>о</w:t>
      </w:r>
      <w:r w:rsidRPr="002903F2">
        <w:rPr>
          <w:b w:val="0"/>
          <w:bCs/>
          <w:szCs w:val="28"/>
        </w:rPr>
        <w:t>вода.</w:t>
      </w:r>
      <w:r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Понятие о лесе. Значение леса в жизни человеческого общества</w:t>
      </w:r>
      <w:r>
        <w:rPr>
          <w:b w:val="0"/>
          <w:bCs/>
          <w:szCs w:val="28"/>
        </w:rPr>
        <w:t xml:space="preserve">. </w:t>
      </w:r>
      <w:r w:rsidRPr="002903F2">
        <w:rPr>
          <w:b w:val="0"/>
          <w:bCs/>
          <w:szCs w:val="28"/>
        </w:rPr>
        <w:t>Лес как элемент географического ландшафта. Древесина – источник ценной и разнообразной продукции. Свойства леса: водоохранные, почвозащитные, санитарные, рекреацио</w:t>
      </w:r>
      <w:r w:rsidRPr="002903F2">
        <w:rPr>
          <w:b w:val="0"/>
          <w:bCs/>
          <w:szCs w:val="28"/>
        </w:rPr>
        <w:t>н</w:t>
      </w:r>
      <w:r w:rsidRPr="002903F2">
        <w:rPr>
          <w:b w:val="0"/>
          <w:bCs/>
          <w:szCs w:val="28"/>
        </w:rPr>
        <w:t>ные и т.д. Леса земного шара и их зональное распределение. Лесной фонд</w:t>
      </w:r>
      <w:r>
        <w:rPr>
          <w:b w:val="0"/>
          <w:bCs/>
          <w:szCs w:val="28"/>
        </w:rPr>
        <w:t xml:space="preserve"> России. Леса  Рязанской области </w:t>
      </w:r>
      <w:r w:rsidRPr="002903F2">
        <w:rPr>
          <w:b w:val="0"/>
          <w:bCs/>
          <w:szCs w:val="28"/>
        </w:rPr>
        <w:t xml:space="preserve"> и их социально-эколого-экономическое значение.</w:t>
      </w:r>
    </w:p>
    <w:p w:rsidR="00072E15" w:rsidRPr="008330D6" w:rsidRDefault="00072E15" w:rsidP="00072E15">
      <w:pPr>
        <w:pStyle w:val="ae"/>
        <w:ind w:firstLine="567"/>
        <w:jc w:val="both"/>
        <w:rPr>
          <w:b w:val="0"/>
          <w:bCs/>
          <w:szCs w:val="28"/>
          <w:u w:val="single"/>
        </w:rPr>
      </w:pPr>
      <w:r w:rsidRPr="008330D6">
        <w:rPr>
          <w:b w:val="0"/>
          <w:bCs/>
          <w:szCs w:val="28"/>
          <w:u w:val="single"/>
        </w:rPr>
        <w:t>Практика:</w:t>
      </w:r>
      <w:r w:rsidRPr="006625E6">
        <w:rPr>
          <w:b w:val="0"/>
          <w:bCs/>
          <w:szCs w:val="28"/>
        </w:rPr>
        <w:t xml:space="preserve">  </w:t>
      </w:r>
      <w:r w:rsidRPr="003C3805">
        <w:rPr>
          <w:b w:val="0"/>
          <w:bCs/>
          <w:szCs w:val="28"/>
        </w:rPr>
        <w:t xml:space="preserve">Знакомство </w:t>
      </w:r>
      <w:r>
        <w:rPr>
          <w:b w:val="0"/>
          <w:bCs/>
          <w:szCs w:val="28"/>
        </w:rPr>
        <w:t xml:space="preserve"> со структурой лесонасаждений с использованием плана лесонасаждений Криушинского лесничества и таксационного описания, географических атласов ареалов растений.</w:t>
      </w:r>
    </w:p>
    <w:p w:rsidR="00072E15" w:rsidRPr="008330D6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Экскурсии:</w:t>
      </w:r>
      <w:r w:rsidRPr="008330D6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экскурсии по территории обходов школьного лесничества. Кварталы ГКУ РО «Криушинское лесничество».</w:t>
      </w:r>
    </w:p>
    <w:p w:rsidR="00072E15" w:rsidRPr="00F334D4" w:rsidRDefault="00072E15" w:rsidP="00072E15">
      <w:pPr>
        <w:pStyle w:val="ae"/>
        <w:ind w:firstLine="567"/>
        <w:jc w:val="both"/>
        <w:rPr>
          <w:b w:val="0"/>
          <w:bCs/>
          <w:szCs w:val="28"/>
          <w:u w:val="single"/>
        </w:rPr>
      </w:pPr>
      <w:r w:rsidRPr="008330D6">
        <w:rPr>
          <w:b w:val="0"/>
          <w:bCs/>
          <w:szCs w:val="28"/>
          <w:u w:val="single"/>
        </w:rPr>
        <w:t>Контроль:</w:t>
      </w:r>
      <w:r w:rsidRPr="00377582">
        <w:rPr>
          <w:b w:val="0"/>
          <w:bCs/>
          <w:szCs w:val="28"/>
        </w:rPr>
        <w:t xml:space="preserve"> </w:t>
      </w:r>
      <w:r w:rsidRPr="006625E6">
        <w:rPr>
          <w:b w:val="0"/>
          <w:bCs/>
          <w:szCs w:val="28"/>
        </w:rPr>
        <w:t xml:space="preserve"> </w:t>
      </w:r>
      <w:r w:rsidRPr="00F334D4">
        <w:rPr>
          <w:b w:val="0"/>
          <w:bCs/>
          <w:szCs w:val="28"/>
        </w:rPr>
        <w:t>Экологические игры: «Дорисуй дерево», «Кто больше запомнит?», «Последняя буква».</w:t>
      </w:r>
    </w:p>
    <w:p w:rsidR="00072E15" w:rsidRPr="00F334D4" w:rsidRDefault="00072E15" w:rsidP="00072E15">
      <w:pPr>
        <w:pStyle w:val="ae"/>
        <w:ind w:firstLine="567"/>
        <w:jc w:val="both"/>
        <w:rPr>
          <w:b w:val="0"/>
          <w:bCs/>
          <w:szCs w:val="28"/>
          <w:u w:val="single"/>
        </w:rPr>
      </w:pPr>
      <w:r w:rsidRPr="00F334D4">
        <w:rPr>
          <w:b w:val="0"/>
          <w:bCs/>
          <w:szCs w:val="28"/>
          <w:u w:val="single"/>
        </w:rPr>
        <w:t xml:space="preserve">Резервные часы: </w:t>
      </w:r>
      <w:r w:rsidRPr="00F334D4">
        <w:rPr>
          <w:b w:val="0"/>
          <w:bCs/>
          <w:szCs w:val="28"/>
        </w:rPr>
        <w:t>Праздник «День леса»</w:t>
      </w:r>
    </w:p>
    <w:p w:rsidR="00072E15" w:rsidRPr="002903F2" w:rsidRDefault="00072E15" w:rsidP="00072E15">
      <w:pPr>
        <w:ind w:firstLine="567"/>
        <w:jc w:val="both"/>
        <w:rPr>
          <w:sz w:val="28"/>
          <w:szCs w:val="28"/>
        </w:rPr>
      </w:pPr>
      <w:r w:rsidRPr="00377582">
        <w:rPr>
          <w:i/>
          <w:sz w:val="28"/>
          <w:szCs w:val="28"/>
        </w:rPr>
        <w:t>Демонстрация:</w:t>
      </w:r>
      <w:r>
        <w:rPr>
          <w:sz w:val="28"/>
          <w:szCs w:val="28"/>
        </w:rPr>
        <w:t xml:space="preserve"> таблицы, фотографии</w:t>
      </w:r>
      <w:r w:rsidRPr="002903F2">
        <w:rPr>
          <w:sz w:val="28"/>
          <w:szCs w:val="28"/>
        </w:rPr>
        <w:t xml:space="preserve">. </w:t>
      </w:r>
    </w:p>
    <w:p w:rsidR="00072E15" w:rsidRDefault="00072E15" w:rsidP="00072E15">
      <w:pPr>
        <w:ind w:firstLine="567"/>
        <w:jc w:val="both"/>
        <w:rPr>
          <w:sz w:val="28"/>
          <w:szCs w:val="28"/>
        </w:rPr>
      </w:pPr>
      <w:r w:rsidRPr="00377582">
        <w:rPr>
          <w:i/>
          <w:sz w:val="28"/>
          <w:szCs w:val="28"/>
          <w:u w:val="single"/>
        </w:rPr>
        <w:lastRenderedPageBreak/>
        <w:t>Оборудование и материалы:</w:t>
      </w:r>
      <w:r w:rsidRPr="002903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 лесонасаждений </w:t>
      </w:r>
      <w:r w:rsidRPr="00A723A3">
        <w:rPr>
          <w:bCs/>
          <w:sz w:val="28"/>
          <w:szCs w:val="28"/>
        </w:rPr>
        <w:t xml:space="preserve">ГКУ </w:t>
      </w:r>
      <w:r>
        <w:rPr>
          <w:bCs/>
          <w:sz w:val="28"/>
          <w:szCs w:val="28"/>
        </w:rPr>
        <w:t>РО «Криушинское л</w:t>
      </w:r>
      <w:r w:rsidRPr="00A723A3">
        <w:rPr>
          <w:bCs/>
          <w:sz w:val="28"/>
          <w:szCs w:val="28"/>
        </w:rPr>
        <w:t>еснич</w:t>
      </w:r>
      <w:r>
        <w:rPr>
          <w:bCs/>
          <w:sz w:val="28"/>
          <w:szCs w:val="28"/>
        </w:rPr>
        <w:t>ес</w:t>
      </w:r>
      <w:r w:rsidRPr="00A723A3">
        <w:rPr>
          <w:bCs/>
          <w:sz w:val="28"/>
          <w:szCs w:val="28"/>
        </w:rPr>
        <w:t>тво»</w:t>
      </w:r>
      <w:r>
        <w:rPr>
          <w:sz w:val="28"/>
          <w:szCs w:val="28"/>
        </w:rPr>
        <w:t>, таксационное описание, Атлас ареалов растений.</w:t>
      </w:r>
    </w:p>
    <w:p w:rsidR="00072E15" w:rsidRDefault="00072E15" w:rsidP="00072E15">
      <w:pPr>
        <w:pStyle w:val="ae"/>
        <w:autoSpaceDE w:val="0"/>
        <w:autoSpaceDN w:val="0"/>
        <w:adjustRightInd w:val="0"/>
        <w:ind w:firstLine="567"/>
        <w:jc w:val="both"/>
        <w:rPr>
          <w:bCs/>
          <w:szCs w:val="28"/>
        </w:rPr>
      </w:pPr>
      <w:r w:rsidRPr="00867E46">
        <w:rPr>
          <w:bCs/>
          <w:szCs w:val="28"/>
        </w:rPr>
        <w:t>Тема 2</w:t>
      </w:r>
      <w:r>
        <w:rPr>
          <w:bCs/>
          <w:szCs w:val="28"/>
        </w:rPr>
        <w:t xml:space="preserve">. </w:t>
      </w:r>
      <w:r w:rsidRPr="00867E46">
        <w:rPr>
          <w:bCs/>
          <w:szCs w:val="28"/>
        </w:rPr>
        <w:t xml:space="preserve"> Основные древесные породы л</w:t>
      </w:r>
      <w:r>
        <w:rPr>
          <w:bCs/>
          <w:szCs w:val="28"/>
        </w:rPr>
        <w:t>есов России и  Рязанской области</w:t>
      </w:r>
      <w:r w:rsidRPr="00867E46">
        <w:rPr>
          <w:bCs/>
          <w:szCs w:val="28"/>
        </w:rPr>
        <w:t xml:space="preserve">.     </w:t>
      </w:r>
      <w:r>
        <w:rPr>
          <w:bCs/>
          <w:szCs w:val="28"/>
        </w:rPr>
        <w:t>34 ч.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 xml:space="preserve">    </w:t>
      </w:r>
      <w:r w:rsidRPr="002903F2">
        <w:rPr>
          <w:b w:val="0"/>
          <w:bCs/>
          <w:szCs w:val="28"/>
          <w:u w:val="single"/>
        </w:rPr>
        <w:t>Теория:</w:t>
      </w:r>
      <w:r w:rsidRPr="002903F2">
        <w:rPr>
          <w:b w:val="0"/>
          <w:bCs/>
          <w:szCs w:val="28"/>
        </w:rPr>
        <w:t xml:space="preserve">  Краткая ботаническая, лесоводственная и экономическая характеристика местных древе</w:t>
      </w:r>
      <w:r w:rsidRPr="002903F2">
        <w:rPr>
          <w:b w:val="0"/>
          <w:bCs/>
          <w:szCs w:val="28"/>
        </w:rPr>
        <w:t>с</w:t>
      </w:r>
      <w:r w:rsidRPr="002903F2">
        <w:rPr>
          <w:b w:val="0"/>
          <w:bCs/>
          <w:szCs w:val="28"/>
        </w:rPr>
        <w:t>ных и кустарнико</w:t>
      </w:r>
      <w:r>
        <w:rPr>
          <w:b w:val="0"/>
          <w:bCs/>
          <w:szCs w:val="28"/>
        </w:rPr>
        <w:t xml:space="preserve">вых пород. Хвойные породы: ель, лиственница, сосна, </w:t>
      </w:r>
      <w:r w:rsidRPr="002903F2">
        <w:rPr>
          <w:b w:val="0"/>
          <w:bCs/>
          <w:szCs w:val="28"/>
        </w:rPr>
        <w:t xml:space="preserve"> и др. Лиственные пород</w:t>
      </w:r>
      <w:r>
        <w:rPr>
          <w:b w:val="0"/>
          <w:bCs/>
          <w:szCs w:val="28"/>
        </w:rPr>
        <w:t>ы: берёза, осина, липа</w:t>
      </w:r>
      <w:r w:rsidRPr="002903F2">
        <w:rPr>
          <w:b w:val="0"/>
          <w:bCs/>
          <w:szCs w:val="28"/>
        </w:rPr>
        <w:t>, клён и др. Куста</w:t>
      </w:r>
      <w:r w:rsidRPr="002903F2">
        <w:rPr>
          <w:b w:val="0"/>
          <w:bCs/>
          <w:szCs w:val="28"/>
        </w:rPr>
        <w:t>р</w:t>
      </w:r>
      <w:r w:rsidRPr="002903F2">
        <w:rPr>
          <w:b w:val="0"/>
          <w:bCs/>
          <w:szCs w:val="28"/>
        </w:rPr>
        <w:t>ники: подлесочные породы, имеющие лесоводственное значение /географическое ра</w:t>
      </w:r>
      <w:r w:rsidRPr="002903F2">
        <w:rPr>
          <w:b w:val="0"/>
          <w:bCs/>
          <w:szCs w:val="28"/>
        </w:rPr>
        <w:t>с</w:t>
      </w:r>
      <w:r w:rsidRPr="002903F2">
        <w:rPr>
          <w:b w:val="0"/>
          <w:bCs/>
          <w:szCs w:val="28"/>
        </w:rPr>
        <w:t>пространение, морфологические признаки, биологические и экологические свойства/.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Практика:</w:t>
      </w:r>
      <w:r w:rsidRPr="006625E6">
        <w:rPr>
          <w:b w:val="0"/>
          <w:bCs/>
          <w:szCs w:val="28"/>
        </w:rPr>
        <w:t xml:space="preserve">  </w:t>
      </w:r>
      <w:r w:rsidRPr="002903F2">
        <w:rPr>
          <w:b w:val="0"/>
          <w:bCs/>
          <w:szCs w:val="28"/>
        </w:rPr>
        <w:t>Определение древесных пород по листьям, хвое, шишкам, с</w:t>
      </w:r>
      <w:r w:rsidRPr="002903F2">
        <w:rPr>
          <w:b w:val="0"/>
          <w:bCs/>
          <w:szCs w:val="28"/>
        </w:rPr>
        <w:t>е</w:t>
      </w:r>
      <w:r w:rsidRPr="002903F2">
        <w:rPr>
          <w:b w:val="0"/>
          <w:bCs/>
          <w:szCs w:val="28"/>
        </w:rPr>
        <w:t>менам и по коре с помощью определителей и коллекций. Фенологические наблюдения.</w:t>
      </w:r>
    </w:p>
    <w:p w:rsidR="00072E15" w:rsidRPr="008330D6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Экскурсии:</w:t>
      </w:r>
      <w:r w:rsidRPr="008330D6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экскурсии по территории обходов ГКУ РО «Криушинское  лесничество».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  <w:u w:val="single"/>
        </w:rPr>
      </w:pPr>
      <w:r w:rsidRPr="008330D6">
        <w:rPr>
          <w:b w:val="0"/>
          <w:bCs/>
          <w:szCs w:val="28"/>
          <w:u w:val="single"/>
        </w:rPr>
        <w:t>Контроль:</w:t>
      </w:r>
      <w:r>
        <w:rPr>
          <w:b w:val="0"/>
          <w:bCs/>
          <w:szCs w:val="28"/>
          <w:u w:val="single"/>
        </w:rPr>
        <w:t xml:space="preserve"> </w:t>
      </w:r>
      <w:r w:rsidRPr="006625E6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Выполнение исследования: «Изучение видового состава деревьев и кустарников в окрестностях школы».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  <w:u w:val="single"/>
        </w:rPr>
      </w:pPr>
      <w:r>
        <w:rPr>
          <w:b w:val="0"/>
          <w:bCs/>
          <w:szCs w:val="28"/>
          <w:u w:val="single"/>
        </w:rPr>
        <w:t xml:space="preserve">Резервные часы: </w:t>
      </w:r>
      <w:r>
        <w:rPr>
          <w:b w:val="0"/>
          <w:bCs/>
          <w:szCs w:val="28"/>
        </w:rPr>
        <w:t>Выполнение исследования: «Изучение видового состава деревьев и кустарников в окрестностях школы».</w:t>
      </w:r>
    </w:p>
    <w:p w:rsidR="00072E15" w:rsidRDefault="00072E15" w:rsidP="00072E15">
      <w:pPr>
        <w:pStyle w:val="ae"/>
        <w:tabs>
          <w:tab w:val="left" w:pos="1920"/>
        </w:tabs>
        <w:ind w:firstLine="567"/>
        <w:jc w:val="both"/>
      </w:pPr>
      <w:r w:rsidRPr="002640A8">
        <w:rPr>
          <w:b w:val="0"/>
          <w:i/>
        </w:rPr>
        <w:t>Демонстрация:</w:t>
      </w:r>
      <w:r>
        <w:t xml:space="preserve"> таблицы, фотографии, гербарные образцы</w:t>
      </w:r>
      <w:r w:rsidRPr="002903F2">
        <w:t xml:space="preserve">. </w:t>
      </w:r>
    </w:p>
    <w:p w:rsidR="00072E15" w:rsidRDefault="00072E15" w:rsidP="00072E15">
      <w:pPr>
        <w:ind w:firstLine="567"/>
        <w:jc w:val="both"/>
        <w:rPr>
          <w:sz w:val="28"/>
          <w:szCs w:val="28"/>
        </w:rPr>
      </w:pPr>
      <w:r w:rsidRPr="00377582">
        <w:rPr>
          <w:i/>
          <w:sz w:val="28"/>
          <w:szCs w:val="28"/>
          <w:u w:val="single"/>
        </w:rPr>
        <w:t>Оборудование и материалы</w:t>
      </w:r>
      <w:r w:rsidRPr="002903F2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Pr="00AF3872">
        <w:rPr>
          <w:sz w:val="28"/>
          <w:szCs w:val="28"/>
        </w:rPr>
        <w:t>линейка, лупа</w:t>
      </w:r>
      <w:r>
        <w:rPr>
          <w:sz w:val="28"/>
          <w:szCs w:val="28"/>
        </w:rPr>
        <w:t>, лезвие, пинцет, побеги различных пород, плоды, семена.</w:t>
      </w:r>
    </w:p>
    <w:p w:rsidR="00072E15" w:rsidRDefault="00072E15" w:rsidP="00072E15">
      <w:pPr>
        <w:ind w:firstLine="567"/>
        <w:jc w:val="both"/>
        <w:rPr>
          <w:sz w:val="28"/>
          <w:szCs w:val="28"/>
        </w:rPr>
      </w:pPr>
    </w:p>
    <w:p w:rsidR="00072E15" w:rsidRPr="002903F2" w:rsidRDefault="00072E15" w:rsidP="00072E15">
      <w:pPr>
        <w:ind w:firstLine="567"/>
        <w:jc w:val="both"/>
        <w:rPr>
          <w:sz w:val="28"/>
          <w:szCs w:val="28"/>
        </w:rPr>
      </w:pPr>
    </w:p>
    <w:p w:rsidR="00072E15" w:rsidRDefault="00072E15" w:rsidP="00072E15">
      <w:pPr>
        <w:pStyle w:val="ae"/>
        <w:autoSpaceDE w:val="0"/>
        <w:autoSpaceDN w:val="0"/>
        <w:adjustRightInd w:val="0"/>
        <w:ind w:firstLine="567"/>
        <w:jc w:val="both"/>
        <w:rPr>
          <w:bCs/>
          <w:szCs w:val="28"/>
        </w:rPr>
      </w:pPr>
      <w:r w:rsidRPr="00867E46">
        <w:rPr>
          <w:bCs/>
          <w:szCs w:val="28"/>
        </w:rPr>
        <w:t xml:space="preserve">Тема 4: Лес и среда.  </w:t>
      </w:r>
      <w:r>
        <w:rPr>
          <w:bCs/>
          <w:szCs w:val="28"/>
        </w:rPr>
        <w:t>22 ч.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  <w:u w:val="single"/>
        </w:rPr>
        <w:t>Теория:</w:t>
      </w:r>
      <w:r w:rsidRPr="002903F2">
        <w:rPr>
          <w:b w:val="0"/>
          <w:bCs/>
          <w:szCs w:val="28"/>
        </w:rPr>
        <w:t xml:space="preserve"> Основные компоненты лесных экосистем: полог древесных пород, кустарники, лианы, напочвенный травяно-кустарничковый покров, лесные подстилки, почвогрунты, мир животных, птиц и микроорганизмов. Влияние широты, климата и рель</w:t>
      </w:r>
      <w:r w:rsidRPr="002903F2">
        <w:rPr>
          <w:b w:val="0"/>
          <w:bCs/>
          <w:szCs w:val="28"/>
        </w:rPr>
        <w:t>е</w:t>
      </w:r>
      <w:r w:rsidRPr="002903F2">
        <w:rPr>
          <w:b w:val="0"/>
          <w:bCs/>
          <w:szCs w:val="28"/>
        </w:rPr>
        <w:t>фа на распространение, видовой состав и рост лесов.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Значение влаги для жизни леса. Влияние леса на уровень грунтовых вод. Распред</w:t>
      </w:r>
      <w:r w:rsidRPr="002903F2">
        <w:rPr>
          <w:b w:val="0"/>
          <w:bCs/>
          <w:szCs w:val="28"/>
        </w:rPr>
        <w:t>е</w:t>
      </w:r>
      <w:r w:rsidRPr="002903F2">
        <w:rPr>
          <w:b w:val="0"/>
          <w:bCs/>
          <w:szCs w:val="28"/>
        </w:rPr>
        <w:t>ление осадков в лесу и на открытых территориях. Почва (механический состав) и ко</w:t>
      </w:r>
      <w:r w:rsidRPr="002903F2">
        <w:rPr>
          <w:b w:val="0"/>
          <w:bCs/>
          <w:szCs w:val="28"/>
        </w:rPr>
        <w:t>р</w:t>
      </w:r>
      <w:r w:rsidRPr="002903F2">
        <w:rPr>
          <w:b w:val="0"/>
          <w:bCs/>
          <w:szCs w:val="28"/>
        </w:rPr>
        <w:t>невая система деревьев. Микориза и бактерии в лесу, их значение. Биологический круговорот азота и зол</w:t>
      </w:r>
      <w:r w:rsidRPr="002903F2">
        <w:rPr>
          <w:b w:val="0"/>
          <w:bCs/>
          <w:szCs w:val="28"/>
        </w:rPr>
        <w:t>ь</w:t>
      </w:r>
      <w:r w:rsidRPr="002903F2">
        <w:rPr>
          <w:b w:val="0"/>
          <w:bCs/>
          <w:szCs w:val="28"/>
        </w:rPr>
        <w:t>ных элементов в лесу. Влияние света на рост и развитие леса, форму крон деревьев, на пл</w:t>
      </w:r>
      <w:r w:rsidRPr="002903F2">
        <w:rPr>
          <w:b w:val="0"/>
          <w:bCs/>
          <w:szCs w:val="28"/>
        </w:rPr>
        <w:t>о</w:t>
      </w:r>
      <w:r w:rsidRPr="002903F2">
        <w:rPr>
          <w:b w:val="0"/>
          <w:bCs/>
          <w:szCs w:val="28"/>
        </w:rPr>
        <w:t>доношение, прирост, на развитие подроста.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Влияние ветра на форму ствола, корневую систему, плодоношение и распростран</w:t>
      </w:r>
      <w:r w:rsidRPr="002903F2">
        <w:rPr>
          <w:b w:val="0"/>
          <w:bCs/>
          <w:szCs w:val="28"/>
        </w:rPr>
        <w:t>е</w:t>
      </w:r>
      <w:r w:rsidRPr="002903F2">
        <w:rPr>
          <w:b w:val="0"/>
          <w:bCs/>
          <w:szCs w:val="28"/>
        </w:rPr>
        <w:t>ние семян древесных пород. Значение для жизни леса чистоты атмосферного воздуха и почвы.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Влияние леса на состав воздуха. Фитонциды и их значение. Тепловой режим и его знач</w:t>
      </w:r>
      <w:r w:rsidRPr="002903F2">
        <w:rPr>
          <w:b w:val="0"/>
          <w:bCs/>
          <w:szCs w:val="28"/>
        </w:rPr>
        <w:t>е</w:t>
      </w:r>
      <w:r w:rsidRPr="002903F2">
        <w:rPr>
          <w:b w:val="0"/>
          <w:bCs/>
          <w:szCs w:val="28"/>
        </w:rPr>
        <w:t xml:space="preserve">ние для развития лесной растительности. Понятие о типе </w:t>
      </w:r>
      <w:r w:rsidRPr="002903F2">
        <w:rPr>
          <w:b w:val="0"/>
          <w:bCs/>
          <w:szCs w:val="28"/>
        </w:rPr>
        <w:lastRenderedPageBreak/>
        <w:t>леса, как индикатора фитоценоза. Тип леса, как основа классификации насаждений, их практическое значение. Связь типов л</w:t>
      </w:r>
      <w:r w:rsidRPr="002903F2">
        <w:rPr>
          <w:b w:val="0"/>
          <w:bCs/>
          <w:szCs w:val="28"/>
        </w:rPr>
        <w:t>е</w:t>
      </w:r>
      <w:r w:rsidRPr="002903F2">
        <w:rPr>
          <w:b w:val="0"/>
          <w:bCs/>
          <w:szCs w:val="28"/>
        </w:rPr>
        <w:t>са с условиями произрастания. Схема типов леса. Характеристика основных типов леса.</w:t>
      </w:r>
      <w:r w:rsidRPr="000B3122"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Особенности роста деревьев различных пород. Классификация деревьев в лесу по их ро</w:t>
      </w:r>
      <w:r w:rsidRPr="002903F2">
        <w:rPr>
          <w:b w:val="0"/>
          <w:bCs/>
          <w:szCs w:val="28"/>
        </w:rPr>
        <w:t>с</w:t>
      </w:r>
      <w:r w:rsidRPr="002903F2">
        <w:rPr>
          <w:b w:val="0"/>
          <w:bCs/>
          <w:szCs w:val="28"/>
        </w:rPr>
        <w:t>ту. Основные возрастные периоды в развитии леса. Образование простых, сложных, чистых, смешанных, одно-и</w:t>
      </w:r>
      <w:r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 xml:space="preserve"> разновозрастных насаждений. Их хозяйственная оценка. Лесоводстве</w:t>
      </w:r>
      <w:r w:rsidRPr="002903F2">
        <w:rPr>
          <w:b w:val="0"/>
          <w:bCs/>
          <w:szCs w:val="28"/>
        </w:rPr>
        <w:t>н</w:t>
      </w:r>
      <w:r w:rsidRPr="002903F2">
        <w:rPr>
          <w:b w:val="0"/>
          <w:bCs/>
          <w:szCs w:val="28"/>
        </w:rPr>
        <w:t>ная роль радиального прироста и по высоте, значение подлеска. Смена насаждений в резул</w:t>
      </w:r>
      <w:r w:rsidRPr="002903F2">
        <w:rPr>
          <w:b w:val="0"/>
          <w:bCs/>
          <w:szCs w:val="28"/>
        </w:rPr>
        <w:t>ь</w:t>
      </w:r>
      <w:r w:rsidRPr="002903F2">
        <w:rPr>
          <w:b w:val="0"/>
          <w:bCs/>
          <w:szCs w:val="28"/>
        </w:rPr>
        <w:t>тате их развития, биоэкологических особенностей пород, изменения условий среды и воздействия человека и пожаров. Смена хвойных пород листве</w:t>
      </w:r>
      <w:r w:rsidRPr="002903F2">
        <w:rPr>
          <w:b w:val="0"/>
          <w:bCs/>
          <w:szCs w:val="28"/>
        </w:rPr>
        <w:t>н</w:t>
      </w:r>
      <w:r w:rsidRPr="002903F2">
        <w:rPr>
          <w:b w:val="0"/>
          <w:bCs/>
          <w:szCs w:val="28"/>
        </w:rPr>
        <w:t>ными и обратный процесс.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Практика:</w:t>
      </w:r>
      <w:r w:rsidRPr="006625E6">
        <w:rPr>
          <w:b w:val="0"/>
          <w:bCs/>
          <w:szCs w:val="28"/>
        </w:rPr>
        <w:t xml:space="preserve">  </w:t>
      </w:r>
      <w:r>
        <w:rPr>
          <w:b w:val="0"/>
          <w:bCs/>
          <w:szCs w:val="28"/>
        </w:rPr>
        <w:t>Изучение структуры лесонасаждения, влияние леса на климат и почву. Определение объема  срубленного дерева, поленницы дров. Определение  объема растущего дерева. Описание почвенного разреза и определение типа лесной почвы.</w:t>
      </w:r>
    </w:p>
    <w:p w:rsidR="00072E15" w:rsidRPr="008330D6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Экскурсии:</w:t>
      </w:r>
      <w:r w:rsidRPr="00281F3D"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Экскурсия в лес для определения типов леса по растител</w:t>
      </w:r>
      <w:r w:rsidRPr="002903F2">
        <w:rPr>
          <w:b w:val="0"/>
          <w:bCs/>
          <w:szCs w:val="28"/>
        </w:rPr>
        <w:t>ь</w:t>
      </w:r>
      <w:r w:rsidRPr="002903F2">
        <w:rPr>
          <w:b w:val="0"/>
          <w:bCs/>
          <w:szCs w:val="28"/>
        </w:rPr>
        <w:t>ному покрову.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  <w:u w:val="single"/>
        </w:rPr>
      </w:pPr>
      <w:r w:rsidRPr="008330D6">
        <w:rPr>
          <w:b w:val="0"/>
          <w:bCs/>
          <w:szCs w:val="28"/>
          <w:u w:val="single"/>
        </w:rPr>
        <w:t>Контроль:</w:t>
      </w:r>
      <w:r>
        <w:rPr>
          <w:b w:val="0"/>
          <w:bCs/>
          <w:szCs w:val="28"/>
          <w:u w:val="single"/>
        </w:rPr>
        <w:t xml:space="preserve"> </w:t>
      </w:r>
      <w:r w:rsidRPr="006625E6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Выполнение исследования: «Изучение антропогенного влияния на растительное сообщество».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>
        <w:rPr>
          <w:b w:val="0"/>
          <w:bCs/>
          <w:szCs w:val="28"/>
          <w:u w:val="single"/>
        </w:rPr>
        <w:t xml:space="preserve">Резервные часы: </w:t>
      </w:r>
      <w:r>
        <w:rPr>
          <w:b w:val="0"/>
          <w:bCs/>
          <w:szCs w:val="28"/>
        </w:rPr>
        <w:t>Изучение антропогенного влияния на растительное сообщество.</w:t>
      </w:r>
    </w:p>
    <w:p w:rsidR="00072E15" w:rsidRDefault="00072E15" w:rsidP="00072E15">
      <w:pPr>
        <w:ind w:firstLine="567"/>
        <w:jc w:val="both"/>
        <w:rPr>
          <w:sz w:val="28"/>
          <w:szCs w:val="28"/>
        </w:rPr>
      </w:pPr>
      <w:r w:rsidRPr="00DD097D">
        <w:rPr>
          <w:i/>
          <w:sz w:val="28"/>
          <w:szCs w:val="28"/>
          <w:u w:val="single"/>
        </w:rPr>
        <w:t>Демонстрация</w:t>
      </w:r>
      <w:r w:rsidRPr="00377582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таблицы, фотографии, гербарные образцы</w:t>
      </w:r>
      <w:r w:rsidRPr="002903F2">
        <w:rPr>
          <w:sz w:val="28"/>
          <w:szCs w:val="28"/>
        </w:rPr>
        <w:t xml:space="preserve">. </w:t>
      </w:r>
    </w:p>
    <w:p w:rsidR="00072E15" w:rsidRPr="002903F2" w:rsidRDefault="00072E15" w:rsidP="00072E15">
      <w:pPr>
        <w:ind w:firstLine="567"/>
        <w:jc w:val="both"/>
        <w:rPr>
          <w:sz w:val="28"/>
          <w:szCs w:val="28"/>
        </w:rPr>
      </w:pPr>
      <w:r w:rsidRPr="00377582">
        <w:rPr>
          <w:i/>
          <w:sz w:val="28"/>
          <w:szCs w:val="28"/>
          <w:u w:val="single"/>
        </w:rPr>
        <w:t>Оборудование и материалы:</w:t>
      </w:r>
      <w:r>
        <w:rPr>
          <w:i/>
          <w:sz w:val="28"/>
          <w:szCs w:val="28"/>
        </w:rPr>
        <w:t xml:space="preserve"> рулетка, термометр, топор, высотомер, мерная вилка, буссоль, справочник таксатора,  линейка, циркуль, лупа, цветные карандаши, почвенный монолит.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</w:p>
    <w:p w:rsidR="00072E15" w:rsidRPr="00867E46" w:rsidRDefault="00072E15" w:rsidP="00072E15">
      <w:pPr>
        <w:pStyle w:val="ae"/>
        <w:autoSpaceDE w:val="0"/>
        <w:autoSpaceDN w:val="0"/>
        <w:adjustRightInd w:val="0"/>
        <w:ind w:firstLine="567"/>
        <w:jc w:val="both"/>
        <w:rPr>
          <w:bCs/>
          <w:szCs w:val="28"/>
        </w:rPr>
      </w:pPr>
      <w:r w:rsidRPr="00867E46">
        <w:rPr>
          <w:bCs/>
          <w:szCs w:val="28"/>
        </w:rPr>
        <w:t xml:space="preserve">Тема 6: Искусственное лесовосстановление </w:t>
      </w:r>
      <w:r>
        <w:rPr>
          <w:bCs/>
          <w:szCs w:val="28"/>
        </w:rPr>
        <w:t xml:space="preserve"> 70 ч.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  <w:u w:val="single"/>
        </w:rPr>
        <w:t>Теория:</w:t>
      </w:r>
      <w:r w:rsidRPr="002903F2">
        <w:rPr>
          <w:b w:val="0"/>
          <w:bCs/>
          <w:szCs w:val="28"/>
        </w:rPr>
        <w:t xml:space="preserve"> Понятие о лесных культурах. Искусственное лесовосстановление, как метод повышения ресурсного и экологического потенциала лесов (лесных земель). Подбор древе</w:t>
      </w:r>
      <w:r w:rsidRPr="002903F2">
        <w:rPr>
          <w:b w:val="0"/>
          <w:bCs/>
          <w:szCs w:val="28"/>
        </w:rPr>
        <w:t>с</w:t>
      </w:r>
      <w:r w:rsidRPr="002903F2">
        <w:rPr>
          <w:b w:val="0"/>
          <w:bCs/>
          <w:szCs w:val="28"/>
        </w:rPr>
        <w:t>но-кустарниковых пород для лесных культур. Схемы лесных культур. Подготовка лесных площадей под лесные культуры. Нормы и способы высева семян. Посадочный м</w:t>
      </w:r>
      <w:r w:rsidRPr="002903F2">
        <w:rPr>
          <w:b w:val="0"/>
          <w:bCs/>
          <w:szCs w:val="28"/>
        </w:rPr>
        <w:t>а</w:t>
      </w:r>
      <w:r w:rsidRPr="002903F2">
        <w:rPr>
          <w:b w:val="0"/>
          <w:bCs/>
          <w:szCs w:val="28"/>
        </w:rPr>
        <w:t>териал. Уход за культурами. Техника, применяемая при подготовке почвы и производстве лесных кул</w:t>
      </w:r>
      <w:r w:rsidRPr="002903F2">
        <w:rPr>
          <w:b w:val="0"/>
          <w:bCs/>
          <w:szCs w:val="28"/>
        </w:rPr>
        <w:t>ь</w:t>
      </w:r>
      <w:r w:rsidRPr="002903F2">
        <w:rPr>
          <w:b w:val="0"/>
          <w:bCs/>
          <w:szCs w:val="28"/>
        </w:rPr>
        <w:t>тур.</w:t>
      </w:r>
      <w:r w:rsidRPr="006E057C"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Сбор и обработка плодов и семян. Способы хранения семян. Питомники постоянные и временные, выбор места для них. Отделения питомника.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Обработка почвы в питомниках для посева и посадки. Сроки посева. Стратификация с</w:t>
      </w:r>
      <w:r w:rsidRPr="002903F2">
        <w:rPr>
          <w:b w:val="0"/>
          <w:bCs/>
          <w:szCs w:val="28"/>
        </w:rPr>
        <w:t>е</w:t>
      </w:r>
      <w:r w:rsidRPr="002903F2">
        <w:rPr>
          <w:b w:val="0"/>
          <w:bCs/>
          <w:szCs w:val="28"/>
        </w:rPr>
        <w:t>мян. Способы и нормы высева. Глубина заделки. Уход за сеянцами. Уход за культурами.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Заготовка посадочного материала /саженцев, черенков/. Способы его хранения. Те</w:t>
      </w:r>
      <w:r w:rsidRPr="002903F2">
        <w:rPr>
          <w:b w:val="0"/>
          <w:bCs/>
          <w:szCs w:val="28"/>
        </w:rPr>
        <w:t>х</w:t>
      </w:r>
      <w:r w:rsidRPr="002903F2">
        <w:rPr>
          <w:b w:val="0"/>
          <w:bCs/>
          <w:szCs w:val="28"/>
        </w:rPr>
        <w:t>ника, применяемая в питомниках.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Практика:</w:t>
      </w:r>
      <w:r w:rsidRPr="006E057C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 xml:space="preserve">Обследование и оценка естественного возобновления на вырубках. </w:t>
      </w:r>
      <w:r w:rsidRPr="002903F2">
        <w:rPr>
          <w:b w:val="0"/>
          <w:bCs/>
          <w:szCs w:val="28"/>
        </w:rPr>
        <w:t xml:space="preserve">Определение абсолютного веса, чистоты, всхожести, </w:t>
      </w:r>
      <w:r w:rsidRPr="002903F2">
        <w:rPr>
          <w:b w:val="0"/>
          <w:bCs/>
          <w:szCs w:val="28"/>
        </w:rPr>
        <w:lastRenderedPageBreak/>
        <w:t>хозяйс</w:t>
      </w:r>
      <w:r w:rsidRPr="002903F2">
        <w:rPr>
          <w:b w:val="0"/>
          <w:bCs/>
          <w:szCs w:val="28"/>
        </w:rPr>
        <w:t>т</w:t>
      </w:r>
      <w:r w:rsidRPr="002903F2">
        <w:rPr>
          <w:b w:val="0"/>
          <w:bCs/>
          <w:szCs w:val="28"/>
        </w:rPr>
        <w:t>венной ценности семян. Расчёт потребности в семенах, саженцах и черенках, при различных схемах посева и посадки. Составление примерного плана работ в п</w:t>
      </w:r>
      <w:r w:rsidRPr="002903F2">
        <w:rPr>
          <w:b w:val="0"/>
          <w:bCs/>
          <w:szCs w:val="28"/>
        </w:rPr>
        <w:t>и</w:t>
      </w:r>
      <w:r w:rsidRPr="002903F2">
        <w:rPr>
          <w:b w:val="0"/>
          <w:bCs/>
          <w:szCs w:val="28"/>
        </w:rPr>
        <w:t>томнике.</w:t>
      </w:r>
    </w:p>
    <w:p w:rsidR="00072E15" w:rsidRPr="008330D6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Экскурсии:</w:t>
      </w:r>
      <w:r w:rsidRPr="008330D6"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Экскурсия в лес для демонстрации лесных культур и лесокульту</w:t>
      </w:r>
      <w:r w:rsidRPr="002903F2">
        <w:rPr>
          <w:b w:val="0"/>
          <w:bCs/>
          <w:szCs w:val="28"/>
        </w:rPr>
        <w:t>р</w:t>
      </w:r>
      <w:r w:rsidRPr="002903F2">
        <w:rPr>
          <w:b w:val="0"/>
          <w:bCs/>
          <w:szCs w:val="28"/>
        </w:rPr>
        <w:t>ных площадей.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  <w:u w:val="single"/>
        </w:rPr>
      </w:pPr>
      <w:r w:rsidRPr="00F23F18">
        <w:rPr>
          <w:b w:val="0"/>
          <w:bCs/>
          <w:szCs w:val="28"/>
          <w:u w:val="single"/>
        </w:rPr>
        <w:t xml:space="preserve">Контроль: </w:t>
      </w:r>
      <w:r w:rsidRPr="00F23F18">
        <w:rPr>
          <w:b w:val="0"/>
          <w:bCs/>
          <w:szCs w:val="28"/>
        </w:rPr>
        <w:t xml:space="preserve"> Викторина «Что мы знаем о лесе?»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>
        <w:rPr>
          <w:b w:val="0"/>
          <w:bCs/>
          <w:szCs w:val="28"/>
          <w:u w:val="single"/>
        </w:rPr>
        <w:t xml:space="preserve">Резервные часы: </w:t>
      </w:r>
      <w:r w:rsidRPr="006E057C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Выполнение практических работ по уходу за лесными культурами и посевами.</w:t>
      </w:r>
    </w:p>
    <w:p w:rsidR="00072E15" w:rsidRPr="002903F2" w:rsidRDefault="00072E15" w:rsidP="00072E15">
      <w:pPr>
        <w:ind w:firstLine="567"/>
        <w:jc w:val="both"/>
        <w:rPr>
          <w:sz w:val="28"/>
          <w:szCs w:val="28"/>
        </w:rPr>
      </w:pPr>
      <w:r w:rsidRPr="00377582">
        <w:rPr>
          <w:i/>
          <w:sz w:val="28"/>
          <w:szCs w:val="28"/>
          <w:u w:val="single"/>
        </w:rPr>
        <w:t>Оборудование и материалы:</w:t>
      </w:r>
      <w:r>
        <w:rPr>
          <w:i/>
          <w:sz w:val="28"/>
          <w:szCs w:val="28"/>
        </w:rPr>
        <w:t xml:space="preserve"> рулетка, складной метр, учетные карточки. Шкала для оценки естественного возобновления на вырубках. Пинцет, чертежные принадлежности, калькулятор.</w:t>
      </w:r>
    </w:p>
    <w:p w:rsidR="00072E15" w:rsidRDefault="00072E15" w:rsidP="00072E15">
      <w:pPr>
        <w:pStyle w:val="ae"/>
        <w:ind w:firstLine="567"/>
        <w:rPr>
          <w:bCs/>
          <w:szCs w:val="28"/>
        </w:rPr>
      </w:pPr>
    </w:p>
    <w:p w:rsidR="00072E15" w:rsidRPr="002640A8" w:rsidRDefault="00072E15" w:rsidP="00072E15">
      <w:pPr>
        <w:pStyle w:val="ae"/>
        <w:ind w:firstLine="567"/>
        <w:rPr>
          <w:bCs/>
          <w:szCs w:val="28"/>
        </w:rPr>
      </w:pPr>
      <w:r w:rsidRPr="002640A8">
        <w:rPr>
          <w:bCs/>
          <w:szCs w:val="28"/>
        </w:rPr>
        <w:t>2 год обучения</w:t>
      </w:r>
    </w:p>
    <w:p w:rsidR="00072E15" w:rsidRPr="00867E46" w:rsidRDefault="00072E15" w:rsidP="00072E15">
      <w:pPr>
        <w:pStyle w:val="ae"/>
        <w:autoSpaceDE w:val="0"/>
        <w:autoSpaceDN w:val="0"/>
        <w:adjustRightInd w:val="0"/>
        <w:ind w:firstLine="567"/>
        <w:jc w:val="both"/>
        <w:rPr>
          <w:bCs/>
          <w:szCs w:val="28"/>
        </w:rPr>
      </w:pPr>
      <w:r w:rsidRPr="00867E46">
        <w:rPr>
          <w:bCs/>
          <w:szCs w:val="28"/>
        </w:rPr>
        <w:t xml:space="preserve">Тема </w:t>
      </w:r>
      <w:r>
        <w:rPr>
          <w:bCs/>
          <w:szCs w:val="28"/>
        </w:rPr>
        <w:t>1</w:t>
      </w:r>
      <w:r w:rsidRPr="00867E46">
        <w:rPr>
          <w:bCs/>
          <w:szCs w:val="28"/>
        </w:rPr>
        <w:t xml:space="preserve">: Рубки ухода за лесом </w:t>
      </w:r>
      <w:r>
        <w:rPr>
          <w:bCs/>
          <w:szCs w:val="28"/>
        </w:rPr>
        <w:t xml:space="preserve"> 12 ч.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  <w:u w:val="single"/>
        </w:rPr>
        <w:t>Теория:</w:t>
      </w:r>
      <w:r w:rsidRPr="002903F2">
        <w:rPr>
          <w:b w:val="0"/>
          <w:bCs/>
          <w:szCs w:val="28"/>
        </w:rPr>
        <w:t xml:space="preserve"> Задачи рубок ухода. Рубки ухода, как метод массовой селекции деревьев. Виды р</w:t>
      </w:r>
      <w:r w:rsidRPr="002903F2">
        <w:rPr>
          <w:b w:val="0"/>
          <w:bCs/>
          <w:szCs w:val="28"/>
        </w:rPr>
        <w:t>у</w:t>
      </w:r>
      <w:r w:rsidRPr="002903F2">
        <w:rPr>
          <w:b w:val="0"/>
          <w:bCs/>
          <w:szCs w:val="28"/>
        </w:rPr>
        <w:t>бок ухода: осветление, прочистки, прореживание, проходные рубки. Низовой и верх</w:t>
      </w:r>
      <w:r w:rsidRPr="002903F2">
        <w:rPr>
          <w:b w:val="0"/>
          <w:bCs/>
          <w:szCs w:val="28"/>
        </w:rPr>
        <w:t>о</w:t>
      </w:r>
      <w:r w:rsidRPr="002903F2">
        <w:rPr>
          <w:b w:val="0"/>
          <w:bCs/>
          <w:szCs w:val="28"/>
        </w:rPr>
        <w:t>вой методы ухода.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Санитарные рубки, их задачи. Техника и организация рубок ухода и санрубок. Прим</w:t>
      </w:r>
      <w:r w:rsidRPr="002903F2">
        <w:rPr>
          <w:b w:val="0"/>
          <w:bCs/>
          <w:szCs w:val="28"/>
        </w:rPr>
        <w:t>е</w:t>
      </w:r>
      <w:r w:rsidRPr="002903F2">
        <w:rPr>
          <w:b w:val="0"/>
          <w:bCs/>
          <w:szCs w:val="28"/>
        </w:rPr>
        <w:t>няемая техника.</w:t>
      </w:r>
    </w:p>
    <w:p w:rsidR="00072E15" w:rsidRPr="008330D6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Экскурсии:</w:t>
      </w:r>
      <w:r w:rsidRPr="008330D6"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 xml:space="preserve">Экскурсия в лес на участок, пройденный рубками ухода. 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  <w:u w:val="single"/>
        </w:rPr>
      </w:pPr>
      <w:r w:rsidRPr="008330D6">
        <w:rPr>
          <w:b w:val="0"/>
          <w:bCs/>
          <w:szCs w:val="28"/>
          <w:u w:val="single"/>
        </w:rPr>
        <w:t>Контроль:</w:t>
      </w:r>
      <w:r>
        <w:rPr>
          <w:b w:val="0"/>
          <w:bCs/>
          <w:szCs w:val="28"/>
          <w:u w:val="single"/>
        </w:rPr>
        <w:t xml:space="preserve"> </w:t>
      </w:r>
      <w:r w:rsidRPr="006625E6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Исследование: «Оценка жизненного состояния леса».</w:t>
      </w:r>
    </w:p>
    <w:p w:rsidR="00072E15" w:rsidRDefault="00072E15" w:rsidP="00072E15">
      <w:pPr>
        <w:pStyle w:val="ae"/>
        <w:ind w:firstLine="567"/>
        <w:jc w:val="both"/>
        <w:rPr>
          <w:b w:val="0"/>
          <w:i/>
          <w:szCs w:val="28"/>
        </w:rPr>
      </w:pPr>
      <w:r>
        <w:rPr>
          <w:b w:val="0"/>
          <w:bCs/>
          <w:szCs w:val="28"/>
          <w:u w:val="single"/>
        </w:rPr>
        <w:t xml:space="preserve">Резервные часы: </w:t>
      </w:r>
      <w:r w:rsidRPr="006E057C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Оценка жизненного состояния леса</w:t>
      </w:r>
      <w:r w:rsidRPr="002903F2">
        <w:rPr>
          <w:b w:val="0"/>
          <w:i/>
          <w:szCs w:val="28"/>
        </w:rPr>
        <w:t xml:space="preserve"> </w:t>
      </w:r>
    </w:p>
    <w:p w:rsidR="00072E15" w:rsidRPr="00A723A3" w:rsidRDefault="00072E15" w:rsidP="00072E15">
      <w:pPr>
        <w:pStyle w:val="ae"/>
        <w:ind w:firstLine="567"/>
        <w:jc w:val="both"/>
        <w:rPr>
          <w:b w:val="0"/>
          <w:szCs w:val="28"/>
        </w:rPr>
      </w:pPr>
      <w:r w:rsidRPr="00377582">
        <w:rPr>
          <w:b w:val="0"/>
          <w:i/>
          <w:szCs w:val="28"/>
          <w:u w:val="single"/>
        </w:rPr>
        <w:t>Оборудование и материалы:</w:t>
      </w:r>
      <w:r w:rsidRPr="00377582">
        <w:rPr>
          <w:b w:val="0"/>
          <w:i/>
          <w:szCs w:val="28"/>
        </w:rPr>
        <w:t xml:space="preserve"> рулетка, складной метр, учетные карточки, таблицы</w:t>
      </w:r>
    </w:p>
    <w:p w:rsidR="00072E15" w:rsidRPr="00867E46" w:rsidRDefault="00072E15" w:rsidP="00072E15">
      <w:pPr>
        <w:pStyle w:val="ae"/>
        <w:ind w:firstLine="567"/>
        <w:jc w:val="both"/>
        <w:rPr>
          <w:bCs/>
          <w:szCs w:val="28"/>
        </w:rPr>
      </w:pPr>
      <w:r w:rsidRPr="00867E46">
        <w:rPr>
          <w:bCs/>
          <w:szCs w:val="28"/>
        </w:rPr>
        <w:t>Тема 2: Грибные болезни леса и меры борьбы с ними</w:t>
      </w:r>
      <w:r>
        <w:rPr>
          <w:bCs/>
          <w:szCs w:val="28"/>
        </w:rPr>
        <w:t xml:space="preserve"> 30 ч.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  <w:u w:val="single"/>
        </w:rPr>
        <w:t>Теория:</w:t>
      </w:r>
      <w:r w:rsidRPr="002903F2">
        <w:rPr>
          <w:b w:val="0"/>
          <w:bCs/>
          <w:szCs w:val="28"/>
        </w:rPr>
        <w:t xml:space="preserve"> Грибные болезни древесных пород. Причины, способствующие возникновению грибк</w:t>
      </w:r>
      <w:r w:rsidRPr="002903F2">
        <w:rPr>
          <w:b w:val="0"/>
          <w:bCs/>
          <w:szCs w:val="28"/>
        </w:rPr>
        <w:t>о</w:t>
      </w:r>
      <w:r w:rsidRPr="002903F2">
        <w:rPr>
          <w:b w:val="0"/>
          <w:bCs/>
          <w:szCs w:val="28"/>
        </w:rPr>
        <w:t>вых болезней: ухудшение условий произрастания, влияние промышленных выбросов, мех</w:t>
      </w:r>
      <w:r w:rsidRPr="002903F2">
        <w:rPr>
          <w:b w:val="0"/>
          <w:bCs/>
          <w:szCs w:val="28"/>
        </w:rPr>
        <w:t>а</w:t>
      </w:r>
      <w:r w:rsidRPr="002903F2">
        <w:rPr>
          <w:b w:val="0"/>
          <w:bCs/>
          <w:szCs w:val="28"/>
        </w:rPr>
        <w:t>нические повреждения.</w:t>
      </w:r>
      <w:r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Болезни семян древ</w:t>
      </w:r>
      <w:r>
        <w:rPr>
          <w:b w:val="0"/>
          <w:bCs/>
          <w:szCs w:val="28"/>
        </w:rPr>
        <w:t>есных пород. Ржавчина шишек, мум</w:t>
      </w:r>
      <w:r w:rsidRPr="002903F2">
        <w:rPr>
          <w:b w:val="0"/>
          <w:bCs/>
          <w:szCs w:val="28"/>
        </w:rPr>
        <w:t>ификация и гниль желудей, пле</w:t>
      </w:r>
      <w:r w:rsidRPr="002903F2">
        <w:rPr>
          <w:b w:val="0"/>
          <w:bCs/>
          <w:szCs w:val="28"/>
        </w:rPr>
        <w:t>с</w:t>
      </w:r>
      <w:r w:rsidRPr="002903F2">
        <w:rPr>
          <w:b w:val="0"/>
          <w:bCs/>
          <w:szCs w:val="28"/>
        </w:rPr>
        <w:t>невение семян.</w:t>
      </w:r>
      <w:r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Болезни сосны в питомниках. Заболевание проростков, увядание и полегание всх</w:t>
      </w:r>
      <w:r w:rsidRPr="002903F2">
        <w:rPr>
          <w:b w:val="0"/>
          <w:bCs/>
          <w:szCs w:val="28"/>
        </w:rPr>
        <w:t>о</w:t>
      </w:r>
      <w:r w:rsidRPr="002903F2">
        <w:rPr>
          <w:b w:val="0"/>
          <w:bCs/>
          <w:szCs w:val="28"/>
        </w:rPr>
        <w:t>дов.</w:t>
      </w:r>
      <w:r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Гнилевые болезни хвойных и лиственных пород. Разрушение древесины в постро</w:t>
      </w:r>
      <w:r w:rsidRPr="002903F2">
        <w:rPr>
          <w:b w:val="0"/>
          <w:bCs/>
          <w:szCs w:val="28"/>
        </w:rPr>
        <w:t>й</w:t>
      </w:r>
      <w:r w:rsidRPr="002903F2">
        <w:rPr>
          <w:b w:val="0"/>
          <w:bCs/>
          <w:szCs w:val="28"/>
        </w:rPr>
        <w:t>ках. Основные профилактические, механические и химические меры борьбы с болезнями древе</w:t>
      </w:r>
      <w:r w:rsidRPr="002903F2">
        <w:rPr>
          <w:b w:val="0"/>
          <w:bCs/>
          <w:szCs w:val="28"/>
        </w:rPr>
        <w:t>с</w:t>
      </w:r>
      <w:r w:rsidRPr="002903F2">
        <w:rPr>
          <w:b w:val="0"/>
          <w:bCs/>
          <w:szCs w:val="28"/>
        </w:rPr>
        <w:t>ных растений.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Практика:</w:t>
      </w:r>
      <w:r w:rsidRPr="006E057C"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Изучение местных болезней древесных пород. Изучение строения грибницы и органов спороношения /на примере мухомора/. Доступное обследов</w:t>
      </w:r>
      <w:r w:rsidRPr="002903F2">
        <w:rPr>
          <w:b w:val="0"/>
          <w:bCs/>
          <w:szCs w:val="28"/>
        </w:rPr>
        <w:t>а</w:t>
      </w:r>
      <w:r w:rsidRPr="002903F2">
        <w:rPr>
          <w:b w:val="0"/>
          <w:bCs/>
          <w:szCs w:val="28"/>
        </w:rPr>
        <w:t>ние леса по установлению повреждений и заболеваний местных пород.</w:t>
      </w:r>
    </w:p>
    <w:p w:rsidR="00072E15" w:rsidRPr="008330D6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Экскурсии:</w:t>
      </w:r>
      <w:r w:rsidRPr="008330D6"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Экскурсия в лес</w:t>
      </w:r>
      <w:r>
        <w:rPr>
          <w:b w:val="0"/>
          <w:bCs/>
          <w:szCs w:val="28"/>
        </w:rPr>
        <w:t xml:space="preserve"> для</w:t>
      </w:r>
      <w:r w:rsidRPr="002903F2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сбора образцов гнилей древесных растений.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Контроль</w:t>
      </w:r>
      <w:r>
        <w:rPr>
          <w:b w:val="0"/>
          <w:bCs/>
          <w:szCs w:val="28"/>
          <w:u w:val="single"/>
        </w:rPr>
        <w:t>:</w:t>
      </w:r>
      <w:r w:rsidRPr="00917908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Определение возбудителей заболеваний по таблицам и образцам.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>
        <w:rPr>
          <w:b w:val="0"/>
          <w:bCs/>
          <w:szCs w:val="28"/>
          <w:u w:val="single"/>
        </w:rPr>
        <w:t xml:space="preserve">Резервные часы: </w:t>
      </w:r>
      <w:r w:rsidRPr="006E057C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Определение возбудителей заболеваний по таблицам и образцам.</w:t>
      </w:r>
    </w:p>
    <w:p w:rsidR="00072E15" w:rsidRPr="00377582" w:rsidRDefault="00072E15" w:rsidP="00072E15">
      <w:pPr>
        <w:pStyle w:val="ae"/>
        <w:ind w:firstLine="567"/>
        <w:jc w:val="both"/>
        <w:rPr>
          <w:b w:val="0"/>
          <w:szCs w:val="28"/>
        </w:rPr>
      </w:pPr>
      <w:r w:rsidRPr="00377582">
        <w:rPr>
          <w:b w:val="0"/>
          <w:i/>
          <w:szCs w:val="28"/>
          <w:u w:val="single"/>
        </w:rPr>
        <w:lastRenderedPageBreak/>
        <w:t>Оборудование и материалы</w:t>
      </w:r>
      <w:r w:rsidRPr="00377582">
        <w:rPr>
          <w:b w:val="0"/>
          <w:i/>
          <w:szCs w:val="28"/>
        </w:rPr>
        <w:t>: топорик, нож туристический, скальпель, определительные таблицы</w:t>
      </w:r>
    </w:p>
    <w:p w:rsidR="00072E15" w:rsidRPr="00636B83" w:rsidRDefault="00072E15" w:rsidP="00072E15">
      <w:pPr>
        <w:pStyle w:val="ae"/>
        <w:ind w:firstLine="567"/>
        <w:jc w:val="both"/>
        <w:rPr>
          <w:bCs/>
          <w:szCs w:val="28"/>
        </w:rPr>
      </w:pPr>
      <w:r w:rsidRPr="00636B83">
        <w:rPr>
          <w:bCs/>
          <w:szCs w:val="28"/>
        </w:rPr>
        <w:t>Тема 3: Значение лесных насекомых для леса 24 ч.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  <w:u w:val="single"/>
        </w:rPr>
        <w:t>Теория:</w:t>
      </w:r>
      <w:r w:rsidRPr="002903F2">
        <w:rPr>
          <w:b w:val="0"/>
          <w:bCs/>
          <w:szCs w:val="28"/>
        </w:rPr>
        <w:t xml:space="preserve"> Насекомые-вредители леса: пожиратели семян, хвои, листвы, луба, древесины, ко</w:t>
      </w:r>
      <w:r w:rsidRPr="002903F2">
        <w:rPr>
          <w:b w:val="0"/>
          <w:bCs/>
          <w:szCs w:val="28"/>
        </w:rPr>
        <w:t>р</w:t>
      </w:r>
      <w:r w:rsidRPr="002903F2">
        <w:rPr>
          <w:b w:val="0"/>
          <w:bCs/>
          <w:szCs w:val="28"/>
        </w:rPr>
        <w:t>ней и т.д. Полезные насекомые – антомофаги: муравьи, жужелицы, тлёвые (божьи) коровки. Пар</w:t>
      </w:r>
      <w:r w:rsidRPr="002903F2">
        <w:rPr>
          <w:b w:val="0"/>
          <w:bCs/>
          <w:szCs w:val="28"/>
        </w:rPr>
        <w:t>а</w:t>
      </w:r>
      <w:r w:rsidRPr="002903F2">
        <w:rPr>
          <w:b w:val="0"/>
          <w:bCs/>
          <w:szCs w:val="28"/>
        </w:rPr>
        <w:t>зиты вредителей –наездники.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Основные вредители:</w:t>
      </w:r>
    </w:p>
    <w:p w:rsidR="00072E15" w:rsidRPr="002903F2" w:rsidRDefault="00072E15" w:rsidP="006701EF">
      <w:pPr>
        <w:pStyle w:val="ae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вредители семян: шишковая огневка, лиственничная муха, желудёвый долгон</w:t>
      </w:r>
      <w:r w:rsidRPr="002903F2">
        <w:rPr>
          <w:b w:val="0"/>
          <w:bCs/>
          <w:szCs w:val="28"/>
        </w:rPr>
        <w:t>о</w:t>
      </w:r>
      <w:r w:rsidRPr="002903F2">
        <w:rPr>
          <w:b w:val="0"/>
          <w:bCs/>
          <w:szCs w:val="28"/>
        </w:rPr>
        <w:t>сик;</w:t>
      </w:r>
    </w:p>
    <w:p w:rsidR="00072E15" w:rsidRPr="002903F2" w:rsidRDefault="00072E15" w:rsidP="006701EF">
      <w:pPr>
        <w:pStyle w:val="ae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вредители стволиков: большой сосновый долгоносик, точечная смолевка;</w:t>
      </w:r>
    </w:p>
    <w:p w:rsidR="00072E15" w:rsidRPr="002903F2" w:rsidRDefault="00072E15" w:rsidP="006701EF">
      <w:pPr>
        <w:pStyle w:val="ae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вредители хвои: сосновый шелкопряд, сибирский шелкопряд, сосновый пилил</w:t>
      </w:r>
      <w:r w:rsidRPr="002903F2">
        <w:rPr>
          <w:b w:val="0"/>
          <w:bCs/>
          <w:szCs w:val="28"/>
        </w:rPr>
        <w:t>ь</w:t>
      </w:r>
      <w:r w:rsidRPr="002903F2">
        <w:rPr>
          <w:b w:val="0"/>
          <w:bCs/>
          <w:szCs w:val="28"/>
        </w:rPr>
        <w:t>щик;</w:t>
      </w:r>
    </w:p>
    <w:p w:rsidR="00072E15" w:rsidRPr="002903F2" w:rsidRDefault="00072E15" w:rsidP="006701EF">
      <w:pPr>
        <w:pStyle w:val="ae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вредители листвы: непарный шелкопряд, златогузка;</w:t>
      </w:r>
    </w:p>
    <w:p w:rsidR="00072E15" w:rsidRPr="002903F2" w:rsidRDefault="00072E15" w:rsidP="006701EF">
      <w:pPr>
        <w:pStyle w:val="ae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короеды: большой и малый сосновый лубоеды, короеды типограф, гравер, пол</w:t>
      </w:r>
      <w:r w:rsidRPr="002903F2">
        <w:rPr>
          <w:b w:val="0"/>
          <w:bCs/>
          <w:szCs w:val="28"/>
        </w:rPr>
        <w:t>и</w:t>
      </w:r>
      <w:r w:rsidRPr="002903F2">
        <w:rPr>
          <w:b w:val="0"/>
          <w:bCs/>
          <w:szCs w:val="28"/>
        </w:rPr>
        <w:t>граф, заболонники, лиственничный древесинщик;</w:t>
      </w:r>
    </w:p>
    <w:p w:rsidR="00072E15" w:rsidRPr="002903F2" w:rsidRDefault="00072E15" w:rsidP="006701EF">
      <w:pPr>
        <w:pStyle w:val="ae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усачи: чёрный сосновый, большой чёрный еловый;</w:t>
      </w:r>
    </w:p>
    <w:p w:rsidR="00072E15" w:rsidRPr="002903F2" w:rsidRDefault="00072E15" w:rsidP="006701EF">
      <w:pPr>
        <w:pStyle w:val="ae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златки;</w:t>
      </w:r>
    </w:p>
    <w:p w:rsidR="00072E15" w:rsidRPr="002903F2" w:rsidRDefault="00072E15" w:rsidP="006701EF">
      <w:pPr>
        <w:pStyle w:val="ae"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долгоносики: сосновый стволовый, еловый жердняковый.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Меры борьбы. Выполнение правил санитарного минимума в лесу, проведение сан</w:t>
      </w:r>
      <w:r w:rsidRPr="002903F2">
        <w:rPr>
          <w:b w:val="0"/>
          <w:bCs/>
          <w:szCs w:val="28"/>
        </w:rPr>
        <w:t>и</w:t>
      </w:r>
      <w:r w:rsidRPr="002903F2">
        <w:rPr>
          <w:b w:val="0"/>
          <w:bCs/>
          <w:szCs w:val="28"/>
        </w:rPr>
        <w:t>тарных рубок, химическая защита заготовленной древесины.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Практика:</w:t>
      </w:r>
      <w:r w:rsidRPr="006E057C"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Сбор и изучение по коллекциям вредителей леса, знако</w:t>
      </w:r>
      <w:r w:rsidRPr="002903F2">
        <w:rPr>
          <w:b w:val="0"/>
          <w:bCs/>
          <w:szCs w:val="28"/>
        </w:rPr>
        <w:t>м</w:t>
      </w:r>
      <w:r w:rsidRPr="002903F2">
        <w:rPr>
          <w:b w:val="0"/>
          <w:bCs/>
          <w:szCs w:val="28"/>
        </w:rPr>
        <w:t>ство с типами и характером повреждений местных древесных пород. Фенологические наблюдения за насекомыми.</w:t>
      </w:r>
    </w:p>
    <w:p w:rsidR="00072E15" w:rsidRPr="008330D6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Экскурсии:</w:t>
      </w:r>
      <w:r w:rsidRPr="008330D6"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 xml:space="preserve">Экскурсия в лес </w:t>
      </w:r>
      <w:r>
        <w:rPr>
          <w:b w:val="0"/>
          <w:bCs/>
          <w:szCs w:val="28"/>
        </w:rPr>
        <w:t xml:space="preserve">с целью </w:t>
      </w:r>
      <w:r w:rsidRPr="002903F2">
        <w:rPr>
          <w:b w:val="0"/>
          <w:bCs/>
          <w:szCs w:val="28"/>
        </w:rPr>
        <w:t>знако</w:t>
      </w:r>
      <w:r w:rsidRPr="002903F2">
        <w:rPr>
          <w:b w:val="0"/>
          <w:bCs/>
          <w:szCs w:val="28"/>
        </w:rPr>
        <w:t>м</w:t>
      </w:r>
      <w:r w:rsidRPr="002903F2">
        <w:rPr>
          <w:b w:val="0"/>
          <w:bCs/>
          <w:szCs w:val="28"/>
        </w:rPr>
        <w:t>ств</w:t>
      </w:r>
      <w:r>
        <w:rPr>
          <w:b w:val="0"/>
          <w:bCs/>
          <w:szCs w:val="28"/>
        </w:rPr>
        <w:t>а</w:t>
      </w:r>
      <w:r w:rsidRPr="002903F2">
        <w:rPr>
          <w:b w:val="0"/>
          <w:bCs/>
          <w:szCs w:val="28"/>
        </w:rPr>
        <w:t xml:space="preserve"> с типами и характером повреждений местных древесных пород</w:t>
      </w:r>
      <w:r>
        <w:rPr>
          <w:b w:val="0"/>
          <w:bCs/>
          <w:szCs w:val="28"/>
        </w:rPr>
        <w:t>.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Контроль</w:t>
      </w:r>
      <w:r>
        <w:rPr>
          <w:b w:val="0"/>
          <w:bCs/>
          <w:szCs w:val="28"/>
          <w:u w:val="single"/>
        </w:rPr>
        <w:t>:</w:t>
      </w:r>
      <w:r w:rsidRPr="00917908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Определение вредителей по наносимых ими повреждениям.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>
        <w:rPr>
          <w:b w:val="0"/>
          <w:bCs/>
          <w:szCs w:val="28"/>
          <w:u w:val="single"/>
        </w:rPr>
        <w:t xml:space="preserve">Резервные часы: </w:t>
      </w:r>
      <w:r w:rsidRPr="006E057C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Определение вредителей по наносимых ими повреждениям.</w:t>
      </w:r>
    </w:p>
    <w:p w:rsidR="00072E15" w:rsidRPr="0060392F" w:rsidRDefault="00072E15" w:rsidP="00072E15">
      <w:pPr>
        <w:pStyle w:val="ae"/>
        <w:ind w:firstLine="567"/>
        <w:jc w:val="both"/>
        <w:rPr>
          <w:b w:val="0"/>
          <w:szCs w:val="28"/>
        </w:rPr>
      </w:pPr>
      <w:r w:rsidRPr="0060392F">
        <w:rPr>
          <w:b w:val="0"/>
          <w:i/>
          <w:szCs w:val="28"/>
          <w:u w:val="single"/>
        </w:rPr>
        <w:t>Оборудование и материалы</w:t>
      </w:r>
      <w:r w:rsidRPr="0060392F">
        <w:rPr>
          <w:szCs w:val="28"/>
          <w:u w:val="single"/>
        </w:rPr>
        <w:t>:</w:t>
      </w:r>
      <w:r w:rsidRPr="0060392F">
        <w:rPr>
          <w:szCs w:val="28"/>
        </w:rPr>
        <w:t xml:space="preserve"> </w:t>
      </w:r>
      <w:r w:rsidRPr="0060392F">
        <w:rPr>
          <w:b w:val="0"/>
          <w:szCs w:val="28"/>
        </w:rPr>
        <w:t xml:space="preserve">поврежденные листья, куски коры и древесины с  проточенными в них ходами, лупы, тетради и карандаши, </w:t>
      </w:r>
      <w:r w:rsidRPr="0060392F">
        <w:rPr>
          <w:b w:val="0"/>
          <w:bCs/>
          <w:szCs w:val="28"/>
        </w:rPr>
        <w:t>коллекции вредителей леса</w:t>
      </w:r>
    </w:p>
    <w:p w:rsidR="00072E15" w:rsidRPr="008E721B" w:rsidRDefault="00072E15" w:rsidP="00072E15">
      <w:pPr>
        <w:pStyle w:val="ae"/>
        <w:autoSpaceDE w:val="0"/>
        <w:autoSpaceDN w:val="0"/>
        <w:adjustRightInd w:val="0"/>
        <w:ind w:firstLine="567"/>
        <w:jc w:val="left"/>
        <w:rPr>
          <w:b w:val="0"/>
          <w:bCs/>
          <w:sz w:val="4"/>
          <w:szCs w:val="4"/>
        </w:rPr>
      </w:pPr>
    </w:p>
    <w:p w:rsidR="00072E15" w:rsidRPr="00636B83" w:rsidRDefault="00072E15" w:rsidP="00072E15">
      <w:pPr>
        <w:pStyle w:val="ae"/>
        <w:ind w:firstLine="567"/>
        <w:jc w:val="both"/>
        <w:rPr>
          <w:bCs/>
          <w:szCs w:val="28"/>
        </w:rPr>
      </w:pPr>
      <w:r w:rsidRPr="00636B83">
        <w:rPr>
          <w:bCs/>
          <w:szCs w:val="28"/>
        </w:rPr>
        <w:t>Тема 4: Лесные звери и птицы, их роль в развитии леса  36 ч.</w:t>
      </w:r>
    </w:p>
    <w:p w:rsidR="00072E15" w:rsidRPr="002903F2" w:rsidRDefault="00072E15" w:rsidP="00072E15">
      <w:pPr>
        <w:pStyle w:val="ae"/>
        <w:tabs>
          <w:tab w:val="left" w:pos="360"/>
        </w:tabs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  <w:u w:val="single"/>
        </w:rPr>
        <w:t>Теория:</w:t>
      </w:r>
      <w:r w:rsidRPr="002903F2">
        <w:rPr>
          <w:b w:val="0"/>
          <w:bCs/>
          <w:szCs w:val="28"/>
        </w:rPr>
        <w:t xml:space="preserve"> Роль птиц и млекопитающих в лесном хозяйстве.</w:t>
      </w:r>
    </w:p>
    <w:p w:rsidR="00072E15" w:rsidRPr="002903F2" w:rsidRDefault="00072E15" w:rsidP="00072E15">
      <w:pPr>
        <w:pStyle w:val="ae"/>
        <w:tabs>
          <w:tab w:val="left" w:pos="360"/>
        </w:tabs>
        <w:autoSpaceDE w:val="0"/>
        <w:autoSpaceDN w:val="0"/>
        <w:adjustRightInd w:val="0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Птицы: дятлы, поползень, пищуха, синицы, кукушка, козодой и др.</w:t>
      </w:r>
    </w:p>
    <w:p w:rsidR="00072E15" w:rsidRPr="002903F2" w:rsidRDefault="00072E15" w:rsidP="00072E15">
      <w:pPr>
        <w:pStyle w:val="ae"/>
        <w:tabs>
          <w:tab w:val="left" w:pos="360"/>
        </w:tabs>
        <w:autoSpaceDE w:val="0"/>
        <w:autoSpaceDN w:val="0"/>
        <w:adjustRightInd w:val="0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Звери: ёж, землеройка, летучие мыши, промысловые звери.</w:t>
      </w:r>
    </w:p>
    <w:p w:rsidR="00072E15" w:rsidRPr="002903F2" w:rsidRDefault="00072E15" w:rsidP="00072E15">
      <w:pPr>
        <w:pStyle w:val="ae"/>
        <w:tabs>
          <w:tab w:val="left" w:pos="360"/>
        </w:tabs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Охрана и привлечение полезных птиц и зверей.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Практика:</w:t>
      </w:r>
      <w:r w:rsidRPr="006E057C"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изготовление и развешивание скв</w:t>
      </w:r>
      <w:r w:rsidRPr="002903F2">
        <w:rPr>
          <w:b w:val="0"/>
          <w:bCs/>
          <w:szCs w:val="28"/>
        </w:rPr>
        <w:t>о</w:t>
      </w:r>
      <w:r w:rsidRPr="002903F2">
        <w:rPr>
          <w:b w:val="0"/>
          <w:bCs/>
          <w:szCs w:val="28"/>
        </w:rPr>
        <w:t>речников, дуплянок.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Экскурсии:</w:t>
      </w:r>
      <w:r w:rsidRPr="008330D6"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Экскурсия в краеведческий музей</w:t>
      </w:r>
      <w:r>
        <w:rPr>
          <w:b w:val="0"/>
          <w:bCs/>
          <w:szCs w:val="28"/>
        </w:rPr>
        <w:t xml:space="preserve"> г.Рязани.</w:t>
      </w:r>
      <w:r w:rsidRPr="002903F2">
        <w:rPr>
          <w:b w:val="0"/>
          <w:bCs/>
          <w:szCs w:val="28"/>
        </w:rPr>
        <w:t xml:space="preserve"> </w:t>
      </w:r>
    </w:p>
    <w:p w:rsidR="00072E15" w:rsidRPr="00F23F18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F23F18">
        <w:rPr>
          <w:b w:val="0"/>
          <w:bCs/>
          <w:szCs w:val="28"/>
          <w:u w:val="single"/>
        </w:rPr>
        <w:t>Контроль:</w:t>
      </w:r>
      <w:r w:rsidRPr="00F23F18">
        <w:rPr>
          <w:b w:val="0"/>
          <w:bCs/>
          <w:szCs w:val="28"/>
        </w:rPr>
        <w:t xml:space="preserve"> Праздник «День птиц».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F23F18">
        <w:rPr>
          <w:b w:val="0"/>
          <w:bCs/>
          <w:szCs w:val="28"/>
          <w:u w:val="single"/>
        </w:rPr>
        <w:t xml:space="preserve">Резервные часы: </w:t>
      </w:r>
      <w:r w:rsidRPr="00F23F18">
        <w:rPr>
          <w:b w:val="0"/>
          <w:bCs/>
          <w:szCs w:val="28"/>
        </w:rPr>
        <w:t xml:space="preserve"> Праздник «День птиц»</w:t>
      </w:r>
    </w:p>
    <w:p w:rsidR="00072E15" w:rsidRPr="00F14DCF" w:rsidRDefault="00072E15" w:rsidP="00072E15">
      <w:pPr>
        <w:pStyle w:val="ae"/>
        <w:ind w:firstLine="567"/>
        <w:jc w:val="both"/>
        <w:rPr>
          <w:b w:val="0"/>
          <w:szCs w:val="28"/>
        </w:rPr>
      </w:pPr>
      <w:r w:rsidRPr="00F14DCF">
        <w:rPr>
          <w:b w:val="0"/>
          <w:i/>
          <w:szCs w:val="28"/>
          <w:u w:val="single"/>
        </w:rPr>
        <w:t>Оборудование и материалы</w:t>
      </w:r>
      <w:r w:rsidRPr="00F14DCF">
        <w:rPr>
          <w:i/>
          <w:szCs w:val="28"/>
          <w:u w:val="single"/>
        </w:rPr>
        <w:t>:</w:t>
      </w:r>
      <w:r>
        <w:rPr>
          <w:i/>
          <w:szCs w:val="28"/>
        </w:rPr>
        <w:t xml:space="preserve"> </w:t>
      </w:r>
      <w:r w:rsidRPr="00F14DCF">
        <w:rPr>
          <w:b w:val="0"/>
          <w:szCs w:val="28"/>
        </w:rPr>
        <w:t>пиломатериалы, гвозди, ножовки, молотки. Бечевка.</w:t>
      </w:r>
    </w:p>
    <w:p w:rsidR="00072E15" w:rsidRPr="00636B83" w:rsidRDefault="00072E15" w:rsidP="00072E15">
      <w:pPr>
        <w:pStyle w:val="ae"/>
        <w:ind w:firstLine="567"/>
        <w:jc w:val="both"/>
        <w:rPr>
          <w:bCs/>
          <w:szCs w:val="28"/>
        </w:rPr>
      </w:pPr>
      <w:r w:rsidRPr="00636B83">
        <w:rPr>
          <w:bCs/>
          <w:szCs w:val="28"/>
        </w:rPr>
        <w:t>Тема 5: Грибы, ягоды и лекарственные растения леса  26 ч.</w:t>
      </w:r>
    </w:p>
    <w:p w:rsidR="00072E15" w:rsidRPr="002903F2" w:rsidRDefault="00072E15" w:rsidP="00072E15">
      <w:pPr>
        <w:pStyle w:val="ae"/>
        <w:tabs>
          <w:tab w:val="left" w:pos="180"/>
        </w:tabs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  <w:u w:val="single"/>
        </w:rPr>
        <w:lastRenderedPageBreak/>
        <w:t>Теория:</w:t>
      </w:r>
      <w:r w:rsidRPr="002903F2">
        <w:rPr>
          <w:b w:val="0"/>
          <w:bCs/>
          <w:szCs w:val="28"/>
        </w:rPr>
        <w:t xml:space="preserve"> Главные представители ягод и грибов, лекарственных растений, произрастающих в мес</w:t>
      </w:r>
      <w:r w:rsidRPr="002903F2">
        <w:rPr>
          <w:b w:val="0"/>
          <w:bCs/>
          <w:szCs w:val="28"/>
        </w:rPr>
        <w:t>т</w:t>
      </w:r>
      <w:r w:rsidRPr="002903F2">
        <w:rPr>
          <w:b w:val="0"/>
          <w:bCs/>
          <w:szCs w:val="28"/>
        </w:rPr>
        <w:t>ных лесах; их биологические особенности и хозяйственное значение. Ядовитые грибы, яг</w:t>
      </w:r>
      <w:r w:rsidRPr="002903F2">
        <w:rPr>
          <w:b w:val="0"/>
          <w:bCs/>
          <w:szCs w:val="28"/>
        </w:rPr>
        <w:t>о</w:t>
      </w:r>
      <w:r w:rsidRPr="002903F2">
        <w:rPr>
          <w:b w:val="0"/>
          <w:bCs/>
          <w:szCs w:val="28"/>
        </w:rPr>
        <w:t>ды, травы.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Практика:</w:t>
      </w:r>
      <w:r w:rsidRPr="006E057C"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Сбор и заготовка ягод, грибов, лекарственных растений; их опред</w:t>
      </w:r>
      <w:r w:rsidRPr="002903F2">
        <w:rPr>
          <w:b w:val="0"/>
          <w:bCs/>
          <w:szCs w:val="28"/>
        </w:rPr>
        <w:t>е</w:t>
      </w:r>
      <w:r w:rsidRPr="002903F2">
        <w:rPr>
          <w:b w:val="0"/>
          <w:bCs/>
          <w:szCs w:val="28"/>
        </w:rPr>
        <w:t>ление.</w:t>
      </w:r>
    </w:p>
    <w:p w:rsidR="00072E15" w:rsidRDefault="00072E15" w:rsidP="00072E15">
      <w:pPr>
        <w:pStyle w:val="ae"/>
        <w:tabs>
          <w:tab w:val="left" w:pos="180"/>
        </w:tabs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ab/>
      </w:r>
      <w:r w:rsidRPr="008330D6">
        <w:rPr>
          <w:b w:val="0"/>
          <w:bCs/>
          <w:szCs w:val="28"/>
          <w:u w:val="single"/>
        </w:rPr>
        <w:t>Экскурсии:</w:t>
      </w:r>
      <w:r w:rsidRPr="008330D6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экскурсии по территории обходов ГКУ РО «Криушинского лесничества».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Контроль</w:t>
      </w:r>
      <w:r>
        <w:rPr>
          <w:b w:val="0"/>
          <w:bCs/>
          <w:szCs w:val="28"/>
          <w:u w:val="single"/>
        </w:rPr>
        <w:t>:</w:t>
      </w:r>
      <w:r w:rsidRPr="00917908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Изучение видового состава лекарственных растений в окрестностях села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>
        <w:rPr>
          <w:b w:val="0"/>
          <w:bCs/>
          <w:szCs w:val="28"/>
          <w:u w:val="single"/>
        </w:rPr>
        <w:t xml:space="preserve">Резервные часы: </w:t>
      </w:r>
      <w:r w:rsidRPr="006E057C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Изучение видового состава лекарственных растений в окрестностях села</w:t>
      </w:r>
    </w:p>
    <w:p w:rsidR="00072E15" w:rsidRPr="00A723A3" w:rsidRDefault="00072E15" w:rsidP="00072E15">
      <w:pPr>
        <w:pStyle w:val="ae"/>
        <w:ind w:firstLine="567"/>
        <w:jc w:val="both"/>
        <w:rPr>
          <w:b w:val="0"/>
          <w:szCs w:val="28"/>
        </w:rPr>
      </w:pPr>
      <w:r w:rsidRPr="002903F2">
        <w:rPr>
          <w:b w:val="0"/>
          <w:i/>
          <w:szCs w:val="28"/>
        </w:rPr>
        <w:t>Оборудование и материалы</w:t>
      </w:r>
      <w:r w:rsidRPr="002903F2">
        <w:rPr>
          <w:i/>
          <w:szCs w:val="28"/>
        </w:rPr>
        <w:t>:</w:t>
      </w:r>
      <w:r>
        <w:rPr>
          <w:i/>
          <w:szCs w:val="28"/>
        </w:rPr>
        <w:t xml:space="preserve"> </w:t>
      </w:r>
      <w:r w:rsidRPr="0060392F">
        <w:rPr>
          <w:b w:val="0"/>
          <w:i/>
          <w:szCs w:val="28"/>
        </w:rPr>
        <w:t>блокноты, карандаши</w:t>
      </w:r>
      <w:r>
        <w:rPr>
          <w:b w:val="0"/>
          <w:i/>
          <w:szCs w:val="28"/>
        </w:rPr>
        <w:t>,</w:t>
      </w:r>
      <w:r w:rsidRPr="0060392F">
        <w:rPr>
          <w:b w:val="0"/>
          <w:i/>
          <w:szCs w:val="28"/>
        </w:rPr>
        <w:t xml:space="preserve"> гербарная папка. Гербарный пресс,  справочник  лекарственных растений</w:t>
      </w:r>
    </w:p>
    <w:p w:rsidR="00072E15" w:rsidRPr="008E721B" w:rsidRDefault="00072E15" w:rsidP="00072E15">
      <w:pPr>
        <w:pStyle w:val="ae"/>
        <w:ind w:firstLine="567"/>
        <w:jc w:val="both"/>
        <w:rPr>
          <w:bCs/>
          <w:sz w:val="4"/>
          <w:szCs w:val="4"/>
        </w:rPr>
      </w:pPr>
    </w:p>
    <w:p w:rsidR="00072E15" w:rsidRPr="00636B83" w:rsidRDefault="00072E15" w:rsidP="00072E15">
      <w:pPr>
        <w:pStyle w:val="ae"/>
        <w:ind w:firstLine="567"/>
        <w:jc w:val="both"/>
        <w:rPr>
          <w:bCs/>
          <w:szCs w:val="28"/>
        </w:rPr>
      </w:pPr>
      <w:r w:rsidRPr="00636B83">
        <w:rPr>
          <w:bCs/>
          <w:szCs w:val="28"/>
        </w:rPr>
        <w:t>Тема 6: Охрана леса от пожаров  16 ч.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ab/>
      </w:r>
      <w:r w:rsidRPr="002903F2">
        <w:rPr>
          <w:b w:val="0"/>
          <w:bCs/>
          <w:szCs w:val="28"/>
          <w:u w:val="single"/>
        </w:rPr>
        <w:t>Теория:</w:t>
      </w:r>
      <w:r w:rsidRPr="002903F2">
        <w:rPr>
          <w:b w:val="0"/>
          <w:bCs/>
          <w:szCs w:val="28"/>
        </w:rPr>
        <w:t xml:space="preserve"> Социально-эколого-экономический ущерб, наносимый пожарами. Причины возникнов</w:t>
      </w:r>
      <w:r w:rsidRPr="002903F2">
        <w:rPr>
          <w:b w:val="0"/>
          <w:bCs/>
          <w:szCs w:val="28"/>
        </w:rPr>
        <w:t>е</w:t>
      </w:r>
      <w:r w:rsidRPr="002903F2">
        <w:rPr>
          <w:b w:val="0"/>
          <w:bCs/>
          <w:szCs w:val="28"/>
        </w:rPr>
        <w:t>ния лесных пожаров. Особо отметить, что основным виновником возникновения лесных п</w:t>
      </w:r>
      <w:r w:rsidRPr="002903F2">
        <w:rPr>
          <w:b w:val="0"/>
          <w:bCs/>
          <w:szCs w:val="28"/>
        </w:rPr>
        <w:t>о</w:t>
      </w:r>
      <w:r w:rsidRPr="002903F2">
        <w:rPr>
          <w:b w:val="0"/>
          <w:bCs/>
          <w:szCs w:val="28"/>
        </w:rPr>
        <w:t>жаров, является человек, в результате небрежного обращения с огнём в лесу. Предупред</w:t>
      </w:r>
      <w:r w:rsidRPr="002903F2">
        <w:rPr>
          <w:b w:val="0"/>
          <w:bCs/>
          <w:szCs w:val="28"/>
        </w:rPr>
        <w:t>и</w:t>
      </w:r>
      <w:r w:rsidRPr="002903F2">
        <w:rPr>
          <w:b w:val="0"/>
          <w:bCs/>
          <w:szCs w:val="28"/>
        </w:rPr>
        <w:t>тельные противопожарные мероприятия: агитационно-разъяснительная работа среди насел</w:t>
      </w:r>
      <w:r w:rsidRPr="002903F2">
        <w:rPr>
          <w:b w:val="0"/>
          <w:bCs/>
          <w:szCs w:val="28"/>
        </w:rPr>
        <w:t>е</w:t>
      </w:r>
      <w:r w:rsidRPr="002903F2">
        <w:rPr>
          <w:b w:val="0"/>
          <w:bCs/>
          <w:szCs w:val="28"/>
        </w:rPr>
        <w:t>ния – наиболее важное звено в системе охраны лесов от пожаров; очистка леса от захламл</w:t>
      </w:r>
      <w:r w:rsidRPr="002903F2">
        <w:rPr>
          <w:b w:val="0"/>
          <w:bCs/>
          <w:szCs w:val="28"/>
        </w:rPr>
        <w:t>е</w:t>
      </w:r>
      <w:r w:rsidRPr="002903F2">
        <w:rPr>
          <w:b w:val="0"/>
          <w:bCs/>
          <w:szCs w:val="28"/>
        </w:rPr>
        <w:t>ния, сжигание порубочных остатков, создание контрольно-пропускных постов на лесных д</w:t>
      </w:r>
      <w:r w:rsidRPr="002903F2">
        <w:rPr>
          <w:b w:val="0"/>
          <w:bCs/>
          <w:szCs w:val="28"/>
        </w:rPr>
        <w:t>о</w:t>
      </w:r>
      <w:r w:rsidRPr="002903F2">
        <w:rPr>
          <w:b w:val="0"/>
          <w:bCs/>
          <w:szCs w:val="28"/>
        </w:rPr>
        <w:t>рогах и т.д.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 xml:space="preserve">Мероприятия по ограничению распространения лесных пожаров.      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Создание: 1)</w:t>
      </w:r>
      <w:r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защитных пожароустойчивых полос из древесных пород, экологически ада</w:t>
      </w:r>
      <w:r w:rsidRPr="002903F2">
        <w:rPr>
          <w:b w:val="0"/>
          <w:bCs/>
          <w:szCs w:val="28"/>
        </w:rPr>
        <w:t>п</w:t>
      </w:r>
      <w:r w:rsidRPr="002903F2">
        <w:rPr>
          <w:b w:val="0"/>
          <w:bCs/>
          <w:szCs w:val="28"/>
        </w:rPr>
        <w:t>тированных к воздействию огня; 2) минполос и водоёмов. Средства обнаружения лесных пожаров: наблюдательные пункты, пожарные вышки, наземное и авиапатрулирование, ко</w:t>
      </w:r>
      <w:r w:rsidRPr="002903F2">
        <w:rPr>
          <w:b w:val="0"/>
          <w:bCs/>
          <w:szCs w:val="28"/>
        </w:rPr>
        <w:t>с</w:t>
      </w:r>
      <w:r w:rsidRPr="002903F2">
        <w:rPr>
          <w:b w:val="0"/>
          <w:bCs/>
          <w:szCs w:val="28"/>
        </w:rPr>
        <w:t>мический лесопожарный мониторинг. Виды лесных пожаров и способы их ликвидации; применя</w:t>
      </w:r>
      <w:r w:rsidRPr="002903F2">
        <w:rPr>
          <w:b w:val="0"/>
          <w:bCs/>
          <w:szCs w:val="28"/>
        </w:rPr>
        <w:t>е</w:t>
      </w:r>
      <w:r w:rsidRPr="002903F2">
        <w:rPr>
          <w:b w:val="0"/>
          <w:bCs/>
          <w:szCs w:val="28"/>
        </w:rPr>
        <w:t>мая техника и средства борьбы с пожарами.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 xml:space="preserve">Беседа лесничего о возможностях и условиях работы в лесном хозяйстве </w:t>
      </w:r>
      <w:r>
        <w:rPr>
          <w:b w:val="0"/>
          <w:bCs/>
          <w:szCs w:val="28"/>
        </w:rPr>
        <w:t>Рязан</w:t>
      </w:r>
      <w:r w:rsidRPr="002903F2">
        <w:rPr>
          <w:b w:val="0"/>
          <w:bCs/>
          <w:szCs w:val="28"/>
        </w:rPr>
        <w:t>ского  края, о продолжении образования для получения специальности в данной области, о научной и общественной деятельности по изучению лесов и по содействию лесному х</w:t>
      </w:r>
      <w:r w:rsidRPr="002903F2">
        <w:rPr>
          <w:b w:val="0"/>
          <w:bCs/>
          <w:szCs w:val="28"/>
        </w:rPr>
        <w:t>о</w:t>
      </w:r>
      <w:r w:rsidRPr="002903F2">
        <w:rPr>
          <w:b w:val="0"/>
          <w:bCs/>
          <w:szCs w:val="28"/>
        </w:rPr>
        <w:t>зяйству.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Практика:</w:t>
      </w:r>
      <w:r w:rsidRPr="006E057C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Изготовление противопожарных листовок и аншлагов.</w:t>
      </w:r>
      <w:r w:rsidRPr="002903F2">
        <w:rPr>
          <w:b w:val="0"/>
          <w:bCs/>
          <w:szCs w:val="28"/>
        </w:rPr>
        <w:tab/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ab/>
      </w:r>
      <w:r w:rsidRPr="008330D6">
        <w:rPr>
          <w:b w:val="0"/>
          <w:bCs/>
          <w:szCs w:val="28"/>
          <w:u w:val="single"/>
        </w:rPr>
        <w:t>Экскурсии:</w:t>
      </w:r>
      <w:r w:rsidRPr="008330D6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экскурсии по территории обходов ГКУ РО «Криушинское лесничество».</w:t>
      </w:r>
    </w:p>
    <w:p w:rsidR="00072E15" w:rsidRPr="002903F2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8330D6">
        <w:rPr>
          <w:b w:val="0"/>
          <w:bCs/>
          <w:szCs w:val="28"/>
          <w:u w:val="single"/>
        </w:rPr>
        <w:t>Контроль</w:t>
      </w:r>
      <w:r>
        <w:rPr>
          <w:b w:val="0"/>
          <w:bCs/>
          <w:szCs w:val="28"/>
          <w:u w:val="single"/>
        </w:rPr>
        <w:t>:</w:t>
      </w:r>
      <w:r w:rsidRPr="00917908">
        <w:rPr>
          <w:b w:val="0"/>
          <w:bCs/>
          <w:szCs w:val="28"/>
        </w:rPr>
        <w:t xml:space="preserve"> </w:t>
      </w:r>
      <w:r w:rsidRPr="002903F2">
        <w:rPr>
          <w:b w:val="0"/>
          <w:bCs/>
          <w:szCs w:val="28"/>
        </w:rPr>
        <w:t>Специальности лесного хозяйства.</w:t>
      </w:r>
    </w:p>
    <w:p w:rsidR="00072E15" w:rsidRDefault="00072E15" w:rsidP="00072E15">
      <w:pPr>
        <w:pStyle w:val="ae"/>
        <w:ind w:firstLine="567"/>
        <w:jc w:val="both"/>
        <w:rPr>
          <w:b w:val="0"/>
          <w:i/>
          <w:szCs w:val="28"/>
        </w:rPr>
      </w:pPr>
      <w:r w:rsidRPr="002903F2">
        <w:rPr>
          <w:b w:val="0"/>
          <w:i/>
          <w:szCs w:val="28"/>
        </w:rPr>
        <w:t>Оборудование и материалы</w:t>
      </w:r>
      <w:r w:rsidRPr="002903F2">
        <w:rPr>
          <w:i/>
          <w:szCs w:val="28"/>
        </w:rPr>
        <w:t>:</w:t>
      </w:r>
      <w:r>
        <w:rPr>
          <w:i/>
          <w:szCs w:val="28"/>
        </w:rPr>
        <w:t xml:space="preserve"> </w:t>
      </w:r>
      <w:r w:rsidRPr="0060392F">
        <w:rPr>
          <w:b w:val="0"/>
          <w:i/>
          <w:szCs w:val="28"/>
        </w:rPr>
        <w:t>бумага для рисования, гуашь, кисти. Масляные краски. Листы, копир.</w:t>
      </w:r>
    </w:p>
    <w:p w:rsidR="00072E15" w:rsidRDefault="00072E15" w:rsidP="00072E15">
      <w:pPr>
        <w:pStyle w:val="ae"/>
        <w:ind w:firstLine="567"/>
        <w:jc w:val="both"/>
        <w:rPr>
          <w:b w:val="0"/>
          <w:i/>
          <w:szCs w:val="28"/>
        </w:rPr>
      </w:pPr>
    </w:p>
    <w:p w:rsidR="00072E15" w:rsidRDefault="00072E15" w:rsidP="00072E15">
      <w:pPr>
        <w:pStyle w:val="ae"/>
        <w:autoSpaceDE w:val="0"/>
        <w:autoSpaceDN w:val="0"/>
        <w:adjustRightInd w:val="0"/>
        <w:jc w:val="left"/>
        <w:rPr>
          <w:b w:val="0"/>
          <w:bCs/>
          <w:szCs w:val="28"/>
        </w:rPr>
      </w:pPr>
    </w:p>
    <w:p w:rsidR="00072E15" w:rsidRDefault="00072E15" w:rsidP="00072E15">
      <w:pPr>
        <w:pStyle w:val="ae"/>
        <w:autoSpaceDE w:val="0"/>
        <w:autoSpaceDN w:val="0"/>
        <w:adjustRightInd w:val="0"/>
        <w:ind w:firstLine="567"/>
        <w:rPr>
          <w:bCs/>
          <w:szCs w:val="28"/>
        </w:rPr>
      </w:pPr>
      <w:r w:rsidRPr="00A93BC9">
        <w:rPr>
          <w:bCs/>
          <w:szCs w:val="28"/>
        </w:rPr>
        <w:t>Планируемые результаты программы</w:t>
      </w:r>
    </w:p>
    <w:p w:rsidR="00072E15" w:rsidRPr="00F23F18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F23F18">
        <w:rPr>
          <w:b w:val="0"/>
          <w:bCs/>
          <w:szCs w:val="28"/>
        </w:rPr>
        <w:t>Показателями результативности освоения программы служат:</w:t>
      </w:r>
    </w:p>
    <w:p w:rsidR="00072E15" w:rsidRPr="00F23F18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F23F18">
        <w:rPr>
          <w:b w:val="0"/>
          <w:bCs/>
          <w:szCs w:val="28"/>
        </w:rPr>
        <w:t xml:space="preserve">Перечень знаний и умений обучающихся </w:t>
      </w:r>
    </w:p>
    <w:p w:rsidR="00072E15" w:rsidRPr="00F23F18" w:rsidRDefault="00072E15" w:rsidP="00072E15">
      <w:pPr>
        <w:ind w:firstLine="567"/>
        <w:jc w:val="both"/>
        <w:rPr>
          <w:b/>
          <w:sz w:val="28"/>
          <w:szCs w:val="28"/>
          <w:u w:val="single"/>
        </w:rPr>
      </w:pPr>
      <w:r w:rsidRPr="00F23F18">
        <w:rPr>
          <w:sz w:val="28"/>
          <w:szCs w:val="28"/>
        </w:rPr>
        <w:t>Участие в областных и Всероссийских конкурсах и конференц</w:t>
      </w:r>
      <w:r w:rsidRPr="00F23F18">
        <w:rPr>
          <w:sz w:val="28"/>
          <w:szCs w:val="28"/>
        </w:rPr>
        <w:t>и</w:t>
      </w:r>
      <w:r w:rsidRPr="00F23F18">
        <w:rPr>
          <w:sz w:val="28"/>
          <w:szCs w:val="28"/>
        </w:rPr>
        <w:t>ях</w:t>
      </w:r>
      <w:r w:rsidRPr="00F23F18">
        <w:rPr>
          <w:b/>
          <w:i/>
          <w:sz w:val="28"/>
          <w:szCs w:val="28"/>
        </w:rPr>
        <w:t>:</w:t>
      </w:r>
      <w:r w:rsidRPr="00F23F18">
        <w:rPr>
          <w:b/>
          <w:sz w:val="28"/>
          <w:szCs w:val="28"/>
          <w:u w:val="single"/>
        </w:rPr>
        <w:t xml:space="preserve"> </w:t>
      </w:r>
    </w:p>
    <w:p w:rsidR="00072E15" w:rsidRPr="00F23F18" w:rsidRDefault="00072E15" w:rsidP="00072E15">
      <w:pPr>
        <w:ind w:firstLine="567"/>
        <w:jc w:val="both"/>
        <w:rPr>
          <w:sz w:val="28"/>
          <w:szCs w:val="28"/>
        </w:rPr>
      </w:pPr>
      <w:r w:rsidRPr="00F23F18">
        <w:rPr>
          <w:sz w:val="28"/>
          <w:szCs w:val="28"/>
        </w:rPr>
        <w:lastRenderedPageBreak/>
        <w:t>Выбор направления  дальнейшего обучения по профилю программы</w:t>
      </w:r>
    </w:p>
    <w:p w:rsidR="00072E15" w:rsidRDefault="00072E15" w:rsidP="00072E15">
      <w:pPr>
        <w:pStyle w:val="ae"/>
        <w:ind w:firstLine="567"/>
        <w:jc w:val="both"/>
        <w:rPr>
          <w:b w:val="0"/>
          <w:bCs/>
          <w:szCs w:val="28"/>
        </w:rPr>
      </w:pPr>
      <w:r w:rsidRPr="00F23F18">
        <w:rPr>
          <w:b w:val="0"/>
          <w:bCs/>
          <w:szCs w:val="28"/>
        </w:rPr>
        <w:t>Перечень знаний и умений обучающихся</w:t>
      </w:r>
      <w:r>
        <w:rPr>
          <w:b w:val="0"/>
          <w:bCs/>
          <w:szCs w:val="28"/>
        </w:rPr>
        <w:t xml:space="preserve"> </w:t>
      </w:r>
    </w:p>
    <w:p w:rsidR="00072E15" w:rsidRPr="002903F2" w:rsidRDefault="00072E15" w:rsidP="00072E15">
      <w:pPr>
        <w:tabs>
          <w:tab w:val="left" w:pos="1000"/>
        </w:tabs>
        <w:ind w:firstLine="567"/>
        <w:jc w:val="center"/>
        <w:rPr>
          <w:i/>
          <w:sz w:val="28"/>
          <w:szCs w:val="28"/>
          <w:u w:val="single"/>
        </w:rPr>
      </w:pPr>
      <w:r w:rsidRPr="002903F2">
        <w:rPr>
          <w:i/>
          <w:sz w:val="28"/>
          <w:szCs w:val="28"/>
          <w:u w:val="single"/>
        </w:rPr>
        <w:t>1 год обучения:</w:t>
      </w:r>
    </w:p>
    <w:p w:rsidR="00072E15" w:rsidRPr="002903F2" w:rsidRDefault="00072E15" w:rsidP="006701EF">
      <w:pPr>
        <w:pStyle w:val="ae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 xml:space="preserve">Понятие о лесе. Значение леса в жизни человеческого общества </w:t>
      </w:r>
    </w:p>
    <w:p w:rsidR="00072E15" w:rsidRPr="002903F2" w:rsidRDefault="00072E15" w:rsidP="006701EF">
      <w:pPr>
        <w:pStyle w:val="ae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 xml:space="preserve"> Основные  древесные  породы  лесов </w:t>
      </w:r>
    </w:p>
    <w:p w:rsidR="00072E15" w:rsidRPr="002903F2" w:rsidRDefault="00072E15" w:rsidP="006701EF">
      <w:pPr>
        <w:pStyle w:val="ae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Учение о лесе как о сложной лесной экосистеме. Типы леса</w:t>
      </w:r>
    </w:p>
    <w:p w:rsidR="00072E15" w:rsidRPr="002903F2" w:rsidRDefault="00072E15" w:rsidP="006701EF">
      <w:pPr>
        <w:pStyle w:val="ae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 xml:space="preserve">Рост и развитие леса </w:t>
      </w:r>
    </w:p>
    <w:p w:rsidR="00072E15" w:rsidRPr="002903F2" w:rsidRDefault="00072E15" w:rsidP="006701EF">
      <w:pPr>
        <w:pStyle w:val="ae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 xml:space="preserve">Искусственное лесовосстановление </w:t>
      </w:r>
    </w:p>
    <w:p w:rsidR="00072E15" w:rsidRPr="002903F2" w:rsidRDefault="00072E15" w:rsidP="006701EF">
      <w:pPr>
        <w:pStyle w:val="ae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 xml:space="preserve">Лесосеменное дело. Лесные питомники </w:t>
      </w:r>
    </w:p>
    <w:p w:rsidR="00072E15" w:rsidRPr="002903F2" w:rsidRDefault="00072E15" w:rsidP="006701EF">
      <w:pPr>
        <w:pStyle w:val="ae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Методики фенологических  наблюдений</w:t>
      </w:r>
    </w:p>
    <w:p w:rsidR="00072E15" w:rsidRPr="002903F2" w:rsidRDefault="00072E15" w:rsidP="006701EF">
      <w:pPr>
        <w:numPr>
          <w:ilvl w:val="1"/>
          <w:numId w:val="5"/>
        </w:numPr>
        <w:tabs>
          <w:tab w:val="left" w:pos="1000"/>
        </w:tabs>
        <w:spacing w:after="0" w:line="240" w:lineRule="auto"/>
        <w:ind w:left="0" w:firstLine="567"/>
        <w:jc w:val="both"/>
        <w:rPr>
          <w:i/>
          <w:sz w:val="28"/>
          <w:szCs w:val="28"/>
        </w:rPr>
      </w:pPr>
      <w:r w:rsidRPr="002903F2">
        <w:rPr>
          <w:i/>
          <w:sz w:val="28"/>
          <w:szCs w:val="28"/>
        </w:rPr>
        <w:t>Учащиеся овладеют следующими способами деятельности:</w:t>
      </w:r>
    </w:p>
    <w:p w:rsidR="00072E15" w:rsidRPr="002903F2" w:rsidRDefault="00072E15" w:rsidP="006701EF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i/>
          <w:sz w:val="28"/>
          <w:szCs w:val="28"/>
        </w:rPr>
        <w:t xml:space="preserve"> </w:t>
      </w:r>
      <w:r w:rsidRPr="002903F2">
        <w:rPr>
          <w:sz w:val="28"/>
          <w:szCs w:val="28"/>
        </w:rPr>
        <w:t xml:space="preserve"> Объяснение современного представления о лесоводстве, как комплексной науке;</w:t>
      </w:r>
    </w:p>
    <w:p w:rsidR="00072E15" w:rsidRPr="002903F2" w:rsidRDefault="00072E15" w:rsidP="006701EF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>Объяснение с точки зрения современного экологического понимания терминов древостой,  подрост, подлесок и др.;</w:t>
      </w:r>
    </w:p>
    <w:p w:rsidR="00072E15" w:rsidRPr="002903F2" w:rsidRDefault="00072E15" w:rsidP="006701EF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 xml:space="preserve"> умение характеризовать основные уровни организации живых систем;</w:t>
      </w:r>
    </w:p>
    <w:p w:rsidR="00072E15" w:rsidRPr="002903F2" w:rsidRDefault="00072E15" w:rsidP="006701EF">
      <w:pPr>
        <w:pStyle w:val="ae"/>
        <w:numPr>
          <w:ilvl w:val="0"/>
          <w:numId w:val="5"/>
        </w:numPr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Определение типов леса по растител</w:t>
      </w:r>
      <w:r w:rsidRPr="002903F2">
        <w:rPr>
          <w:b w:val="0"/>
          <w:bCs/>
          <w:szCs w:val="28"/>
        </w:rPr>
        <w:t>ь</w:t>
      </w:r>
      <w:r w:rsidRPr="002903F2">
        <w:rPr>
          <w:b w:val="0"/>
          <w:bCs/>
          <w:szCs w:val="28"/>
        </w:rPr>
        <w:t>ному покрову.</w:t>
      </w:r>
    </w:p>
    <w:p w:rsidR="00072E15" w:rsidRPr="002903F2" w:rsidRDefault="00072E15" w:rsidP="006701EF">
      <w:pPr>
        <w:pStyle w:val="ae"/>
        <w:numPr>
          <w:ilvl w:val="0"/>
          <w:numId w:val="5"/>
        </w:numPr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Определение древесных пород по листьям, хвое, шишкам, с</w:t>
      </w:r>
      <w:r w:rsidRPr="002903F2">
        <w:rPr>
          <w:b w:val="0"/>
          <w:bCs/>
          <w:szCs w:val="28"/>
        </w:rPr>
        <w:t>е</w:t>
      </w:r>
      <w:r w:rsidRPr="002903F2">
        <w:rPr>
          <w:b w:val="0"/>
          <w:bCs/>
          <w:szCs w:val="28"/>
        </w:rPr>
        <w:t xml:space="preserve">менам и по коре с помощью определителей и коллекций. </w:t>
      </w:r>
    </w:p>
    <w:p w:rsidR="00072E15" w:rsidRPr="002903F2" w:rsidRDefault="00072E15" w:rsidP="006701EF">
      <w:pPr>
        <w:pStyle w:val="ae"/>
        <w:numPr>
          <w:ilvl w:val="0"/>
          <w:numId w:val="5"/>
        </w:numPr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Проведение фенологических  наблюдений.</w:t>
      </w:r>
    </w:p>
    <w:p w:rsidR="00072E15" w:rsidRPr="002903F2" w:rsidRDefault="00072E15" w:rsidP="006701EF">
      <w:pPr>
        <w:pStyle w:val="ae"/>
        <w:numPr>
          <w:ilvl w:val="0"/>
          <w:numId w:val="5"/>
        </w:numPr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Определение абсолютного веса, чистоты, всхожести, хозяйс</w:t>
      </w:r>
      <w:r w:rsidRPr="002903F2">
        <w:rPr>
          <w:b w:val="0"/>
          <w:bCs/>
          <w:szCs w:val="28"/>
        </w:rPr>
        <w:t>т</w:t>
      </w:r>
      <w:r w:rsidRPr="002903F2">
        <w:rPr>
          <w:b w:val="0"/>
          <w:bCs/>
          <w:szCs w:val="28"/>
        </w:rPr>
        <w:t>венной ценности семян.</w:t>
      </w:r>
    </w:p>
    <w:p w:rsidR="00072E15" w:rsidRPr="002903F2" w:rsidRDefault="00072E15" w:rsidP="006701EF">
      <w:pPr>
        <w:pStyle w:val="ae"/>
        <w:numPr>
          <w:ilvl w:val="0"/>
          <w:numId w:val="5"/>
        </w:numPr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>Р</w:t>
      </w:r>
      <w:r w:rsidRPr="002903F2">
        <w:rPr>
          <w:b w:val="0"/>
          <w:bCs/>
          <w:szCs w:val="28"/>
        </w:rPr>
        <w:t>асчёт потребности в семенах, саженцах и черенках при различных схемах посева и посадки.</w:t>
      </w:r>
    </w:p>
    <w:p w:rsidR="00072E15" w:rsidRPr="002903F2" w:rsidRDefault="00072E15" w:rsidP="006701EF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2903F2">
        <w:rPr>
          <w:sz w:val="28"/>
          <w:szCs w:val="28"/>
        </w:rPr>
        <w:t>бработка полученных результатов исследования;</w:t>
      </w:r>
    </w:p>
    <w:p w:rsidR="00072E15" w:rsidRPr="002903F2" w:rsidRDefault="00072E15" w:rsidP="006701EF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>Ориентирование в природе;</w:t>
      </w:r>
    </w:p>
    <w:p w:rsidR="00072E15" w:rsidRPr="002903F2" w:rsidRDefault="00072E15" w:rsidP="006701EF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>Пользование походной аптечкой;</w:t>
      </w:r>
    </w:p>
    <w:p w:rsidR="00072E15" w:rsidRPr="002903F2" w:rsidRDefault="00072E15" w:rsidP="006701EF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>Пользование туристическим снаряжением;</w:t>
      </w:r>
    </w:p>
    <w:p w:rsidR="00072E15" w:rsidRPr="002903F2" w:rsidRDefault="00072E15" w:rsidP="006701EF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>Проведение социологических опросов по экологической тематике;</w:t>
      </w:r>
    </w:p>
    <w:p w:rsidR="00072E15" w:rsidRPr="002903F2" w:rsidRDefault="00072E15" w:rsidP="006701EF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>Работа с экологической и научной литературой;</w:t>
      </w:r>
    </w:p>
    <w:p w:rsidR="00072E15" w:rsidRPr="002903F2" w:rsidRDefault="00072E15" w:rsidP="006701EF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r w:rsidRPr="002903F2">
        <w:rPr>
          <w:sz w:val="28"/>
          <w:szCs w:val="28"/>
        </w:rPr>
        <w:t>оставление проектов эколого-туристических экскурсий и походов.</w:t>
      </w:r>
    </w:p>
    <w:p w:rsidR="00072E15" w:rsidRPr="002903F2" w:rsidRDefault="00072E15" w:rsidP="00072E15">
      <w:pPr>
        <w:tabs>
          <w:tab w:val="left" w:pos="4200"/>
        </w:tabs>
        <w:ind w:firstLine="567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</w:rPr>
        <w:tab/>
      </w:r>
      <w:r w:rsidRPr="002903F2">
        <w:rPr>
          <w:i/>
          <w:sz w:val="28"/>
          <w:szCs w:val="28"/>
          <w:u w:val="single"/>
        </w:rPr>
        <w:t>2 год обучения:</w:t>
      </w:r>
    </w:p>
    <w:p w:rsidR="00072E15" w:rsidRPr="002903F2" w:rsidRDefault="00072E15" w:rsidP="00072E15">
      <w:pPr>
        <w:tabs>
          <w:tab w:val="left" w:pos="1000"/>
        </w:tabs>
        <w:ind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 xml:space="preserve">В результате изучения курса по выбору </w:t>
      </w:r>
      <w:r w:rsidRPr="002903F2">
        <w:rPr>
          <w:i/>
          <w:sz w:val="28"/>
          <w:szCs w:val="28"/>
        </w:rPr>
        <w:t>у учащихся будут сформированы представления</w:t>
      </w:r>
      <w:r w:rsidRPr="002903F2">
        <w:rPr>
          <w:sz w:val="28"/>
          <w:szCs w:val="28"/>
        </w:rPr>
        <w:t>:</w:t>
      </w:r>
    </w:p>
    <w:p w:rsidR="00072E15" w:rsidRPr="002903F2" w:rsidRDefault="00072E15" w:rsidP="006701EF">
      <w:pPr>
        <w:pStyle w:val="ae"/>
        <w:numPr>
          <w:ilvl w:val="0"/>
          <w:numId w:val="6"/>
        </w:numPr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Рубки ухода за лесом</w:t>
      </w:r>
    </w:p>
    <w:p w:rsidR="00072E15" w:rsidRPr="002903F2" w:rsidRDefault="00072E15" w:rsidP="006701EF">
      <w:pPr>
        <w:pStyle w:val="ae"/>
        <w:numPr>
          <w:ilvl w:val="0"/>
          <w:numId w:val="6"/>
        </w:numPr>
        <w:ind w:left="0" w:firstLine="567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Т</w:t>
      </w:r>
      <w:r w:rsidRPr="002903F2">
        <w:rPr>
          <w:b w:val="0"/>
          <w:bCs/>
          <w:szCs w:val="28"/>
        </w:rPr>
        <w:t xml:space="preserve">ипы и характер повреждений местных древесных пород. </w:t>
      </w:r>
    </w:p>
    <w:p w:rsidR="00072E15" w:rsidRPr="002903F2" w:rsidRDefault="00072E15" w:rsidP="006701EF">
      <w:pPr>
        <w:pStyle w:val="ae"/>
        <w:numPr>
          <w:ilvl w:val="0"/>
          <w:numId w:val="6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Грибные болезни леса и меры борьбы с ними</w:t>
      </w:r>
    </w:p>
    <w:p w:rsidR="00072E15" w:rsidRPr="002903F2" w:rsidRDefault="00072E15" w:rsidP="006701EF">
      <w:pPr>
        <w:pStyle w:val="ae"/>
        <w:numPr>
          <w:ilvl w:val="0"/>
          <w:numId w:val="6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Роль насекомых в жизни леса</w:t>
      </w:r>
    </w:p>
    <w:p w:rsidR="00072E15" w:rsidRPr="002903F2" w:rsidRDefault="00072E15" w:rsidP="006701EF">
      <w:pPr>
        <w:pStyle w:val="ae"/>
        <w:numPr>
          <w:ilvl w:val="0"/>
          <w:numId w:val="6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lastRenderedPageBreak/>
        <w:t>Лесные звери и птицы, их роль в развитии леса</w:t>
      </w:r>
    </w:p>
    <w:p w:rsidR="00072E15" w:rsidRPr="002903F2" w:rsidRDefault="00072E15" w:rsidP="006701EF">
      <w:pPr>
        <w:pStyle w:val="ae"/>
        <w:numPr>
          <w:ilvl w:val="0"/>
          <w:numId w:val="6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 xml:space="preserve">Грибы, ягоды и лекарственные растения леса  </w:t>
      </w:r>
    </w:p>
    <w:p w:rsidR="00072E15" w:rsidRPr="002903F2" w:rsidRDefault="00072E15" w:rsidP="006701EF">
      <w:pPr>
        <w:pStyle w:val="ae"/>
        <w:numPr>
          <w:ilvl w:val="0"/>
          <w:numId w:val="6"/>
        </w:numPr>
        <w:autoSpaceDE w:val="0"/>
        <w:autoSpaceDN w:val="0"/>
        <w:adjustRightInd w:val="0"/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Охрана леса от пожаров</w:t>
      </w:r>
    </w:p>
    <w:p w:rsidR="00072E15" w:rsidRPr="002903F2" w:rsidRDefault="00072E15" w:rsidP="00072E15">
      <w:pPr>
        <w:pStyle w:val="ae"/>
        <w:ind w:firstLine="567"/>
        <w:rPr>
          <w:b w:val="0"/>
          <w:bCs/>
          <w:szCs w:val="28"/>
        </w:rPr>
      </w:pPr>
    </w:p>
    <w:p w:rsidR="00072E15" w:rsidRPr="002903F2" w:rsidRDefault="00072E15" w:rsidP="006701EF">
      <w:pPr>
        <w:numPr>
          <w:ilvl w:val="1"/>
          <w:numId w:val="6"/>
        </w:numPr>
        <w:tabs>
          <w:tab w:val="left" w:pos="1000"/>
        </w:tabs>
        <w:spacing w:after="0" w:line="240" w:lineRule="auto"/>
        <w:ind w:left="0" w:firstLine="567"/>
        <w:jc w:val="both"/>
        <w:rPr>
          <w:i/>
          <w:sz w:val="28"/>
          <w:szCs w:val="28"/>
        </w:rPr>
      </w:pPr>
      <w:r w:rsidRPr="002903F2">
        <w:rPr>
          <w:i/>
          <w:sz w:val="28"/>
          <w:szCs w:val="28"/>
        </w:rPr>
        <w:t>Учащиеся овладеют следующими способами деятельности:</w:t>
      </w:r>
    </w:p>
    <w:p w:rsidR="00072E15" w:rsidRPr="002903F2" w:rsidRDefault="00072E15" w:rsidP="006701E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2903F2">
        <w:rPr>
          <w:sz w:val="28"/>
          <w:szCs w:val="28"/>
        </w:rPr>
        <w:t>Обоснование</w:t>
      </w:r>
      <w:r w:rsidRPr="002903F2">
        <w:rPr>
          <w:snapToGrid w:val="0"/>
          <w:color w:val="000000"/>
          <w:sz w:val="28"/>
          <w:szCs w:val="28"/>
        </w:rPr>
        <w:t xml:space="preserve"> путей решения проблемы сохранения биоразнообразия </w:t>
      </w:r>
      <w:r w:rsidRPr="002903F2">
        <w:rPr>
          <w:sz w:val="28"/>
          <w:szCs w:val="28"/>
        </w:rPr>
        <w:t xml:space="preserve">и охраны природы </w:t>
      </w:r>
      <w:r w:rsidRPr="002903F2">
        <w:rPr>
          <w:snapToGrid w:val="0"/>
          <w:color w:val="000000"/>
          <w:sz w:val="28"/>
          <w:szCs w:val="28"/>
        </w:rPr>
        <w:t>в Ульяновской области;</w:t>
      </w:r>
    </w:p>
    <w:p w:rsidR="00072E15" w:rsidRPr="002903F2" w:rsidRDefault="00072E15" w:rsidP="006701EF">
      <w:pPr>
        <w:numPr>
          <w:ilvl w:val="0"/>
          <w:numId w:val="6"/>
        </w:numPr>
        <w:tabs>
          <w:tab w:val="left" w:pos="900"/>
        </w:tabs>
        <w:spacing w:after="0" w:line="240" w:lineRule="auto"/>
        <w:ind w:left="0" w:firstLine="567"/>
        <w:jc w:val="both"/>
        <w:rPr>
          <w:bCs/>
          <w:sz w:val="28"/>
          <w:szCs w:val="28"/>
        </w:rPr>
      </w:pPr>
      <w:r w:rsidRPr="002903F2">
        <w:rPr>
          <w:bCs/>
          <w:sz w:val="28"/>
          <w:szCs w:val="28"/>
        </w:rPr>
        <w:t>Изучение местных болезней древесных пород.</w:t>
      </w:r>
    </w:p>
    <w:p w:rsidR="00072E15" w:rsidRPr="002903F2" w:rsidRDefault="00072E15" w:rsidP="006701EF">
      <w:pPr>
        <w:numPr>
          <w:ilvl w:val="0"/>
          <w:numId w:val="6"/>
        </w:numPr>
        <w:tabs>
          <w:tab w:val="left" w:pos="900"/>
        </w:tabs>
        <w:spacing w:after="0" w:line="240" w:lineRule="auto"/>
        <w:ind w:left="0" w:firstLine="567"/>
        <w:jc w:val="both"/>
        <w:rPr>
          <w:bCs/>
          <w:sz w:val="28"/>
          <w:szCs w:val="28"/>
        </w:rPr>
      </w:pPr>
      <w:r w:rsidRPr="002903F2">
        <w:rPr>
          <w:bCs/>
          <w:sz w:val="28"/>
          <w:szCs w:val="28"/>
        </w:rPr>
        <w:t xml:space="preserve">Изучение строения грибницы и органов спороношения /на примере мухомора/. </w:t>
      </w:r>
    </w:p>
    <w:p w:rsidR="00072E15" w:rsidRPr="002903F2" w:rsidRDefault="00072E15" w:rsidP="006701EF">
      <w:pPr>
        <w:numPr>
          <w:ilvl w:val="0"/>
          <w:numId w:val="6"/>
        </w:numPr>
        <w:tabs>
          <w:tab w:val="left" w:pos="900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bCs/>
          <w:sz w:val="28"/>
          <w:szCs w:val="28"/>
        </w:rPr>
        <w:t>Выявление повреждений и заболеваний местных пород деревьев и кустарников</w:t>
      </w:r>
    </w:p>
    <w:p w:rsidR="00072E15" w:rsidRPr="002903F2" w:rsidRDefault="00072E15" w:rsidP="006701EF">
      <w:pPr>
        <w:pStyle w:val="ae"/>
        <w:numPr>
          <w:ilvl w:val="0"/>
          <w:numId w:val="6"/>
        </w:numPr>
        <w:tabs>
          <w:tab w:val="left" w:pos="900"/>
        </w:tabs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 xml:space="preserve">Сбор и изучение по коллекциям вредителей леса, </w:t>
      </w:r>
    </w:p>
    <w:p w:rsidR="00072E15" w:rsidRPr="002903F2" w:rsidRDefault="00072E15" w:rsidP="006701EF">
      <w:pPr>
        <w:pStyle w:val="ae"/>
        <w:numPr>
          <w:ilvl w:val="0"/>
          <w:numId w:val="6"/>
        </w:numPr>
        <w:tabs>
          <w:tab w:val="left" w:pos="900"/>
        </w:tabs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Проведение  фенологических наблюдений за насекомыми.</w:t>
      </w:r>
    </w:p>
    <w:p w:rsidR="00072E15" w:rsidRPr="002903F2" w:rsidRDefault="00072E15" w:rsidP="006701EF">
      <w:pPr>
        <w:pStyle w:val="ae"/>
        <w:numPr>
          <w:ilvl w:val="0"/>
          <w:numId w:val="6"/>
        </w:numPr>
        <w:tabs>
          <w:tab w:val="left" w:pos="900"/>
        </w:tabs>
        <w:ind w:left="0" w:firstLine="567"/>
        <w:jc w:val="both"/>
        <w:rPr>
          <w:b w:val="0"/>
          <w:bCs/>
          <w:szCs w:val="28"/>
        </w:rPr>
      </w:pPr>
      <w:r w:rsidRPr="002903F2">
        <w:rPr>
          <w:b w:val="0"/>
          <w:bCs/>
          <w:szCs w:val="28"/>
        </w:rPr>
        <w:t>Проведение учета животных по следам маршрутным методом и методом пробных площадок</w:t>
      </w:r>
    </w:p>
    <w:p w:rsidR="00072E15" w:rsidRPr="002903F2" w:rsidRDefault="00072E15" w:rsidP="006701E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>Оформление научных работ и тезисов;</w:t>
      </w:r>
    </w:p>
    <w:p w:rsidR="00072E15" w:rsidRPr="002903F2" w:rsidRDefault="00072E15" w:rsidP="006701E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>Пользование определителями и Красной книгой</w:t>
      </w:r>
      <w:r w:rsidRPr="002903F2">
        <w:rPr>
          <w:snapToGrid w:val="0"/>
          <w:color w:val="000000"/>
          <w:sz w:val="28"/>
          <w:szCs w:val="28"/>
        </w:rPr>
        <w:t xml:space="preserve"> Ульяновской области</w:t>
      </w:r>
      <w:r w:rsidRPr="002903F2">
        <w:rPr>
          <w:sz w:val="28"/>
          <w:szCs w:val="28"/>
        </w:rPr>
        <w:t>;</w:t>
      </w:r>
    </w:p>
    <w:p w:rsidR="00072E15" w:rsidRPr="002903F2" w:rsidRDefault="00072E15" w:rsidP="006701E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>Описывание, сбор, составление гербария растений и  коллекций животных (не занесенных в Красную книгу);</w:t>
      </w:r>
    </w:p>
    <w:p w:rsidR="00072E15" w:rsidRPr="002903F2" w:rsidRDefault="00072E15" w:rsidP="006701E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>Обработка полученных результатов исследований;</w:t>
      </w:r>
    </w:p>
    <w:p w:rsidR="00072E15" w:rsidRPr="002903F2" w:rsidRDefault="00072E15" w:rsidP="006701E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>Самостоятельное проведение  социологических опросов;</w:t>
      </w:r>
    </w:p>
    <w:p w:rsidR="00072E15" w:rsidRPr="002903F2" w:rsidRDefault="00072E15" w:rsidP="006701E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>Работа с научной экологической литературой (Красной книгой);</w:t>
      </w:r>
    </w:p>
    <w:p w:rsidR="00072E15" w:rsidRPr="002903F2" w:rsidRDefault="00072E15" w:rsidP="006701E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>Оценка комплексного состояния окружающей среды;</w:t>
      </w:r>
    </w:p>
    <w:p w:rsidR="00072E15" w:rsidRPr="002903F2" w:rsidRDefault="00072E15" w:rsidP="006701E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 xml:space="preserve"> Владение методологией исследовательской деятельности (формулирование цели, выдвижение гипотезы, выделение объекта исследования, определение методики изучения, проведение эксперимента, обработка полученных результатов, анализ, выводы);</w:t>
      </w:r>
    </w:p>
    <w:p w:rsidR="00072E15" w:rsidRPr="002903F2" w:rsidRDefault="00072E15" w:rsidP="006701E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 xml:space="preserve"> Определение возможных методов для проведения необходимого эксперимента;</w:t>
      </w:r>
    </w:p>
    <w:p w:rsidR="00072E15" w:rsidRPr="002903F2" w:rsidRDefault="00072E15" w:rsidP="006701E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 xml:space="preserve"> Умение обсуждать результаты и формулировать выводы;</w:t>
      </w:r>
    </w:p>
    <w:p w:rsidR="00072E15" w:rsidRPr="002903F2" w:rsidRDefault="00072E15" w:rsidP="006701EF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903F2">
        <w:rPr>
          <w:sz w:val="28"/>
          <w:szCs w:val="28"/>
        </w:rPr>
        <w:t xml:space="preserve"> Умение и навыки работы с дополнительной литературой, картографическим и статистическим материалом;</w:t>
      </w:r>
    </w:p>
    <w:p w:rsidR="00072E15" w:rsidRDefault="00072E15" w:rsidP="00072E15">
      <w:pPr>
        <w:pStyle w:val="ae"/>
        <w:ind w:firstLine="567"/>
        <w:jc w:val="both"/>
        <w:rPr>
          <w:b w:val="0"/>
          <w:szCs w:val="28"/>
        </w:rPr>
      </w:pPr>
    </w:p>
    <w:p w:rsidR="00072E15" w:rsidRDefault="00072E15" w:rsidP="00072E15">
      <w:pPr>
        <w:pStyle w:val="ae"/>
        <w:ind w:firstLine="567"/>
        <w:jc w:val="both"/>
        <w:rPr>
          <w:b w:val="0"/>
          <w:szCs w:val="28"/>
        </w:rPr>
      </w:pPr>
    </w:p>
    <w:p w:rsidR="00072E15" w:rsidRDefault="00072E15" w:rsidP="00072E15">
      <w:pPr>
        <w:pStyle w:val="ae"/>
        <w:ind w:firstLine="567"/>
        <w:jc w:val="both"/>
        <w:rPr>
          <w:b w:val="0"/>
          <w:szCs w:val="28"/>
        </w:rPr>
      </w:pPr>
    </w:p>
    <w:p w:rsidR="00072E15" w:rsidRDefault="00072E15" w:rsidP="00072E15">
      <w:pPr>
        <w:pStyle w:val="ae"/>
        <w:ind w:firstLine="567"/>
        <w:jc w:val="both"/>
        <w:rPr>
          <w:b w:val="0"/>
          <w:szCs w:val="28"/>
        </w:rPr>
      </w:pPr>
    </w:p>
    <w:p w:rsidR="00072E15" w:rsidRDefault="00072E15" w:rsidP="00072E15">
      <w:pPr>
        <w:pStyle w:val="ae"/>
        <w:ind w:firstLine="567"/>
        <w:jc w:val="both"/>
        <w:rPr>
          <w:b w:val="0"/>
          <w:szCs w:val="28"/>
        </w:rPr>
      </w:pPr>
    </w:p>
    <w:p w:rsidR="00072E15" w:rsidRDefault="00072E15" w:rsidP="00072E15">
      <w:pPr>
        <w:pStyle w:val="ae"/>
        <w:ind w:firstLine="567"/>
        <w:jc w:val="both"/>
        <w:rPr>
          <w:b w:val="0"/>
          <w:szCs w:val="28"/>
        </w:rPr>
      </w:pPr>
    </w:p>
    <w:p w:rsidR="00072E15" w:rsidRDefault="00072E15" w:rsidP="00072E15">
      <w:pPr>
        <w:pStyle w:val="ae"/>
        <w:ind w:firstLine="567"/>
        <w:jc w:val="both"/>
        <w:rPr>
          <w:b w:val="0"/>
          <w:szCs w:val="28"/>
        </w:rPr>
      </w:pPr>
    </w:p>
    <w:p w:rsidR="00072E15" w:rsidRPr="0060392F" w:rsidRDefault="00072E15" w:rsidP="00072E15">
      <w:pPr>
        <w:pStyle w:val="ae"/>
        <w:ind w:firstLine="567"/>
        <w:jc w:val="both"/>
        <w:rPr>
          <w:b w:val="0"/>
          <w:szCs w:val="28"/>
        </w:rPr>
      </w:pPr>
    </w:p>
    <w:p w:rsidR="00072E15" w:rsidRDefault="00072E15" w:rsidP="00072E15">
      <w:pPr>
        <w:pStyle w:val="ae"/>
        <w:autoSpaceDE w:val="0"/>
        <w:autoSpaceDN w:val="0"/>
        <w:adjustRightInd w:val="0"/>
        <w:ind w:firstLine="567"/>
        <w:jc w:val="left"/>
        <w:rPr>
          <w:b w:val="0"/>
          <w:bCs/>
          <w:szCs w:val="28"/>
        </w:rPr>
      </w:pPr>
    </w:p>
    <w:p w:rsidR="00072E15" w:rsidRDefault="00072E15" w:rsidP="00072E15">
      <w:pPr>
        <w:pStyle w:val="ae"/>
        <w:autoSpaceDE w:val="0"/>
        <w:autoSpaceDN w:val="0"/>
        <w:adjustRightInd w:val="0"/>
        <w:ind w:firstLine="567"/>
        <w:jc w:val="left"/>
        <w:rPr>
          <w:b w:val="0"/>
          <w:bCs/>
          <w:szCs w:val="28"/>
        </w:rPr>
      </w:pPr>
    </w:p>
    <w:p w:rsidR="00072E15" w:rsidRDefault="00072E15" w:rsidP="00072E15">
      <w:pPr>
        <w:pStyle w:val="ae"/>
        <w:autoSpaceDE w:val="0"/>
        <w:autoSpaceDN w:val="0"/>
        <w:adjustRightInd w:val="0"/>
        <w:ind w:firstLine="567"/>
        <w:jc w:val="left"/>
        <w:rPr>
          <w:b w:val="0"/>
          <w:bCs/>
          <w:szCs w:val="28"/>
        </w:rPr>
      </w:pPr>
    </w:p>
    <w:p w:rsidR="00072E15" w:rsidRDefault="00072E15" w:rsidP="00072E15">
      <w:pPr>
        <w:pStyle w:val="ae"/>
        <w:jc w:val="left"/>
        <w:rPr>
          <w:bCs/>
          <w:szCs w:val="28"/>
          <w:highlight w:val="yellow"/>
        </w:rPr>
      </w:pPr>
    </w:p>
    <w:p w:rsidR="00072E15" w:rsidRDefault="00072E15" w:rsidP="00072E15">
      <w:pPr>
        <w:pStyle w:val="ae"/>
        <w:jc w:val="left"/>
        <w:rPr>
          <w:bCs/>
          <w:szCs w:val="28"/>
          <w:highlight w:val="yellow"/>
        </w:rPr>
      </w:pPr>
    </w:p>
    <w:p w:rsidR="00072E15" w:rsidRDefault="00072E15" w:rsidP="00072E15">
      <w:pPr>
        <w:pStyle w:val="ae"/>
        <w:jc w:val="left"/>
        <w:rPr>
          <w:bCs/>
          <w:szCs w:val="28"/>
          <w:highlight w:val="yellow"/>
        </w:rPr>
      </w:pPr>
    </w:p>
    <w:p w:rsidR="00072E15" w:rsidRPr="00B302FE" w:rsidRDefault="00072E15" w:rsidP="00072E15">
      <w:pPr>
        <w:jc w:val="center"/>
        <w:rPr>
          <w:b/>
          <w:sz w:val="32"/>
          <w:szCs w:val="32"/>
        </w:rPr>
      </w:pPr>
      <w:r w:rsidRPr="00B302FE">
        <w:rPr>
          <w:b/>
          <w:sz w:val="32"/>
          <w:szCs w:val="32"/>
        </w:rPr>
        <w:t>Календарно-учебный график программы</w:t>
      </w:r>
    </w:p>
    <w:p w:rsidR="00072E15" w:rsidRDefault="00072E15" w:rsidP="00072E15">
      <w:pPr>
        <w:jc w:val="center"/>
        <w:rPr>
          <w:sz w:val="28"/>
          <w:szCs w:val="28"/>
        </w:rPr>
      </w:pPr>
      <w:r w:rsidRPr="00B302FE">
        <w:rPr>
          <w:b/>
          <w:sz w:val="32"/>
          <w:szCs w:val="32"/>
        </w:rPr>
        <w:t>«Лесоводство»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 </w:t>
      </w:r>
      <w:r w:rsidRPr="00B302FE">
        <w:rPr>
          <w:sz w:val="28"/>
          <w:szCs w:val="28"/>
        </w:rPr>
        <w:t>1 год обучения</w:t>
      </w:r>
    </w:p>
    <w:p w:rsidR="00072E15" w:rsidRPr="00D148AC" w:rsidRDefault="00072E15" w:rsidP="00072E15">
      <w:pPr>
        <w:jc w:val="center"/>
        <w:rPr>
          <w:sz w:val="16"/>
          <w:szCs w:val="16"/>
        </w:rPr>
      </w:pPr>
    </w:p>
    <w:tbl>
      <w:tblPr>
        <w:tblW w:w="11057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992"/>
        <w:gridCol w:w="1789"/>
        <w:gridCol w:w="940"/>
        <w:gridCol w:w="3310"/>
        <w:gridCol w:w="2041"/>
      </w:tblGrid>
      <w:tr w:rsidR="00072E15" w:rsidRPr="00F96330" w:rsidTr="0066781A">
        <w:tc>
          <w:tcPr>
            <w:tcW w:w="709" w:type="dxa"/>
          </w:tcPr>
          <w:p w:rsidR="00072E15" w:rsidRPr="00187DCA" w:rsidRDefault="00072E15" w:rsidP="0066781A">
            <w:pPr>
              <w:jc w:val="center"/>
            </w:pPr>
            <w:r w:rsidRPr="00187DCA">
              <w:t>№</w:t>
            </w:r>
          </w:p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187DCA">
              <w:t>п/п</w:t>
            </w:r>
          </w:p>
        </w:tc>
        <w:tc>
          <w:tcPr>
            <w:tcW w:w="1276" w:type="dxa"/>
          </w:tcPr>
          <w:p w:rsidR="00072E15" w:rsidRPr="00187DCA" w:rsidRDefault="00072E15" w:rsidP="0066781A">
            <w:pPr>
              <w:jc w:val="center"/>
            </w:pPr>
            <w:r w:rsidRPr="00187DCA">
              <w:t>Месяц</w:t>
            </w:r>
          </w:p>
        </w:tc>
        <w:tc>
          <w:tcPr>
            <w:tcW w:w="992" w:type="dxa"/>
          </w:tcPr>
          <w:p w:rsidR="00072E15" w:rsidRPr="00187DCA" w:rsidRDefault="00072E15" w:rsidP="0066781A">
            <w:pPr>
              <w:jc w:val="center"/>
            </w:pPr>
            <w:r w:rsidRPr="00187DCA">
              <w:t>Число</w:t>
            </w:r>
          </w:p>
        </w:tc>
        <w:tc>
          <w:tcPr>
            <w:tcW w:w="1789" w:type="dxa"/>
          </w:tcPr>
          <w:p w:rsidR="00072E15" w:rsidRPr="00187DCA" w:rsidRDefault="00072E15" w:rsidP="0066781A">
            <w:pPr>
              <w:jc w:val="center"/>
            </w:pPr>
            <w:r w:rsidRPr="00187DCA">
              <w:t xml:space="preserve">Форма </w:t>
            </w:r>
          </w:p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187DCA">
              <w:t>занятия</w:t>
            </w:r>
          </w:p>
        </w:tc>
        <w:tc>
          <w:tcPr>
            <w:tcW w:w="940" w:type="dxa"/>
          </w:tcPr>
          <w:p w:rsidR="00072E15" w:rsidRPr="00187DCA" w:rsidRDefault="00072E15" w:rsidP="0066781A">
            <w:pPr>
              <w:jc w:val="center"/>
            </w:pPr>
            <w:r w:rsidRPr="00187DCA">
              <w:t>Кол-во</w:t>
            </w:r>
          </w:p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187DCA">
              <w:t>часов</w:t>
            </w:r>
            <w:r w:rsidRPr="00F9633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10" w:type="dxa"/>
          </w:tcPr>
          <w:p w:rsidR="00072E15" w:rsidRPr="004A28F1" w:rsidRDefault="00072E15" w:rsidP="0066781A">
            <w:pPr>
              <w:jc w:val="center"/>
            </w:pPr>
            <w:r w:rsidRPr="004A28F1">
              <w:t xml:space="preserve">Тема </w:t>
            </w:r>
          </w:p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4A28F1">
              <w:t>занятия</w:t>
            </w:r>
          </w:p>
        </w:tc>
        <w:tc>
          <w:tcPr>
            <w:tcW w:w="2041" w:type="dxa"/>
          </w:tcPr>
          <w:p w:rsidR="00072E15" w:rsidRDefault="00072E15" w:rsidP="0066781A">
            <w:pPr>
              <w:jc w:val="center"/>
            </w:pPr>
            <w:r>
              <w:t>Форма</w:t>
            </w:r>
          </w:p>
          <w:p w:rsidR="00072E15" w:rsidRPr="004A28F1" w:rsidRDefault="00072E15" w:rsidP="0066781A">
            <w:pPr>
              <w:jc w:val="center"/>
            </w:pPr>
            <w:r>
              <w:t>контроля</w:t>
            </w:r>
          </w:p>
        </w:tc>
      </w:tr>
      <w:tr w:rsidR="00072E15" w:rsidRPr="00F96330" w:rsidTr="0066781A"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 xml:space="preserve">Введение. Входящая диагностика. Инструктаж по ТБ.  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Диалог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Понятие о лесе, как элементе географического ландшафта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Значение леса в жизни человеческого общества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Лесной фонд мира, России.</w:t>
            </w:r>
          </w:p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Лесной фонд Рязанской области (краткие сведения).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Лесной фонд Рязанской области (краткие сведения).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Диалог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Лесной фонд Рязанской области (краткие сведения).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Графическая проверка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Мозговая атака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</w:t>
            </w:r>
            <w:r w:rsidRPr="00B302FE">
              <w:rPr>
                <w:sz w:val="28"/>
                <w:szCs w:val="28"/>
              </w:rPr>
              <w:t>раздник</w:t>
            </w:r>
            <w:r>
              <w:rPr>
                <w:sz w:val="28"/>
                <w:szCs w:val="28"/>
              </w:rPr>
              <w:t>у</w:t>
            </w:r>
            <w:r w:rsidRPr="00B302FE">
              <w:rPr>
                <w:sz w:val="28"/>
                <w:szCs w:val="28"/>
              </w:rPr>
              <w:t xml:space="preserve"> «День леса»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Праздник «День леса»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Что мы знаем о деревьях?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Деревья и кустарники нашего края.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Экспедиция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Деревья и кустарники нашего края.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Хвойные породы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Хвойные породы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проектов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Хвойные породы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Хвойные породы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Хвойные породы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Лиственные породы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Лиственные породы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проектов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Лиственные породы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Лиственные породы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Лиственные породы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Кустарники 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Кустарники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Экспедиция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 xml:space="preserve">Изучение видового состава деревьев и </w:t>
            </w:r>
            <w:r w:rsidRPr="00B302FE">
              <w:rPr>
                <w:sz w:val="28"/>
                <w:szCs w:val="28"/>
              </w:rPr>
              <w:lastRenderedPageBreak/>
              <w:t>кустарников в окрестностях школы.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Экспедиция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Изучение видового состава деревьев и кустарников в окрестностях школы.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>Компоненты экосистем.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лесных почв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лесных почв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 и развитие леса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Деловая игра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может ветер?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Деловая игра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может лес?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Типы леса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растут деревья?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Сукцессия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проектов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антропогенного влияния на растительное сообщество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Конференция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антропогенного влияния на растительное сообщество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Лесные культуры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Лесные культуры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40.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Диалог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 лесных культур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Графический метод 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Высев семян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Высев семян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Высев семян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Дискуссия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Высев семян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Высев семян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Высев семян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культурами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культурами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культурами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культурами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культурами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Дискуссия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культурами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семян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семян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семян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семян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семян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семян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59.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Питомники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Экспедиция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Питомники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Экспедиция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Питомники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и способы посева семян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и способы посева семян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и способы посева семян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сеянцами и культурами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Дискуссия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сеянцами и культурами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Экспедиция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сеянцами и культурами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сеянцами и культурами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сеянцами и культурами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Экспедиция 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сеянцами и культурами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Конференция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сеянцами и культурами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Мозговая атака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«Что мы знаем о «лесных» профессиях?»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072E15" w:rsidRPr="00F96330" w:rsidTr="0066781A">
        <w:trPr>
          <w:trHeight w:val="105"/>
        </w:trPr>
        <w:tc>
          <w:tcPr>
            <w:tcW w:w="4766" w:type="dxa"/>
            <w:gridSpan w:val="4"/>
          </w:tcPr>
          <w:p w:rsidR="00072E15" w:rsidRPr="003A620D" w:rsidRDefault="00072E15" w:rsidP="0066781A">
            <w:pPr>
              <w:jc w:val="right"/>
              <w:rPr>
                <w:b/>
                <w:sz w:val="28"/>
                <w:szCs w:val="28"/>
              </w:rPr>
            </w:pPr>
            <w:r w:rsidRPr="003A620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40" w:type="dxa"/>
          </w:tcPr>
          <w:p w:rsidR="00072E15" w:rsidRPr="003A620D" w:rsidRDefault="00072E15" w:rsidP="0066781A">
            <w:pPr>
              <w:jc w:val="center"/>
              <w:rPr>
                <w:b/>
                <w:sz w:val="28"/>
                <w:szCs w:val="28"/>
              </w:rPr>
            </w:pPr>
            <w:r w:rsidRPr="003A620D">
              <w:rPr>
                <w:b/>
                <w:sz w:val="28"/>
                <w:szCs w:val="28"/>
              </w:rPr>
              <w:t>144ч.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</w:tr>
    </w:tbl>
    <w:p w:rsidR="00072E15" w:rsidRDefault="00072E15" w:rsidP="00072E15">
      <w:pPr>
        <w:jc w:val="center"/>
        <w:rPr>
          <w:sz w:val="28"/>
          <w:szCs w:val="28"/>
        </w:rPr>
      </w:pPr>
    </w:p>
    <w:p w:rsidR="00072E15" w:rsidRDefault="00072E15" w:rsidP="00072E15">
      <w:pPr>
        <w:jc w:val="center"/>
        <w:rPr>
          <w:sz w:val="28"/>
          <w:szCs w:val="28"/>
        </w:rPr>
      </w:pPr>
    </w:p>
    <w:p w:rsidR="00072E15" w:rsidRPr="00F172ED" w:rsidRDefault="00072E15" w:rsidP="00072E15">
      <w:pPr>
        <w:jc w:val="center"/>
        <w:rPr>
          <w:b/>
          <w:sz w:val="32"/>
          <w:szCs w:val="32"/>
        </w:rPr>
      </w:pPr>
      <w:r w:rsidRPr="00F172ED">
        <w:rPr>
          <w:b/>
          <w:sz w:val="32"/>
          <w:szCs w:val="32"/>
        </w:rPr>
        <w:lastRenderedPageBreak/>
        <w:t xml:space="preserve">Календарно-учебный график  программы </w:t>
      </w:r>
      <w:r>
        <w:rPr>
          <w:b/>
          <w:sz w:val="32"/>
          <w:szCs w:val="32"/>
        </w:rPr>
        <w:t xml:space="preserve">                              </w:t>
      </w:r>
      <w:r w:rsidRPr="00F172ED">
        <w:rPr>
          <w:b/>
          <w:sz w:val="32"/>
          <w:szCs w:val="32"/>
        </w:rPr>
        <w:t>«Лесоводство»</w:t>
      </w:r>
    </w:p>
    <w:p w:rsidR="00072E15" w:rsidRDefault="00072E15" w:rsidP="00072E15">
      <w:pPr>
        <w:rPr>
          <w:b/>
          <w:sz w:val="28"/>
          <w:szCs w:val="28"/>
        </w:rPr>
      </w:pPr>
    </w:p>
    <w:p w:rsidR="00072E15" w:rsidRPr="00B94203" w:rsidRDefault="00072E15" w:rsidP="00072E15">
      <w:pPr>
        <w:jc w:val="center"/>
        <w:rPr>
          <w:b/>
          <w:sz w:val="28"/>
          <w:szCs w:val="28"/>
        </w:rPr>
      </w:pPr>
      <w:r w:rsidRPr="00B94203">
        <w:rPr>
          <w:b/>
          <w:sz w:val="28"/>
          <w:szCs w:val="28"/>
        </w:rPr>
        <w:t>2 год обучения</w:t>
      </w:r>
    </w:p>
    <w:p w:rsidR="00072E15" w:rsidRDefault="00072E15" w:rsidP="00072E15">
      <w:pPr>
        <w:jc w:val="center"/>
        <w:rPr>
          <w:sz w:val="28"/>
          <w:szCs w:val="28"/>
        </w:rPr>
      </w:pPr>
    </w:p>
    <w:tbl>
      <w:tblPr>
        <w:tblW w:w="11057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851"/>
        <w:gridCol w:w="1930"/>
        <w:gridCol w:w="940"/>
        <w:gridCol w:w="3310"/>
        <w:gridCol w:w="2041"/>
      </w:tblGrid>
      <w:tr w:rsidR="00072E15" w:rsidRPr="00F96330" w:rsidTr="0066781A">
        <w:tc>
          <w:tcPr>
            <w:tcW w:w="709" w:type="dxa"/>
          </w:tcPr>
          <w:p w:rsidR="00072E15" w:rsidRPr="00187DCA" w:rsidRDefault="00072E15" w:rsidP="0066781A">
            <w:pPr>
              <w:jc w:val="center"/>
            </w:pPr>
            <w:r w:rsidRPr="00187DCA">
              <w:t>№</w:t>
            </w:r>
          </w:p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187DCA">
              <w:t>п/п</w:t>
            </w:r>
          </w:p>
        </w:tc>
        <w:tc>
          <w:tcPr>
            <w:tcW w:w="1276" w:type="dxa"/>
          </w:tcPr>
          <w:p w:rsidR="00072E15" w:rsidRPr="00187DCA" w:rsidRDefault="00072E15" w:rsidP="0066781A">
            <w:pPr>
              <w:jc w:val="center"/>
            </w:pPr>
            <w:r w:rsidRPr="00187DCA">
              <w:t>Месяц</w:t>
            </w:r>
          </w:p>
        </w:tc>
        <w:tc>
          <w:tcPr>
            <w:tcW w:w="851" w:type="dxa"/>
          </w:tcPr>
          <w:p w:rsidR="00072E15" w:rsidRPr="00187DCA" w:rsidRDefault="00072E15" w:rsidP="0066781A">
            <w:pPr>
              <w:jc w:val="center"/>
            </w:pPr>
            <w:r w:rsidRPr="00187DCA">
              <w:t>Число</w:t>
            </w:r>
          </w:p>
        </w:tc>
        <w:tc>
          <w:tcPr>
            <w:tcW w:w="1930" w:type="dxa"/>
          </w:tcPr>
          <w:p w:rsidR="00072E15" w:rsidRPr="00187DCA" w:rsidRDefault="00072E15" w:rsidP="0066781A">
            <w:pPr>
              <w:jc w:val="center"/>
            </w:pPr>
            <w:r w:rsidRPr="00187DCA">
              <w:t xml:space="preserve">Форма </w:t>
            </w:r>
          </w:p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187DCA">
              <w:t>занятия</w:t>
            </w:r>
          </w:p>
        </w:tc>
        <w:tc>
          <w:tcPr>
            <w:tcW w:w="940" w:type="dxa"/>
          </w:tcPr>
          <w:p w:rsidR="00072E15" w:rsidRPr="00187DCA" w:rsidRDefault="00072E15" w:rsidP="0066781A">
            <w:pPr>
              <w:jc w:val="center"/>
            </w:pPr>
            <w:r w:rsidRPr="00187DCA">
              <w:t>Кол-во</w:t>
            </w:r>
          </w:p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187DCA">
              <w:t>часов</w:t>
            </w:r>
            <w:r w:rsidRPr="00F9633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10" w:type="dxa"/>
          </w:tcPr>
          <w:p w:rsidR="00072E15" w:rsidRPr="004A28F1" w:rsidRDefault="00072E15" w:rsidP="0066781A">
            <w:pPr>
              <w:jc w:val="center"/>
            </w:pPr>
            <w:r w:rsidRPr="004A28F1">
              <w:t xml:space="preserve">Тема </w:t>
            </w:r>
          </w:p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4A28F1">
              <w:t>занятия</w:t>
            </w:r>
          </w:p>
        </w:tc>
        <w:tc>
          <w:tcPr>
            <w:tcW w:w="2041" w:type="dxa"/>
          </w:tcPr>
          <w:p w:rsidR="00072E15" w:rsidRDefault="00072E15" w:rsidP="0066781A">
            <w:pPr>
              <w:jc w:val="center"/>
            </w:pPr>
            <w:r>
              <w:t>Форма</w:t>
            </w:r>
          </w:p>
          <w:p w:rsidR="00072E15" w:rsidRPr="004A28F1" w:rsidRDefault="00072E15" w:rsidP="0066781A">
            <w:pPr>
              <w:jc w:val="center"/>
            </w:pPr>
            <w:r>
              <w:t>контроля</w:t>
            </w:r>
          </w:p>
        </w:tc>
      </w:tr>
      <w:tr w:rsidR="00072E15" w:rsidRPr="00F96330" w:rsidTr="0066781A"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 w:rsidRPr="00B302FE">
              <w:rPr>
                <w:sz w:val="28"/>
                <w:szCs w:val="28"/>
              </w:rPr>
              <w:t xml:space="preserve">Введение. Входящая диагностика. Инструктаж по ТБ.  </w:t>
            </w:r>
            <w:r>
              <w:rPr>
                <w:sz w:val="28"/>
                <w:szCs w:val="28"/>
              </w:rPr>
              <w:t xml:space="preserve"> Рубки ухода за лесом. Задачи рубок ухода.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рубок ухода.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Санитарные рубки.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и инструменты.</w:t>
            </w:r>
          </w:p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жизненного состояния леса.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жизненного состояния леса.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Грибные болезни  леса и меры борьбы с ними. Причины грибковых болезней.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Болезни семян.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Болезни хвойных пород.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Болезни хвойных пород.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Экспедиция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Болезни хвойных пород.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Экспедиция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Болезни хвойных пород.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Болезни лиственных  пород.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Болезни лиственных  пород.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проектов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Болезни лиственных  пород.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Болезни лиственных  пород.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1276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Меры борьбы с болезнями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Тест 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Меры борьбы с болезнями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Меры борьбы с болезнями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возбудителей заболеваний по таблицам и образцам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возбудителей заболеваний по таблицам и образцам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Значение лесных насекомых для леса. Насекомые вредители леса.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Насекомые вредители леса.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Насекомые вредители леса.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Экспедиция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Насекомые вредители леса.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Полезные насекомые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Полезные насекомые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Насекомые наездники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Насекомые наездники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Меры борьбы с вредителями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Меры борьбы с вредителями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Деловая игра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вредителей по наносимым ими повреждениям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вредителей по наносимым ими повреждениям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Лесные звери и птицы и их роль в развитии леса. Птицы нашего леса.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Птицы нашего леса.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проектов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Птицы нашего леса.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Конференция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Звери в лесу.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Звери в лесу.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Звери в лесу.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Диалог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Красная Книга Рязанской области.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41.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Красная Книга Рязанской области.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Графический метод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Красная Книга Рязанской области.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Изготовление и развешивание искусственных гнездовий. 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и развешивание искусственных гнездовий.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и развешивание искусственных гнездовий.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и развешивание искусственных гнездовий.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и развешивание искусственных гнездовий.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и развешивание искусственных гнездовий.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и развешивание искусственных гнездовий.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проекта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Ролевая игра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празднику «День птиц».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Самостоятельная работа 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51.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«День птиц».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Дискуссия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Грибы, ягоды, лекарственные растения леса. Ягоды, которые мы собираем.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Ягоды, которые мы собираем.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Грибы съедобные и несъедобные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Грибы съедобные и несъедобные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Лекарственные растения Рязанской области.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Лекарственные растения Рязанской области.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Лекарственные растения Рязанской области.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Лекарственные растения Рязанской области.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Экспедиция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Лекарственные растения Рязанской области.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Экспедиция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Лекарственные растения Рязанской области.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Конференция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Лекарственные растения Рязанской области.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видового состава лекарственных растений в окрестностях села.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видового состава лекарственных </w:t>
            </w:r>
            <w:r>
              <w:rPr>
                <w:sz w:val="28"/>
                <w:szCs w:val="28"/>
              </w:rPr>
              <w:lastRenderedPageBreak/>
              <w:t>растений в окрестностях села.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Зачет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65.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Охрана леса от пожаров. Причины пожаров.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Дискуссия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лесных пожаров.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Меры борьбы и предупреждение пожаров.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Меры борьбы и предупреждение пожаров.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Графический метод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противопожарных листовок и аншлагов.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 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противопожарных листовок и аншлагов.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Специальности лесного хозяйства.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</w:t>
            </w:r>
          </w:p>
        </w:tc>
      </w:tr>
      <w:tr w:rsidR="00072E15" w:rsidRPr="00F96330" w:rsidTr="0066781A">
        <w:trPr>
          <w:trHeight w:val="21"/>
        </w:trPr>
        <w:tc>
          <w:tcPr>
            <w:tcW w:w="709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72.</w:t>
            </w:r>
          </w:p>
        </w:tc>
        <w:tc>
          <w:tcPr>
            <w:tcW w:w="1276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72E15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Круглый стол</w:t>
            </w:r>
          </w:p>
        </w:tc>
        <w:tc>
          <w:tcPr>
            <w:tcW w:w="940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Специальности лесного хозяйства.</w:t>
            </w: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072E15" w:rsidRPr="00F96330" w:rsidTr="0066781A">
        <w:trPr>
          <w:trHeight w:val="105"/>
        </w:trPr>
        <w:tc>
          <w:tcPr>
            <w:tcW w:w="4766" w:type="dxa"/>
            <w:gridSpan w:val="4"/>
          </w:tcPr>
          <w:p w:rsidR="00072E15" w:rsidRPr="003A620D" w:rsidRDefault="00072E15" w:rsidP="0066781A">
            <w:pPr>
              <w:jc w:val="right"/>
              <w:rPr>
                <w:b/>
                <w:sz w:val="28"/>
                <w:szCs w:val="28"/>
              </w:rPr>
            </w:pPr>
            <w:r w:rsidRPr="003A620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40" w:type="dxa"/>
          </w:tcPr>
          <w:p w:rsidR="00072E15" w:rsidRPr="003A620D" w:rsidRDefault="00072E15" w:rsidP="0066781A">
            <w:pPr>
              <w:jc w:val="center"/>
              <w:rPr>
                <w:b/>
                <w:sz w:val="28"/>
                <w:szCs w:val="28"/>
              </w:rPr>
            </w:pPr>
            <w:r w:rsidRPr="003A620D">
              <w:rPr>
                <w:b/>
                <w:sz w:val="28"/>
                <w:szCs w:val="28"/>
              </w:rPr>
              <w:t>144ч.</w:t>
            </w:r>
          </w:p>
        </w:tc>
        <w:tc>
          <w:tcPr>
            <w:tcW w:w="3310" w:type="dxa"/>
          </w:tcPr>
          <w:p w:rsidR="00072E15" w:rsidRPr="00B302FE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072E15" w:rsidRPr="00F96330" w:rsidRDefault="00072E15" w:rsidP="0066781A">
            <w:pPr>
              <w:jc w:val="center"/>
              <w:rPr>
                <w:sz w:val="28"/>
                <w:szCs w:val="28"/>
              </w:rPr>
            </w:pPr>
          </w:p>
        </w:tc>
      </w:tr>
    </w:tbl>
    <w:p w:rsidR="00072E15" w:rsidRDefault="00072E15" w:rsidP="00072E15">
      <w:pPr>
        <w:jc w:val="center"/>
        <w:rPr>
          <w:sz w:val="28"/>
          <w:szCs w:val="28"/>
        </w:rPr>
      </w:pPr>
    </w:p>
    <w:p w:rsidR="00072E15" w:rsidRDefault="00072E15" w:rsidP="00072E15">
      <w:pPr>
        <w:jc w:val="center"/>
        <w:rPr>
          <w:sz w:val="28"/>
          <w:szCs w:val="28"/>
        </w:rPr>
      </w:pPr>
    </w:p>
    <w:p w:rsidR="00072E15" w:rsidRDefault="00072E15" w:rsidP="00072E15">
      <w:pPr>
        <w:jc w:val="center"/>
        <w:rPr>
          <w:sz w:val="28"/>
          <w:szCs w:val="28"/>
        </w:rPr>
      </w:pPr>
    </w:p>
    <w:p w:rsidR="00072E15" w:rsidRDefault="00072E15" w:rsidP="00072E15">
      <w:pPr>
        <w:jc w:val="center"/>
        <w:rPr>
          <w:sz w:val="28"/>
          <w:szCs w:val="28"/>
        </w:rPr>
      </w:pPr>
    </w:p>
    <w:p w:rsidR="00072E15" w:rsidRDefault="00072E15" w:rsidP="00072E15">
      <w:pPr>
        <w:jc w:val="center"/>
        <w:rPr>
          <w:sz w:val="28"/>
          <w:szCs w:val="28"/>
        </w:rPr>
      </w:pPr>
    </w:p>
    <w:p w:rsidR="00072E15" w:rsidRPr="00B302FE" w:rsidRDefault="00072E15" w:rsidP="00072E15">
      <w:pPr>
        <w:jc w:val="center"/>
        <w:rPr>
          <w:b/>
          <w:sz w:val="32"/>
          <w:szCs w:val="32"/>
        </w:rPr>
      </w:pPr>
    </w:p>
    <w:p w:rsidR="00072E15" w:rsidRDefault="00072E15" w:rsidP="00072E15">
      <w:pPr>
        <w:rPr>
          <w:sz w:val="28"/>
          <w:szCs w:val="28"/>
        </w:rPr>
      </w:pPr>
    </w:p>
    <w:p w:rsidR="00072E15" w:rsidRDefault="00072E15" w:rsidP="00072E15">
      <w:pPr>
        <w:rPr>
          <w:sz w:val="28"/>
          <w:szCs w:val="28"/>
        </w:rPr>
      </w:pPr>
    </w:p>
    <w:p w:rsidR="00072E15" w:rsidRDefault="00072E15" w:rsidP="00072E15">
      <w:pPr>
        <w:rPr>
          <w:sz w:val="28"/>
          <w:szCs w:val="28"/>
        </w:rPr>
      </w:pPr>
    </w:p>
    <w:p w:rsidR="00072E15" w:rsidRDefault="00072E15" w:rsidP="00072E15">
      <w:pPr>
        <w:rPr>
          <w:sz w:val="28"/>
          <w:szCs w:val="28"/>
        </w:rPr>
      </w:pPr>
    </w:p>
    <w:p w:rsidR="00072E15" w:rsidRDefault="00072E15" w:rsidP="00072E15">
      <w:pPr>
        <w:rPr>
          <w:b/>
          <w:bCs/>
          <w:sz w:val="28"/>
          <w:szCs w:val="28"/>
        </w:rPr>
      </w:pPr>
    </w:p>
    <w:p w:rsidR="00072E15" w:rsidRDefault="00072E15" w:rsidP="00072E15">
      <w:pPr>
        <w:ind w:firstLine="567"/>
        <w:rPr>
          <w:b/>
          <w:bCs/>
          <w:sz w:val="28"/>
          <w:szCs w:val="28"/>
        </w:rPr>
      </w:pPr>
    </w:p>
    <w:p w:rsidR="00072E15" w:rsidRDefault="00072E15" w:rsidP="00072E15">
      <w:pPr>
        <w:ind w:firstLine="567"/>
        <w:jc w:val="both"/>
        <w:rPr>
          <w:b/>
          <w:bCs/>
          <w:sz w:val="28"/>
          <w:szCs w:val="28"/>
        </w:rPr>
      </w:pPr>
      <w:r w:rsidRPr="00A723A3">
        <w:rPr>
          <w:b/>
          <w:bCs/>
          <w:sz w:val="28"/>
          <w:szCs w:val="28"/>
        </w:rPr>
        <w:t>Формы аттестации</w:t>
      </w:r>
      <w:r>
        <w:rPr>
          <w:b/>
          <w:bCs/>
          <w:sz w:val="28"/>
          <w:szCs w:val="28"/>
        </w:rPr>
        <w:t xml:space="preserve"> по программе:  </w:t>
      </w:r>
      <w:r>
        <w:rPr>
          <w:bCs/>
          <w:sz w:val="28"/>
          <w:szCs w:val="28"/>
        </w:rPr>
        <w:t>Праздник «День Леса», участие обучающихся в исследовательской деятельности, зачеты, работа с гербариями и коллекциями.</w:t>
      </w:r>
      <w:r>
        <w:rPr>
          <w:b/>
          <w:bCs/>
          <w:sz w:val="28"/>
          <w:szCs w:val="28"/>
        </w:rPr>
        <w:t xml:space="preserve"> </w:t>
      </w:r>
    </w:p>
    <w:p w:rsidR="00072E15" w:rsidRPr="00A723A3" w:rsidRDefault="00072E15" w:rsidP="00072E15">
      <w:pPr>
        <w:ind w:firstLine="567"/>
        <w:jc w:val="both"/>
        <w:rPr>
          <w:b/>
          <w:bCs/>
          <w:sz w:val="28"/>
          <w:szCs w:val="28"/>
        </w:rPr>
      </w:pPr>
    </w:p>
    <w:p w:rsidR="00072E15" w:rsidRDefault="00072E15" w:rsidP="00072E15">
      <w:pPr>
        <w:ind w:firstLine="567"/>
        <w:rPr>
          <w:b/>
          <w:bCs/>
          <w:sz w:val="28"/>
          <w:szCs w:val="28"/>
        </w:rPr>
      </w:pPr>
      <w:r w:rsidRPr="00A723A3">
        <w:rPr>
          <w:b/>
          <w:bCs/>
          <w:sz w:val="28"/>
          <w:szCs w:val="28"/>
        </w:rPr>
        <w:t>Условия реализации программы:</w:t>
      </w:r>
    </w:p>
    <w:p w:rsidR="00072E15" w:rsidRPr="00A723A3" w:rsidRDefault="00072E15" w:rsidP="00072E15">
      <w:pPr>
        <w:ind w:firstLine="567"/>
        <w:rPr>
          <w:b/>
          <w:bCs/>
          <w:sz w:val="28"/>
          <w:szCs w:val="28"/>
        </w:rPr>
      </w:pPr>
    </w:p>
    <w:p w:rsidR="00072E15" w:rsidRPr="00B302FE" w:rsidRDefault="00072E15" w:rsidP="006701EF">
      <w:pPr>
        <w:numPr>
          <w:ilvl w:val="0"/>
          <w:numId w:val="8"/>
        </w:numPr>
        <w:spacing w:after="0" w:line="240" w:lineRule="auto"/>
        <w:rPr>
          <w:sz w:val="28"/>
          <w:szCs w:val="28"/>
          <w:u w:val="single"/>
        </w:rPr>
      </w:pPr>
      <w:r w:rsidRPr="00B302FE">
        <w:rPr>
          <w:sz w:val="28"/>
          <w:szCs w:val="28"/>
          <w:u w:val="single"/>
        </w:rPr>
        <w:t>Материальная база</w:t>
      </w:r>
    </w:p>
    <w:p w:rsidR="00072E15" w:rsidRDefault="00072E15" w:rsidP="00072E15">
      <w:pPr>
        <w:rPr>
          <w:sz w:val="28"/>
          <w:szCs w:val="28"/>
        </w:rPr>
      </w:pPr>
      <w:r w:rsidRPr="00B302FE">
        <w:rPr>
          <w:sz w:val="28"/>
          <w:szCs w:val="28"/>
        </w:rPr>
        <w:t>Учебный класс – кабинет географии и лесоводства МОУ «Криушинская СОШ» (52 м</w:t>
      </w:r>
      <w:r>
        <w:rPr>
          <w:sz w:val="28"/>
          <w:szCs w:val="28"/>
          <w:vertAlign w:val="superscript"/>
        </w:rPr>
        <w:t>2</w:t>
      </w:r>
      <w:r w:rsidRPr="00B302FE">
        <w:rPr>
          <w:sz w:val="28"/>
          <w:szCs w:val="28"/>
        </w:rPr>
        <w:t>).</w:t>
      </w:r>
    </w:p>
    <w:p w:rsidR="00072E15" w:rsidRDefault="00072E15" w:rsidP="00072E15">
      <w:pPr>
        <w:rPr>
          <w:sz w:val="28"/>
          <w:szCs w:val="28"/>
        </w:rPr>
      </w:pPr>
    </w:p>
    <w:p w:rsidR="00072E15" w:rsidRPr="00501350" w:rsidRDefault="00072E15" w:rsidP="006701EF">
      <w:pPr>
        <w:numPr>
          <w:ilvl w:val="0"/>
          <w:numId w:val="8"/>
        </w:numPr>
        <w:spacing w:after="0" w:line="240" w:lineRule="auto"/>
        <w:rPr>
          <w:sz w:val="28"/>
          <w:szCs w:val="28"/>
          <w:u w:val="single"/>
        </w:rPr>
      </w:pPr>
      <w:r w:rsidRPr="00501350">
        <w:rPr>
          <w:sz w:val="28"/>
          <w:szCs w:val="28"/>
          <w:u w:val="single"/>
        </w:rPr>
        <w:t>Учебно-методическое обеспечение образовательной программы</w:t>
      </w:r>
    </w:p>
    <w:p w:rsidR="00072E15" w:rsidRDefault="00072E15" w:rsidP="00072E15">
      <w:pPr>
        <w:rPr>
          <w:sz w:val="28"/>
          <w:szCs w:val="28"/>
        </w:rPr>
      </w:pPr>
    </w:p>
    <w:p w:rsidR="00072E15" w:rsidRDefault="00072E15" w:rsidP="00072E15">
      <w:pPr>
        <w:rPr>
          <w:sz w:val="28"/>
          <w:szCs w:val="28"/>
        </w:rPr>
      </w:pPr>
      <w:r>
        <w:rPr>
          <w:sz w:val="28"/>
          <w:szCs w:val="28"/>
        </w:rPr>
        <w:t>Плакаты и таблицы:</w:t>
      </w:r>
    </w:p>
    <w:p w:rsidR="00072E15" w:rsidRDefault="00072E15" w:rsidP="00072E15">
      <w:pPr>
        <w:rPr>
          <w:sz w:val="28"/>
          <w:szCs w:val="28"/>
        </w:rPr>
      </w:pPr>
      <w:r>
        <w:rPr>
          <w:sz w:val="28"/>
          <w:szCs w:val="28"/>
        </w:rPr>
        <w:t>- основные элементы и признаки леса;</w:t>
      </w:r>
    </w:p>
    <w:p w:rsidR="00072E15" w:rsidRDefault="00072E15" w:rsidP="00072E15">
      <w:pPr>
        <w:rPr>
          <w:sz w:val="28"/>
          <w:szCs w:val="28"/>
        </w:rPr>
      </w:pPr>
      <w:r>
        <w:rPr>
          <w:sz w:val="28"/>
          <w:szCs w:val="28"/>
        </w:rPr>
        <w:t>- техника безопасности при сборе плодов и семян деревьев;</w:t>
      </w:r>
    </w:p>
    <w:p w:rsidR="00072E15" w:rsidRDefault="00072E15" w:rsidP="00072E15">
      <w:pPr>
        <w:rPr>
          <w:sz w:val="28"/>
          <w:szCs w:val="28"/>
        </w:rPr>
      </w:pPr>
      <w:r>
        <w:rPr>
          <w:sz w:val="28"/>
          <w:szCs w:val="28"/>
        </w:rPr>
        <w:t>- виды зеленых насаждений;</w:t>
      </w:r>
    </w:p>
    <w:p w:rsidR="00072E15" w:rsidRDefault="00072E15" w:rsidP="00072E15">
      <w:pPr>
        <w:rPr>
          <w:sz w:val="28"/>
          <w:szCs w:val="28"/>
        </w:rPr>
      </w:pPr>
      <w:r>
        <w:rPr>
          <w:sz w:val="28"/>
          <w:szCs w:val="28"/>
        </w:rPr>
        <w:t>- наиболее распространенные грибы (съедобные и ядовитые);</w:t>
      </w:r>
    </w:p>
    <w:p w:rsidR="00072E15" w:rsidRDefault="00072E15" w:rsidP="00072E15">
      <w:pPr>
        <w:rPr>
          <w:sz w:val="28"/>
          <w:szCs w:val="28"/>
        </w:rPr>
      </w:pPr>
      <w:r>
        <w:rPr>
          <w:sz w:val="28"/>
          <w:szCs w:val="28"/>
        </w:rPr>
        <w:t>- охрана лесов от пожара;</w:t>
      </w:r>
    </w:p>
    <w:p w:rsidR="00072E15" w:rsidRDefault="00072E15" w:rsidP="00072E15">
      <w:pPr>
        <w:rPr>
          <w:sz w:val="28"/>
          <w:szCs w:val="28"/>
        </w:rPr>
      </w:pPr>
      <w:r>
        <w:rPr>
          <w:sz w:val="28"/>
          <w:szCs w:val="28"/>
        </w:rPr>
        <w:t>- виды  лесных пожаров.</w:t>
      </w:r>
    </w:p>
    <w:p w:rsidR="00072E15" w:rsidRDefault="00072E15" w:rsidP="00072E15">
      <w:pPr>
        <w:rPr>
          <w:sz w:val="28"/>
          <w:szCs w:val="28"/>
        </w:rPr>
      </w:pPr>
    </w:p>
    <w:p w:rsidR="00072E15" w:rsidRDefault="00072E15" w:rsidP="00072E15">
      <w:pPr>
        <w:rPr>
          <w:sz w:val="28"/>
          <w:szCs w:val="28"/>
        </w:rPr>
      </w:pPr>
      <w:r>
        <w:rPr>
          <w:sz w:val="28"/>
          <w:szCs w:val="28"/>
        </w:rPr>
        <w:t>Образцы и коллекции:</w:t>
      </w:r>
    </w:p>
    <w:p w:rsidR="00072E15" w:rsidRDefault="00072E15" w:rsidP="00072E15">
      <w:pPr>
        <w:rPr>
          <w:sz w:val="28"/>
          <w:szCs w:val="28"/>
        </w:rPr>
      </w:pPr>
      <w:r>
        <w:rPr>
          <w:sz w:val="28"/>
          <w:szCs w:val="28"/>
        </w:rPr>
        <w:t>- набор семян древесных и кустарниковых пород;</w:t>
      </w:r>
    </w:p>
    <w:p w:rsidR="00072E15" w:rsidRDefault="00072E15" w:rsidP="00072E15">
      <w:pPr>
        <w:rPr>
          <w:sz w:val="28"/>
          <w:szCs w:val="28"/>
        </w:rPr>
      </w:pPr>
      <w:r>
        <w:rPr>
          <w:sz w:val="28"/>
          <w:szCs w:val="28"/>
        </w:rPr>
        <w:t>- гербарии основных лесообразующих пород;</w:t>
      </w:r>
    </w:p>
    <w:p w:rsidR="00072E15" w:rsidRDefault="00072E15" w:rsidP="00072E15">
      <w:pPr>
        <w:rPr>
          <w:sz w:val="28"/>
          <w:szCs w:val="28"/>
        </w:rPr>
      </w:pPr>
      <w:r>
        <w:rPr>
          <w:sz w:val="28"/>
          <w:szCs w:val="28"/>
        </w:rPr>
        <w:t>- гербарии лекарственных растений.</w:t>
      </w:r>
    </w:p>
    <w:p w:rsidR="00072E15" w:rsidRDefault="00072E15" w:rsidP="00072E15">
      <w:pPr>
        <w:rPr>
          <w:sz w:val="28"/>
          <w:szCs w:val="28"/>
        </w:rPr>
      </w:pPr>
    </w:p>
    <w:p w:rsidR="00072E15" w:rsidRPr="00B302FE" w:rsidRDefault="00072E15" w:rsidP="006701EF">
      <w:pPr>
        <w:numPr>
          <w:ilvl w:val="0"/>
          <w:numId w:val="7"/>
        </w:numPr>
        <w:spacing w:after="0" w:line="240" w:lineRule="auto"/>
        <w:rPr>
          <w:sz w:val="28"/>
          <w:szCs w:val="28"/>
          <w:u w:val="single"/>
        </w:rPr>
      </w:pPr>
      <w:r w:rsidRPr="00B302FE">
        <w:rPr>
          <w:sz w:val="28"/>
          <w:szCs w:val="28"/>
          <w:u w:val="single"/>
        </w:rPr>
        <w:lastRenderedPageBreak/>
        <w:t>Приборы для лесной таксации:</w:t>
      </w:r>
    </w:p>
    <w:p w:rsidR="00072E15" w:rsidRPr="00B302FE" w:rsidRDefault="00072E15" w:rsidP="00072E15">
      <w:pPr>
        <w:rPr>
          <w:sz w:val="28"/>
          <w:szCs w:val="28"/>
          <w:u w:val="single"/>
        </w:rPr>
      </w:pPr>
    </w:p>
    <w:p w:rsidR="00072E15" w:rsidRPr="00B302FE" w:rsidRDefault="00072E15" w:rsidP="00072E15">
      <w:pPr>
        <w:rPr>
          <w:sz w:val="28"/>
          <w:szCs w:val="28"/>
        </w:rPr>
      </w:pPr>
      <w:r w:rsidRPr="00B302FE">
        <w:rPr>
          <w:sz w:val="28"/>
          <w:szCs w:val="28"/>
        </w:rPr>
        <w:t>- буссоль – 1 шт.</w:t>
      </w:r>
    </w:p>
    <w:p w:rsidR="00072E15" w:rsidRPr="00B302FE" w:rsidRDefault="00072E15" w:rsidP="00072E15">
      <w:pPr>
        <w:rPr>
          <w:sz w:val="28"/>
          <w:szCs w:val="28"/>
        </w:rPr>
      </w:pPr>
      <w:r w:rsidRPr="00B302FE">
        <w:rPr>
          <w:sz w:val="28"/>
          <w:szCs w:val="28"/>
        </w:rPr>
        <w:t>- вилка мерная – 2 шт.</w:t>
      </w:r>
    </w:p>
    <w:p w:rsidR="00072E15" w:rsidRPr="00B302FE" w:rsidRDefault="00072E15" w:rsidP="00072E15">
      <w:pPr>
        <w:rPr>
          <w:sz w:val="28"/>
          <w:szCs w:val="28"/>
        </w:rPr>
      </w:pPr>
      <w:r w:rsidRPr="00B302FE">
        <w:rPr>
          <w:sz w:val="28"/>
          <w:szCs w:val="28"/>
        </w:rPr>
        <w:t>- высотомер – 1 шт.</w:t>
      </w:r>
    </w:p>
    <w:p w:rsidR="00072E15" w:rsidRPr="00B302FE" w:rsidRDefault="00072E15" w:rsidP="00072E15">
      <w:pPr>
        <w:rPr>
          <w:sz w:val="28"/>
          <w:szCs w:val="28"/>
        </w:rPr>
      </w:pPr>
    </w:p>
    <w:p w:rsidR="00072E15" w:rsidRPr="00B302FE" w:rsidRDefault="00072E15" w:rsidP="00072E15">
      <w:pPr>
        <w:rPr>
          <w:sz w:val="28"/>
          <w:szCs w:val="28"/>
        </w:rPr>
      </w:pPr>
      <w:r w:rsidRPr="00B302FE">
        <w:rPr>
          <w:sz w:val="28"/>
          <w:szCs w:val="28"/>
        </w:rPr>
        <w:t xml:space="preserve">        Другое </w:t>
      </w:r>
      <w:r>
        <w:rPr>
          <w:sz w:val="28"/>
          <w:szCs w:val="28"/>
        </w:rPr>
        <w:t xml:space="preserve">   </w:t>
      </w:r>
      <w:r w:rsidRPr="00B302FE">
        <w:rPr>
          <w:sz w:val="28"/>
          <w:szCs w:val="28"/>
        </w:rPr>
        <w:t>оборудование:</w:t>
      </w:r>
    </w:p>
    <w:p w:rsidR="00072E15" w:rsidRPr="00B302FE" w:rsidRDefault="00072E15" w:rsidP="00072E15">
      <w:pPr>
        <w:rPr>
          <w:sz w:val="28"/>
          <w:szCs w:val="28"/>
        </w:rPr>
      </w:pPr>
      <w:r w:rsidRPr="00B302FE">
        <w:rPr>
          <w:sz w:val="28"/>
          <w:szCs w:val="28"/>
        </w:rPr>
        <w:t>- бинокль – 1 шт.</w:t>
      </w:r>
    </w:p>
    <w:p w:rsidR="00072E15" w:rsidRPr="00B302FE" w:rsidRDefault="00072E15" w:rsidP="00072E15">
      <w:pPr>
        <w:rPr>
          <w:sz w:val="28"/>
          <w:szCs w:val="28"/>
        </w:rPr>
      </w:pPr>
      <w:r w:rsidRPr="00B302FE">
        <w:rPr>
          <w:sz w:val="28"/>
          <w:szCs w:val="28"/>
        </w:rPr>
        <w:t>- лупа – 3 шт.</w:t>
      </w:r>
    </w:p>
    <w:p w:rsidR="00072E15" w:rsidRPr="003A4627" w:rsidRDefault="00072E15" w:rsidP="00072E15">
      <w:pPr>
        <w:rPr>
          <w:sz w:val="28"/>
          <w:szCs w:val="28"/>
        </w:rPr>
      </w:pPr>
      <w:r>
        <w:rPr>
          <w:sz w:val="28"/>
          <w:szCs w:val="28"/>
        </w:rPr>
        <w:t>- меч Колесова – 5 шт.</w:t>
      </w:r>
    </w:p>
    <w:p w:rsidR="00072E15" w:rsidRPr="003A4627" w:rsidRDefault="00072E15" w:rsidP="00072E15">
      <w:pPr>
        <w:ind w:left="720"/>
        <w:rPr>
          <w:sz w:val="28"/>
          <w:szCs w:val="28"/>
          <w:u w:val="single"/>
        </w:rPr>
      </w:pPr>
    </w:p>
    <w:p w:rsidR="00072E15" w:rsidRPr="003A4627" w:rsidRDefault="00072E15" w:rsidP="00072E15">
      <w:pPr>
        <w:ind w:left="720"/>
        <w:rPr>
          <w:sz w:val="28"/>
          <w:szCs w:val="28"/>
          <w:u w:val="single"/>
        </w:rPr>
      </w:pPr>
    </w:p>
    <w:p w:rsidR="00072E15" w:rsidRDefault="00072E15" w:rsidP="006701EF">
      <w:pPr>
        <w:numPr>
          <w:ilvl w:val="0"/>
          <w:numId w:val="8"/>
        </w:numPr>
        <w:spacing w:after="0" w:line="240" w:lineRule="auto"/>
        <w:rPr>
          <w:sz w:val="28"/>
          <w:szCs w:val="28"/>
          <w:u w:val="single"/>
        </w:rPr>
      </w:pPr>
      <w:r w:rsidRPr="00B302FE">
        <w:rPr>
          <w:sz w:val="28"/>
          <w:szCs w:val="28"/>
          <w:u w:val="single"/>
        </w:rPr>
        <w:t>Библиотека учебно-методической и научной литературы:</w:t>
      </w:r>
    </w:p>
    <w:p w:rsidR="00072E15" w:rsidRDefault="00072E15" w:rsidP="00072E15">
      <w:pPr>
        <w:rPr>
          <w:sz w:val="28"/>
          <w:szCs w:val="28"/>
          <w:u w:val="single"/>
        </w:rPr>
      </w:pPr>
    </w:p>
    <w:p w:rsidR="00072E15" w:rsidRPr="008E721B" w:rsidRDefault="00072E15" w:rsidP="00072E15">
      <w:pPr>
        <w:ind w:firstLine="567"/>
        <w:jc w:val="center"/>
        <w:rPr>
          <w:b/>
          <w:bCs/>
          <w:szCs w:val="28"/>
        </w:rPr>
      </w:pPr>
      <w:r w:rsidRPr="008E721B">
        <w:rPr>
          <w:b/>
          <w:sz w:val="28"/>
          <w:szCs w:val="28"/>
        </w:rPr>
        <w:t>Рекомендуемая литература</w:t>
      </w:r>
    </w:p>
    <w:p w:rsidR="00072E15" w:rsidRDefault="00072E15" w:rsidP="00072E15">
      <w:pPr>
        <w:pStyle w:val="ae"/>
        <w:autoSpaceDE w:val="0"/>
        <w:autoSpaceDN w:val="0"/>
        <w:adjustRightInd w:val="0"/>
        <w:jc w:val="left"/>
        <w:rPr>
          <w:b w:val="0"/>
          <w:bCs/>
          <w:szCs w:val="28"/>
        </w:rPr>
      </w:pP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Ливенцев В.П. , В.Г. Атрохин . Основы лесоводства М., Просвещение, 2000.г.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Ливенцев В.П. В.Г. Атрохин</w:t>
      </w:r>
      <w:r w:rsidRPr="00A75241">
        <w:rPr>
          <w:b w:val="0"/>
          <w:bCs/>
          <w:szCs w:val="28"/>
        </w:rPr>
        <w:t>. Практикум по лесоводству. М., Просвещение, 2000г.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Зверев А.Т. Экологические игры. М. 2001г.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Воронцов А.И. Лесная энтомология. М., 1967. 398 с.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Технические средства и способы тушения пожаров. Под редакцией Б.П. Иванова – Москва, 2001 г.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 xml:space="preserve">Е.А. Щетинский. Тушение лесных пожаров. Москва, </w:t>
      </w:r>
      <w:smartTag w:uri="urn:schemas-microsoft-com:office:smarttags" w:element="metricconverter">
        <w:smartTagPr>
          <w:attr w:name="ProductID" w:val="2002 г"/>
        </w:smartTagPr>
        <w:r w:rsidRPr="00A75241">
          <w:rPr>
            <w:b w:val="0"/>
            <w:bCs/>
            <w:szCs w:val="28"/>
          </w:rPr>
          <w:t>2002 г</w:t>
        </w:r>
      </w:smartTag>
      <w:r w:rsidRPr="00A75241">
        <w:rPr>
          <w:b w:val="0"/>
          <w:bCs/>
          <w:szCs w:val="28"/>
        </w:rPr>
        <w:t>.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 xml:space="preserve">Р.В. Бобров Экзамен на лесничего. Москва </w:t>
      </w:r>
      <w:smartTag w:uri="urn:schemas-microsoft-com:office:smarttags" w:element="metricconverter">
        <w:smartTagPr>
          <w:attr w:name="ProductID" w:val=".1990 г"/>
        </w:smartTagPr>
        <w:r w:rsidRPr="00A75241">
          <w:rPr>
            <w:b w:val="0"/>
            <w:bCs/>
            <w:szCs w:val="28"/>
          </w:rPr>
          <w:t>.1990 г</w:t>
        </w:r>
      </w:smartTag>
      <w:r w:rsidRPr="00A75241">
        <w:rPr>
          <w:b w:val="0"/>
          <w:bCs/>
          <w:szCs w:val="28"/>
        </w:rPr>
        <w:t>..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Новосельцева А.И., Смирнова Н.А. Справочник по лесным питомникам. М.:  Ле</w:t>
      </w:r>
      <w:r w:rsidRPr="00A75241">
        <w:rPr>
          <w:b w:val="0"/>
          <w:bCs/>
          <w:szCs w:val="28"/>
        </w:rPr>
        <w:t>с</w:t>
      </w:r>
      <w:r w:rsidRPr="00A75241">
        <w:rPr>
          <w:b w:val="0"/>
          <w:bCs/>
          <w:szCs w:val="28"/>
        </w:rPr>
        <w:t>ная промышленность. 1983. 280 с.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Журавлёв И.И., Соколов Д.В. Лесная фитопатология. М.: Лесная промышле</w:t>
      </w:r>
      <w:r w:rsidRPr="00A75241">
        <w:rPr>
          <w:b w:val="0"/>
          <w:bCs/>
          <w:szCs w:val="28"/>
        </w:rPr>
        <w:t>н</w:t>
      </w:r>
      <w:r w:rsidRPr="00A75241">
        <w:rPr>
          <w:b w:val="0"/>
          <w:bCs/>
          <w:szCs w:val="28"/>
        </w:rPr>
        <w:t>ность. 1969. 367 с.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Мелехов И.С.и др. Лесная пирология. М., 1982.67 с.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Новосельцева А.И., Смирнова Н.А. Справочник по лесным питомникам. М.:             Ле</w:t>
      </w:r>
      <w:r w:rsidRPr="00A75241">
        <w:rPr>
          <w:b w:val="0"/>
          <w:bCs/>
          <w:szCs w:val="28"/>
        </w:rPr>
        <w:t>с</w:t>
      </w:r>
      <w:r w:rsidRPr="00A75241">
        <w:rPr>
          <w:b w:val="0"/>
          <w:bCs/>
          <w:szCs w:val="28"/>
        </w:rPr>
        <w:t>ная промышленность. 1983. 280 с.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 xml:space="preserve">Справочник по лесосеменному делу. М.,: Лесная промышленность. 1978. 336 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lastRenderedPageBreak/>
        <w:t>Редко Г.И. и др. Лесные культуры. М.:  Лесная промышленность. 1980. 367 с.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Сборник нормативных актов по пожарной безопасности в лесах Российской Федер</w:t>
      </w:r>
      <w:r w:rsidRPr="00A75241">
        <w:rPr>
          <w:b w:val="0"/>
          <w:bCs/>
          <w:szCs w:val="28"/>
        </w:rPr>
        <w:t>а</w:t>
      </w:r>
      <w:r w:rsidRPr="00A75241">
        <w:rPr>
          <w:b w:val="0"/>
          <w:bCs/>
          <w:szCs w:val="28"/>
        </w:rPr>
        <w:t>ции. М., 1995.83 с.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 xml:space="preserve">Телицын Г.Е. Лесные пожары, их предупреждение и тушение 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Трегубов Г.А. Рекомендации по выращиванию посадочного материала и лесоразвед</w:t>
      </w:r>
      <w:r w:rsidRPr="00A75241">
        <w:rPr>
          <w:b w:val="0"/>
          <w:bCs/>
          <w:szCs w:val="28"/>
        </w:rPr>
        <w:t>е</w:t>
      </w:r>
      <w:r w:rsidRPr="00A75241">
        <w:rPr>
          <w:b w:val="0"/>
          <w:bCs/>
          <w:szCs w:val="28"/>
        </w:rPr>
        <w:t>нию .М. 1960.106 с.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Архитектурная композиция садов и парков / Сб. под редакцией А.П. Вергунова. – М. Стройиздат, 1980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Бахарев В.В., Проектирование озеленения школьных участков, посадка древесных растений и уход за ними.- Челябинск, 1994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Беговая И.О. Фурсова Л.М. Ладшафтное искусство.-М. Агропромиздат, 1988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Залесская Л.С. Микулина Е.М. Ландшафтная архитектура. – М. Стойиздат, 1979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Попова Ю. Сады 21 века .- М.: 2004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 xml:space="preserve">Холявко В.С. Глоба-Михайленко Д.А. Дендрология и основы зеленого строительства. – М. Агропромиздат, 1988 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Чуб В.В., Секреты альпийских горок.- М.: Эксмо, 2007</w:t>
      </w:r>
    </w:p>
    <w:p w:rsidR="00072E15" w:rsidRDefault="00072E15" w:rsidP="006701EF">
      <w:pPr>
        <w:pStyle w:val="ae"/>
        <w:numPr>
          <w:ilvl w:val="0"/>
          <w:numId w:val="9"/>
        </w:numPr>
        <w:autoSpaceDE w:val="0"/>
        <w:autoSpaceDN w:val="0"/>
        <w:adjustRightInd w:val="0"/>
        <w:ind w:left="284" w:firstLine="0"/>
        <w:jc w:val="both"/>
        <w:rPr>
          <w:b w:val="0"/>
          <w:bCs/>
          <w:szCs w:val="28"/>
        </w:rPr>
      </w:pPr>
      <w:r w:rsidRPr="00A75241">
        <w:rPr>
          <w:b w:val="0"/>
          <w:bCs/>
          <w:szCs w:val="28"/>
        </w:rPr>
        <w:t>Компьютерные диски: Ландшафтная архитектура; Ландшафтное проектирование.</w:t>
      </w:r>
    </w:p>
    <w:p w:rsidR="00072E15" w:rsidRDefault="00072E15" w:rsidP="00072E15">
      <w:pPr>
        <w:pStyle w:val="ae"/>
        <w:autoSpaceDE w:val="0"/>
        <w:autoSpaceDN w:val="0"/>
        <w:adjustRightInd w:val="0"/>
        <w:jc w:val="both"/>
        <w:rPr>
          <w:b w:val="0"/>
          <w:bCs/>
          <w:szCs w:val="28"/>
        </w:rPr>
      </w:pPr>
    </w:p>
    <w:p w:rsidR="00072E15" w:rsidRDefault="00072E15" w:rsidP="00072E15">
      <w:pPr>
        <w:pStyle w:val="ae"/>
        <w:autoSpaceDE w:val="0"/>
        <w:autoSpaceDN w:val="0"/>
        <w:adjustRightInd w:val="0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br w:type="page"/>
      </w:r>
    </w:p>
    <w:p w:rsidR="00072E15" w:rsidRPr="00C31171" w:rsidRDefault="00072E15" w:rsidP="00072E15">
      <w:pPr>
        <w:pStyle w:val="a4"/>
        <w:jc w:val="center"/>
        <w:rPr>
          <w:rFonts w:ascii="Tahoma" w:hAnsi="Tahoma" w:cs="Tahoma"/>
          <w:b/>
          <w:color w:val="000000"/>
          <w:sz w:val="18"/>
          <w:szCs w:val="18"/>
        </w:rPr>
      </w:pPr>
      <w:r>
        <w:rPr>
          <w:b/>
          <w:bCs/>
          <w:color w:val="000000"/>
          <w:sz w:val="32"/>
          <w:szCs w:val="32"/>
        </w:rPr>
        <w:lastRenderedPageBreak/>
        <w:t>Сценарий</w:t>
      </w:r>
      <w:r>
        <w:rPr>
          <w:rStyle w:val="apple-converted-space"/>
          <w:b/>
          <w:bCs/>
          <w:color w:val="000000"/>
          <w:sz w:val="32"/>
          <w:szCs w:val="32"/>
        </w:rPr>
        <w:t> </w:t>
      </w:r>
      <w:r w:rsidRPr="00C31171">
        <w:rPr>
          <w:b/>
          <w:color w:val="000000"/>
          <w:sz w:val="32"/>
          <w:szCs w:val="32"/>
        </w:rPr>
        <w:t>экологического мероприятия</w:t>
      </w:r>
    </w:p>
    <w:p w:rsidR="00072E15" w:rsidRDefault="00072E15" w:rsidP="00072E15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43600" cy="457200"/>
                <wp:effectExtent l="28575" t="9525" r="28575" b="9525"/>
                <wp:docPr id="2048" name="Надпись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2E15" w:rsidRDefault="00072E15" w:rsidP="00072E1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38135" w:themeColor="accent6" w:themeShade="BF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«Жизнь леса и судьбы людей»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048" o:spid="_x0000_s1027" type="#_x0000_t202" style="width:468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" filled="f" stroked="f">
                <o:lock v:ext="edit" shapetype="t"/>
                <v:textbox style="mso-fit-shape-to-text:t">
                  <w:txbxContent>
                    <w:p w:rsidR="00072E15" w:rsidRDefault="00072E15" w:rsidP="00072E1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538135" w:themeColor="accent6" w:themeShade="BF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«Жизнь леса и судьбы людей»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2E15" w:rsidRDefault="00072E15" w:rsidP="00072E15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</w:p>
    <w:p w:rsidR="00072E15" w:rsidRPr="00F34728" w:rsidRDefault="00072E15" w:rsidP="00072E15">
      <w:pPr>
        <w:pStyle w:val="a4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18"/>
        </w:rPr>
      </w:pPr>
      <w:r>
        <w:rPr>
          <w:color w:val="000000"/>
          <w:sz w:val="28"/>
        </w:rPr>
        <w:t xml:space="preserve">           </w:t>
      </w:r>
      <w:r w:rsidRPr="00F34728">
        <w:rPr>
          <w:color w:val="000000"/>
          <w:sz w:val="28"/>
        </w:rPr>
        <w:t>Данное мероприятие имеет эколого-биологическую направленность и может быть использовано для проведения в школах и учреждениях дополнительного образования.</w:t>
      </w:r>
    </w:p>
    <w:p w:rsidR="00072E15" w:rsidRPr="00F34728" w:rsidRDefault="00072E15" w:rsidP="00072E15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color w:val="000000"/>
          <w:sz w:val="28"/>
        </w:rPr>
        <w:t xml:space="preserve">Рассчитано на детей </w:t>
      </w:r>
      <w:r>
        <w:rPr>
          <w:b/>
          <w:color w:val="000000"/>
          <w:sz w:val="28"/>
        </w:rPr>
        <w:t>12-17</w:t>
      </w:r>
      <w:r w:rsidRPr="00F34728">
        <w:rPr>
          <w:b/>
          <w:color w:val="000000"/>
          <w:sz w:val="28"/>
        </w:rPr>
        <w:t xml:space="preserve"> лет.</w:t>
      </w:r>
    </w:p>
    <w:p w:rsidR="00072E15" w:rsidRPr="00F34728" w:rsidRDefault="00072E15" w:rsidP="00072E15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color w:val="000000"/>
          <w:sz w:val="28"/>
        </w:rPr>
        <w:t>Краеведческий материал, использованный в сценарии, можно заменить, с учетом своей местности.</w:t>
      </w:r>
    </w:p>
    <w:p w:rsidR="00072E15" w:rsidRPr="00F34728" w:rsidRDefault="00072E15" w:rsidP="00072E15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b/>
          <w:bCs/>
          <w:color w:val="000000"/>
          <w:sz w:val="28"/>
        </w:rPr>
        <w:t>Цели:</w:t>
      </w:r>
    </w:p>
    <w:p w:rsidR="00072E15" w:rsidRPr="00F34728" w:rsidRDefault="00072E15" w:rsidP="00072E15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color w:val="000000"/>
          <w:sz w:val="28"/>
        </w:rPr>
        <w:t>- раскрыть эстетическое, познавательное, оздоровительное значение природы в жизни людей;</w:t>
      </w:r>
    </w:p>
    <w:p w:rsidR="00072E15" w:rsidRPr="00F34728" w:rsidRDefault="00072E15" w:rsidP="00072E15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color w:val="000000"/>
          <w:sz w:val="28"/>
        </w:rPr>
        <w:t>- прививать интерес к изучению родного края, лесных династий, воспитывать любовь к родной природе, заботливое и бережное отношение к ней;</w:t>
      </w:r>
    </w:p>
    <w:p w:rsidR="00072E15" w:rsidRPr="00F34728" w:rsidRDefault="00072E15" w:rsidP="00072E15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color w:val="000000"/>
          <w:sz w:val="28"/>
        </w:rPr>
        <w:t>- формировать у детей нормы поведения в природе.</w:t>
      </w:r>
    </w:p>
    <w:p w:rsidR="00072E15" w:rsidRPr="00F34728" w:rsidRDefault="00072E15" w:rsidP="00072E15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b/>
          <w:bCs/>
          <w:color w:val="000000"/>
          <w:sz w:val="28"/>
        </w:rPr>
        <w:t>Задачи:</w:t>
      </w:r>
    </w:p>
    <w:p w:rsidR="00072E15" w:rsidRPr="00F34728" w:rsidRDefault="00072E15" w:rsidP="00072E15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color w:val="000000"/>
          <w:sz w:val="28"/>
        </w:rPr>
        <w:t>- вовлечь учащихся в эколого-просветительную деятельность;</w:t>
      </w:r>
    </w:p>
    <w:p w:rsidR="00072E15" w:rsidRPr="00F34728" w:rsidRDefault="00072E15" w:rsidP="00072E15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 w:rsidRPr="00F34728">
        <w:rPr>
          <w:color w:val="000000"/>
          <w:sz w:val="28"/>
        </w:rPr>
        <w:t>- закрепить знания о значении леса.</w:t>
      </w:r>
    </w:p>
    <w:p w:rsidR="00072E15" w:rsidRDefault="00072E15" w:rsidP="00072E15">
      <w:pPr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  <w:u w:val="single"/>
        </w:rPr>
      </w:pPr>
    </w:p>
    <w:p w:rsidR="00072E15" w:rsidRPr="00F168D9" w:rsidRDefault="00072E15" w:rsidP="00072E15">
      <w:pPr>
        <w:jc w:val="both"/>
        <w:rPr>
          <w:rFonts w:ascii="Times New Roman" w:hAnsi="Times New Roman" w:cs="Times New Roman"/>
          <w:sz w:val="28"/>
          <w:szCs w:val="28"/>
        </w:rPr>
      </w:pPr>
      <w:r w:rsidRPr="00F168D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Серебрякова Т.В.: </w:t>
      </w:r>
      <w:r w:rsidRPr="00F168D9">
        <w:rPr>
          <w:rFonts w:ascii="Times New Roman" w:hAnsi="Times New Roman" w:cs="Times New Roman"/>
          <w:color w:val="000000"/>
          <w:sz w:val="28"/>
          <w:szCs w:val="28"/>
        </w:rPr>
        <w:t>Лес… Мы произносим это слово и сразу представляем прекрасные, таинственные и бесконечно разнообразные картины: густая зелень, великаны-деревья, никогда не смолкающий лесной шум.</w:t>
      </w:r>
    </w:p>
    <w:p w:rsidR="00072E15" w:rsidRPr="00F168D9" w:rsidRDefault="00072E15" w:rsidP="00072E15">
      <w:pPr>
        <w:pStyle w:val="a4"/>
        <w:jc w:val="both"/>
        <w:rPr>
          <w:i/>
          <w:color w:val="000000"/>
          <w:sz w:val="28"/>
          <w:szCs w:val="28"/>
        </w:rPr>
      </w:pPr>
      <w:r w:rsidRPr="00F168D9">
        <w:rPr>
          <w:b/>
          <w:bCs/>
          <w:iCs/>
          <w:color w:val="000000"/>
          <w:sz w:val="28"/>
          <w:szCs w:val="28"/>
        </w:rPr>
        <w:t>Солдатов Е.:</w:t>
      </w:r>
      <w:r w:rsidRPr="00F168D9">
        <w:rPr>
          <w:rStyle w:val="apple-converted-space"/>
          <w:iCs/>
          <w:color w:val="000000"/>
          <w:sz w:val="28"/>
          <w:szCs w:val="28"/>
        </w:rPr>
        <w:t xml:space="preserve"> </w:t>
      </w:r>
      <w:r w:rsidRPr="00F168D9">
        <w:rPr>
          <w:color w:val="000000"/>
          <w:sz w:val="28"/>
          <w:szCs w:val="28"/>
        </w:rPr>
        <w:t xml:space="preserve">Замечательный писатель и большой любитель природы М. Пришвин писал: </w:t>
      </w:r>
      <w:r w:rsidRPr="00F168D9">
        <w:rPr>
          <w:i/>
          <w:color w:val="000000"/>
          <w:sz w:val="28"/>
          <w:szCs w:val="28"/>
        </w:rPr>
        <w:t>«Мы хозяева нашей природы, и она для нас кладовая солнца с великими сокровищами жизни. Рыбе – вода, птице – воздух, зверю – лес и горы. А человеку нужна</w:t>
      </w:r>
      <w:r w:rsidRPr="00F168D9">
        <w:rPr>
          <w:rStyle w:val="apple-converted-space"/>
          <w:i/>
          <w:color w:val="000000"/>
          <w:sz w:val="28"/>
          <w:szCs w:val="28"/>
        </w:rPr>
        <w:t> </w:t>
      </w:r>
      <w:r w:rsidRPr="00F168D9">
        <w:rPr>
          <w:bCs/>
          <w:i/>
          <w:color w:val="000000"/>
          <w:sz w:val="28"/>
          <w:szCs w:val="28"/>
        </w:rPr>
        <w:t>Родина</w:t>
      </w:r>
      <w:r w:rsidRPr="00F168D9">
        <w:rPr>
          <w:i/>
          <w:color w:val="000000"/>
          <w:sz w:val="28"/>
          <w:szCs w:val="28"/>
        </w:rPr>
        <w:t>. И охранять природу – значит охранять</w:t>
      </w:r>
      <w:r w:rsidRPr="00F168D9">
        <w:rPr>
          <w:rStyle w:val="apple-converted-space"/>
          <w:i/>
          <w:color w:val="000000"/>
          <w:sz w:val="28"/>
          <w:szCs w:val="28"/>
        </w:rPr>
        <w:t> </w:t>
      </w:r>
      <w:r w:rsidRPr="00F168D9">
        <w:rPr>
          <w:bCs/>
          <w:i/>
          <w:color w:val="000000"/>
          <w:sz w:val="28"/>
          <w:szCs w:val="28"/>
        </w:rPr>
        <w:t>Родину</w:t>
      </w:r>
      <w:r w:rsidRPr="00F168D9">
        <w:rPr>
          <w:i/>
          <w:color w:val="000000"/>
          <w:sz w:val="28"/>
          <w:szCs w:val="28"/>
        </w:rPr>
        <w:t>».</w:t>
      </w:r>
    </w:p>
    <w:p w:rsidR="00072E15" w:rsidRPr="00F168D9" w:rsidRDefault="00072E15" w:rsidP="00072E15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Серебрякова Т.В</w:t>
      </w:r>
      <w:r w:rsidRPr="00F168D9">
        <w:rPr>
          <w:color w:val="000000"/>
          <w:sz w:val="28"/>
          <w:szCs w:val="28"/>
        </w:rPr>
        <w:t xml:space="preserve">. Наша Родина – мещерские леса. Жизнь леса неразрывно связана с судьбами людей. В  селе Криуша жили и  живут замечательные люди, которые внесли большой и неоценимый вклад в дело развития лесного хозяйства Клепиковского района, Рязанской области и России в целом. </w:t>
      </w:r>
    </w:p>
    <w:p w:rsidR="00072E15" w:rsidRPr="00F168D9" w:rsidRDefault="00072E15" w:rsidP="00072E15">
      <w:pPr>
        <w:pStyle w:val="a4"/>
        <w:jc w:val="center"/>
        <w:rPr>
          <w:color w:val="000000"/>
          <w:sz w:val="28"/>
          <w:szCs w:val="28"/>
        </w:rPr>
      </w:pPr>
      <w:r w:rsidRPr="00F168D9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D5C2AB4" wp14:editId="43DF0D4A">
            <wp:extent cx="5940425" cy="4652938"/>
            <wp:effectExtent l="19050" t="0" r="3175" b="0"/>
            <wp:docPr id="4" name="Рисунок 4" descr="C:\Users\Татьяна\Desktop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DSC_00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15" w:rsidRPr="00F168D9" w:rsidRDefault="00072E15" w:rsidP="00072E15">
      <w:pPr>
        <w:pStyle w:val="a4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Династия — гордое слово!</w:t>
      </w:r>
      <w:r w:rsidRPr="00F168D9">
        <w:rPr>
          <w:color w:val="000000"/>
          <w:sz w:val="28"/>
          <w:szCs w:val="28"/>
        </w:rPr>
        <w:br/>
        <w:t>Сплелись поколения в нём.</w:t>
      </w:r>
      <w:r w:rsidRPr="00F168D9">
        <w:rPr>
          <w:color w:val="000000"/>
          <w:sz w:val="28"/>
          <w:szCs w:val="28"/>
        </w:rPr>
        <w:br/>
        <w:t>Мы славу труда наших предков</w:t>
      </w:r>
      <w:r w:rsidRPr="00F168D9">
        <w:rPr>
          <w:color w:val="000000"/>
          <w:sz w:val="28"/>
          <w:szCs w:val="28"/>
        </w:rPr>
        <w:br/>
        <w:t>Достойно сквозь годы несём.</w:t>
      </w:r>
    </w:p>
    <w:p w:rsidR="00072E15" w:rsidRPr="00F168D9" w:rsidRDefault="00072E15" w:rsidP="00072E15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6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пусть же растут, процветают</w:t>
      </w:r>
      <w:r w:rsidRPr="00F16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благо огромной страны.</w:t>
      </w:r>
      <w:r w:rsidRPr="00F16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наши лесные  династии</w:t>
      </w:r>
      <w:r w:rsidRPr="00F16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Они нам нужны и важны!</w:t>
      </w:r>
    </w:p>
    <w:p w:rsidR="00072E15" w:rsidRPr="00F168D9" w:rsidRDefault="00072E15" w:rsidP="00072E15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Серебрякова Т.В.</w:t>
      </w:r>
      <w:r w:rsidRPr="00F168D9">
        <w:rPr>
          <w:color w:val="000000"/>
          <w:sz w:val="28"/>
          <w:szCs w:val="28"/>
        </w:rPr>
        <w:t xml:space="preserve"> Лесные династии! С некоторыми из них мы хотим вас сейчас познакомить.</w:t>
      </w:r>
    </w:p>
    <w:p w:rsidR="00072E15" w:rsidRPr="00F168D9" w:rsidRDefault="00072E15" w:rsidP="00072E15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color w:val="000000"/>
          <w:sz w:val="28"/>
          <w:szCs w:val="28"/>
        </w:rPr>
        <w:t>Первый рассказ о лесной династии Заслуженного лесовода России Дмитрия Минаевича Гиряева, который с 54 по 63 год жил и работал в Криушинском лесхозе. Его профессиональный путь – от рабочего лесничества до члена Коллегии министерства Российской Федерации.</w:t>
      </w:r>
    </w:p>
    <w:p w:rsidR="00072E15" w:rsidRDefault="00072E15" w:rsidP="00072E15">
      <w:pPr>
        <w:pStyle w:val="a4"/>
        <w:jc w:val="center"/>
        <w:rPr>
          <w:b/>
          <w:i/>
          <w:color w:val="000000"/>
          <w:sz w:val="28"/>
          <w:szCs w:val="28"/>
        </w:rPr>
      </w:pPr>
    </w:p>
    <w:p w:rsidR="00072E15" w:rsidRPr="00F168D9" w:rsidRDefault="00072E15" w:rsidP="00072E15">
      <w:pPr>
        <w:pStyle w:val="a4"/>
        <w:jc w:val="center"/>
        <w:rPr>
          <w:b/>
          <w:i/>
          <w:color w:val="000000"/>
          <w:sz w:val="28"/>
          <w:szCs w:val="28"/>
        </w:rPr>
      </w:pPr>
      <w:r w:rsidRPr="00F168D9">
        <w:rPr>
          <w:b/>
          <w:i/>
          <w:color w:val="000000"/>
          <w:sz w:val="28"/>
          <w:szCs w:val="28"/>
        </w:rPr>
        <w:t>(Рассказ о Д.М.Гиряеве)</w:t>
      </w:r>
    </w:p>
    <w:p w:rsidR="00072E15" w:rsidRPr="00F168D9" w:rsidRDefault="00072E15" w:rsidP="00072E15">
      <w:pPr>
        <w:pStyle w:val="a4"/>
        <w:jc w:val="center"/>
        <w:rPr>
          <w:b/>
          <w:i/>
          <w:color w:val="000000"/>
          <w:sz w:val="28"/>
          <w:szCs w:val="28"/>
        </w:rPr>
      </w:pPr>
      <w:r w:rsidRPr="00F168D9"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5F0D97D0" wp14:editId="2785EECA">
            <wp:extent cx="5940425" cy="3958941"/>
            <wp:effectExtent l="19050" t="0" r="3175" b="0"/>
            <wp:docPr id="16" name="Рисунок 3" descr="C:\Users\Татьяна\Desktop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DSC_002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15" w:rsidRPr="00F168D9" w:rsidRDefault="00072E15" w:rsidP="00072E15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Ведя рассказ о Дмитрии Гиряеве, ребята отметили его поэтический талант. Но о красоте и сказочности русского леса есть много произведений, одно из них мы предлагаем вашему вниманию: Эдуард Асадов «Девушка и лесовик».</w:t>
      </w:r>
    </w:p>
    <w:p w:rsidR="00072E15" w:rsidRPr="00F168D9" w:rsidRDefault="00072E15" w:rsidP="00072E15">
      <w:pPr>
        <w:pStyle w:val="a4"/>
        <w:rPr>
          <w:b/>
          <w:i/>
          <w:color w:val="000000"/>
          <w:sz w:val="28"/>
          <w:szCs w:val="28"/>
        </w:rPr>
      </w:pPr>
      <w:r w:rsidRPr="00F168D9">
        <w:rPr>
          <w:b/>
          <w:i/>
          <w:color w:val="000000"/>
          <w:sz w:val="28"/>
          <w:szCs w:val="28"/>
        </w:rPr>
        <w:t>(Стих. «Девушка и лесовик»)</w:t>
      </w:r>
    </w:p>
    <w:p w:rsidR="00072E15" w:rsidRPr="00F168D9" w:rsidRDefault="00072E15" w:rsidP="00072E15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Да, всякие случаи в жизни бывают. Но главное, чтобы  присутствовала  ЛЮБОВЬ…любовь человека к профессии, в семье, в ЖИЗНИ. </w:t>
      </w:r>
    </w:p>
    <w:p w:rsidR="00072E15" w:rsidRDefault="00072E15" w:rsidP="00072E15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Серебрякова Т.В.</w:t>
      </w:r>
      <w:r w:rsidRPr="00F168D9">
        <w:rPr>
          <w:color w:val="000000"/>
          <w:sz w:val="28"/>
          <w:szCs w:val="28"/>
        </w:rPr>
        <w:t xml:space="preserve"> Именно о таком человеке, представите другой лесной династии, сейчас пойдет речь – заслуженный лесовод России, сегодня проживающий в нашем селе, к сожалению, по причине возраста он не смог сегодня присутствовать  на нашем празднике  – Уваров Василий Александрович.</w:t>
      </w:r>
    </w:p>
    <w:p w:rsidR="00072E15" w:rsidRPr="00F168D9" w:rsidRDefault="00072E15" w:rsidP="00072E15">
      <w:pPr>
        <w:pStyle w:val="a4"/>
        <w:jc w:val="both"/>
        <w:rPr>
          <w:color w:val="000000"/>
          <w:sz w:val="28"/>
          <w:szCs w:val="28"/>
        </w:rPr>
      </w:pPr>
    </w:p>
    <w:p w:rsidR="00072E15" w:rsidRPr="00F168D9" w:rsidRDefault="00072E15" w:rsidP="00072E15">
      <w:pPr>
        <w:pStyle w:val="a4"/>
        <w:rPr>
          <w:b/>
          <w:i/>
          <w:color w:val="000000"/>
          <w:sz w:val="28"/>
          <w:szCs w:val="28"/>
        </w:rPr>
      </w:pPr>
      <w:r w:rsidRPr="00F168D9">
        <w:rPr>
          <w:color w:val="000000"/>
          <w:sz w:val="28"/>
          <w:szCs w:val="28"/>
        </w:rPr>
        <w:t xml:space="preserve">                                  (</w:t>
      </w:r>
      <w:r w:rsidRPr="00F168D9">
        <w:rPr>
          <w:b/>
          <w:i/>
          <w:color w:val="000000"/>
          <w:sz w:val="28"/>
          <w:szCs w:val="28"/>
        </w:rPr>
        <w:t>Рассказ об В.А. Уварове).</w:t>
      </w:r>
    </w:p>
    <w:p w:rsidR="00072E15" w:rsidRPr="00F168D9" w:rsidRDefault="00072E15" w:rsidP="00072E15">
      <w:pPr>
        <w:pStyle w:val="a4"/>
        <w:jc w:val="center"/>
        <w:rPr>
          <w:b/>
          <w:i/>
          <w:color w:val="000000"/>
          <w:sz w:val="28"/>
          <w:szCs w:val="28"/>
        </w:rPr>
      </w:pPr>
      <w:r w:rsidRPr="00F168D9"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58268842" wp14:editId="594633C0">
            <wp:extent cx="5940425" cy="3958941"/>
            <wp:effectExtent l="19050" t="0" r="3175" b="0"/>
            <wp:docPr id="17" name="Рисунок 17" descr="C:\Users\Татьяна\Desktop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DSC_004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15" w:rsidRPr="00F168D9" w:rsidRDefault="00072E15" w:rsidP="00072E15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Люди, связавшие свою жизнь с лесом, безусловно, очень любят природу, иногда даже в своих произведениях сравнивают  человека с тем или иным деревом. </w:t>
      </w:r>
    </w:p>
    <w:p w:rsidR="00072E15" w:rsidRPr="00F168D9" w:rsidRDefault="00072E15" w:rsidP="00072E15">
      <w:pPr>
        <w:pStyle w:val="a4"/>
        <w:jc w:val="center"/>
        <w:rPr>
          <w:color w:val="000000"/>
          <w:sz w:val="28"/>
          <w:szCs w:val="28"/>
        </w:rPr>
      </w:pPr>
      <w:r w:rsidRPr="00F168D9">
        <w:rPr>
          <w:noProof/>
          <w:color w:val="000000"/>
          <w:sz w:val="28"/>
          <w:szCs w:val="28"/>
        </w:rPr>
        <w:drawing>
          <wp:inline distT="0" distB="0" distL="0" distR="0" wp14:anchorId="753C3C8A" wp14:editId="22EB7AA3">
            <wp:extent cx="5934075" cy="3954709"/>
            <wp:effectExtent l="19050" t="0" r="9525" b="0"/>
            <wp:docPr id="20" name="Рисунок 20" descr="C:\Users\Татьяна\Desktop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DSC_005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31" cy="395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15" w:rsidRPr="00F168D9" w:rsidRDefault="00072E15" w:rsidP="00072E15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lastRenderedPageBreak/>
        <w:t>Серебрякова Т.В.</w:t>
      </w:r>
      <w:r w:rsidRPr="00F168D9">
        <w:rPr>
          <w:color w:val="000000"/>
          <w:sz w:val="28"/>
          <w:szCs w:val="28"/>
        </w:rPr>
        <w:t xml:space="preserve"> Наша русская природа, полная поэзии и прелести, трогает и волнует каждого человека, любящего свою Родину. «Моя Россия», так называется  литературно-музыкальная композиция, которую мы предлагаем вашему вниманию.</w:t>
      </w:r>
    </w:p>
    <w:p w:rsidR="00072E15" w:rsidRPr="00F168D9" w:rsidRDefault="00072E15" w:rsidP="00072E15">
      <w:pPr>
        <w:pStyle w:val="a4"/>
        <w:rPr>
          <w:b/>
          <w:i/>
          <w:color w:val="000000"/>
          <w:sz w:val="28"/>
          <w:szCs w:val="28"/>
        </w:rPr>
      </w:pPr>
      <w:r w:rsidRPr="00F168D9">
        <w:rPr>
          <w:b/>
          <w:i/>
          <w:color w:val="000000"/>
          <w:sz w:val="28"/>
          <w:szCs w:val="28"/>
        </w:rPr>
        <w:t>Литературно-музыкальная композиция «Моя Россия».</w:t>
      </w:r>
    </w:p>
    <w:p w:rsidR="00072E15" w:rsidRPr="00F168D9" w:rsidRDefault="00072E15" w:rsidP="00072E15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Эта замечательная композиция, посвящена всем лесным династиям нашего села, а их не мало: Династия семьи Киселевых, династия семьи Скопцовых, Кувериных, Веселовых, Егоровых…</w:t>
      </w:r>
    </w:p>
    <w:p w:rsidR="00072E15" w:rsidRPr="00F168D9" w:rsidRDefault="00072E15" w:rsidP="00072E15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Серебрякова Т.В.</w:t>
      </w:r>
      <w:r w:rsidRPr="00F168D9">
        <w:rPr>
          <w:color w:val="000000"/>
          <w:sz w:val="28"/>
          <w:szCs w:val="28"/>
        </w:rPr>
        <w:t xml:space="preserve"> Очень приятно, что на нашем празднике присутствует представитель одной из легендарных лесных династий, человек с которым в тесном сотрудничестве работает наше школьное лесничество «ЗОЛОТО ЛЕСА» на протяжении многих лет,  инженер лесного хозяйства  Киселев Юрий Валентинович</w:t>
      </w:r>
    </w:p>
    <w:p w:rsidR="00072E15" w:rsidRDefault="00072E15" w:rsidP="00072E15">
      <w:pPr>
        <w:pStyle w:val="a4"/>
        <w:jc w:val="center"/>
        <w:rPr>
          <w:b/>
          <w:i/>
          <w:color w:val="000000"/>
          <w:sz w:val="28"/>
          <w:szCs w:val="28"/>
        </w:rPr>
      </w:pPr>
      <w:r w:rsidRPr="00F168D9">
        <w:rPr>
          <w:b/>
          <w:i/>
          <w:color w:val="000000"/>
          <w:sz w:val="28"/>
          <w:szCs w:val="28"/>
        </w:rPr>
        <w:t>Выступление Киселева Ю.В.</w:t>
      </w:r>
    </w:p>
    <w:p w:rsidR="00072E15" w:rsidRPr="00F168D9" w:rsidRDefault="00072E15" w:rsidP="00072E15">
      <w:pPr>
        <w:pStyle w:val="a4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3ECC8679" wp14:editId="474F9FD5">
            <wp:extent cx="5940425" cy="3958941"/>
            <wp:effectExtent l="19050" t="0" r="3175" b="0"/>
            <wp:docPr id="21" name="Рисунок 6" descr="C:\Users\Татьяна\Desktop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DSC_008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15" w:rsidRPr="00F168D9" w:rsidRDefault="00072E15" w:rsidP="00072E15">
      <w:pPr>
        <w:pStyle w:val="a4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Мы сегодня много говорим о любви к своей Родине, о любви к природе, и очень важным моментом является воспитание бережного отношения к окружающему миру с самого детства, со школьной скамьи. </w:t>
      </w:r>
    </w:p>
    <w:p w:rsidR="00072E15" w:rsidRPr="00F168D9" w:rsidRDefault="00072E15" w:rsidP="00072E15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lastRenderedPageBreak/>
        <w:t>Серебрякова Т.В.</w:t>
      </w:r>
      <w:r w:rsidRPr="00F168D9">
        <w:rPr>
          <w:color w:val="000000"/>
          <w:sz w:val="28"/>
          <w:szCs w:val="28"/>
        </w:rPr>
        <w:t xml:space="preserve"> В этом нам помогает работа в объединении «Лесные робинзоны», организованная благодаря ОДЭБЦ, специалисты которого присутствую на сегодняшнем празднике и  я с удовольствием их представляю:</w:t>
      </w:r>
    </w:p>
    <w:p w:rsidR="00072E15" w:rsidRPr="00F168D9" w:rsidRDefault="00072E15" w:rsidP="006701EF">
      <w:pPr>
        <w:pStyle w:val="a4"/>
        <w:numPr>
          <w:ilvl w:val="0"/>
          <w:numId w:val="10"/>
        </w:numPr>
        <w:rPr>
          <w:color w:val="000000"/>
          <w:sz w:val="28"/>
          <w:szCs w:val="28"/>
        </w:rPr>
      </w:pPr>
      <w:r w:rsidRPr="00F168D9">
        <w:rPr>
          <w:color w:val="000000"/>
          <w:sz w:val="28"/>
          <w:szCs w:val="28"/>
        </w:rPr>
        <w:t>заместитель директора по учебной работе Новикова Любовь Борисовна;</w:t>
      </w:r>
    </w:p>
    <w:p w:rsidR="00072E15" w:rsidRPr="00F168D9" w:rsidRDefault="00072E15" w:rsidP="006701EF">
      <w:pPr>
        <w:pStyle w:val="a4"/>
        <w:numPr>
          <w:ilvl w:val="0"/>
          <w:numId w:val="10"/>
        </w:numPr>
        <w:rPr>
          <w:color w:val="000000"/>
          <w:sz w:val="28"/>
          <w:szCs w:val="28"/>
        </w:rPr>
      </w:pPr>
      <w:r w:rsidRPr="00F168D9">
        <w:rPr>
          <w:color w:val="000000"/>
          <w:sz w:val="28"/>
          <w:szCs w:val="28"/>
        </w:rPr>
        <w:t>начальник отдела охраны природы и краеведения Ламзов Денис Сергеевич;</w:t>
      </w:r>
    </w:p>
    <w:p w:rsidR="00072E15" w:rsidRPr="00F168D9" w:rsidRDefault="00072E15" w:rsidP="006701EF">
      <w:pPr>
        <w:pStyle w:val="a4"/>
        <w:numPr>
          <w:ilvl w:val="0"/>
          <w:numId w:val="10"/>
        </w:numPr>
        <w:rPr>
          <w:color w:val="000000"/>
          <w:sz w:val="28"/>
          <w:szCs w:val="28"/>
        </w:rPr>
      </w:pPr>
      <w:r w:rsidRPr="00F168D9">
        <w:rPr>
          <w:color w:val="000000"/>
          <w:sz w:val="28"/>
          <w:szCs w:val="28"/>
        </w:rPr>
        <w:t>методист  Наталья Владимировна Ткаченко;</w:t>
      </w:r>
    </w:p>
    <w:p w:rsidR="00072E15" w:rsidRPr="00F168D9" w:rsidRDefault="00072E15" w:rsidP="006701EF">
      <w:pPr>
        <w:pStyle w:val="a4"/>
        <w:numPr>
          <w:ilvl w:val="0"/>
          <w:numId w:val="10"/>
        </w:numPr>
        <w:rPr>
          <w:color w:val="000000"/>
          <w:sz w:val="28"/>
          <w:szCs w:val="28"/>
        </w:rPr>
      </w:pPr>
      <w:r w:rsidRPr="00F168D9">
        <w:rPr>
          <w:color w:val="000000"/>
          <w:sz w:val="28"/>
          <w:szCs w:val="28"/>
        </w:rPr>
        <w:t xml:space="preserve">педагог дополнительного образования Татьяна Сергеевна Акимова. </w:t>
      </w:r>
    </w:p>
    <w:p w:rsidR="00072E15" w:rsidRPr="00F168D9" w:rsidRDefault="00072E15" w:rsidP="00072E15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Совсем недавно ребята  нашей школы приняли активное участие в областной акции «Неделя Рязанского леса», предлагаем посмотреть небольшой видеоматериал. </w:t>
      </w:r>
    </w:p>
    <w:p w:rsidR="00072E15" w:rsidRPr="00F168D9" w:rsidRDefault="00072E15" w:rsidP="00072E15">
      <w:pPr>
        <w:pStyle w:val="a4"/>
        <w:jc w:val="both"/>
        <w:rPr>
          <w:i/>
          <w:color w:val="000000"/>
          <w:sz w:val="28"/>
          <w:szCs w:val="28"/>
        </w:rPr>
      </w:pPr>
      <w:r w:rsidRPr="00F168D9">
        <w:rPr>
          <w:i/>
          <w:color w:val="000000"/>
          <w:sz w:val="28"/>
          <w:szCs w:val="28"/>
        </w:rPr>
        <w:t>(Видео «Посадка»).</w:t>
      </w:r>
    </w:p>
    <w:p w:rsidR="00072E15" w:rsidRDefault="00072E15" w:rsidP="00072E15">
      <w:pPr>
        <w:pStyle w:val="a4"/>
        <w:jc w:val="both"/>
        <w:rPr>
          <w:i/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Серебрякова Т.В.</w:t>
      </w:r>
      <w:r w:rsidRPr="00F168D9">
        <w:rPr>
          <w:color w:val="000000"/>
          <w:sz w:val="28"/>
          <w:szCs w:val="28"/>
        </w:rPr>
        <w:t xml:space="preserve"> По результатам акции, а в нее входило не только посадка лесокультур, но и уборка, озеленение нашего села,  учащиеся 8-11 классов удостоены сертификатов, которые я попрошу вручить на этой сцене заместителя директора по учебной работе Новикову Любовь Борисовну </w:t>
      </w:r>
      <w:r w:rsidRPr="00F168D9">
        <w:rPr>
          <w:i/>
          <w:color w:val="000000"/>
          <w:sz w:val="28"/>
          <w:szCs w:val="28"/>
        </w:rPr>
        <w:t>(вручение сертификатов).</w:t>
      </w:r>
    </w:p>
    <w:p w:rsidR="00072E15" w:rsidRPr="00F168D9" w:rsidRDefault="00072E15" w:rsidP="00072E15">
      <w:pPr>
        <w:pStyle w:val="a4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54B379FB" wp14:editId="045B7697">
            <wp:extent cx="5940425" cy="4750405"/>
            <wp:effectExtent l="19050" t="0" r="3175" b="0"/>
            <wp:docPr id="27" name="Рисунок 7" descr="C:\Users\Татьяна\Desktop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DSC_011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15" w:rsidRPr="00F168D9" w:rsidRDefault="00072E15" w:rsidP="00072E15">
      <w:pPr>
        <w:pStyle w:val="a4"/>
        <w:jc w:val="both"/>
        <w:rPr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Серебрякова Т.В.</w:t>
      </w:r>
      <w:r w:rsidRPr="00F168D9">
        <w:rPr>
          <w:color w:val="000000"/>
          <w:sz w:val="28"/>
          <w:szCs w:val="28"/>
        </w:rPr>
        <w:t xml:space="preserve"> Ну, что ж, ребята наша с вами жизнь, как и жизнь всех замечательных людей о которых мы говорили, с кем встретились в этом зале,  связана с лесом. </w:t>
      </w:r>
    </w:p>
    <w:p w:rsidR="00072E15" w:rsidRDefault="00072E15" w:rsidP="00072E15">
      <w:pPr>
        <w:pStyle w:val="a4"/>
        <w:jc w:val="both"/>
        <w:rPr>
          <w:i/>
          <w:color w:val="000000"/>
          <w:sz w:val="28"/>
          <w:szCs w:val="28"/>
        </w:rPr>
      </w:pPr>
      <w:r w:rsidRPr="00F168D9">
        <w:rPr>
          <w:b/>
          <w:color w:val="000000"/>
          <w:sz w:val="28"/>
          <w:szCs w:val="28"/>
        </w:rPr>
        <w:t>Солдатов Е.</w:t>
      </w:r>
      <w:r w:rsidRPr="00F168D9">
        <w:rPr>
          <w:color w:val="000000"/>
          <w:sz w:val="28"/>
          <w:szCs w:val="28"/>
        </w:rPr>
        <w:t xml:space="preserve"> Об этом и поется в  гимне нашего школьного лесничества, которым я предлагаю завершить этот  праздник </w:t>
      </w:r>
      <w:r w:rsidRPr="00F168D9">
        <w:rPr>
          <w:i/>
          <w:color w:val="000000"/>
          <w:sz w:val="28"/>
          <w:szCs w:val="28"/>
        </w:rPr>
        <w:t>(исполняют гимн ШЛ «ЗОЛОТО ЛЕСА»).</w:t>
      </w:r>
    </w:p>
    <w:p w:rsidR="00072E15" w:rsidRDefault="00072E15" w:rsidP="00072E15">
      <w:pPr>
        <w:pStyle w:val="a4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43E1419E" wp14:editId="339F1E2B">
            <wp:extent cx="5940425" cy="3958941"/>
            <wp:effectExtent l="19050" t="0" r="3175" b="0"/>
            <wp:docPr id="28" name="Рисунок 8" descr="C:\Users\Татьяна\Desktop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DSC_013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15" w:rsidRDefault="00072E15" w:rsidP="00072E15">
      <w:pPr>
        <w:pStyle w:val="a4"/>
        <w:jc w:val="center"/>
        <w:rPr>
          <w:i/>
          <w:noProof/>
          <w:color w:val="000000"/>
          <w:sz w:val="28"/>
          <w:szCs w:val="28"/>
        </w:rPr>
      </w:pPr>
    </w:p>
    <w:p w:rsidR="00072E15" w:rsidRPr="00115626" w:rsidRDefault="00072E15" w:rsidP="00072E15">
      <w:pPr>
        <w:pStyle w:val="a4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 wp14:anchorId="7A55344E" wp14:editId="31C488A0">
            <wp:extent cx="4686300" cy="3123141"/>
            <wp:effectExtent l="19050" t="0" r="0" b="0"/>
            <wp:docPr id="29" name="Рисунок 10" descr="C:\Users\Татьяна\Desktop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DSC_014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15" w:rsidRPr="007A75B8" w:rsidRDefault="00072E15" w:rsidP="00072E15">
      <w:pPr>
        <w:jc w:val="center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>Материал о заслуженном лесоводе России                                              Уварове Василии Александровиче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На реке Красивая Мечь, в деревне Сторожевая Тульской области в обычной крестьянской семье  1928 году у родителей Александра </w:t>
      </w:r>
      <w:r w:rsidRPr="007A75B8">
        <w:rPr>
          <w:rFonts w:ascii="Times New Roman" w:hAnsi="Times New Roman" w:cs="Times New Roman"/>
          <w:sz w:val="32"/>
          <w:szCs w:val="32"/>
        </w:rPr>
        <w:lastRenderedPageBreak/>
        <w:t>Ивановича и Веры Малофеевны Уваровых родился замечательный сын   Василий.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   В 1935 году семья Уваровых переехала в деревню Ягнышевка Алексинского района Тульской области, где  глава семейства Александр Иванович стал работать лесником Сотенского лесничества Алексинского лесхоза.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Детство же Василия Александровича Уварова проходило в деревне Ягнышёвка. В 1936 году он пошёл в Сотенскую начальную школу. Учиться  ему нравилось, любимым предметом была география, мы уверены, что Василий Александрович до сих пор может назвать столицы практически всех крупных государств мира.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В 1939 году пошел в Карташовскую семилетнюю школу, но закончить седьмой класс в связи с войной удалось только в 1942 году – в аттестате были только четверки и пятерки. 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 Трудовая деятельность Василия Александровича Уварова началась в феврале 1943 года в Сотенском лесничестве, там же где и работал раньше его отец. Василий  стал сначала рабочим по изготовлению товаров для фронта: колёс, саней, телег.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В летнее время Василий работал, как и все его сверстники на сенокосных полях, вместе со взрослыми. Рабочий день длился по 10-12 часов; это было очень тяжело, но поддерживала вера в Победу, все мечты только и были, что о разгроме немецких войск. 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  После окончания войны в 1946 году  Василий Александрович поступил в Крапивинский лесной техникум в Тульской области, и после завершения учебы в нем в 1949 году с нетерпением ждал своего распределения. 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    Чтобы узнать пункт своего дальнейшего назначения Уваров Василий приехал в г.Рязань и прежде, чем идти в Управление лесного хозяйства, он зашел в Горьковскую библиотеку, чтобы посмотреть карту Рязанской области и найти те районы, которые расположены ближе к Тульской области, значит и к дому. 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lastRenderedPageBreak/>
        <w:t xml:space="preserve">      Но когда в Управлении лесного хозяйства ему дали список лесхозов, в которые его могут направить, то оказалось, что все они были далеко от Тульской области. 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Зато название одного лесхоза – Криушинский - привлекло было Василию Александровичу совсем не известно, потому что нет одноименного района. Именно в этот лесхоз в сентябре 1949 года приехал Василий Александрович молодым специалистом и стал работать в Рыбновском лесничестве.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В 1950 году он стал помощником  лесничего в Сельцах, куда перевез свою маму и брата, заочно поступил в Московский лесотехнический институт, а в 1951 году его направили в Москву  на курсы мелиораторов, которые он закончил в мае 1952 года, после чего стал лесничим Криушинского лесничества. 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  С этого времени началась по-настоящему производственная деятельность Василия Александровича Уварова: он участвовал в электрификации села Криуша; руководил мелиорационным процессом в лесничестве; с 1958 года начато было строительство домов в родном селе, на глаза вырастали новые улицы; именно Василию Александровичу должны быть благодарны люди, отдыхающие в красивых домиках вдоль дорог, это его идея.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 Много было сделано за годы работы в лесничестве: посадки, рубки, лесоохранные мероприятия, на базе Криушинского лесничества  проводилось множество различных семинаров и симпозиумов. 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>Не прерывал Василий Александрович связь  со школой, всегда помогал, являлся главным наставником Криушинского школьного лесничества.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  <w:r w:rsidRPr="007A75B8">
        <w:rPr>
          <w:rFonts w:ascii="Times New Roman" w:hAnsi="Times New Roman" w:cs="Times New Roman"/>
          <w:sz w:val="32"/>
          <w:szCs w:val="32"/>
        </w:rPr>
        <w:t xml:space="preserve">     Но кроме работы в жизни Василия Александровича Уварова огромное место занимает семья. В 1957 году родился сын Владимир, который  продолжил дело отца и в своё время работал лесником в Криушинском лесничестве, сегодня лесные традиции семьи Уваровых продолжает сноха – Людмила Уварова, которая работает в ГКУ РО «Криушинско</w:t>
      </w:r>
      <w:r>
        <w:rPr>
          <w:rFonts w:ascii="Times New Roman" w:hAnsi="Times New Roman" w:cs="Times New Roman"/>
          <w:sz w:val="32"/>
          <w:szCs w:val="32"/>
        </w:rPr>
        <w:t>е лесничество» в должност</w:t>
      </w:r>
      <w:r w:rsidRPr="007A75B8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 инженер </w:t>
      </w:r>
      <w:r>
        <w:rPr>
          <w:rFonts w:ascii="Times New Roman" w:hAnsi="Times New Roman" w:cs="Times New Roman"/>
          <w:sz w:val="32"/>
          <w:szCs w:val="32"/>
        </w:rPr>
        <w:lastRenderedPageBreak/>
        <w:t>лесного хозяйства,</w:t>
      </w:r>
      <w:r w:rsidRPr="007A75B8">
        <w:rPr>
          <w:rFonts w:ascii="Times New Roman" w:hAnsi="Times New Roman" w:cs="Times New Roman"/>
          <w:sz w:val="32"/>
          <w:szCs w:val="32"/>
        </w:rPr>
        <w:t xml:space="preserve"> с огромным удовольствием помогает сегодня нам в работе Криушинского школьного лесничества «ЗОЛОТО ЛЕСА».</w:t>
      </w:r>
    </w:p>
    <w:p w:rsidR="00072E15" w:rsidRPr="007A75B8" w:rsidRDefault="00072E15" w:rsidP="00072E1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72E15" w:rsidRPr="00A75241" w:rsidRDefault="00072E15" w:rsidP="00072E15">
      <w:pPr>
        <w:pStyle w:val="ae"/>
        <w:autoSpaceDE w:val="0"/>
        <w:autoSpaceDN w:val="0"/>
        <w:adjustRightInd w:val="0"/>
        <w:jc w:val="both"/>
        <w:rPr>
          <w:b w:val="0"/>
          <w:bCs/>
          <w:szCs w:val="28"/>
        </w:rPr>
      </w:pPr>
    </w:p>
    <w:sectPr w:rsidR="00072E15" w:rsidRPr="00A75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6"/>
    <w:lvl w:ilvl="0">
      <w:start w:val="1"/>
      <w:numFmt w:val="upperRoman"/>
      <w:lvlText w:val="%1."/>
      <w:lvlJc w:val="left"/>
      <w:pPr>
        <w:tabs>
          <w:tab w:val="num" w:pos="794"/>
        </w:tabs>
        <w:ind w:left="737" w:hanging="134"/>
      </w:pPr>
    </w:lvl>
  </w:abstractNum>
  <w:abstractNum w:abstractNumId="1">
    <w:nsid w:val="00000002"/>
    <w:multiLevelType w:val="singleLevel"/>
    <w:tmpl w:val="00000002"/>
    <w:name w:val="WW8Num43"/>
    <w:lvl w:ilvl="0">
      <w:start w:val="1"/>
      <w:numFmt w:val="decimal"/>
      <w:lvlText w:val="%1."/>
      <w:lvlJc w:val="left"/>
      <w:pPr>
        <w:tabs>
          <w:tab w:val="num" w:pos="963"/>
        </w:tabs>
        <w:ind w:left="963" w:hanging="360"/>
      </w:pPr>
    </w:lvl>
  </w:abstractNum>
  <w:abstractNum w:abstractNumId="2">
    <w:nsid w:val="08EF6771"/>
    <w:multiLevelType w:val="hybridMultilevel"/>
    <w:tmpl w:val="32F2EE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009A0"/>
    <w:multiLevelType w:val="hybridMultilevel"/>
    <w:tmpl w:val="CA9699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824C3B"/>
    <w:multiLevelType w:val="hybridMultilevel"/>
    <w:tmpl w:val="7D76A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737F2F"/>
    <w:multiLevelType w:val="hybridMultilevel"/>
    <w:tmpl w:val="3654A5F0"/>
    <w:lvl w:ilvl="0" w:tplc="13E0CC24">
      <w:start w:val="1"/>
      <w:numFmt w:val="decimal"/>
      <w:lvlText w:val="%1."/>
      <w:lvlJc w:val="left"/>
      <w:pPr>
        <w:ind w:left="1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6">
    <w:nsid w:val="43BE08E5"/>
    <w:multiLevelType w:val="multilevel"/>
    <w:tmpl w:val="F162D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9B72AF"/>
    <w:multiLevelType w:val="hybridMultilevel"/>
    <w:tmpl w:val="0518A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6C7CB4"/>
    <w:multiLevelType w:val="singleLevel"/>
    <w:tmpl w:val="ABF2D876"/>
    <w:lvl w:ilvl="0">
      <w:start w:val="1"/>
      <w:numFmt w:val="decimal"/>
      <w:lvlText w:val="%1)"/>
      <w:lvlJc w:val="left"/>
      <w:pPr>
        <w:tabs>
          <w:tab w:val="num" w:pos="1230"/>
        </w:tabs>
        <w:ind w:left="1230" w:hanging="510"/>
      </w:pPr>
      <w:rPr>
        <w:rFonts w:hint="default"/>
      </w:rPr>
    </w:lvl>
  </w:abstractNum>
  <w:abstractNum w:abstractNumId="9">
    <w:nsid w:val="5D303DD6"/>
    <w:multiLevelType w:val="hybridMultilevel"/>
    <w:tmpl w:val="FA0E8D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472819"/>
    <w:multiLevelType w:val="hybridMultilevel"/>
    <w:tmpl w:val="280EE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C76721"/>
    <w:multiLevelType w:val="hybridMultilevel"/>
    <w:tmpl w:val="44D408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8"/>
  </w:num>
  <w:num w:numId="5">
    <w:abstractNumId w:val="9"/>
  </w:num>
  <w:num w:numId="6">
    <w:abstractNumId w:val="11"/>
  </w:num>
  <w:num w:numId="7">
    <w:abstractNumId w:val="4"/>
  </w:num>
  <w:num w:numId="8">
    <w:abstractNumId w:val="7"/>
  </w:num>
  <w:num w:numId="9">
    <w:abstractNumId w:val="5"/>
  </w:num>
  <w:num w:numId="10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F60"/>
    <w:rsid w:val="000054BD"/>
    <w:rsid w:val="0000600F"/>
    <w:rsid w:val="00014615"/>
    <w:rsid w:val="00022820"/>
    <w:rsid w:val="00023A15"/>
    <w:rsid w:val="00034E76"/>
    <w:rsid w:val="000508A2"/>
    <w:rsid w:val="00072E15"/>
    <w:rsid w:val="0007567E"/>
    <w:rsid w:val="0008177F"/>
    <w:rsid w:val="0008498C"/>
    <w:rsid w:val="000B32D2"/>
    <w:rsid w:val="000B6DE8"/>
    <w:rsid w:val="000C2A83"/>
    <w:rsid w:val="000D31CD"/>
    <w:rsid w:val="000D4CE7"/>
    <w:rsid w:val="000F5678"/>
    <w:rsid w:val="00100E01"/>
    <w:rsid w:val="00106665"/>
    <w:rsid w:val="00111DF3"/>
    <w:rsid w:val="00112F55"/>
    <w:rsid w:val="00113EB4"/>
    <w:rsid w:val="001174C3"/>
    <w:rsid w:val="00135492"/>
    <w:rsid w:val="00135FA8"/>
    <w:rsid w:val="00146B22"/>
    <w:rsid w:val="001544B0"/>
    <w:rsid w:val="00161B5E"/>
    <w:rsid w:val="001871AA"/>
    <w:rsid w:val="00195F45"/>
    <w:rsid w:val="001A1763"/>
    <w:rsid w:val="001A789D"/>
    <w:rsid w:val="001C6BFE"/>
    <w:rsid w:val="001E3355"/>
    <w:rsid w:val="001E681C"/>
    <w:rsid w:val="00232110"/>
    <w:rsid w:val="00237084"/>
    <w:rsid w:val="00251464"/>
    <w:rsid w:val="00252B0B"/>
    <w:rsid w:val="00252FDA"/>
    <w:rsid w:val="00256A00"/>
    <w:rsid w:val="00261D1C"/>
    <w:rsid w:val="0026391D"/>
    <w:rsid w:val="00276C32"/>
    <w:rsid w:val="002863C6"/>
    <w:rsid w:val="00294CB2"/>
    <w:rsid w:val="00296C58"/>
    <w:rsid w:val="002A15E9"/>
    <w:rsid w:val="002B1402"/>
    <w:rsid w:val="002B4DAF"/>
    <w:rsid w:val="002C624C"/>
    <w:rsid w:val="002C7DFB"/>
    <w:rsid w:val="002D1EA3"/>
    <w:rsid w:val="002E0502"/>
    <w:rsid w:val="002F0D69"/>
    <w:rsid w:val="002F376F"/>
    <w:rsid w:val="0031148F"/>
    <w:rsid w:val="003158C0"/>
    <w:rsid w:val="00321FE4"/>
    <w:rsid w:val="00323AFF"/>
    <w:rsid w:val="0033452B"/>
    <w:rsid w:val="00340F4B"/>
    <w:rsid w:val="003470B2"/>
    <w:rsid w:val="003509B8"/>
    <w:rsid w:val="0035322B"/>
    <w:rsid w:val="0038616B"/>
    <w:rsid w:val="003A0F3D"/>
    <w:rsid w:val="003D0307"/>
    <w:rsid w:val="003F735E"/>
    <w:rsid w:val="00415EF7"/>
    <w:rsid w:val="004506B7"/>
    <w:rsid w:val="0045141F"/>
    <w:rsid w:val="00451435"/>
    <w:rsid w:val="0045253E"/>
    <w:rsid w:val="004534D9"/>
    <w:rsid w:val="004739F5"/>
    <w:rsid w:val="004741F1"/>
    <w:rsid w:val="0048170A"/>
    <w:rsid w:val="00483ED8"/>
    <w:rsid w:val="0049336E"/>
    <w:rsid w:val="004A0A31"/>
    <w:rsid w:val="004A7FC6"/>
    <w:rsid w:val="004B26FD"/>
    <w:rsid w:val="004B43B6"/>
    <w:rsid w:val="004C2CAD"/>
    <w:rsid w:val="00515E53"/>
    <w:rsid w:val="005317C3"/>
    <w:rsid w:val="00542086"/>
    <w:rsid w:val="0054502C"/>
    <w:rsid w:val="00550272"/>
    <w:rsid w:val="0055042A"/>
    <w:rsid w:val="0056012D"/>
    <w:rsid w:val="00563F94"/>
    <w:rsid w:val="00566DB9"/>
    <w:rsid w:val="00584970"/>
    <w:rsid w:val="005902A0"/>
    <w:rsid w:val="005A1FB9"/>
    <w:rsid w:val="005A3DB2"/>
    <w:rsid w:val="005C19FC"/>
    <w:rsid w:val="005E6131"/>
    <w:rsid w:val="005F6595"/>
    <w:rsid w:val="0060399F"/>
    <w:rsid w:val="00613AC1"/>
    <w:rsid w:val="00614FD6"/>
    <w:rsid w:val="006168B5"/>
    <w:rsid w:val="00621C2A"/>
    <w:rsid w:val="00621C48"/>
    <w:rsid w:val="00623271"/>
    <w:rsid w:val="006364AB"/>
    <w:rsid w:val="006609D2"/>
    <w:rsid w:val="00664912"/>
    <w:rsid w:val="006701EF"/>
    <w:rsid w:val="00685531"/>
    <w:rsid w:val="006912DF"/>
    <w:rsid w:val="00694033"/>
    <w:rsid w:val="006A660E"/>
    <w:rsid w:val="006B3A92"/>
    <w:rsid w:val="006B7526"/>
    <w:rsid w:val="006D6123"/>
    <w:rsid w:val="006E2849"/>
    <w:rsid w:val="006E72BC"/>
    <w:rsid w:val="00707333"/>
    <w:rsid w:val="00711513"/>
    <w:rsid w:val="0071460B"/>
    <w:rsid w:val="00723BBD"/>
    <w:rsid w:val="00743DF8"/>
    <w:rsid w:val="00743F60"/>
    <w:rsid w:val="007555D0"/>
    <w:rsid w:val="0076473F"/>
    <w:rsid w:val="00765699"/>
    <w:rsid w:val="00792E1B"/>
    <w:rsid w:val="007931CF"/>
    <w:rsid w:val="0079332E"/>
    <w:rsid w:val="00793CD9"/>
    <w:rsid w:val="007A3E6D"/>
    <w:rsid w:val="007A4297"/>
    <w:rsid w:val="007C5C15"/>
    <w:rsid w:val="007F599C"/>
    <w:rsid w:val="008039C0"/>
    <w:rsid w:val="00806196"/>
    <w:rsid w:val="008221BC"/>
    <w:rsid w:val="008376CE"/>
    <w:rsid w:val="0086353B"/>
    <w:rsid w:val="0087378A"/>
    <w:rsid w:val="00881873"/>
    <w:rsid w:val="008879FA"/>
    <w:rsid w:val="00893DFE"/>
    <w:rsid w:val="00897CB3"/>
    <w:rsid w:val="008B669B"/>
    <w:rsid w:val="008C2826"/>
    <w:rsid w:val="008D6549"/>
    <w:rsid w:val="008E509B"/>
    <w:rsid w:val="008F488D"/>
    <w:rsid w:val="00964D59"/>
    <w:rsid w:val="00974C2E"/>
    <w:rsid w:val="00986626"/>
    <w:rsid w:val="00987FC4"/>
    <w:rsid w:val="009906A3"/>
    <w:rsid w:val="00995D50"/>
    <w:rsid w:val="009C1142"/>
    <w:rsid w:val="009C5222"/>
    <w:rsid w:val="009F1155"/>
    <w:rsid w:val="00A40CE8"/>
    <w:rsid w:val="00A459C2"/>
    <w:rsid w:val="00A45E08"/>
    <w:rsid w:val="00A54173"/>
    <w:rsid w:val="00A92018"/>
    <w:rsid w:val="00AA6104"/>
    <w:rsid w:val="00AA621D"/>
    <w:rsid w:val="00AB75D6"/>
    <w:rsid w:val="00AD226F"/>
    <w:rsid w:val="00AD72E9"/>
    <w:rsid w:val="00AD7E37"/>
    <w:rsid w:val="00AE363B"/>
    <w:rsid w:val="00B03252"/>
    <w:rsid w:val="00B16EC5"/>
    <w:rsid w:val="00B23914"/>
    <w:rsid w:val="00B36C17"/>
    <w:rsid w:val="00B37214"/>
    <w:rsid w:val="00B378DA"/>
    <w:rsid w:val="00B4359D"/>
    <w:rsid w:val="00B44FEE"/>
    <w:rsid w:val="00B5787E"/>
    <w:rsid w:val="00B67B15"/>
    <w:rsid w:val="00B72858"/>
    <w:rsid w:val="00B80939"/>
    <w:rsid w:val="00B813E8"/>
    <w:rsid w:val="00B85112"/>
    <w:rsid w:val="00B9409E"/>
    <w:rsid w:val="00B9566C"/>
    <w:rsid w:val="00B9774D"/>
    <w:rsid w:val="00BB6650"/>
    <w:rsid w:val="00BB733E"/>
    <w:rsid w:val="00BB7765"/>
    <w:rsid w:val="00BC08E8"/>
    <w:rsid w:val="00BD37EF"/>
    <w:rsid w:val="00BE406A"/>
    <w:rsid w:val="00BE491E"/>
    <w:rsid w:val="00BF633B"/>
    <w:rsid w:val="00BF721B"/>
    <w:rsid w:val="00C10119"/>
    <w:rsid w:val="00C14F07"/>
    <w:rsid w:val="00C266EA"/>
    <w:rsid w:val="00C30A2F"/>
    <w:rsid w:val="00C43D1B"/>
    <w:rsid w:val="00C45617"/>
    <w:rsid w:val="00C51F6A"/>
    <w:rsid w:val="00C57F03"/>
    <w:rsid w:val="00C61173"/>
    <w:rsid w:val="00C62C7C"/>
    <w:rsid w:val="00C73C1D"/>
    <w:rsid w:val="00C859CA"/>
    <w:rsid w:val="00C910DB"/>
    <w:rsid w:val="00CD5BD3"/>
    <w:rsid w:val="00CE7411"/>
    <w:rsid w:val="00CF41F0"/>
    <w:rsid w:val="00CF4C56"/>
    <w:rsid w:val="00D07C33"/>
    <w:rsid w:val="00D11CCD"/>
    <w:rsid w:val="00D12CED"/>
    <w:rsid w:val="00D20EE8"/>
    <w:rsid w:val="00D41833"/>
    <w:rsid w:val="00D63A13"/>
    <w:rsid w:val="00DC0BEA"/>
    <w:rsid w:val="00DD027B"/>
    <w:rsid w:val="00DD08B9"/>
    <w:rsid w:val="00DD3A58"/>
    <w:rsid w:val="00DF1564"/>
    <w:rsid w:val="00DF54C4"/>
    <w:rsid w:val="00E15258"/>
    <w:rsid w:val="00E214F6"/>
    <w:rsid w:val="00E24EFD"/>
    <w:rsid w:val="00E25ADB"/>
    <w:rsid w:val="00E261FF"/>
    <w:rsid w:val="00E365EF"/>
    <w:rsid w:val="00E42F1E"/>
    <w:rsid w:val="00E50FA3"/>
    <w:rsid w:val="00E603D1"/>
    <w:rsid w:val="00E7517C"/>
    <w:rsid w:val="00E75BA6"/>
    <w:rsid w:val="00E76C94"/>
    <w:rsid w:val="00E84F10"/>
    <w:rsid w:val="00E85809"/>
    <w:rsid w:val="00EA0313"/>
    <w:rsid w:val="00EC48E3"/>
    <w:rsid w:val="00ED7673"/>
    <w:rsid w:val="00F328C4"/>
    <w:rsid w:val="00F32F30"/>
    <w:rsid w:val="00F33CBD"/>
    <w:rsid w:val="00F37B5C"/>
    <w:rsid w:val="00F468F9"/>
    <w:rsid w:val="00F53907"/>
    <w:rsid w:val="00F60805"/>
    <w:rsid w:val="00F96364"/>
    <w:rsid w:val="00F97C23"/>
    <w:rsid w:val="00FB2003"/>
    <w:rsid w:val="00FB29C3"/>
    <w:rsid w:val="00FB5AB2"/>
    <w:rsid w:val="00FB7D8E"/>
    <w:rsid w:val="00FC68CE"/>
    <w:rsid w:val="00FE2C7B"/>
    <w:rsid w:val="00FF4217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99E5BF-5256-4972-92C1-46BCF4C7B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26F"/>
  </w:style>
  <w:style w:type="paragraph" w:styleId="1">
    <w:name w:val="heading 1"/>
    <w:basedOn w:val="a"/>
    <w:next w:val="a"/>
    <w:link w:val="10"/>
    <w:qFormat/>
    <w:rsid w:val="00072E15"/>
    <w:pPr>
      <w:keepNext/>
      <w:spacing w:after="0" w:line="360" w:lineRule="auto"/>
      <w:ind w:left="36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72E1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8000"/>
      <w:sz w:val="4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72E1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072E15"/>
    <w:pPr>
      <w:keepNext/>
      <w:spacing w:after="0" w:line="360" w:lineRule="auto"/>
      <w:ind w:left="360"/>
      <w:jc w:val="both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072E1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8">
    <w:name w:val="heading 8"/>
    <w:basedOn w:val="a"/>
    <w:next w:val="a"/>
    <w:link w:val="80"/>
    <w:qFormat/>
    <w:rsid w:val="00072E15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FB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37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B37214"/>
    <w:rPr>
      <w:b/>
      <w:bCs/>
    </w:rPr>
  </w:style>
  <w:style w:type="character" w:customStyle="1" w:styleId="10">
    <w:name w:val="Заголовок 1 Знак"/>
    <w:basedOn w:val="a0"/>
    <w:link w:val="1"/>
    <w:rsid w:val="00072E1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72E15"/>
    <w:rPr>
      <w:rFonts w:ascii="Times New Roman" w:eastAsia="Times New Roman" w:hAnsi="Times New Roman" w:cs="Times New Roman"/>
      <w:b/>
      <w:color w:val="008000"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72E1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72E1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72E1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072E1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rsid w:val="00072E15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7">
    <w:name w:val="Основной текст с отступом Знак"/>
    <w:basedOn w:val="a0"/>
    <w:link w:val="a6"/>
    <w:semiHidden/>
    <w:rsid w:val="00072E15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31">
    <w:name w:val="Body Text Indent 3"/>
    <w:basedOn w:val="a"/>
    <w:link w:val="32"/>
    <w:semiHidden/>
    <w:rsid w:val="00072E15"/>
    <w:pPr>
      <w:spacing w:after="0" w:line="240" w:lineRule="auto"/>
      <w:ind w:left="-540" w:firstLine="540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semiHidden/>
    <w:rsid w:val="00072E15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1">
    <w:name w:val="Body Text Indent 2"/>
    <w:basedOn w:val="a"/>
    <w:link w:val="22"/>
    <w:semiHidden/>
    <w:rsid w:val="00072E15"/>
    <w:pPr>
      <w:widowControl w:val="0"/>
      <w:spacing w:after="0" w:line="240" w:lineRule="auto"/>
      <w:ind w:firstLine="85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072E1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Normal">
    <w:name w:val="Normal"/>
    <w:rsid w:val="00072E15"/>
    <w:pPr>
      <w:widowControl w:val="0"/>
      <w:spacing w:before="60" w:after="0" w:line="280" w:lineRule="auto"/>
      <w:jc w:val="center"/>
    </w:pPr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paragraph" w:customStyle="1" w:styleId="BalloonText">
    <w:name w:val="Balloon Text"/>
    <w:basedOn w:val="a"/>
    <w:semiHidden/>
    <w:rsid w:val="00072E1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9"/>
    <w:semiHidden/>
    <w:rsid w:val="00072E1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semiHidden/>
    <w:rsid w:val="00072E1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annotation text"/>
    <w:basedOn w:val="a"/>
    <w:link w:val="ab"/>
    <w:semiHidden/>
    <w:unhideWhenUsed/>
    <w:rsid w:val="00072E15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072E15"/>
    <w:rPr>
      <w:sz w:val="20"/>
      <w:szCs w:val="20"/>
    </w:rPr>
  </w:style>
  <w:style w:type="paragraph" w:styleId="ac">
    <w:name w:val="annotation subject"/>
    <w:basedOn w:val="aa"/>
    <w:next w:val="aa"/>
    <w:link w:val="ad"/>
    <w:semiHidden/>
    <w:rsid w:val="00072E15"/>
    <w:pPr>
      <w:spacing w:after="0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d">
    <w:name w:val="Тема примечания Знак"/>
    <w:basedOn w:val="ab"/>
    <w:link w:val="ac"/>
    <w:semiHidden/>
    <w:rsid w:val="00072E1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Title"/>
    <w:basedOn w:val="a"/>
    <w:link w:val="af"/>
    <w:qFormat/>
    <w:rsid w:val="00072E1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">
    <w:name w:val="Название Знак"/>
    <w:basedOn w:val="a0"/>
    <w:link w:val="ae"/>
    <w:rsid w:val="00072E1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0">
    <w:name w:val="Body Text"/>
    <w:basedOn w:val="a"/>
    <w:link w:val="af1"/>
    <w:semiHidden/>
    <w:rsid w:val="00072E15"/>
    <w:pPr>
      <w:spacing w:after="0" w:line="360" w:lineRule="auto"/>
    </w:pPr>
    <w:rPr>
      <w:rFonts w:ascii="Times New Roman" w:eastAsia="Times New Roman" w:hAnsi="Times New Roman" w:cs="Times New Roman"/>
      <w:color w:val="6C6C6C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semiHidden/>
    <w:rsid w:val="00072E15"/>
    <w:rPr>
      <w:rFonts w:ascii="Times New Roman" w:eastAsia="Times New Roman" w:hAnsi="Times New Roman" w:cs="Times New Roman"/>
      <w:color w:val="6C6C6C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072E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072E15"/>
    <w:rPr>
      <w:rFonts w:ascii="Courier New" w:eastAsia="Times New Roman" w:hAnsi="Courier New" w:cs="Times New Roman"/>
      <w:sz w:val="20"/>
      <w:szCs w:val="20"/>
      <w:lang w:val="x-none" w:eastAsia="x-none"/>
    </w:rPr>
  </w:style>
  <w:style w:type="table" w:styleId="af2">
    <w:name w:val="Table Grid"/>
    <w:basedOn w:val="a1"/>
    <w:rsid w:val="00072E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er"/>
    <w:basedOn w:val="a"/>
    <w:link w:val="af4"/>
    <w:rsid w:val="00072E1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Нижний колонтитул Знак"/>
    <w:basedOn w:val="a0"/>
    <w:link w:val="af3"/>
    <w:rsid w:val="00072E1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header"/>
    <w:basedOn w:val="a"/>
    <w:link w:val="af6"/>
    <w:rsid w:val="00072E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Верхний колонтитул Знак"/>
    <w:basedOn w:val="a0"/>
    <w:link w:val="af5"/>
    <w:rsid w:val="00072E1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072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5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99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4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8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0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50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7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6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1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0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4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310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3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7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3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diagramQuickStyle" Target="diagrams/quickStyle2.xml"/><Relationship Id="rId39" Type="http://schemas.openxmlformats.org/officeDocument/2006/relationships/image" Target="media/image25.jpeg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1.JPG"/><Relationship Id="rId50" Type="http://schemas.openxmlformats.org/officeDocument/2006/relationships/hyperlink" Target="https://vk.com/photo-131507652_456239777" TargetMode="External"/><Relationship Id="rId55" Type="http://schemas.openxmlformats.org/officeDocument/2006/relationships/image" Target="media/image37.jpeg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image" Target="media/image36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jpeg"/><Relationship Id="rId24" Type="http://schemas.openxmlformats.org/officeDocument/2006/relationships/diagramData" Target="diagrams/data2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chart" Target="charts/chart2.xml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5" Type="http://schemas.openxmlformats.org/officeDocument/2006/relationships/diagramData" Target="diagrams/data1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microsoft.com/office/2007/relationships/diagramDrawing" Target="diagrams/drawing2.xml"/><Relationship Id="rId36" Type="http://schemas.openxmlformats.org/officeDocument/2006/relationships/image" Target="media/image22.jpeg"/><Relationship Id="rId49" Type="http://schemas.openxmlformats.org/officeDocument/2006/relationships/chart" Target="charts/chart3.xml"/><Relationship Id="rId57" Type="http://schemas.openxmlformats.org/officeDocument/2006/relationships/image" Target="media/image39.jpeg"/><Relationship Id="rId61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chart" Target="charts/chart1.xml"/><Relationship Id="rId52" Type="http://schemas.openxmlformats.org/officeDocument/2006/relationships/image" Target="media/image34.JPG"/><Relationship Id="rId60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diagramColors" Target="diagrams/colors2.xm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2.jpeg"/><Relationship Id="rId56" Type="http://schemas.openxmlformats.org/officeDocument/2006/relationships/image" Target="media/image38.jpeg"/><Relationship Id="rId8" Type="http://schemas.openxmlformats.org/officeDocument/2006/relationships/diagramColors" Target="diagrams/colors1.xml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diagramLayout" Target="diagrams/layout2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0.png"/><Relationship Id="rId59" Type="http://schemas.openxmlformats.org/officeDocument/2006/relationships/image" Target="media/image4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725267800882167E-2"/>
          <c:y val="4.1729893778452203E-2"/>
          <c:w val="0.94454946439823562"/>
          <c:h val="0.870264538252900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222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Основное общее образование</c:v>
                </c:pt>
                <c:pt idx="1">
                  <c:v>Среднее общее образование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0.78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22-4560-8836-FFA79A8BDF4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12700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Основное общее образование</c:v>
                </c:pt>
                <c:pt idx="1">
                  <c:v>Среднее общее образование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1">
                  <c:v>0.64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22-4560-8836-FFA79A8BDF4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9901272"/>
        <c:axId val="509898528"/>
      </c:barChart>
      <c:catAx>
        <c:axId val="509901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9898528"/>
        <c:crosses val="autoZero"/>
        <c:auto val="1"/>
        <c:lblAlgn val="ctr"/>
        <c:lblOffset val="100"/>
        <c:noMultiLvlLbl val="0"/>
      </c:catAx>
      <c:valAx>
        <c:axId val="5098985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09901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38100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Медицинское направление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  <c:pt idx="5">
                  <c:v>2016г.</c:v>
                </c:pt>
                <c:pt idx="6">
                  <c:v>2017г.</c:v>
                </c:pt>
                <c:pt idx="7">
                  <c:v>2018г.</c:v>
                </c:pt>
                <c:pt idx="8">
                  <c:v>2019г.</c:v>
                </c:pt>
                <c:pt idx="9">
                  <c:v>2020г.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08-47AF-8205-4B45C407AB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Лесотехническое направление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  <c:pt idx="5">
                  <c:v>2016г.</c:v>
                </c:pt>
                <c:pt idx="6">
                  <c:v>2017г.</c:v>
                </c:pt>
                <c:pt idx="7">
                  <c:v>2018г.</c:v>
                </c:pt>
                <c:pt idx="8">
                  <c:v>2019г.</c:v>
                </c:pt>
                <c:pt idx="9">
                  <c:v>2020г.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0</c:v>
                </c:pt>
                <c:pt idx="5">
                  <c:v>2</c:v>
                </c:pt>
                <c:pt idx="6">
                  <c:v>2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08-47AF-8205-4B45C407ABC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Педагогическое направление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  <c:pt idx="5">
                  <c:v>2016г.</c:v>
                </c:pt>
                <c:pt idx="6">
                  <c:v>2017г.</c:v>
                </c:pt>
                <c:pt idx="7">
                  <c:v>2018г.</c:v>
                </c:pt>
                <c:pt idx="8">
                  <c:v>2019г.</c:v>
                </c:pt>
                <c:pt idx="9">
                  <c:v>2020г.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A08-47AF-8205-4B45C407ABC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Военное направление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  <c:pt idx="5">
                  <c:v>2016г.</c:v>
                </c:pt>
                <c:pt idx="6">
                  <c:v>2017г.</c:v>
                </c:pt>
                <c:pt idx="7">
                  <c:v>2018г.</c:v>
                </c:pt>
                <c:pt idx="8">
                  <c:v>2019г.</c:v>
                </c:pt>
                <c:pt idx="9">
                  <c:v>2020г.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A08-47AF-8205-4B45C407ABC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Информационно-технологическое направление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  <c:pt idx="5">
                  <c:v>2016г.</c:v>
                </c:pt>
                <c:pt idx="6">
                  <c:v>2017г.</c:v>
                </c:pt>
                <c:pt idx="7">
                  <c:v>2018г.</c:v>
                </c:pt>
                <c:pt idx="8">
                  <c:v>2019г.</c:v>
                </c:pt>
                <c:pt idx="9">
                  <c:v>2020г.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1</c:v>
                </c:pt>
                <c:pt idx="8">
                  <c:v>2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A08-47AF-8205-4B45C407AB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09899704"/>
        <c:axId val="509899312"/>
      </c:barChart>
      <c:catAx>
        <c:axId val="509899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9899312"/>
        <c:crosses val="autoZero"/>
        <c:auto val="1"/>
        <c:lblAlgn val="ctr"/>
        <c:lblOffset val="100"/>
        <c:noMultiLvlLbl val="0"/>
      </c:catAx>
      <c:valAx>
        <c:axId val="509899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9899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Информация о специалистах                                                ГКУ РО "Криушинское лесничество" 2020г.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Информация о специалистах ГКУ РО "Криушинское лесничество"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57C-4DA0-A360-7388F833BC0F}"/>
              </c:ext>
            </c:extLst>
          </c:dPt>
          <c:dPt>
            <c:idx val="1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57C-4DA0-A360-7388F833BC0F}"/>
              </c:ext>
            </c:extLst>
          </c:dPt>
          <c:dPt>
            <c:idx val="2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57C-4DA0-A360-7388F833BC0F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457C-4DA0-A360-7388F833BC0F}"/>
              </c:ext>
            </c:extLst>
          </c:dPt>
          <c:dLbls>
            <c:dLbl>
              <c:idx val="0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accent6"/>
                        </a:solidFill>
                        <a:effectLst/>
                        <a:latin typeface="+mn-lt"/>
                        <a:ea typeface="+mn-ea"/>
                        <a:cs typeface="+mn-cs"/>
                      </a:defRPr>
                    </a:pPr>
                    <a:fld id="{88F7E30D-E0F2-4787-82E6-FA024FD9C9BF}" type="CATEGORYNAME">
                      <a:rPr lang="ru-RU" b="1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57C-4DA0-A360-7388F833BC0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70AD47"/>
                </a:solidFill>
                <a:round/>
              </a:ln>
              <a:effectLst>
                <a:outerShdw blurRad="50800" dist="38100" dir="2700000" algn="tl" rotWithShape="0">
                  <a:srgbClr val="70AD47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Специалисты, ранее прошедшие обучение в Криушинском школьном лесничестве</c:v>
                </c:pt>
                <c:pt idx="1">
                  <c:v>Другие специалисты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0.84</c:v>
                </c:pt>
                <c:pt idx="1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7C-4DA0-A360-7388F833BC0F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F72849-68CB-488B-94AB-CBAADF085DBA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9CF3906-C3A9-4BAB-9048-979666134DA3}">
      <dgm:prSet phldrT="[Текст]" custT="1"/>
      <dgm:spPr>
        <a:xfrm rot="5400000">
          <a:off x="-254919" y="596192"/>
          <a:ext cx="1655295" cy="1145455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5-6 кл.</a:t>
          </a:r>
        </a:p>
      </dgm:t>
    </dgm:pt>
    <dgm:pt modelId="{BD615343-3239-4269-A949-FF7996270981}" type="parTrans" cxnId="{DE71A360-F71D-4E58-8D6D-A4EC113C5711}">
      <dgm:prSet/>
      <dgm:spPr/>
      <dgm:t>
        <a:bodyPr/>
        <a:lstStyle/>
        <a:p>
          <a:endParaRPr lang="ru-RU"/>
        </a:p>
      </dgm:t>
    </dgm:pt>
    <dgm:pt modelId="{301386C1-B5CC-433D-A2C6-D5285FC04C6C}" type="sibTrans" cxnId="{DE71A360-F71D-4E58-8D6D-A4EC113C5711}">
      <dgm:prSet/>
      <dgm:spPr/>
      <dgm:t>
        <a:bodyPr/>
        <a:lstStyle/>
        <a:p>
          <a:endParaRPr lang="ru-RU"/>
        </a:p>
      </dgm:t>
    </dgm:pt>
    <dgm:pt modelId="{365946FE-059E-46AA-851E-4FE354DBFF81}">
      <dgm:prSet phldrT="[Текст]" custT="1"/>
      <dgm:spPr>
        <a:xfrm rot="5400000">
          <a:off x="-251335" y="2428007"/>
          <a:ext cx="1655295" cy="1152625"/>
        </a:xfrm>
        <a:solidFill>
          <a:srgbClr val="4472C4">
            <a:hueOff val="-3676672"/>
            <a:satOff val="-5114"/>
            <a:lumOff val="-1961"/>
            <a:alphaOff val="0"/>
          </a:srgbClr>
        </a:solidFill>
        <a:ln w="12700" cap="flat" cmpd="sng" algn="ctr">
          <a:solidFill>
            <a:srgbClr val="4472C4">
              <a:hueOff val="-3676672"/>
              <a:satOff val="-5114"/>
              <a:lumOff val="-1961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7-8кл.</a:t>
          </a:r>
        </a:p>
      </dgm:t>
    </dgm:pt>
    <dgm:pt modelId="{455D94FF-E4EF-4CA7-A9C8-0FB182BD51A7}" type="parTrans" cxnId="{936539A6-59ED-4245-A679-5AD8FBE7EA9C}">
      <dgm:prSet/>
      <dgm:spPr/>
      <dgm:t>
        <a:bodyPr/>
        <a:lstStyle/>
        <a:p>
          <a:endParaRPr lang="ru-RU"/>
        </a:p>
      </dgm:t>
    </dgm:pt>
    <dgm:pt modelId="{747ED5CF-DEFD-4E75-817E-50A98F33904F}" type="sibTrans" cxnId="{936539A6-59ED-4245-A679-5AD8FBE7EA9C}">
      <dgm:prSet/>
      <dgm:spPr/>
      <dgm:t>
        <a:bodyPr/>
        <a:lstStyle/>
        <a:p>
          <a:endParaRPr lang="ru-RU"/>
        </a:p>
      </dgm:t>
    </dgm:pt>
    <dgm:pt modelId="{4B49B70B-8AC6-4D92-A07D-762D13CF465D}">
      <dgm:prSet phldrT="[Текст]" custT="1"/>
      <dgm:spPr>
        <a:xfrm rot="5400000">
          <a:off x="2860571" y="136802"/>
          <a:ext cx="1740842" cy="515673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-3676672"/>
              <a:satOff val="-5114"/>
              <a:lumOff val="-1961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Первичная профессиональная диагностика </a:t>
          </a:r>
          <a:r>
            <a:rPr lang="ru-RU" sz="14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("Дифференцированно-диагностический опросник" (ДДО) методика Е.А.Климова)</a:t>
          </a:r>
        </a:p>
      </dgm:t>
    </dgm:pt>
    <dgm:pt modelId="{80DE20E8-107B-48B1-B6F9-7F2D21385475}" type="parTrans" cxnId="{C7C975F9-241F-4A80-94BA-47317997BA7D}">
      <dgm:prSet/>
      <dgm:spPr/>
      <dgm:t>
        <a:bodyPr/>
        <a:lstStyle/>
        <a:p>
          <a:endParaRPr lang="ru-RU"/>
        </a:p>
      </dgm:t>
    </dgm:pt>
    <dgm:pt modelId="{D3C9272B-3BCA-4DB8-B573-0EEBDE22B285}" type="sibTrans" cxnId="{C7C975F9-241F-4A80-94BA-47317997BA7D}">
      <dgm:prSet/>
      <dgm:spPr/>
      <dgm:t>
        <a:bodyPr/>
        <a:lstStyle/>
        <a:p>
          <a:endParaRPr lang="ru-RU"/>
        </a:p>
      </dgm:t>
    </dgm:pt>
    <dgm:pt modelId="{825EC6C3-5D8B-40A0-B8F2-6863460A2D8A}">
      <dgm:prSet phldrT="[Текст]" custT="1"/>
      <dgm:spPr>
        <a:xfrm rot="5400000">
          <a:off x="2860571" y="136802"/>
          <a:ext cx="1740842" cy="515673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-3676672"/>
              <a:satOff val="-5114"/>
              <a:lumOff val="-1961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Формирование надпрофессиональных навыков, приобретение первоначального опыта в различных сферах социально-профессиональной практики </a:t>
          </a:r>
          <a:r>
            <a:rPr lang="ru-RU" sz="14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(профессиональные экскурсии, мастер-классы, конференции, программа дополнительного образования объединения "Лесные робинзоны" )</a:t>
          </a:r>
        </a:p>
      </dgm:t>
    </dgm:pt>
    <dgm:pt modelId="{F22A75FD-D86D-4AFA-BEB8-EA44B0C345F6}" type="parTrans" cxnId="{280EA968-1406-4E71-A2B0-21737F8FBE5A}">
      <dgm:prSet/>
      <dgm:spPr/>
      <dgm:t>
        <a:bodyPr/>
        <a:lstStyle/>
        <a:p>
          <a:endParaRPr lang="ru-RU"/>
        </a:p>
      </dgm:t>
    </dgm:pt>
    <dgm:pt modelId="{F346EBA3-5314-4EF9-9CA7-AA00182B513C}" type="sibTrans" cxnId="{280EA968-1406-4E71-A2B0-21737F8FBE5A}">
      <dgm:prSet/>
      <dgm:spPr/>
      <dgm:t>
        <a:bodyPr/>
        <a:lstStyle/>
        <a:p>
          <a:endParaRPr lang="ru-RU"/>
        </a:p>
      </dgm:t>
    </dgm:pt>
    <dgm:pt modelId="{FA499A29-8E3C-49EC-9AC2-5EB45FB60924}">
      <dgm:prSet phldrT="[Текст]" custT="1"/>
      <dgm:spPr>
        <a:xfrm rot="5400000">
          <a:off x="-251335" y="4285857"/>
          <a:ext cx="1655295" cy="1152625"/>
        </a:xfrm>
        <a:solidFill>
          <a:srgbClr val="4472C4">
            <a:hueOff val="-7353344"/>
            <a:satOff val="-10228"/>
            <a:lumOff val="-3922"/>
            <a:alphaOff val="0"/>
          </a:srgbClr>
        </a:solidFill>
        <a:ln w="12700" cap="flat" cmpd="sng" algn="ctr">
          <a:solidFill>
            <a:srgbClr val="4472C4">
              <a:hueOff val="-7353344"/>
              <a:satOff val="-10228"/>
              <a:lumOff val="-392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9-10кл</a:t>
          </a:r>
          <a:r>
            <a:rPr lang="ru-RU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.</a:t>
          </a:r>
        </a:p>
      </dgm:t>
    </dgm:pt>
    <dgm:pt modelId="{4A3A2293-C959-4CEE-8E89-24FCC7712003}" type="parTrans" cxnId="{E66A9580-CC5D-487B-8163-DC88C551A605}">
      <dgm:prSet/>
      <dgm:spPr/>
      <dgm:t>
        <a:bodyPr/>
        <a:lstStyle/>
        <a:p>
          <a:endParaRPr lang="ru-RU"/>
        </a:p>
      </dgm:t>
    </dgm:pt>
    <dgm:pt modelId="{CE019E48-4AE2-45D8-BEB3-747AA542D504}" type="sibTrans" cxnId="{E66A9580-CC5D-487B-8163-DC88C551A605}">
      <dgm:prSet/>
      <dgm:spPr/>
      <dgm:t>
        <a:bodyPr/>
        <a:lstStyle/>
        <a:p>
          <a:endParaRPr lang="ru-RU"/>
        </a:p>
      </dgm:t>
    </dgm:pt>
    <dgm:pt modelId="{EC715D79-FEE1-4C5F-A524-768223DA3D1D}">
      <dgm:prSet phldrT="[Текст]" custT="1"/>
      <dgm:spPr>
        <a:xfrm rot="5400000">
          <a:off x="2838121" y="1994652"/>
          <a:ext cx="1785741" cy="515673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-7353344"/>
              <a:satOff val="-10228"/>
              <a:lumOff val="-392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Выбор образовательной траектории (</a:t>
          </a:r>
          <a:r>
            <a:rPr lang="ru-RU" sz="1400" i="1">
              <a:latin typeface="Times New Roman" panose="02020603050405020304" pitchFamily="18" charset="0"/>
              <a:cs typeface="Times New Roman" panose="02020603050405020304" pitchFamily="18" charset="0"/>
            </a:rPr>
            <a:t>Тест Д.Голланда по определению типа личности).</a:t>
          </a:r>
          <a:r>
            <a:rPr lang="ru-RU" sz="14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Профессиональное консультирование </a:t>
          </a:r>
          <a:r>
            <a:rPr lang="ru-RU" sz="14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(факультативный курс "Лесоводство")</a:t>
          </a:r>
        </a:p>
      </dgm:t>
    </dgm:pt>
    <dgm:pt modelId="{62A46208-47E3-4C9A-8749-5A4D0FA586B8}" type="parTrans" cxnId="{A1EB777E-E579-47F1-99C1-C46FE656F049}">
      <dgm:prSet/>
      <dgm:spPr/>
      <dgm:t>
        <a:bodyPr/>
        <a:lstStyle/>
        <a:p>
          <a:endParaRPr lang="ru-RU"/>
        </a:p>
      </dgm:t>
    </dgm:pt>
    <dgm:pt modelId="{077CB0A0-9E68-466E-B4CE-57B0551BEB39}" type="sibTrans" cxnId="{A1EB777E-E579-47F1-99C1-C46FE656F049}">
      <dgm:prSet/>
      <dgm:spPr/>
      <dgm:t>
        <a:bodyPr/>
        <a:lstStyle/>
        <a:p>
          <a:endParaRPr lang="ru-RU"/>
        </a:p>
      </dgm:t>
    </dgm:pt>
    <dgm:pt modelId="{6CEBFC2F-1BB6-4755-8B67-8B5F534FD6B4}">
      <dgm:prSet phldrT="[Текст]" custT="1"/>
      <dgm:spPr>
        <a:xfrm rot="5400000">
          <a:off x="2998369" y="-1689032"/>
          <a:ext cx="1458077" cy="513760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Вводная диагностика профессиональных склонностей   </a:t>
          </a:r>
          <a:r>
            <a:rPr lang="ru-RU" sz="14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(Диагностический тест "Способности школьника" автор В.И.Петрушин)</a:t>
          </a:r>
        </a:p>
      </dgm:t>
    </dgm:pt>
    <dgm:pt modelId="{DE92FA6F-12C5-4BFA-B943-C6A3E6ED3578}" type="parTrans" cxnId="{586BCE2B-492A-4574-9AD3-8E361CC91F01}">
      <dgm:prSet/>
      <dgm:spPr/>
      <dgm:t>
        <a:bodyPr/>
        <a:lstStyle/>
        <a:p>
          <a:endParaRPr lang="ru-RU"/>
        </a:p>
      </dgm:t>
    </dgm:pt>
    <dgm:pt modelId="{9E11CDEE-7804-4714-B959-6AA9DECD5DE0}" type="sibTrans" cxnId="{586BCE2B-492A-4574-9AD3-8E361CC91F01}">
      <dgm:prSet/>
      <dgm:spPr/>
      <dgm:t>
        <a:bodyPr/>
        <a:lstStyle/>
        <a:p>
          <a:endParaRPr lang="ru-RU"/>
        </a:p>
      </dgm:t>
    </dgm:pt>
    <dgm:pt modelId="{973B967B-0AEB-48A8-AB34-77406FD35A39}">
      <dgm:prSet phldrT="[Текст]" custT="1"/>
      <dgm:spPr>
        <a:xfrm rot="5400000">
          <a:off x="2998369" y="-1689032"/>
          <a:ext cx="1458077" cy="513760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познавательных интересов, изучение мира профессий </a:t>
          </a:r>
          <a:r>
            <a:rPr lang="ru-RU" sz="14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(курс внеурочной деятельности "Лесник - следопыт", мероприятия КИВ (клуб интересных встреч) с представителями "лесных" профессий, мероприятия природоохранного характера).</a:t>
          </a:r>
        </a:p>
      </dgm:t>
    </dgm:pt>
    <dgm:pt modelId="{0D22CFA1-7A01-435C-BECC-B3D0BD66C882}" type="parTrans" cxnId="{697136CD-7ACD-42C3-BE67-AB40BD1EFD78}">
      <dgm:prSet/>
      <dgm:spPr/>
      <dgm:t>
        <a:bodyPr/>
        <a:lstStyle/>
        <a:p>
          <a:endParaRPr lang="ru-RU"/>
        </a:p>
      </dgm:t>
    </dgm:pt>
    <dgm:pt modelId="{25CFC71A-AF35-4DF6-99DD-82BF9EBE7E55}" type="sibTrans" cxnId="{697136CD-7ACD-42C3-BE67-AB40BD1EFD78}">
      <dgm:prSet/>
      <dgm:spPr/>
      <dgm:t>
        <a:bodyPr/>
        <a:lstStyle/>
        <a:p>
          <a:endParaRPr lang="ru-RU"/>
        </a:p>
      </dgm:t>
    </dgm:pt>
    <dgm:pt modelId="{C75EA22E-85AE-47D4-BBED-7943AC993B83}">
      <dgm:prSet phldrT="[Текст]" custT="1"/>
      <dgm:spPr>
        <a:xfrm rot="5400000">
          <a:off x="2838121" y="1994652"/>
          <a:ext cx="1785741" cy="515673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-7353344"/>
              <a:satOff val="-10228"/>
              <a:lumOff val="-392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Партнерство школьного лесничества с учреждениями и предприятиями района и области в обеспечении социально-трудовой адаптации. Профессиональные пробы, профессинальное самопознание </a:t>
          </a:r>
          <a:r>
            <a:rPr lang="ru-RU" sz="14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(Дни открытых дверей, консультации специалистов, практическая природоохранная и лесовосстановительная деятельность, участие в мероприятиях профириентационной напрвленности).</a:t>
          </a:r>
        </a:p>
      </dgm:t>
    </dgm:pt>
    <dgm:pt modelId="{2AF46934-D385-484C-AE36-B73D143DDAA4}" type="parTrans" cxnId="{D68D22E0-D37A-435A-8D1C-64FBF183B222}">
      <dgm:prSet/>
      <dgm:spPr/>
      <dgm:t>
        <a:bodyPr/>
        <a:lstStyle/>
        <a:p>
          <a:endParaRPr lang="ru-RU"/>
        </a:p>
      </dgm:t>
    </dgm:pt>
    <dgm:pt modelId="{56B7BC8E-640D-4D52-8DDF-20CFF914C013}" type="sibTrans" cxnId="{D68D22E0-D37A-435A-8D1C-64FBF183B222}">
      <dgm:prSet/>
      <dgm:spPr/>
      <dgm:t>
        <a:bodyPr/>
        <a:lstStyle/>
        <a:p>
          <a:endParaRPr lang="ru-RU"/>
        </a:p>
      </dgm:t>
    </dgm:pt>
    <dgm:pt modelId="{5732FD23-83EA-47E5-AEBD-E716B3184083}" type="pres">
      <dgm:prSet presAssocID="{9EF72849-68CB-488B-94AB-CBAADF085DB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575C4B6-CDD9-4F81-892C-14AB3EFB98E0}" type="pres">
      <dgm:prSet presAssocID="{D9CF3906-C3A9-4BAB-9048-979666134DA3}" presName="composite" presStyleCnt="0"/>
      <dgm:spPr/>
    </dgm:pt>
    <dgm:pt modelId="{7A82F641-D609-44FF-8F68-E855C0AFC7C6}" type="pres">
      <dgm:prSet presAssocID="{D9CF3906-C3A9-4BAB-9048-979666134DA3}" presName="parentText" presStyleLbl="alignNode1" presStyleIdx="0" presStyleCnt="3" custScaleX="99378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8C8C40AE-0AE5-4C69-904D-48A7F16176A8}" type="pres">
      <dgm:prSet presAssocID="{D9CF3906-C3A9-4BAB-9048-979666134DA3}" presName="descendantText" presStyleLbl="alignAcc1" presStyleIdx="0" presStyleCnt="3" custScaleX="99629" custScaleY="15066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F53F3C7A-31F9-48DE-9B83-FAAA764035BD}" type="pres">
      <dgm:prSet presAssocID="{301386C1-B5CC-433D-A2C6-D5285FC04C6C}" presName="sp" presStyleCnt="0"/>
      <dgm:spPr/>
    </dgm:pt>
    <dgm:pt modelId="{232F7EDC-BA18-4EAD-964D-0EEA59132A9C}" type="pres">
      <dgm:prSet presAssocID="{365946FE-059E-46AA-851E-4FE354DBFF81}" presName="composite" presStyleCnt="0"/>
      <dgm:spPr/>
    </dgm:pt>
    <dgm:pt modelId="{6A4717B1-52C2-4401-A094-0120A1009260}" type="pres">
      <dgm:prSet presAssocID="{365946FE-059E-46AA-851E-4FE354DBFF81}" presName="parentText" presStyleLbl="alignNode1" presStyleIdx="1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3FFCA8FD-C18C-4D31-B70E-CA79CA198FD2}" type="pres">
      <dgm:prSet presAssocID="{365946FE-059E-46AA-851E-4FE354DBFF81}" presName="descendantText" presStyleLbl="alignAcc1" presStyleIdx="1" presStyleCnt="3" custScaleY="161639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3D8962A8-505C-45D4-9EE3-34871642FEFB}" type="pres">
      <dgm:prSet presAssocID="{747ED5CF-DEFD-4E75-817E-50A98F33904F}" presName="sp" presStyleCnt="0"/>
      <dgm:spPr/>
    </dgm:pt>
    <dgm:pt modelId="{3F077AD0-095E-4E69-A730-4B926D439E0E}" type="pres">
      <dgm:prSet presAssocID="{FA499A29-8E3C-49EC-9AC2-5EB45FB60924}" presName="composite" presStyleCnt="0"/>
      <dgm:spPr/>
    </dgm:pt>
    <dgm:pt modelId="{64B8F0B3-EF3F-48D3-850B-F428F7E4D2F2}" type="pres">
      <dgm:prSet presAssocID="{FA499A29-8E3C-49EC-9AC2-5EB45FB60924}" presName="parentText" presStyleLbl="alignNode1" presStyleIdx="2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D7A93364-A281-4AF7-93A3-903ECF7BA747}" type="pres">
      <dgm:prSet presAssocID="{FA499A29-8E3C-49EC-9AC2-5EB45FB60924}" presName="descendantText" presStyleLbl="alignAcc1" presStyleIdx="2" presStyleCnt="3" custScaleY="218688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586BCE2B-492A-4574-9AD3-8E361CC91F01}" srcId="{D9CF3906-C3A9-4BAB-9048-979666134DA3}" destId="{6CEBFC2F-1BB6-4755-8B67-8B5F534FD6B4}" srcOrd="0" destOrd="0" parTransId="{DE92FA6F-12C5-4BFA-B943-C6A3E6ED3578}" sibTransId="{9E11CDEE-7804-4714-B959-6AA9DECD5DE0}"/>
    <dgm:cxn modelId="{C7C975F9-241F-4A80-94BA-47317997BA7D}" srcId="{365946FE-059E-46AA-851E-4FE354DBFF81}" destId="{4B49B70B-8AC6-4D92-A07D-762D13CF465D}" srcOrd="0" destOrd="0" parTransId="{80DE20E8-107B-48B1-B6F9-7F2D21385475}" sibTransId="{D3C9272B-3BCA-4DB8-B573-0EEBDE22B285}"/>
    <dgm:cxn modelId="{E66A9580-CC5D-487B-8163-DC88C551A605}" srcId="{9EF72849-68CB-488B-94AB-CBAADF085DBA}" destId="{FA499A29-8E3C-49EC-9AC2-5EB45FB60924}" srcOrd="2" destOrd="0" parTransId="{4A3A2293-C959-4CEE-8E89-24FCC7712003}" sibTransId="{CE019E48-4AE2-45D8-BEB3-747AA542D504}"/>
    <dgm:cxn modelId="{F55A20FC-E3A9-4242-ADCD-CA38359F77FB}" type="presOf" srcId="{EC715D79-FEE1-4C5F-A524-768223DA3D1D}" destId="{D7A93364-A281-4AF7-93A3-903ECF7BA747}" srcOrd="0" destOrd="0" presId="urn:microsoft.com/office/officeart/2005/8/layout/chevron2"/>
    <dgm:cxn modelId="{E62AA5F8-23C9-4E59-93E9-55A9629E5A59}" type="presOf" srcId="{4B49B70B-8AC6-4D92-A07D-762D13CF465D}" destId="{3FFCA8FD-C18C-4D31-B70E-CA79CA198FD2}" srcOrd="0" destOrd="0" presId="urn:microsoft.com/office/officeart/2005/8/layout/chevron2"/>
    <dgm:cxn modelId="{697136CD-7ACD-42C3-BE67-AB40BD1EFD78}" srcId="{D9CF3906-C3A9-4BAB-9048-979666134DA3}" destId="{973B967B-0AEB-48A8-AB34-77406FD35A39}" srcOrd="1" destOrd="0" parTransId="{0D22CFA1-7A01-435C-BECC-B3D0BD66C882}" sibTransId="{25CFC71A-AF35-4DF6-99DD-82BF9EBE7E55}"/>
    <dgm:cxn modelId="{936539A6-59ED-4245-A679-5AD8FBE7EA9C}" srcId="{9EF72849-68CB-488B-94AB-CBAADF085DBA}" destId="{365946FE-059E-46AA-851E-4FE354DBFF81}" srcOrd="1" destOrd="0" parTransId="{455D94FF-E4EF-4CA7-A9C8-0FB182BD51A7}" sibTransId="{747ED5CF-DEFD-4E75-817E-50A98F33904F}"/>
    <dgm:cxn modelId="{9EE71735-A5E1-463B-9281-909C64CBD349}" type="presOf" srcId="{C75EA22E-85AE-47D4-BBED-7943AC993B83}" destId="{D7A93364-A281-4AF7-93A3-903ECF7BA747}" srcOrd="0" destOrd="1" presId="urn:microsoft.com/office/officeart/2005/8/layout/chevron2"/>
    <dgm:cxn modelId="{7A2362E3-F7D8-4FDE-AE54-67825E2CBCBC}" type="presOf" srcId="{365946FE-059E-46AA-851E-4FE354DBFF81}" destId="{6A4717B1-52C2-4401-A094-0120A1009260}" srcOrd="0" destOrd="0" presId="urn:microsoft.com/office/officeart/2005/8/layout/chevron2"/>
    <dgm:cxn modelId="{A1EB777E-E579-47F1-99C1-C46FE656F049}" srcId="{FA499A29-8E3C-49EC-9AC2-5EB45FB60924}" destId="{EC715D79-FEE1-4C5F-A524-768223DA3D1D}" srcOrd="0" destOrd="0" parTransId="{62A46208-47E3-4C9A-8749-5A4D0FA586B8}" sibTransId="{077CB0A0-9E68-466E-B4CE-57B0551BEB39}"/>
    <dgm:cxn modelId="{DB96B46E-819A-42E3-8018-8445E9465AB6}" type="presOf" srcId="{6CEBFC2F-1BB6-4755-8B67-8B5F534FD6B4}" destId="{8C8C40AE-0AE5-4C69-904D-48A7F16176A8}" srcOrd="0" destOrd="0" presId="urn:microsoft.com/office/officeart/2005/8/layout/chevron2"/>
    <dgm:cxn modelId="{280EA968-1406-4E71-A2B0-21737F8FBE5A}" srcId="{365946FE-059E-46AA-851E-4FE354DBFF81}" destId="{825EC6C3-5D8B-40A0-B8F2-6863460A2D8A}" srcOrd="1" destOrd="0" parTransId="{F22A75FD-D86D-4AFA-BEB8-EA44B0C345F6}" sibTransId="{F346EBA3-5314-4EF9-9CA7-AA00182B513C}"/>
    <dgm:cxn modelId="{F9DE77C8-FCC6-488D-84A1-144421D7BCBF}" type="presOf" srcId="{FA499A29-8E3C-49EC-9AC2-5EB45FB60924}" destId="{64B8F0B3-EF3F-48D3-850B-F428F7E4D2F2}" srcOrd="0" destOrd="0" presId="urn:microsoft.com/office/officeart/2005/8/layout/chevron2"/>
    <dgm:cxn modelId="{9C83A590-8C95-4742-8D67-CE706A8E42FD}" type="presOf" srcId="{825EC6C3-5D8B-40A0-B8F2-6863460A2D8A}" destId="{3FFCA8FD-C18C-4D31-B70E-CA79CA198FD2}" srcOrd="0" destOrd="1" presId="urn:microsoft.com/office/officeart/2005/8/layout/chevron2"/>
    <dgm:cxn modelId="{16946729-1259-4ED5-BDA1-D8E3B8CA5A00}" type="presOf" srcId="{9EF72849-68CB-488B-94AB-CBAADF085DBA}" destId="{5732FD23-83EA-47E5-AEBD-E716B3184083}" srcOrd="0" destOrd="0" presId="urn:microsoft.com/office/officeart/2005/8/layout/chevron2"/>
    <dgm:cxn modelId="{5F92C90D-D3B8-4BBD-ABD6-1DA1F1782626}" type="presOf" srcId="{D9CF3906-C3A9-4BAB-9048-979666134DA3}" destId="{7A82F641-D609-44FF-8F68-E855C0AFC7C6}" srcOrd="0" destOrd="0" presId="urn:microsoft.com/office/officeart/2005/8/layout/chevron2"/>
    <dgm:cxn modelId="{DE71A360-F71D-4E58-8D6D-A4EC113C5711}" srcId="{9EF72849-68CB-488B-94AB-CBAADF085DBA}" destId="{D9CF3906-C3A9-4BAB-9048-979666134DA3}" srcOrd="0" destOrd="0" parTransId="{BD615343-3239-4269-A949-FF7996270981}" sibTransId="{301386C1-B5CC-433D-A2C6-D5285FC04C6C}"/>
    <dgm:cxn modelId="{D68D22E0-D37A-435A-8D1C-64FBF183B222}" srcId="{FA499A29-8E3C-49EC-9AC2-5EB45FB60924}" destId="{C75EA22E-85AE-47D4-BBED-7943AC993B83}" srcOrd="1" destOrd="0" parTransId="{2AF46934-D385-484C-AE36-B73D143DDAA4}" sibTransId="{56B7BC8E-640D-4D52-8DDF-20CFF914C013}"/>
    <dgm:cxn modelId="{FEB7F316-05E3-41D3-BE77-DF263D1697D6}" type="presOf" srcId="{973B967B-0AEB-48A8-AB34-77406FD35A39}" destId="{8C8C40AE-0AE5-4C69-904D-48A7F16176A8}" srcOrd="0" destOrd="1" presId="urn:microsoft.com/office/officeart/2005/8/layout/chevron2"/>
    <dgm:cxn modelId="{C43F8189-BDBF-4DFE-A73F-F09F500B4D64}" type="presParOf" srcId="{5732FD23-83EA-47E5-AEBD-E716B3184083}" destId="{1575C4B6-CDD9-4F81-892C-14AB3EFB98E0}" srcOrd="0" destOrd="0" presId="urn:microsoft.com/office/officeart/2005/8/layout/chevron2"/>
    <dgm:cxn modelId="{2A42336D-115D-4D8A-AD5D-BD3C56CF7424}" type="presParOf" srcId="{1575C4B6-CDD9-4F81-892C-14AB3EFB98E0}" destId="{7A82F641-D609-44FF-8F68-E855C0AFC7C6}" srcOrd="0" destOrd="0" presId="urn:microsoft.com/office/officeart/2005/8/layout/chevron2"/>
    <dgm:cxn modelId="{502168B9-DDF8-444A-8406-616CF2FBF515}" type="presParOf" srcId="{1575C4B6-CDD9-4F81-892C-14AB3EFB98E0}" destId="{8C8C40AE-0AE5-4C69-904D-48A7F16176A8}" srcOrd="1" destOrd="0" presId="urn:microsoft.com/office/officeart/2005/8/layout/chevron2"/>
    <dgm:cxn modelId="{B689E90B-070E-4480-A1CD-37F4D4980CF7}" type="presParOf" srcId="{5732FD23-83EA-47E5-AEBD-E716B3184083}" destId="{F53F3C7A-31F9-48DE-9B83-FAAA764035BD}" srcOrd="1" destOrd="0" presId="urn:microsoft.com/office/officeart/2005/8/layout/chevron2"/>
    <dgm:cxn modelId="{F27B6A2B-E43D-419D-B56A-0969B4C6F7FF}" type="presParOf" srcId="{5732FD23-83EA-47E5-AEBD-E716B3184083}" destId="{232F7EDC-BA18-4EAD-964D-0EEA59132A9C}" srcOrd="2" destOrd="0" presId="urn:microsoft.com/office/officeart/2005/8/layout/chevron2"/>
    <dgm:cxn modelId="{2E7662F0-064E-4A17-9E24-F5D2985A8A68}" type="presParOf" srcId="{232F7EDC-BA18-4EAD-964D-0EEA59132A9C}" destId="{6A4717B1-52C2-4401-A094-0120A1009260}" srcOrd="0" destOrd="0" presId="urn:microsoft.com/office/officeart/2005/8/layout/chevron2"/>
    <dgm:cxn modelId="{8831B82A-D523-4CE3-86E7-F7199C4792E7}" type="presParOf" srcId="{232F7EDC-BA18-4EAD-964D-0EEA59132A9C}" destId="{3FFCA8FD-C18C-4D31-B70E-CA79CA198FD2}" srcOrd="1" destOrd="0" presId="urn:microsoft.com/office/officeart/2005/8/layout/chevron2"/>
    <dgm:cxn modelId="{F7A4B973-AB93-4681-B5BD-5658049FE599}" type="presParOf" srcId="{5732FD23-83EA-47E5-AEBD-E716B3184083}" destId="{3D8962A8-505C-45D4-9EE3-34871642FEFB}" srcOrd="3" destOrd="0" presId="urn:microsoft.com/office/officeart/2005/8/layout/chevron2"/>
    <dgm:cxn modelId="{3BCA7C65-545B-43B7-832A-649B027498B5}" type="presParOf" srcId="{5732FD23-83EA-47E5-AEBD-E716B3184083}" destId="{3F077AD0-095E-4E69-A730-4B926D439E0E}" srcOrd="4" destOrd="0" presId="urn:microsoft.com/office/officeart/2005/8/layout/chevron2"/>
    <dgm:cxn modelId="{3722A128-A0C9-4C12-B125-5D0CF19E495A}" type="presParOf" srcId="{3F077AD0-095E-4E69-A730-4B926D439E0E}" destId="{64B8F0B3-EF3F-48D3-850B-F428F7E4D2F2}" srcOrd="0" destOrd="0" presId="urn:microsoft.com/office/officeart/2005/8/layout/chevron2"/>
    <dgm:cxn modelId="{6EA363BA-3EDA-4BDA-A925-0DBDB62274D2}" type="presParOf" srcId="{3F077AD0-095E-4E69-A730-4B926D439E0E}" destId="{D7A93364-A281-4AF7-93A3-903ECF7BA74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3A202C4-3614-430C-8EBE-3FF31BBEE560}" type="doc">
      <dgm:prSet loTypeId="urn:microsoft.com/office/officeart/2005/8/layout/radial5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AEE6A3AB-4B92-41A1-93EB-EAC86C5A29E9}">
      <dgm:prSet phldrT="[Текст]" custT="1"/>
      <dgm:spPr>
        <a:xfrm>
          <a:off x="2521702" y="2211364"/>
          <a:ext cx="2343100" cy="1517101"/>
        </a:xfr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ФОРМЫ ПРОФЕССИОНАЛЬНОЙ ОРИЕНТАЦИИ</a:t>
          </a:r>
        </a:p>
      </dgm:t>
    </dgm:pt>
    <dgm:pt modelId="{5BDC6981-6DEE-44B7-88E1-9ED4767198A4}" type="parTrans" cxnId="{EFCF5B38-0DB9-4513-9957-778C9B53F03D}">
      <dgm:prSet/>
      <dgm:spPr/>
      <dgm:t>
        <a:bodyPr/>
        <a:lstStyle/>
        <a:p>
          <a:endParaRPr lang="ru-RU"/>
        </a:p>
      </dgm:t>
    </dgm:pt>
    <dgm:pt modelId="{F95E795E-CC7B-4D90-82AC-2C05658BE008}" type="sibTrans" cxnId="{EFCF5B38-0DB9-4513-9957-778C9B53F03D}">
      <dgm:prSet/>
      <dgm:spPr/>
      <dgm:t>
        <a:bodyPr/>
        <a:lstStyle/>
        <a:p>
          <a:endParaRPr lang="ru-RU"/>
        </a:p>
      </dgm:t>
    </dgm:pt>
    <dgm:pt modelId="{08857A1D-94D2-40DC-960B-A0D685AAEFCE}">
      <dgm:prSet phldrT="[Текст]"/>
      <dgm:spPr>
        <a:xfrm>
          <a:off x="2696877" y="5826"/>
          <a:ext cx="1992751" cy="1722209"/>
        </a:xfr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Профильность              в обучении   </a:t>
          </a:r>
          <a:r>
            <a:rPr lang="ru-RU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(школьные предметы, профильные курсы)</a:t>
          </a:r>
        </a:p>
      </dgm:t>
    </dgm:pt>
    <dgm:pt modelId="{1DFCDE94-160D-4D24-9665-7ACB5EEE8A24}" type="parTrans" cxnId="{69CC39B8-2CF2-40EE-8FA9-A5A76C6F5E72}">
      <dgm:prSet/>
      <dgm:spPr>
        <a:xfrm rot="16200000">
          <a:off x="3497762" y="1775402"/>
          <a:ext cx="390980" cy="403095"/>
        </a:xfr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37193AD-053D-4026-94EA-BB7C5E367BD0}" type="sibTrans" cxnId="{69CC39B8-2CF2-40EE-8FA9-A5A76C6F5E72}">
      <dgm:prSet/>
      <dgm:spPr/>
      <dgm:t>
        <a:bodyPr/>
        <a:lstStyle/>
        <a:p>
          <a:endParaRPr lang="ru-RU"/>
        </a:p>
      </dgm:t>
    </dgm:pt>
    <dgm:pt modelId="{272947F7-A27A-4CA5-A186-DB6235D7D866}">
      <dgm:prSet phldrT="[Текст]"/>
      <dgm:spPr>
        <a:xfrm>
          <a:off x="4736751" y="916571"/>
          <a:ext cx="1862741" cy="1722209"/>
        </a:xfrm>
        <a:solidFill>
          <a:srgbClr val="FFC000">
            <a:hueOff val="2079139"/>
            <a:satOff val="-9594"/>
            <a:lumOff val="353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Работа с предприятиями </a:t>
          </a:r>
          <a:r>
            <a:rPr lang="ru-RU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(экскурсии, мастер-классы, дни открытых дверей)</a:t>
          </a:r>
        </a:p>
      </dgm:t>
    </dgm:pt>
    <dgm:pt modelId="{31673D86-3376-456D-B421-6919D5A16BDE}" type="parTrans" cxnId="{4FC9464D-35D5-48AE-9046-1392B1695D90}">
      <dgm:prSet/>
      <dgm:spPr>
        <a:xfrm rot="19732824">
          <a:off x="4566249" y="2152059"/>
          <a:ext cx="295755" cy="403095"/>
        </a:xfrm>
        <a:solidFill>
          <a:srgbClr val="FFC000">
            <a:hueOff val="2079139"/>
            <a:satOff val="-9594"/>
            <a:lumOff val="353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9DF7E2D4-4C79-4101-A043-C987B01B5D75}" type="sibTrans" cxnId="{4FC9464D-35D5-48AE-9046-1392B1695D90}">
      <dgm:prSet/>
      <dgm:spPr/>
      <dgm:t>
        <a:bodyPr/>
        <a:lstStyle/>
        <a:p>
          <a:endParaRPr lang="ru-RU"/>
        </a:p>
      </dgm:t>
    </dgm:pt>
    <dgm:pt modelId="{D0733B84-66FB-4C16-A1BA-C9FEFFC9AD67}">
      <dgm:prSet phldrT="[Текст]" custT="1"/>
      <dgm:spPr>
        <a:xfrm>
          <a:off x="4799745" y="3370889"/>
          <a:ext cx="1815587" cy="1626179"/>
        </a:xfrm>
        <a:solidFill>
          <a:srgbClr val="FFC000">
            <a:hueOff val="4158277"/>
            <a:satOff val="-19187"/>
            <a:lumOff val="706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Трудовые акции в рамках деятельности школьного лесничества "ЗОЛОТО ЛЕСА" </a:t>
          </a:r>
        </a:p>
      </dgm:t>
    </dgm:pt>
    <dgm:pt modelId="{575467E9-0CB3-4369-9FB3-9BA7BA4DC440}" type="parTrans" cxnId="{BD68EA0C-48DF-4125-85FF-43C5806E28FB}">
      <dgm:prSet/>
      <dgm:spPr>
        <a:xfrm rot="1864710">
          <a:off x="4689218" y="3403202"/>
          <a:ext cx="337227" cy="403095"/>
        </a:xfrm>
        <a:solidFill>
          <a:srgbClr val="FFC000">
            <a:hueOff val="4158277"/>
            <a:satOff val="-19187"/>
            <a:lumOff val="706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DF8589A-424D-4D86-8281-99525A19FD36}" type="sibTrans" cxnId="{BD68EA0C-48DF-4125-85FF-43C5806E28FB}">
      <dgm:prSet/>
      <dgm:spPr/>
      <dgm:t>
        <a:bodyPr/>
        <a:lstStyle/>
        <a:p>
          <a:endParaRPr lang="ru-RU"/>
        </a:p>
      </dgm:t>
    </dgm:pt>
    <dgm:pt modelId="{BE37A77D-E29C-442A-9694-D8ED82F3EFDD}">
      <dgm:prSet phldrT="[Текст]" custT="1"/>
      <dgm:spPr>
        <a:xfrm>
          <a:off x="2705961" y="4220937"/>
          <a:ext cx="1977802" cy="1709430"/>
        </a:xfrm>
        <a:solidFill>
          <a:srgbClr val="FFC000">
            <a:hueOff val="6237415"/>
            <a:satOff val="-28781"/>
            <a:lumOff val="105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Стенды профессиональной агитации, видеоролики и рекламные материалы </a:t>
          </a:r>
          <a:endParaRPr lang="ru-RU" sz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B0BE501-AAEA-406F-B7F2-E472A5A1F0AA}" type="parTrans" cxnId="{4051E549-9778-40F4-8482-85CBB5B89E73}">
      <dgm:prSet/>
      <dgm:spPr>
        <a:xfrm rot="5397372">
          <a:off x="3470507" y="3811441"/>
          <a:ext cx="386859" cy="403095"/>
        </a:xfrm>
        <a:solidFill>
          <a:srgbClr val="FFC000">
            <a:hueOff val="6237415"/>
            <a:satOff val="-28781"/>
            <a:lumOff val="1059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3C7CFDDC-4F74-4A6E-90C1-2E121DD021B2}" type="sibTrans" cxnId="{4051E549-9778-40F4-8482-85CBB5B89E73}">
      <dgm:prSet/>
      <dgm:spPr/>
      <dgm:t>
        <a:bodyPr/>
        <a:lstStyle/>
        <a:p>
          <a:endParaRPr lang="ru-RU"/>
        </a:p>
      </dgm:t>
    </dgm:pt>
    <dgm:pt modelId="{D923C6C8-6051-4CC2-9F3D-1853DAF98171}">
      <dgm:prSet custT="1"/>
      <dgm:spPr>
        <a:xfrm>
          <a:off x="679741" y="3253189"/>
          <a:ext cx="1964713" cy="1756360"/>
        </a:xfrm>
        <a:solidFill>
          <a:srgbClr val="FFC000">
            <a:hueOff val="8316554"/>
            <a:satOff val="-38374"/>
            <a:lumOff val="141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Консультации специалистов образовательных организаций  </a:t>
          </a:r>
          <a:r>
            <a:rPr lang="ru-RU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(лекции, конференции, экспедиции, подготовка к слету школьных лесничеств</a:t>
          </a:r>
          <a:r>
            <a:rPr lang="ru-RU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)</a:t>
          </a:r>
        </a:p>
      </dgm:t>
    </dgm:pt>
    <dgm:pt modelId="{2B56A56A-52C7-482B-AEF5-CEE0301D18B4}" type="parTrans" cxnId="{E1D48F92-A1AC-4977-BA83-2C6F4422211B}">
      <dgm:prSet/>
      <dgm:spPr>
        <a:xfrm rot="9014292">
          <a:off x="2458610" y="3381085"/>
          <a:ext cx="356673" cy="403095"/>
        </a:xfrm>
        <a:solidFill>
          <a:srgbClr val="FFC000">
            <a:hueOff val="8316554"/>
            <a:satOff val="-38374"/>
            <a:lumOff val="1412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9F655E4-1DC6-4685-8BD1-1471B2AB9338}" type="sibTrans" cxnId="{E1D48F92-A1AC-4977-BA83-2C6F4422211B}">
      <dgm:prSet/>
      <dgm:spPr/>
      <dgm:t>
        <a:bodyPr/>
        <a:lstStyle/>
        <a:p>
          <a:endParaRPr lang="ru-RU"/>
        </a:p>
      </dgm:t>
    </dgm:pt>
    <dgm:pt modelId="{C21A4A56-4507-4DF6-BE76-1D417C1797B0}">
      <dgm:prSet/>
      <dgm:spPr>
        <a:xfrm>
          <a:off x="702671" y="792910"/>
          <a:ext cx="1871283" cy="1803928"/>
        </a:xfrm>
        <a:solidFill>
          <a:srgbClr val="FFC000">
            <a:hueOff val="10395692"/>
            <a:satOff val="-47968"/>
            <a:lumOff val="176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Реклама "лесных"профессий </a:t>
          </a:r>
          <a:r>
            <a:rPr lang="ru-RU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(агитбригады, фестивали, смотры, конкурсы)</a:t>
          </a:r>
        </a:p>
      </dgm:t>
    </dgm:pt>
    <dgm:pt modelId="{22CBDD96-7F3A-4F3D-A313-738C411F0C7C}" type="parTrans" cxnId="{9D1A8762-5C11-401E-9CDD-84BFC1E37E4F}">
      <dgm:prSet/>
      <dgm:spPr>
        <a:xfrm rot="12709116">
          <a:off x="2461997" y="2116442"/>
          <a:ext cx="361141" cy="403095"/>
        </a:xfrm>
        <a:solidFill>
          <a:srgbClr val="FFC000">
            <a:hueOff val="10395692"/>
            <a:satOff val="-47968"/>
            <a:lumOff val="1765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8AD2F21-4F52-42E2-AC2E-24DA8898F6B8}" type="sibTrans" cxnId="{9D1A8762-5C11-401E-9CDD-84BFC1E37E4F}">
      <dgm:prSet/>
      <dgm:spPr/>
      <dgm:t>
        <a:bodyPr/>
        <a:lstStyle/>
        <a:p>
          <a:endParaRPr lang="ru-RU"/>
        </a:p>
      </dgm:t>
    </dgm:pt>
    <dgm:pt modelId="{F0C06487-99F5-42BF-ABAB-881534398D2D}" type="pres">
      <dgm:prSet presAssocID="{23A202C4-3614-430C-8EBE-3FF31BBEE56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B631559-E852-40E9-A399-A40FAB230243}" type="pres">
      <dgm:prSet presAssocID="{AEE6A3AB-4B92-41A1-93EB-EAC86C5A29E9}" presName="centerShape" presStyleLbl="node0" presStyleIdx="0" presStyleCnt="1" custScaleX="170065" custScaleY="110113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0157A64-33B5-4106-9497-8A5F19E669B8}" type="pres">
      <dgm:prSet presAssocID="{1DFCDE94-160D-4D24-9665-7ACB5EEE8A24}" presName="parTrans" presStyleLbl="sibTrans2D1" presStyleIdx="0" presStyleCnt="6" custScaleX="152629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B779AC08-A872-45AD-99B0-6B54EF8DA228}" type="pres">
      <dgm:prSet presAssocID="{1DFCDE94-160D-4D24-9665-7ACB5EEE8A24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592E10B5-2D17-4395-916B-7D0E63D6B18A}" type="pres">
      <dgm:prSet presAssocID="{08857A1D-94D2-40DC-960B-A0D685AAEFCE}" presName="node" presStyleLbl="node1" presStyleIdx="0" presStyleCnt="6" custScaleX="11570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F7D70E4-3269-4535-B027-EC4179849E19}" type="pres">
      <dgm:prSet presAssocID="{31673D86-3376-456D-B421-6919D5A16BDE}" presName="parTrans" presStyleLbl="sibTrans2D1" presStyleIdx="1" presStyleCnt="6" custScaleX="14127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0273A387-4382-4AB8-BE5C-D2054153A716}" type="pres">
      <dgm:prSet presAssocID="{31673D86-3376-456D-B421-6919D5A16BDE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FE0E4856-7FB4-49D7-90C1-1C8C8F50A473}" type="pres">
      <dgm:prSet presAssocID="{272947F7-A27A-4CA5-A186-DB6235D7D866}" presName="node" presStyleLbl="node1" presStyleIdx="1" presStyleCnt="6" custScaleX="108160" custRadScaleRad="109694" custRadScaleInc="-373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1E091AA-36DC-4770-96C6-BD0BF03BA13A}" type="pres">
      <dgm:prSet presAssocID="{575467E9-0CB3-4369-9FB3-9BA7BA4DC440}" presName="parTrans" presStyleLbl="sibTrans2D1" presStyleIdx="2" presStyleCnt="6" custScaleX="135013" custLinFactNeighborX="35846" custLinFactNeighborY="-1080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2C68C424-2D26-4FB3-9776-9C3AE8BBB85E}" type="pres">
      <dgm:prSet presAssocID="{575467E9-0CB3-4369-9FB3-9BA7BA4DC440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33DA9DD3-7E4F-4BEC-85EB-8D998FB00D7E}" type="pres">
      <dgm:prSet presAssocID="{D0733B84-66FB-4C16-A1BA-C9FEFFC9AD67}" presName="node" presStyleLbl="node1" presStyleIdx="2" presStyleCnt="6" custScaleX="105422" custScaleY="94424" custRadScaleRad="111835" custRadScaleInc="359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BB054CB-EEE8-43FD-8893-E4DF0AD9F214}" type="pres">
      <dgm:prSet presAssocID="{EB0BE501-AAEA-406F-B7F2-E472A5A1F0AA}" presName="parTrans" presStyleLbl="sibTrans2D1" presStyleIdx="3" presStyleCnt="6" custScaleX="148216" custLinFactNeighborX="-11524" custLinFactNeighborY="11331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5F9E379E-556E-4849-9D2A-A080FEACDDE0}" type="pres">
      <dgm:prSet presAssocID="{EB0BE501-AAEA-406F-B7F2-E472A5A1F0AA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20C0DA6B-CFE1-4457-9370-660BE61CD851}" type="pres">
      <dgm:prSet presAssocID="{BE37A77D-E29C-442A-9694-D8ED82F3EFDD}" presName="node" presStyleLbl="node1" presStyleIdx="3" presStyleCnt="6" custScaleX="114841" custScaleY="99258" custRadScaleRad="100131" custRadScaleInc="-14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259B46A-8BB0-48D1-89F6-7E374582D60C}" type="pres">
      <dgm:prSet presAssocID="{2B56A56A-52C7-482B-AEF5-CEE0301D18B4}" presName="parTrans" presStyleLbl="sibTrans2D1" presStyleIdx="4" presStyleCnt="6" custScaleX="148625" custLinFactNeighborX="-10225" custLinFactNeighborY="5041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05C66543-A519-43ED-8883-54E4B79782C9}" type="pres">
      <dgm:prSet presAssocID="{2B56A56A-52C7-482B-AEF5-CEE0301D18B4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4E0BD573-38F6-462E-9F4E-AF92E4AB3EA3}" type="pres">
      <dgm:prSet presAssocID="{D923C6C8-6051-4CC2-9F3D-1853DAF98171}" presName="node" presStyleLbl="node1" presStyleIdx="4" presStyleCnt="6" custScaleX="110563" custScaleY="98843" custRadScaleRad="117284" custRadScaleInc="762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B0D1D46-1BE4-491C-A1CD-6BEE1433FC46}" type="pres">
      <dgm:prSet presAssocID="{22CBDD96-7F3A-4F3D-A313-738C411F0C7C}" presName="parTrans" presStyleLbl="sibTrans2D1" presStyleIdx="5" presStyleCnt="6" custScaleX="137100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661D724-F6DF-49FE-8789-832B8B8D9390}" type="pres">
      <dgm:prSet presAssocID="{22CBDD96-7F3A-4F3D-A313-738C411F0C7C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6722227B-007F-4FCA-870C-BB572774B93F}" type="pres">
      <dgm:prSet presAssocID="{C21A4A56-4507-4DF6-BE76-1D417C1797B0}" presName="node" presStyleLbl="node1" presStyleIdx="5" presStyleCnt="6" custScaleX="108656" custScaleY="104745" custRadScaleRad="114997" custRadScaleInc="606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6BBE153D-E3F3-4F91-A5BE-47888A998087}" type="presOf" srcId="{D923C6C8-6051-4CC2-9F3D-1853DAF98171}" destId="{4E0BD573-38F6-462E-9F4E-AF92E4AB3EA3}" srcOrd="0" destOrd="0" presId="urn:microsoft.com/office/officeart/2005/8/layout/radial5"/>
    <dgm:cxn modelId="{CD68B0C4-FA8F-4C86-AA01-88137DBC8CBD}" type="presOf" srcId="{BE37A77D-E29C-442A-9694-D8ED82F3EFDD}" destId="{20C0DA6B-CFE1-4457-9370-660BE61CD851}" srcOrd="0" destOrd="0" presId="urn:microsoft.com/office/officeart/2005/8/layout/radial5"/>
    <dgm:cxn modelId="{45A6AB18-5542-417E-8224-645AD68B690B}" type="presOf" srcId="{31673D86-3376-456D-B421-6919D5A16BDE}" destId="{2F7D70E4-3269-4535-B027-EC4179849E19}" srcOrd="0" destOrd="0" presId="urn:microsoft.com/office/officeart/2005/8/layout/radial5"/>
    <dgm:cxn modelId="{B43738D7-1820-4F21-A460-72B542F0AF6F}" type="presOf" srcId="{D0733B84-66FB-4C16-A1BA-C9FEFFC9AD67}" destId="{33DA9DD3-7E4F-4BEC-85EB-8D998FB00D7E}" srcOrd="0" destOrd="0" presId="urn:microsoft.com/office/officeart/2005/8/layout/radial5"/>
    <dgm:cxn modelId="{F039AA3F-0B27-46CF-894D-356DE1B61B06}" type="presOf" srcId="{2B56A56A-52C7-482B-AEF5-CEE0301D18B4}" destId="{05C66543-A519-43ED-8883-54E4B79782C9}" srcOrd="1" destOrd="0" presId="urn:microsoft.com/office/officeart/2005/8/layout/radial5"/>
    <dgm:cxn modelId="{A3988B2C-259A-4794-B91F-1645C7609DB5}" type="presOf" srcId="{31673D86-3376-456D-B421-6919D5A16BDE}" destId="{0273A387-4382-4AB8-BE5C-D2054153A716}" srcOrd="1" destOrd="0" presId="urn:microsoft.com/office/officeart/2005/8/layout/radial5"/>
    <dgm:cxn modelId="{E1D48F92-A1AC-4977-BA83-2C6F4422211B}" srcId="{AEE6A3AB-4B92-41A1-93EB-EAC86C5A29E9}" destId="{D923C6C8-6051-4CC2-9F3D-1853DAF98171}" srcOrd="4" destOrd="0" parTransId="{2B56A56A-52C7-482B-AEF5-CEE0301D18B4}" sibTransId="{49F655E4-1DC6-4685-8BD1-1471B2AB9338}"/>
    <dgm:cxn modelId="{4051E549-9778-40F4-8482-85CBB5B89E73}" srcId="{AEE6A3AB-4B92-41A1-93EB-EAC86C5A29E9}" destId="{BE37A77D-E29C-442A-9694-D8ED82F3EFDD}" srcOrd="3" destOrd="0" parTransId="{EB0BE501-AAEA-406F-B7F2-E472A5A1F0AA}" sibTransId="{3C7CFDDC-4F74-4A6E-90C1-2E121DD021B2}"/>
    <dgm:cxn modelId="{9F64515A-14FA-408B-B3B0-586F3B99A963}" type="presOf" srcId="{575467E9-0CB3-4369-9FB3-9BA7BA4DC440}" destId="{2C68C424-2D26-4FB3-9776-9C3AE8BBB85E}" srcOrd="1" destOrd="0" presId="urn:microsoft.com/office/officeart/2005/8/layout/radial5"/>
    <dgm:cxn modelId="{93FB2FA6-C068-402B-9012-5AA510A102B0}" type="presOf" srcId="{1DFCDE94-160D-4D24-9665-7ACB5EEE8A24}" destId="{B779AC08-A872-45AD-99B0-6B54EF8DA228}" srcOrd="1" destOrd="0" presId="urn:microsoft.com/office/officeart/2005/8/layout/radial5"/>
    <dgm:cxn modelId="{9D1A8762-5C11-401E-9CDD-84BFC1E37E4F}" srcId="{AEE6A3AB-4B92-41A1-93EB-EAC86C5A29E9}" destId="{C21A4A56-4507-4DF6-BE76-1D417C1797B0}" srcOrd="5" destOrd="0" parTransId="{22CBDD96-7F3A-4F3D-A313-738C411F0C7C}" sibTransId="{58AD2F21-4F52-42E2-AC2E-24DA8898F6B8}"/>
    <dgm:cxn modelId="{69CC39B8-2CF2-40EE-8FA9-A5A76C6F5E72}" srcId="{AEE6A3AB-4B92-41A1-93EB-EAC86C5A29E9}" destId="{08857A1D-94D2-40DC-960B-A0D685AAEFCE}" srcOrd="0" destOrd="0" parTransId="{1DFCDE94-160D-4D24-9665-7ACB5EEE8A24}" sibTransId="{837193AD-053D-4026-94EA-BB7C5E367BD0}"/>
    <dgm:cxn modelId="{4FC9464D-35D5-48AE-9046-1392B1695D90}" srcId="{AEE6A3AB-4B92-41A1-93EB-EAC86C5A29E9}" destId="{272947F7-A27A-4CA5-A186-DB6235D7D866}" srcOrd="1" destOrd="0" parTransId="{31673D86-3376-456D-B421-6919D5A16BDE}" sibTransId="{9DF7E2D4-4C79-4101-A043-C987B01B5D75}"/>
    <dgm:cxn modelId="{354A0D14-06E0-466E-A09E-2485F6D0B3FE}" type="presOf" srcId="{23A202C4-3614-430C-8EBE-3FF31BBEE560}" destId="{F0C06487-99F5-42BF-ABAB-881534398D2D}" srcOrd="0" destOrd="0" presId="urn:microsoft.com/office/officeart/2005/8/layout/radial5"/>
    <dgm:cxn modelId="{6B6DCAE6-A4E9-4DFA-A2F5-B1579070B261}" type="presOf" srcId="{272947F7-A27A-4CA5-A186-DB6235D7D866}" destId="{FE0E4856-7FB4-49D7-90C1-1C8C8F50A473}" srcOrd="0" destOrd="0" presId="urn:microsoft.com/office/officeart/2005/8/layout/radial5"/>
    <dgm:cxn modelId="{47609ECE-23D4-4084-9BC4-E31259C8E44B}" type="presOf" srcId="{1DFCDE94-160D-4D24-9665-7ACB5EEE8A24}" destId="{80157A64-33B5-4106-9497-8A5F19E669B8}" srcOrd="0" destOrd="0" presId="urn:microsoft.com/office/officeart/2005/8/layout/radial5"/>
    <dgm:cxn modelId="{BD68EA0C-48DF-4125-85FF-43C5806E28FB}" srcId="{AEE6A3AB-4B92-41A1-93EB-EAC86C5A29E9}" destId="{D0733B84-66FB-4C16-A1BA-C9FEFFC9AD67}" srcOrd="2" destOrd="0" parTransId="{575467E9-0CB3-4369-9FB3-9BA7BA4DC440}" sibTransId="{CDF8589A-424D-4D86-8281-99525A19FD36}"/>
    <dgm:cxn modelId="{180D93B6-12D5-4630-BAA7-A60191CC82F4}" type="presOf" srcId="{22CBDD96-7F3A-4F3D-A313-738C411F0C7C}" destId="{7661D724-F6DF-49FE-8789-832B8B8D9390}" srcOrd="1" destOrd="0" presId="urn:microsoft.com/office/officeart/2005/8/layout/radial5"/>
    <dgm:cxn modelId="{7A66F44A-DC77-4388-B2A8-234A8FF0F8AD}" type="presOf" srcId="{22CBDD96-7F3A-4F3D-A313-738C411F0C7C}" destId="{DB0D1D46-1BE4-491C-A1CD-6BEE1433FC46}" srcOrd="0" destOrd="0" presId="urn:microsoft.com/office/officeart/2005/8/layout/radial5"/>
    <dgm:cxn modelId="{F372D56A-FC08-4DF8-8DE2-A97B19FCEC1C}" type="presOf" srcId="{575467E9-0CB3-4369-9FB3-9BA7BA4DC440}" destId="{C1E091AA-36DC-4770-96C6-BD0BF03BA13A}" srcOrd="0" destOrd="0" presId="urn:microsoft.com/office/officeart/2005/8/layout/radial5"/>
    <dgm:cxn modelId="{016A4FC3-90D0-4346-8F10-F85E09DD4F21}" type="presOf" srcId="{AEE6A3AB-4B92-41A1-93EB-EAC86C5A29E9}" destId="{3B631559-E852-40E9-A399-A40FAB230243}" srcOrd="0" destOrd="0" presId="urn:microsoft.com/office/officeart/2005/8/layout/radial5"/>
    <dgm:cxn modelId="{EFCF5B38-0DB9-4513-9957-778C9B53F03D}" srcId="{23A202C4-3614-430C-8EBE-3FF31BBEE560}" destId="{AEE6A3AB-4B92-41A1-93EB-EAC86C5A29E9}" srcOrd="0" destOrd="0" parTransId="{5BDC6981-6DEE-44B7-88E1-9ED4767198A4}" sibTransId="{F95E795E-CC7B-4D90-82AC-2C05658BE008}"/>
    <dgm:cxn modelId="{5B7A4E9B-1800-41AC-A940-D10E1B240D6C}" type="presOf" srcId="{EB0BE501-AAEA-406F-B7F2-E472A5A1F0AA}" destId="{3BB054CB-EEE8-43FD-8893-E4DF0AD9F214}" srcOrd="0" destOrd="0" presId="urn:microsoft.com/office/officeart/2005/8/layout/radial5"/>
    <dgm:cxn modelId="{A56E9177-C234-4F8F-A506-966DF6F407E2}" type="presOf" srcId="{08857A1D-94D2-40DC-960B-A0D685AAEFCE}" destId="{592E10B5-2D17-4395-916B-7D0E63D6B18A}" srcOrd="0" destOrd="0" presId="urn:microsoft.com/office/officeart/2005/8/layout/radial5"/>
    <dgm:cxn modelId="{6F8191D4-5536-4B1D-BF73-04AD4AA96D86}" type="presOf" srcId="{C21A4A56-4507-4DF6-BE76-1D417C1797B0}" destId="{6722227B-007F-4FCA-870C-BB572774B93F}" srcOrd="0" destOrd="0" presId="urn:microsoft.com/office/officeart/2005/8/layout/radial5"/>
    <dgm:cxn modelId="{64242A15-5129-4A03-BF0E-71C6B6F02495}" type="presOf" srcId="{2B56A56A-52C7-482B-AEF5-CEE0301D18B4}" destId="{0259B46A-8BB0-48D1-89F6-7E374582D60C}" srcOrd="0" destOrd="0" presId="urn:microsoft.com/office/officeart/2005/8/layout/radial5"/>
    <dgm:cxn modelId="{26795824-CBB8-47C5-977A-2992412194BD}" type="presOf" srcId="{EB0BE501-AAEA-406F-B7F2-E472A5A1F0AA}" destId="{5F9E379E-556E-4849-9D2A-A080FEACDDE0}" srcOrd="1" destOrd="0" presId="urn:microsoft.com/office/officeart/2005/8/layout/radial5"/>
    <dgm:cxn modelId="{521F41BD-44D3-467A-A2B5-F703AD86621B}" type="presParOf" srcId="{F0C06487-99F5-42BF-ABAB-881534398D2D}" destId="{3B631559-E852-40E9-A399-A40FAB230243}" srcOrd="0" destOrd="0" presId="urn:microsoft.com/office/officeart/2005/8/layout/radial5"/>
    <dgm:cxn modelId="{D7606958-9B2F-4537-B916-029076202495}" type="presParOf" srcId="{F0C06487-99F5-42BF-ABAB-881534398D2D}" destId="{80157A64-33B5-4106-9497-8A5F19E669B8}" srcOrd="1" destOrd="0" presId="urn:microsoft.com/office/officeart/2005/8/layout/radial5"/>
    <dgm:cxn modelId="{A6113250-3D05-4D47-B8FB-78039F7E3ED0}" type="presParOf" srcId="{80157A64-33B5-4106-9497-8A5F19E669B8}" destId="{B779AC08-A872-45AD-99B0-6B54EF8DA228}" srcOrd="0" destOrd="0" presId="urn:microsoft.com/office/officeart/2005/8/layout/radial5"/>
    <dgm:cxn modelId="{7A1786A7-B677-4E69-93B4-1FB48AF2EEF8}" type="presParOf" srcId="{F0C06487-99F5-42BF-ABAB-881534398D2D}" destId="{592E10B5-2D17-4395-916B-7D0E63D6B18A}" srcOrd="2" destOrd="0" presId="urn:microsoft.com/office/officeart/2005/8/layout/radial5"/>
    <dgm:cxn modelId="{8F23D9BA-A126-4589-9F74-97CDDA3C344C}" type="presParOf" srcId="{F0C06487-99F5-42BF-ABAB-881534398D2D}" destId="{2F7D70E4-3269-4535-B027-EC4179849E19}" srcOrd="3" destOrd="0" presId="urn:microsoft.com/office/officeart/2005/8/layout/radial5"/>
    <dgm:cxn modelId="{C1A45F05-86F5-4F58-8C8F-403642CFE780}" type="presParOf" srcId="{2F7D70E4-3269-4535-B027-EC4179849E19}" destId="{0273A387-4382-4AB8-BE5C-D2054153A716}" srcOrd="0" destOrd="0" presId="urn:microsoft.com/office/officeart/2005/8/layout/radial5"/>
    <dgm:cxn modelId="{A257DD8C-9256-4042-864D-7FCC07FC4A34}" type="presParOf" srcId="{F0C06487-99F5-42BF-ABAB-881534398D2D}" destId="{FE0E4856-7FB4-49D7-90C1-1C8C8F50A473}" srcOrd="4" destOrd="0" presId="urn:microsoft.com/office/officeart/2005/8/layout/radial5"/>
    <dgm:cxn modelId="{6A216E36-725A-4E83-8A12-6113F41B3E90}" type="presParOf" srcId="{F0C06487-99F5-42BF-ABAB-881534398D2D}" destId="{C1E091AA-36DC-4770-96C6-BD0BF03BA13A}" srcOrd="5" destOrd="0" presId="urn:microsoft.com/office/officeart/2005/8/layout/radial5"/>
    <dgm:cxn modelId="{358C19E6-4FB3-4127-AFDC-6E6D9B3A9F76}" type="presParOf" srcId="{C1E091AA-36DC-4770-96C6-BD0BF03BA13A}" destId="{2C68C424-2D26-4FB3-9776-9C3AE8BBB85E}" srcOrd="0" destOrd="0" presId="urn:microsoft.com/office/officeart/2005/8/layout/radial5"/>
    <dgm:cxn modelId="{F4179CCF-E3FC-4FD8-AC7D-7F36FBC202A4}" type="presParOf" srcId="{F0C06487-99F5-42BF-ABAB-881534398D2D}" destId="{33DA9DD3-7E4F-4BEC-85EB-8D998FB00D7E}" srcOrd="6" destOrd="0" presId="urn:microsoft.com/office/officeart/2005/8/layout/radial5"/>
    <dgm:cxn modelId="{EA05E0E2-FF54-4317-9F33-D0B33ECED8D4}" type="presParOf" srcId="{F0C06487-99F5-42BF-ABAB-881534398D2D}" destId="{3BB054CB-EEE8-43FD-8893-E4DF0AD9F214}" srcOrd="7" destOrd="0" presId="urn:microsoft.com/office/officeart/2005/8/layout/radial5"/>
    <dgm:cxn modelId="{16F4D55C-A202-421A-8151-EA8CDBE14D78}" type="presParOf" srcId="{3BB054CB-EEE8-43FD-8893-E4DF0AD9F214}" destId="{5F9E379E-556E-4849-9D2A-A080FEACDDE0}" srcOrd="0" destOrd="0" presId="urn:microsoft.com/office/officeart/2005/8/layout/radial5"/>
    <dgm:cxn modelId="{8198E475-9DA4-43EB-9C8F-54D5AE9E4B83}" type="presParOf" srcId="{F0C06487-99F5-42BF-ABAB-881534398D2D}" destId="{20C0DA6B-CFE1-4457-9370-660BE61CD851}" srcOrd="8" destOrd="0" presId="urn:microsoft.com/office/officeart/2005/8/layout/radial5"/>
    <dgm:cxn modelId="{0ED18A36-C593-4996-96DC-4C3A9F2836DE}" type="presParOf" srcId="{F0C06487-99F5-42BF-ABAB-881534398D2D}" destId="{0259B46A-8BB0-48D1-89F6-7E374582D60C}" srcOrd="9" destOrd="0" presId="urn:microsoft.com/office/officeart/2005/8/layout/radial5"/>
    <dgm:cxn modelId="{E8DB63C4-0D09-487C-9795-6A2C365F88BA}" type="presParOf" srcId="{0259B46A-8BB0-48D1-89F6-7E374582D60C}" destId="{05C66543-A519-43ED-8883-54E4B79782C9}" srcOrd="0" destOrd="0" presId="urn:microsoft.com/office/officeart/2005/8/layout/radial5"/>
    <dgm:cxn modelId="{5858A5DF-8FBA-41E3-AC5A-A38E08EB2FD4}" type="presParOf" srcId="{F0C06487-99F5-42BF-ABAB-881534398D2D}" destId="{4E0BD573-38F6-462E-9F4E-AF92E4AB3EA3}" srcOrd="10" destOrd="0" presId="urn:microsoft.com/office/officeart/2005/8/layout/radial5"/>
    <dgm:cxn modelId="{BA6387CA-36A7-44D9-AF99-F86FDA0258A4}" type="presParOf" srcId="{F0C06487-99F5-42BF-ABAB-881534398D2D}" destId="{DB0D1D46-1BE4-491C-A1CD-6BEE1433FC46}" srcOrd="11" destOrd="0" presId="urn:microsoft.com/office/officeart/2005/8/layout/radial5"/>
    <dgm:cxn modelId="{7C2F0334-370E-4D8B-9E8A-E0121F799694}" type="presParOf" srcId="{DB0D1D46-1BE4-491C-A1CD-6BEE1433FC46}" destId="{7661D724-F6DF-49FE-8789-832B8B8D9390}" srcOrd="0" destOrd="0" presId="urn:microsoft.com/office/officeart/2005/8/layout/radial5"/>
    <dgm:cxn modelId="{011F7AB3-A94B-4AED-B932-773457BE648A}" type="presParOf" srcId="{F0C06487-99F5-42BF-ABAB-881534398D2D}" destId="{6722227B-007F-4FCA-870C-BB572774B93F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82F641-D609-44FF-8F68-E855C0AFC7C6}">
      <dsp:nvSpPr>
        <dsp:cNvPr id="0" name=""/>
        <dsp:cNvSpPr/>
      </dsp:nvSpPr>
      <dsp:spPr>
        <a:xfrm rot="5400000">
          <a:off x="-243068" y="855293"/>
          <a:ext cx="1578342" cy="1092204"/>
        </a:xfrm>
        <a:prstGeom prst="chevron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5-6 кл.</a:t>
          </a:r>
        </a:p>
      </dsp:txBody>
      <dsp:txXfrm rot="-5400000">
        <a:off x="1" y="1158326"/>
        <a:ext cx="1092204" cy="486138"/>
      </dsp:txXfrm>
    </dsp:sp>
    <dsp:sp modelId="{8C8C40AE-0AE5-4C69-904D-48A7F16176A8}">
      <dsp:nvSpPr>
        <dsp:cNvPr id="0" name=""/>
        <dsp:cNvSpPr/>
      </dsp:nvSpPr>
      <dsp:spPr>
        <a:xfrm rot="5400000">
          <a:off x="3053861" y="-1596020"/>
          <a:ext cx="1547206" cy="5443414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Вводная диагностика профессиональных склонностей   </a:t>
          </a:r>
          <a:r>
            <a:rPr lang="ru-RU" sz="140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(Диагностический тест "Способности школьника" автор В.И.Петрушин)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познавательных интересов, изучение мира профессий </a:t>
          </a:r>
          <a:r>
            <a:rPr lang="ru-RU" sz="140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(курс внеурочной деятельности "Лесник - следопыт", мероприятия КИВ (клуб интересных встреч) с представителями "лесных" профессий, мероприятия природоохранного характера).</a:t>
          </a:r>
        </a:p>
      </dsp:txBody>
      <dsp:txXfrm rot="-5400000">
        <a:off x="1105757" y="427612"/>
        <a:ext cx="5367886" cy="1396150"/>
      </dsp:txXfrm>
    </dsp:sp>
    <dsp:sp modelId="{6A4717B1-52C2-4401-A094-0120A1009260}">
      <dsp:nvSpPr>
        <dsp:cNvPr id="0" name=""/>
        <dsp:cNvSpPr/>
      </dsp:nvSpPr>
      <dsp:spPr>
        <a:xfrm rot="5400000">
          <a:off x="-239650" y="2615011"/>
          <a:ext cx="1578342" cy="1099040"/>
        </a:xfrm>
        <a:prstGeom prst="chevron">
          <a:avLst/>
        </a:prstGeom>
        <a:solidFill>
          <a:srgbClr val="4472C4">
            <a:hueOff val="-3676672"/>
            <a:satOff val="-5114"/>
            <a:lumOff val="-1961"/>
            <a:alphaOff val="0"/>
          </a:srgbClr>
        </a:solidFill>
        <a:ln w="12700" cap="flat" cmpd="sng" algn="ctr">
          <a:solidFill>
            <a:srgbClr val="4472C4">
              <a:hueOff val="-3676672"/>
              <a:satOff val="-5114"/>
              <a:lumOff val="-1961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7-8кл.</a:t>
          </a:r>
        </a:p>
      </dsp:txBody>
      <dsp:txXfrm rot="-5400000">
        <a:off x="1" y="2924880"/>
        <a:ext cx="1099040" cy="479302"/>
      </dsp:txXfrm>
    </dsp:sp>
    <dsp:sp modelId="{3FFCA8FD-C18C-4D31-B70E-CA79CA198FD2}">
      <dsp:nvSpPr>
        <dsp:cNvPr id="0" name=""/>
        <dsp:cNvSpPr/>
      </dsp:nvSpPr>
      <dsp:spPr>
        <a:xfrm rot="5400000">
          <a:off x="3000926" y="156981"/>
          <a:ext cx="1659911" cy="5463684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-3676672"/>
              <a:satOff val="-5114"/>
              <a:lumOff val="-1961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Первичная профессиональная диагностика </a:t>
          </a:r>
          <a:r>
            <a:rPr lang="ru-RU" sz="140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("Дифференцированно-диагностический опросник" (ДДО) методика Е.А.Климова)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Формирование надпрофессиональных навыков, приобретение первоначального опыта в различных сферах социально-профессиональной практики </a:t>
          </a:r>
          <a:r>
            <a:rPr lang="ru-RU" sz="140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(профессиональные экскурсии, мастер-классы, конференции, программа дополнительного образования объединения "Лесные робинзоны" )</a:t>
          </a:r>
        </a:p>
      </dsp:txBody>
      <dsp:txXfrm rot="-5400000">
        <a:off x="1099040" y="2139897"/>
        <a:ext cx="5382654" cy="1497851"/>
      </dsp:txXfrm>
    </dsp:sp>
    <dsp:sp modelId="{64B8F0B3-EF3F-48D3-850B-F428F7E4D2F2}">
      <dsp:nvSpPr>
        <dsp:cNvPr id="0" name=""/>
        <dsp:cNvSpPr/>
      </dsp:nvSpPr>
      <dsp:spPr>
        <a:xfrm rot="5400000">
          <a:off x="-239650" y="4671073"/>
          <a:ext cx="1578342" cy="1099040"/>
        </a:xfrm>
        <a:prstGeom prst="chevron">
          <a:avLst/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 w="12700" cap="flat" cmpd="sng" algn="ctr">
          <a:solidFill>
            <a:srgbClr val="4472C4">
              <a:hueOff val="-7353344"/>
              <a:satOff val="-10228"/>
              <a:lumOff val="-392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9-10кл</a:t>
          </a:r>
          <a:r>
            <a:rPr lang="ru-RU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.</a:t>
          </a:r>
        </a:p>
      </dsp:txBody>
      <dsp:txXfrm rot="-5400000">
        <a:off x="1" y="4980942"/>
        <a:ext cx="1099040" cy="479302"/>
      </dsp:txXfrm>
    </dsp:sp>
    <dsp:sp modelId="{D7A93364-A281-4AF7-93A3-903ECF7BA747}">
      <dsp:nvSpPr>
        <dsp:cNvPr id="0" name=""/>
        <dsp:cNvSpPr/>
      </dsp:nvSpPr>
      <dsp:spPr>
        <a:xfrm rot="5400000">
          <a:off x="2708001" y="2213043"/>
          <a:ext cx="2245762" cy="5463684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-7353344"/>
              <a:satOff val="-10228"/>
              <a:lumOff val="-392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Выбор образовательной траектории (</a:t>
          </a:r>
          <a:r>
            <a:rPr lang="ru-RU" sz="14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Тест Д.Голланда по определению типа личности).</a:t>
          </a:r>
          <a:r>
            <a:rPr lang="ru-RU" sz="140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Профессиональное консультирование </a:t>
          </a:r>
          <a:r>
            <a:rPr lang="ru-RU" sz="140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(факультативный курс "Лесоводство")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Партнерство школьного лесничества с учреждениями и предприятиями района и области в обеспечении социально-трудовой адаптации. Профессиональные пробы, профессинальное самопознание </a:t>
          </a:r>
          <a:r>
            <a:rPr lang="ru-RU" sz="140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(Дни открытых дверей, консультации специалистов, практическая природоохранная и лесовосстановительная деятельность, участие в мероприятиях профириентационной напрвленности).</a:t>
          </a:r>
        </a:p>
      </dsp:txBody>
      <dsp:txXfrm rot="-5400000">
        <a:off x="1099041" y="3931633"/>
        <a:ext cx="5354055" cy="202650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631559-E852-40E9-A399-A40FAB230243}">
      <dsp:nvSpPr>
        <dsp:cNvPr id="0" name=""/>
        <dsp:cNvSpPr/>
      </dsp:nvSpPr>
      <dsp:spPr>
        <a:xfrm>
          <a:off x="2506555" y="2211364"/>
          <a:ext cx="2343100" cy="1517101"/>
        </a:xfrm>
        <a:prstGeom prst="ellipse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ФОРМЫ ПРОФЕССИОНАЛЬНОЙ ОРИЕНТАЦИИ</a:t>
          </a:r>
        </a:p>
      </dsp:txBody>
      <dsp:txXfrm>
        <a:off x="2849694" y="2433538"/>
        <a:ext cx="1656822" cy="1072753"/>
      </dsp:txXfrm>
    </dsp:sp>
    <dsp:sp modelId="{80157A64-33B5-4106-9497-8A5F19E669B8}">
      <dsp:nvSpPr>
        <dsp:cNvPr id="0" name=""/>
        <dsp:cNvSpPr/>
      </dsp:nvSpPr>
      <dsp:spPr>
        <a:xfrm rot="16200000">
          <a:off x="3482615" y="1775402"/>
          <a:ext cx="390980" cy="403095"/>
        </a:xfrm>
        <a:prstGeom prst="rightArrow">
          <a:avLst>
            <a:gd name="adj1" fmla="val 60000"/>
            <a:gd name="adj2" fmla="val 5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541262" y="1914668"/>
        <a:ext cx="273686" cy="241857"/>
      </dsp:txXfrm>
    </dsp:sp>
    <dsp:sp modelId="{592E10B5-2D17-4395-916B-7D0E63D6B18A}">
      <dsp:nvSpPr>
        <dsp:cNvPr id="0" name=""/>
        <dsp:cNvSpPr/>
      </dsp:nvSpPr>
      <dsp:spPr>
        <a:xfrm>
          <a:off x="2681730" y="5826"/>
          <a:ext cx="1992751" cy="1722209"/>
        </a:xfrm>
        <a:prstGeom prst="ellipse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Профильность              в обучении   </a:t>
          </a:r>
          <a:r>
            <a:rPr lang="ru-RU" sz="1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(школьные предметы, профильные курсы)</a:t>
          </a:r>
        </a:p>
      </dsp:txBody>
      <dsp:txXfrm>
        <a:off x="2973562" y="258038"/>
        <a:ext cx="1409087" cy="1217785"/>
      </dsp:txXfrm>
    </dsp:sp>
    <dsp:sp modelId="{2F7D70E4-3269-4535-B027-EC4179849E19}">
      <dsp:nvSpPr>
        <dsp:cNvPr id="0" name=""/>
        <dsp:cNvSpPr/>
      </dsp:nvSpPr>
      <dsp:spPr>
        <a:xfrm rot="19732824">
          <a:off x="4551103" y="2152059"/>
          <a:ext cx="295755" cy="403095"/>
        </a:xfrm>
        <a:prstGeom prst="rightArrow">
          <a:avLst>
            <a:gd name="adj1" fmla="val 60000"/>
            <a:gd name="adj2" fmla="val 50000"/>
          </a:avLst>
        </a:prstGeom>
        <a:solidFill>
          <a:srgbClr val="FFC000">
            <a:hueOff val="2079139"/>
            <a:satOff val="-9594"/>
            <a:lumOff val="353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557487" y="2255606"/>
        <a:ext cx="207029" cy="241857"/>
      </dsp:txXfrm>
    </dsp:sp>
    <dsp:sp modelId="{FE0E4856-7FB4-49D7-90C1-1C8C8F50A473}">
      <dsp:nvSpPr>
        <dsp:cNvPr id="0" name=""/>
        <dsp:cNvSpPr/>
      </dsp:nvSpPr>
      <dsp:spPr>
        <a:xfrm>
          <a:off x="4721604" y="916571"/>
          <a:ext cx="1862741" cy="1722209"/>
        </a:xfrm>
        <a:prstGeom prst="ellipse">
          <a:avLst/>
        </a:prstGeom>
        <a:solidFill>
          <a:srgbClr val="FFC000">
            <a:hueOff val="2079139"/>
            <a:satOff val="-9594"/>
            <a:lumOff val="353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Работа с предприятиями </a:t>
          </a:r>
          <a:r>
            <a:rPr lang="ru-RU" sz="1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(экскурсии, мастер-классы, дни открытых дверей)</a:t>
          </a:r>
        </a:p>
      </dsp:txBody>
      <dsp:txXfrm>
        <a:off x="4994396" y="1168783"/>
        <a:ext cx="1317157" cy="1217785"/>
      </dsp:txXfrm>
    </dsp:sp>
    <dsp:sp modelId="{C1E091AA-36DC-4770-96C6-BD0BF03BA13A}">
      <dsp:nvSpPr>
        <dsp:cNvPr id="0" name=""/>
        <dsp:cNvSpPr/>
      </dsp:nvSpPr>
      <dsp:spPr>
        <a:xfrm rot="1864710">
          <a:off x="4652298" y="3359660"/>
          <a:ext cx="337227" cy="403095"/>
        </a:xfrm>
        <a:prstGeom prst="rightArrow">
          <a:avLst>
            <a:gd name="adj1" fmla="val 60000"/>
            <a:gd name="adj2" fmla="val 50000"/>
          </a:avLst>
        </a:prstGeom>
        <a:solidFill>
          <a:srgbClr val="FFC000">
            <a:hueOff val="4158277"/>
            <a:satOff val="-19187"/>
            <a:lumOff val="706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659559" y="3414167"/>
        <a:ext cx="236059" cy="241857"/>
      </dsp:txXfrm>
    </dsp:sp>
    <dsp:sp modelId="{33DA9DD3-7E4F-4BEC-85EB-8D998FB00D7E}">
      <dsp:nvSpPr>
        <dsp:cNvPr id="0" name=""/>
        <dsp:cNvSpPr/>
      </dsp:nvSpPr>
      <dsp:spPr>
        <a:xfrm>
          <a:off x="4784598" y="3370889"/>
          <a:ext cx="1815587" cy="1626179"/>
        </a:xfrm>
        <a:prstGeom prst="ellipse">
          <a:avLst/>
        </a:prstGeom>
        <a:solidFill>
          <a:srgbClr val="FFC000">
            <a:hueOff val="4158277"/>
            <a:satOff val="-19187"/>
            <a:lumOff val="706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Трудовые акции в рамках деятельности школьного лесничества "ЗОЛОТО ЛЕСА" </a:t>
          </a:r>
        </a:p>
      </dsp:txBody>
      <dsp:txXfrm>
        <a:off x="5050485" y="3609037"/>
        <a:ext cx="1283813" cy="1149883"/>
      </dsp:txXfrm>
    </dsp:sp>
    <dsp:sp modelId="{3BB054CB-EEE8-43FD-8893-E4DF0AD9F214}">
      <dsp:nvSpPr>
        <dsp:cNvPr id="0" name=""/>
        <dsp:cNvSpPr/>
      </dsp:nvSpPr>
      <dsp:spPr>
        <a:xfrm rot="5397372">
          <a:off x="3455360" y="3811441"/>
          <a:ext cx="386859" cy="403095"/>
        </a:xfrm>
        <a:prstGeom prst="rightArrow">
          <a:avLst>
            <a:gd name="adj1" fmla="val 60000"/>
            <a:gd name="adj2" fmla="val 50000"/>
          </a:avLst>
        </a:prstGeom>
        <a:solidFill>
          <a:srgbClr val="FFC000">
            <a:hueOff val="6237415"/>
            <a:satOff val="-28781"/>
            <a:lumOff val="1059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513345" y="3834031"/>
        <a:ext cx="270801" cy="241857"/>
      </dsp:txXfrm>
    </dsp:sp>
    <dsp:sp modelId="{20C0DA6B-CFE1-4457-9370-660BE61CD851}">
      <dsp:nvSpPr>
        <dsp:cNvPr id="0" name=""/>
        <dsp:cNvSpPr/>
      </dsp:nvSpPr>
      <dsp:spPr>
        <a:xfrm>
          <a:off x="2690814" y="4220937"/>
          <a:ext cx="1977802" cy="1709430"/>
        </a:xfrm>
        <a:prstGeom prst="ellipse">
          <a:avLst/>
        </a:prstGeom>
        <a:solidFill>
          <a:srgbClr val="FFC000">
            <a:hueOff val="6237415"/>
            <a:satOff val="-28781"/>
            <a:lumOff val="105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Стенды профессиональной агитации, видеоролики и рекламные материалы </a:t>
          </a:r>
          <a:endParaRPr lang="ru-RU" sz="12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0456" y="4471277"/>
        <a:ext cx="1398518" cy="1208750"/>
      </dsp:txXfrm>
    </dsp:sp>
    <dsp:sp modelId="{0259B46A-8BB0-48D1-89F6-7E374582D60C}">
      <dsp:nvSpPr>
        <dsp:cNvPr id="0" name=""/>
        <dsp:cNvSpPr/>
      </dsp:nvSpPr>
      <dsp:spPr>
        <a:xfrm rot="9137322">
          <a:off x="2319436" y="3381953"/>
          <a:ext cx="402964" cy="403095"/>
        </a:xfrm>
        <a:prstGeom prst="rightArrow">
          <a:avLst>
            <a:gd name="adj1" fmla="val 60000"/>
            <a:gd name="adj2" fmla="val 50000"/>
          </a:avLst>
        </a:prstGeom>
        <a:solidFill>
          <a:srgbClr val="FFC000">
            <a:hueOff val="8316554"/>
            <a:satOff val="-38374"/>
            <a:lumOff val="1412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2433392" y="3434464"/>
        <a:ext cx="282075" cy="241857"/>
      </dsp:txXfrm>
    </dsp:sp>
    <dsp:sp modelId="{4E0BD573-38F6-462E-9F4E-AF92E4AB3EA3}">
      <dsp:nvSpPr>
        <dsp:cNvPr id="0" name=""/>
        <dsp:cNvSpPr/>
      </dsp:nvSpPr>
      <dsp:spPr>
        <a:xfrm>
          <a:off x="542478" y="3265719"/>
          <a:ext cx="1904126" cy="1702283"/>
        </a:xfrm>
        <a:prstGeom prst="ellipse">
          <a:avLst/>
        </a:prstGeom>
        <a:solidFill>
          <a:srgbClr val="FFC000">
            <a:hueOff val="8316554"/>
            <a:satOff val="-38374"/>
            <a:lumOff val="141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Консультации специалистов образовательных организаций  </a:t>
          </a:r>
          <a:r>
            <a:rPr lang="ru-RU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(лекции, конференции, экспедиции, подготовка к слету школьных лесничеств</a:t>
          </a:r>
          <a:r>
            <a:rPr lang="ru-RU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)</a:t>
          </a:r>
        </a:p>
      </dsp:txBody>
      <dsp:txXfrm>
        <a:off x="821331" y="3515013"/>
        <a:ext cx="1346420" cy="1203695"/>
      </dsp:txXfrm>
    </dsp:sp>
    <dsp:sp modelId="{DB0D1D46-1BE4-491C-A1CD-6BEE1433FC46}">
      <dsp:nvSpPr>
        <dsp:cNvPr id="0" name=""/>
        <dsp:cNvSpPr/>
      </dsp:nvSpPr>
      <dsp:spPr>
        <a:xfrm rot="12709116">
          <a:off x="2446850" y="2116442"/>
          <a:ext cx="361141" cy="403095"/>
        </a:xfrm>
        <a:prstGeom prst="rightArrow">
          <a:avLst>
            <a:gd name="adj1" fmla="val 60000"/>
            <a:gd name="adj2" fmla="val 50000"/>
          </a:avLst>
        </a:prstGeom>
        <a:solidFill>
          <a:srgbClr val="FFC000">
            <a:hueOff val="10395692"/>
            <a:satOff val="-47968"/>
            <a:lumOff val="1765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2547051" y="2225622"/>
        <a:ext cx="252799" cy="241857"/>
      </dsp:txXfrm>
    </dsp:sp>
    <dsp:sp modelId="{6722227B-007F-4FCA-870C-BB572774B93F}">
      <dsp:nvSpPr>
        <dsp:cNvPr id="0" name=""/>
        <dsp:cNvSpPr/>
      </dsp:nvSpPr>
      <dsp:spPr>
        <a:xfrm>
          <a:off x="687524" y="792910"/>
          <a:ext cx="1871283" cy="1803928"/>
        </a:xfrm>
        <a:prstGeom prst="ellipse">
          <a:avLst/>
        </a:prstGeom>
        <a:solidFill>
          <a:srgbClr val="FFC000">
            <a:hueOff val="10395692"/>
            <a:satOff val="-47968"/>
            <a:lumOff val="176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Реклама "лесных"профессий </a:t>
          </a:r>
          <a:r>
            <a:rPr lang="ru-RU" sz="1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(агитбригады, фестивали, смотры, конкурсы)</a:t>
          </a:r>
        </a:p>
      </dsp:txBody>
      <dsp:txXfrm>
        <a:off x="961567" y="1057089"/>
        <a:ext cx="1323197" cy="12755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2483</TotalTime>
  <Pages>66</Pages>
  <Words>9962</Words>
  <Characters>56787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HP</cp:lastModifiedBy>
  <cp:revision>195</cp:revision>
  <dcterms:created xsi:type="dcterms:W3CDTF">2021-01-31T08:11:00Z</dcterms:created>
  <dcterms:modified xsi:type="dcterms:W3CDTF">2021-02-20T06:52:00Z</dcterms:modified>
</cp:coreProperties>
</file>