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A91" w:rsidRPr="00B448DF" w:rsidRDefault="00096A91" w:rsidP="00A34200">
      <w:pPr>
        <w:pStyle w:val="a6"/>
        <w:jc w:val="center"/>
        <w:rPr>
          <w:rFonts w:ascii="Times New Roman" w:hAnsi="Times New Roman"/>
          <w:color w:val="auto"/>
          <w:sz w:val="28"/>
          <w:szCs w:val="28"/>
        </w:rPr>
      </w:pPr>
      <w:permStart w:id="738157215" w:edGrp="everyone"/>
      <w:permEnd w:id="738157215"/>
      <w:r w:rsidRPr="00B448DF">
        <w:rPr>
          <w:rFonts w:ascii="Times New Roman" w:hAnsi="Times New Roman"/>
          <w:color w:val="auto"/>
          <w:sz w:val="28"/>
          <w:szCs w:val="28"/>
        </w:rPr>
        <w:t>Муниципальное автономное образовательное учрежде</w:t>
      </w:r>
      <w:r w:rsidRPr="00B448DF">
        <w:rPr>
          <w:rFonts w:ascii="Times New Roman" w:hAnsi="Times New Roman"/>
          <w:color w:val="auto"/>
          <w:sz w:val="28"/>
          <w:szCs w:val="28"/>
          <w:lang w:val="ru-RU"/>
        </w:rPr>
        <w:t>ние</w:t>
      </w:r>
    </w:p>
    <w:p w:rsidR="00096A91" w:rsidRPr="00B448DF" w:rsidRDefault="00AF65AE" w:rsidP="00A34200">
      <w:pPr>
        <w:pStyle w:val="a6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r w:rsidRPr="00B448DF">
        <w:rPr>
          <w:rFonts w:ascii="Times New Roman" w:hAnsi="Times New Roman"/>
          <w:color w:val="auto"/>
          <w:sz w:val="28"/>
          <w:szCs w:val="28"/>
          <w:lang w:val="ru-RU"/>
        </w:rPr>
        <w:t>«Экспериментальный лицей «Научно-образовательный</w:t>
      </w:r>
    </w:p>
    <w:p w:rsidR="00096A91" w:rsidRPr="00B448DF" w:rsidRDefault="00AF65AE" w:rsidP="00A34200">
      <w:pPr>
        <w:pStyle w:val="a6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r w:rsidRPr="00B448DF">
        <w:rPr>
          <w:rFonts w:ascii="Times New Roman" w:hAnsi="Times New Roman"/>
          <w:color w:val="auto"/>
          <w:sz w:val="28"/>
          <w:szCs w:val="28"/>
          <w:lang w:val="ru-RU"/>
        </w:rPr>
        <w:t>комплекс»</w:t>
      </w:r>
      <w:r w:rsidR="00096A91" w:rsidRPr="00B448DF">
        <w:rPr>
          <w:rFonts w:ascii="Times New Roman" w:hAnsi="Times New Roman"/>
          <w:color w:val="auto"/>
          <w:sz w:val="28"/>
          <w:szCs w:val="28"/>
          <w:lang w:val="ru-RU"/>
        </w:rPr>
        <w:t>, Иркутская область, г. Усть-Илимск,</w:t>
      </w:r>
    </w:p>
    <w:p w:rsidR="0063100A" w:rsidRPr="00B448DF" w:rsidRDefault="00096A91" w:rsidP="00A34200">
      <w:pPr>
        <w:pStyle w:val="a6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r w:rsidRPr="00B448DF">
        <w:rPr>
          <w:rFonts w:ascii="Times New Roman" w:hAnsi="Times New Roman"/>
          <w:color w:val="auto"/>
          <w:sz w:val="28"/>
          <w:szCs w:val="28"/>
        </w:rPr>
        <w:t>Школьное лесничество «Лесовик</w:t>
      </w:r>
      <w:r w:rsidRPr="00B448DF">
        <w:rPr>
          <w:rFonts w:ascii="Times New Roman" w:hAnsi="Times New Roman"/>
          <w:color w:val="auto"/>
          <w:sz w:val="28"/>
          <w:szCs w:val="28"/>
          <w:lang w:val="ru-RU"/>
        </w:rPr>
        <w:t>»</w:t>
      </w:r>
    </w:p>
    <w:p w:rsidR="0063100A" w:rsidRPr="00B448DF" w:rsidRDefault="0063100A" w:rsidP="00A34200">
      <w:pPr>
        <w:ind w:firstLine="709"/>
        <w:jc w:val="both"/>
        <w:rPr>
          <w:b/>
          <w:sz w:val="28"/>
          <w:szCs w:val="28"/>
        </w:rPr>
      </w:pPr>
    </w:p>
    <w:p w:rsidR="0063100A" w:rsidRPr="00B448DF" w:rsidRDefault="0063100A" w:rsidP="00A34200">
      <w:pPr>
        <w:ind w:firstLine="709"/>
        <w:jc w:val="both"/>
        <w:rPr>
          <w:b/>
          <w:sz w:val="28"/>
          <w:szCs w:val="28"/>
        </w:rPr>
      </w:pPr>
    </w:p>
    <w:p w:rsidR="00A82B93" w:rsidRPr="00B448DF" w:rsidRDefault="00A82B93" w:rsidP="00A34200">
      <w:pPr>
        <w:jc w:val="both"/>
        <w:rPr>
          <w:sz w:val="28"/>
          <w:szCs w:val="28"/>
        </w:rPr>
      </w:pPr>
    </w:p>
    <w:p w:rsidR="0063100A" w:rsidRPr="00B448DF" w:rsidRDefault="0063100A" w:rsidP="00A34200">
      <w:pPr>
        <w:jc w:val="both"/>
        <w:rPr>
          <w:b/>
          <w:sz w:val="28"/>
          <w:szCs w:val="28"/>
        </w:rPr>
      </w:pPr>
    </w:p>
    <w:p w:rsidR="00E84613" w:rsidRPr="00B448DF" w:rsidRDefault="00E84613" w:rsidP="00A34200">
      <w:pPr>
        <w:jc w:val="both"/>
        <w:rPr>
          <w:b/>
          <w:sz w:val="28"/>
          <w:szCs w:val="28"/>
        </w:rPr>
      </w:pPr>
    </w:p>
    <w:p w:rsidR="002A71BF" w:rsidRPr="00B448DF" w:rsidRDefault="002A71BF" w:rsidP="00A34200">
      <w:pPr>
        <w:jc w:val="both"/>
        <w:rPr>
          <w:b/>
          <w:sz w:val="28"/>
          <w:szCs w:val="28"/>
        </w:rPr>
      </w:pPr>
    </w:p>
    <w:p w:rsidR="002A71BF" w:rsidRPr="00B448DF" w:rsidRDefault="002A71BF" w:rsidP="00A34200">
      <w:pPr>
        <w:jc w:val="both"/>
        <w:rPr>
          <w:b/>
          <w:sz w:val="28"/>
          <w:szCs w:val="28"/>
        </w:rPr>
      </w:pPr>
    </w:p>
    <w:p w:rsidR="00096A91" w:rsidRPr="00B448DF" w:rsidRDefault="00096A91" w:rsidP="00A34200">
      <w:pPr>
        <w:pStyle w:val="afa"/>
        <w:spacing w:after="0" w:line="240" w:lineRule="auto"/>
        <w:contextualSpacing/>
        <w:jc w:val="center"/>
        <w:rPr>
          <w:b/>
          <w:color w:val="auto"/>
          <w:sz w:val="28"/>
          <w:szCs w:val="28"/>
        </w:rPr>
      </w:pPr>
    </w:p>
    <w:p w:rsidR="00096A91" w:rsidRPr="00B448DF" w:rsidRDefault="00096A91" w:rsidP="00A34200">
      <w:pPr>
        <w:pStyle w:val="afa"/>
        <w:spacing w:after="0" w:line="240" w:lineRule="auto"/>
        <w:contextualSpacing/>
        <w:jc w:val="center"/>
        <w:rPr>
          <w:b/>
          <w:color w:val="auto"/>
          <w:sz w:val="28"/>
          <w:szCs w:val="28"/>
        </w:rPr>
      </w:pPr>
    </w:p>
    <w:p w:rsidR="00A34200" w:rsidRPr="00B448DF" w:rsidRDefault="00B672B8" w:rsidP="00A34200">
      <w:pPr>
        <w:pStyle w:val="afa"/>
        <w:spacing w:after="0" w:line="240" w:lineRule="auto"/>
        <w:contextualSpacing/>
        <w:jc w:val="center"/>
        <w:rPr>
          <w:b/>
          <w:color w:val="auto"/>
          <w:sz w:val="28"/>
          <w:szCs w:val="28"/>
        </w:rPr>
      </w:pPr>
      <w:r w:rsidRPr="00B448DF">
        <w:rPr>
          <w:b/>
          <w:color w:val="auto"/>
          <w:sz w:val="28"/>
          <w:szCs w:val="28"/>
        </w:rPr>
        <w:t>Влияние</w:t>
      </w:r>
      <w:r w:rsidR="001474D9" w:rsidRPr="00B448DF">
        <w:rPr>
          <w:b/>
          <w:color w:val="auto"/>
          <w:sz w:val="28"/>
          <w:szCs w:val="28"/>
        </w:rPr>
        <w:t xml:space="preserve"> </w:t>
      </w:r>
      <w:r w:rsidR="008A4540" w:rsidRPr="00B448DF">
        <w:rPr>
          <w:b/>
          <w:color w:val="auto"/>
          <w:sz w:val="28"/>
          <w:szCs w:val="28"/>
        </w:rPr>
        <w:t xml:space="preserve">способов </w:t>
      </w:r>
      <w:r w:rsidR="00310718" w:rsidRPr="00B448DF">
        <w:rPr>
          <w:b/>
          <w:color w:val="auto"/>
          <w:sz w:val="28"/>
          <w:szCs w:val="28"/>
        </w:rPr>
        <w:t>уничтожения сорняков</w:t>
      </w:r>
      <w:r w:rsidR="001474D9" w:rsidRPr="00B448DF">
        <w:rPr>
          <w:b/>
          <w:color w:val="auto"/>
          <w:sz w:val="28"/>
          <w:szCs w:val="28"/>
        </w:rPr>
        <w:t xml:space="preserve"> </w:t>
      </w:r>
    </w:p>
    <w:p w:rsidR="00A34200" w:rsidRPr="00B448DF" w:rsidRDefault="001474D9" w:rsidP="00A34200">
      <w:pPr>
        <w:pStyle w:val="afa"/>
        <w:spacing w:after="0" w:line="240" w:lineRule="auto"/>
        <w:contextualSpacing/>
        <w:jc w:val="center"/>
        <w:rPr>
          <w:b/>
          <w:color w:val="auto"/>
          <w:sz w:val="28"/>
          <w:szCs w:val="28"/>
        </w:rPr>
      </w:pPr>
      <w:r w:rsidRPr="00B448DF">
        <w:rPr>
          <w:b/>
          <w:color w:val="auto"/>
          <w:sz w:val="28"/>
          <w:szCs w:val="28"/>
        </w:rPr>
        <w:t xml:space="preserve">на </w:t>
      </w:r>
      <w:r w:rsidR="000929AC" w:rsidRPr="00B448DF">
        <w:rPr>
          <w:b/>
          <w:color w:val="auto"/>
          <w:sz w:val="28"/>
          <w:szCs w:val="28"/>
        </w:rPr>
        <w:t xml:space="preserve">качество </w:t>
      </w:r>
      <w:r w:rsidR="00310718" w:rsidRPr="00B448DF">
        <w:rPr>
          <w:b/>
          <w:color w:val="auto"/>
          <w:sz w:val="28"/>
          <w:szCs w:val="28"/>
        </w:rPr>
        <w:t>сеянцев</w:t>
      </w:r>
      <w:r w:rsidR="00B672B8" w:rsidRPr="00B448DF">
        <w:rPr>
          <w:b/>
          <w:color w:val="auto"/>
          <w:sz w:val="28"/>
          <w:szCs w:val="28"/>
        </w:rPr>
        <w:t xml:space="preserve"> </w:t>
      </w:r>
      <w:r w:rsidRPr="00B448DF">
        <w:rPr>
          <w:b/>
          <w:color w:val="auto"/>
          <w:sz w:val="28"/>
          <w:szCs w:val="28"/>
        </w:rPr>
        <w:t>сосны обыкновенной</w:t>
      </w:r>
      <w:r w:rsidR="00B672B8" w:rsidRPr="00B448DF">
        <w:rPr>
          <w:b/>
          <w:color w:val="auto"/>
          <w:sz w:val="28"/>
          <w:szCs w:val="28"/>
        </w:rPr>
        <w:t xml:space="preserve"> </w:t>
      </w:r>
    </w:p>
    <w:p w:rsidR="0063100A" w:rsidRDefault="00B672B8" w:rsidP="00A34200">
      <w:pPr>
        <w:pStyle w:val="afa"/>
        <w:spacing w:after="0" w:line="240" w:lineRule="auto"/>
        <w:contextualSpacing/>
        <w:jc w:val="center"/>
        <w:rPr>
          <w:b/>
          <w:color w:val="auto"/>
          <w:sz w:val="28"/>
          <w:szCs w:val="28"/>
        </w:rPr>
      </w:pPr>
      <w:r w:rsidRPr="00B448DF">
        <w:rPr>
          <w:b/>
          <w:color w:val="auto"/>
          <w:sz w:val="28"/>
          <w:szCs w:val="28"/>
        </w:rPr>
        <w:t>в</w:t>
      </w:r>
      <w:r w:rsidR="0057650B" w:rsidRPr="00B448DF">
        <w:rPr>
          <w:b/>
          <w:color w:val="auto"/>
          <w:sz w:val="28"/>
          <w:szCs w:val="28"/>
        </w:rPr>
        <w:t xml:space="preserve"> питомнике Северного лесхоза</w:t>
      </w:r>
    </w:p>
    <w:p w:rsidR="00B448DF" w:rsidRPr="00B448DF" w:rsidRDefault="00B448DF" w:rsidP="00A34200">
      <w:pPr>
        <w:pStyle w:val="afa"/>
        <w:spacing w:after="0" w:line="240" w:lineRule="auto"/>
        <w:contextualSpacing/>
        <w:jc w:val="center"/>
        <w:rPr>
          <w:b/>
          <w:color w:val="auto"/>
          <w:sz w:val="28"/>
          <w:szCs w:val="28"/>
        </w:rPr>
      </w:pPr>
    </w:p>
    <w:p w:rsidR="00FA0EE3" w:rsidRPr="00B448DF" w:rsidRDefault="00FA0EE3" w:rsidP="00A34200">
      <w:pPr>
        <w:pStyle w:val="afa"/>
        <w:spacing w:after="0" w:line="240" w:lineRule="auto"/>
        <w:contextualSpacing/>
        <w:jc w:val="center"/>
        <w:rPr>
          <w:b/>
          <w:color w:val="auto"/>
          <w:sz w:val="28"/>
          <w:szCs w:val="28"/>
        </w:rPr>
      </w:pPr>
      <w:r w:rsidRPr="00B448DF">
        <w:rPr>
          <w:b/>
          <w:color w:val="auto"/>
          <w:sz w:val="28"/>
          <w:szCs w:val="28"/>
        </w:rPr>
        <w:t>Исследовательский проект</w:t>
      </w:r>
    </w:p>
    <w:p w:rsidR="00310718" w:rsidRPr="00B448DF" w:rsidRDefault="0057650B" w:rsidP="00A34200">
      <w:pPr>
        <w:pStyle w:val="afa"/>
        <w:tabs>
          <w:tab w:val="left" w:pos="3348"/>
        </w:tabs>
        <w:spacing w:after="0" w:line="240" w:lineRule="auto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B448DF">
        <w:rPr>
          <w:b/>
          <w:color w:val="auto"/>
          <w:sz w:val="28"/>
          <w:szCs w:val="28"/>
        </w:rPr>
        <w:tab/>
      </w:r>
    </w:p>
    <w:p w:rsidR="0063100A" w:rsidRPr="00B448DF" w:rsidRDefault="0063100A" w:rsidP="00A34200">
      <w:pPr>
        <w:ind w:firstLine="709"/>
        <w:jc w:val="both"/>
        <w:rPr>
          <w:sz w:val="28"/>
          <w:szCs w:val="28"/>
        </w:rPr>
      </w:pPr>
    </w:p>
    <w:p w:rsidR="00E84613" w:rsidRPr="00B448DF" w:rsidRDefault="00E84613" w:rsidP="00A34200">
      <w:pPr>
        <w:ind w:firstLine="709"/>
        <w:jc w:val="both"/>
        <w:rPr>
          <w:sz w:val="28"/>
          <w:szCs w:val="28"/>
        </w:rPr>
      </w:pPr>
    </w:p>
    <w:p w:rsidR="0063100A" w:rsidRPr="00B448DF" w:rsidRDefault="0063100A" w:rsidP="00A34200">
      <w:pPr>
        <w:jc w:val="both"/>
        <w:rPr>
          <w:sz w:val="28"/>
          <w:szCs w:val="28"/>
        </w:rPr>
      </w:pPr>
    </w:p>
    <w:p w:rsidR="00096A91" w:rsidRPr="00B448DF" w:rsidRDefault="00096A91" w:rsidP="00A34200">
      <w:pPr>
        <w:jc w:val="right"/>
        <w:rPr>
          <w:b/>
          <w:sz w:val="28"/>
          <w:szCs w:val="28"/>
        </w:rPr>
      </w:pPr>
    </w:p>
    <w:p w:rsidR="00096A91" w:rsidRPr="00B448DF" w:rsidRDefault="00096A91" w:rsidP="00A34200">
      <w:pPr>
        <w:jc w:val="right"/>
        <w:rPr>
          <w:b/>
          <w:sz w:val="28"/>
          <w:szCs w:val="28"/>
        </w:rPr>
      </w:pPr>
    </w:p>
    <w:p w:rsidR="00096A91" w:rsidRPr="00B448DF" w:rsidRDefault="00096A91" w:rsidP="00A34200">
      <w:pPr>
        <w:jc w:val="right"/>
        <w:rPr>
          <w:b/>
          <w:sz w:val="28"/>
          <w:szCs w:val="28"/>
        </w:rPr>
      </w:pPr>
    </w:p>
    <w:p w:rsidR="0063100A" w:rsidRPr="00B448DF" w:rsidRDefault="00096A91" w:rsidP="002A71BF">
      <w:pPr>
        <w:jc w:val="right"/>
        <w:rPr>
          <w:b/>
          <w:sz w:val="28"/>
          <w:szCs w:val="28"/>
        </w:rPr>
      </w:pPr>
      <w:r w:rsidRPr="00B448DF">
        <w:rPr>
          <w:b/>
          <w:sz w:val="28"/>
          <w:szCs w:val="28"/>
        </w:rPr>
        <w:t xml:space="preserve">         </w:t>
      </w:r>
      <w:r w:rsidR="0063100A" w:rsidRPr="00B448DF">
        <w:rPr>
          <w:b/>
          <w:sz w:val="28"/>
          <w:szCs w:val="28"/>
        </w:rPr>
        <w:t>Автор:</w:t>
      </w:r>
    </w:p>
    <w:p w:rsidR="00FA0EE3" w:rsidRPr="00B448DF" w:rsidRDefault="00FA0EE3" w:rsidP="00A34200">
      <w:pPr>
        <w:jc w:val="right"/>
        <w:rPr>
          <w:b/>
          <w:sz w:val="28"/>
          <w:szCs w:val="28"/>
        </w:rPr>
      </w:pPr>
      <w:r w:rsidRPr="00B448DF">
        <w:rPr>
          <w:b/>
          <w:sz w:val="28"/>
          <w:szCs w:val="28"/>
        </w:rPr>
        <w:t>Меркурьева Мария Александровна</w:t>
      </w:r>
    </w:p>
    <w:p w:rsidR="00FA0EE3" w:rsidRPr="00B448DF" w:rsidRDefault="00FA0EE3" w:rsidP="00A34200">
      <w:pPr>
        <w:jc w:val="right"/>
        <w:rPr>
          <w:b/>
          <w:sz w:val="28"/>
          <w:szCs w:val="28"/>
        </w:rPr>
      </w:pPr>
      <w:r w:rsidRPr="00B448DF">
        <w:rPr>
          <w:sz w:val="28"/>
          <w:szCs w:val="28"/>
        </w:rPr>
        <w:t xml:space="preserve"> у</w:t>
      </w:r>
      <w:r w:rsidR="008A4540" w:rsidRPr="00B448DF">
        <w:rPr>
          <w:sz w:val="28"/>
          <w:szCs w:val="28"/>
        </w:rPr>
        <w:t>чащаяся</w:t>
      </w:r>
      <w:r w:rsidR="00411431" w:rsidRPr="00B448DF">
        <w:rPr>
          <w:sz w:val="28"/>
          <w:szCs w:val="28"/>
        </w:rPr>
        <w:t xml:space="preserve"> </w:t>
      </w:r>
      <w:r w:rsidR="00FD01F2" w:rsidRPr="00B448DF">
        <w:rPr>
          <w:sz w:val="28"/>
          <w:szCs w:val="28"/>
        </w:rPr>
        <w:t>10</w:t>
      </w:r>
      <w:r w:rsidR="0063100A" w:rsidRPr="00B448DF">
        <w:rPr>
          <w:sz w:val="28"/>
          <w:szCs w:val="28"/>
        </w:rPr>
        <w:t xml:space="preserve"> класса,</w:t>
      </w:r>
    </w:p>
    <w:p w:rsidR="00FA0EE3" w:rsidRPr="00B448DF" w:rsidRDefault="00E84613" w:rsidP="00A34200">
      <w:pPr>
        <w:pStyle w:val="a6"/>
        <w:jc w:val="right"/>
        <w:rPr>
          <w:rFonts w:ascii="Times New Roman" w:hAnsi="Times New Roman"/>
          <w:color w:val="auto"/>
          <w:sz w:val="28"/>
          <w:szCs w:val="28"/>
          <w:lang w:val="ru-RU"/>
        </w:rPr>
      </w:pPr>
      <w:r w:rsidRPr="00B448DF">
        <w:rPr>
          <w:rFonts w:ascii="Times New Roman" w:hAnsi="Times New Roman"/>
          <w:color w:val="auto"/>
          <w:sz w:val="28"/>
          <w:szCs w:val="28"/>
          <w:lang w:val="ru-RU"/>
        </w:rPr>
        <w:t>МАОУ</w:t>
      </w:r>
      <w:r w:rsidR="005023C6" w:rsidRPr="00B448DF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="00FA0EE3" w:rsidRPr="00B448DF">
        <w:rPr>
          <w:rFonts w:ascii="Times New Roman" w:hAnsi="Times New Roman"/>
          <w:color w:val="auto"/>
          <w:sz w:val="28"/>
          <w:szCs w:val="28"/>
        </w:rPr>
        <w:t>«Экспериментальный лицей</w:t>
      </w:r>
    </w:p>
    <w:p w:rsidR="00FA0EE3" w:rsidRPr="00B448DF" w:rsidRDefault="00FA0EE3" w:rsidP="00A34200">
      <w:pPr>
        <w:pStyle w:val="a6"/>
        <w:jc w:val="right"/>
        <w:rPr>
          <w:rFonts w:ascii="Times New Roman" w:hAnsi="Times New Roman"/>
          <w:color w:val="auto"/>
          <w:sz w:val="28"/>
          <w:szCs w:val="28"/>
        </w:rPr>
      </w:pPr>
      <w:r w:rsidRPr="00B448DF">
        <w:rPr>
          <w:rFonts w:ascii="Times New Roman" w:hAnsi="Times New Roman"/>
          <w:color w:val="auto"/>
          <w:sz w:val="28"/>
          <w:szCs w:val="28"/>
        </w:rPr>
        <w:t>«Н</w:t>
      </w:r>
      <w:r w:rsidR="00E84613" w:rsidRPr="00B448DF">
        <w:rPr>
          <w:rFonts w:ascii="Times New Roman" w:hAnsi="Times New Roman"/>
          <w:color w:val="auto"/>
          <w:sz w:val="28"/>
          <w:szCs w:val="28"/>
        </w:rPr>
        <w:t>аучно-образовательный комплекс»</w:t>
      </w:r>
    </w:p>
    <w:p w:rsidR="0063100A" w:rsidRPr="00B448DF" w:rsidRDefault="0063100A" w:rsidP="00A34200">
      <w:pPr>
        <w:jc w:val="both"/>
        <w:rPr>
          <w:sz w:val="28"/>
          <w:szCs w:val="28"/>
        </w:rPr>
      </w:pPr>
    </w:p>
    <w:p w:rsidR="0063100A" w:rsidRPr="00B448DF" w:rsidRDefault="0004215F" w:rsidP="00A34200">
      <w:pPr>
        <w:jc w:val="right"/>
        <w:rPr>
          <w:b/>
          <w:sz w:val="28"/>
          <w:szCs w:val="28"/>
        </w:rPr>
      </w:pPr>
      <w:r w:rsidRPr="00B448DF">
        <w:rPr>
          <w:b/>
          <w:sz w:val="28"/>
          <w:szCs w:val="28"/>
        </w:rPr>
        <w:t>Руководитель</w:t>
      </w:r>
      <w:r w:rsidR="0063100A" w:rsidRPr="00B448DF">
        <w:rPr>
          <w:b/>
          <w:sz w:val="28"/>
          <w:szCs w:val="28"/>
        </w:rPr>
        <w:t>:</w:t>
      </w:r>
    </w:p>
    <w:p w:rsidR="0063100A" w:rsidRPr="00B448DF" w:rsidRDefault="0063100A" w:rsidP="00A34200">
      <w:pPr>
        <w:jc w:val="right"/>
        <w:rPr>
          <w:b/>
          <w:sz w:val="28"/>
          <w:szCs w:val="28"/>
        </w:rPr>
      </w:pPr>
      <w:r w:rsidRPr="00B448DF">
        <w:rPr>
          <w:b/>
          <w:sz w:val="28"/>
          <w:szCs w:val="28"/>
        </w:rPr>
        <w:t>Петрова Нина Александровна,</w:t>
      </w:r>
    </w:p>
    <w:p w:rsidR="0063100A" w:rsidRPr="00B448DF" w:rsidRDefault="0063100A" w:rsidP="00A34200">
      <w:pPr>
        <w:jc w:val="right"/>
        <w:rPr>
          <w:sz w:val="28"/>
          <w:szCs w:val="28"/>
        </w:rPr>
      </w:pPr>
      <w:r w:rsidRPr="00B448DF">
        <w:rPr>
          <w:sz w:val="28"/>
          <w:szCs w:val="28"/>
        </w:rPr>
        <w:t xml:space="preserve">руководитель   школьного лесничества,               </w:t>
      </w:r>
      <w:r w:rsidRPr="00B448DF">
        <w:rPr>
          <w:b/>
          <w:sz w:val="28"/>
          <w:szCs w:val="28"/>
        </w:rPr>
        <w:t xml:space="preserve">                                           </w:t>
      </w:r>
      <w:r w:rsidR="0004215F" w:rsidRPr="00B448DF">
        <w:rPr>
          <w:sz w:val="28"/>
          <w:szCs w:val="28"/>
        </w:rPr>
        <w:t xml:space="preserve">    </w:t>
      </w:r>
    </w:p>
    <w:p w:rsidR="0004215F" w:rsidRPr="00B448DF" w:rsidRDefault="009D25FD" w:rsidP="00A34200">
      <w:pPr>
        <w:jc w:val="right"/>
        <w:rPr>
          <w:sz w:val="28"/>
          <w:szCs w:val="28"/>
        </w:rPr>
      </w:pPr>
      <w:r w:rsidRPr="00B448DF">
        <w:rPr>
          <w:sz w:val="28"/>
          <w:szCs w:val="28"/>
        </w:rPr>
        <w:t>п</w:t>
      </w:r>
      <w:r w:rsidR="0004215F" w:rsidRPr="00B448DF">
        <w:rPr>
          <w:sz w:val="28"/>
          <w:szCs w:val="28"/>
        </w:rPr>
        <w:t>едагог ДО МАОУ</w:t>
      </w:r>
    </w:p>
    <w:p w:rsidR="00A34200" w:rsidRPr="00B448DF" w:rsidRDefault="0004215F" w:rsidP="00A34200">
      <w:pPr>
        <w:pStyle w:val="a6"/>
        <w:jc w:val="right"/>
        <w:rPr>
          <w:rFonts w:ascii="Times New Roman" w:hAnsi="Times New Roman"/>
          <w:color w:val="auto"/>
          <w:sz w:val="28"/>
          <w:szCs w:val="28"/>
        </w:rPr>
      </w:pPr>
      <w:r w:rsidRPr="00B448DF">
        <w:rPr>
          <w:rFonts w:ascii="Times New Roman" w:hAnsi="Times New Roman"/>
          <w:color w:val="auto"/>
          <w:sz w:val="28"/>
          <w:szCs w:val="28"/>
        </w:rPr>
        <w:t xml:space="preserve">«Экспериментальный лицей </w:t>
      </w:r>
    </w:p>
    <w:p w:rsidR="00A34200" w:rsidRPr="00B448DF" w:rsidRDefault="00A34200" w:rsidP="00A34200">
      <w:pPr>
        <w:pStyle w:val="a6"/>
        <w:jc w:val="right"/>
        <w:rPr>
          <w:rFonts w:ascii="Times New Roman" w:hAnsi="Times New Roman"/>
          <w:color w:val="auto"/>
          <w:sz w:val="28"/>
          <w:szCs w:val="28"/>
        </w:rPr>
      </w:pPr>
      <w:r w:rsidRPr="00B448DF">
        <w:rPr>
          <w:rFonts w:ascii="Times New Roman" w:hAnsi="Times New Roman"/>
          <w:color w:val="auto"/>
          <w:sz w:val="28"/>
          <w:szCs w:val="28"/>
        </w:rPr>
        <w:t>«Научно-образовательный комплекс»</w:t>
      </w:r>
    </w:p>
    <w:p w:rsidR="0004215F" w:rsidRPr="00B448DF" w:rsidRDefault="0004215F" w:rsidP="00A34200">
      <w:pPr>
        <w:jc w:val="right"/>
        <w:rPr>
          <w:sz w:val="28"/>
          <w:szCs w:val="28"/>
          <w:lang w:val="x-none"/>
        </w:rPr>
      </w:pPr>
    </w:p>
    <w:p w:rsidR="00A82B93" w:rsidRPr="00B448DF" w:rsidRDefault="00A82B93" w:rsidP="00A34200">
      <w:pPr>
        <w:jc w:val="both"/>
        <w:rPr>
          <w:sz w:val="28"/>
          <w:szCs w:val="28"/>
        </w:rPr>
      </w:pPr>
    </w:p>
    <w:p w:rsidR="006C296A" w:rsidRPr="00B448DF" w:rsidRDefault="006C296A" w:rsidP="00A34200">
      <w:pPr>
        <w:jc w:val="both"/>
        <w:rPr>
          <w:sz w:val="28"/>
          <w:szCs w:val="28"/>
        </w:rPr>
      </w:pPr>
    </w:p>
    <w:p w:rsidR="00096A91" w:rsidRPr="00B448DF" w:rsidRDefault="00096A91" w:rsidP="00A34200">
      <w:pPr>
        <w:jc w:val="center"/>
        <w:rPr>
          <w:sz w:val="28"/>
          <w:szCs w:val="28"/>
        </w:rPr>
      </w:pPr>
    </w:p>
    <w:p w:rsidR="00A34200" w:rsidRDefault="00A34200" w:rsidP="00A34200">
      <w:pPr>
        <w:jc w:val="center"/>
        <w:rPr>
          <w:sz w:val="28"/>
          <w:szCs w:val="28"/>
        </w:rPr>
      </w:pPr>
    </w:p>
    <w:p w:rsidR="00B448DF" w:rsidRPr="00B448DF" w:rsidRDefault="00B448DF" w:rsidP="00A34200">
      <w:pPr>
        <w:jc w:val="center"/>
        <w:rPr>
          <w:sz w:val="28"/>
          <w:szCs w:val="28"/>
        </w:rPr>
      </w:pPr>
    </w:p>
    <w:p w:rsidR="00096A91" w:rsidRPr="00B448DF" w:rsidRDefault="00096A91" w:rsidP="00A34200">
      <w:pPr>
        <w:jc w:val="center"/>
        <w:rPr>
          <w:sz w:val="28"/>
          <w:szCs w:val="28"/>
        </w:rPr>
      </w:pPr>
    </w:p>
    <w:p w:rsidR="00700CC5" w:rsidRPr="00B448DF" w:rsidRDefault="0098534B" w:rsidP="00A34200">
      <w:pPr>
        <w:jc w:val="center"/>
        <w:rPr>
          <w:sz w:val="28"/>
          <w:szCs w:val="28"/>
        </w:rPr>
      </w:pPr>
      <w:proofErr w:type="spellStart"/>
      <w:r w:rsidRPr="00B448DF">
        <w:rPr>
          <w:sz w:val="28"/>
          <w:szCs w:val="28"/>
        </w:rPr>
        <w:t>г</w:t>
      </w:r>
      <w:proofErr w:type="gramStart"/>
      <w:r w:rsidR="00700CC5" w:rsidRPr="00B448DF">
        <w:rPr>
          <w:sz w:val="28"/>
          <w:szCs w:val="28"/>
        </w:rPr>
        <w:t>.У</w:t>
      </w:r>
      <w:proofErr w:type="gramEnd"/>
      <w:r w:rsidR="00700CC5" w:rsidRPr="00B448DF">
        <w:rPr>
          <w:sz w:val="28"/>
          <w:szCs w:val="28"/>
        </w:rPr>
        <w:t>сть-Илимск</w:t>
      </w:r>
      <w:proofErr w:type="spellEnd"/>
      <w:r w:rsidR="00700CC5" w:rsidRPr="00B448DF">
        <w:rPr>
          <w:sz w:val="28"/>
          <w:szCs w:val="28"/>
        </w:rPr>
        <w:t>,</w:t>
      </w:r>
    </w:p>
    <w:p w:rsidR="00B672B8" w:rsidRPr="00B448DF" w:rsidRDefault="00A82B93" w:rsidP="00A34200">
      <w:pPr>
        <w:jc w:val="center"/>
        <w:rPr>
          <w:sz w:val="28"/>
          <w:szCs w:val="28"/>
        </w:rPr>
      </w:pPr>
      <w:r w:rsidRPr="00B448DF">
        <w:rPr>
          <w:sz w:val="28"/>
          <w:szCs w:val="28"/>
        </w:rPr>
        <w:t>2020</w:t>
      </w:r>
      <w:r w:rsidR="00B20A40" w:rsidRPr="00B448DF">
        <w:rPr>
          <w:sz w:val="28"/>
          <w:szCs w:val="28"/>
        </w:rPr>
        <w:t xml:space="preserve"> г.</w:t>
      </w:r>
    </w:p>
    <w:p w:rsidR="00E73A46" w:rsidRPr="00B448DF" w:rsidRDefault="00E73A46" w:rsidP="00A34200">
      <w:pPr>
        <w:ind w:firstLine="709"/>
        <w:jc w:val="both"/>
        <w:rPr>
          <w:b/>
          <w:sz w:val="28"/>
          <w:szCs w:val="28"/>
        </w:rPr>
      </w:pPr>
    </w:p>
    <w:p w:rsidR="0063100A" w:rsidRPr="00B448DF" w:rsidRDefault="00A34200" w:rsidP="00A34200">
      <w:pPr>
        <w:ind w:firstLine="709"/>
        <w:jc w:val="both"/>
        <w:rPr>
          <w:sz w:val="28"/>
          <w:szCs w:val="28"/>
        </w:rPr>
      </w:pPr>
      <w:r w:rsidRPr="00B448DF">
        <w:rPr>
          <w:b/>
          <w:sz w:val="28"/>
          <w:szCs w:val="28"/>
        </w:rPr>
        <w:t>Оглавление</w:t>
      </w:r>
    </w:p>
    <w:p w:rsidR="00702342" w:rsidRPr="00B448DF" w:rsidRDefault="00702342" w:rsidP="00A34200">
      <w:pPr>
        <w:pStyle w:val="a6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6945DA" w:rsidRPr="00193C8F" w:rsidRDefault="00702342" w:rsidP="00193C8F">
      <w:pPr>
        <w:pStyle w:val="11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3C8F">
        <w:rPr>
          <w:rFonts w:ascii="Times New Roman" w:hAnsi="Times New Roman"/>
          <w:sz w:val="28"/>
          <w:szCs w:val="28"/>
        </w:rPr>
        <w:t>Введение</w:t>
      </w:r>
      <w:r w:rsidRPr="00193C8F">
        <w:rPr>
          <w:rFonts w:ascii="Times New Roman" w:hAnsi="Times New Roman"/>
          <w:sz w:val="28"/>
          <w:szCs w:val="28"/>
        </w:rPr>
        <w:tab/>
      </w:r>
      <w:r w:rsidR="00D9103D">
        <w:rPr>
          <w:rFonts w:ascii="Times New Roman" w:hAnsi="Times New Roman"/>
          <w:sz w:val="28"/>
          <w:szCs w:val="28"/>
        </w:rPr>
        <w:t>2</w:t>
      </w:r>
    </w:p>
    <w:p w:rsidR="006945DA" w:rsidRPr="00193C8F" w:rsidRDefault="00193C8F" w:rsidP="00193C8F">
      <w:pPr>
        <w:tabs>
          <w:tab w:val="left" w:pos="3285"/>
        </w:tabs>
        <w:ind w:firstLine="709"/>
        <w:jc w:val="both"/>
        <w:rPr>
          <w:sz w:val="28"/>
          <w:szCs w:val="28"/>
        </w:rPr>
      </w:pPr>
      <w:r w:rsidRPr="00193C8F">
        <w:rPr>
          <w:sz w:val="28"/>
          <w:szCs w:val="28"/>
        </w:rPr>
        <w:t>Методы исследования    ………………………………………………...…</w:t>
      </w:r>
      <w:r w:rsidR="00D9103D">
        <w:rPr>
          <w:sz w:val="28"/>
          <w:szCs w:val="28"/>
        </w:rPr>
        <w:t>5</w:t>
      </w:r>
    </w:p>
    <w:p w:rsidR="00193C8F" w:rsidRPr="00193C8F" w:rsidRDefault="003F4E14" w:rsidP="00C34AA5">
      <w:pPr>
        <w:pStyle w:val="23"/>
        <w:numPr>
          <w:ilvl w:val="0"/>
          <w:numId w:val="8"/>
        </w:numPr>
        <w:tabs>
          <w:tab w:val="right" w:leader="dot" w:pos="93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C8F">
        <w:rPr>
          <w:rFonts w:ascii="Times New Roman" w:hAnsi="Times New Roman"/>
          <w:sz w:val="28"/>
          <w:szCs w:val="28"/>
        </w:rPr>
        <w:t>Социологический</w:t>
      </w:r>
      <w:proofErr w:type="gramEnd"/>
      <w:r w:rsidRPr="00193C8F">
        <w:rPr>
          <w:rFonts w:ascii="Times New Roman" w:hAnsi="Times New Roman"/>
          <w:sz w:val="28"/>
          <w:szCs w:val="28"/>
        </w:rPr>
        <w:t xml:space="preserve"> (беседы со специалистами)</w:t>
      </w:r>
      <w:r w:rsidR="00702342" w:rsidRPr="00193C8F">
        <w:rPr>
          <w:rFonts w:ascii="Times New Roman" w:hAnsi="Times New Roman"/>
          <w:sz w:val="28"/>
          <w:szCs w:val="28"/>
        </w:rPr>
        <w:tab/>
      </w:r>
      <w:r w:rsidR="00D9103D">
        <w:rPr>
          <w:rFonts w:ascii="Times New Roman" w:hAnsi="Times New Roman"/>
          <w:sz w:val="28"/>
          <w:szCs w:val="28"/>
        </w:rPr>
        <w:t>5</w:t>
      </w:r>
    </w:p>
    <w:p w:rsidR="00193C8F" w:rsidRPr="00193C8F" w:rsidRDefault="003F4E14" w:rsidP="00C34AA5">
      <w:pPr>
        <w:pStyle w:val="23"/>
        <w:numPr>
          <w:ilvl w:val="0"/>
          <w:numId w:val="8"/>
        </w:numPr>
        <w:tabs>
          <w:tab w:val="right" w:leader="dot" w:pos="93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C8F">
        <w:rPr>
          <w:rFonts w:ascii="Times New Roman" w:hAnsi="Times New Roman"/>
          <w:sz w:val="28"/>
          <w:szCs w:val="28"/>
        </w:rPr>
        <w:t>Информационный</w:t>
      </w:r>
      <w:proofErr w:type="gramEnd"/>
      <w:r w:rsidRPr="00193C8F">
        <w:rPr>
          <w:rFonts w:ascii="Times New Roman" w:hAnsi="Times New Roman"/>
          <w:sz w:val="28"/>
          <w:szCs w:val="28"/>
        </w:rPr>
        <w:t xml:space="preserve"> (источники сайтов и литературы)</w:t>
      </w:r>
      <w:r w:rsidR="00702342" w:rsidRPr="00193C8F">
        <w:rPr>
          <w:rFonts w:ascii="Times New Roman" w:hAnsi="Times New Roman"/>
          <w:sz w:val="28"/>
          <w:szCs w:val="28"/>
        </w:rPr>
        <w:tab/>
      </w:r>
      <w:r w:rsidR="00D9103D">
        <w:rPr>
          <w:rFonts w:ascii="Times New Roman" w:hAnsi="Times New Roman"/>
          <w:sz w:val="28"/>
          <w:szCs w:val="28"/>
        </w:rPr>
        <w:t>5</w:t>
      </w:r>
    </w:p>
    <w:p w:rsidR="00193C8F" w:rsidRPr="00193C8F" w:rsidRDefault="006945DA" w:rsidP="00C34AA5">
      <w:pPr>
        <w:pStyle w:val="23"/>
        <w:numPr>
          <w:ilvl w:val="0"/>
          <w:numId w:val="8"/>
        </w:numPr>
        <w:tabs>
          <w:tab w:val="right" w:leader="dot" w:pos="93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3C8F">
        <w:rPr>
          <w:rFonts w:ascii="Times New Roman" w:hAnsi="Times New Roman"/>
          <w:sz w:val="28"/>
          <w:szCs w:val="28"/>
        </w:rPr>
        <w:t>П</w:t>
      </w:r>
      <w:r w:rsidR="00193C8F" w:rsidRPr="00193C8F">
        <w:rPr>
          <w:rFonts w:ascii="Times New Roman" w:hAnsi="Times New Roman"/>
          <w:sz w:val="28"/>
          <w:szCs w:val="28"/>
        </w:rPr>
        <w:t>рактический</w:t>
      </w:r>
      <w:r w:rsidR="00702342" w:rsidRPr="00193C8F">
        <w:rPr>
          <w:rFonts w:ascii="Times New Roman" w:hAnsi="Times New Roman"/>
          <w:sz w:val="28"/>
          <w:szCs w:val="28"/>
        </w:rPr>
        <w:tab/>
      </w:r>
      <w:r w:rsidR="00D9103D">
        <w:rPr>
          <w:rFonts w:ascii="Times New Roman" w:hAnsi="Times New Roman"/>
          <w:sz w:val="28"/>
          <w:szCs w:val="28"/>
        </w:rPr>
        <w:t>5</w:t>
      </w:r>
    </w:p>
    <w:p w:rsidR="00193C8F" w:rsidRPr="00193C8F" w:rsidRDefault="00193C8F" w:rsidP="00C34AA5">
      <w:pPr>
        <w:pStyle w:val="23"/>
        <w:numPr>
          <w:ilvl w:val="1"/>
          <w:numId w:val="8"/>
        </w:numPr>
        <w:tabs>
          <w:tab w:val="right" w:leader="dot" w:pos="93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3C8F">
        <w:rPr>
          <w:rFonts w:ascii="Times New Roman" w:hAnsi="Times New Roman"/>
          <w:sz w:val="28"/>
          <w:szCs w:val="28"/>
        </w:rPr>
        <w:t xml:space="preserve"> Первоочередность прополки однолетних сеянцев………</w:t>
      </w:r>
      <w:r w:rsidR="002E2805" w:rsidRPr="00193C8F">
        <w:rPr>
          <w:rFonts w:ascii="Times New Roman" w:hAnsi="Times New Roman"/>
          <w:sz w:val="28"/>
          <w:szCs w:val="28"/>
        </w:rPr>
        <w:t>…</w:t>
      </w:r>
      <w:r w:rsidR="002E2805">
        <w:rPr>
          <w:rFonts w:ascii="Times New Roman" w:hAnsi="Times New Roman"/>
          <w:sz w:val="28"/>
          <w:szCs w:val="28"/>
        </w:rPr>
        <w:t>..</w:t>
      </w:r>
      <w:r w:rsidR="002E2805" w:rsidRPr="00193C8F">
        <w:rPr>
          <w:rFonts w:ascii="Times New Roman" w:hAnsi="Times New Roman"/>
          <w:sz w:val="28"/>
          <w:szCs w:val="28"/>
        </w:rPr>
        <w:t>……</w:t>
      </w:r>
      <w:r w:rsidR="00D9103D">
        <w:rPr>
          <w:rFonts w:ascii="Times New Roman" w:hAnsi="Times New Roman"/>
          <w:sz w:val="28"/>
          <w:szCs w:val="28"/>
        </w:rPr>
        <w:t>……………………………………………...6</w:t>
      </w:r>
    </w:p>
    <w:p w:rsidR="00193C8F" w:rsidRPr="00193C8F" w:rsidRDefault="00193C8F" w:rsidP="00C34AA5">
      <w:pPr>
        <w:pStyle w:val="23"/>
        <w:numPr>
          <w:ilvl w:val="1"/>
          <w:numId w:val="8"/>
        </w:numPr>
        <w:tabs>
          <w:tab w:val="right" w:leader="dot" w:pos="93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3C8F">
        <w:rPr>
          <w:rFonts w:ascii="Times New Roman" w:hAnsi="Times New Roman"/>
          <w:sz w:val="28"/>
          <w:szCs w:val="28"/>
        </w:rPr>
        <w:t xml:space="preserve"> О</w:t>
      </w:r>
      <w:r w:rsidR="00991D15" w:rsidRPr="00193C8F">
        <w:rPr>
          <w:rFonts w:ascii="Times New Roman" w:hAnsi="Times New Roman"/>
          <w:sz w:val="28"/>
          <w:szCs w:val="28"/>
        </w:rPr>
        <w:t>бработка грядок керосином</w:t>
      </w:r>
      <w:r w:rsidR="00702342" w:rsidRPr="00193C8F">
        <w:rPr>
          <w:rFonts w:ascii="Times New Roman" w:hAnsi="Times New Roman"/>
          <w:sz w:val="28"/>
          <w:szCs w:val="28"/>
        </w:rPr>
        <w:tab/>
      </w:r>
      <w:r w:rsidR="00CB4AC7" w:rsidRPr="00193C8F">
        <w:rPr>
          <w:rFonts w:ascii="Times New Roman" w:hAnsi="Times New Roman"/>
          <w:sz w:val="28"/>
          <w:szCs w:val="28"/>
        </w:rPr>
        <w:t xml:space="preserve"> </w:t>
      </w:r>
      <w:r w:rsidR="00D9103D">
        <w:rPr>
          <w:rFonts w:ascii="Times New Roman" w:hAnsi="Times New Roman"/>
          <w:sz w:val="28"/>
          <w:szCs w:val="28"/>
        </w:rPr>
        <w:t>7</w:t>
      </w:r>
    </w:p>
    <w:p w:rsidR="006945DA" w:rsidRPr="00193C8F" w:rsidRDefault="00193C8F" w:rsidP="00C34AA5">
      <w:pPr>
        <w:pStyle w:val="23"/>
        <w:numPr>
          <w:ilvl w:val="1"/>
          <w:numId w:val="8"/>
        </w:numPr>
        <w:tabs>
          <w:tab w:val="right" w:leader="dot" w:pos="93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3C8F">
        <w:rPr>
          <w:rFonts w:ascii="Times New Roman" w:hAnsi="Times New Roman"/>
          <w:sz w:val="28"/>
          <w:szCs w:val="28"/>
        </w:rPr>
        <w:t xml:space="preserve"> Перепахивания и химический уход…</w:t>
      </w:r>
      <w:r w:rsidR="00CB4AC7" w:rsidRPr="00193C8F">
        <w:rPr>
          <w:rFonts w:ascii="Times New Roman" w:hAnsi="Times New Roman"/>
          <w:sz w:val="28"/>
          <w:szCs w:val="28"/>
        </w:rPr>
        <w:t>………………</w:t>
      </w:r>
      <w:r w:rsidRPr="00193C8F">
        <w:rPr>
          <w:rFonts w:ascii="Times New Roman" w:hAnsi="Times New Roman"/>
          <w:sz w:val="28"/>
          <w:szCs w:val="28"/>
        </w:rPr>
        <w:t>……….</w:t>
      </w:r>
      <w:r w:rsidR="00CB4AC7" w:rsidRPr="00193C8F">
        <w:rPr>
          <w:rFonts w:ascii="Times New Roman" w:hAnsi="Times New Roman"/>
          <w:sz w:val="28"/>
          <w:szCs w:val="28"/>
        </w:rPr>
        <w:t>…...</w:t>
      </w:r>
      <w:r w:rsidRPr="00193C8F">
        <w:rPr>
          <w:rFonts w:ascii="Times New Roman" w:hAnsi="Times New Roman"/>
          <w:sz w:val="28"/>
          <w:szCs w:val="28"/>
        </w:rPr>
        <w:t>..</w:t>
      </w:r>
      <w:r w:rsidR="00D9103D">
        <w:rPr>
          <w:rFonts w:ascii="Times New Roman" w:hAnsi="Times New Roman"/>
          <w:sz w:val="28"/>
          <w:szCs w:val="28"/>
        </w:rPr>
        <w:t>....................................................8</w:t>
      </w:r>
    </w:p>
    <w:p w:rsidR="006945DA" w:rsidRPr="00193C8F" w:rsidRDefault="003F4E14" w:rsidP="00193C8F">
      <w:pPr>
        <w:pStyle w:val="11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3C8F">
        <w:rPr>
          <w:rFonts w:ascii="Times New Roman" w:hAnsi="Times New Roman"/>
          <w:sz w:val="28"/>
          <w:szCs w:val="28"/>
        </w:rPr>
        <w:t>Выводы</w:t>
      </w:r>
      <w:r w:rsidR="006945DA" w:rsidRPr="00193C8F">
        <w:rPr>
          <w:rFonts w:ascii="Times New Roman" w:hAnsi="Times New Roman"/>
          <w:sz w:val="28"/>
          <w:szCs w:val="28"/>
        </w:rPr>
        <w:tab/>
      </w:r>
      <w:r w:rsidR="00991D15" w:rsidRPr="00193C8F">
        <w:rPr>
          <w:rFonts w:ascii="Times New Roman" w:hAnsi="Times New Roman"/>
          <w:sz w:val="28"/>
          <w:szCs w:val="28"/>
        </w:rPr>
        <w:t>1</w:t>
      </w:r>
      <w:r w:rsidR="00D9103D">
        <w:rPr>
          <w:rFonts w:ascii="Times New Roman" w:hAnsi="Times New Roman"/>
          <w:sz w:val="28"/>
          <w:szCs w:val="28"/>
        </w:rPr>
        <w:t>1</w:t>
      </w:r>
    </w:p>
    <w:p w:rsidR="006945DA" w:rsidRPr="00193C8F" w:rsidRDefault="003F4E14" w:rsidP="00193C8F">
      <w:pPr>
        <w:pStyle w:val="23"/>
        <w:tabs>
          <w:tab w:val="right" w:leader="dot" w:pos="935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3C8F">
        <w:rPr>
          <w:rFonts w:ascii="Times New Roman" w:hAnsi="Times New Roman"/>
          <w:sz w:val="28"/>
          <w:szCs w:val="28"/>
        </w:rPr>
        <w:t>Результаты и практическая значимость</w:t>
      </w:r>
      <w:r w:rsidR="006945DA" w:rsidRPr="00193C8F">
        <w:rPr>
          <w:rFonts w:ascii="Times New Roman" w:hAnsi="Times New Roman"/>
          <w:sz w:val="28"/>
          <w:szCs w:val="28"/>
        </w:rPr>
        <w:tab/>
      </w:r>
      <w:r w:rsidR="00193C8F" w:rsidRPr="00193C8F">
        <w:rPr>
          <w:rFonts w:ascii="Times New Roman" w:hAnsi="Times New Roman"/>
          <w:sz w:val="28"/>
          <w:szCs w:val="28"/>
        </w:rPr>
        <w:t>1</w:t>
      </w:r>
      <w:r w:rsidR="00D9103D">
        <w:rPr>
          <w:rFonts w:ascii="Times New Roman" w:hAnsi="Times New Roman"/>
          <w:sz w:val="28"/>
          <w:szCs w:val="28"/>
        </w:rPr>
        <w:t>2</w:t>
      </w:r>
    </w:p>
    <w:p w:rsidR="006945DA" w:rsidRPr="00193C8F" w:rsidRDefault="003F4E14" w:rsidP="00193C8F">
      <w:pPr>
        <w:pStyle w:val="31"/>
        <w:tabs>
          <w:tab w:val="right" w:leader="dot" w:pos="935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3C8F">
        <w:rPr>
          <w:rFonts w:ascii="Times New Roman" w:hAnsi="Times New Roman"/>
          <w:sz w:val="28"/>
          <w:szCs w:val="28"/>
        </w:rPr>
        <w:t>Заключение</w:t>
      </w:r>
      <w:r w:rsidR="006945DA" w:rsidRPr="00193C8F">
        <w:rPr>
          <w:rFonts w:ascii="Times New Roman" w:hAnsi="Times New Roman"/>
          <w:sz w:val="28"/>
          <w:szCs w:val="28"/>
        </w:rPr>
        <w:tab/>
      </w:r>
      <w:r w:rsidR="00193C8F" w:rsidRPr="00193C8F">
        <w:rPr>
          <w:rFonts w:ascii="Times New Roman" w:hAnsi="Times New Roman"/>
          <w:sz w:val="28"/>
          <w:szCs w:val="28"/>
        </w:rPr>
        <w:t>1</w:t>
      </w:r>
      <w:r w:rsidR="00D9103D">
        <w:rPr>
          <w:rFonts w:ascii="Times New Roman" w:hAnsi="Times New Roman"/>
          <w:sz w:val="28"/>
          <w:szCs w:val="28"/>
        </w:rPr>
        <w:t>3</w:t>
      </w:r>
    </w:p>
    <w:p w:rsidR="006945DA" w:rsidRPr="00193C8F" w:rsidRDefault="006945DA" w:rsidP="00193C8F">
      <w:pPr>
        <w:pStyle w:val="11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3C8F">
        <w:rPr>
          <w:rFonts w:ascii="Times New Roman" w:hAnsi="Times New Roman"/>
          <w:sz w:val="28"/>
          <w:szCs w:val="28"/>
        </w:rPr>
        <w:t>Список использ</w:t>
      </w:r>
      <w:r w:rsidR="00B658E0" w:rsidRPr="00193C8F">
        <w:rPr>
          <w:rFonts w:ascii="Times New Roman" w:hAnsi="Times New Roman"/>
          <w:sz w:val="28"/>
          <w:szCs w:val="28"/>
        </w:rPr>
        <w:t>уемой</w:t>
      </w:r>
      <w:r w:rsidRPr="00193C8F">
        <w:rPr>
          <w:rFonts w:ascii="Times New Roman" w:hAnsi="Times New Roman"/>
          <w:sz w:val="28"/>
          <w:szCs w:val="28"/>
        </w:rPr>
        <w:t xml:space="preserve"> литературы</w:t>
      </w:r>
      <w:r w:rsidRPr="00193C8F">
        <w:rPr>
          <w:rFonts w:ascii="Times New Roman" w:hAnsi="Times New Roman"/>
          <w:sz w:val="28"/>
          <w:szCs w:val="28"/>
        </w:rPr>
        <w:tab/>
      </w:r>
      <w:r w:rsidR="00193C8F" w:rsidRPr="00193C8F">
        <w:rPr>
          <w:rFonts w:ascii="Times New Roman" w:hAnsi="Times New Roman"/>
          <w:sz w:val="28"/>
          <w:szCs w:val="28"/>
        </w:rPr>
        <w:t>1</w:t>
      </w:r>
      <w:r w:rsidR="00D9103D">
        <w:rPr>
          <w:rFonts w:ascii="Times New Roman" w:hAnsi="Times New Roman"/>
          <w:sz w:val="28"/>
          <w:szCs w:val="28"/>
        </w:rPr>
        <w:t>4</w:t>
      </w:r>
    </w:p>
    <w:p w:rsidR="006945DA" w:rsidRPr="00193C8F" w:rsidRDefault="006945DA" w:rsidP="00193C8F">
      <w:pPr>
        <w:pStyle w:val="23"/>
        <w:tabs>
          <w:tab w:val="right" w:leader="dot" w:pos="935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3C8F">
        <w:rPr>
          <w:rFonts w:ascii="Times New Roman" w:hAnsi="Times New Roman"/>
          <w:sz w:val="28"/>
          <w:szCs w:val="28"/>
        </w:rPr>
        <w:t>Приложения</w:t>
      </w:r>
      <w:r w:rsidRPr="00193C8F">
        <w:rPr>
          <w:rFonts w:ascii="Times New Roman" w:hAnsi="Times New Roman"/>
          <w:sz w:val="28"/>
          <w:szCs w:val="28"/>
        </w:rPr>
        <w:tab/>
      </w:r>
      <w:r w:rsidR="00193C8F" w:rsidRPr="00193C8F">
        <w:rPr>
          <w:rFonts w:ascii="Times New Roman" w:hAnsi="Times New Roman"/>
          <w:sz w:val="28"/>
          <w:szCs w:val="28"/>
        </w:rPr>
        <w:t>1</w:t>
      </w:r>
      <w:r w:rsidR="00D9103D">
        <w:rPr>
          <w:rFonts w:ascii="Times New Roman" w:hAnsi="Times New Roman"/>
          <w:sz w:val="28"/>
          <w:szCs w:val="28"/>
        </w:rPr>
        <w:t>5</w:t>
      </w:r>
    </w:p>
    <w:p w:rsidR="0063100A" w:rsidRPr="00B448DF" w:rsidRDefault="0063100A" w:rsidP="00A34200">
      <w:pPr>
        <w:ind w:firstLine="709"/>
        <w:jc w:val="both"/>
        <w:rPr>
          <w:b/>
          <w:sz w:val="28"/>
          <w:szCs w:val="28"/>
        </w:rPr>
      </w:pPr>
    </w:p>
    <w:p w:rsidR="0063100A" w:rsidRPr="00B448DF" w:rsidRDefault="0063100A" w:rsidP="00A34200">
      <w:pPr>
        <w:ind w:firstLine="709"/>
        <w:jc w:val="both"/>
        <w:rPr>
          <w:b/>
          <w:sz w:val="28"/>
          <w:szCs w:val="28"/>
        </w:rPr>
      </w:pPr>
    </w:p>
    <w:p w:rsidR="0063100A" w:rsidRPr="00B448DF" w:rsidRDefault="0063100A" w:rsidP="00A34200">
      <w:pPr>
        <w:ind w:firstLine="709"/>
        <w:jc w:val="both"/>
        <w:rPr>
          <w:b/>
          <w:sz w:val="28"/>
          <w:szCs w:val="28"/>
        </w:rPr>
      </w:pPr>
    </w:p>
    <w:p w:rsidR="0063100A" w:rsidRPr="00B448DF" w:rsidRDefault="0063100A" w:rsidP="00A34200">
      <w:pPr>
        <w:ind w:firstLine="709"/>
        <w:jc w:val="both"/>
        <w:rPr>
          <w:b/>
          <w:sz w:val="28"/>
          <w:szCs w:val="28"/>
        </w:rPr>
      </w:pPr>
    </w:p>
    <w:p w:rsidR="0063100A" w:rsidRPr="00B448DF" w:rsidRDefault="0063100A" w:rsidP="00A34200">
      <w:pPr>
        <w:ind w:firstLine="709"/>
        <w:jc w:val="both"/>
        <w:rPr>
          <w:b/>
          <w:sz w:val="28"/>
          <w:szCs w:val="28"/>
        </w:rPr>
      </w:pPr>
      <w:bookmarkStart w:id="0" w:name="_GoBack"/>
      <w:bookmarkEnd w:id="0"/>
    </w:p>
    <w:p w:rsidR="0063100A" w:rsidRPr="00B448DF" w:rsidRDefault="0063100A" w:rsidP="00A34200">
      <w:pPr>
        <w:jc w:val="both"/>
        <w:rPr>
          <w:b/>
          <w:sz w:val="28"/>
          <w:szCs w:val="28"/>
        </w:rPr>
      </w:pPr>
    </w:p>
    <w:p w:rsidR="00C12E22" w:rsidRPr="00B448DF" w:rsidRDefault="00C12E22" w:rsidP="00A34200">
      <w:pPr>
        <w:jc w:val="both"/>
        <w:rPr>
          <w:b/>
          <w:sz w:val="28"/>
          <w:szCs w:val="28"/>
        </w:rPr>
      </w:pPr>
    </w:p>
    <w:p w:rsidR="00F55852" w:rsidRPr="00B448DF" w:rsidRDefault="00F55852" w:rsidP="00A34200">
      <w:pPr>
        <w:ind w:firstLine="709"/>
        <w:jc w:val="both"/>
        <w:rPr>
          <w:i/>
          <w:sz w:val="28"/>
          <w:szCs w:val="28"/>
        </w:rPr>
      </w:pPr>
    </w:p>
    <w:p w:rsidR="00C12E22" w:rsidRPr="00B448DF" w:rsidRDefault="00C12E22" w:rsidP="00A34200">
      <w:pPr>
        <w:ind w:firstLine="709"/>
        <w:jc w:val="both"/>
        <w:rPr>
          <w:i/>
          <w:sz w:val="28"/>
          <w:szCs w:val="28"/>
        </w:rPr>
      </w:pPr>
    </w:p>
    <w:p w:rsidR="00C12E22" w:rsidRPr="00B448DF" w:rsidRDefault="00C12E22" w:rsidP="00A34200">
      <w:pPr>
        <w:ind w:firstLine="709"/>
        <w:jc w:val="both"/>
        <w:rPr>
          <w:i/>
          <w:sz w:val="28"/>
          <w:szCs w:val="28"/>
        </w:rPr>
      </w:pPr>
    </w:p>
    <w:p w:rsidR="009D25FD" w:rsidRPr="00B448DF" w:rsidRDefault="009D25FD" w:rsidP="00A34200">
      <w:pPr>
        <w:ind w:firstLine="709"/>
        <w:jc w:val="both"/>
        <w:rPr>
          <w:i/>
          <w:sz w:val="28"/>
          <w:szCs w:val="28"/>
        </w:rPr>
      </w:pPr>
    </w:p>
    <w:p w:rsidR="00C12E22" w:rsidRPr="00B448DF" w:rsidRDefault="00C12E22" w:rsidP="00A34200">
      <w:pPr>
        <w:ind w:firstLine="709"/>
        <w:jc w:val="both"/>
        <w:rPr>
          <w:i/>
          <w:sz w:val="28"/>
          <w:szCs w:val="28"/>
        </w:rPr>
      </w:pPr>
    </w:p>
    <w:p w:rsidR="00213B5F" w:rsidRPr="00B448DF" w:rsidRDefault="00213B5F" w:rsidP="00A34200">
      <w:pPr>
        <w:autoSpaceDE w:val="0"/>
        <w:autoSpaceDN w:val="0"/>
        <w:adjustRightInd w:val="0"/>
        <w:jc w:val="right"/>
        <w:rPr>
          <w:bCs/>
          <w:i/>
          <w:sz w:val="28"/>
          <w:szCs w:val="28"/>
        </w:rPr>
      </w:pPr>
    </w:p>
    <w:p w:rsidR="00213B5F" w:rsidRPr="00B448DF" w:rsidRDefault="00213B5F" w:rsidP="00A34200">
      <w:pPr>
        <w:autoSpaceDE w:val="0"/>
        <w:autoSpaceDN w:val="0"/>
        <w:adjustRightInd w:val="0"/>
        <w:jc w:val="right"/>
        <w:rPr>
          <w:bCs/>
          <w:i/>
          <w:sz w:val="28"/>
          <w:szCs w:val="28"/>
        </w:rPr>
      </w:pPr>
    </w:p>
    <w:p w:rsidR="00213B5F" w:rsidRPr="00B448DF" w:rsidRDefault="00213B5F" w:rsidP="00A34200">
      <w:pPr>
        <w:autoSpaceDE w:val="0"/>
        <w:autoSpaceDN w:val="0"/>
        <w:adjustRightInd w:val="0"/>
        <w:jc w:val="right"/>
        <w:rPr>
          <w:bCs/>
          <w:i/>
          <w:sz w:val="28"/>
          <w:szCs w:val="28"/>
        </w:rPr>
      </w:pPr>
    </w:p>
    <w:p w:rsidR="00213B5F" w:rsidRPr="00B448DF" w:rsidRDefault="00213B5F" w:rsidP="00A34200">
      <w:pPr>
        <w:autoSpaceDE w:val="0"/>
        <w:autoSpaceDN w:val="0"/>
        <w:adjustRightInd w:val="0"/>
        <w:jc w:val="right"/>
        <w:rPr>
          <w:bCs/>
          <w:i/>
          <w:sz w:val="28"/>
          <w:szCs w:val="28"/>
        </w:rPr>
      </w:pPr>
    </w:p>
    <w:p w:rsidR="00213B5F" w:rsidRPr="00B448DF" w:rsidRDefault="00213B5F" w:rsidP="00A34200">
      <w:pPr>
        <w:autoSpaceDE w:val="0"/>
        <w:autoSpaceDN w:val="0"/>
        <w:adjustRightInd w:val="0"/>
        <w:jc w:val="right"/>
        <w:rPr>
          <w:bCs/>
          <w:i/>
          <w:sz w:val="28"/>
          <w:szCs w:val="28"/>
        </w:rPr>
      </w:pPr>
    </w:p>
    <w:p w:rsidR="00213B5F" w:rsidRPr="00B448DF" w:rsidRDefault="00213B5F" w:rsidP="00A34200">
      <w:pPr>
        <w:autoSpaceDE w:val="0"/>
        <w:autoSpaceDN w:val="0"/>
        <w:adjustRightInd w:val="0"/>
        <w:jc w:val="right"/>
        <w:rPr>
          <w:bCs/>
          <w:i/>
          <w:sz w:val="28"/>
          <w:szCs w:val="28"/>
        </w:rPr>
      </w:pPr>
    </w:p>
    <w:p w:rsidR="00213B5F" w:rsidRPr="00B448DF" w:rsidRDefault="00213B5F" w:rsidP="00A34200">
      <w:pPr>
        <w:autoSpaceDE w:val="0"/>
        <w:autoSpaceDN w:val="0"/>
        <w:adjustRightInd w:val="0"/>
        <w:jc w:val="right"/>
        <w:rPr>
          <w:bCs/>
          <w:i/>
          <w:sz w:val="28"/>
          <w:szCs w:val="28"/>
        </w:rPr>
      </w:pPr>
    </w:p>
    <w:p w:rsidR="00213B5F" w:rsidRPr="00B448DF" w:rsidRDefault="00213B5F" w:rsidP="00A34200">
      <w:pPr>
        <w:autoSpaceDE w:val="0"/>
        <w:autoSpaceDN w:val="0"/>
        <w:adjustRightInd w:val="0"/>
        <w:jc w:val="right"/>
        <w:rPr>
          <w:bCs/>
          <w:i/>
          <w:sz w:val="28"/>
          <w:szCs w:val="28"/>
        </w:rPr>
      </w:pPr>
    </w:p>
    <w:p w:rsidR="00213B5F" w:rsidRPr="00B448DF" w:rsidRDefault="00213B5F" w:rsidP="00A34200">
      <w:pPr>
        <w:autoSpaceDE w:val="0"/>
        <w:autoSpaceDN w:val="0"/>
        <w:adjustRightInd w:val="0"/>
        <w:jc w:val="right"/>
        <w:rPr>
          <w:bCs/>
          <w:i/>
          <w:sz w:val="28"/>
          <w:szCs w:val="28"/>
        </w:rPr>
      </w:pPr>
    </w:p>
    <w:p w:rsidR="00213B5F" w:rsidRPr="00B448DF" w:rsidRDefault="00213B5F" w:rsidP="00A34200">
      <w:pPr>
        <w:autoSpaceDE w:val="0"/>
        <w:autoSpaceDN w:val="0"/>
        <w:adjustRightInd w:val="0"/>
        <w:jc w:val="right"/>
        <w:rPr>
          <w:bCs/>
          <w:i/>
          <w:sz w:val="28"/>
          <w:szCs w:val="28"/>
        </w:rPr>
      </w:pPr>
    </w:p>
    <w:p w:rsidR="00213B5F" w:rsidRPr="00B448DF" w:rsidRDefault="00213B5F" w:rsidP="00A34200">
      <w:pPr>
        <w:autoSpaceDE w:val="0"/>
        <w:autoSpaceDN w:val="0"/>
        <w:adjustRightInd w:val="0"/>
        <w:jc w:val="right"/>
        <w:rPr>
          <w:bCs/>
          <w:i/>
          <w:sz w:val="28"/>
          <w:szCs w:val="28"/>
        </w:rPr>
      </w:pPr>
    </w:p>
    <w:p w:rsidR="00213B5F" w:rsidRPr="00B448DF" w:rsidRDefault="00213B5F" w:rsidP="00A34200">
      <w:pPr>
        <w:autoSpaceDE w:val="0"/>
        <w:autoSpaceDN w:val="0"/>
        <w:adjustRightInd w:val="0"/>
        <w:jc w:val="right"/>
        <w:rPr>
          <w:bCs/>
          <w:i/>
          <w:sz w:val="28"/>
          <w:szCs w:val="28"/>
        </w:rPr>
      </w:pPr>
    </w:p>
    <w:p w:rsidR="002A71BF" w:rsidRPr="00B448DF" w:rsidRDefault="002A71BF" w:rsidP="00A34200">
      <w:pPr>
        <w:autoSpaceDE w:val="0"/>
        <w:autoSpaceDN w:val="0"/>
        <w:adjustRightInd w:val="0"/>
        <w:jc w:val="right"/>
        <w:rPr>
          <w:bCs/>
          <w:i/>
          <w:sz w:val="28"/>
          <w:szCs w:val="28"/>
        </w:rPr>
      </w:pPr>
    </w:p>
    <w:p w:rsidR="002A71BF" w:rsidRPr="00B448DF" w:rsidRDefault="002A71BF" w:rsidP="00A34200">
      <w:pPr>
        <w:autoSpaceDE w:val="0"/>
        <w:autoSpaceDN w:val="0"/>
        <w:adjustRightInd w:val="0"/>
        <w:jc w:val="right"/>
        <w:rPr>
          <w:bCs/>
          <w:i/>
          <w:sz w:val="28"/>
          <w:szCs w:val="28"/>
        </w:rPr>
      </w:pPr>
    </w:p>
    <w:p w:rsidR="002A71BF" w:rsidRPr="00B448DF" w:rsidRDefault="002A71BF" w:rsidP="00A34200">
      <w:pPr>
        <w:autoSpaceDE w:val="0"/>
        <w:autoSpaceDN w:val="0"/>
        <w:adjustRightInd w:val="0"/>
        <w:jc w:val="right"/>
        <w:rPr>
          <w:bCs/>
          <w:i/>
          <w:sz w:val="28"/>
          <w:szCs w:val="28"/>
        </w:rPr>
      </w:pPr>
    </w:p>
    <w:p w:rsidR="00213B5F" w:rsidRDefault="00213B5F" w:rsidP="002E2805">
      <w:pPr>
        <w:autoSpaceDE w:val="0"/>
        <w:autoSpaceDN w:val="0"/>
        <w:adjustRightInd w:val="0"/>
        <w:rPr>
          <w:bCs/>
          <w:i/>
          <w:sz w:val="28"/>
          <w:szCs w:val="28"/>
        </w:rPr>
      </w:pPr>
    </w:p>
    <w:p w:rsidR="002E2805" w:rsidRPr="00B448DF" w:rsidRDefault="002E2805" w:rsidP="002E2805">
      <w:pPr>
        <w:autoSpaceDE w:val="0"/>
        <w:autoSpaceDN w:val="0"/>
        <w:adjustRightInd w:val="0"/>
        <w:rPr>
          <w:bCs/>
          <w:i/>
          <w:sz w:val="28"/>
          <w:szCs w:val="28"/>
        </w:rPr>
      </w:pPr>
    </w:p>
    <w:p w:rsidR="0063100A" w:rsidRPr="00B448DF" w:rsidRDefault="001B27E5" w:rsidP="00A34200">
      <w:pPr>
        <w:ind w:firstLine="709"/>
        <w:jc w:val="both"/>
        <w:rPr>
          <w:b/>
          <w:sz w:val="28"/>
          <w:szCs w:val="28"/>
        </w:rPr>
      </w:pPr>
      <w:r w:rsidRPr="00B448DF">
        <w:rPr>
          <w:b/>
          <w:sz w:val="28"/>
          <w:szCs w:val="28"/>
        </w:rPr>
        <w:t>ВВЕДЕНИЕ</w:t>
      </w:r>
    </w:p>
    <w:p w:rsidR="00FC3041" w:rsidRPr="00B448DF" w:rsidRDefault="00FC3041" w:rsidP="00A34200">
      <w:pPr>
        <w:suppressAutoHyphens/>
        <w:ind w:firstLine="709"/>
        <w:contextualSpacing/>
        <w:jc w:val="both"/>
        <w:rPr>
          <w:sz w:val="28"/>
          <w:szCs w:val="28"/>
          <w:lang w:eastAsia="en-US"/>
        </w:rPr>
      </w:pPr>
    </w:p>
    <w:p w:rsidR="00E377A5" w:rsidRPr="00B448DF" w:rsidRDefault="00E377A5" w:rsidP="00A34200">
      <w:pPr>
        <w:suppressAutoHyphens/>
        <w:ind w:firstLine="709"/>
        <w:contextualSpacing/>
        <w:jc w:val="both"/>
        <w:rPr>
          <w:sz w:val="28"/>
          <w:szCs w:val="28"/>
          <w:lang w:eastAsia="en-US"/>
        </w:rPr>
      </w:pPr>
      <w:r w:rsidRPr="00B448DF">
        <w:rPr>
          <w:sz w:val="28"/>
          <w:szCs w:val="28"/>
          <w:lang w:eastAsia="en-US"/>
        </w:rPr>
        <w:t xml:space="preserve">Лес – символ </w:t>
      </w:r>
      <w:proofErr w:type="spellStart"/>
      <w:r w:rsidRPr="00B448DF">
        <w:rPr>
          <w:sz w:val="28"/>
          <w:szCs w:val="28"/>
          <w:lang w:eastAsia="en-US"/>
        </w:rPr>
        <w:t>Приангарья</w:t>
      </w:r>
      <w:proofErr w:type="spellEnd"/>
      <w:r w:rsidRPr="00B448DF">
        <w:rPr>
          <w:sz w:val="28"/>
          <w:szCs w:val="28"/>
          <w:lang w:eastAsia="en-US"/>
        </w:rPr>
        <w:t>, ценнейшее национальное богатство нашей страны. Однако с каждым годом «зеленое золото» нашего края все больше нуждается в защите, в восстановлении – от</w:t>
      </w:r>
      <w:r w:rsidR="002A71BF" w:rsidRPr="00B448DF">
        <w:rPr>
          <w:sz w:val="28"/>
          <w:szCs w:val="28"/>
          <w:lang w:eastAsia="en-US"/>
        </w:rPr>
        <w:t xml:space="preserve"> </w:t>
      </w:r>
      <w:r w:rsidRPr="00B448DF">
        <w:rPr>
          <w:sz w:val="28"/>
          <w:szCs w:val="28"/>
          <w:lang w:eastAsia="en-US"/>
        </w:rPr>
        <w:t>того, что о</w:t>
      </w:r>
      <w:r w:rsidR="00A63527" w:rsidRPr="00B448DF">
        <w:rPr>
          <w:sz w:val="28"/>
          <w:szCs w:val="28"/>
          <w:lang w:eastAsia="en-US"/>
        </w:rPr>
        <w:t>но</w:t>
      </w:r>
      <w:r w:rsidRPr="00B448DF">
        <w:rPr>
          <w:sz w:val="28"/>
          <w:szCs w:val="28"/>
          <w:lang w:eastAsia="en-US"/>
        </w:rPr>
        <w:t xml:space="preserve"> бездумно истребляется или гибнет в силу разных причин. </w:t>
      </w:r>
      <w:r w:rsidR="002A71BF" w:rsidRPr="00B448DF">
        <w:rPr>
          <w:sz w:val="28"/>
          <w:szCs w:val="28"/>
          <w:lang w:eastAsia="en-US"/>
        </w:rPr>
        <w:t>С</w:t>
      </w:r>
      <w:r w:rsidRPr="00B448DF">
        <w:rPr>
          <w:sz w:val="28"/>
          <w:szCs w:val="28"/>
          <w:lang w:eastAsia="en-US"/>
        </w:rPr>
        <w:t>истематическо</w:t>
      </w:r>
      <w:r w:rsidR="002A71BF" w:rsidRPr="00B448DF">
        <w:rPr>
          <w:sz w:val="28"/>
          <w:szCs w:val="28"/>
          <w:lang w:eastAsia="en-US"/>
        </w:rPr>
        <w:t>е истребление</w:t>
      </w:r>
      <w:r w:rsidRPr="00B448DF">
        <w:rPr>
          <w:sz w:val="28"/>
          <w:szCs w:val="28"/>
          <w:lang w:eastAsia="en-US"/>
        </w:rPr>
        <w:t xml:space="preserve"> </w:t>
      </w:r>
      <w:r w:rsidR="002A71BF" w:rsidRPr="00B448DF">
        <w:rPr>
          <w:sz w:val="28"/>
          <w:szCs w:val="28"/>
          <w:lang w:eastAsia="en-US"/>
        </w:rPr>
        <w:t>хвойных ценных пород деревьев</w:t>
      </w:r>
      <w:r w:rsidRPr="00B448DF">
        <w:rPr>
          <w:sz w:val="28"/>
          <w:szCs w:val="28"/>
          <w:lang w:eastAsia="en-US"/>
        </w:rPr>
        <w:t xml:space="preserve"> прив</w:t>
      </w:r>
      <w:r w:rsidR="002A71BF" w:rsidRPr="00B448DF">
        <w:rPr>
          <w:sz w:val="28"/>
          <w:szCs w:val="28"/>
          <w:lang w:eastAsia="en-US"/>
        </w:rPr>
        <w:t xml:space="preserve">одит </w:t>
      </w:r>
      <w:r w:rsidRPr="00B448DF">
        <w:rPr>
          <w:sz w:val="28"/>
          <w:szCs w:val="28"/>
          <w:lang w:eastAsia="en-US"/>
        </w:rPr>
        <w:t xml:space="preserve">к </w:t>
      </w:r>
      <w:r w:rsidR="000B65F8" w:rsidRPr="00B448DF">
        <w:rPr>
          <w:sz w:val="28"/>
          <w:szCs w:val="28"/>
          <w:lang w:eastAsia="en-US"/>
        </w:rPr>
        <w:t xml:space="preserve">уничтожению </w:t>
      </w:r>
      <w:r w:rsidR="002A71BF" w:rsidRPr="00B448DF">
        <w:rPr>
          <w:sz w:val="28"/>
          <w:szCs w:val="28"/>
          <w:lang w:eastAsia="en-US"/>
        </w:rPr>
        <w:t xml:space="preserve">целых </w:t>
      </w:r>
      <w:r w:rsidRPr="00B448DF">
        <w:rPr>
          <w:sz w:val="28"/>
          <w:szCs w:val="28"/>
          <w:lang w:eastAsia="en-US"/>
        </w:rPr>
        <w:t>поколений леса. Поэтому</w:t>
      </w:r>
      <w:r w:rsidR="002A71BF" w:rsidRPr="00B448DF">
        <w:rPr>
          <w:sz w:val="28"/>
          <w:szCs w:val="28"/>
          <w:lang w:eastAsia="en-US"/>
        </w:rPr>
        <w:t xml:space="preserve"> в</w:t>
      </w:r>
      <w:r w:rsidRPr="00B448DF">
        <w:rPr>
          <w:sz w:val="28"/>
          <w:szCs w:val="28"/>
          <w:lang w:eastAsia="en-US"/>
        </w:rPr>
        <w:t xml:space="preserve"> последни</w:t>
      </w:r>
      <w:r w:rsidR="00EF2A20">
        <w:rPr>
          <w:sz w:val="28"/>
          <w:szCs w:val="28"/>
          <w:lang w:eastAsia="en-US"/>
        </w:rPr>
        <w:t>е годы уделяется все больше</w:t>
      </w:r>
      <w:r w:rsidRPr="00B448DF">
        <w:rPr>
          <w:sz w:val="28"/>
          <w:szCs w:val="28"/>
          <w:lang w:eastAsia="en-US"/>
        </w:rPr>
        <w:t xml:space="preserve">е внимание </w:t>
      </w:r>
      <w:proofErr w:type="spellStart"/>
      <w:r w:rsidRPr="00B448DF">
        <w:rPr>
          <w:sz w:val="28"/>
          <w:szCs w:val="28"/>
          <w:lang w:eastAsia="en-US"/>
        </w:rPr>
        <w:t>лесовосстановлению</w:t>
      </w:r>
      <w:proofErr w:type="spellEnd"/>
      <w:r w:rsidRPr="00B448DF">
        <w:rPr>
          <w:sz w:val="28"/>
          <w:szCs w:val="28"/>
          <w:lang w:eastAsia="en-US"/>
        </w:rPr>
        <w:t xml:space="preserve">. </w:t>
      </w:r>
    </w:p>
    <w:p w:rsidR="00972310" w:rsidRPr="00B448DF" w:rsidRDefault="00B84C0D" w:rsidP="00A34200">
      <w:pPr>
        <w:ind w:firstLine="709"/>
        <w:jc w:val="both"/>
        <w:rPr>
          <w:sz w:val="28"/>
          <w:szCs w:val="28"/>
          <w:lang w:eastAsia="en-US"/>
        </w:rPr>
      </w:pPr>
      <w:r w:rsidRPr="00B448DF">
        <w:rPr>
          <w:sz w:val="28"/>
          <w:szCs w:val="28"/>
          <w:lang w:eastAsia="en-US"/>
        </w:rPr>
        <w:t xml:space="preserve">Основная задача лесоводов Иркутской области – сделать леса здоровыми и красивыми, чтобы мы и наши потомки могли жить в экологически чистых условиях. </w:t>
      </w:r>
      <w:r w:rsidR="00972310" w:rsidRPr="00B448DF">
        <w:rPr>
          <w:sz w:val="28"/>
          <w:szCs w:val="28"/>
        </w:rPr>
        <w:t>Что же входит в большую работу по восстановлению зеленого покрова Сибири?</w:t>
      </w:r>
    </w:p>
    <w:p w:rsidR="003C33C5" w:rsidRPr="00B448DF" w:rsidRDefault="00972310" w:rsidP="00A34200">
      <w:pPr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>Чтобы в</w:t>
      </w:r>
      <w:r w:rsidR="000B65F8" w:rsidRPr="00B448DF">
        <w:rPr>
          <w:sz w:val="28"/>
          <w:szCs w:val="28"/>
        </w:rPr>
        <w:t>ырастить</w:t>
      </w:r>
      <w:r w:rsidRPr="00B448DF">
        <w:rPr>
          <w:sz w:val="28"/>
          <w:szCs w:val="28"/>
        </w:rPr>
        <w:t xml:space="preserve"> и сохранить высаженный лес, нужно внимательно и научно</w:t>
      </w:r>
      <w:r w:rsidR="00803260" w:rsidRPr="00B448DF">
        <w:rPr>
          <w:sz w:val="28"/>
          <w:szCs w:val="28"/>
        </w:rPr>
        <w:t xml:space="preserve"> подойти к каждому этапу </w:t>
      </w:r>
      <w:r w:rsidR="002A71BF" w:rsidRPr="00B448DF">
        <w:rPr>
          <w:sz w:val="28"/>
          <w:szCs w:val="28"/>
        </w:rPr>
        <w:t>деятельности</w:t>
      </w:r>
      <w:r w:rsidR="00803260" w:rsidRPr="00B448DF">
        <w:rPr>
          <w:sz w:val="28"/>
          <w:szCs w:val="28"/>
        </w:rPr>
        <w:t xml:space="preserve">. </w:t>
      </w:r>
      <w:r w:rsidR="002A71BF" w:rsidRPr="00B448DF">
        <w:rPr>
          <w:sz w:val="28"/>
          <w:szCs w:val="28"/>
        </w:rPr>
        <w:t>И в первую очередь о</w:t>
      </w:r>
      <w:r w:rsidR="0077665A" w:rsidRPr="00B448DF">
        <w:rPr>
          <w:sz w:val="28"/>
          <w:szCs w:val="28"/>
        </w:rPr>
        <w:t>чень</w:t>
      </w:r>
      <w:r w:rsidRPr="00B448DF">
        <w:rPr>
          <w:sz w:val="28"/>
          <w:szCs w:val="28"/>
        </w:rPr>
        <w:t xml:space="preserve"> важно получи</w:t>
      </w:r>
      <w:r w:rsidR="00974D5D" w:rsidRPr="00B448DF">
        <w:rPr>
          <w:sz w:val="28"/>
          <w:szCs w:val="28"/>
        </w:rPr>
        <w:t xml:space="preserve">ть </w:t>
      </w:r>
      <w:r w:rsidRPr="00B448DF">
        <w:rPr>
          <w:sz w:val="28"/>
          <w:szCs w:val="28"/>
        </w:rPr>
        <w:t xml:space="preserve">высококачественный посадочный материал для </w:t>
      </w:r>
      <w:r w:rsidR="0077665A" w:rsidRPr="00B448DF">
        <w:rPr>
          <w:sz w:val="28"/>
          <w:szCs w:val="28"/>
        </w:rPr>
        <w:t>создания лесных культур.</w:t>
      </w:r>
      <w:r w:rsidRPr="00B448DF">
        <w:rPr>
          <w:sz w:val="28"/>
          <w:szCs w:val="28"/>
        </w:rPr>
        <w:t xml:space="preserve"> </w:t>
      </w:r>
      <w:r w:rsidR="00974D5D" w:rsidRPr="00B448DF">
        <w:rPr>
          <w:sz w:val="28"/>
          <w:szCs w:val="28"/>
        </w:rPr>
        <w:t>Осн</w:t>
      </w:r>
      <w:r w:rsidR="00AD3736" w:rsidRPr="00B448DF">
        <w:rPr>
          <w:sz w:val="28"/>
          <w:szCs w:val="28"/>
        </w:rPr>
        <w:t>овн</w:t>
      </w:r>
      <w:r w:rsidR="00974D5D" w:rsidRPr="00B448DF">
        <w:rPr>
          <w:sz w:val="28"/>
          <w:szCs w:val="28"/>
        </w:rPr>
        <w:t>ую роль в это играют л</w:t>
      </w:r>
      <w:r w:rsidRPr="00B448DF">
        <w:rPr>
          <w:sz w:val="28"/>
          <w:szCs w:val="28"/>
        </w:rPr>
        <w:t xml:space="preserve">есные питомники – важнейшее звено в процессе </w:t>
      </w:r>
      <w:proofErr w:type="spellStart"/>
      <w:r w:rsidRPr="00B448DF">
        <w:rPr>
          <w:sz w:val="28"/>
          <w:szCs w:val="28"/>
        </w:rPr>
        <w:t>ле</w:t>
      </w:r>
      <w:r w:rsidR="00974D5D" w:rsidRPr="00B448DF">
        <w:rPr>
          <w:sz w:val="28"/>
          <w:szCs w:val="28"/>
        </w:rPr>
        <w:t>совосстановления</w:t>
      </w:r>
      <w:proofErr w:type="spellEnd"/>
      <w:r w:rsidR="00974D5D" w:rsidRPr="00B448DF">
        <w:rPr>
          <w:sz w:val="28"/>
          <w:szCs w:val="28"/>
        </w:rPr>
        <w:t>:</w:t>
      </w:r>
      <w:r w:rsidR="00803260" w:rsidRPr="00B448DF">
        <w:rPr>
          <w:sz w:val="28"/>
          <w:szCs w:val="28"/>
        </w:rPr>
        <w:t xml:space="preserve"> </w:t>
      </w:r>
      <w:r w:rsidRPr="00B448DF">
        <w:rPr>
          <w:sz w:val="28"/>
          <w:szCs w:val="28"/>
        </w:rPr>
        <w:t>именно они служат для в</w:t>
      </w:r>
      <w:r w:rsidR="0077665A" w:rsidRPr="00B448DF">
        <w:rPr>
          <w:sz w:val="28"/>
          <w:szCs w:val="28"/>
        </w:rPr>
        <w:t>ыращивания сеянцев</w:t>
      </w:r>
      <w:r w:rsidRPr="00B448DF">
        <w:rPr>
          <w:sz w:val="28"/>
          <w:szCs w:val="28"/>
        </w:rPr>
        <w:t xml:space="preserve"> древесных пород.</w:t>
      </w:r>
    </w:p>
    <w:p w:rsidR="00972310" w:rsidRPr="00B448DF" w:rsidRDefault="003C33C5" w:rsidP="00A34200">
      <w:pPr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 xml:space="preserve">Специфика лесных питомников заключается в том, что хвойные сеянцы выращиваются </w:t>
      </w:r>
      <w:r w:rsidR="009A2319" w:rsidRPr="00B448DF">
        <w:rPr>
          <w:sz w:val="28"/>
          <w:szCs w:val="28"/>
        </w:rPr>
        <w:t xml:space="preserve">здесь </w:t>
      </w:r>
      <w:r w:rsidRPr="00B448DF">
        <w:rPr>
          <w:sz w:val="28"/>
          <w:szCs w:val="28"/>
        </w:rPr>
        <w:t xml:space="preserve">в течение </w:t>
      </w:r>
      <w:r w:rsidR="00ED15F9" w:rsidRPr="00B448DF">
        <w:rPr>
          <w:sz w:val="28"/>
          <w:szCs w:val="28"/>
        </w:rPr>
        <w:t>2–3</w:t>
      </w:r>
      <w:r w:rsidR="00AC5C79" w:rsidRPr="00B448DF">
        <w:rPr>
          <w:sz w:val="28"/>
          <w:szCs w:val="28"/>
        </w:rPr>
        <w:t xml:space="preserve"> </w:t>
      </w:r>
      <w:r w:rsidR="00ED15F9" w:rsidRPr="00B448DF">
        <w:rPr>
          <w:sz w:val="28"/>
          <w:szCs w:val="28"/>
        </w:rPr>
        <w:t>лет</w:t>
      </w:r>
      <w:r w:rsidRPr="00B448DF">
        <w:rPr>
          <w:sz w:val="28"/>
          <w:szCs w:val="28"/>
        </w:rPr>
        <w:t xml:space="preserve">. </w:t>
      </w:r>
      <w:r w:rsidR="00AC5C79" w:rsidRPr="00B448DF">
        <w:rPr>
          <w:sz w:val="28"/>
          <w:szCs w:val="28"/>
        </w:rPr>
        <w:t>Смыкание сеянцев</w:t>
      </w:r>
      <w:r w:rsidRPr="00B448DF">
        <w:rPr>
          <w:sz w:val="28"/>
          <w:szCs w:val="28"/>
        </w:rPr>
        <w:t xml:space="preserve"> происходит только в строчках, межстрочное же пространство остается открытым для сорняков в течение длительного времени. Это является одной из причин высокой засоренности лесных питомников. </w:t>
      </w:r>
    </w:p>
    <w:p w:rsidR="00972310" w:rsidRPr="00B448DF" w:rsidRDefault="00AC5C79" w:rsidP="00A34200">
      <w:pPr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 xml:space="preserve">У нас </w:t>
      </w:r>
      <w:proofErr w:type="gramStart"/>
      <w:r w:rsidRPr="00B448DF">
        <w:rPr>
          <w:sz w:val="28"/>
          <w:szCs w:val="28"/>
        </w:rPr>
        <w:t>в</w:t>
      </w:r>
      <w:proofErr w:type="gramEnd"/>
      <w:r w:rsidRPr="00B448DF">
        <w:rPr>
          <w:sz w:val="28"/>
          <w:szCs w:val="28"/>
        </w:rPr>
        <w:t xml:space="preserve"> </w:t>
      </w:r>
      <w:proofErr w:type="gramStart"/>
      <w:r w:rsidRPr="00B448DF">
        <w:rPr>
          <w:sz w:val="28"/>
          <w:szCs w:val="28"/>
        </w:rPr>
        <w:t>Усть-Илимском</w:t>
      </w:r>
      <w:proofErr w:type="gramEnd"/>
      <w:r w:rsidRPr="00B448DF">
        <w:rPr>
          <w:sz w:val="28"/>
          <w:szCs w:val="28"/>
        </w:rPr>
        <w:t xml:space="preserve"> районе есть</w:t>
      </w:r>
      <w:r w:rsidR="00C0063C" w:rsidRPr="00B448DF">
        <w:rPr>
          <w:sz w:val="28"/>
          <w:szCs w:val="28"/>
        </w:rPr>
        <w:t xml:space="preserve"> Северн</w:t>
      </w:r>
      <w:r w:rsidRPr="00B448DF">
        <w:rPr>
          <w:sz w:val="28"/>
          <w:szCs w:val="28"/>
        </w:rPr>
        <w:t>ый лесхоз</w:t>
      </w:r>
      <w:r w:rsidR="00C325A5" w:rsidRPr="00B448DF">
        <w:rPr>
          <w:sz w:val="28"/>
          <w:szCs w:val="28"/>
        </w:rPr>
        <w:t>, которому принадлежит</w:t>
      </w:r>
      <w:r w:rsidR="001C7002" w:rsidRPr="00B448DF">
        <w:rPr>
          <w:sz w:val="28"/>
          <w:szCs w:val="28"/>
        </w:rPr>
        <w:t xml:space="preserve"> лесной питомник открытого типа, гд</w:t>
      </w:r>
      <w:r w:rsidRPr="00B448DF">
        <w:rPr>
          <w:sz w:val="28"/>
          <w:szCs w:val="28"/>
        </w:rPr>
        <w:t xml:space="preserve">е выращивают </w:t>
      </w:r>
      <w:r w:rsidR="00C0063C" w:rsidRPr="00B448DF">
        <w:rPr>
          <w:sz w:val="28"/>
          <w:szCs w:val="28"/>
        </w:rPr>
        <w:t>сосну обыкновенную, его площадь составляет 10 га</w:t>
      </w:r>
      <w:r w:rsidR="001C7002" w:rsidRPr="00B448DF">
        <w:rPr>
          <w:sz w:val="28"/>
          <w:szCs w:val="28"/>
        </w:rPr>
        <w:t>.</w:t>
      </w:r>
      <w:r w:rsidR="00CF31EF" w:rsidRPr="00B448DF">
        <w:rPr>
          <w:sz w:val="28"/>
          <w:szCs w:val="28"/>
        </w:rPr>
        <w:t xml:space="preserve"> (Приложение 1).</w:t>
      </w:r>
      <w:r w:rsidR="001C7002" w:rsidRPr="00B448DF">
        <w:rPr>
          <w:sz w:val="28"/>
          <w:szCs w:val="28"/>
        </w:rPr>
        <w:t xml:space="preserve"> Каждый год </w:t>
      </w:r>
      <w:r w:rsidRPr="00B448DF">
        <w:rPr>
          <w:sz w:val="28"/>
          <w:szCs w:val="28"/>
        </w:rPr>
        <w:t xml:space="preserve">в питомнике </w:t>
      </w:r>
      <w:r w:rsidR="001C7002" w:rsidRPr="00B448DF">
        <w:rPr>
          <w:sz w:val="28"/>
          <w:szCs w:val="28"/>
        </w:rPr>
        <w:t xml:space="preserve">засеивают площадь по 1 </w:t>
      </w:r>
      <w:r w:rsidR="004E4334" w:rsidRPr="00B448DF">
        <w:rPr>
          <w:sz w:val="28"/>
          <w:szCs w:val="28"/>
        </w:rPr>
        <w:t>га и выращивают</w:t>
      </w:r>
      <w:r w:rsidR="00B7739B" w:rsidRPr="00B448DF">
        <w:rPr>
          <w:sz w:val="28"/>
          <w:szCs w:val="28"/>
        </w:rPr>
        <w:t xml:space="preserve"> более </w:t>
      </w:r>
      <w:r w:rsidRPr="00B448DF">
        <w:rPr>
          <w:sz w:val="28"/>
          <w:szCs w:val="28"/>
        </w:rPr>
        <w:t xml:space="preserve">1 </w:t>
      </w:r>
      <w:r w:rsidR="00B7739B" w:rsidRPr="00B448DF">
        <w:rPr>
          <w:sz w:val="28"/>
          <w:szCs w:val="28"/>
        </w:rPr>
        <w:t>миллиона ш</w:t>
      </w:r>
      <w:r w:rsidR="001C7002" w:rsidRPr="00B448DF">
        <w:rPr>
          <w:sz w:val="28"/>
          <w:szCs w:val="28"/>
        </w:rPr>
        <w:t>тук саженцев сосны</w:t>
      </w:r>
      <w:r w:rsidR="00C325A5" w:rsidRPr="00B448DF">
        <w:rPr>
          <w:sz w:val="28"/>
          <w:szCs w:val="28"/>
        </w:rPr>
        <w:t xml:space="preserve"> – </w:t>
      </w:r>
      <w:r w:rsidR="004E4334" w:rsidRPr="00B448DF">
        <w:rPr>
          <w:sz w:val="28"/>
          <w:szCs w:val="28"/>
        </w:rPr>
        <w:t>этого хватает восстанов</w:t>
      </w:r>
      <w:r w:rsidR="00A82B93" w:rsidRPr="00B448DF">
        <w:rPr>
          <w:sz w:val="28"/>
          <w:szCs w:val="28"/>
        </w:rPr>
        <w:t>ить более 300 га лесной площади</w:t>
      </w:r>
      <w:r w:rsidR="003C33C5" w:rsidRPr="00B448DF">
        <w:rPr>
          <w:sz w:val="28"/>
          <w:szCs w:val="28"/>
        </w:rPr>
        <w:t>.</w:t>
      </w:r>
    </w:p>
    <w:p w:rsidR="00AC5C79" w:rsidRPr="00B448DF" w:rsidRDefault="00C325A5" w:rsidP="00A34200">
      <w:pPr>
        <w:ind w:firstLine="709"/>
        <w:jc w:val="both"/>
        <w:rPr>
          <w:b/>
          <w:sz w:val="28"/>
          <w:szCs w:val="28"/>
        </w:rPr>
      </w:pPr>
      <w:r w:rsidRPr="00B448DF">
        <w:rPr>
          <w:sz w:val="28"/>
          <w:szCs w:val="28"/>
          <w:lang w:eastAsia="en-US"/>
        </w:rPr>
        <w:t>Процесс</w:t>
      </w:r>
      <w:r w:rsidR="008A24E6">
        <w:rPr>
          <w:sz w:val="28"/>
          <w:szCs w:val="28"/>
          <w:lang w:eastAsia="en-US"/>
        </w:rPr>
        <w:t xml:space="preserve"> выращивания</w:t>
      </w:r>
      <w:r w:rsidR="00972310" w:rsidRPr="00B448DF">
        <w:rPr>
          <w:sz w:val="28"/>
          <w:szCs w:val="28"/>
          <w:lang w:eastAsia="en-US"/>
        </w:rPr>
        <w:t xml:space="preserve"> сеянцев сосны в питомнике </w:t>
      </w:r>
      <w:r w:rsidRPr="00B448DF">
        <w:rPr>
          <w:sz w:val="28"/>
          <w:szCs w:val="28"/>
          <w:lang w:eastAsia="en-US"/>
        </w:rPr>
        <w:t>осложняется следующим:</w:t>
      </w:r>
      <w:r w:rsidR="00972310" w:rsidRPr="00B448DF">
        <w:rPr>
          <w:sz w:val="28"/>
          <w:szCs w:val="28"/>
          <w:lang w:eastAsia="en-US"/>
        </w:rPr>
        <w:t xml:space="preserve"> семена травянистых растений всходят быстрее и угнетают их. У сорняков быстрее формируется корневая система, они быстрее идут в рост. В этих условиях прополка и уход за сеянцами сосны усложняется.</w:t>
      </w:r>
      <w:r w:rsidRPr="00B448DF">
        <w:rPr>
          <w:sz w:val="28"/>
          <w:szCs w:val="28"/>
        </w:rPr>
        <w:t xml:space="preserve"> Кроме того,</w:t>
      </w:r>
      <w:r w:rsidR="00AC5C79" w:rsidRPr="00B448DF">
        <w:rPr>
          <w:sz w:val="28"/>
          <w:szCs w:val="28"/>
        </w:rPr>
        <w:t xml:space="preserve"> в</w:t>
      </w:r>
      <w:r w:rsidR="00972310" w:rsidRPr="00B448DF">
        <w:rPr>
          <w:sz w:val="28"/>
          <w:szCs w:val="28"/>
        </w:rPr>
        <w:t>редоносность практически всех видов сорняков по отношению к сосне и ели очень высока.</w:t>
      </w:r>
      <w:r w:rsidR="00972310" w:rsidRPr="00B448DF">
        <w:rPr>
          <w:b/>
          <w:sz w:val="28"/>
          <w:szCs w:val="28"/>
        </w:rPr>
        <w:t xml:space="preserve"> </w:t>
      </w:r>
    </w:p>
    <w:p w:rsidR="00FC3041" w:rsidRPr="00B448DF" w:rsidRDefault="00972310" w:rsidP="00A34200">
      <w:pPr>
        <w:ind w:firstLine="709"/>
        <w:jc w:val="both"/>
        <w:rPr>
          <w:sz w:val="28"/>
          <w:szCs w:val="28"/>
        </w:rPr>
      </w:pPr>
      <w:r w:rsidRPr="00B448DF">
        <w:rPr>
          <w:b/>
          <w:sz w:val="28"/>
          <w:szCs w:val="28"/>
        </w:rPr>
        <w:t>Проблема</w:t>
      </w:r>
      <w:r w:rsidRPr="00B448DF">
        <w:rPr>
          <w:sz w:val="28"/>
          <w:szCs w:val="28"/>
        </w:rPr>
        <w:t xml:space="preserve"> подавления сорняков является одной из </w:t>
      </w:r>
      <w:r w:rsidR="000B65F8" w:rsidRPr="00B448DF">
        <w:rPr>
          <w:sz w:val="28"/>
          <w:szCs w:val="28"/>
        </w:rPr>
        <w:t>главных для лесных питомников</w:t>
      </w:r>
      <w:r w:rsidR="00B7286C" w:rsidRPr="00B448DF">
        <w:rPr>
          <w:sz w:val="28"/>
          <w:szCs w:val="28"/>
        </w:rPr>
        <w:t>. А</w:t>
      </w:r>
      <w:r w:rsidR="00AC5C79" w:rsidRPr="00B448DF">
        <w:rPr>
          <w:sz w:val="28"/>
          <w:szCs w:val="28"/>
        </w:rPr>
        <w:t xml:space="preserve"> у</w:t>
      </w:r>
      <w:r w:rsidRPr="00B448DF">
        <w:rPr>
          <w:sz w:val="28"/>
          <w:szCs w:val="28"/>
        </w:rPr>
        <w:t>ничтожение сорняков в посевных отделениях – одно из необходимых условий получения качественного посадо</w:t>
      </w:r>
      <w:r w:rsidR="00AC5C79" w:rsidRPr="00B448DF">
        <w:rPr>
          <w:sz w:val="28"/>
          <w:szCs w:val="28"/>
        </w:rPr>
        <w:t>чного материала древесных пород.</w:t>
      </w:r>
    </w:p>
    <w:p w:rsidR="007D2F34" w:rsidRPr="00B448DF" w:rsidRDefault="00972310" w:rsidP="00A34200">
      <w:pPr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>Наиболее сложное и ответственное мероприятие – борьба с сорняками в посевах первого года выращивания</w:t>
      </w:r>
      <w:r w:rsidR="00AC5C79" w:rsidRPr="00B448DF">
        <w:rPr>
          <w:sz w:val="28"/>
          <w:szCs w:val="28"/>
        </w:rPr>
        <w:t xml:space="preserve"> сеянцев</w:t>
      </w:r>
      <w:r w:rsidRPr="00B448DF">
        <w:rPr>
          <w:sz w:val="28"/>
          <w:szCs w:val="28"/>
        </w:rPr>
        <w:t xml:space="preserve">. Очень важно подобрать способ </w:t>
      </w:r>
      <w:r w:rsidRPr="00B448DF">
        <w:rPr>
          <w:spacing w:val="2"/>
          <w:sz w:val="28"/>
          <w:szCs w:val="28"/>
        </w:rPr>
        <w:t>эффективного уничтожения малоле</w:t>
      </w:r>
      <w:r w:rsidRPr="00B448DF">
        <w:rPr>
          <w:spacing w:val="4"/>
          <w:sz w:val="28"/>
          <w:szCs w:val="28"/>
        </w:rPr>
        <w:t>т</w:t>
      </w:r>
      <w:r w:rsidRPr="00B448DF">
        <w:rPr>
          <w:sz w:val="28"/>
          <w:szCs w:val="28"/>
        </w:rPr>
        <w:t xml:space="preserve">них </w:t>
      </w:r>
      <w:r w:rsidRPr="00B448DF">
        <w:rPr>
          <w:spacing w:val="2"/>
          <w:sz w:val="28"/>
          <w:szCs w:val="28"/>
        </w:rPr>
        <w:t xml:space="preserve">сорняков </w:t>
      </w:r>
      <w:r w:rsidRPr="00B448DF">
        <w:rPr>
          <w:sz w:val="28"/>
          <w:szCs w:val="28"/>
        </w:rPr>
        <w:t xml:space="preserve">в период </w:t>
      </w:r>
      <w:r w:rsidRPr="00B448DF">
        <w:rPr>
          <w:spacing w:val="2"/>
          <w:sz w:val="28"/>
          <w:szCs w:val="28"/>
        </w:rPr>
        <w:t xml:space="preserve">активного роста сеянцев сосны </w:t>
      </w:r>
      <w:r w:rsidRPr="00B448DF">
        <w:rPr>
          <w:sz w:val="28"/>
          <w:szCs w:val="28"/>
        </w:rPr>
        <w:t xml:space="preserve">в </w:t>
      </w:r>
      <w:r w:rsidRPr="00B448DF">
        <w:rPr>
          <w:spacing w:val="3"/>
          <w:sz w:val="28"/>
          <w:szCs w:val="28"/>
        </w:rPr>
        <w:t xml:space="preserve">лесных </w:t>
      </w:r>
      <w:r w:rsidRPr="00B448DF">
        <w:rPr>
          <w:spacing w:val="2"/>
          <w:sz w:val="28"/>
          <w:szCs w:val="28"/>
        </w:rPr>
        <w:t xml:space="preserve">питомниках </w:t>
      </w:r>
      <w:r w:rsidRPr="00B448DF">
        <w:rPr>
          <w:spacing w:val="5"/>
          <w:sz w:val="28"/>
          <w:szCs w:val="28"/>
        </w:rPr>
        <w:t>от</w:t>
      </w:r>
      <w:r w:rsidRPr="00B448DF">
        <w:rPr>
          <w:spacing w:val="2"/>
          <w:sz w:val="28"/>
          <w:szCs w:val="28"/>
        </w:rPr>
        <w:t>крытого</w:t>
      </w:r>
      <w:r w:rsidRPr="00B448DF">
        <w:rPr>
          <w:spacing w:val="7"/>
          <w:sz w:val="28"/>
          <w:szCs w:val="28"/>
        </w:rPr>
        <w:t xml:space="preserve"> </w:t>
      </w:r>
      <w:r w:rsidRPr="00B448DF">
        <w:rPr>
          <w:spacing w:val="2"/>
          <w:sz w:val="28"/>
          <w:szCs w:val="28"/>
        </w:rPr>
        <w:t>грунта.</w:t>
      </w:r>
    </w:p>
    <w:p w:rsidR="00B448DF" w:rsidRPr="00B448DF" w:rsidRDefault="00AC5C79" w:rsidP="00A34200">
      <w:pPr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lastRenderedPageBreak/>
        <w:t>В связи с этим</w:t>
      </w:r>
      <w:r w:rsidR="007D2F34" w:rsidRPr="00B448DF">
        <w:rPr>
          <w:sz w:val="28"/>
          <w:szCs w:val="28"/>
        </w:rPr>
        <w:t xml:space="preserve"> этого мы </w:t>
      </w:r>
      <w:r w:rsidR="00EF2A20">
        <w:rPr>
          <w:sz w:val="28"/>
          <w:szCs w:val="28"/>
        </w:rPr>
        <w:t xml:space="preserve">с моим одноклассником Матвеем Астафьевым </w:t>
      </w:r>
      <w:r w:rsidR="007D2F34" w:rsidRPr="00B448DF">
        <w:rPr>
          <w:sz w:val="28"/>
          <w:szCs w:val="28"/>
        </w:rPr>
        <w:t xml:space="preserve">решили </w:t>
      </w:r>
      <w:r w:rsidR="00B7286C" w:rsidRPr="00B448DF">
        <w:rPr>
          <w:sz w:val="28"/>
          <w:szCs w:val="28"/>
        </w:rPr>
        <w:t xml:space="preserve">на практике </w:t>
      </w:r>
      <w:r w:rsidR="007D2F34" w:rsidRPr="00B448DF">
        <w:rPr>
          <w:sz w:val="28"/>
          <w:szCs w:val="28"/>
        </w:rPr>
        <w:t>изучить процесс выращивания сосны обыкновенной</w:t>
      </w:r>
      <w:r w:rsidRPr="00B448DF">
        <w:rPr>
          <w:sz w:val="28"/>
          <w:szCs w:val="28"/>
        </w:rPr>
        <w:t>. И самим найти оптимальный способ восстановления нашей тайги.</w:t>
      </w:r>
      <w:r w:rsidR="00B448DF" w:rsidRPr="00B448DF">
        <w:rPr>
          <w:sz w:val="28"/>
          <w:szCs w:val="28"/>
        </w:rPr>
        <w:t xml:space="preserve"> </w:t>
      </w:r>
    </w:p>
    <w:p w:rsidR="007D2F34" w:rsidRPr="00B448DF" w:rsidRDefault="00B448DF" w:rsidP="00A34200">
      <w:pPr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>Место проведения исследования: лесной питомник Северного лес</w:t>
      </w:r>
      <w:r w:rsidR="00ED6615">
        <w:rPr>
          <w:sz w:val="28"/>
          <w:szCs w:val="28"/>
        </w:rPr>
        <w:t>хоза</w:t>
      </w:r>
      <w:r w:rsidRPr="00B448DF">
        <w:rPr>
          <w:sz w:val="28"/>
          <w:szCs w:val="28"/>
        </w:rPr>
        <w:t xml:space="preserve"> Иркутской области. Период проведения исследования: июнь 2017 г. – август 2019 г</w:t>
      </w:r>
    </w:p>
    <w:p w:rsidR="006E18F2" w:rsidRPr="00B448DF" w:rsidRDefault="0063100A" w:rsidP="00A34200">
      <w:pPr>
        <w:ind w:firstLine="709"/>
        <w:jc w:val="both"/>
        <w:rPr>
          <w:bCs/>
          <w:iCs/>
          <w:kern w:val="24"/>
          <w:sz w:val="28"/>
          <w:szCs w:val="28"/>
          <w:lang w:eastAsia="en-US"/>
        </w:rPr>
      </w:pPr>
      <w:r w:rsidRPr="00B448DF">
        <w:rPr>
          <w:b/>
          <w:sz w:val="28"/>
          <w:szCs w:val="28"/>
        </w:rPr>
        <w:t>Актуальность</w:t>
      </w:r>
      <w:r w:rsidR="00972310" w:rsidRPr="00B448DF">
        <w:rPr>
          <w:b/>
          <w:sz w:val="28"/>
          <w:szCs w:val="28"/>
        </w:rPr>
        <w:t xml:space="preserve"> исследования</w:t>
      </w:r>
      <w:r w:rsidR="003B567C" w:rsidRPr="00B448DF">
        <w:rPr>
          <w:b/>
          <w:sz w:val="28"/>
          <w:szCs w:val="28"/>
        </w:rPr>
        <w:t>:</w:t>
      </w:r>
      <w:r w:rsidR="006E18F2" w:rsidRPr="00B448DF">
        <w:rPr>
          <w:sz w:val="28"/>
          <w:szCs w:val="28"/>
        </w:rPr>
        <w:t xml:space="preserve"> </w:t>
      </w:r>
      <w:r w:rsidR="001F2B2C" w:rsidRPr="00B448DF">
        <w:rPr>
          <w:bCs/>
          <w:iCs/>
          <w:kern w:val="24"/>
          <w:sz w:val="28"/>
          <w:szCs w:val="28"/>
        </w:rPr>
        <w:t xml:space="preserve">в условиях сурового местного климата сроки выращивания сеянцев сосны ограничены. </w:t>
      </w:r>
      <w:r w:rsidR="001F2B2C" w:rsidRPr="00B448DF">
        <w:rPr>
          <w:bCs/>
          <w:iCs/>
          <w:kern w:val="24"/>
          <w:sz w:val="28"/>
          <w:szCs w:val="28"/>
          <w:lang w:eastAsia="en-US"/>
        </w:rPr>
        <w:t xml:space="preserve">Поэтому выявление оптимальных </w:t>
      </w:r>
      <w:r w:rsidR="001F2B2C" w:rsidRPr="00B448DF">
        <w:rPr>
          <w:sz w:val="28"/>
          <w:szCs w:val="28"/>
          <w:lang w:eastAsia="en-US"/>
        </w:rPr>
        <w:t>способов ухода за сеянцами сосны в питомнике</w:t>
      </w:r>
      <w:r w:rsidR="001F2B2C" w:rsidRPr="00B448DF">
        <w:rPr>
          <w:bCs/>
          <w:iCs/>
          <w:kern w:val="24"/>
          <w:sz w:val="28"/>
          <w:szCs w:val="28"/>
          <w:lang w:eastAsia="en-US"/>
        </w:rPr>
        <w:t xml:space="preserve"> является актуальным </w:t>
      </w:r>
      <w:r w:rsidR="00B7286C" w:rsidRPr="00B448DF">
        <w:rPr>
          <w:bCs/>
          <w:iCs/>
          <w:kern w:val="24"/>
          <w:sz w:val="28"/>
          <w:szCs w:val="28"/>
          <w:lang w:eastAsia="en-US"/>
        </w:rPr>
        <w:t>для</w:t>
      </w:r>
      <w:r w:rsidR="001F2B2C" w:rsidRPr="00B448DF">
        <w:rPr>
          <w:bCs/>
          <w:iCs/>
          <w:kern w:val="24"/>
          <w:sz w:val="28"/>
          <w:szCs w:val="28"/>
          <w:lang w:eastAsia="en-US"/>
        </w:rPr>
        <w:t xml:space="preserve"> улучшения качества</w:t>
      </w:r>
      <w:r w:rsidR="000B65F8" w:rsidRPr="00B448DF">
        <w:rPr>
          <w:bCs/>
          <w:iCs/>
          <w:kern w:val="24"/>
          <w:sz w:val="28"/>
          <w:szCs w:val="28"/>
          <w:lang w:eastAsia="en-US"/>
        </w:rPr>
        <w:t xml:space="preserve"> и количества</w:t>
      </w:r>
      <w:r w:rsidR="001F2B2C" w:rsidRPr="00B448DF">
        <w:rPr>
          <w:bCs/>
          <w:iCs/>
          <w:kern w:val="24"/>
          <w:sz w:val="28"/>
          <w:szCs w:val="28"/>
          <w:lang w:eastAsia="en-US"/>
        </w:rPr>
        <w:t xml:space="preserve"> </w:t>
      </w:r>
      <w:r w:rsidR="00B7286C" w:rsidRPr="00B448DF">
        <w:rPr>
          <w:bCs/>
          <w:iCs/>
          <w:kern w:val="24"/>
          <w:sz w:val="28"/>
          <w:szCs w:val="28"/>
          <w:lang w:eastAsia="en-US"/>
        </w:rPr>
        <w:t>выращенного</w:t>
      </w:r>
      <w:r w:rsidR="001F2B2C" w:rsidRPr="00B448DF">
        <w:rPr>
          <w:bCs/>
          <w:iCs/>
          <w:kern w:val="24"/>
          <w:sz w:val="28"/>
          <w:szCs w:val="28"/>
          <w:lang w:eastAsia="en-US"/>
        </w:rPr>
        <w:t xml:space="preserve"> посадочного материала.</w:t>
      </w:r>
    </w:p>
    <w:p w:rsidR="00FC3041" w:rsidRPr="00B448DF" w:rsidRDefault="007D2F34" w:rsidP="00A34200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B448DF">
        <w:rPr>
          <w:bCs/>
          <w:iCs/>
          <w:kern w:val="24"/>
          <w:sz w:val="28"/>
          <w:szCs w:val="28"/>
          <w:lang w:eastAsia="en-US"/>
        </w:rPr>
        <w:t xml:space="preserve"> </w:t>
      </w:r>
      <w:r w:rsidR="006E18F2" w:rsidRPr="00B448DF">
        <w:rPr>
          <w:b/>
          <w:sz w:val="28"/>
          <w:szCs w:val="28"/>
          <w:lang w:eastAsia="en-US"/>
        </w:rPr>
        <w:t>Гипотеза исследования</w:t>
      </w:r>
      <w:r w:rsidR="00972310" w:rsidRPr="00B448DF">
        <w:rPr>
          <w:b/>
          <w:sz w:val="28"/>
          <w:szCs w:val="28"/>
          <w:lang w:eastAsia="en-US"/>
        </w:rPr>
        <w:t>:</w:t>
      </w:r>
      <w:r w:rsidR="00325E61" w:rsidRPr="00B448DF">
        <w:rPr>
          <w:sz w:val="28"/>
          <w:szCs w:val="28"/>
          <w:lang w:eastAsia="en-US"/>
        </w:rPr>
        <w:t xml:space="preserve"> допустим, что </w:t>
      </w:r>
      <w:r w:rsidR="006E18F2" w:rsidRPr="00B448DF">
        <w:rPr>
          <w:sz w:val="28"/>
          <w:szCs w:val="28"/>
          <w:lang w:eastAsia="en-US"/>
        </w:rPr>
        <w:t>уход за посадочным материалом в питомнике не осуществляется</w:t>
      </w:r>
      <w:r w:rsidR="006945DA" w:rsidRPr="00B448DF">
        <w:rPr>
          <w:sz w:val="28"/>
          <w:szCs w:val="28"/>
          <w:lang w:eastAsia="en-US"/>
        </w:rPr>
        <w:t xml:space="preserve">, </w:t>
      </w:r>
      <w:r w:rsidR="00BB4258" w:rsidRPr="00B448DF">
        <w:rPr>
          <w:sz w:val="28"/>
          <w:szCs w:val="28"/>
          <w:lang w:eastAsia="en-US"/>
        </w:rPr>
        <w:t>тогда сеянцы могут</w:t>
      </w:r>
      <w:r w:rsidR="00E24D78">
        <w:rPr>
          <w:sz w:val="28"/>
          <w:szCs w:val="28"/>
          <w:lang w:eastAsia="en-US"/>
        </w:rPr>
        <w:t xml:space="preserve"> сильно пос</w:t>
      </w:r>
      <w:r w:rsidR="00FA4396">
        <w:rPr>
          <w:sz w:val="28"/>
          <w:szCs w:val="28"/>
          <w:lang w:eastAsia="en-US"/>
        </w:rPr>
        <w:t>традать</w:t>
      </w:r>
      <w:r w:rsidR="00E24D78">
        <w:rPr>
          <w:sz w:val="28"/>
          <w:szCs w:val="28"/>
          <w:lang w:eastAsia="en-US"/>
        </w:rPr>
        <w:t xml:space="preserve"> от подавления сорняками и даже погибнуть</w:t>
      </w:r>
      <w:r w:rsidR="00006E88">
        <w:rPr>
          <w:sz w:val="28"/>
          <w:szCs w:val="28"/>
          <w:lang w:eastAsia="en-US"/>
        </w:rPr>
        <w:t>, или</w:t>
      </w:r>
      <w:r w:rsidR="00E24D78">
        <w:rPr>
          <w:sz w:val="28"/>
          <w:szCs w:val="28"/>
          <w:lang w:eastAsia="en-US"/>
        </w:rPr>
        <w:t xml:space="preserve"> вырасти нестан</w:t>
      </w:r>
      <w:r w:rsidR="00006E88">
        <w:rPr>
          <w:sz w:val="28"/>
          <w:szCs w:val="28"/>
          <w:lang w:eastAsia="en-US"/>
        </w:rPr>
        <w:t>дартными и в меньшем количестве:</w:t>
      </w:r>
      <w:r w:rsidR="00E24D78">
        <w:rPr>
          <w:sz w:val="28"/>
          <w:szCs w:val="28"/>
          <w:lang w:eastAsia="en-US"/>
        </w:rPr>
        <w:t xml:space="preserve"> </w:t>
      </w:r>
      <w:r w:rsidR="00B800F4">
        <w:rPr>
          <w:sz w:val="28"/>
          <w:szCs w:val="28"/>
          <w:lang w:eastAsia="en-US"/>
        </w:rPr>
        <w:t xml:space="preserve">стволик </w:t>
      </w:r>
      <w:r w:rsidR="00A146A9" w:rsidRPr="00B448DF">
        <w:rPr>
          <w:sz w:val="28"/>
          <w:szCs w:val="28"/>
          <w:lang w:eastAsia="en-US"/>
        </w:rPr>
        <w:t>не успеет в полно</w:t>
      </w:r>
      <w:r w:rsidR="00195EF1" w:rsidRPr="00B448DF">
        <w:rPr>
          <w:sz w:val="28"/>
          <w:szCs w:val="28"/>
          <w:lang w:eastAsia="en-US"/>
        </w:rPr>
        <w:t>й степени развиться и одревесне</w:t>
      </w:r>
      <w:r w:rsidR="00A146A9" w:rsidRPr="00B448DF">
        <w:rPr>
          <w:sz w:val="28"/>
          <w:szCs w:val="28"/>
          <w:lang w:eastAsia="en-US"/>
        </w:rPr>
        <w:t>т</w:t>
      </w:r>
      <w:r w:rsidR="00195EF1" w:rsidRPr="00B448DF">
        <w:rPr>
          <w:sz w:val="28"/>
          <w:szCs w:val="28"/>
          <w:lang w:eastAsia="en-US"/>
        </w:rPr>
        <w:t>ь</w:t>
      </w:r>
      <w:r w:rsidR="00A146A9" w:rsidRPr="00B448DF">
        <w:rPr>
          <w:sz w:val="28"/>
          <w:szCs w:val="28"/>
          <w:lang w:eastAsia="en-US"/>
        </w:rPr>
        <w:t>,</w:t>
      </w:r>
      <w:r w:rsidR="001474D9" w:rsidRPr="00B448DF">
        <w:rPr>
          <w:sz w:val="28"/>
          <w:szCs w:val="28"/>
          <w:lang w:eastAsia="en-US"/>
        </w:rPr>
        <w:t xml:space="preserve"> </w:t>
      </w:r>
      <w:r w:rsidR="00A146A9" w:rsidRPr="00B448DF">
        <w:rPr>
          <w:sz w:val="28"/>
          <w:szCs w:val="28"/>
          <w:lang w:eastAsia="en-US"/>
        </w:rPr>
        <w:t>что может повлиять</w:t>
      </w:r>
      <w:r w:rsidR="00195EF1" w:rsidRPr="00B448DF">
        <w:rPr>
          <w:sz w:val="28"/>
          <w:szCs w:val="28"/>
          <w:lang w:eastAsia="en-US"/>
        </w:rPr>
        <w:t xml:space="preserve"> на</w:t>
      </w:r>
      <w:r w:rsidR="00A146A9" w:rsidRPr="00B448DF">
        <w:rPr>
          <w:sz w:val="28"/>
          <w:szCs w:val="28"/>
          <w:lang w:eastAsia="en-US"/>
        </w:rPr>
        <w:t xml:space="preserve"> качество лесных культур</w:t>
      </w:r>
      <w:r w:rsidR="001474D9" w:rsidRPr="00B448DF">
        <w:rPr>
          <w:sz w:val="28"/>
          <w:szCs w:val="28"/>
          <w:lang w:eastAsia="en-US"/>
        </w:rPr>
        <w:t>.</w:t>
      </w:r>
      <w:r w:rsidR="006E18F2" w:rsidRPr="00B448DF">
        <w:rPr>
          <w:sz w:val="28"/>
          <w:szCs w:val="28"/>
          <w:lang w:eastAsia="en-US"/>
        </w:rPr>
        <w:t xml:space="preserve"> </w:t>
      </w:r>
      <w:r w:rsidR="00AC5C79" w:rsidRPr="00B448DF">
        <w:rPr>
          <w:sz w:val="28"/>
          <w:szCs w:val="28"/>
          <w:lang w:eastAsia="en-US"/>
        </w:rPr>
        <w:t>И в случае не</w:t>
      </w:r>
      <w:r w:rsidR="00195EF1" w:rsidRPr="00B448DF">
        <w:rPr>
          <w:sz w:val="28"/>
          <w:szCs w:val="28"/>
          <w:lang w:eastAsia="en-US"/>
        </w:rPr>
        <w:t>применения ра</w:t>
      </w:r>
      <w:r w:rsidR="00AC5C79" w:rsidRPr="00B448DF">
        <w:rPr>
          <w:sz w:val="28"/>
          <w:szCs w:val="28"/>
          <w:lang w:eastAsia="en-US"/>
        </w:rPr>
        <w:t>зных способов ухода за сеянцами –</w:t>
      </w:r>
      <w:r w:rsidR="00195EF1" w:rsidRPr="00B448DF">
        <w:rPr>
          <w:sz w:val="28"/>
          <w:szCs w:val="28"/>
          <w:lang w:eastAsia="en-US"/>
        </w:rPr>
        <w:t xml:space="preserve"> они по</w:t>
      </w:r>
      <w:r w:rsidR="00325E61" w:rsidRPr="00B448DF">
        <w:rPr>
          <w:sz w:val="28"/>
          <w:szCs w:val="28"/>
          <w:lang w:eastAsia="en-US"/>
        </w:rPr>
        <w:t>лучатся более низкого качества</w:t>
      </w:r>
      <w:r w:rsidR="00FA4396">
        <w:rPr>
          <w:sz w:val="28"/>
          <w:szCs w:val="28"/>
          <w:lang w:eastAsia="en-US"/>
        </w:rPr>
        <w:t xml:space="preserve"> и большого </w:t>
      </w:r>
      <w:proofErr w:type="gramStart"/>
      <w:r w:rsidR="00FA4396">
        <w:rPr>
          <w:sz w:val="28"/>
          <w:szCs w:val="28"/>
          <w:lang w:eastAsia="en-US"/>
        </w:rPr>
        <w:t>отпада</w:t>
      </w:r>
      <w:proofErr w:type="gramEnd"/>
      <w:r w:rsidR="00325E61" w:rsidRPr="00B448DF">
        <w:rPr>
          <w:sz w:val="28"/>
          <w:szCs w:val="28"/>
          <w:lang w:eastAsia="en-US"/>
        </w:rPr>
        <w:t>.</w:t>
      </w:r>
    </w:p>
    <w:p w:rsidR="0063100A" w:rsidRPr="00B448DF" w:rsidRDefault="0063100A" w:rsidP="00A34200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B448DF">
        <w:rPr>
          <w:b/>
          <w:sz w:val="28"/>
          <w:szCs w:val="28"/>
        </w:rPr>
        <w:t>Цель</w:t>
      </w:r>
      <w:r w:rsidRPr="00B448DF">
        <w:rPr>
          <w:sz w:val="28"/>
          <w:szCs w:val="28"/>
        </w:rPr>
        <w:t>:</w:t>
      </w:r>
      <w:r w:rsidR="006945DA" w:rsidRPr="00B448DF">
        <w:rPr>
          <w:sz w:val="28"/>
          <w:szCs w:val="28"/>
        </w:rPr>
        <w:t xml:space="preserve"> </w:t>
      </w:r>
      <w:r w:rsidR="004D6B47" w:rsidRPr="00B448DF">
        <w:rPr>
          <w:sz w:val="28"/>
          <w:szCs w:val="28"/>
        </w:rPr>
        <w:t>апроби</w:t>
      </w:r>
      <w:r w:rsidR="00325E61" w:rsidRPr="00B448DF">
        <w:rPr>
          <w:sz w:val="28"/>
          <w:szCs w:val="28"/>
        </w:rPr>
        <w:t>ровать разные способы</w:t>
      </w:r>
      <w:r w:rsidR="00465AC5" w:rsidRPr="00B448DF">
        <w:rPr>
          <w:sz w:val="28"/>
          <w:szCs w:val="28"/>
        </w:rPr>
        <w:t xml:space="preserve"> уничтожения сорняков</w:t>
      </w:r>
      <w:r w:rsidR="00325E61" w:rsidRPr="00B448DF">
        <w:rPr>
          <w:sz w:val="28"/>
          <w:szCs w:val="28"/>
        </w:rPr>
        <w:t xml:space="preserve"> и</w:t>
      </w:r>
      <w:r w:rsidR="004D6B47" w:rsidRPr="00B448DF">
        <w:rPr>
          <w:sz w:val="28"/>
          <w:szCs w:val="28"/>
        </w:rPr>
        <w:t xml:space="preserve"> определить</w:t>
      </w:r>
      <w:r w:rsidR="00465AC5" w:rsidRPr="00B448DF">
        <w:rPr>
          <w:sz w:val="28"/>
          <w:szCs w:val="28"/>
        </w:rPr>
        <w:t xml:space="preserve"> наиболее оптимальные для выращивания</w:t>
      </w:r>
      <w:r w:rsidR="004D6B47" w:rsidRPr="00B448DF">
        <w:rPr>
          <w:sz w:val="28"/>
          <w:szCs w:val="28"/>
        </w:rPr>
        <w:t xml:space="preserve"> </w:t>
      </w:r>
      <w:r w:rsidR="00310718" w:rsidRPr="00B448DF">
        <w:rPr>
          <w:sz w:val="28"/>
          <w:szCs w:val="28"/>
        </w:rPr>
        <w:t xml:space="preserve">сеянцев </w:t>
      </w:r>
      <w:r w:rsidR="004D6B47" w:rsidRPr="00B448DF">
        <w:rPr>
          <w:sz w:val="28"/>
          <w:szCs w:val="28"/>
        </w:rPr>
        <w:t xml:space="preserve">сосны обыкновенной </w:t>
      </w:r>
      <w:r w:rsidR="009A4D20" w:rsidRPr="00B448DF">
        <w:rPr>
          <w:sz w:val="28"/>
          <w:szCs w:val="28"/>
        </w:rPr>
        <w:t>на питомнике Северного лесхоза.</w:t>
      </w:r>
    </w:p>
    <w:p w:rsidR="0063100A" w:rsidRPr="00B448DF" w:rsidRDefault="0063100A" w:rsidP="00A34200">
      <w:pPr>
        <w:widowControl w:val="0"/>
        <w:ind w:firstLine="709"/>
        <w:jc w:val="both"/>
        <w:rPr>
          <w:sz w:val="28"/>
          <w:szCs w:val="28"/>
        </w:rPr>
      </w:pPr>
      <w:r w:rsidRPr="00B448DF">
        <w:rPr>
          <w:b/>
          <w:sz w:val="28"/>
          <w:szCs w:val="28"/>
        </w:rPr>
        <w:t>Задачи</w:t>
      </w:r>
      <w:r w:rsidRPr="00B448DF">
        <w:rPr>
          <w:sz w:val="28"/>
          <w:szCs w:val="28"/>
        </w:rPr>
        <w:t>:</w:t>
      </w:r>
    </w:p>
    <w:p w:rsidR="0063100A" w:rsidRPr="00B448DF" w:rsidRDefault="00DC0B9A" w:rsidP="00C34AA5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Изучить методы </w:t>
      </w:r>
      <w:r w:rsidR="002D2BEA" w:rsidRPr="00B448DF">
        <w:rPr>
          <w:rFonts w:ascii="Times New Roman" w:hAnsi="Times New Roman"/>
          <w:sz w:val="28"/>
          <w:szCs w:val="28"/>
          <w:lang w:val="ru-RU"/>
        </w:rPr>
        <w:t xml:space="preserve">по борьбе с сорняками </w:t>
      </w:r>
      <w:r w:rsidR="007718A3" w:rsidRPr="00B448DF">
        <w:rPr>
          <w:rFonts w:ascii="Times New Roman" w:hAnsi="Times New Roman"/>
          <w:sz w:val="28"/>
          <w:szCs w:val="28"/>
          <w:lang w:val="ru-RU"/>
        </w:rPr>
        <w:t>в</w:t>
      </w:r>
      <w:r w:rsidR="002D2BEA" w:rsidRPr="00B448DF">
        <w:rPr>
          <w:rFonts w:ascii="Times New Roman" w:hAnsi="Times New Roman"/>
          <w:sz w:val="28"/>
          <w:szCs w:val="28"/>
          <w:lang w:val="ru-RU"/>
        </w:rPr>
        <w:t xml:space="preserve"> питомнике.</w:t>
      </w:r>
    </w:p>
    <w:p w:rsidR="00C46FCB" w:rsidRPr="00B448DF" w:rsidRDefault="00972310" w:rsidP="00C34AA5">
      <w:pPr>
        <w:numPr>
          <w:ilvl w:val="0"/>
          <w:numId w:val="2"/>
        </w:numPr>
        <w:suppressAutoHyphens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B448DF">
        <w:rPr>
          <w:sz w:val="28"/>
          <w:szCs w:val="28"/>
        </w:rPr>
        <w:t>Обеспечить уход</w:t>
      </w:r>
      <w:r w:rsidR="00465AC5" w:rsidRPr="00B448DF">
        <w:rPr>
          <w:sz w:val="28"/>
          <w:szCs w:val="28"/>
        </w:rPr>
        <w:t xml:space="preserve"> за сеянцами</w:t>
      </w:r>
      <w:r w:rsidR="00FF1154" w:rsidRPr="00B448DF">
        <w:rPr>
          <w:sz w:val="28"/>
          <w:szCs w:val="28"/>
        </w:rPr>
        <w:t xml:space="preserve"> </w:t>
      </w:r>
      <w:r w:rsidR="00465AC5" w:rsidRPr="00B448DF">
        <w:rPr>
          <w:sz w:val="28"/>
          <w:szCs w:val="28"/>
        </w:rPr>
        <w:t>с применением</w:t>
      </w:r>
      <w:r w:rsidR="0028027D" w:rsidRPr="00B448DF">
        <w:rPr>
          <w:sz w:val="28"/>
          <w:szCs w:val="28"/>
        </w:rPr>
        <w:t xml:space="preserve"> </w:t>
      </w:r>
      <w:r w:rsidR="00465AC5" w:rsidRPr="00B448DF">
        <w:rPr>
          <w:sz w:val="28"/>
          <w:szCs w:val="28"/>
        </w:rPr>
        <w:t>различных методов с закладкой пробных площадей</w:t>
      </w:r>
      <w:r w:rsidR="00AC5C79" w:rsidRPr="00B448DF">
        <w:rPr>
          <w:sz w:val="28"/>
          <w:szCs w:val="28"/>
        </w:rPr>
        <w:t>.</w:t>
      </w:r>
      <w:r w:rsidR="000911B4" w:rsidRPr="00B448DF">
        <w:rPr>
          <w:sz w:val="28"/>
          <w:szCs w:val="28"/>
          <w:lang w:eastAsia="en-US"/>
        </w:rPr>
        <w:t xml:space="preserve"> </w:t>
      </w:r>
    </w:p>
    <w:p w:rsidR="000911B4" w:rsidRPr="00B448DF" w:rsidRDefault="000911B4" w:rsidP="00C34AA5">
      <w:pPr>
        <w:numPr>
          <w:ilvl w:val="0"/>
          <w:numId w:val="2"/>
        </w:numPr>
        <w:suppressAutoHyphens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B448DF">
        <w:rPr>
          <w:sz w:val="28"/>
          <w:szCs w:val="28"/>
        </w:rPr>
        <w:t>В</w:t>
      </w:r>
      <w:r w:rsidR="00FF1154" w:rsidRPr="00B448DF">
        <w:rPr>
          <w:sz w:val="28"/>
          <w:szCs w:val="28"/>
        </w:rPr>
        <w:t xml:space="preserve">ести наблюдения за </w:t>
      </w:r>
      <w:r w:rsidRPr="00B448DF">
        <w:rPr>
          <w:sz w:val="28"/>
          <w:szCs w:val="28"/>
        </w:rPr>
        <w:t xml:space="preserve">сеянцами по мере </w:t>
      </w:r>
      <w:r w:rsidR="00AC5C79" w:rsidRPr="00B448DF">
        <w:rPr>
          <w:sz w:val="28"/>
          <w:szCs w:val="28"/>
        </w:rPr>
        <w:t xml:space="preserve">их </w:t>
      </w:r>
      <w:r w:rsidRPr="00B448DF">
        <w:rPr>
          <w:sz w:val="28"/>
          <w:szCs w:val="28"/>
        </w:rPr>
        <w:t>зарастания сорной растительностью</w:t>
      </w:r>
      <w:r w:rsidR="00AC5C79" w:rsidRPr="00B448DF">
        <w:rPr>
          <w:sz w:val="28"/>
          <w:szCs w:val="28"/>
        </w:rPr>
        <w:t xml:space="preserve">, </w:t>
      </w:r>
      <w:r w:rsidR="00BB4258" w:rsidRPr="00B448DF">
        <w:rPr>
          <w:sz w:val="28"/>
          <w:szCs w:val="28"/>
        </w:rPr>
        <w:t>фиксировать</w:t>
      </w:r>
      <w:r w:rsidRPr="00B448DF">
        <w:rPr>
          <w:sz w:val="28"/>
          <w:szCs w:val="28"/>
        </w:rPr>
        <w:t xml:space="preserve"> </w:t>
      </w:r>
      <w:r w:rsidR="00BB4258" w:rsidRPr="00B448DF">
        <w:rPr>
          <w:sz w:val="28"/>
          <w:szCs w:val="28"/>
        </w:rPr>
        <w:t>результаты э</w:t>
      </w:r>
      <w:r w:rsidRPr="00B448DF">
        <w:rPr>
          <w:sz w:val="28"/>
          <w:szCs w:val="28"/>
        </w:rPr>
        <w:t>ффективности е</w:t>
      </w:r>
      <w:r w:rsidR="007718A3" w:rsidRPr="00B448DF">
        <w:rPr>
          <w:sz w:val="28"/>
          <w:szCs w:val="28"/>
        </w:rPr>
        <w:t>е</w:t>
      </w:r>
      <w:r w:rsidRPr="00B448DF">
        <w:rPr>
          <w:sz w:val="28"/>
          <w:szCs w:val="28"/>
        </w:rPr>
        <w:t xml:space="preserve"> уничтожения, </w:t>
      </w:r>
      <w:r w:rsidR="00BB4258" w:rsidRPr="00B448DF">
        <w:rPr>
          <w:sz w:val="28"/>
          <w:szCs w:val="28"/>
        </w:rPr>
        <w:t>согласно методикам эксперимента в журнал.</w:t>
      </w:r>
    </w:p>
    <w:p w:rsidR="00C46FCB" w:rsidRPr="00B448DF" w:rsidRDefault="0063100A" w:rsidP="00C34AA5">
      <w:pPr>
        <w:numPr>
          <w:ilvl w:val="0"/>
          <w:numId w:val="2"/>
        </w:numPr>
        <w:suppressAutoHyphens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B448DF">
        <w:rPr>
          <w:sz w:val="28"/>
          <w:szCs w:val="28"/>
        </w:rPr>
        <w:t>Сделать выводы</w:t>
      </w:r>
      <w:r w:rsidR="00177F3E" w:rsidRPr="00B448DF">
        <w:rPr>
          <w:sz w:val="28"/>
          <w:szCs w:val="28"/>
        </w:rPr>
        <w:t xml:space="preserve"> об эффективности</w:t>
      </w:r>
      <w:r w:rsidR="00FF1154" w:rsidRPr="00B448DF">
        <w:rPr>
          <w:sz w:val="28"/>
          <w:szCs w:val="28"/>
        </w:rPr>
        <w:t xml:space="preserve"> </w:t>
      </w:r>
      <w:r w:rsidR="00FA4396">
        <w:rPr>
          <w:sz w:val="28"/>
          <w:szCs w:val="28"/>
        </w:rPr>
        <w:t>разных способов</w:t>
      </w:r>
      <w:r w:rsidRPr="00B448DF">
        <w:rPr>
          <w:sz w:val="28"/>
          <w:szCs w:val="28"/>
        </w:rPr>
        <w:t xml:space="preserve"> борьбы с сорняками</w:t>
      </w:r>
      <w:r w:rsidR="00FF1154" w:rsidRPr="00B448DF">
        <w:rPr>
          <w:sz w:val="28"/>
          <w:szCs w:val="28"/>
        </w:rPr>
        <w:t>.</w:t>
      </w:r>
    </w:p>
    <w:p w:rsidR="002D2BEA" w:rsidRPr="00B448DF" w:rsidRDefault="00311493" w:rsidP="00C34AA5">
      <w:pPr>
        <w:numPr>
          <w:ilvl w:val="0"/>
          <w:numId w:val="2"/>
        </w:numPr>
        <w:suppressAutoHyphens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B448DF">
        <w:rPr>
          <w:sz w:val="28"/>
          <w:szCs w:val="28"/>
        </w:rPr>
        <w:t>Проанализировать р</w:t>
      </w:r>
      <w:r w:rsidR="00C46FCB" w:rsidRPr="00B448DF">
        <w:rPr>
          <w:sz w:val="28"/>
          <w:szCs w:val="28"/>
        </w:rPr>
        <w:t>езультаты исследования.</w:t>
      </w:r>
      <w:r w:rsidR="00FF1154" w:rsidRPr="00B448DF">
        <w:rPr>
          <w:sz w:val="28"/>
          <w:szCs w:val="28"/>
        </w:rPr>
        <w:t xml:space="preserve"> </w:t>
      </w:r>
    </w:p>
    <w:p w:rsidR="00F758E4" w:rsidRDefault="002D2BEA" w:rsidP="00A34200">
      <w:pPr>
        <w:ind w:firstLine="709"/>
        <w:contextualSpacing/>
        <w:jc w:val="both"/>
        <w:rPr>
          <w:sz w:val="28"/>
          <w:szCs w:val="28"/>
        </w:rPr>
      </w:pPr>
      <w:r w:rsidRPr="00B448DF">
        <w:rPr>
          <w:sz w:val="28"/>
          <w:szCs w:val="28"/>
        </w:rPr>
        <w:t xml:space="preserve">Мы изучили информацию по борьбе с сорняками </w:t>
      </w:r>
      <w:r w:rsidR="00F758E4">
        <w:rPr>
          <w:sz w:val="28"/>
          <w:szCs w:val="28"/>
        </w:rPr>
        <w:t>на питомниках открытого вида в технической литературе и в</w:t>
      </w:r>
      <w:r w:rsidR="00B4291F" w:rsidRPr="00B448DF">
        <w:rPr>
          <w:sz w:val="28"/>
          <w:szCs w:val="28"/>
        </w:rPr>
        <w:t xml:space="preserve"> интернет</w:t>
      </w:r>
      <w:r w:rsidR="00F758E4">
        <w:rPr>
          <w:sz w:val="28"/>
          <w:szCs w:val="28"/>
        </w:rPr>
        <w:t>е и</w:t>
      </w:r>
      <w:r w:rsidR="00ED6615">
        <w:rPr>
          <w:sz w:val="28"/>
          <w:szCs w:val="28"/>
        </w:rPr>
        <w:t xml:space="preserve"> обнаружили, что</w:t>
      </w:r>
      <w:r w:rsidRPr="00B448DF">
        <w:rPr>
          <w:sz w:val="28"/>
          <w:szCs w:val="28"/>
        </w:rPr>
        <w:t xml:space="preserve"> </w:t>
      </w:r>
      <w:r w:rsidR="00ED6615">
        <w:rPr>
          <w:sz w:val="28"/>
          <w:szCs w:val="28"/>
        </w:rPr>
        <w:t xml:space="preserve">еще несколько лет назад этой проблеме уделяли недостаточно внимания. Это говорит о том, что проблема </w:t>
      </w:r>
      <w:proofErr w:type="spellStart"/>
      <w:r w:rsidR="00ED6615">
        <w:rPr>
          <w:sz w:val="28"/>
          <w:szCs w:val="28"/>
        </w:rPr>
        <w:t>лесовосстановления</w:t>
      </w:r>
      <w:proofErr w:type="spellEnd"/>
      <w:r w:rsidR="00ED6615">
        <w:rPr>
          <w:sz w:val="28"/>
          <w:szCs w:val="28"/>
        </w:rPr>
        <w:t xml:space="preserve"> с каждым годом становится все актуальней.</w:t>
      </w:r>
    </w:p>
    <w:p w:rsidR="009B375D" w:rsidRDefault="00ED6615" w:rsidP="00A3420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B375D">
        <w:rPr>
          <w:sz w:val="28"/>
          <w:szCs w:val="28"/>
        </w:rPr>
        <w:t xml:space="preserve">Большое количество обнаруженных нами научных статей на эту тему </w:t>
      </w:r>
      <w:proofErr w:type="gramStart"/>
      <w:r w:rsidR="009B375D">
        <w:rPr>
          <w:sz w:val="28"/>
          <w:szCs w:val="28"/>
        </w:rPr>
        <w:t>датированы</w:t>
      </w:r>
      <w:proofErr w:type="gramEnd"/>
      <w:r w:rsidR="009B375D">
        <w:rPr>
          <w:sz w:val="28"/>
          <w:szCs w:val="28"/>
        </w:rPr>
        <w:t xml:space="preserve"> началом 2000-х годов и далее. Авторы изучают влияние разных методов борьбы с сорняками. Так, </w:t>
      </w:r>
      <w:r w:rsidR="009B375D" w:rsidRPr="00AD2275">
        <w:rPr>
          <w:sz w:val="28"/>
          <w:szCs w:val="28"/>
        </w:rPr>
        <w:t xml:space="preserve">Виноградов А.Н. </w:t>
      </w:r>
      <w:r w:rsidR="009B375D">
        <w:rPr>
          <w:sz w:val="28"/>
          <w:szCs w:val="28"/>
        </w:rPr>
        <w:t>в журнале «Лесной вестник» делает вывод в пользу гербицида Анкор-85. (</w:t>
      </w:r>
      <w:r w:rsidR="009B375D" w:rsidRPr="00AD2275">
        <w:rPr>
          <w:sz w:val="28"/>
          <w:szCs w:val="28"/>
        </w:rPr>
        <w:t>Виноградов А.Н. Комплексное применение малотоксичн</w:t>
      </w:r>
      <w:r w:rsidR="009B375D">
        <w:rPr>
          <w:sz w:val="28"/>
          <w:szCs w:val="28"/>
        </w:rPr>
        <w:t xml:space="preserve">ого гербицида нового </w:t>
      </w:r>
      <w:r w:rsidR="009B375D" w:rsidRPr="00AD2275">
        <w:rPr>
          <w:sz w:val="28"/>
          <w:szCs w:val="28"/>
        </w:rPr>
        <w:t>поколения Анкор-85 при выращивании сеянцев сосны обыкновенной// Вестник МГУЛ – Лесной вестник.</w:t>
      </w:r>
      <w:r w:rsidR="009B375D">
        <w:rPr>
          <w:sz w:val="28"/>
          <w:szCs w:val="28"/>
        </w:rPr>
        <w:t xml:space="preserve"> – 2005 г.).</w:t>
      </w:r>
      <w:r w:rsidR="009B375D" w:rsidRPr="00AD2275">
        <w:rPr>
          <w:sz w:val="28"/>
          <w:szCs w:val="28"/>
        </w:rPr>
        <w:t xml:space="preserve"> </w:t>
      </w:r>
    </w:p>
    <w:p w:rsidR="002D2BEA" w:rsidRPr="00B448DF" w:rsidRDefault="009B375D" w:rsidP="00A3420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Мы выяснили, что</w:t>
      </w:r>
      <w:r w:rsidR="0074463D" w:rsidRPr="00B448DF">
        <w:rPr>
          <w:sz w:val="28"/>
          <w:szCs w:val="28"/>
        </w:rPr>
        <w:t xml:space="preserve"> с</w:t>
      </w:r>
      <w:r w:rsidR="006B0F77" w:rsidRPr="00B448DF">
        <w:rPr>
          <w:sz w:val="28"/>
          <w:szCs w:val="28"/>
        </w:rPr>
        <w:t xml:space="preserve">уществует несколько </w:t>
      </w:r>
      <w:r w:rsidR="006B0F77" w:rsidRPr="00B448DF">
        <w:rPr>
          <w:b/>
          <w:sz w:val="28"/>
          <w:szCs w:val="28"/>
        </w:rPr>
        <w:t>способов у</w:t>
      </w:r>
      <w:r w:rsidR="000B65F8" w:rsidRPr="00B448DF">
        <w:rPr>
          <w:b/>
          <w:sz w:val="28"/>
          <w:szCs w:val="28"/>
        </w:rPr>
        <w:t>хода</w:t>
      </w:r>
      <w:r w:rsidR="000B65F8" w:rsidRPr="00B448DF">
        <w:rPr>
          <w:sz w:val="28"/>
          <w:szCs w:val="28"/>
        </w:rPr>
        <w:t xml:space="preserve"> за сеянцами   на питомнике: </w:t>
      </w:r>
    </w:p>
    <w:p w:rsidR="002D2BEA" w:rsidRPr="00B448DF" w:rsidRDefault="002D2BEA" w:rsidP="00A34200">
      <w:pPr>
        <w:ind w:firstLine="709"/>
        <w:contextualSpacing/>
        <w:jc w:val="both"/>
        <w:rPr>
          <w:sz w:val="28"/>
          <w:szCs w:val="28"/>
        </w:rPr>
      </w:pPr>
      <w:r w:rsidRPr="00B448DF">
        <w:rPr>
          <w:b/>
          <w:iCs/>
          <w:sz w:val="28"/>
          <w:szCs w:val="28"/>
        </w:rPr>
        <w:lastRenderedPageBreak/>
        <w:t>Вымораживание</w:t>
      </w:r>
      <w:r w:rsidR="0074463D" w:rsidRPr="00B448DF">
        <w:rPr>
          <w:b/>
          <w:iCs/>
          <w:sz w:val="28"/>
          <w:szCs w:val="28"/>
        </w:rPr>
        <w:t xml:space="preserve"> сорняков</w:t>
      </w:r>
      <w:r w:rsidR="0074463D" w:rsidRPr="00B448DF">
        <w:rPr>
          <w:iCs/>
          <w:sz w:val="28"/>
          <w:szCs w:val="28"/>
        </w:rPr>
        <w:t>:</w:t>
      </w:r>
      <w:r w:rsidRPr="00B448DF">
        <w:rPr>
          <w:sz w:val="28"/>
          <w:szCs w:val="28"/>
        </w:rPr>
        <w:t xml:space="preserve"> зимняя гибель подземных частей сорных растений после осеннего глубокого </w:t>
      </w:r>
      <w:hyperlink r:id="rId9" w:history="1">
        <w:r w:rsidRPr="00B448DF">
          <w:rPr>
            <w:sz w:val="28"/>
            <w:szCs w:val="28"/>
          </w:rPr>
          <w:t>перекапывания</w:t>
        </w:r>
      </w:hyperlink>
      <w:r w:rsidRPr="00B448DF">
        <w:rPr>
          <w:sz w:val="28"/>
          <w:szCs w:val="28"/>
        </w:rPr>
        <w:t> грядок. </w:t>
      </w:r>
    </w:p>
    <w:p w:rsidR="002D2BEA" w:rsidRPr="00B448DF" w:rsidRDefault="002D2BEA" w:rsidP="00A34200">
      <w:pPr>
        <w:ind w:firstLine="709"/>
        <w:contextualSpacing/>
        <w:jc w:val="both"/>
        <w:rPr>
          <w:sz w:val="28"/>
          <w:szCs w:val="28"/>
        </w:rPr>
      </w:pPr>
      <w:r w:rsidRPr="00B448DF">
        <w:rPr>
          <w:b/>
          <w:iCs/>
          <w:sz w:val="28"/>
          <w:szCs w:val="28"/>
        </w:rPr>
        <w:t>Удушение</w:t>
      </w:r>
      <w:r w:rsidRPr="00B448DF">
        <w:rPr>
          <w:iCs/>
          <w:sz w:val="28"/>
          <w:szCs w:val="28"/>
        </w:rPr>
        <w:t> </w:t>
      </w:r>
      <w:r w:rsidRPr="00B448DF">
        <w:rPr>
          <w:b/>
          <w:sz w:val="28"/>
          <w:szCs w:val="28"/>
        </w:rPr>
        <w:t>корневой системы</w:t>
      </w:r>
      <w:r w:rsidR="0074463D" w:rsidRPr="00B448DF">
        <w:rPr>
          <w:b/>
          <w:sz w:val="28"/>
          <w:szCs w:val="28"/>
        </w:rPr>
        <w:t xml:space="preserve"> сорняков:</w:t>
      </w:r>
      <w:r w:rsidRPr="00B448DF">
        <w:rPr>
          <w:sz w:val="28"/>
          <w:szCs w:val="28"/>
        </w:rPr>
        <w:t xml:space="preserve"> происходит, если многократно подрезать сорняки на небольшой глубине. На пустом участке корневища истощают, постоянно боронуя его в течение 2–3 лет.</w:t>
      </w:r>
    </w:p>
    <w:p w:rsidR="002D2BEA" w:rsidRPr="00B448DF" w:rsidRDefault="002D2BEA" w:rsidP="00A34200">
      <w:pPr>
        <w:ind w:firstLine="709"/>
        <w:contextualSpacing/>
        <w:jc w:val="both"/>
        <w:rPr>
          <w:sz w:val="28"/>
          <w:szCs w:val="28"/>
        </w:rPr>
      </w:pPr>
      <w:r w:rsidRPr="00B448DF">
        <w:rPr>
          <w:b/>
          <w:sz w:val="28"/>
          <w:szCs w:val="28"/>
        </w:rPr>
        <w:t>Перепахивание</w:t>
      </w:r>
      <w:r w:rsidRPr="00B448DF">
        <w:rPr>
          <w:sz w:val="28"/>
          <w:szCs w:val="28"/>
        </w:rPr>
        <w:t xml:space="preserve"> </w:t>
      </w:r>
      <w:r w:rsidRPr="00B448DF">
        <w:rPr>
          <w:rFonts w:eastAsia="Calibri"/>
          <w:sz w:val="28"/>
          <w:szCs w:val="28"/>
          <w:lang w:eastAsia="en-US"/>
        </w:rPr>
        <w:t xml:space="preserve"> </w:t>
      </w:r>
      <w:hyperlink r:id="rId10" w:history="1">
        <w:r w:rsidRPr="00B448DF">
          <w:rPr>
            <w:sz w:val="28"/>
            <w:szCs w:val="28"/>
          </w:rPr>
          <w:t xml:space="preserve"> </w:t>
        </w:r>
        <w:r w:rsidRPr="00B448DF">
          <w:rPr>
            <w:b/>
            <w:sz w:val="28"/>
            <w:szCs w:val="28"/>
          </w:rPr>
          <w:t>земли</w:t>
        </w:r>
        <w:r w:rsidR="0074463D" w:rsidRPr="00B448DF">
          <w:rPr>
            <w:sz w:val="28"/>
            <w:szCs w:val="28"/>
          </w:rPr>
          <w:t>:</w:t>
        </w:r>
        <w:r w:rsidRPr="00B448DF">
          <w:rPr>
            <w:sz w:val="28"/>
            <w:szCs w:val="28"/>
          </w:rPr>
          <w:t xml:space="preserve"> за  2 недели  до посева</w:t>
        </w:r>
      </w:hyperlink>
      <w:r w:rsidR="0074463D" w:rsidRPr="00B448DF">
        <w:rPr>
          <w:sz w:val="28"/>
          <w:szCs w:val="28"/>
        </w:rPr>
        <w:t>. А</w:t>
      </w:r>
      <w:r w:rsidRPr="00B448DF">
        <w:rPr>
          <w:sz w:val="28"/>
          <w:szCs w:val="28"/>
        </w:rPr>
        <w:t xml:space="preserve"> когда появится множество ростков сорных трав, их уничтожают поверхностным </w:t>
      </w:r>
      <w:hyperlink r:id="rId11" w:history="1">
        <w:r w:rsidRPr="00B448DF">
          <w:rPr>
            <w:sz w:val="28"/>
            <w:szCs w:val="28"/>
          </w:rPr>
          <w:t>рыхлением</w:t>
        </w:r>
      </w:hyperlink>
      <w:r w:rsidRPr="00B448DF">
        <w:rPr>
          <w:sz w:val="28"/>
          <w:szCs w:val="28"/>
        </w:rPr>
        <w:t>.</w:t>
      </w:r>
    </w:p>
    <w:p w:rsidR="002D2BEA" w:rsidRPr="00B448DF" w:rsidRDefault="002D2BEA" w:rsidP="00A34200">
      <w:pPr>
        <w:ind w:firstLine="709"/>
        <w:contextualSpacing/>
        <w:jc w:val="both"/>
        <w:rPr>
          <w:sz w:val="28"/>
          <w:szCs w:val="28"/>
        </w:rPr>
      </w:pPr>
      <w:r w:rsidRPr="00B448DF">
        <w:rPr>
          <w:b/>
          <w:iCs/>
          <w:sz w:val="28"/>
          <w:szCs w:val="28"/>
        </w:rPr>
        <w:t>Мульчирование</w:t>
      </w:r>
      <w:r w:rsidRPr="00B448DF">
        <w:rPr>
          <w:iCs/>
          <w:sz w:val="28"/>
          <w:szCs w:val="28"/>
        </w:rPr>
        <w:t xml:space="preserve"> </w:t>
      </w:r>
      <w:r w:rsidRPr="00B448DF">
        <w:rPr>
          <w:sz w:val="28"/>
          <w:szCs w:val="28"/>
        </w:rPr>
        <w:t xml:space="preserve">опилками проводится одновременно с посевом с целью задержания влаги и появления однолетних сорняков. </w:t>
      </w:r>
    </w:p>
    <w:p w:rsidR="002D2BEA" w:rsidRPr="00B448DF" w:rsidRDefault="002D2BEA" w:rsidP="00A34200">
      <w:pPr>
        <w:ind w:firstLine="709"/>
        <w:contextualSpacing/>
        <w:jc w:val="both"/>
        <w:rPr>
          <w:sz w:val="28"/>
          <w:szCs w:val="28"/>
        </w:rPr>
      </w:pPr>
      <w:r w:rsidRPr="00B448DF">
        <w:rPr>
          <w:b/>
          <w:iCs/>
          <w:sz w:val="28"/>
          <w:szCs w:val="28"/>
        </w:rPr>
        <w:t>Ограждение</w:t>
      </w:r>
      <w:r w:rsidR="0074463D" w:rsidRPr="00B448DF">
        <w:rPr>
          <w:iCs/>
          <w:sz w:val="28"/>
          <w:szCs w:val="28"/>
        </w:rPr>
        <w:t>:</w:t>
      </w:r>
      <w:r w:rsidRPr="00B448DF">
        <w:rPr>
          <w:sz w:val="28"/>
          <w:szCs w:val="28"/>
        </w:rPr>
        <w:t xml:space="preserve"> участок, уже очищенный от </w:t>
      </w:r>
      <w:r w:rsidR="006674E4">
        <w:rPr>
          <w:sz w:val="28"/>
          <w:szCs w:val="28"/>
        </w:rPr>
        <w:t>пырея</w:t>
      </w:r>
      <w:r w:rsidR="0074463D" w:rsidRPr="00B448DF">
        <w:rPr>
          <w:sz w:val="28"/>
          <w:szCs w:val="28"/>
        </w:rPr>
        <w:t xml:space="preserve"> ползуч</w:t>
      </w:r>
      <w:r w:rsidR="006674E4">
        <w:rPr>
          <w:sz w:val="28"/>
          <w:szCs w:val="28"/>
        </w:rPr>
        <w:t>его о</w:t>
      </w:r>
      <w:r w:rsidRPr="00B448DF">
        <w:rPr>
          <w:sz w:val="28"/>
          <w:szCs w:val="28"/>
        </w:rPr>
        <w:t>тгор</w:t>
      </w:r>
      <w:r w:rsidR="0074463D" w:rsidRPr="00B448DF">
        <w:rPr>
          <w:sz w:val="28"/>
          <w:szCs w:val="28"/>
        </w:rPr>
        <w:t xml:space="preserve">аживают </w:t>
      </w:r>
      <w:r w:rsidRPr="00B448DF">
        <w:rPr>
          <w:sz w:val="28"/>
          <w:szCs w:val="28"/>
        </w:rPr>
        <w:t>от засоренной территории канавкой глубиной 15–20 см, вставив в нее листы железа или шифера.</w:t>
      </w:r>
    </w:p>
    <w:p w:rsidR="002D2BEA" w:rsidRPr="00B448DF" w:rsidRDefault="002D2BEA" w:rsidP="00A34200">
      <w:pPr>
        <w:ind w:firstLine="709"/>
        <w:contextualSpacing/>
        <w:jc w:val="both"/>
        <w:rPr>
          <w:sz w:val="28"/>
          <w:szCs w:val="28"/>
        </w:rPr>
      </w:pPr>
      <w:r w:rsidRPr="00B448DF">
        <w:rPr>
          <w:b/>
          <w:sz w:val="28"/>
          <w:szCs w:val="28"/>
        </w:rPr>
        <w:t>Механизирова</w:t>
      </w:r>
      <w:r w:rsidR="0074463D" w:rsidRPr="00B448DF">
        <w:rPr>
          <w:b/>
          <w:sz w:val="28"/>
          <w:szCs w:val="28"/>
        </w:rPr>
        <w:t>н</w:t>
      </w:r>
      <w:r w:rsidRPr="00B448DF">
        <w:rPr>
          <w:b/>
          <w:sz w:val="28"/>
          <w:szCs w:val="28"/>
        </w:rPr>
        <w:t>ный уход</w:t>
      </w:r>
      <w:r w:rsidR="0074463D" w:rsidRPr="00B448DF">
        <w:rPr>
          <w:b/>
          <w:sz w:val="28"/>
          <w:szCs w:val="28"/>
        </w:rPr>
        <w:t>:</w:t>
      </w:r>
      <w:r w:rsidRPr="00B448DF">
        <w:rPr>
          <w:sz w:val="28"/>
          <w:szCs w:val="28"/>
        </w:rPr>
        <w:t xml:space="preserve"> перепахивани</w:t>
      </w:r>
      <w:r w:rsidR="0074463D" w:rsidRPr="00B448DF">
        <w:rPr>
          <w:sz w:val="28"/>
          <w:szCs w:val="28"/>
        </w:rPr>
        <w:t>е земли</w:t>
      </w:r>
      <w:r w:rsidRPr="00B448DF">
        <w:rPr>
          <w:sz w:val="28"/>
          <w:szCs w:val="28"/>
        </w:rPr>
        <w:t xml:space="preserve"> для подготовки посева будущего года.</w:t>
      </w:r>
    </w:p>
    <w:p w:rsidR="002D2BEA" w:rsidRPr="00B448DF" w:rsidRDefault="002D2BEA" w:rsidP="00A34200">
      <w:pPr>
        <w:ind w:firstLine="709"/>
        <w:jc w:val="both"/>
        <w:rPr>
          <w:sz w:val="28"/>
          <w:szCs w:val="28"/>
        </w:rPr>
      </w:pPr>
      <w:r w:rsidRPr="00B448DF">
        <w:rPr>
          <w:b/>
          <w:sz w:val="28"/>
          <w:szCs w:val="28"/>
        </w:rPr>
        <w:t>Химический метод</w:t>
      </w:r>
      <w:r w:rsidR="0074463D" w:rsidRPr="00B448DF">
        <w:rPr>
          <w:b/>
          <w:sz w:val="28"/>
          <w:szCs w:val="28"/>
        </w:rPr>
        <w:t>:</w:t>
      </w:r>
      <w:r w:rsidRPr="00B448DF">
        <w:rPr>
          <w:sz w:val="28"/>
          <w:szCs w:val="28"/>
        </w:rPr>
        <w:t xml:space="preserve"> </w:t>
      </w:r>
      <w:r w:rsidR="006674E4">
        <w:rPr>
          <w:sz w:val="28"/>
          <w:szCs w:val="28"/>
        </w:rPr>
        <w:t>применение гербицидов. Н</w:t>
      </w:r>
      <w:r w:rsidR="0074463D" w:rsidRPr="00B448DF">
        <w:rPr>
          <w:sz w:val="28"/>
          <w:szCs w:val="28"/>
        </w:rPr>
        <w:t xml:space="preserve">а сегодняшний день этот метод </w:t>
      </w:r>
      <w:r w:rsidRPr="00B448DF">
        <w:rPr>
          <w:sz w:val="28"/>
          <w:szCs w:val="28"/>
        </w:rPr>
        <w:t>борьбы с сорной и нежелательной растительностью в лесном хозяйстве является наиболее эффективным и экономичным.</w:t>
      </w:r>
    </w:p>
    <w:p w:rsidR="002D2BEA" w:rsidRPr="00B448DF" w:rsidRDefault="002D2BEA" w:rsidP="00A34200">
      <w:pPr>
        <w:ind w:firstLine="709"/>
        <w:jc w:val="both"/>
        <w:rPr>
          <w:b/>
          <w:sz w:val="28"/>
          <w:szCs w:val="28"/>
          <w:lang w:bidi="ru-RU"/>
        </w:rPr>
      </w:pPr>
      <w:r w:rsidRPr="00B448DF">
        <w:rPr>
          <w:sz w:val="28"/>
          <w:szCs w:val="28"/>
        </w:rPr>
        <w:t xml:space="preserve"> </w:t>
      </w:r>
      <w:proofErr w:type="gramStart"/>
      <w:r w:rsidRPr="00B448DF">
        <w:rPr>
          <w:sz w:val="28"/>
          <w:szCs w:val="28"/>
        </w:rPr>
        <w:t xml:space="preserve">Мы нашли информацию о проведенном опыте по оценке эффективности современных гербицидов в подавлении сорной растительности, а также влияния их на рост и развитие сеянцев сосны в питомнике открытого грунта, находящегося на территории Ленинградской области, где использовались гербициды, разрешенные для производственного применения в лесном хозяйстве и включенные в «Каталог пестицидов и </w:t>
      </w:r>
      <w:proofErr w:type="spellStart"/>
      <w:r w:rsidRPr="00B448DF">
        <w:rPr>
          <w:sz w:val="28"/>
          <w:szCs w:val="28"/>
        </w:rPr>
        <w:t>агрохимикатов</w:t>
      </w:r>
      <w:proofErr w:type="spellEnd"/>
      <w:r w:rsidRPr="00B448DF">
        <w:rPr>
          <w:sz w:val="28"/>
          <w:szCs w:val="28"/>
        </w:rPr>
        <w:t>, разрешенных к применению на террито</w:t>
      </w:r>
      <w:r w:rsidR="0074463D" w:rsidRPr="00B448DF">
        <w:rPr>
          <w:sz w:val="28"/>
          <w:szCs w:val="28"/>
        </w:rPr>
        <w:t>рии РФ:</w:t>
      </w:r>
      <w:proofErr w:type="gramEnd"/>
      <w:r w:rsidR="0074463D" w:rsidRPr="00B448DF">
        <w:rPr>
          <w:sz w:val="28"/>
          <w:szCs w:val="28"/>
        </w:rPr>
        <w:t xml:space="preserve"> </w:t>
      </w:r>
      <w:proofErr w:type="spellStart"/>
      <w:r w:rsidR="0074463D" w:rsidRPr="00B448DF">
        <w:rPr>
          <w:sz w:val="28"/>
          <w:szCs w:val="28"/>
        </w:rPr>
        <w:t>Гоал</w:t>
      </w:r>
      <w:proofErr w:type="spellEnd"/>
      <w:r w:rsidR="0074463D" w:rsidRPr="00B448DF">
        <w:rPr>
          <w:sz w:val="28"/>
          <w:szCs w:val="28"/>
        </w:rPr>
        <w:t xml:space="preserve">, </w:t>
      </w:r>
      <w:proofErr w:type="spellStart"/>
      <w:r w:rsidR="0074463D" w:rsidRPr="00B448DF">
        <w:rPr>
          <w:sz w:val="28"/>
          <w:szCs w:val="28"/>
        </w:rPr>
        <w:t>Раундап</w:t>
      </w:r>
      <w:proofErr w:type="spellEnd"/>
      <w:r w:rsidR="0074463D" w:rsidRPr="00B448DF">
        <w:rPr>
          <w:sz w:val="28"/>
          <w:szCs w:val="28"/>
        </w:rPr>
        <w:t xml:space="preserve">; Анкор-85, </w:t>
      </w:r>
      <w:proofErr w:type="spellStart"/>
      <w:r w:rsidR="0074463D" w:rsidRPr="00B448DF">
        <w:rPr>
          <w:sz w:val="28"/>
          <w:szCs w:val="28"/>
        </w:rPr>
        <w:t>Зеллек</w:t>
      </w:r>
      <w:proofErr w:type="spellEnd"/>
      <w:r w:rsidR="0074463D" w:rsidRPr="00B448DF">
        <w:rPr>
          <w:sz w:val="28"/>
          <w:szCs w:val="28"/>
        </w:rPr>
        <w:t>-супер, Суперстар</w:t>
      </w:r>
      <w:r w:rsidR="004D3857">
        <w:rPr>
          <w:sz w:val="28"/>
          <w:szCs w:val="28"/>
        </w:rPr>
        <w:t>.</w:t>
      </w:r>
    </w:p>
    <w:p w:rsidR="002D2BEA" w:rsidRPr="00B448DF" w:rsidRDefault="002D2BEA" w:rsidP="00A34200">
      <w:pPr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 xml:space="preserve"> Применение препарата </w:t>
      </w:r>
      <w:r w:rsidRPr="00B448DF">
        <w:rPr>
          <w:b/>
          <w:sz w:val="28"/>
          <w:szCs w:val="28"/>
        </w:rPr>
        <w:t>Суперстар</w:t>
      </w:r>
      <w:r w:rsidRPr="00B448DF">
        <w:rPr>
          <w:sz w:val="28"/>
          <w:szCs w:val="28"/>
        </w:rPr>
        <w:t xml:space="preserve"> по молодым, активно растущим сорнякам позволяет на относительно непродолжительное время (до 6 </w:t>
      </w:r>
      <w:proofErr w:type="spellStart"/>
      <w:r w:rsidRPr="00B448DF">
        <w:rPr>
          <w:sz w:val="28"/>
          <w:szCs w:val="28"/>
        </w:rPr>
        <w:t>нед</w:t>
      </w:r>
      <w:proofErr w:type="spellEnd"/>
      <w:r w:rsidRPr="00B448DF">
        <w:rPr>
          <w:sz w:val="28"/>
          <w:szCs w:val="28"/>
        </w:rPr>
        <w:t>.) снизить засоренность</w:t>
      </w:r>
      <w:r w:rsidR="00F758E4">
        <w:rPr>
          <w:sz w:val="28"/>
          <w:szCs w:val="28"/>
        </w:rPr>
        <w:t xml:space="preserve"> посевов малолетними</w:t>
      </w:r>
      <w:r w:rsidRPr="00B448DF">
        <w:rPr>
          <w:sz w:val="28"/>
          <w:szCs w:val="28"/>
        </w:rPr>
        <w:t xml:space="preserve"> сорняками. В дальнейшем происходит интенсивное зарастание посевов, что требует повторного использования гербицидов. Преимущество этого нового препарата заключается в возможности его применения </w:t>
      </w:r>
      <w:r w:rsidR="0074463D" w:rsidRPr="00B448DF">
        <w:rPr>
          <w:sz w:val="28"/>
          <w:szCs w:val="28"/>
        </w:rPr>
        <w:t>в период вегетации сеянцев</w:t>
      </w:r>
      <w:r w:rsidRPr="00B448DF">
        <w:rPr>
          <w:sz w:val="28"/>
          <w:szCs w:val="28"/>
        </w:rPr>
        <w:t xml:space="preserve"> </w:t>
      </w:r>
      <w:r w:rsidR="0074463D" w:rsidRPr="00B448DF">
        <w:rPr>
          <w:sz w:val="28"/>
          <w:szCs w:val="28"/>
        </w:rPr>
        <w:t xml:space="preserve">(«Лесной журнал», 2013 г. № 5, А.Б. Егоров, </w:t>
      </w:r>
      <w:proofErr w:type="spellStart"/>
      <w:r w:rsidR="0074463D" w:rsidRPr="00B448DF">
        <w:rPr>
          <w:sz w:val="28"/>
          <w:szCs w:val="28"/>
        </w:rPr>
        <w:t>А.А.Бубнов</w:t>
      </w:r>
      <w:proofErr w:type="spellEnd"/>
      <w:r w:rsidR="0074463D" w:rsidRPr="00B448DF">
        <w:rPr>
          <w:sz w:val="28"/>
          <w:szCs w:val="28"/>
        </w:rPr>
        <w:t>.).</w:t>
      </w:r>
    </w:p>
    <w:p w:rsidR="00C12E22" w:rsidRPr="00B448DF" w:rsidRDefault="00C12E22" w:rsidP="00A34200">
      <w:pPr>
        <w:tabs>
          <w:tab w:val="left" w:pos="9355"/>
        </w:tabs>
        <w:jc w:val="both"/>
        <w:rPr>
          <w:b/>
          <w:sz w:val="28"/>
          <w:szCs w:val="28"/>
        </w:rPr>
      </w:pPr>
    </w:p>
    <w:p w:rsidR="00C12E22" w:rsidRPr="00B448DF" w:rsidRDefault="00C12E22" w:rsidP="00A34200">
      <w:pPr>
        <w:tabs>
          <w:tab w:val="left" w:pos="9355"/>
        </w:tabs>
        <w:jc w:val="both"/>
        <w:rPr>
          <w:b/>
          <w:sz w:val="28"/>
          <w:szCs w:val="28"/>
        </w:rPr>
      </w:pPr>
    </w:p>
    <w:p w:rsidR="007470E3" w:rsidRPr="00B448DF" w:rsidRDefault="007470E3" w:rsidP="00A34200">
      <w:pPr>
        <w:tabs>
          <w:tab w:val="left" w:pos="9355"/>
        </w:tabs>
        <w:jc w:val="both"/>
        <w:rPr>
          <w:b/>
          <w:sz w:val="28"/>
          <w:szCs w:val="28"/>
        </w:rPr>
      </w:pPr>
    </w:p>
    <w:p w:rsidR="00CF31EF" w:rsidRPr="00B448DF" w:rsidRDefault="00CF31EF" w:rsidP="00A34200">
      <w:pPr>
        <w:tabs>
          <w:tab w:val="left" w:pos="9355"/>
        </w:tabs>
        <w:jc w:val="both"/>
        <w:rPr>
          <w:b/>
          <w:sz w:val="28"/>
          <w:szCs w:val="28"/>
        </w:rPr>
      </w:pPr>
    </w:p>
    <w:p w:rsidR="00E377A5" w:rsidRPr="00B448DF" w:rsidRDefault="00E377A5" w:rsidP="00A34200">
      <w:pPr>
        <w:tabs>
          <w:tab w:val="left" w:pos="9355"/>
        </w:tabs>
        <w:jc w:val="both"/>
        <w:rPr>
          <w:b/>
          <w:sz w:val="28"/>
          <w:szCs w:val="28"/>
        </w:rPr>
      </w:pPr>
    </w:p>
    <w:p w:rsidR="00E377A5" w:rsidRPr="00B448DF" w:rsidRDefault="00E377A5" w:rsidP="00A34200">
      <w:pPr>
        <w:tabs>
          <w:tab w:val="left" w:pos="9355"/>
        </w:tabs>
        <w:jc w:val="both"/>
        <w:rPr>
          <w:b/>
          <w:sz w:val="28"/>
          <w:szCs w:val="28"/>
        </w:rPr>
      </w:pPr>
    </w:p>
    <w:p w:rsidR="00E377A5" w:rsidRPr="00B448DF" w:rsidRDefault="00E377A5" w:rsidP="00A34200">
      <w:pPr>
        <w:tabs>
          <w:tab w:val="left" w:pos="9355"/>
        </w:tabs>
        <w:jc w:val="both"/>
        <w:rPr>
          <w:b/>
          <w:sz w:val="28"/>
          <w:szCs w:val="28"/>
        </w:rPr>
      </w:pPr>
    </w:p>
    <w:p w:rsidR="00E377A5" w:rsidRPr="00B448DF" w:rsidRDefault="00E377A5" w:rsidP="00A34200">
      <w:pPr>
        <w:tabs>
          <w:tab w:val="left" w:pos="9355"/>
        </w:tabs>
        <w:jc w:val="both"/>
        <w:rPr>
          <w:b/>
          <w:sz w:val="28"/>
          <w:szCs w:val="28"/>
        </w:rPr>
      </w:pPr>
    </w:p>
    <w:p w:rsidR="00213B5F" w:rsidRPr="00B448DF" w:rsidRDefault="00213B5F" w:rsidP="00A34200">
      <w:pPr>
        <w:tabs>
          <w:tab w:val="left" w:pos="9355"/>
        </w:tabs>
        <w:jc w:val="both"/>
        <w:rPr>
          <w:b/>
          <w:sz w:val="28"/>
          <w:szCs w:val="28"/>
        </w:rPr>
      </w:pPr>
    </w:p>
    <w:p w:rsidR="00213B5F" w:rsidRPr="00B448DF" w:rsidRDefault="00213B5F" w:rsidP="00A34200">
      <w:pPr>
        <w:tabs>
          <w:tab w:val="left" w:pos="9355"/>
        </w:tabs>
        <w:jc w:val="both"/>
        <w:rPr>
          <w:b/>
          <w:sz w:val="28"/>
          <w:szCs w:val="28"/>
        </w:rPr>
      </w:pPr>
    </w:p>
    <w:p w:rsidR="00213B5F" w:rsidRPr="00B448DF" w:rsidRDefault="00213B5F" w:rsidP="00A34200">
      <w:pPr>
        <w:tabs>
          <w:tab w:val="left" w:pos="9355"/>
        </w:tabs>
        <w:jc w:val="both"/>
        <w:rPr>
          <w:b/>
          <w:sz w:val="28"/>
          <w:szCs w:val="28"/>
        </w:rPr>
      </w:pPr>
    </w:p>
    <w:p w:rsidR="00213B5F" w:rsidRDefault="00213B5F" w:rsidP="00A34200">
      <w:pPr>
        <w:tabs>
          <w:tab w:val="left" w:pos="9355"/>
        </w:tabs>
        <w:jc w:val="both"/>
        <w:rPr>
          <w:b/>
          <w:sz w:val="28"/>
          <w:szCs w:val="28"/>
        </w:rPr>
      </w:pPr>
    </w:p>
    <w:p w:rsidR="007554B1" w:rsidRPr="00B448DF" w:rsidRDefault="007554B1" w:rsidP="00A34200">
      <w:pPr>
        <w:tabs>
          <w:tab w:val="left" w:pos="9355"/>
        </w:tabs>
        <w:jc w:val="both"/>
        <w:rPr>
          <w:b/>
          <w:sz w:val="28"/>
          <w:szCs w:val="28"/>
        </w:rPr>
      </w:pPr>
    </w:p>
    <w:p w:rsidR="002A1FEA" w:rsidRDefault="00E63593" w:rsidP="00A34200">
      <w:pPr>
        <w:tabs>
          <w:tab w:val="left" w:pos="9355"/>
        </w:tabs>
        <w:jc w:val="both"/>
        <w:rPr>
          <w:b/>
          <w:sz w:val="28"/>
          <w:szCs w:val="28"/>
        </w:rPr>
      </w:pPr>
      <w:r w:rsidRPr="00B448DF">
        <w:rPr>
          <w:b/>
          <w:sz w:val="28"/>
          <w:szCs w:val="28"/>
        </w:rPr>
        <w:lastRenderedPageBreak/>
        <w:t>МЕТОДЫ ИССЛЕДОВАНИЯ</w:t>
      </w:r>
    </w:p>
    <w:p w:rsidR="00683175" w:rsidRPr="00B448DF" w:rsidRDefault="00683175" w:rsidP="00A34200">
      <w:pPr>
        <w:tabs>
          <w:tab w:val="left" w:pos="9355"/>
        </w:tabs>
        <w:jc w:val="both"/>
        <w:rPr>
          <w:b/>
          <w:sz w:val="28"/>
          <w:szCs w:val="28"/>
        </w:rPr>
      </w:pPr>
    </w:p>
    <w:p w:rsidR="000E32A3" w:rsidRPr="00B448DF" w:rsidRDefault="00A82B93" w:rsidP="00A34200">
      <w:pPr>
        <w:jc w:val="both"/>
        <w:rPr>
          <w:b/>
          <w:sz w:val="28"/>
          <w:szCs w:val="28"/>
        </w:rPr>
      </w:pPr>
      <w:r w:rsidRPr="00B448DF">
        <w:rPr>
          <w:b/>
          <w:sz w:val="28"/>
          <w:szCs w:val="28"/>
        </w:rPr>
        <w:t xml:space="preserve">1. </w:t>
      </w:r>
      <w:r w:rsidR="00770FAF" w:rsidRPr="00B448DF">
        <w:rPr>
          <w:b/>
          <w:sz w:val="28"/>
          <w:szCs w:val="28"/>
        </w:rPr>
        <w:t>Социологический</w:t>
      </w:r>
    </w:p>
    <w:p w:rsidR="00F40919" w:rsidRPr="00B448DF" w:rsidRDefault="00CA6DC7" w:rsidP="00A34200">
      <w:pPr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>Мы заметили, что в результате длительной борьбы за существование сорные растения приобрели способность выживать в условиях интенсивного возделывания почвы и успешно конкурировать с сеянцами</w:t>
      </w:r>
      <w:r>
        <w:rPr>
          <w:sz w:val="28"/>
          <w:szCs w:val="28"/>
        </w:rPr>
        <w:t xml:space="preserve"> в лесных питомниках. В связи с этим нам потребовались советы и помощь специалистов-лесоводов. </w:t>
      </w:r>
    </w:p>
    <w:p w:rsidR="00F40919" w:rsidRPr="00B448DF" w:rsidRDefault="00F40919" w:rsidP="00A34200">
      <w:pPr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>Информацию о</w:t>
      </w:r>
      <w:r w:rsidR="00CA6DC7">
        <w:rPr>
          <w:sz w:val="28"/>
          <w:szCs w:val="28"/>
        </w:rPr>
        <w:t xml:space="preserve"> том, как в</w:t>
      </w:r>
      <w:r w:rsidRPr="00B448DF">
        <w:rPr>
          <w:sz w:val="28"/>
          <w:szCs w:val="28"/>
        </w:rPr>
        <w:t xml:space="preserve"> питомниках </w:t>
      </w:r>
      <w:r w:rsidR="00CA6DC7">
        <w:rPr>
          <w:sz w:val="28"/>
          <w:szCs w:val="28"/>
        </w:rPr>
        <w:t xml:space="preserve">осуществляется уход за сеянцами, </w:t>
      </w:r>
      <w:r w:rsidR="00CA6DC7" w:rsidRPr="00B448DF">
        <w:rPr>
          <w:sz w:val="28"/>
          <w:szCs w:val="28"/>
        </w:rPr>
        <w:t xml:space="preserve">на занятиях </w:t>
      </w:r>
      <w:r w:rsidRPr="00B448DF">
        <w:rPr>
          <w:sz w:val="28"/>
          <w:szCs w:val="28"/>
        </w:rPr>
        <w:t xml:space="preserve">нам подробно рассказала </w:t>
      </w:r>
      <w:r w:rsidR="00E63593" w:rsidRPr="00B448DF">
        <w:rPr>
          <w:sz w:val="28"/>
          <w:szCs w:val="28"/>
        </w:rPr>
        <w:t xml:space="preserve">Нина Александровна </w:t>
      </w:r>
      <w:r w:rsidRPr="00B448DF">
        <w:rPr>
          <w:sz w:val="28"/>
          <w:szCs w:val="28"/>
        </w:rPr>
        <w:t xml:space="preserve">Петрова, </w:t>
      </w:r>
      <w:r w:rsidR="009A150A" w:rsidRPr="00B448DF">
        <w:rPr>
          <w:sz w:val="28"/>
          <w:szCs w:val="28"/>
        </w:rPr>
        <w:t>мастер участкового лесничества Северного лесхоза</w:t>
      </w:r>
      <w:r w:rsidR="00CA6DC7">
        <w:rPr>
          <w:sz w:val="28"/>
          <w:szCs w:val="28"/>
        </w:rPr>
        <w:t xml:space="preserve"> и</w:t>
      </w:r>
      <w:r w:rsidR="00E66F1F" w:rsidRPr="00B448DF">
        <w:rPr>
          <w:sz w:val="28"/>
          <w:szCs w:val="28"/>
        </w:rPr>
        <w:t xml:space="preserve"> </w:t>
      </w:r>
      <w:r w:rsidRPr="00B448DF">
        <w:rPr>
          <w:sz w:val="28"/>
          <w:szCs w:val="28"/>
        </w:rPr>
        <w:t>руководитель школьного лесничества.</w:t>
      </w:r>
    </w:p>
    <w:p w:rsidR="00E66F1F" w:rsidRPr="00B448DF" w:rsidRDefault="00E66F1F" w:rsidP="00A34200">
      <w:pPr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>Людмила Ивановна Родина, госинспектор по воспроизводству лесов</w:t>
      </w:r>
      <w:r w:rsidR="00E63593" w:rsidRPr="00B448DF">
        <w:rPr>
          <w:sz w:val="28"/>
          <w:szCs w:val="28"/>
        </w:rPr>
        <w:t>,</w:t>
      </w:r>
      <w:r w:rsidRPr="00B448DF">
        <w:rPr>
          <w:sz w:val="28"/>
          <w:szCs w:val="28"/>
        </w:rPr>
        <w:t xml:space="preserve"> рассказала о том, чем вызваны трудности прополки сеянцев в питомн</w:t>
      </w:r>
      <w:r w:rsidR="00E63593" w:rsidRPr="00B448DF">
        <w:rPr>
          <w:sz w:val="28"/>
          <w:szCs w:val="28"/>
        </w:rPr>
        <w:t>ике Северного лесхоза. Оказалось,</w:t>
      </w:r>
      <w:r w:rsidRPr="00B448DF">
        <w:rPr>
          <w:sz w:val="28"/>
          <w:szCs w:val="28"/>
        </w:rPr>
        <w:t xml:space="preserve"> проблема </w:t>
      </w:r>
      <w:r w:rsidR="00D12CF7">
        <w:rPr>
          <w:sz w:val="28"/>
          <w:szCs w:val="28"/>
        </w:rPr>
        <w:t>еще и в том, что в 2007 году</w:t>
      </w:r>
      <w:r w:rsidR="00E63593" w:rsidRPr="00B448DF">
        <w:rPr>
          <w:sz w:val="28"/>
          <w:szCs w:val="28"/>
        </w:rPr>
        <w:t xml:space="preserve"> произошла</w:t>
      </w:r>
      <w:r w:rsidRPr="00B448DF">
        <w:rPr>
          <w:sz w:val="28"/>
          <w:szCs w:val="28"/>
        </w:rPr>
        <w:t xml:space="preserve"> реорганизац</w:t>
      </w:r>
      <w:r w:rsidR="00E63593" w:rsidRPr="00B448DF">
        <w:rPr>
          <w:sz w:val="28"/>
          <w:szCs w:val="28"/>
        </w:rPr>
        <w:t xml:space="preserve">ия структуры </w:t>
      </w:r>
      <w:proofErr w:type="gramStart"/>
      <w:r w:rsidR="00E63593" w:rsidRPr="00B448DF">
        <w:rPr>
          <w:sz w:val="28"/>
          <w:szCs w:val="28"/>
        </w:rPr>
        <w:t>лесхоза</w:t>
      </w:r>
      <w:proofErr w:type="gramEnd"/>
      <w:r w:rsidR="000B65F8" w:rsidRPr="00B448DF">
        <w:rPr>
          <w:sz w:val="28"/>
          <w:szCs w:val="28"/>
        </w:rPr>
        <w:t xml:space="preserve"> и</w:t>
      </w:r>
      <w:r w:rsidR="00D12CF7">
        <w:rPr>
          <w:sz w:val="28"/>
          <w:szCs w:val="28"/>
        </w:rPr>
        <w:t xml:space="preserve"> питомник был передан в хозяйственную структуру, специалистов осталось мало, людей не хватало.</w:t>
      </w:r>
      <w:r w:rsidR="00E63593" w:rsidRPr="00B448DF">
        <w:rPr>
          <w:sz w:val="28"/>
          <w:szCs w:val="28"/>
        </w:rPr>
        <w:t xml:space="preserve"> </w:t>
      </w:r>
      <w:r w:rsidR="00D12CF7">
        <w:rPr>
          <w:sz w:val="28"/>
          <w:szCs w:val="28"/>
        </w:rPr>
        <w:t>Л</w:t>
      </w:r>
      <w:r w:rsidR="00CA6DC7">
        <w:rPr>
          <w:sz w:val="28"/>
          <w:szCs w:val="28"/>
        </w:rPr>
        <w:t xml:space="preserve">есоводам понадобился поиск новых </w:t>
      </w:r>
      <w:r w:rsidRPr="00B448DF">
        <w:rPr>
          <w:sz w:val="28"/>
          <w:szCs w:val="28"/>
        </w:rPr>
        <w:t>способ</w:t>
      </w:r>
      <w:r w:rsidR="00CA6DC7">
        <w:rPr>
          <w:sz w:val="28"/>
          <w:szCs w:val="28"/>
        </w:rPr>
        <w:t>ов</w:t>
      </w:r>
      <w:r w:rsidRPr="00B448DF">
        <w:rPr>
          <w:sz w:val="28"/>
          <w:szCs w:val="28"/>
        </w:rPr>
        <w:t xml:space="preserve"> уход</w:t>
      </w:r>
      <w:r w:rsidR="00CA6DC7">
        <w:rPr>
          <w:sz w:val="28"/>
          <w:szCs w:val="28"/>
        </w:rPr>
        <w:t>а</w:t>
      </w:r>
      <w:r w:rsidRPr="00B448DF">
        <w:rPr>
          <w:sz w:val="28"/>
          <w:szCs w:val="28"/>
        </w:rPr>
        <w:t xml:space="preserve"> </w:t>
      </w:r>
      <w:r w:rsidR="00CA6DC7">
        <w:rPr>
          <w:sz w:val="28"/>
          <w:szCs w:val="28"/>
        </w:rPr>
        <w:t>за сеянцами.</w:t>
      </w:r>
      <w:r w:rsidRPr="00B448DF">
        <w:rPr>
          <w:sz w:val="28"/>
          <w:szCs w:val="28"/>
        </w:rPr>
        <w:t xml:space="preserve"> </w:t>
      </w:r>
    </w:p>
    <w:p w:rsidR="00FC3041" w:rsidRPr="00B448DF" w:rsidRDefault="00E63593" w:rsidP="00A34200">
      <w:pPr>
        <w:ind w:firstLine="709"/>
        <w:jc w:val="both"/>
        <w:rPr>
          <w:b/>
          <w:sz w:val="28"/>
          <w:szCs w:val="28"/>
        </w:rPr>
      </w:pPr>
      <w:r w:rsidRPr="00B448DF">
        <w:rPr>
          <w:sz w:val="28"/>
          <w:szCs w:val="28"/>
        </w:rPr>
        <w:t>Кроме того, мы уточняли</w:t>
      </w:r>
      <w:r w:rsidR="00AE6A2E" w:rsidRPr="00B448DF">
        <w:rPr>
          <w:sz w:val="28"/>
          <w:szCs w:val="28"/>
        </w:rPr>
        <w:t xml:space="preserve"> у специалистов </w:t>
      </w:r>
      <w:r w:rsidRPr="00B448DF">
        <w:rPr>
          <w:sz w:val="28"/>
          <w:szCs w:val="28"/>
        </w:rPr>
        <w:t>соседнего –</w:t>
      </w:r>
      <w:r w:rsidR="00F40919" w:rsidRPr="00B448DF">
        <w:rPr>
          <w:sz w:val="28"/>
          <w:szCs w:val="28"/>
        </w:rPr>
        <w:t xml:space="preserve"> </w:t>
      </w:r>
      <w:r w:rsidR="00AE6A2E" w:rsidRPr="00B448DF">
        <w:rPr>
          <w:sz w:val="28"/>
          <w:szCs w:val="28"/>
        </w:rPr>
        <w:t>Илимского лесхоза, как они справляются с сорняками.  Как выяснилось</w:t>
      </w:r>
      <w:r w:rsidRPr="00B448DF">
        <w:rPr>
          <w:sz w:val="28"/>
          <w:szCs w:val="28"/>
        </w:rPr>
        <w:t>:</w:t>
      </w:r>
      <w:r w:rsidR="00AE6A2E" w:rsidRPr="00B448DF">
        <w:rPr>
          <w:sz w:val="28"/>
          <w:szCs w:val="28"/>
        </w:rPr>
        <w:t xml:space="preserve"> они пропалывают вручную, без особых проблем</w:t>
      </w:r>
      <w:r w:rsidR="001E3BC2" w:rsidRPr="00B448DF">
        <w:rPr>
          <w:sz w:val="28"/>
          <w:szCs w:val="28"/>
        </w:rPr>
        <w:t>, так как у них сравнительно небольшая площадь</w:t>
      </w:r>
      <w:r w:rsidR="00D12CF7">
        <w:rPr>
          <w:sz w:val="28"/>
          <w:szCs w:val="28"/>
        </w:rPr>
        <w:t>, всего две сотки.</w:t>
      </w:r>
    </w:p>
    <w:p w:rsidR="004824E6" w:rsidRPr="00B448DF" w:rsidRDefault="00AE6A2E" w:rsidP="00A34200">
      <w:pPr>
        <w:ind w:firstLine="709"/>
        <w:jc w:val="both"/>
        <w:rPr>
          <w:b/>
          <w:sz w:val="28"/>
          <w:szCs w:val="28"/>
        </w:rPr>
      </w:pPr>
      <w:r w:rsidRPr="00B448DF">
        <w:rPr>
          <w:sz w:val="28"/>
          <w:szCs w:val="28"/>
        </w:rPr>
        <w:t>Также мы обратились в Министерство лесного комплекса Иркутской о</w:t>
      </w:r>
      <w:r w:rsidR="00FC3041" w:rsidRPr="00B448DF">
        <w:rPr>
          <w:sz w:val="28"/>
          <w:szCs w:val="28"/>
        </w:rPr>
        <w:t>бласти</w:t>
      </w:r>
      <w:r w:rsidR="00927B54">
        <w:rPr>
          <w:sz w:val="28"/>
          <w:szCs w:val="28"/>
        </w:rPr>
        <w:t>,</w:t>
      </w:r>
      <w:r w:rsidR="00FC3041" w:rsidRPr="00B448DF">
        <w:rPr>
          <w:sz w:val="28"/>
          <w:szCs w:val="28"/>
        </w:rPr>
        <w:t xml:space="preserve"> </w:t>
      </w:r>
      <w:r w:rsidR="009A150A" w:rsidRPr="00B448DF">
        <w:rPr>
          <w:sz w:val="28"/>
          <w:szCs w:val="28"/>
        </w:rPr>
        <w:t>в отдел восп</w:t>
      </w:r>
      <w:r w:rsidR="00D12CF7">
        <w:rPr>
          <w:sz w:val="28"/>
          <w:szCs w:val="28"/>
        </w:rPr>
        <w:t>роизводства лесов к специалисту</w:t>
      </w:r>
      <w:r w:rsidR="001218A5">
        <w:rPr>
          <w:sz w:val="28"/>
          <w:szCs w:val="28"/>
        </w:rPr>
        <w:t xml:space="preserve"> </w:t>
      </w:r>
      <w:r w:rsidR="00E63593" w:rsidRPr="00B448DF">
        <w:rPr>
          <w:sz w:val="28"/>
          <w:szCs w:val="28"/>
        </w:rPr>
        <w:t xml:space="preserve">Наталье Ивановне </w:t>
      </w:r>
      <w:r w:rsidR="00E66F1F" w:rsidRPr="00B448DF">
        <w:rPr>
          <w:sz w:val="28"/>
          <w:szCs w:val="28"/>
        </w:rPr>
        <w:t xml:space="preserve">Красиковой </w:t>
      </w:r>
      <w:r w:rsidR="00443580" w:rsidRPr="00B448DF">
        <w:rPr>
          <w:sz w:val="28"/>
          <w:szCs w:val="28"/>
        </w:rPr>
        <w:t>с тем же вопросом.</w:t>
      </w:r>
      <w:r w:rsidR="00E63593" w:rsidRPr="00B448DF">
        <w:rPr>
          <w:sz w:val="28"/>
          <w:szCs w:val="28"/>
        </w:rPr>
        <w:t xml:space="preserve"> Специалист</w:t>
      </w:r>
      <w:r w:rsidR="00443580" w:rsidRPr="00B448DF">
        <w:rPr>
          <w:sz w:val="28"/>
          <w:szCs w:val="28"/>
        </w:rPr>
        <w:t xml:space="preserve"> посоветовала</w:t>
      </w:r>
      <w:r w:rsidR="00B12DDB" w:rsidRPr="00B448DF">
        <w:rPr>
          <w:sz w:val="28"/>
          <w:szCs w:val="28"/>
        </w:rPr>
        <w:t xml:space="preserve"> </w:t>
      </w:r>
      <w:r w:rsidR="00E63593" w:rsidRPr="00B448DF">
        <w:rPr>
          <w:sz w:val="28"/>
          <w:szCs w:val="28"/>
        </w:rPr>
        <w:t xml:space="preserve">нам </w:t>
      </w:r>
      <w:r w:rsidR="00766DB9" w:rsidRPr="00B448DF">
        <w:rPr>
          <w:sz w:val="28"/>
          <w:szCs w:val="28"/>
        </w:rPr>
        <w:t xml:space="preserve">химический </w:t>
      </w:r>
      <w:r w:rsidR="00B12DDB" w:rsidRPr="00B448DF">
        <w:rPr>
          <w:sz w:val="28"/>
          <w:szCs w:val="28"/>
        </w:rPr>
        <w:t>способ ухода за сеянцами</w:t>
      </w:r>
      <w:r w:rsidR="00766DB9" w:rsidRPr="00B448DF">
        <w:rPr>
          <w:sz w:val="28"/>
          <w:szCs w:val="28"/>
        </w:rPr>
        <w:t xml:space="preserve">: </w:t>
      </w:r>
      <w:r w:rsidRPr="00B448DF">
        <w:rPr>
          <w:sz w:val="28"/>
          <w:szCs w:val="28"/>
        </w:rPr>
        <w:t xml:space="preserve">путём внесения разрешенных гербицидов. </w:t>
      </w:r>
    </w:p>
    <w:p w:rsidR="000400BD" w:rsidRPr="00B448DF" w:rsidRDefault="000400BD" w:rsidP="00A34200">
      <w:pPr>
        <w:ind w:firstLine="709"/>
        <w:jc w:val="both"/>
        <w:rPr>
          <w:sz w:val="28"/>
          <w:szCs w:val="28"/>
        </w:rPr>
      </w:pPr>
    </w:p>
    <w:p w:rsidR="00756B32" w:rsidRPr="00B448DF" w:rsidRDefault="00756B32" w:rsidP="00A34200">
      <w:pPr>
        <w:ind w:firstLine="709"/>
        <w:jc w:val="both"/>
        <w:rPr>
          <w:sz w:val="28"/>
          <w:szCs w:val="28"/>
        </w:rPr>
      </w:pPr>
    </w:p>
    <w:p w:rsidR="00756B32" w:rsidRPr="00B448DF" w:rsidRDefault="002A1FEA" w:rsidP="00A34200">
      <w:pPr>
        <w:contextualSpacing/>
        <w:jc w:val="both"/>
        <w:rPr>
          <w:b/>
          <w:sz w:val="28"/>
          <w:szCs w:val="28"/>
        </w:rPr>
      </w:pPr>
      <w:r w:rsidRPr="00B448DF">
        <w:rPr>
          <w:b/>
          <w:sz w:val="28"/>
          <w:szCs w:val="28"/>
        </w:rPr>
        <w:t>2.</w:t>
      </w:r>
      <w:r w:rsidR="00A70D91" w:rsidRPr="00B448DF">
        <w:rPr>
          <w:b/>
          <w:sz w:val="28"/>
          <w:szCs w:val="28"/>
        </w:rPr>
        <w:t xml:space="preserve"> Информационный</w:t>
      </w:r>
    </w:p>
    <w:p w:rsidR="00FD01F2" w:rsidRPr="00B448DF" w:rsidRDefault="001218A5" w:rsidP="00A3420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56B32" w:rsidRPr="00B448DF">
        <w:rPr>
          <w:sz w:val="28"/>
          <w:szCs w:val="28"/>
        </w:rPr>
        <w:t xml:space="preserve"> </w:t>
      </w:r>
      <w:proofErr w:type="spellStart"/>
      <w:r w:rsidR="00756B32" w:rsidRPr="00B448DF">
        <w:rPr>
          <w:sz w:val="28"/>
          <w:szCs w:val="28"/>
        </w:rPr>
        <w:t>интернет-ресурсах</w:t>
      </w:r>
      <w:proofErr w:type="spellEnd"/>
      <w:r w:rsidR="00756B32" w:rsidRPr="00B448DF">
        <w:rPr>
          <w:sz w:val="28"/>
          <w:szCs w:val="28"/>
        </w:rPr>
        <w:t xml:space="preserve"> мы</w:t>
      </w:r>
      <w:r w:rsidR="009750FD" w:rsidRPr="00B448DF">
        <w:rPr>
          <w:sz w:val="28"/>
          <w:szCs w:val="28"/>
        </w:rPr>
        <w:t xml:space="preserve"> обнаружили массу </w:t>
      </w:r>
      <w:r w:rsidR="00756B32" w:rsidRPr="00B448DF">
        <w:rPr>
          <w:sz w:val="28"/>
          <w:szCs w:val="28"/>
        </w:rPr>
        <w:t>полезной информации</w:t>
      </w:r>
      <w:r w:rsidR="009750FD" w:rsidRPr="00B448DF">
        <w:rPr>
          <w:sz w:val="28"/>
          <w:szCs w:val="28"/>
        </w:rPr>
        <w:t xml:space="preserve"> </w:t>
      </w:r>
      <w:r w:rsidR="00756B32" w:rsidRPr="00B448DF">
        <w:rPr>
          <w:sz w:val="28"/>
          <w:szCs w:val="28"/>
        </w:rPr>
        <w:t>о борьбе с сорняками и</w:t>
      </w:r>
      <w:r w:rsidR="009750FD" w:rsidRPr="00B448DF">
        <w:rPr>
          <w:sz w:val="28"/>
          <w:szCs w:val="28"/>
        </w:rPr>
        <w:t xml:space="preserve"> о проведенном опыте по оценке эффективности современных гербицидов в п</w:t>
      </w:r>
      <w:r w:rsidR="00F0294C" w:rsidRPr="00B448DF">
        <w:rPr>
          <w:sz w:val="28"/>
          <w:szCs w:val="28"/>
        </w:rPr>
        <w:t xml:space="preserve">одавлении сорной растительности. Кроме того, большую пользу в сборе информации нам оказал тематический выпуск </w:t>
      </w:r>
      <w:r w:rsidR="00756B32" w:rsidRPr="00B448DF">
        <w:rPr>
          <w:sz w:val="28"/>
          <w:szCs w:val="28"/>
        </w:rPr>
        <w:t>«</w:t>
      </w:r>
      <w:r w:rsidR="00F0294C" w:rsidRPr="00B448DF">
        <w:rPr>
          <w:sz w:val="28"/>
          <w:szCs w:val="28"/>
        </w:rPr>
        <w:t>Лесного</w:t>
      </w:r>
      <w:r w:rsidR="00756B32" w:rsidRPr="00B448DF">
        <w:rPr>
          <w:sz w:val="28"/>
          <w:szCs w:val="28"/>
        </w:rPr>
        <w:t xml:space="preserve"> журнал</w:t>
      </w:r>
      <w:r w:rsidR="00F0294C" w:rsidRPr="00B448DF">
        <w:rPr>
          <w:sz w:val="28"/>
          <w:szCs w:val="28"/>
        </w:rPr>
        <w:t>а</w:t>
      </w:r>
      <w:r w:rsidR="00756B32" w:rsidRPr="00B448DF">
        <w:rPr>
          <w:sz w:val="28"/>
          <w:szCs w:val="28"/>
        </w:rPr>
        <w:t>», 2013 г. № 5</w:t>
      </w:r>
      <w:r w:rsidR="00F0294C" w:rsidRPr="00B448DF">
        <w:rPr>
          <w:sz w:val="28"/>
          <w:szCs w:val="28"/>
        </w:rPr>
        <w:t>. Авторы статьи: А.Б. Егоров, А.А. Бубнов</w:t>
      </w:r>
      <w:r w:rsidR="00756B32" w:rsidRPr="00B448DF">
        <w:rPr>
          <w:sz w:val="28"/>
          <w:szCs w:val="28"/>
        </w:rPr>
        <w:t>.</w:t>
      </w:r>
    </w:p>
    <w:p w:rsidR="00B26E46" w:rsidRPr="00B448DF" w:rsidRDefault="00B26E46" w:rsidP="00A34200">
      <w:pPr>
        <w:tabs>
          <w:tab w:val="left" w:pos="2088"/>
        </w:tabs>
        <w:ind w:firstLine="709"/>
        <w:jc w:val="both"/>
        <w:rPr>
          <w:b/>
          <w:sz w:val="28"/>
          <w:szCs w:val="28"/>
        </w:rPr>
      </w:pPr>
      <w:r w:rsidRPr="00B448DF">
        <w:rPr>
          <w:b/>
          <w:sz w:val="28"/>
          <w:szCs w:val="28"/>
        </w:rPr>
        <w:tab/>
      </w:r>
    </w:p>
    <w:p w:rsidR="00A70D91" w:rsidRPr="00B448DF" w:rsidRDefault="009750FD" w:rsidP="00A34200">
      <w:pPr>
        <w:jc w:val="both"/>
        <w:rPr>
          <w:b/>
          <w:sz w:val="28"/>
          <w:szCs w:val="28"/>
        </w:rPr>
      </w:pPr>
      <w:r w:rsidRPr="00B448DF">
        <w:rPr>
          <w:b/>
          <w:sz w:val="28"/>
          <w:szCs w:val="28"/>
        </w:rPr>
        <w:t>3</w:t>
      </w:r>
      <w:r w:rsidR="00B26E46" w:rsidRPr="00B448DF">
        <w:rPr>
          <w:b/>
          <w:sz w:val="28"/>
          <w:szCs w:val="28"/>
        </w:rPr>
        <w:t>.</w:t>
      </w:r>
      <w:r w:rsidR="00502BF6" w:rsidRPr="00B448DF">
        <w:rPr>
          <w:b/>
          <w:sz w:val="28"/>
          <w:szCs w:val="28"/>
        </w:rPr>
        <w:t xml:space="preserve"> Практический</w:t>
      </w:r>
    </w:p>
    <w:p w:rsidR="000B65F8" w:rsidRPr="00B448DF" w:rsidRDefault="00F0294C" w:rsidP="00A34200">
      <w:pPr>
        <w:ind w:firstLine="709"/>
        <w:jc w:val="both"/>
        <w:rPr>
          <w:b/>
          <w:sz w:val="28"/>
          <w:szCs w:val="28"/>
        </w:rPr>
      </w:pPr>
      <w:r w:rsidRPr="00B448DF">
        <w:rPr>
          <w:sz w:val="28"/>
          <w:szCs w:val="28"/>
        </w:rPr>
        <w:t>Этот метод стал основным и самым длительным в нашей работе. В течение трёх лет н</w:t>
      </w:r>
      <w:r w:rsidR="00CC2CA9" w:rsidRPr="00B448DF">
        <w:rPr>
          <w:sz w:val="28"/>
          <w:szCs w:val="28"/>
        </w:rPr>
        <w:t xml:space="preserve">а практике </w:t>
      </w:r>
      <w:r w:rsidRPr="00B448DF">
        <w:rPr>
          <w:sz w:val="28"/>
          <w:szCs w:val="28"/>
        </w:rPr>
        <w:t>мы применя</w:t>
      </w:r>
      <w:r w:rsidR="00CC2CA9" w:rsidRPr="00B448DF">
        <w:rPr>
          <w:sz w:val="28"/>
          <w:szCs w:val="28"/>
        </w:rPr>
        <w:t>ли разные способы</w:t>
      </w:r>
      <w:r w:rsidRPr="00B448DF">
        <w:rPr>
          <w:sz w:val="28"/>
          <w:szCs w:val="28"/>
        </w:rPr>
        <w:t xml:space="preserve"> с закладкой пробных площадок – для того, чтобы выявить оптимальный способ с выращиванием сеянцев.</w:t>
      </w:r>
      <w:r w:rsidR="000B65F8" w:rsidRPr="00B448DF">
        <w:rPr>
          <w:sz w:val="28"/>
          <w:szCs w:val="28"/>
        </w:rPr>
        <w:t xml:space="preserve"> Наше практическое исследование мы проводили в питомнике Северного лесхоза. </w:t>
      </w:r>
    </w:p>
    <w:p w:rsidR="00D91A33" w:rsidRDefault="000B65F8" w:rsidP="00D91A33">
      <w:pPr>
        <w:ind w:firstLine="709"/>
        <w:jc w:val="both"/>
        <w:rPr>
          <w:sz w:val="28"/>
          <w:szCs w:val="28"/>
        </w:rPr>
      </w:pPr>
      <w:r w:rsidRPr="00B448DF">
        <w:rPr>
          <w:rFonts w:eastAsia="Calibri"/>
          <w:sz w:val="28"/>
          <w:szCs w:val="28"/>
          <w:lang w:eastAsia="en-US"/>
        </w:rPr>
        <w:t xml:space="preserve"> </w:t>
      </w:r>
      <w:r w:rsidRPr="00B448DF">
        <w:rPr>
          <w:sz w:val="28"/>
          <w:szCs w:val="28"/>
        </w:rPr>
        <w:t xml:space="preserve">Мы с ребятами </w:t>
      </w:r>
      <w:r w:rsidR="00D91A33">
        <w:rPr>
          <w:sz w:val="28"/>
          <w:szCs w:val="28"/>
        </w:rPr>
        <w:t xml:space="preserve">из школьного лесничества </w:t>
      </w:r>
      <w:r w:rsidRPr="00B448DF">
        <w:rPr>
          <w:sz w:val="28"/>
          <w:szCs w:val="28"/>
        </w:rPr>
        <w:t xml:space="preserve">за три года пропололи грядки на площади 6 га, здесь было </w:t>
      </w:r>
      <w:r w:rsidR="00D91A33">
        <w:rPr>
          <w:sz w:val="28"/>
          <w:szCs w:val="28"/>
        </w:rPr>
        <w:t>выращено около 4 млн. сеянцев.</w:t>
      </w:r>
    </w:p>
    <w:p w:rsidR="00D9103D" w:rsidRDefault="00D9103D" w:rsidP="00D91A33">
      <w:pPr>
        <w:ind w:firstLine="709"/>
        <w:jc w:val="both"/>
        <w:rPr>
          <w:b/>
          <w:sz w:val="28"/>
          <w:szCs w:val="28"/>
        </w:rPr>
      </w:pPr>
    </w:p>
    <w:p w:rsidR="00D9103D" w:rsidRDefault="00D9103D" w:rsidP="00D91A33">
      <w:pPr>
        <w:ind w:firstLine="709"/>
        <w:jc w:val="both"/>
        <w:rPr>
          <w:b/>
          <w:sz w:val="28"/>
          <w:szCs w:val="28"/>
        </w:rPr>
      </w:pPr>
    </w:p>
    <w:p w:rsidR="00BD43D4" w:rsidRPr="00D91A33" w:rsidRDefault="000B65F8" w:rsidP="00D91A33">
      <w:pPr>
        <w:ind w:firstLine="709"/>
        <w:jc w:val="both"/>
        <w:rPr>
          <w:sz w:val="28"/>
          <w:szCs w:val="28"/>
        </w:rPr>
      </w:pPr>
      <w:r w:rsidRPr="00B448DF">
        <w:rPr>
          <w:b/>
          <w:sz w:val="28"/>
          <w:szCs w:val="28"/>
        </w:rPr>
        <w:lastRenderedPageBreak/>
        <w:t>3.1</w:t>
      </w:r>
      <w:r w:rsidR="004009EA" w:rsidRPr="00B448DF">
        <w:rPr>
          <w:b/>
          <w:sz w:val="28"/>
          <w:szCs w:val="28"/>
        </w:rPr>
        <w:t xml:space="preserve"> </w:t>
      </w:r>
      <w:r w:rsidR="004C347E" w:rsidRPr="00B448DF">
        <w:rPr>
          <w:b/>
          <w:sz w:val="28"/>
          <w:szCs w:val="28"/>
        </w:rPr>
        <w:t>П</w:t>
      </w:r>
      <w:r w:rsidR="00BD43D4" w:rsidRPr="00B448DF">
        <w:rPr>
          <w:b/>
          <w:sz w:val="28"/>
          <w:szCs w:val="28"/>
        </w:rPr>
        <w:t xml:space="preserve">ервоочерёдность </w:t>
      </w:r>
      <w:r w:rsidR="004B022F" w:rsidRPr="00B448DF">
        <w:rPr>
          <w:b/>
          <w:sz w:val="28"/>
          <w:szCs w:val="28"/>
        </w:rPr>
        <w:t>прополки однолетних</w:t>
      </w:r>
      <w:r w:rsidR="00BD43D4" w:rsidRPr="00B448DF">
        <w:rPr>
          <w:b/>
          <w:sz w:val="28"/>
          <w:szCs w:val="28"/>
        </w:rPr>
        <w:t xml:space="preserve"> сеянцев</w:t>
      </w:r>
      <w:r w:rsidR="00683175">
        <w:rPr>
          <w:b/>
          <w:sz w:val="28"/>
          <w:szCs w:val="28"/>
        </w:rPr>
        <w:t>.</w:t>
      </w:r>
    </w:p>
    <w:p w:rsidR="007F710D" w:rsidRPr="00683175" w:rsidRDefault="001D1635" w:rsidP="00A34200">
      <w:pPr>
        <w:ind w:firstLine="709"/>
        <w:jc w:val="both"/>
        <w:rPr>
          <w:b/>
          <w:bCs/>
          <w:sz w:val="28"/>
          <w:szCs w:val="28"/>
        </w:rPr>
      </w:pPr>
      <w:r w:rsidRPr="00683175">
        <w:rPr>
          <w:b/>
          <w:bCs/>
          <w:sz w:val="28"/>
          <w:szCs w:val="28"/>
        </w:rPr>
        <w:t>2017 г</w:t>
      </w:r>
      <w:r w:rsidR="007F710D" w:rsidRPr="00683175">
        <w:rPr>
          <w:b/>
          <w:bCs/>
          <w:sz w:val="28"/>
          <w:szCs w:val="28"/>
        </w:rPr>
        <w:t>од</w:t>
      </w:r>
      <w:r w:rsidRPr="00683175">
        <w:rPr>
          <w:b/>
          <w:bCs/>
          <w:sz w:val="28"/>
          <w:szCs w:val="28"/>
        </w:rPr>
        <w:t xml:space="preserve">. </w:t>
      </w:r>
    </w:p>
    <w:p w:rsidR="002E3441" w:rsidRPr="00B448DF" w:rsidRDefault="00D91A33" w:rsidP="00A34200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питомнике н</w:t>
      </w:r>
      <w:r w:rsidR="001D1635" w:rsidRPr="00B448DF">
        <w:rPr>
          <w:bCs/>
          <w:sz w:val="28"/>
          <w:szCs w:val="28"/>
        </w:rPr>
        <w:t xml:space="preserve">а поле с однолетками прогрессировала лебеда, которая по мере роста и развития имела мощную корневую систему. Требовался срочный уход. Первоначальная работа была трудоемкой и кропотливой. В связи с крупной корневой системой лебеды была опасность выдергивания маленьких однолетних сеянцев, поэтому работа продвигалась </w:t>
      </w:r>
      <w:r>
        <w:rPr>
          <w:bCs/>
          <w:sz w:val="28"/>
          <w:szCs w:val="28"/>
        </w:rPr>
        <w:t xml:space="preserve">очень </w:t>
      </w:r>
      <w:r w:rsidR="001D1635" w:rsidRPr="00B448DF">
        <w:rPr>
          <w:bCs/>
          <w:sz w:val="28"/>
          <w:szCs w:val="28"/>
        </w:rPr>
        <w:t>медленно. К середине июля площадь с однолетними сеянцами   заросла пыреем, пришлось второй раз пропалывать гектар посева, уделяя особое внимание своим питомцам.</w:t>
      </w:r>
    </w:p>
    <w:p w:rsidR="001D1635" w:rsidRPr="00B448DF" w:rsidRDefault="001D1635" w:rsidP="00A34200">
      <w:pPr>
        <w:shd w:val="clear" w:color="auto" w:fill="FFFFFF"/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>Учитывая условия и методы прополки в 2017 году, мы задумались</w:t>
      </w:r>
      <w:r w:rsidR="00D91A33">
        <w:rPr>
          <w:sz w:val="28"/>
          <w:szCs w:val="28"/>
        </w:rPr>
        <w:t>:</w:t>
      </w:r>
      <w:r w:rsidRPr="00B448DF">
        <w:rPr>
          <w:sz w:val="28"/>
          <w:szCs w:val="28"/>
        </w:rPr>
        <w:t xml:space="preserve"> что можно предпринять, чтобы облегчить, ускорить процесс прополки и улучшить качество сеянцев.</w:t>
      </w:r>
    </w:p>
    <w:p w:rsidR="003B2527" w:rsidRPr="00B448DF" w:rsidRDefault="000B65F8" w:rsidP="00A34200">
      <w:pPr>
        <w:ind w:firstLine="567"/>
        <w:jc w:val="both"/>
        <w:rPr>
          <w:b/>
          <w:sz w:val="28"/>
          <w:szCs w:val="28"/>
        </w:rPr>
      </w:pPr>
      <w:r w:rsidRPr="00B448DF">
        <w:rPr>
          <w:b/>
          <w:sz w:val="28"/>
          <w:szCs w:val="28"/>
        </w:rPr>
        <w:t>Таблица 1</w:t>
      </w:r>
      <w:r w:rsidR="008604DE" w:rsidRPr="00B448DF">
        <w:rPr>
          <w:b/>
          <w:sz w:val="28"/>
          <w:szCs w:val="28"/>
        </w:rPr>
        <w:t>: «Прополка сеянцев сосны обыкновенной в результате очерёдности влияние на сроки, качество и трудности».</w:t>
      </w:r>
      <w:r w:rsidR="003B2527" w:rsidRPr="00B448DF">
        <w:rPr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1843"/>
        <w:gridCol w:w="1843"/>
        <w:gridCol w:w="2551"/>
      </w:tblGrid>
      <w:tr w:rsidR="003B2527" w:rsidRPr="00B448DF" w:rsidTr="00094105">
        <w:trPr>
          <w:trHeight w:val="1054"/>
        </w:trPr>
        <w:tc>
          <w:tcPr>
            <w:tcW w:w="1242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Время работы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Очерёдность    прополки</w:t>
            </w:r>
          </w:p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val="en-US" w:eastAsia="en-US"/>
              </w:rPr>
              <w:t>II</w:t>
            </w: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поле-1, га</w:t>
            </w:r>
          </w:p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Вторая прополка</w:t>
            </w:r>
          </w:p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val="en-US" w:eastAsia="en-US"/>
              </w:rPr>
              <w:t>I</w:t>
            </w: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поле-1, га</w:t>
            </w:r>
          </w:p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Первая прополка</w:t>
            </w:r>
          </w:p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B448DF">
              <w:rPr>
                <w:rFonts w:eastAsia="Calibri"/>
                <w:sz w:val="28"/>
                <w:szCs w:val="28"/>
                <w:lang w:val="en-US" w:eastAsia="en-US"/>
              </w:rPr>
              <w:t>I</w:t>
            </w: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поле-1, га</w:t>
            </w:r>
          </w:p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Третья прополка, (повторно)</w:t>
            </w:r>
          </w:p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B2527" w:rsidRPr="00B448DF" w:rsidTr="00094105">
        <w:tc>
          <w:tcPr>
            <w:tcW w:w="1242" w:type="dxa"/>
            <w:vMerge w:val="restart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2017г.</w:t>
            </w:r>
          </w:p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13 июня</w:t>
            </w:r>
          </w:p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по 27 августа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Возраст сеянцев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однолетки, посев-весна 2017 г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двухлетки посев-весна 2016 г</w:t>
            </w:r>
            <w:proofErr w:type="gramStart"/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,</w:t>
            </w:r>
            <w:proofErr w:type="gramEnd"/>
          </w:p>
        </w:tc>
        <w:tc>
          <w:tcPr>
            <w:tcW w:w="2551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однолетки посев-весна 2017г</w:t>
            </w:r>
          </w:p>
        </w:tc>
      </w:tr>
      <w:tr w:rsidR="003B2527" w:rsidRPr="00B448DF" w:rsidTr="00094105">
        <w:trPr>
          <w:trHeight w:val="700"/>
        </w:trPr>
        <w:tc>
          <w:tcPr>
            <w:tcW w:w="1242" w:type="dxa"/>
            <w:vMerge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Видовой состав сорняков.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Лебеда, высота   до 1 м. полнота 1.              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Пырей, высота    до 0.5м,  полнота 1.</w:t>
            </w:r>
          </w:p>
        </w:tc>
        <w:tc>
          <w:tcPr>
            <w:tcW w:w="2551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Клевер ползучий, сплошной ковёр</w:t>
            </w:r>
          </w:p>
        </w:tc>
      </w:tr>
      <w:tr w:rsidR="003B2527" w:rsidRPr="00B448DF" w:rsidTr="00094105">
        <w:tc>
          <w:tcPr>
            <w:tcW w:w="1242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Время работы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Очерёдность    прополки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val="en-US" w:eastAsia="en-US"/>
              </w:rPr>
              <w:t>I</w:t>
            </w: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поле - 1, га Первая прополка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B448DF">
              <w:rPr>
                <w:rFonts w:eastAsia="Calibri"/>
                <w:sz w:val="28"/>
                <w:szCs w:val="28"/>
                <w:lang w:val="en-US" w:eastAsia="en-US"/>
              </w:rPr>
              <w:t>II</w:t>
            </w: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поле-1га   Вторая прополка</w:t>
            </w:r>
          </w:p>
        </w:tc>
        <w:tc>
          <w:tcPr>
            <w:tcW w:w="2551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val="en-US" w:eastAsia="en-US"/>
              </w:rPr>
              <w:t>I</w:t>
            </w: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поле – 1га </w:t>
            </w:r>
          </w:p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Третья прополка, (повторно)</w:t>
            </w:r>
          </w:p>
        </w:tc>
      </w:tr>
      <w:tr w:rsidR="003B2527" w:rsidRPr="00B448DF" w:rsidTr="00094105">
        <w:tc>
          <w:tcPr>
            <w:tcW w:w="1242" w:type="dxa"/>
            <w:vMerge w:val="restart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2018г.</w:t>
            </w:r>
          </w:p>
          <w:p w:rsidR="003B2527" w:rsidRPr="00B448DF" w:rsidRDefault="003B2527" w:rsidP="007F710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15</w:t>
            </w:r>
            <w:r w:rsidR="007F710D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B448DF">
              <w:rPr>
                <w:rFonts w:eastAsia="Calibri"/>
                <w:sz w:val="28"/>
                <w:szCs w:val="28"/>
                <w:lang w:eastAsia="en-US"/>
              </w:rPr>
              <w:t>июня  по</w:t>
            </w:r>
            <w:r w:rsidR="007F710D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B448DF">
              <w:rPr>
                <w:rFonts w:eastAsia="Calibri"/>
                <w:sz w:val="28"/>
                <w:szCs w:val="28"/>
                <w:lang w:eastAsia="en-US"/>
              </w:rPr>
              <w:t>10 авг</w:t>
            </w:r>
            <w:r w:rsidR="007F710D">
              <w:rPr>
                <w:rFonts w:eastAsia="Calibri"/>
                <w:sz w:val="28"/>
                <w:szCs w:val="28"/>
                <w:lang w:eastAsia="en-US"/>
              </w:rPr>
              <w:t>уста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Возраст сеянцев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однолетки, посев-весна 2018 г.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двухлетки посев-весна 2017 г,</w:t>
            </w:r>
          </w:p>
        </w:tc>
        <w:tc>
          <w:tcPr>
            <w:tcW w:w="2551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однолетки посев-весна 2018г.</w:t>
            </w:r>
          </w:p>
        </w:tc>
      </w:tr>
      <w:tr w:rsidR="003B2527" w:rsidRPr="00B448DF" w:rsidTr="00094105">
        <w:trPr>
          <w:trHeight w:val="794"/>
        </w:trPr>
        <w:tc>
          <w:tcPr>
            <w:tcW w:w="1242" w:type="dxa"/>
            <w:vMerge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Видовой состав сорняков.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Лебеда, высота   до 10 см.    полнота 1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Пырей, высота    до 30см, клевер, полнота 1</w:t>
            </w:r>
          </w:p>
        </w:tc>
        <w:tc>
          <w:tcPr>
            <w:tcW w:w="2551" w:type="dxa"/>
            <w:shd w:val="clear" w:color="auto" w:fill="auto"/>
          </w:tcPr>
          <w:p w:rsidR="003B2527" w:rsidRPr="00B448DF" w:rsidRDefault="003B2527" w:rsidP="00A3420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Пырей, высота до     30 см, полнота 1.           </w:t>
            </w:r>
          </w:p>
        </w:tc>
      </w:tr>
    </w:tbl>
    <w:p w:rsidR="008604DE" w:rsidRPr="00B448DF" w:rsidRDefault="008604DE" w:rsidP="00A34200">
      <w:pPr>
        <w:jc w:val="both"/>
        <w:rPr>
          <w:sz w:val="28"/>
          <w:szCs w:val="28"/>
        </w:rPr>
      </w:pPr>
    </w:p>
    <w:p w:rsidR="007F710D" w:rsidRPr="00683175" w:rsidRDefault="007F710D" w:rsidP="00A34200">
      <w:pPr>
        <w:ind w:firstLine="709"/>
        <w:jc w:val="both"/>
        <w:rPr>
          <w:b/>
          <w:bCs/>
          <w:sz w:val="28"/>
          <w:szCs w:val="28"/>
        </w:rPr>
      </w:pPr>
      <w:r w:rsidRPr="00683175">
        <w:rPr>
          <w:b/>
          <w:bCs/>
          <w:sz w:val="28"/>
          <w:szCs w:val="28"/>
        </w:rPr>
        <w:t xml:space="preserve">2018 год. </w:t>
      </w:r>
    </w:p>
    <w:p w:rsidR="004B022F" w:rsidRPr="00B448DF" w:rsidRDefault="00BD43D4" w:rsidP="00A34200">
      <w:pPr>
        <w:ind w:firstLine="709"/>
        <w:jc w:val="both"/>
        <w:rPr>
          <w:bCs/>
          <w:sz w:val="28"/>
          <w:szCs w:val="28"/>
        </w:rPr>
      </w:pPr>
      <w:r w:rsidRPr="00B448DF">
        <w:rPr>
          <w:bCs/>
          <w:sz w:val="28"/>
          <w:szCs w:val="28"/>
        </w:rPr>
        <w:t>Весна в</w:t>
      </w:r>
      <w:r w:rsidR="00984C17" w:rsidRPr="00B448DF">
        <w:rPr>
          <w:b/>
          <w:bCs/>
          <w:sz w:val="28"/>
          <w:szCs w:val="28"/>
        </w:rPr>
        <w:t xml:space="preserve"> </w:t>
      </w:r>
      <w:r w:rsidRPr="00B448DF">
        <w:rPr>
          <w:bCs/>
          <w:sz w:val="28"/>
          <w:szCs w:val="28"/>
        </w:rPr>
        <w:t>2018 году пришла поздно и первые всходы сеянцев на питомнике появились в начале июня. Сорняки начали вылезать еще до появления всходов, а в с</w:t>
      </w:r>
      <w:r w:rsidR="000F0E33">
        <w:rPr>
          <w:bCs/>
          <w:sz w:val="28"/>
          <w:szCs w:val="28"/>
        </w:rPr>
        <w:t>ередине июня стали</w:t>
      </w:r>
      <w:r w:rsidRPr="00B448DF">
        <w:rPr>
          <w:bCs/>
          <w:sz w:val="28"/>
          <w:szCs w:val="28"/>
        </w:rPr>
        <w:t xml:space="preserve"> подавлять «малышей». </w:t>
      </w:r>
    </w:p>
    <w:p w:rsidR="004009EA" w:rsidRPr="00B448DF" w:rsidRDefault="004009EA" w:rsidP="00A34200">
      <w:pPr>
        <w:pStyle w:val="af7"/>
        <w:spacing w:after="0"/>
        <w:ind w:firstLine="567"/>
        <w:jc w:val="both"/>
        <w:rPr>
          <w:b/>
          <w:sz w:val="28"/>
          <w:szCs w:val="28"/>
        </w:rPr>
      </w:pPr>
      <w:r w:rsidRPr="00B448DF">
        <w:rPr>
          <w:sz w:val="28"/>
          <w:szCs w:val="28"/>
        </w:rPr>
        <w:t>Осталась ручная прополка</w:t>
      </w:r>
      <w:r w:rsidR="007F710D">
        <w:rPr>
          <w:sz w:val="28"/>
          <w:szCs w:val="28"/>
          <w:lang w:val="ru-RU"/>
        </w:rPr>
        <w:t>:</w:t>
      </w:r>
      <w:r w:rsidRPr="00B448DF">
        <w:rPr>
          <w:sz w:val="28"/>
          <w:szCs w:val="28"/>
        </w:rPr>
        <w:t xml:space="preserve"> самая трудоёмкая и пока незаменимая.</w:t>
      </w:r>
      <w:r w:rsidRPr="00B448DF">
        <w:rPr>
          <w:b/>
          <w:sz w:val="28"/>
          <w:szCs w:val="28"/>
        </w:rPr>
        <w:t xml:space="preserve"> </w:t>
      </w:r>
      <w:r w:rsidRPr="00B448DF">
        <w:rPr>
          <w:sz w:val="28"/>
          <w:szCs w:val="28"/>
        </w:rPr>
        <w:t>При выполнении этой работы важно следовать главным правилам:</w:t>
      </w:r>
    </w:p>
    <w:p w:rsidR="004009EA" w:rsidRPr="00B448DF" w:rsidRDefault="004009EA" w:rsidP="00C34AA5">
      <w:pPr>
        <w:numPr>
          <w:ilvl w:val="0"/>
          <w:numId w:val="3"/>
        </w:numPr>
        <w:shd w:val="clear" w:color="auto" w:fill="FFFFFF"/>
        <w:ind w:left="0" w:firstLine="567"/>
        <w:jc w:val="both"/>
        <w:rPr>
          <w:sz w:val="28"/>
          <w:szCs w:val="28"/>
        </w:rPr>
      </w:pPr>
      <w:r w:rsidRPr="00B448DF">
        <w:rPr>
          <w:sz w:val="28"/>
          <w:szCs w:val="28"/>
        </w:rPr>
        <w:t>выпалывать сорняки, пока они не развили мощную корневую систему;</w:t>
      </w:r>
    </w:p>
    <w:p w:rsidR="004009EA" w:rsidRPr="00B448DF" w:rsidRDefault="004009EA" w:rsidP="00C34AA5">
      <w:pPr>
        <w:numPr>
          <w:ilvl w:val="0"/>
          <w:numId w:val="3"/>
        </w:numPr>
        <w:shd w:val="clear" w:color="auto" w:fill="FFFFFF"/>
        <w:ind w:left="0" w:firstLine="567"/>
        <w:jc w:val="both"/>
        <w:rPr>
          <w:sz w:val="28"/>
          <w:szCs w:val="28"/>
        </w:rPr>
      </w:pPr>
      <w:r w:rsidRPr="00B448DF">
        <w:rPr>
          <w:sz w:val="28"/>
          <w:szCs w:val="28"/>
        </w:rPr>
        <w:t>тщательно выбирать их из почвы;</w:t>
      </w:r>
    </w:p>
    <w:p w:rsidR="004009EA" w:rsidRPr="00B448DF" w:rsidRDefault="004009EA" w:rsidP="00C34AA5">
      <w:pPr>
        <w:numPr>
          <w:ilvl w:val="0"/>
          <w:numId w:val="3"/>
        </w:numPr>
        <w:shd w:val="clear" w:color="auto" w:fill="FFFFFF"/>
        <w:ind w:left="0" w:firstLine="567"/>
        <w:jc w:val="both"/>
        <w:rPr>
          <w:sz w:val="28"/>
          <w:szCs w:val="28"/>
        </w:rPr>
      </w:pPr>
      <w:r w:rsidRPr="00B448DF">
        <w:rPr>
          <w:sz w:val="28"/>
          <w:szCs w:val="28"/>
        </w:rPr>
        <w:lastRenderedPageBreak/>
        <w:t>убирать, пока не успели обсемениться;</w:t>
      </w:r>
    </w:p>
    <w:p w:rsidR="004009EA" w:rsidRPr="00B448DF" w:rsidRDefault="004009EA" w:rsidP="00C34AA5">
      <w:pPr>
        <w:numPr>
          <w:ilvl w:val="0"/>
          <w:numId w:val="3"/>
        </w:numPr>
        <w:shd w:val="clear" w:color="auto" w:fill="FFFFFF"/>
        <w:ind w:left="0" w:firstLine="567"/>
        <w:jc w:val="both"/>
        <w:rPr>
          <w:sz w:val="28"/>
          <w:szCs w:val="28"/>
        </w:rPr>
      </w:pPr>
      <w:r w:rsidRPr="00B448DF">
        <w:rPr>
          <w:sz w:val="28"/>
          <w:szCs w:val="28"/>
        </w:rPr>
        <w:t>полоть следует после дождя, когда корни легко извлекать из земли.</w:t>
      </w:r>
    </w:p>
    <w:p w:rsidR="004009EA" w:rsidRPr="00B448DF" w:rsidRDefault="004009EA" w:rsidP="00A34200">
      <w:pPr>
        <w:shd w:val="clear" w:color="auto" w:fill="FFFFFF"/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 xml:space="preserve">Следуя правилам прополки, выпалывать сорняки, пока они не развили мощную корневую систему, решили предпринять </w:t>
      </w:r>
      <w:r w:rsidRPr="00B448DF">
        <w:rPr>
          <w:b/>
          <w:sz w:val="28"/>
          <w:szCs w:val="28"/>
        </w:rPr>
        <w:t>первоочерёдность прополки площадей по времени.</w:t>
      </w:r>
    </w:p>
    <w:p w:rsidR="00FC4D56" w:rsidRPr="00B448DF" w:rsidRDefault="001E7E51" w:rsidP="00A34200">
      <w:pPr>
        <w:shd w:val="clear" w:color="auto" w:fill="FFFFFF"/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>За два</w:t>
      </w:r>
      <w:r w:rsidR="00495BFF" w:rsidRPr="00B448DF">
        <w:rPr>
          <w:sz w:val="28"/>
          <w:szCs w:val="28"/>
        </w:rPr>
        <w:t xml:space="preserve"> год</w:t>
      </w:r>
      <w:r w:rsidR="00676A15" w:rsidRPr="00B448DF">
        <w:rPr>
          <w:sz w:val="28"/>
          <w:szCs w:val="28"/>
        </w:rPr>
        <w:t>а</w:t>
      </w:r>
      <w:r w:rsidRPr="00B448DF">
        <w:rPr>
          <w:sz w:val="28"/>
          <w:szCs w:val="28"/>
        </w:rPr>
        <w:t xml:space="preserve"> </w:t>
      </w:r>
      <w:r w:rsidR="00C82CD8" w:rsidRPr="00B448DF">
        <w:rPr>
          <w:sz w:val="28"/>
          <w:szCs w:val="28"/>
        </w:rPr>
        <w:t>наблюдения</w:t>
      </w:r>
      <w:r w:rsidR="00495BFF" w:rsidRPr="00B448DF">
        <w:rPr>
          <w:sz w:val="28"/>
          <w:szCs w:val="28"/>
        </w:rPr>
        <w:t xml:space="preserve"> </w:t>
      </w:r>
      <w:r w:rsidR="00676A15" w:rsidRPr="00B448DF">
        <w:rPr>
          <w:sz w:val="28"/>
          <w:szCs w:val="28"/>
        </w:rPr>
        <w:t xml:space="preserve">мы выявили следующую </w:t>
      </w:r>
      <w:r w:rsidR="00495BFF" w:rsidRPr="00B448DF">
        <w:rPr>
          <w:sz w:val="28"/>
          <w:szCs w:val="28"/>
        </w:rPr>
        <w:t>закономерность</w:t>
      </w:r>
      <w:r w:rsidR="00676A15" w:rsidRPr="00B448DF">
        <w:rPr>
          <w:sz w:val="28"/>
          <w:szCs w:val="28"/>
        </w:rPr>
        <w:t>:</w:t>
      </w:r>
      <w:r w:rsidR="00495BFF" w:rsidRPr="00B448DF">
        <w:rPr>
          <w:sz w:val="28"/>
          <w:szCs w:val="28"/>
        </w:rPr>
        <w:t xml:space="preserve"> в первый г</w:t>
      </w:r>
      <w:r w:rsidRPr="00B448DF">
        <w:rPr>
          <w:sz w:val="28"/>
          <w:szCs w:val="28"/>
        </w:rPr>
        <w:t xml:space="preserve">од </w:t>
      </w:r>
      <w:r w:rsidR="00C82CD8" w:rsidRPr="00B448DF">
        <w:rPr>
          <w:sz w:val="28"/>
          <w:szCs w:val="28"/>
        </w:rPr>
        <w:t>на поле с посевом</w:t>
      </w:r>
      <w:r w:rsidRPr="00B448DF">
        <w:rPr>
          <w:sz w:val="28"/>
          <w:szCs w:val="28"/>
        </w:rPr>
        <w:t xml:space="preserve"> всегда вылезала первой</w:t>
      </w:r>
      <w:r w:rsidR="00495BFF" w:rsidRPr="00B448DF">
        <w:rPr>
          <w:sz w:val="28"/>
          <w:szCs w:val="28"/>
        </w:rPr>
        <w:t xml:space="preserve"> лебеда.</w:t>
      </w:r>
    </w:p>
    <w:p w:rsidR="004B022F" w:rsidRPr="00B448DF" w:rsidRDefault="00FC4D56" w:rsidP="00A34200">
      <w:pPr>
        <w:shd w:val="clear" w:color="auto" w:fill="FFFFFF"/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>Все поля без исключения после прополки зара</w:t>
      </w:r>
      <w:r w:rsidR="004009EA" w:rsidRPr="00B448DF">
        <w:rPr>
          <w:sz w:val="28"/>
          <w:szCs w:val="28"/>
        </w:rPr>
        <w:t>стали разными видами сорняков, и</w:t>
      </w:r>
      <w:r w:rsidRPr="00B448DF">
        <w:rPr>
          <w:sz w:val="28"/>
          <w:szCs w:val="28"/>
        </w:rPr>
        <w:t xml:space="preserve"> чтобы с ними бороться, надо было приспособиться к каждому виду.</w:t>
      </w:r>
      <w:r w:rsidR="00253A7B" w:rsidRPr="00B448DF">
        <w:rPr>
          <w:sz w:val="28"/>
          <w:szCs w:val="28"/>
        </w:rPr>
        <w:t xml:space="preserve"> В прошлом </w:t>
      </w:r>
      <w:r w:rsidR="007F710D">
        <w:rPr>
          <w:sz w:val="28"/>
          <w:szCs w:val="28"/>
        </w:rPr>
        <w:t xml:space="preserve">(2017) </w:t>
      </w:r>
      <w:r w:rsidR="00253A7B" w:rsidRPr="00B448DF">
        <w:rPr>
          <w:sz w:val="28"/>
          <w:szCs w:val="28"/>
        </w:rPr>
        <w:t>году мы начали полоть с 2-х лет</w:t>
      </w:r>
      <w:r w:rsidR="007F710D">
        <w:rPr>
          <w:sz w:val="28"/>
          <w:szCs w:val="28"/>
        </w:rPr>
        <w:t>ок, а в это время однолетки зарастали</w:t>
      </w:r>
      <w:r w:rsidR="00253A7B" w:rsidRPr="00B448DF">
        <w:rPr>
          <w:sz w:val="28"/>
          <w:szCs w:val="28"/>
        </w:rPr>
        <w:t xml:space="preserve"> лебедой высотой до </w:t>
      </w:r>
      <w:r w:rsidR="000F0E33">
        <w:rPr>
          <w:sz w:val="28"/>
          <w:szCs w:val="28"/>
        </w:rPr>
        <w:t>1</w:t>
      </w:r>
      <w:r w:rsidR="007F710D">
        <w:rPr>
          <w:sz w:val="28"/>
          <w:szCs w:val="28"/>
        </w:rPr>
        <w:t>м – что, конечно, добавляло нам работы:</w:t>
      </w:r>
      <w:r w:rsidR="00253A7B" w:rsidRPr="00B448DF">
        <w:rPr>
          <w:sz w:val="28"/>
          <w:szCs w:val="28"/>
        </w:rPr>
        <w:t xml:space="preserve"> </w:t>
      </w:r>
      <w:r w:rsidR="007F710D">
        <w:rPr>
          <w:sz w:val="28"/>
          <w:szCs w:val="28"/>
        </w:rPr>
        <w:t>при выдергивании лебеды, сеянцы «вылетали» из земли вместе с ней. П</w:t>
      </w:r>
      <w:r w:rsidR="00253A7B" w:rsidRPr="00B448DF">
        <w:rPr>
          <w:sz w:val="28"/>
          <w:szCs w:val="28"/>
        </w:rPr>
        <w:t xml:space="preserve">риходилось </w:t>
      </w:r>
      <w:r w:rsidR="007F710D">
        <w:rPr>
          <w:sz w:val="28"/>
          <w:szCs w:val="28"/>
        </w:rPr>
        <w:t>при</w:t>
      </w:r>
      <w:r w:rsidR="00253A7B" w:rsidRPr="00B448DF">
        <w:rPr>
          <w:sz w:val="28"/>
          <w:szCs w:val="28"/>
        </w:rPr>
        <w:t>держ</w:t>
      </w:r>
      <w:r w:rsidR="007F710D">
        <w:rPr>
          <w:sz w:val="28"/>
          <w:szCs w:val="28"/>
        </w:rPr>
        <w:t xml:space="preserve">ивать вместе с </w:t>
      </w:r>
      <w:r w:rsidR="006F2286">
        <w:rPr>
          <w:sz w:val="28"/>
          <w:szCs w:val="28"/>
        </w:rPr>
        <w:t>почвой</w:t>
      </w:r>
      <w:r w:rsidR="007F710D">
        <w:rPr>
          <w:sz w:val="28"/>
          <w:szCs w:val="28"/>
        </w:rPr>
        <w:t xml:space="preserve"> сеянцы</w:t>
      </w:r>
      <w:r w:rsidR="00253A7B" w:rsidRPr="00B448DF">
        <w:rPr>
          <w:sz w:val="28"/>
          <w:szCs w:val="28"/>
        </w:rPr>
        <w:t xml:space="preserve"> и сажать их обратно в землю.</w:t>
      </w:r>
    </w:p>
    <w:p w:rsidR="00253A7B" w:rsidRDefault="00984C17" w:rsidP="00A34200">
      <w:pPr>
        <w:shd w:val="clear" w:color="auto" w:fill="FFFFFF"/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>Мы о</w:t>
      </w:r>
      <w:r w:rsidR="00253A7B" w:rsidRPr="00B448DF">
        <w:rPr>
          <w:sz w:val="28"/>
          <w:szCs w:val="28"/>
        </w:rPr>
        <w:t xml:space="preserve">братились </w:t>
      </w:r>
      <w:r w:rsidR="006F2286">
        <w:rPr>
          <w:sz w:val="28"/>
          <w:szCs w:val="28"/>
        </w:rPr>
        <w:t xml:space="preserve">с вопросом </w:t>
      </w:r>
      <w:r w:rsidR="00F65E1E" w:rsidRPr="00B448DF">
        <w:rPr>
          <w:sz w:val="28"/>
          <w:szCs w:val="28"/>
        </w:rPr>
        <w:t xml:space="preserve">в Северное лесничество, </w:t>
      </w:r>
      <w:r w:rsidR="00253A7B" w:rsidRPr="00B448DF">
        <w:rPr>
          <w:sz w:val="28"/>
          <w:szCs w:val="28"/>
        </w:rPr>
        <w:t>к специалистам по воспро</w:t>
      </w:r>
      <w:r w:rsidR="004B022F" w:rsidRPr="00B448DF">
        <w:rPr>
          <w:sz w:val="28"/>
          <w:szCs w:val="28"/>
        </w:rPr>
        <w:t>изводству леса</w:t>
      </w:r>
      <w:r w:rsidR="000F0E33">
        <w:rPr>
          <w:sz w:val="28"/>
          <w:szCs w:val="28"/>
        </w:rPr>
        <w:t xml:space="preserve"> с просьбой разрешить прополку сеянцев текущего года и н</w:t>
      </w:r>
      <w:r w:rsidR="004B022F" w:rsidRPr="00B448DF">
        <w:rPr>
          <w:sz w:val="28"/>
          <w:szCs w:val="28"/>
        </w:rPr>
        <w:t xml:space="preserve">ам разрешили </w:t>
      </w:r>
      <w:r w:rsidR="00253A7B" w:rsidRPr="00B448DF">
        <w:rPr>
          <w:sz w:val="28"/>
          <w:szCs w:val="28"/>
        </w:rPr>
        <w:t xml:space="preserve">в первую очередь прополоть однолетки, где лебеда была ещё маленькая и легко выдёргивалась с корнем.  Раньше </w:t>
      </w:r>
      <w:r w:rsidR="004009EA" w:rsidRPr="00B448DF">
        <w:rPr>
          <w:sz w:val="28"/>
          <w:szCs w:val="28"/>
        </w:rPr>
        <w:t>школьникам</w:t>
      </w:r>
      <w:r w:rsidR="00253A7B" w:rsidRPr="00B448DF">
        <w:rPr>
          <w:sz w:val="28"/>
          <w:szCs w:val="28"/>
        </w:rPr>
        <w:t xml:space="preserve"> не доверяли первоначально полоть сеянцы перв</w:t>
      </w:r>
      <w:r w:rsidR="004009EA" w:rsidRPr="00B448DF">
        <w:rPr>
          <w:sz w:val="28"/>
          <w:szCs w:val="28"/>
        </w:rPr>
        <w:t>ого года:</w:t>
      </w:r>
      <w:r w:rsidR="00253A7B" w:rsidRPr="00B448DF">
        <w:rPr>
          <w:sz w:val="28"/>
          <w:szCs w:val="28"/>
        </w:rPr>
        <w:t xml:space="preserve"> боялись, что уничтожат всходы, не</w:t>
      </w:r>
      <w:r w:rsidR="00AB4723">
        <w:rPr>
          <w:sz w:val="28"/>
          <w:szCs w:val="28"/>
        </w:rPr>
        <w:t xml:space="preserve"> закрепившиеся ещё в земле корнями</w:t>
      </w:r>
      <w:r w:rsidR="00253A7B" w:rsidRPr="00B448DF">
        <w:rPr>
          <w:sz w:val="28"/>
          <w:szCs w:val="28"/>
        </w:rPr>
        <w:t xml:space="preserve">. </w:t>
      </w:r>
      <w:r w:rsidR="00AB4723">
        <w:rPr>
          <w:sz w:val="28"/>
          <w:szCs w:val="28"/>
        </w:rPr>
        <w:t>Однако наша работа летом 2018 года показала: что хоть</w:t>
      </w:r>
      <w:r w:rsidR="00253A7B" w:rsidRPr="00B448DF">
        <w:rPr>
          <w:sz w:val="28"/>
          <w:szCs w:val="28"/>
        </w:rPr>
        <w:t xml:space="preserve"> лебеды </w:t>
      </w:r>
      <w:r w:rsidR="004009EA" w:rsidRPr="00B448DF">
        <w:rPr>
          <w:sz w:val="28"/>
          <w:szCs w:val="28"/>
        </w:rPr>
        <w:t xml:space="preserve">тоже </w:t>
      </w:r>
      <w:r w:rsidR="00253A7B" w:rsidRPr="00B448DF">
        <w:rPr>
          <w:sz w:val="28"/>
          <w:szCs w:val="28"/>
        </w:rPr>
        <w:t xml:space="preserve">было много, </w:t>
      </w:r>
      <w:r w:rsidR="00AB4723">
        <w:rPr>
          <w:sz w:val="28"/>
          <w:szCs w:val="28"/>
        </w:rPr>
        <w:t xml:space="preserve">но </w:t>
      </w:r>
      <w:r w:rsidR="00253A7B" w:rsidRPr="00B448DF">
        <w:rPr>
          <w:sz w:val="28"/>
          <w:szCs w:val="28"/>
        </w:rPr>
        <w:t>сеянцы</w:t>
      </w:r>
      <w:r w:rsidR="00AB4723">
        <w:rPr>
          <w:sz w:val="28"/>
          <w:szCs w:val="28"/>
        </w:rPr>
        <w:t xml:space="preserve"> при этом </w:t>
      </w:r>
      <w:r w:rsidR="00F65E1E" w:rsidRPr="00B448DF">
        <w:rPr>
          <w:sz w:val="28"/>
          <w:szCs w:val="28"/>
        </w:rPr>
        <w:t xml:space="preserve">практически не </w:t>
      </w:r>
      <w:r w:rsidR="00253A7B" w:rsidRPr="00B448DF">
        <w:rPr>
          <w:sz w:val="28"/>
          <w:szCs w:val="28"/>
        </w:rPr>
        <w:t>постра</w:t>
      </w:r>
      <w:r w:rsidR="00AB4723">
        <w:rPr>
          <w:sz w:val="28"/>
          <w:szCs w:val="28"/>
        </w:rPr>
        <w:t>дали от прополки</w:t>
      </w:r>
      <w:r w:rsidR="00B40F1C" w:rsidRPr="00B448DF">
        <w:rPr>
          <w:sz w:val="28"/>
          <w:szCs w:val="28"/>
        </w:rPr>
        <w:t xml:space="preserve"> </w:t>
      </w:r>
      <w:r w:rsidR="00B40F1C" w:rsidRPr="00AB4723">
        <w:rPr>
          <w:sz w:val="28"/>
          <w:szCs w:val="28"/>
        </w:rPr>
        <w:t>(Приложение</w:t>
      </w:r>
      <w:r w:rsidR="00F46C86" w:rsidRPr="00AB4723">
        <w:rPr>
          <w:sz w:val="28"/>
          <w:szCs w:val="28"/>
        </w:rPr>
        <w:t xml:space="preserve"> 2</w:t>
      </w:r>
      <w:r w:rsidR="00B40F1C" w:rsidRPr="00AB4723">
        <w:rPr>
          <w:sz w:val="28"/>
          <w:szCs w:val="28"/>
        </w:rPr>
        <w:t>)</w:t>
      </w:r>
      <w:r w:rsidR="00AB4723">
        <w:rPr>
          <w:sz w:val="28"/>
          <w:szCs w:val="28"/>
        </w:rPr>
        <w:t>.</w:t>
      </w:r>
    </w:p>
    <w:p w:rsidR="00AB4723" w:rsidRPr="00B448DF" w:rsidRDefault="00AB4723" w:rsidP="00A34200">
      <w:pPr>
        <w:shd w:val="clear" w:color="auto" w:fill="FFFFFF"/>
        <w:ind w:firstLine="709"/>
        <w:jc w:val="both"/>
        <w:rPr>
          <w:b/>
          <w:i/>
          <w:sz w:val="28"/>
          <w:szCs w:val="28"/>
        </w:rPr>
      </w:pPr>
    </w:p>
    <w:p w:rsidR="000B65F8" w:rsidRPr="00B448DF" w:rsidRDefault="000B65F8" w:rsidP="00A34200">
      <w:pPr>
        <w:jc w:val="both"/>
        <w:rPr>
          <w:b/>
          <w:sz w:val="28"/>
          <w:szCs w:val="28"/>
        </w:rPr>
      </w:pPr>
      <w:r w:rsidRPr="00B448DF">
        <w:rPr>
          <w:b/>
          <w:sz w:val="28"/>
          <w:szCs w:val="28"/>
        </w:rPr>
        <w:t>3.2. Обработка сорняков керосином.</w:t>
      </w:r>
    </w:p>
    <w:p w:rsidR="003A5065" w:rsidRPr="00683175" w:rsidRDefault="003A5065" w:rsidP="00A34200">
      <w:pPr>
        <w:ind w:firstLine="709"/>
        <w:jc w:val="both"/>
        <w:rPr>
          <w:b/>
          <w:sz w:val="28"/>
          <w:szCs w:val="28"/>
        </w:rPr>
      </w:pPr>
      <w:r w:rsidRPr="00683175">
        <w:rPr>
          <w:b/>
          <w:sz w:val="28"/>
          <w:szCs w:val="28"/>
        </w:rPr>
        <w:t>2018 год.</w:t>
      </w:r>
    </w:p>
    <w:p w:rsidR="000B65F8" w:rsidRPr="00B448DF" w:rsidRDefault="003A5065" w:rsidP="00A34200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Мы</w:t>
      </w:r>
      <w:r w:rsidR="000B65F8" w:rsidRPr="00B448DF">
        <w:rPr>
          <w:sz w:val="28"/>
          <w:szCs w:val="28"/>
        </w:rPr>
        <w:t xml:space="preserve"> решили опробовать </w:t>
      </w:r>
      <w:r w:rsidR="000B65F8" w:rsidRPr="00B448DF">
        <w:rPr>
          <w:bCs/>
          <w:sz w:val="28"/>
          <w:szCs w:val="28"/>
        </w:rPr>
        <w:t xml:space="preserve">так называемый «народный метод». А именно – было решено провести опыт по применению керосина в подавлении сорняков, а </w:t>
      </w:r>
      <w:r w:rsidR="000B65F8" w:rsidRPr="00B448DF">
        <w:rPr>
          <w:sz w:val="28"/>
          <w:szCs w:val="28"/>
        </w:rPr>
        <w:t>т</w:t>
      </w:r>
      <w:r w:rsidR="00977840">
        <w:rPr>
          <w:sz w:val="28"/>
          <w:szCs w:val="28"/>
        </w:rPr>
        <w:t>акже влиянию</w:t>
      </w:r>
      <w:r w:rsidR="000B65F8" w:rsidRPr="00B448DF">
        <w:rPr>
          <w:sz w:val="28"/>
          <w:szCs w:val="28"/>
        </w:rPr>
        <w:t xml:space="preserve"> </w:t>
      </w:r>
      <w:r w:rsidR="00977840">
        <w:rPr>
          <w:sz w:val="28"/>
          <w:szCs w:val="28"/>
        </w:rPr>
        <w:t>его</w:t>
      </w:r>
      <w:r w:rsidR="000B65F8" w:rsidRPr="00B448DF">
        <w:rPr>
          <w:sz w:val="28"/>
          <w:szCs w:val="28"/>
        </w:rPr>
        <w:t xml:space="preserve"> на рост и развитие сеянцев.</w:t>
      </w:r>
    </w:p>
    <w:p w:rsidR="000B65F8" w:rsidRPr="00B448DF" w:rsidRDefault="000B65F8" w:rsidP="00A34200">
      <w:pPr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>Сорняки</w:t>
      </w:r>
      <w:r w:rsidR="00977840">
        <w:rPr>
          <w:sz w:val="28"/>
          <w:szCs w:val="28"/>
        </w:rPr>
        <w:t xml:space="preserve"> </w:t>
      </w:r>
      <w:r w:rsidRPr="00B448DF">
        <w:rPr>
          <w:sz w:val="28"/>
          <w:szCs w:val="28"/>
        </w:rPr>
        <w:t xml:space="preserve">питомника были представлены типичными для северо- восточного региона видами. В нашей местности наибольшее распространение имеют: осот полевой, лебеда, пырей, клевер ползучий, ромашка аптечная, горец птичий, </w:t>
      </w:r>
      <w:proofErr w:type="spellStart"/>
      <w:r w:rsidRPr="00B448DF">
        <w:rPr>
          <w:sz w:val="28"/>
          <w:szCs w:val="28"/>
        </w:rPr>
        <w:t>ежовик</w:t>
      </w:r>
      <w:proofErr w:type="spellEnd"/>
      <w:r w:rsidRPr="00B448DF">
        <w:rPr>
          <w:sz w:val="28"/>
          <w:szCs w:val="28"/>
        </w:rPr>
        <w:t>.</w:t>
      </w:r>
    </w:p>
    <w:p w:rsidR="000B65F8" w:rsidRPr="00B448DF" w:rsidRDefault="000B65F8" w:rsidP="00A34200">
      <w:pPr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>«Народный метод» по обработке грядок нам подсказала бывший агроном работник лесхоза Раиса Андреевна Никонова.</w:t>
      </w:r>
    </w:p>
    <w:p w:rsidR="000B65F8" w:rsidRPr="00B448DF" w:rsidRDefault="000B65F8" w:rsidP="00A915F5">
      <w:pPr>
        <w:ind w:firstLine="709"/>
        <w:jc w:val="both"/>
        <w:rPr>
          <w:b/>
          <w:bCs/>
          <w:i/>
          <w:sz w:val="28"/>
          <w:szCs w:val="28"/>
        </w:rPr>
      </w:pPr>
      <w:r w:rsidRPr="00B448DF">
        <w:rPr>
          <w:bCs/>
          <w:sz w:val="28"/>
          <w:szCs w:val="28"/>
        </w:rPr>
        <w:t>Мы приготовили раствор из расчёта: на 10 л. воды –  0,5 л. керосина. Раствор залили в распылитель</w:t>
      </w:r>
      <w:r w:rsidR="00977840">
        <w:rPr>
          <w:bCs/>
          <w:sz w:val="28"/>
          <w:szCs w:val="28"/>
        </w:rPr>
        <w:t>,</w:t>
      </w:r>
      <w:r w:rsidRPr="00B448DF">
        <w:rPr>
          <w:bCs/>
          <w:sz w:val="28"/>
          <w:szCs w:val="28"/>
        </w:rPr>
        <w:t xml:space="preserve"> и рабочий питомника Василий Васильевич обработал грядки с помощью распылителя</w:t>
      </w:r>
      <w:r w:rsidR="00977840">
        <w:rPr>
          <w:b/>
          <w:bCs/>
          <w:sz w:val="28"/>
          <w:szCs w:val="28"/>
        </w:rPr>
        <w:t xml:space="preserve"> </w:t>
      </w:r>
      <w:r w:rsidRPr="00977840">
        <w:rPr>
          <w:bCs/>
          <w:sz w:val="28"/>
          <w:szCs w:val="28"/>
        </w:rPr>
        <w:t>(Приложение</w:t>
      </w:r>
      <w:r w:rsidR="00977840" w:rsidRPr="00977840">
        <w:rPr>
          <w:bCs/>
          <w:sz w:val="28"/>
          <w:szCs w:val="28"/>
        </w:rPr>
        <w:t xml:space="preserve"> 3</w:t>
      </w:r>
      <w:r w:rsidRPr="00977840">
        <w:rPr>
          <w:bCs/>
          <w:sz w:val="28"/>
          <w:szCs w:val="28"/>
        </w:rPr>
        <w:t>)</w:t>
      </w:r>
      <w:r w:rsidR="00977840">
        <w:rPr>
          <w:bCs/>
          <w:sz w:val="28"/>
          <w:szCs w:val="28"/>
        </w:rPr>
        <w:t>.</w:t>
      </w:r>
    </w:p>
    <w:p w:rsidR="00675F99" w:rsidRPr="00A915F5" w:rsidRDefault="00222ACF" w:rsidP="00A915F5">
      <w:pPr>
        <w:ind w:firstLine="709"/>
        <w:jc w:val="both"/>
        <w:rPr>
          <w:b/>
          <w:bCs/>
          <w:sz w:val="28"/>
          <w:szCs w:val="28"/>
        </w:rPr>
      </w:pPr>
      <w:r w:rsidRPr="00B448DF">
        <w:rPr>
          <w:b/>
          <w:bCs/>
          <w:sz w:val="28"/>
          <w:szCs w:val="28"/>
        </w:rPr>
        <w:t>Заложили 2</w:t>
      </w:r>
      <w:r w:rsidR="000B65F8" w:rsidRPr="00B448DF">
        <w:rPr>
          <w:b/>
          <w:bCs/>
          <w:sz w:val="28"/>
          <w:szCs w:val="28"/>
        </w:rPr>
        <w:t xml:space="preserve"> пробные площадки на грядках с сильной засорённостью разного вида сорняков, размером по 5 м</w:t>
      </w:r>
      <w:proofErr w:type="gramStart"/>
      <w:r w:rsidR="000B65F8" w:rsidRPr="00B448DF">
        <w:rPr>
          <w:b/>
          <w:bCs/>
          <w:sz w:val="28"/>
          <w:szCs w:val="28"/>
        </w:rPr>
        <w:t>2</w:t>
      </w:r>
      <w:proofErr w:type="gramEnd"/>
      <w:r w:rsidR="000B65F8" w:rsidRPr="00B448DF">
        <w:rPr>
          <w:b/>
          <w:bCs/>
          <w:sz w:val="28"/>
          <w:szCs w:val="28"/>
        </w:rPr>
        <w:t xml:space="preserve">. </w:t>
      </w:r>
    </w:p>
    <w:p w:rsidR="00675F99" w:rsidRPr="00675F99" w:rsidRDefault="00675F99" w:rsidP="00675F99">
      <w:pPr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 пробная площадь:</w:t>
      </w:r>
    </w:p>
    <w:p w:rsidR="000B65F8" w:rsidRDefault="00675F99" w:rsidP="00675F99">
      <w:pPr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Г</w:t>
      </w:r>
      <w:r w:rsidR="00DB4AA7">
        <w:rPr>
          <w:bCs/>
          <w:sz w:val="28"/>
          <w:szCs w:val="28"/>
        </w:rPr>
        <w:t>рядка,</w:t>
      </w:r>
      <w:r w:rsidR="000B65F8" w:rsidRPr="00B448DF">
        <w:rPr>
          <w:bCs/>
          <w:sz w:val="28"/>
          <w:szCs w:val="28"/>
        </w:rPr>
        <w:t xml:space="preserve"> засорен</w:t>
      </w:r>
      <w:r w:rsidR="00DB4AA7">
        <w:rPr>
          <w:bCs/>
          <w:sz w:val="28"/>
          <w:szCs w:val="28"/>
        </w:rPr>
        <w:t>н</w:t>
      </w:r>
      <w:r w:rsidR="000B65F8" w:rsidRPr="00B448DF">
        <w:rPr>
          <w:bCs/>
          <w:sz w:val="28"/>
          <w:szCs w:val="28"/>
        </w:rPr>
        <w:t>а</w:t>
      </w:r>
      <w:r w:rsidR="00DB4AA7">
        <w:rPr>
          <w:bCs/>
          <w:sz w:val="28"/>
          <w:szCs w:val="28"/>
        </w:rPr>
        <w:t>я</w:t>
      </w:r>
      <w:r w:rsidR="000B65F8" w:rsidRPr="00B448DF">
        <w:rPr>
          <w:bCs/>
          <w:sz w:val="28"/>
          <w:szCs w:val="28"/>
        </w:rPr>
        <w:t xml:space="preserve"> </w:t>
      </w:r>
      <w:r w:rsidR="000B65F8" w:rsidRPr="00A915F5">
        <w:rPr>
          <w:b/>
          <w:bCs/>
          <w:sz w:val="28"/>
          <w:szCs w:val="28"/>
        </w:rPr>
        <w:t>клевер</w:t>
      </w:r>
      <w:r w:rsidRPr="00A915F5">
        <w:rPr>
          <w:b/>
          <w:bCs/>
          <w:sz w:val="28"/>
          <w:szCs w:val="28"/>
        </w:rPr>
        <w:t>ом ползучим</w:t>
      </w:r>
      <w:r>
        <w:rPr>
          <w:bCs/>
          <w:sz w:val="28"/>
          <w:szCs w:val="28"/>
        </w:rPr>
        <w:t xml:space="preserve"> (двухлетние сеянцы), обработана раствором керосина.</w:t>
      </w:r>
    </w:p>
    <w:p w:rsidR="00675F99" w:rsidRDefault="00DB4AA7" w:rsidP="00A915F5">
      <w:pPr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Г</w:t>
      </w:r>
      <w:r w:rsidR="00977840">
        <w:rPr>
          <w:bCs/>
          <w:sz w:val="28"/>
          <w:szCs w:val="28"/>
        </w:rPr>
        <w:t>ряд</w:t>
      </w:r>
      <w:r w:rsidR="004B7232">
        <w:rPr>
          <w:bCs/>
          <w:sz w:val="28"/>
          <w:szCs w:val="28"/>
        </w:rPr>
        <w:t>ка</w:t>
      </w:r>
      <w:r w:rsidR="00675F9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контрольная.</w:t>
      </w:r>
    </w:p>
    <w:p w:rsidR="00675F99" w:rsidRPr="00675F99" w:rsidRDefault="00675F99" w:rsidP="00675F99">
      <w:pPr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II</w:t>
      </w:r>
      <w:r w:rsidRPr="000F0E3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пробная площадь:</w:t>
      </w:r>
    </w:p>
    <w:p w:rsidR="000B65F8" w:rsidRPr="00B448DF" w:rsidRDefault="00675F99" w:rsidP="00C34AA5">
      <w:pPr>
        <w:numPr>
          <w:ilvl w:val="0"/>
          <w:numId w:val="4"/>
        </w:numPr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Грядка, </w:t>
      </w:r>
      <w:r w:rsidRPr="00A915F5">
        <w:rPr>
          <w:b/>
          <w:bCs/>
          <w:sz w:val="28"/>
          <w:szCs w:val="28"/>
        </w:rPr>
        <w:t>засорённая</w:t>
      </w:r>
      <w:r w:rsidR="000B65F8" w:rsidRPr="00A915F5">
        <w:rPr>
          <w:b/>
          <w:bCs/>
          <w:sz w:val="28"/>
          <w:szCs w:val="28"/>
        </w:rPr>
        <w:t xml:space="preserve"> лебедой</w:t>
      </w:r>
      <w:r w:rsidR="000B65F8" w:rsidRPr="00B448DF">
        <w:rPr>
          <w:bCs/>
          <w:sz w:val="28"/>
          <w:szCs w:val="28"/>
        </w:rPr>
        <w:t xml:space="preserve"> (однолетние сеянцы)</w:t>
      </w:r>
      <w:r>
        <w:rPr>
          <w:bCs/>
          <w:sz w:val="28"/>
          <w:szCs w:val="28"/>
        </w:rPr>
        <w:t xml:space="preserve"> обработана раствором керосина</w:t>
      </w:r>
      <w:r w:rsidR="000B65F8" w:rsidRPr="00B448DF">
        <w:rPr>
          <w:bCs/>
          <w:sz w:val="28"/>
          <w:szCs w:val="28"/>
        </w:rPr>
        <w:t>.</w:t>
      </w:r>
    </w:p>
    <w:p w:rsidR="000B65F8" w:rsidRPr="00B448DF" w:rsidRDefault="00675F99" w:rsidP="00C34AA5">
      <w:pPr>
        <w:numPr>
          <w:ilvl w:val="0"/>
          <w:numId w:val="4"/>
        </w:numPr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="000B65F8" w:rsidRPr="00B448DF">
        <w:rPr>
          <w:bCs/>
          <w:sz w:val="28"/>
          <w:szCs w:val="28"/>
        </w:rPr>
        <w:t>рядка – контрольная.</w:t>
      </w:r>
    </w:p>
    <w:p w:rsidR="000B65F8" w:rsidRPr="00B448DF" w:rsidRDefault="000B65F8" w:rsidP="00A34200">
      <w:pPr>
        <w:ind w:firstLine="709"/>
        <w:jc w:val="both"/>
        <w:rPr>
          <w:bCs/>
          <w:sz w:val="28"/>
          <w:szCs w:val="28"/>
        </w:rPr>
      </w:pPr>
      <w:r w:rsidRPr="00B448DF">
        <w:rPr>
          <w:bCs/>
          <w:sz w:val="28"/>
          <w:szCs w:val="28"/>
        </w:rPr>
        <w:t>Наблюдение велось за процессом увядания сорняков до сентября.</w:t>
      </w:r>
    </w:p>
    <w:p w:rsidR="000B65F8" w:rsidRPr="00B448DF" w:rsidRDefault="00A66235" w:rsidP="00A34200">
      <w:pPr>
        <w:ind w:firstLine="709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Таблица 2</w:t>
      </w:r>
      <w:r w:rsidR="000B65F8" w:rsidRPr="00B448DF">
        <w:rPr>
          <w:b/>
          <w:bCs/>
          <w:sz w:val="28"/>
          <w:szCs w:val="28"/>
        </w:rPr>
        <w:t>: «</w:t>
      </w:r>
      <w:r w:rsidR="000B65F8" w:rsidRPr="00B448DF">
        <w:rPr>
          <w:b/>
          <w:sz w:val="28"/>
          <w:szCs w:val="28"/>
        </w:rPr>
        <w:t>Эффективность подавления сорняков разного вида раствором керосина в посевах сосны обыкновенной при сильной засорённости».</w:t>
      </w:r>
    </w:p>
    <w:p w:rsidR="000B65F8" w:rsidRPr="00B448DF" w:rsidRDefault="000B65F8" w:rsidP="00A34200">
      <w:pPr>
        <w:ind w:firstLine="567"/>
        <w:jc w:val="both"/>
        <w:rPr>
          <w:sz w:val="28"/>
          <w:szCs w:val="28"/>
        </w:rPr>
      </w:pPr>
      <w:r w:rsidRPr="00B448DF">
        <w:rPr>
          <w:sz w:val="28"/>
          <w:szCs w:val="28"/>
        </w:rPr>
        <w:t xml:space="preserve">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701"/>
        <w:gridCol w:w="1418"/>
        <w:gridCol w:w="1843"/>
        <w:gridCol w:w="1417"/>
        <w:gridCol w:w="1247"/>
        <w:gridCol w:w="1276"/>
      </w:tblGrid>
      <w:tr w:rsidR="000B65F8" w:rsidRPr="00B448DF" w:rsidTr="00977840">
        <w:tc>
          <w:tcPr>
            <w:tcW w:w="454" w:type="dxa"/>
            <w:shd w:val="clear" w:color="auto" w:fill="auto"/>
          </w:tcPr>
          <w:p w:rsidR="000B65F8" w:rsidRPr="00977840" w:rsidRDefault="00053B0C" w:rsidP="00A34200">
            <w:pPr>
              <w:ind w:firstLine="567"/>
              <w:rPr>
                <w:sz w:val="28"/>
                <w:szCs w:val="28"/>
              </w:rPr>
            </w:pPr>
            <w:r w:rsidRPr="00977840">
              <w:rPr>
                <w:noProof/>
                <w:sz w:val="28"/>
                <w:szCs w:val="28"/>
              </w:rPr>
              <w:drawing>
                <wp:inline distT="0" distB="0" distL="0" distR="0">
                  <wp:extent cx="313055" cy="182880"/>
                  <wp:effectExtent l="0" t="0" r="10795" b="7620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:rsidR="000B65F8" w:rsidRPr="00977840" w:rsidRDefault="000B65F8" w:rsidP="00A34200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977840">
              <w:rPr>
                <w:sz w:val="28"/>
                <w:szCs w:val="28"/>
              </w:rPr>
              <w:t>Наименова</w:t>
            </w:r>
            <w:r w:rsidR="00977840">
              <w:rPr>
                <w:sz w:val="28"/>
                <w:szCs w:val="28"/>
              </w:rPr>
              <w:t>-</w:t>
            </w:r>
            <w:r w:rsidRPr="00977840">
              <w:rPr>
                <w:sz w:val="28"/>
                <w:szCs w:val="28"/>
              </w:rPr>
              <w:t>ние</w:t>
            </w:r>
            <w:proofErr w:type="spellEnd"/>
            <w:proofErr w:type="gramEnd"/>
            <w:r w:rsidRPr="00977840">
              <w:rPr>
                <w:sz w:val="28"/>
                <w:szCs w:val="28"/>
              </w:rPr>
              <w:t xml:space="preserve"> сорняков</w:t>
            </w:r>
          </w:p>
        </w:tc>
        <w:tc>
          <w:tcPr>
            <w:tcW w:w="1418" w:type="dxa"/>
            <w:shd w:val="clear" w:color="auto" w:fill="auto"/>
          </w:tcPr>
          <w:p w:rsidR="000B65F8" w:rsidRPr="00977840" w:rsidRDefault="000B65F8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Дата закладки опыта</w:t>
            </w:r>
          </w:p>
        </w:tc>
        <w:tc>
          <w:tcPr>
            <w:tcW w:w="1843" w:type="dxa"/>
            <w:shd w:val="clear" w:color="auto" w:fill="auto"/>
          </w:tcPr>
          <w:p w:rsidR="000B65F8" w:rsidRPr="00977840" w:rsidRDefault="000B65F8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Дата закладки опыта повторно.</w:t>
            </w:r>
          </w:p>
          <w:p w:rsidR="000B65F8" w:rsidRPr="00977840" w:rsidRDefault="000B65F8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Уничтожено.</w:t>
            </w:r>
          </w:p>
        </w:tc>
        <w:tc>
          <w:tcPr>
            <w:tcW w:w="1417" w:type="dxa"/>
            <w:shd w:val="clear" w:color="auto" w:fill="auto"/>
          </w:tcPr>
          <w:p w:rsidR="000B65F8" w:rsidRPr="00977840" w:rsidRDefault="000B65F8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 xml:space="preserve">Дата </w:t>
            </w:r>
            <w:proofErr w:type="spellStart"/>
            <w:proofErr w:type="gramStart"/>
            <w:r w:rsidRPr="00977840">
              <w:rPr>
                <w:sz w:val="28"/>
                <w:szCs w:val="28"/>
              </w:rPr>
              <w:t>резуль</w:t>
            </w:r>
            <w:proofErr w:type="spellEnd"/>
            <w:r w:rsidR="00977840">
              <w:rPr>
                <w:sz w:val="28"/>
                <w:szCs w:val="28"/>
              </w:rPr>
              <w:t>-</w:t>
            </w:r>
            <w:r w:rsidRPr="00977840">
              <w:rPr>
                <w:sz w:val="28"/>
                <w:szCs w:val="28"/>
              </w:rPr>
              <w:t>тата</w:t>
            </w:r>
            <w:proofErr w:type="gramEnd"/>
            <w:r w:rsidRPr="00977840">
              <w:rPr>
                <w:sz w:val="28"/>
                <w:szCs w:val="28"/>
              </w:rPr>
              <w:t xml:space="preserve"> действия раствора</w:t>
            </w:r>
          </w:p>
        </w:tc>
        <w:tc>
          <w:tcPr>
            <w:tcW w:w="1247" w:type="dxa"/>
            <w:shd w:val="clear" w:color="auto" w:fill="auto"/>
          </w:tcPr>
          <w:p w:rsidR="000B65F8" w:rsidRPr="00977840" w:rsidRDefault="000B65F8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 xml:space="preserve">Общее </w:t>
            </w:r>
            <w:proofErr w:type="spellStart"/>
            <w:proofErr w:type="gramStart"/>
            <w:r w:rsidRPr="00977840">
              <w:rPr>
                <w:sz w:val="28"/>
                <w:szCs w:val="28"/>
              </w:rPr>
              <w:t>покры</w:t>
            </w:r>
            <w:r w:rsidR="00977840">
              <w:rPr>
                <w:sz w:val="28"/>
                <w:szCs w:val="28"/>
              </w:rPr>
              <w:t>-</w:t>
            </w:r>
            <w:r w:rsidRPr="00977840">
              <w:rPr>
                <w:sz w:val="28"/>
                <w:szCs w:val="28"/>
              </w:rPr>
              <w:t>тие</w:t>
            </w:r>
            <w:proofErr w:type="spellEnd"/>
            <w:proofErr w:type="gramEnd"/>
            <w:r w:rsidRPr="00977840">
              <w:rPr>
                <w:sz w:val="28"/>
                <w:szCs w:val="28"/>
              </w:rPr>
              <w:t xml:space="preserve"> почвы %</w:t>
            </w:r>
          </w:p>
        </w:tc>
        <w:tc>
          <w:tcPr>
            <w:tcW w:w="1276" w:type="dxa"/>
            <w:shd w:val="clear" w:color="auto" w:fill="auto"/>
          </w:tcPr>
          <w:p w:rsidR="000B65F8" w:rsidRPr="00977840" w:rsidRDefault="000B65F8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 xml:space="preserve">Эффективность </w:t>
            </w:r>
            <w:proofErr w:type="spellStart"/>
            <w:proofErr w:type="gramStart"/>
            <w:r w:rsidRPr="00977840">
              <w:rPr>
                <w:sz w:val="28"/>
                <w:szCs w:val="28"/>
              </w:rPr>
              <w:t>уничто</w:t>
            </w:r>
            <w:r w:rsidR="00977840">
              <w:rPr>
                <w:sz w:val="28"/>
                <w:szCs w:val="28"/>
              </w:rPr>
              <w:t>-</w:t>
            </w:r>
            <w:r w:rsidRPr="00977840">
              <w:rPr>
                <w:sz w:val="28"/>
                <w:szCs w:val="28"/>
              </w:rPr>
              <w:t>жения</w:t>
            </w:r>
            <w:proofErr w:type="spellEnd"/>
            <w:proofErr w:type="gramEnd"/>
            <w:r w:rsidRPr="00977840">
              <w:rPr>
                <w:sz w:val="28"/>
                <w:szCs w:val="28"/>
              </w:rPr>
              <w:t xml:space="preserve">  %</w:t>
            </w:r>
          </w:p>
        </w:tc>
      </w:tr>
      <w:tr w:rsidR="000B65F8" w:rsidRPr="00B448DF" w:rsidTr="00977840">
        <w:tc>
          <w:tcPr>
            <w:tcW w:w="454" w:type="dxa"/>
            <w:shd w:val="clear" w:color="auto" w:fill="auto"/>
          </w:tcPr>
          <w:p w:rsidR="000B65F8" w:rsidRPr="00977840" w:rsidRDefault="000B65F8" w:rsidP="00A34200">
            <w:pPr>
              <w:ind w:firstLine="567"/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:rsidR="000B65F8" w:rsidRPr="00977840" w:rsidRDefault="000B65F8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Клевер ползучий</w:t>
            </w:r>
          </w:p>
          <w:p w:rsidR="000B65F8" w:rsidRPr="00977840" w:rsidRDefault="000B65F8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Двухлетки</w:t>
            </w:r>
          </w:p>
          <w:p w:rsidR="000B65F8" w:rsidRPr="00977840" w:rsidRDefault="000B65F8" w:rsidP="00A34200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0B65F8" w:rsidRPr="00977840" w:rsidRDefault="000B65F8" w:rsidP="00A34200">
            <w:pPr>
              <w:rPr>
                <w:b/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15.06.18г</w:t>
            </w:r>
            <w:r w:rsidRPr="00977840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0B65F8" w:rsidRPr="00977840" w:rsidRDefault="000B65F8" w:rsidP="00A34200">
            <w:pPr>
              <w:rPr>
                <w:b/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29.06.18 - 45%</w:t>
            </w:r>
          </w:p>
        </w:tc>
        <w:tc>
          <w:tcPr>
            <w:tcW w:w="1417" w:type="dxa"/>
            <w:shd w:val="clear" w:color="auto" w:fill="auto"/>
          </w:tcPr>
          <w:p w:rsidR="000B65F8" w:rsidRPr="00977840" w:rsidRDefault="000B65F8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18.09.18 - 64%</w:t>
            </w:r>
          </w:p>
        </w:tc>
        <w:tc>
          <w:tcPr>
            <w:tcW w:w="1247" w:type="dxa"/>
            <w:shd w:val="clear" w:color="auto" w:fill="auto"/>
          </w:tcPr>
          <w:p w:rsidR="000B65F8" w:rsidRPr="00977840" w:rsidRDefault="000F0E33" w:rsidP="00A34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276" w:type="dxa"/>
            <w:shd w:val="clear" w:color="auto" w:fill="auto"/>
          </w:tcPr>
          <w:p w:rsidR="000B65F8" w:rsidRPr="00977840" w:rsidRDefault="000B65F8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65</w:t>
            </w:r>
          </w:p>
        </w:tc>
      </w:tr>
      <w:tr w:rsidR="004B7232" w:rsidRPr="00B448DF" w:rsidTr="00977840">
        <w:tc>
          <w:tcPr>
            <w:tcW w:w="454" w:type="dxa"/>
            <w:shd w:val="clear" w:color="auto" w:fill="auto"/>
          </w:tcPr>
          <w:p w:rsidR="004B7232" w:rsidRPr="00977840" w:rsidRDefault="004B7232" w:rsidP="00A34200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4B7232" w:rsidRPr="00977840" w:rsidRDefault="004B7232" w:rsidP="00A34200">
            <w:pPr>
              <w:rPr>
                <w:sz w:val="28"/>
                <w:szCs w:val="28"/>
              </w:rPr>
            </w:pPr>
            <w:proofErr w:type="gramStart"/>
            <w:r w:rsidRPr="00977840">
              <w:rPr>
                <w:sz w:val="28"/>
                <w:szCs w:val="28"/>
              </w:rPr>
              <w:t>Контроль</w:t>
            </w:r>
            <w:r w:rsidR="00977840">
              <w:rPr>
                <w:sz w:val="28"/>
                <w:szCs w:val="28"/>
              </w:rPr>
              <w:t>-</w:t>
            </w:r>
            <w:proofErr w:type="spellStart"/>
            <w:r w:rsidRPr="00977840">
              <w:rPr>
                <w:sz w:val="28"/>
                <w:szCs w:val="28"/>
              </w:rPr>
              <w:t>ная</w:t>
            </w:r>
            <w:proofErr w:type="spellEnd"/>
            <w:proofErr w:type="gramEnd"/>
          </w:p>
        </w:tc>
        <w:tc>
          <w:tcPr>
            <w:tcW w:w="1418" w:type="dxa"/>
            <w:shd w:val="clear" w:color="auto" w:fill="auto"/>
          </w:tcPr>
          <w:p w:rsidR="004B7232" w:rsidRPr="00977840" w:rsidRDefault="004B7232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15.06.18г.</w:t>
            </w:r>
          </w:p>
        </w:tc>
        <w:tc>
          <w:tcPr>
            <w:tcW w:w="1843" w:type="dxa"/>
            <w:shd w:val="clear" w:color="auto" w:fill="auto"/>
          </w:tcPr>
          <w:p w:rsidR="004B7232" w:rsidRPr="00977840" w:rsidRDefault="004B7232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29.06.18г.</w:t>
            </w:r>
          </w:p>
        </w:tc>
        <w:tc>
          <w:tcPr>
            <w:tcW w:w="1417" w:type="dxa"/>
            <w:shd w:val="clear" w:color="auto" w:fill="auto"/>
          </w:tcPr>
          <w:p w:rsidR="004B7232" w:rsidRPr="00977840" w:rsidRDefault="004B7232" w:rsidP="00A34200">
            <w:pPr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auto"/>
          </w:tcPr>
          <w:p w:rsidR="004B7232" w:rsidRPr="00977840" w:rsidRDefault="004B7232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:rsidR="004B7232" w:rsidRPr="00977840" w:rsidRDefault="004B7232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0</w:t>
            </w:r>
          </w:p>
        </w:tc>
      </w:tr>
      <w:tr w:rsidR="000B65F8" w:rsidRPr="00B448DF" w:rsidTr="00977840">
        <w:trPr>
          <w:trHeight w:val="1103"/>
        </w:trPr>
        <w:tc>
          <w:tcPr>
            <w:tcW w:w="454" w:type="dxa"/>
            <w:shd w:val="clear" w:color="auto" w:fill="auto"/>
          </w:tcPr>
          <w:p w:rsidR="000B65F8" w:rsidRPr="00977840" w:rsidRDefault="000B65F8" w:rsidP="00A34200">
            <w:pPr>
              <w:ind w:firstLine="567"/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22</w:t>
            </w:r>
          </w:p>
        </w:tc>
        <w:tc>
          <w:tcPr>
            <w:tcW w:w="1701" w:type="dxa"/>
            <w:shd w:val="clear" w:color="auto" w:fill="auto"/>
          </w:tcPr>
          <w:p w:rsidR="000B65F8" w:rsidRPr="00977840" w:rsidRDefault="000B65F8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Лебеда однолетки</w:t>
            </w:r>
          </w:p>
          <w:p w:rsidR="000B65F8" w:rsidRPr="00977840" w:rsidRDefault="000B65F8" w:rsidP="00A34200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0B65F8" w:rsidRPr="00977840" w:rsidRDefault="000B65F8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15.06.18г.</w:t>
            </w:r>
          </w:p>
        </w:tc>
        <w:tc>
          <w:tcPr>
            <w:tcW w:w="1843" w:type="dxa"/>
            <w:shd w:val="clear" w:color="auto" w:fill="auto"/>
          </w:tcPr>
          <w:p w:rsidR="000B65F8" w:rsidRPr="00977840" w:rsidRDefault="000B65F8" w:rsidP="00A34200">
            <w:pPr>
              <w:rPr>
                <w:b/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29.06.18</w:t>
            </w:r>
            <w:r w:rsidRPr="00977840">
              <w:rPr>
                <w:b/>
                <w:sz w:val="28"/>
                <w:szCs w:val="28"/>
              </w:rPr>
              <w:t xml:space="preserve"> </w:t>
            </w:r>
            <w:r w:rsidRPr="00977840">
              <w:rPr>
                <w:sz w:val="28"/>
                <w:szCs w:val="28"/>
              </w:rPr>
              <w:t>- 24%</w:t>
            </w:r>
          </w:p>
        </w:tc>
        <w:tc>
          <w:tcPr>
            <w:tcW w:w="1417" w:type="dxa"/>
            <w:shd w:val="clear" w:color="auto" w:fill="auto"/>
          </w:tcPr>
          <w:p w:rsidR="000B65F8" w:rsidRPr="00977840" w:rsidRDefault="000B65F8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18.09.18 - 36%</w:t>
            </w:r>
          </w:p>
        </w:tc>
        <w:tc>
          <w:tcPr>
            <w:tcW w:w="1247" w:type="dxa"/>
            <w:shd w:val="clear" w:color="auto" w:fill="auto"/>
          </w:tcPr>
          <w:p w:rsidR="000B65F8" w:rsidRPr="00977840" w:rsidRDefault="000B65F8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80</w:t>
            </w:r>
          </w:p>
        </w:tc>
        <w:tc>
          <w:tcPr>
            <w:tcW w:w="1276" w:type="dxa"/>
            <w:shd w:val="clear" w:color="auto" w:fill="auto"/>
          </w:tcPr>
          <w:p w:rsidR="000B65F8" w:rsidRPr="00977840" w:rsidRDefault="000B65F8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20</w:t>
            </w:r>
          </w:p>
        </w:tc>
      </w:tr>
      <w:tr w:rsidR="000B65F8" w:rsidRPr="00B448DF" w:rsidTr="00977840">
        <w:trPr>
          <w:trHeight w:val="991"/>
        </w:trPr>
        <w:tc>
          <w:tcPr>
            <w:tcW w:w="454" w:type="dxa"/>
            <w:shd w:val="clear" w:color="auto" w:fill="auto"/>
          </w:tcPr>
          <w:p w:rsidR="000B65F8" w:rsidRPr="00977840" w:rsidRDefault="000B65F8" w:rsidP="00A34200">
            <w:pPr>
              <w:ind w:firstLine="567"/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33</w:t>
            </w:r>
          </w:p>
        </w:tc>
        <w:tc>
          <w:tcPr>
            <w:tcW w:w="1701" w:type="dxa"/>
            <w:shd w:val="clear" w:color="auto" w:fill="auto"/>
          </w:tcPr>
          <w:p w:rsidR="000B65F8" w:rsidRPr="00977840" w:rsidRDefault="000B65F8" w:rsidP="00A34200">
            <w:pPr>
              <w:rPr>
                <w:sz w:val="28"/>
                <w:szCs w:val="28"/>
              </w:rPr>
            </w:pPr>
            <w:proofErr w:type="gramStart"/>
            <w:r w:rsidRPr="00977840">
              <w:rPr>
                <w:sz w:val="28"/>
                <w:szCs w:val="28"/>
              </w:rPr>
              <w:t>Контроль</w:t>
            </w:r>
            <w:r w:rsidR="00977840">
              <w:rPr>
                <w:sz w:val="28"/>
                <w:szCs w:val="28"/>
              </w:rPr>
              <w:t>-</w:t>
            </w:r>
            <w:proofErr w:type="spellStart"/>
            <w:r w:rsidRPr="00977840">
              <w:rPr>
                <w:sz w:val="28"/>
                <w:szCs w:val="28"/>
              </w:rPr>
              <w:t>ная</w:t>
            </w:r>
            <w:proofErr w:type="spellEnd"/>
            <w:proofErr w:type="gramEnd"/>
          </w:p>
        </w:tc>
        <w:tc>
          <w:tcPr>
            <w:tcW w:w="1418" w:type="dxa"/>
            <w:shd w:val="clear" w:color="auto" w:fill="auto"/>
          </w:tcPr>
          <w:p w:rsidR="000B65F8" w:rsidRPr="00977840" w:rsidRDefault="000B65F8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15.06.18.</w:t>
            </w:r>
          </w:p>
        </w:tc>
        <w:tc>
          <w:tcPr>
            <w:tcW w:w="1843" w:type="dxa"/>
            <w:shd w:val="clear" w:color="auto" w:fill="auto"/>
          </w:tcPr>
          <w:p w:rsidR="000B65F8" w:rsidRPr="00977840" w:rsidRDefault="000B65F8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29.06.18</w:t>
            </w:r>
          </w:p>
        </w:tc>
        <w:tc>
          <w:tcPr>
            <w:tcW w:w="1417" w:type="dxa"/>
            <w:shd w:val="clear" w:color="auto" w:fill="auto"/>
          </w:tcPr>
          <w:p w:rsidR="000B65F8" w:rsidRPr="00977840" w:rsidRDefault="000B65F8" w:rsidP="00A34200">
            <w:pPr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auto"/>
          </w:tcPr>
          <w:p w:rsidR="000B65F8" w:rsidRPr="00977840" w:rsidRDefault="000B65F8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:rsidR="000B65F8" w:rsidRPr="00977840" w:rsidRDefault="000B65F8" w:rsidP="00A34200">
            <w:pPr>
              <w:rPr>
                <w:sz w:val="28"/>
                <w:szCs w:val="28"/>
              </w:rPr>
            </w:pPr>
            <w:r w:rsidRPr="00977840">
              <w:rPr>
                <w:sz w:val="28"/>
                <w:szCs w:val="28"/>
              </w:rPr>
              <w:t>0</w:t>
            </w:r>
          </w:p>
        </w:tc>
      </w:tr>
    </w:tbl>
    <w:p w:rsidR="000B65F8" w:rsidRPr="00B448DF" w:rsidRDefault="000B65F8" w:rsidP="00A34200">
      <w:pPr>
        <w:jc w:val="both"/>
        <w:rPr>
          <w:sz w:val="28"/>
          <w:szCs w:val="28"/>
        </w:rPr>
      </w:pPr>
    </w:p>
    <w:p w:rsidR="000B65F8" w:rsidRPr="00B448DF" w:rsidRDefault="000B65F8" w:rsidP="00A34200">
      <w:pPr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 xml:space="preserve"> В таблице: посев сосны – 18 мая 2018 г.; обработка сосны – 15 июня и 29 июля 2018 г.; учеты – 18 сентября 2018 г.</w:t>
      </w:r>
    </w:p>
    <w:p w:rsidR="000B65F8" w:rsidRPr="00B448DF" w:rsidRDefault="000B65F8" w:rsidP="00A34200">
      <w:pPr>
        <w:ind w:firstLine="709"/>
        <w:jc w:val="both"/>
        <w:rPr>
          <w:bCs/>
          <w:sz w:val="28"/>
          <w:szCs w:val="28"/>
        </w:rPr>
      </w:pPr>
      <w:r w:rsidRPr="00B448DF">
        <w:rPr>
          <w:bCs/>
          <w:sz w:val="28"/>
          <w:szCs w:val="28"/>
        </w:rPr>
        <w:t xml:space="preserve">На третий день клевер стал засыхать, лебеда оказалась более </w:t>
      </w:r>
      <w:r w:rsidR="00C1162D">
        <w:rPr>
          <w:bCs/>
          <w:sz w:val="28"/>
          <w:szCs w:val="28"/>
        </w:rPr>
        <w:t>устойчива в уничтожении, у неё за</w:t>
      </w:r>
      <w:r w:rsidRPr="00B448DF">
        <w:rPr>
          <w:bCs/>
          <w:sz w:val="28"/>
          <w:szCs w:val="28"/>
        </w:rPr>
        <w:t xml:space="preserve"> это время только свернулись листочки.</w:t>
      </w:r>
    </w:p>
    <w:p w:rsidR="000B65F8" w:rsidRPr="00B448DF" w:rsidRDefault="000B65F8" w:rsidP="00A34200">
      <w:pPr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 xml:space="preserve">Подавление сорняков положительно сказалось на сохранности </w:t>
      </w:r>
      <w:r w:rsidR="007566E3">
        <w:rPr>
          <w:sz w:val="28"/>
          <w:szCs w:val="28"/>
        </w:rPr>
        <w:t>и качество сеянцев</w:t>
      </w:r>
      <w:r w:rsidRPr="00B448DF">
        <w:rPr>
          <w:sz w:val="28"/>
          <w:szCs w:val="28"/>
        </w:rPr>
        <w:t xml:space="preserve"> сосны. Эксперимент по обработке сорняков керосином показал, что н</w:t>
      </w:r>
      <w:r w:rsidR="00B16762">
        <w:rPr>
          <w:sz w:val="28"/>
          <w:szCs w:val="28"/>
        </w:rPr>
        <w:t xml:space="preserve">а обработанных участках сорняки прекращают рост, </w:t>
      </w:r>
      <w:r w:rsidRPr="00B448DF">
        <w:rPr>
          <w:sz w:val="28"/>
          <w:szCs w:val="28"/>
        </w:rPr>
        <w:t>засыхают, а сеянцы имеют ярко-зелёную окраску, но применять этот метод очень дорого.</w:t>
      </w:r>
      <w:r w:rsidR="00B16762">
        <w:rPr>
          <w:sz w:val="28"/>
          <w:szCs w:val="28"/>
        </w:rPr>
        <w:t xml:space="preserve"> На небольшой площади можно применять этот способ.</w:t>
      </w:r>
    </w:p>
    <w:p w:rsidR="003B2527" w:rsidRPr="00683175" w:rsidRDefault="003B2527" w:rsidP="00683175">
      <w:pPr>
        <w:shd w:val="clear" w:color="auto" w:fill="FFFFFF"/>
        <w:jc w:val="both"/>
        <w:rPr>
          <w:b/>
          <w:sz w:val="28"/>
          <w:szCs w:val="28"/>
        </w:rPr>
      </w:pPr>
    </w:p>
    <w:p w:rsidR="008604DE" w:rsidRPr="00A66235" w:rsidRDefault="00A66235" w:rsidP="00A66235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3.3 </w:t>
      </w:r>
      <w:r w:rsidR="008604DE" w:rsidRPr="00A66235">
        <w:rPr>
          <w:b/>
          <w:sz w:val="28"/>
          <w:szCs w:val="28"/>
        </w:rPr>
        <w:t>Перепахивание и химический уход</w:t>
      </w:r>
      <w:r w:rsidR="00193C8F">
        <w:rPr>
          <w:b/>
          <w:sz w:val="28"/>
          <w:szCs w:val="28"/>
        </w:rPr>
        <w:t>.</w:t>
      </w:r>
      <w:r w:rsidR="008604DE" w:rsidRPr="00A66235">
        <w:rPr>
          <w:b/>
          <w:sz w:val="28"/>
          <w:szCs w:val="28"/>
        </w:rPr>
        <w:t xml:space="preserve"> </w:t>
      </w:r>
    </w:p>
    <w:p w:rsidR="003B2527" w:rsidRPr="00683175" w:rsidRDefault="003B2527" w:rsidP="003A5065">
      <w:pPr>
        <w:ind w:firstLine="709"/>
        <w:jc w:val="both"/>
        <w:rPr>
          <w:b/>
          <w:sz w:val="28"/>
          <w:szCs w:val="28"/>
        </w:rPr>
      </w:pPr>
      <w:r w:rsidRPr="00683175">
        <w:rPr>
          <w:b/>
          <w:sz w:val="28"/>
          <w:szCs w:val="28"/>
        </w:rPr>
        <w:t>2019 год.</w:t>
      </w:r>
    </w:p>
    <w:p w:rsidR="008604DE" w:rsidRPr="00B448DF" w:rsidRDefault="000D7553" w:rsidP="00A342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узнали о применении химической обработки почвы ранее в питомнике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Родиной</w:t>
      </w:r>
      <w:proofErr w:type="gramEnd"/>
      <w:r>
        <w:rPr>
          <w:sz w:val="28"/>
          <w:szCs w:val="28"/>
        </w:rPr>
        <w:t xml:space="preserve"> Л.И., специалиста по лесным культурам. Оказалось, что </w:t>
      </w:r>
      <w:r w:rsidR="00036BE9">
        <w:rPr>
          <w:sz w:val="28"/>
          <w:szCs w:val="28"/>
        </w:rPr>
        <w:t xml:space="preserve">применяли </w:t>
      </w:r>
      <w:proofErr w:type="spellStart"/>
      <w:r w:rsidR="00036BE9">
        <w:rPr>
          <w:sz w:val="28"/>
          <w:szCs w:val="28"/>
        </w:rPr>
        <w:t>Бордосскую</w:t>
      </w:r>
      <w:proofErr w:type="spellEnd"/>
      <w:r w:rsidR="00036BE9">
        <w:rPr>
          <w:sz w:val="28"/>
          <w:szCs w:val="28"/>
        </w:rPr>
        <w:t xml:space="preserve"> жидкость с купоросом, </w:t>
      </w:r>
      <w:proofErr w:type="spellStart"/>
      <w:r w:rsidR="00036BE9">
        <w:rPr>
          <w:sz w:val="28"/>
          <w:szCs w:val="28"/>
        </w:rPr>
        <w:t>раундап</w:t>
      </w:r>
      <w:proofErr w:type="spellEnd"/>
      <w:r w:rsidR="00036BE9">
        <w:rPr>
          <w:sz w:val="28"/>
          <w:szCs w:val="28"/>
        </w:rPr>
        <w:t>, результаты были разные, но их запретили.</w:t>
      </w:r>
      <w:r>
        <w:rPr>
          <w:sz w:val="28"/>
          <w:szCs w:val="28"/>
        </w:rPr>
        <w:t xml:space="preserve"> </w:t>
      </w:r>
      <w:r w:rsidR="008604DE" w:rsidRPr="00B448DF">
        <w:rPr>
          <w:sz w:val="28"/>
          <w:szCs w:val="28"/>
        </w:rPr>
        <w:t xml:space="preserve">Апробировав способы доступных уходов, </w:t>
      </w:r>
      <w:r w:rsidR="003B2527" w:rsidRPr="00B448DF">
        <w:rPr>
          <w:sz w:val="28"/>
          <w:szCs w:val="28"/>
        </w:rPr>
        <w:t>мы</w:t>
      </w:r>
      <w:r w:rsidR="00036BE9">
        <w:rPr>
          <w:sz w:val="28"/>
          <w:szCs w:val="28"/>
        </w:rPr>
        <w:t xml:space="preserve"> узнали о разрешении</w:t>
      </w:r>
      <w:r w:rsidR="003B2527" w:rsidRPr="00B448DF">
        <w:rPr>
          <w:sz w:val="28"/>
          <w:szCs w:val="28"/>
        </w:rPr>
        <w:t xml:space="preserve"> </w:t>
      </w:r>
      <w:r w:rsidR="00036BE9">
        <w:rPr>
          <w:sz w:val="28"/>
          <w:szCs w:val="28"/>
        </w:rPr>
        <w:t xml:space="preserve">использования </w:t>
      </w:r>
      <w:r w:rsidR="00C47ECD">
        <w:rPr>
          <w:sz w:val="28"/>
          <w:szCs w:val="28"/>
        </w:rPr>
        <w:t>некоторых препаратов</w:t>
      </w:r>
      <w:r w:rsidR="00036BE9">
        <w:rPr>
          <w:sz w:val="28"/>
          <w:szCs w:val="28"/>
        </w:rPr>
        <w:t xml:space="preserve">  </w:t>
      </w:r>
      <w:r w:rsidR="003B2527" w:rsidRPr="00B448DF">
        <w:rPr>
          <w:sz w:val="28"/>
          <w:szCs w:val="28"/>
        </w:rPr>
        <w:t xml:space="preserve"> </w:t>
      </w:r>
      <w:r w:rsidR="0050689F">
        <w:rPr>
          <w:sz w:val="28"/>
          <w:szCs w:val="28"/>
        </w:rPr>
        <w:t xml:space="preserve"> и предложили, посоветовавшись,</w:t>
      </w:r>
      <w:r w:rsidR="00036BE9">
        <w:rPr>
          <w:sz w:val="28"/>
          <w:szCs w:val="28"/>
        </w:rPr>
        <w:t xml:space="preserve"> </w:t>
      </w:r>
      <w:r w:rsidR="0050689F">
        <w:rPr>
          <w:sz w:val="28"/>
          <w:szCs w:val="28"/>
        </w:rPr>
        <w:t>применить,</w:t>
      </w:r>
      <w:r w:rsidR="00A63CB4">
        <w:rPr>
          <w:sz w:val="28"/>
          <w:szCs w:val="28"/>
        </w:rPr>
        <w:t xml:space="preserve"> </w:t>
      </w:r>
      <w:r w:rsidR="008604DE" w:rsidRPr="00B448DF">
        <w:rPr>
          <w:sz w:val="28"/>
          <w:szCs w:val="28"/>
        </w:rPr>
        <w:t xml:space="preserve"> </w:t>
      </w:r>
      <w:r w:rsidR="008604DE" w:rsidRPr="00034C7D">
        <w:rPr>
          <w:sz w:val="28"/>
          <w:szCs w:val="28"/>
        </w:rPr>
        <w:t>химический метод</w:t>
      </w:r>
      <w:r w:rsidR="008604DE" w:rsidRPr="00B448DF">
        <w:rPr>
          <w:b/>
          <w:sz w:val="28"/>
          <w:szCs w:val="28"/>
        </w:rPr>
        <w:t xml:space="preserve"> </w:t>
      </w:r>
      <w:r w:rsidR="008604DE" w:rsidRPr="00B448DF">
        <w:rPr>
          <w:sz w:val="28"/>
          <w:szCs w:val="28"/>
        </w:rPr>
        <w:t>б</w:t>
      </w:r>
      <w:r w:rsidR="00036BE9">
        <w:rPr>
          <w:sz w:val="28"/>
          <w:szCs w:val="28"/>
        </w:rPr>
        <w:t xml:space="preserve">орьбы с </w:t>
      </w:r>
      <w:r w:rsidR="003B2527" w:rsidRPr="00B448DF">
        <w:rPr>
          <w:sz w:val="28"/>
          <w:szCs w:val="28"/>
        </w:rPr>
        <w:t xml:space="preserve">нежелательной </w:t>
      </w:r>
      <w:r w:rsidR="008604DE" w:rsidRPr="00B448DF">
        <w:rPr>
          <w:sz w:val="28"/>
          <w:szCs w:val="28"/>
        </w:rPr>
        <w:lastRenderedPageBreak/>
        <w:t>растительностью</w:t>
      </w:r>
      <w:r w:rsidR="003B2527" w:rsidRPr="00B448DF">
        <w:rPr>
          <w:sz w:val="28"/>
          <w:szCs w:val="28"/>
        </w:rPr>
        <w:t>. Поскольку</w:t>
      </w:r>
      <w:r w:rsidR="00034C7D">
        <w:rPr>
          <w:sz w:val="28"/>
          <w:szCs w:val="28"/>
        </w:rPr>
        <w:t xml:space="preserve"> считается, что</w:t>
      </w:r>
      <w:r w:rsidR="008604DE" w:rsidRPr="00B448DF">
        <w:rPr>
          <w:sz w:val="28"/>
          <w:szCs w:val="28"/>
        </w:rPr>
        <w:t xml:space="preserve"> в лесном хозяйстве он является сейчас наиб</w:t>
      </w:r>
      <w:r w:rsidR="00034C7D">
        <w:rPr>
          <w:sz w:val="28"/>
          <w:szCs w:val="28"/>
        </w:rPr>
        <w:t>олее эффективным и экономичным,</w:t>
      </w:r>
      <w:r w:rsidR="0050689F">
        <w:rPr>
          <w:sz w:val="28"/>
          <w:szCs w:val="28"/>
        </w:rPr>
        <w:t xml:space="preserve"> мы решили удостовериться и применить Суперстар</w:t>
      </w:r>
      <w:r w:rsidR="00034C7D">
        <w:rPr>
          <w:sz w:val="28"/>
          <w:szCs w:val="28"/>
        </w:rPr>
        <w:t xml:space="preserve"> на практике.</w:t>
      </w:r>
      <w:r w:rsidR="008604DE" w:rsidRPr="00B448DF">
        <w:rPr>
          <w:sz w:val="28"/>
          <w:szCs w:val="28"/>
        </w:rPr>
        <w:t xml:space="preserve"> </w:t>
      </w:r>
      <w:r w:rsidR="0050689F">
        <w:rPr>
          <w:sz w:val="28"/>
          <w:szCs w:val="28"/>
        </w:rPr>
        <w:t>С</w:t>
      </w:r>
      <w:r w:rsidR="0050689F" w:rsidRPr="00B448DF">
        <w:rPr>
          <w:sz w:val="28"/>
          <w:szCs w:val="28"/>
        </w:rPr>
        <w:t>пециалисты из МЛК Иркутской области нам посоветовали, а также помогли лесхозу</w:t>
      </w:r>
      <w:r w:rsidR="0050689F">
        <w:rPr>
          <w:sz w:val="28"/>
          <w:szCs w:val="28"/>
        </w:rPr>
        <w:t xml:space="preserve"> препарат приобрести.</w:t>
      </w:r>
    </w:p>
    <w:p w:rsidR="003B2527" w:rsidRPr="00B448DF" w:rsidRDefault="000D7553" w:rsidP="00A342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Летом, в середине июля 2018 года,</w:t>
      </w:r>
      <w:r w:rsidR="00C47ECD">
        <w:rPr>
          <w:sz w:val="28"/>
          <w:szCs w:val="28"/>
        </w:rPr>
        <w:t xml:space="preserve"> во время подготовки поля под посев будущего года внесли механизированным</w:t>
      </w:r>
      <w:r w:rsidR="00C47ECD" w:rsidRPr="00C47ECD">
        <w:rPr>
          <w:sz w:val="28"/>
          <w:szCs w:val="28"/>
        </w:rPr>
        <w:t xml:space="preserve"> </w:t>
      </w:r>
      <w:r w:rsidR="0050689F">
        <w:rPr>
          <w:sz w:val="28"/>
          <w:szCs w:val="28"/>
        </w:rPr>
        <w:t>способом</w:t>
      </w:r>
      <w:r w:rsidR="00C47ECD" w:rsidRPr="00B448DF">
        <w:rPr>
          <w:sz w:val="28"/>
          <w:szCs w:val="28"/>
        </w:rPr>
        <w:t xml:space="preserve"> разрешённый препарат </w:t>
      </w:r>
      <w:r w:rsidR="00C47ECD" w:rsidRPr="00B448DF">
        <w:rPr>
          <w:b/>
          <w:sz w:val="28"/>
          <w:szCs w:val="28"/>
        </w:rPr>
        <w:t>Суперста</w:t>
      </w:r>
      <w:r w:rsidR="00C47ECD">
        <w:rPr>
          <w:b/>
          <w:sz w:val="28"/>
          <w:szCs w:val="28"/>
        </w:rPr>
        <w:t>р,</w:t>
      </w:r>
      <w:r w:rsidR="00C47ECD">
        <w:rPr>
          <w:sz w:val="28"/>
          <w:szCs w:val="28"/>
        </w:rPr>
        <w:t xml:space="preserve"> согласно инструкции. Когда взошли сорняки</w:t>
      </w:r>
      <w:r w:rsidR="00A63CB4">
        <w:rPr>
          <w:sz w:val="28"/>
          <w:szCs w:val="28"/>
        </w:rPr>
        <w:t>, поле вспахали  и через 2 недели сорняки появились снова, но уже меньше</w:t>
      </w:r>
      <w:r w:rsidR="00A63CB4" w:rsidRPr="00B448DF">
        <w:rPr>
          <w:sz w:val="28"/>
          <w:szCs w:val="28"/>
        </w:rPr>
        <w:t>.</w:t>
      </w:r>
      <w:r w:rsidR="00A63CB4">
        <w:rPr>
          <w:sz w:val="28"/>
          <w:szCs w:val="28"/>
        </w:rPr>
        <w:t xml:space="preserve"> В третий раз после всходов прошли по полю</w:t>
      </w:r>
      <w:r w:rsidR="0050689F">
        <w:rPr>
          <w:sz w:val="28"/>
          <w:szCs w:val="28"/>
        </w:rPr>
        <w:t xml:space="preserve"> </w:t>
      </w:r>
      <w:r w:rsidR="00A63CB4">
        <w:rPr>
          <w:sz w:val="28"/>
          <w:szCs w:val="28"/>
        </w:rPr>
        <w:t>бороной уже в сентябре. Весной на поле появились небольшое количество трав</w:t>
      </w:r>
      <w:r w:rsidR="00356939">
        <w:rPr>
          <w:sz w:val="28"/>
          <w:szCs w:val="28"/>
        </w:rPr>
        <w:t>ы и перед посевом семян сосны обыкновенной пробороновали</w:t>
      </w:r>
      <w:r w:rsidR="0050689F">
        <w:rPr>
          <w:sz w:val="28"/>
          <w:szCs w:val="28"/>
        </w:rPr>
        <w:t>.</w:t>
      </w:r>
      <w:r w:rsidR="00356939">
        <w:rPr>
          <w:sz w:val="28"/>
          <w:szCs w:val="28"/>
        </w:rPr>
        <w:t xml:space="preserve"> </w:t>
      </w:r>
      <w:r w:rsidR="0050689F">
        <w:rPr>
          <w:sz w:val="28"/>
          <w:szCs w:val="28"/>
        </w:rPr>
        <w:t xml:space="preserve"> </w:t>
      </w:r>
      <w:r w:rsidR="00182096">
        <w:rPr>
          <w:sz w:val="28"/>
          <w:szCs w:val="28"/>
        </w:rPr>
        <w:t>(Приложение 4).</w:t>
      </w:r>
    </w:p>
    <w:p w:rsidR="008604DE" w:rsidRPr="00B448DF" w:rsidRDefault="008604DE" w:rsidP="00A34200">
      <w:pPr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 xml:space="preserve">После посева семян, через 10-12 дней </w:t>
      </w:r>
      <w:r w:rsidR="003B2527" w:rsidRPr="00B448DF">
        <w:rPr>
          <w:sz w:val="28"/>
          <w:szCs w:val="28"/>
        </w:rPr>
        <w:t xml:space="preserve">дружные всходы сосны появились на грядках, а сорняки – кое-где, </w:t>
      </w:r>
      <w:r w:rsidRPr="00B448DF">
        <w:rPr>
          <w:sz w:val="28"/>
          <w:szCs w:val="28"/>
        </w:rPr>
        <w:t>небольшими группками. Результаты пр</w:t>
      </w:r>
      <w:r w:rsidR="003B2527" w:rsidRPr="00B448DF">
        <w:rPr>
          <w:sz w:val="28"/>
          <w:szCs w:val="28"/>
        </w:rPr>
        <w:t xml:space="preserve">ополки 2019 года показали, что </w:t>
      </w:r>
      <w:r w:rsidRPr="00B448DF">
        <w:rPr>
          <w:sz w:val="28"/>
          <w:szCs w:val="28"/>
        </w:rPr>
        <w:t>количество сорняков значительно уменьшилось</w:t>
      </w:r>
      <w:r w:rsidR="003B2527" w:rsidRPr="00B448DF">
        <w:rPr>
          <w:sz w:val="28"/>
          <w:szCs w:val="28"/>
        </w:rPr>
        <w:t xml:space="preserve">. И </w:t>
      </w:r>
      <w:r w:rsidRPr="00B448DF">
        <w:rPr>
          <w:sz w:val="28"/>
          <w:szCs w:val="28"/>
        </w:rPr>
        <w:t xml:space="preserve">при том же количестве работающих </w:t>
      </w:r>
      <w:r w:rsidR="003B2527" w:rsidRPr="00B448DF">
        <w:rPr>
          <w:sz w:val="28"/>
          <w:szCs w:val="28"/>
        </w:rPr>
        <w:t>в питомнике школьников</w:t>
      </w:r>
      <w:r w:rsidRPr="00B448DF">
        <w:rPr>
          <w:sz w:val="28"/>
          <w:szCs w:val="28"/>
        </w:rPr>
        <w:t xml:space="preserve"> </w:t>
      </w:r>
      <w:r w:rsidR="003B2527" w:rsidRPr="00B448DF">
        <w:rPr>
          <w:sz w:val="28"/>
          <w:szCs w:val="28"/>
        </w:rPr>
        <w:t xml:space="preserve">– </w:t>
      </w:r>
      <w:r w:rsidRPr="00B448DF">
        <w:rPr>
          <w:sz w:val="28"/>
          <w:szCs w:val="28"/>
        </w:rPr>
        <w:t>с т</w:t>
      </w:r>
      <w:r w:rsidR="003B2527" w:rsidRPr="00B448DF">
        <w:rPr>
          <w:sz w:val="28"/>
          <w:szCs w:val="28"/>
        </w:rPr>
        <w:t xml:space="preserve">ем </w:t>
      </w:r>
      <w:r w:rsidRPr="00B448DF">
        <w:rPr>
          <w:sz w:val="28"/>
          <w:szCs w:val="28"/>
        </w:rPr>
        <w:t>же объёмом работ</w:t>
      </w:r>
      <w:r w:rsidR="003B2527" w:rsidRPr="00B448DF">
        <w:rPr>
          <w:sz w:val="28"/>
          <w:szCs w:val="28"/>
        </w:rPr>
        <w:t xml:space="preserve"> они</w:t>
      </w:r>
      <w:r w:rsidRPr="00B448DF">
        <w:rPr>
          <w:sz w:val="28"/>
          <w:szCs w:val="28"/>
        </w:rPr>
        <w:t xml:space="preserve"> справились быстрее</w:t>
      </w:r>
      <w:r w:rsidR="003B2527" w:rsidRPr="00B448DF">
        <w:rPr>
          <w:sz w:val="28"/>
          <w:szCs w:val="28"/>
        </w:rPr>
        <w:t xml:space="preserve"> на 30 дней, </w:t>
      </w:r>
      <w:r w:rsidRPr="00B448DF">
        <w:rPr>
          <w:sz w:val="28"/>
          <w:szCs w:val="28"/>
        </w:rPr>
        <w:t xml:space="preserve">что повлияло на </w:t>
      </w:r>
      <w:r w:rsidR="007566E3">
        <w:rPr>
          <w:sz w:val="28"/>
          <w:szCs w:val="28"/>
        </w:rPr>
        <w:t>качество сеянцев, прирост на 1,2 см в высоту и 0,3 мм в диаметре.</w:t>
      </w:r>
    </w:p>
    <w:p w:rsidR="003B2527" w:rsidRPr="00B448DF" w:rsidRDefault="003B2527" w:rsidP="00A34200">
      <w:pPr>
        <w:ind w:firstLine="567"/>
        <w:jc w:val="both"/>
        <w:rPr>
          <w:b/>
          <w:sz w:val="28"/>
          <w:szCs w:val="28"/>
        </w:rPr>
      </w:pPr>
      <w:r w:rsidRPr="00B448DF">
        <w:rPr>
          <w:b/>
          <w:sz w:val="28"/>
          <w:szCs w:val="28"/>
        </w:rPr>
        <w:t xml:space="preserve">Таблица 3: «Влияние применения химического метода борьбы с сорняками при уходе за всхожестью сеянцев сосны».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1843"/>
        <w:gridCol w:w="1843"/>
        <w:gridCol w:w="2551"/>
      </w:tblGrid>
      <w:tr w:rsidR="003B2527" w:rsidRPr="00B448DF" w:rsidTr="00094105">
        <w:trPr>
          <w:trHeight w:val="1054"/>
        </w:trPr>
        <w:tc>
          <w:tcPr>
            <w:tcW w:w="1242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Время работы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B448DF">
              <w:rPr>
                <w:rFonts w:eastAsia="Calibri"/>
                <w:sz w:val="28"/>
                <w:szCs w:val="28"/>
                <w:lang w:eastAsia="en-US"/>
              </w:rPr>
              <w:t>Наименова</w:t>
            </w:r>
            <w:r w:rsidR="00A819BE"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Pr="00B448DF">
              <w:rPr>
                <w:rFonts w:eastAsia="Calibri"/>
                <w:sz w:val="28"/>
                <w:szCs w:val="28"/>
                <w:lang w:eastAsia="en-US"/>
              </w:rPr>
              <w:t>ние</w:t>
            </w:r>
            <w:proofErr w:type="spellEnd"/>
            <w:proofErr w:type="gramEnd"/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работ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val="en-US" w:eastAsia="en-US"/>
              </w:rPr>
              <w:t>II</w:t>
            </w: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поле-1, га</w:t>
            </w:r>
          </w:p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Вторая прополка</w:t>
            </w:r>
          </w:p>
          <w:p w:rsidR="003B2527" w:rsidRPr="00B448DF" w:rsidRDefault="003B2527" w:rsidP="006F3F7F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val="en-US" w:eastAsia="en-US"/>
              </w:rPr>
              <w:t>I</w:t>
            </w: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поле-1, га</w:t>
            </w:r>
          </w:p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Первая прополка</w:t>
            </w:r>
          </w:p>
          <w:p w:rsidR="003B2527" w:rsidRPr="00B448DF" w:rsidRDefault="003B2527" w:rsidP="006F3F7F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B448DF">
              <w:rPr>
                <w:rFonts w:eastAsia="Calibri"/>
                <w:sz w:val="28"/>
                <w:szCs w:val="28"/>
                <w:lang w:val="en-US" w:eastAsia="en-US"/>
              </w:rPr>
              <w:t>I</w:t>
            </w: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поле-1, га</w:t>
            </w:r>
          </w:p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Третья прополка, (повторно)</w:t>
            </w:r>
          </w:p>
          <w:p w:rsidR="003B2527" w:rsidRPr="00B448DF" w:rsidRDefault="003B2527" w:rsidP="006F3F7F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B2527" w:rsidRPr="00B448DF" w:rsidTr="00094105">
        <w:tc>
          <w:tcPr>
            <w:tcW w:w="1242" w:type="dxa"/>
            <w:vMerge w:val="restart"/>
            <w:shd w:val="clear" w:color="auto" w:fill="auto"/>
          </w:tcPr>
          <w:p w:rsidR="003B2527" w:rsidRPr="00B448DF" w:rsidRDefault="009916F8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2018</w:t>
            </w:r>
            <w:r w:rsidR="003B2527" w:rsidRPr="00B448DF">
              <w:rPr>
                <w:rFonts w:eastAsia="Calibri"/>
                <w:sz w:val="28"/>
                <w:szCs w:val="28"/>
                <w:lang w:eastAsia="en-US"/>
              </w:rPr>
              <w:t>г.</w:t>
            </w:r>
          </w:p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Внесение </w:t>
            </w:r>
            <w:proofErr w:type="gramStart"/>
            <w:r w:rsidRPr="00B448DF">
              <w:rPr>
                <w:rFonts w:eastAsia="Calibri"/>
                <w:sz w:val="28"/>
                <w:szCs w:val="28"/>
                <w:lang w:eastAsia="en-US"/>
              </w:rPr>
              <w:t>Супер-стара</w:t>
            </w:r>
            <w:proofErr w:type="gramEnd"/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="007F3D45">
              <w:rPr>
                <w:rFonts w:eastAsia="Calibri"/>
                <w:sz w:val="28"/>
                <w:szCs w:val="28"/>
                <w:lang w:eastAsia="en-US"/>
              </w:rPr>
              <w:t>под вспашку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однолетки, посев-весна 2019 г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двухлетки посев-весна 201</w:t>
            </w:r>
            <w:r w:rsidR="009916F8" w:rsidRPr="00B448DF">
              <w:rPr>
                <w:rFonts w:eastAsia="Calibri"/>
                <w:sz w:val="28"/>
                <w:szCs w:val="28"/>
                <w:lang w:eastAsia="en-US"/>
              </w:rPr>
              <w:t>8</w:t>
            </w: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г</w:t>
            </w:r>
            <w:proofErr w:type="gramStart"/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,</w:t>
            </w:r>
            <w:proofErr w:type="gramEnd"/>
          </w:p>
        </w:tc>
        <w:tc>
          <w:tcPr>
            <w:tcW w:w="2551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однолетки посев-весна 2017г</w:t>
            </w:r>
          </w:p>
        </w:tc>
      </w:tr>
      <w:tr w:rsidR="003B2527" w:rsidRPr="00B448DF" w:rsidTr="00094105">
        <w:trPr>
          <w:trHeight w:val="967"/>
        </w:trPr>
        <w:tc>
          <w:tcPr>
            <w:tcW w:w="1242" w:type="dxa"/>
            <w:vMerge/>
            <w:shd w:val="clear" w:color="auto" w:fill="auto"/>
          </w:tcPr>
          <w:p w:rsidR="003B2527" w:rsidRPr="00B448DF" w:rsidRDefault="003B2527" w:rsidP="006F3F7F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Видовой состав сорняков.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56939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Лебеда, высотой до 1</w:t>
            </w:r>
            <w:r w:rsidR="003B2527" w:rsidRPr="00B448DF">
              <w:rPr>
                <w:rFonts w:eastAsia="Calibri"/>
                <w:sz w:val="28"/>
                <w:szCs w:val="28"/>
                <w:lang w:eastAsia="en-US"/>
              </w:rPr>
              <w:t xml:space="preserve">0 см 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Пырей, высота    до 0.5м,  полнота 1.</w:t>
            </w:r>
          </w:p>
        </w:tc>
        <w:tc>
          <w:tcPr>
            <w:tcW w:w="2551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Клевер ползучий, сплошной ковёр</w:t>
            </w:r>
          </w:p>
        </w:tc>
      </w:tr>
      <w:tr w:rsidR="003B2527" w:rsidRPr="00B448DF" w:rsidTr="00094105">
        <w:tc>
          <w:tcPr>
            <w:tcW w:w="1242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Время работы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Очерёдность    прополки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val="en-US" w:eastAsia="en-US"/>
              </w:rPr>
              <w:t>I</w:t>
            </w: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поле - 1, га Первая прополка</w:t>
            </w:r>
          </w:p>
          <w:p w:rsidR="003B2527" w:rsidRPr="00B448DF" w:rsidRDefault="003B2527" w:rsidP="006F3F7F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B448DF">
              <w:rPr>
                <w:rFonts w:eastAsia="Calibri"/>
                <w:sz w:val="28"/>
                <w:szCs w:val="28"/>
                <w:lang w:val="en-US" w:eastAsia="en-US"/>
              </w:rPr>
              <w:t>II</w:t>
            </w: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поле-1га   Вторая прополка</w:t>
            </w:r>
          </w:p>
          <w:p w:rsidR="003B2527" w:rsidRPr="00B448DF" w:rsidRDefault="003B2527" w:rsidP="006F3F7F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val="en-US" w:eastAsia="en-US"/>
              </w:rPr>
              <w:t>I</w:t>
            </w: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поле – 1га </w:t>
            </w:r>
          </w:p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Третья прополка, (повторно)</w:t>
            </w:r>
          </w:p>
          <w:p w:rsidR="003B2527" w:rsidRPr="00B448DF" w:rsidRDefault="003B2527" w:rsidP="006F3F7F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B2527" w:rsidRPr="00B448DF" w:rsidTr="00094105">
        <w:tc>
          <w:tcPr>
            <w:tcW w:w="1242" w:type="dxa"/>
            <w:vMerge w:val="restart"/>
            <w:shd w:val="clear" w:color="auto" w:fill="auto"/>
          </w:tcPr>
          <w:p w:rsidR="003B2527" w:rsidRPr="00B448DF" w:rsidRDefault="009916F8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2019</w:t>
            </w:r>
            <w:r w:rsidR="003B2527" w:rsidRPr="00B448DF">
              <w:rPr>
                <w:rFonts w:eastAsia="Calibri"/>
                <w:sz w:val="28"/>
                <w:szCs w:val="28"/>
                <w:lang w:eastAsia="en-US"/>
              </w:rPr>
              <w:t>г.</w:t>
            </w:r>
          </w:p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15июня  по10 авг</w:t>
            </w:r>
            <w:r w:rsidR="00356939">
              <w:rPr>
                <w:rFonts w:eastAsia="Calibri"/>
                <w:sz w:val="28"/>
                <w:szCs w:val="28"/>
                <w:lang w:eastAsia="en-US"/>
              </w:rPr>
              <w:t>уста</w:t>
            </w:r>
            <w:r w:rsidRPr="00B448DF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Возраст сеянцев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однолетки, посев-весна 2019 г.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двухлетки посев-весна 201</w:t>
            </w:r>
            <w:r w:rsidR="009916F8" w:rsidRPr="00B448DF">
              <w:rPr>
                <w:rFonts w:eastAsia="Calibri"/>
                <w:sz w:val="28"/>
                <w:szCs w:val="28"/>
                <w:lang w:eastAsia="en-US"/>
              </w:rPr>
              <w:t>8</w:t>
            </w: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 г,</w:t>
            </w:r>
          </w:p>
        </w:tc>
        <w:tc>
          <w:tcPr>
            <w:tcW w:w="2551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однолетки посев-весна 2018г.</w:t>
            </w:r>
          </w:p>
        </w:tc>
      </w:tr>
      <w:tr w:rsidR="003B2527" w:rsidRPr="00B448DF" w:rsidTr="00094105">
        <w:trPr>
          <w:trHeight w:val="794"/>
        </w:trPr>
        <w:tc>
          <w:tcPr>
            <w:tcW w:w="1242" w:type="dxa"/>
            <w:vMerge/>
            <w:shd w:val="clear" w:color="auto" w:fill="auto"/>
          </w:tcPr>
          <w:p w:rsidR="003B2527" w:rsidRPr="00B448DF" w:rsidRDefault="003B2527" w:rsidP="006F3F7F">
            <w:pPr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Видовой состав сорняков.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Лебеда, высота   до 20 см.    полнота 06</w:t>
            </w:r>
          </w:p>
        </w:tc>
        <w:tc>
          <w:tcPr>
            <w:tcW w:w="1843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>Пырей, высота    до 30см, клевер, полнота 1</w:t>
            </w:r>
          </w:p>
        </w:tc>
        <w:tc>
          <w:tcPr>
            <w:tcW w:w="2551" w:type="dxa"/>
            <w:shd w:val="clear" w:color="auto" w:fill="auto"/>
          </w:tcPr>
          <w:p w:rsidR="003B2527" w:rsidRPr="00B448DF" w:rsidRDefault="003B2527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448DF">
              <w:rPr>
                <w:rFonts w:eastAsia="Calibri"/>
                <w:sz w:val="28"/>
                <w:szCs w:val="28"/>
                <w:lang w:eastAsia="en-US"/>
              </w:rPr>
              <w:t xml:space="preserve">Пырей, высота до     30 см, полнота 1.           </w:t>
            </w:r>
          </w:p>
        </w:tc>
      </w:tr>
    </w:tbl>
    <w:p w:rsidR="0098534B" w:rsidRPr="00B448DF" w:rsidRDefault="0098534B" w:rsidP="00A34200">
      <w:pPr>
        <w:jc w:val="both"/>
        <w:rPr>
          <w:b/>
          <w:sz w:val="28"/>
          <w:szCs w:val="28"/>
        </w:rPr>
      </w:pPr>
    </w:p>
    <w:p w:rsidR="00744287" w:rsidRPr="00B448DF" w:rsidRDefault="009916F8" w:rsidP="00A3420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448DF">
        <w:rPr>
          <w:sz w:val="28"/>
          <w:szCs w:val="28"/>
        </w:rPr>
        <w:t>Наша</w:t>
      </w:r>
      <w:r w:rsidR="00744287" w:rsidRPr="00B448DF">
        <w:rPr>
          <w:sz w:val="28"/>
          <w:szCs w:val="28"/>
        </w:rPr>
        <w:t xml:space="preserve"> </w:t>
      </w:r>
      <w:r w:rsidR="00744287" w:rsidRPr="00B448DF">
        <w:rPr>
          <w:rFonts w:eastAsia="Calibri"/>
          <w:sz w:val="28"/>
          <w:szCs w:val="28"/>
          <w:lang w:eastAsia="en-US"/>
        </w:rPr>
        <w:t>общая площадь состоит из двух полей</w:t>
      </w:r>
      <w:r w:rsidR="00FC4D56" w:rsidRPr="00B448DF">
        <w:rPr>
          <w:rFonts w:eastAsia="Calibri"/>
          <w:sz w:val="28"/>
          <w:szCs w:val="28"/>
          <w:lang w:eastAsia="en-US"/>
        </w:rPr>
        <w:t xml:space="preserve"> -</w:t>
      </w:r>
      <w:r w:rsidR="00A56BC0" w:rsidRPr="00B448DF">
        <w:rPr>
          <w:rFonts w:eastAsia="Calibri"/>
          <w:sz w:val="28"/>
          <w:szCs w:val="28"/>
          <w:lang w:eastAsia="en-US"/>
        </w:rPr>
        <w:t xml:space="preserve"> </w:t>
      </w:r>
      <w:r w:rsidR="00FC4D56" w:rsidRPr="00B448DF">
        <w:rPr>
          <w:rFonts w:eastAsia="Calibri"/>
          <w:sz w:val="28"/>
          <w:szCs w:val="28"/>
          <w:lang w:eastAsia="en-US"/>
        </w:rPr>
        <w:t>это сеянцы</w:t>
      </w:r>
      <w:r w:rsidRPr="00B448DF">
        <w:rPr>
          <w:rFonts w:eastAsia="Calibri"/>
          <w:sz w:val="28"/>
          <w:szCs w:val="28"/>
          <w:lang w:eastAsia="en-US"/>
        </w:rPr>
        <w:t xml:space="preserve"> посева 2019</w:t>
      </w:r>
      <w:r w:rsidR="00C5229F" w:rsidRPr="00B448DF">
        <w:rPr>
          <w:rFonts w:eastAsia="Calibri"/>
          <w:sz w:val="28"/>
          <w:szCs w:val="28"/>
          <w:lang w:eastAsia="en-US"/>
        </w:rPr>
        <w:t xml:space="preserve"> года</w:t>
      </w:r>
      <w:r w:rsidR="00A56BC0" w:rsidRPr="00B448DF">
        <w:rPr>
          <w:rFonts w:eastAsia="Calibri"/>
          <w:sz w:val="28"/>
          <w:szCs w:val="28"/>
          <w:lang w:eastAsia="en-US"/>
        </w:rPr>
        <w:t xml:space="preserve"> (однолетки, 1 га</w:t>
      </w:r>
      <w:r w:rsidR="00FC4D56" w:rsidRPr="00B448DF">
        <w:rPr>
          <w:rFonts w:eastAsia="Calibri"/>
          <w:sz w:val="28"/>
          <w:szCs w:val="28"/>
          <w:lang w:eastAsia="en-US"/>
        </w:rPr>
        <w:t>)</w:t>
      </w:r>
      <w:r w:rsidR="00C5229F" w:rsidRPr="00B448DF">
        <w:rPr>
          <w:rFonts w:eastAsia="Calibri"/>
          <w:sz w:val="28"/>
          <w:szCs w:val="28"/>
          <w:lang w:eastAsia="en-US"/>
        </w:rPr>
        <w:t xml:space="preserve"> и прошлого</w:t>
      </w:r>
      <w:r w:rsidRPr="00B448DF">
        <w:rPr>
          <w:rFonts w:eastAsia="Calibri"/>
          <w:sz w:val="28"/>
          <w:szCs w:val="28"/>
          <w:lang w:eastAsia="en-US"/>
        </w:rPr>
        <w:t>,</w:t>
      </w:r>
      <w:r w:rsidR="00C5229F" w:rsidRPr="00B448DF">
        <w:rPr>
          <w:rFonts w:eastAsia="Calibri"/>
          <w:sz w:val="28"/>
          <w:szCs w:val="28"/>
          <w:lang w:eastAsia="en-US"/>
        </w:rPr>
        <w:t xml:space="preserve"> </w:t>
      </w:r>
      <w:r w:rsidRPr="00B448DF">
        <w:rPr>
          <w:rFonts w:eastAsia="Calibri"/>
          <w:sz w:val="28"/>
          <w:szCs w:val="28"/>
          <w:lang w:eastAsia="en-US"/>
        </w:rPr>
        <w:t xml:space="preserve">2018 </w:t>
      </w:r>
      <w:r w:rsidR="00C5229F" w:rsidRPr="00B448DF">
        <w:rPr>
          <w:rFonts w:eastAsia="Calibri"/>
          <w:sz w:val="28"/>
          <w:szCs w:val="28"/>
          <w:lang w:eastAsia="en-US"/>
        </w:rPr>
        <w:t>года (двухлетки, 1</w:t>
      </w:r>
      <w:r w:rsidR="00F65E1E" w:rsidRPr="00B448DF">
        <w:rPr>
          <w:rFonts w:eastAsia="Calibri"/>
          <w:sz w:val="28"/>
          <w:szCs w:val="28"/>
          <w:lang w:eastAsia="en-US"/>
        </w:rPr>
        <w:t xml:space="preserve"> га). Общая </w:t>
      </w:r>
      <w:r w:rsidR="00F65E1E" w:rsidRPr="00B448DF">
        <w:rPr>
          <w:rFonts w:eastAsia="Calibri"/>
          <w:sz w:val="28"/>
          <w:szCs w:val="28"/>
          <w:lang w:eastAsia="en-US"/>
        </w:rPr>
        <w:lastRenderedPageBreak/>
        <w:t>площадь 2</w:t>
      </w:r>
      <w:r w:rsidR="00FC4D56" w:rsidRPr="00B448DF">
        <w:rPr>
          <w:rFonts w:eastAsia="Calibri"/>
          <w:sz w:val="28"/>
          <w:szCs w:val="28"/>
          <w:lang w:eastAsia="en-US"/>
        </w:rPr>
        <w:t xml:space="preserve"> га, но с двухразовой прополкой </w:t>
      </w:r>
      <w:r w:rsidR="00F65E1E" w:rsidRPr="00B448DF">
        <w:rPr>
          <w:rFonts w:eastAsia="Calibri"/>
          <w:sz w:val="28"/>
          <w:szCs w:val="28"/>
          <w:lang w:eastAsia="en-US"/>
        </w:rPr>
        <w:t>однолеток получается 3</w:t>
      </w:r>
      <w:r w:rsidR="00FC4D56" w:rsidRPr="00B448DF">
        <w:rPr>
          <w:rFonts w:eastAsia="Calibri"/>
          <w:sz w:val="28"/>
          <w:szCs w:val="28"/>
          <w:lang w:eastAsia="en-US"/>
        </w:rPr>
        <w:t xml:space="preserve"> га, длина грядок 180 м. Всю площадь, естественно, требуется прополоть руками, без тяпок, разрешалось </w:t>
      </w:r>
      <w:r w:rsidRPr="00B448DF">
        <w:rPr>
          <w:rFonts w:eastAsia="Calibri"/>
          <w:sz w:val="28"/>
          <w:szCs w:val="28"/>
          <w:lang w:eastAsia="en-US"/>
        </w:rPr>
        <w:t xml:space="preserve">работать тяпкой </w:t>
      </w:r>
      <w:r w:rsidR="00FC4D56" w:rsidRPr="00B448DF">
        <w:rPr>
          <w:rFonts w:eastAsia="Calibri"/>
          <w:sz w:val="28"/>
          <w:szCs w:val="28"/>
          <w:lang w:eastAsia="en-US"/>
        </w:rPr>
        <w:t>только на дорожках</w:t>
      </w:r>
      <w:r w:rsidRPr="00B448DF">
        <w:rPr>
          <w:rFonts w:eastAsia="Calibri"/>
          <w:sz w:val="28"/>
          <w:szCs w:val="28"/>
          <w:lang w:eastAsia="en-US"/>
        </w:rPr>
        <w:t xml:space="preserve"> – иначе можно повредить всходы и</w:t>
      </w:r>
      <w:r w:rsidR="00FC4D56" w:rsidRPr="00B448DF">
        <w:rPr>
          <w:rFonts w:eastAsia="Calibri"/>
          <w:sz w:val="28"/>
          <w:szCs w:val="28"/>
          <w:lang w:eastAsia="en-US"/>
        </w:rPr>
        <w:t xml:space="preserve"> сеянцы.</w:t>
      </w:r>
    </w:p>
    <w:p w:rsidR="00C5229F" w:rsidRPr="00B448DF" w:rsidRDefault="000A6832" w:rsidP="00A3420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448DF">
        <w:rPr>
          <w:rFonts w:eastAsia="Calibri"/>
          <w:sz w:val="28"/>
          <w:szCs w:val="28"/>
          <w:lang w:eastAsia="en-US"/>
        </w:rPr>
        <w:t xml:space="preserve"> Трава </w:t>
      </w:r>
      <w:r w:rsidR="00FC4D56" w:rsidRPr="00B448DF">
        <w:rPr>
          <w:rFonts w:eastAsia="Calibri"/>
          <w:sz w:val="28"/>
          <w:szCs w:val="28"/>
          <w:lang w:eastAsia="en-US"/>
        </w:rPr>
        <w:t xml:space="preserve">в грядках растёт очень </w:t>
      </w:r>
      <w:proofErr w:type="gramStart"/>
      <w:r w:rsidR="00FC4D56" w:rsidRPr="00B448DF">
        <w:rPr>
          <w:rFonts w:eastAsia="Calibri"/>
          <w:sz w:val="28"/>
          <w:szCs w:val="28"/>
          <w:lang w:eastAsia="en-US"/>
        </w:rPr>
        <w:t>быстро</w:t>
      </w:r>
      <w:proofErr w:type="gramEnd"/>
      <w:r w:rsidR="00FC4D56" w:rsidRPr="00B448DF">
        <w:rPr>
          <w:rFonts w:eastAsia="Calibri"/>
          <w:sz w:val="28"/>
          <w:szCs w:val="28"/>
          <w:lang w:eastAsia="en-US"/>
        </w:rPr>
        <w:t xml:space="preserve"> и разнообразие видов</w:t>
      </w:r>
      <w:r w:rsidR="009916F8" w:rsidRPr="00B448DF">
        <w:rPr>
          <w:rFonts w:eastAsia="Calibri"/>
          <w:sz w:val="28"/>
          <w:szCs w:val="28"/>
          <w:lang w:eastAsia="en-US"/>
        </w:rPr>
        <w:t xml:space="preserve"> сорняков</w:t>
      </w:r>
      <w:r w:rsidR="00FC4D56" w:rsidRPr="00B448DF">
        <w:rPr>
          <w:rFonts w:eastAsia="Calibri"/>
          <w:sz w:val="28"/>
          <w:szCs w:val="28"/>
          <w:lang w:eastAsia="en-US"/>
        </w:rPr>
        <w:t xml:space="preserve"> представляет особую трудность. Причём на одном месте вырастает новый вид травостоя. </w:t>
      </w:r>
    </w:p>
    <w:p w:rsidR="00744287" w:rsidRPr="00B448DF" w:rsidRDefault="009916F8" w:rsidP="00A3420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448DF">
        <w:rPr>
          <w:rFonts w:eastAsia="Calibri"/>
          <w:sz w:val="28"/>
          <w:szCs w:val="28"/>
          <w:lang w:eastAsia="en-US"/>
        </w:rPr>
        <w:t>Поскольку</w:t>
      </w:r>
      <w:r w:rsidR="00A56BC0" w:rsidRPr="00B448DF">
        <w:rPr>
          <w:rFonts w:eastAsia="Calibri"/>
          <w:sz w:val="28"/>
          <w:szCs w:val="28"/>
          <w:lang w:eastAsia="en-US"/>
        </w:rPr>
        <w:t xml:space="preserve"> площадь однолеток</w:t>
      </w:r>
      <w:r w:rsidR="0034194D" w:rsidRPr="00B448DF">
        <w:rPr>
          <w:rFonts w:eastAsia="Calibri"/>
          <w:sz w:val="28"/>
          <w:szCs w:val="28"/>
          <w:lang w:eastAsia="en-US"/>
        </w:rPr>
        <w:t xml:space="preserve"> после пырея</w:t>
      </w:r>
      <w:r w:rsidR="00A56BC0" w:rsidRPr="00B448DF">
        <w:rPr>
          <w:rFonts w:eastAsia="Calibri"/>
          <w:sz w:val="28"/>
          <w:szCs w:val="28"/>
          <w:lang w:eastAsia="en-US"/>
        </w:rPr>
        <w:t xml:space="preserve"> </w:t>
      </w:r>
      <w:r w:rsidRPr="00B448DF">
        <w:rPr>
          <w:rFonts w:eastAsia="Calibri"/>
          <w:sz w:val="28"/>
          <w:szCs w:val="28"/>
          <w:lang w:eastAsia="en-US"/>
        </w:rPr>
        <w:t xml:space="preserve">активно </w:t>
      </w:r>
      <w:r w:rsidR="00A56BC0" w:rsidRPr="00B448DF">
        <w:rPr>
          <w:rFonts w:eastAsia="Calibri"/>
          <w:sz w:val="28"/>
          <w:szCs w:val="28"/>
          <w:lang w:eastAsia="en-US"/>
        </w:rPr>
        <w:t xml:space="preserve">заселила </w:t>
      </w:r>
      <w:r w:rsidR="0034194D" w:rsidRPr="00B448DF">
        <w:rPr>
          <w:rFonts w:eastAsia="Calibri"/>
          <w:sz w:val="28"/>
          <w:szCs w:val="28"/>
          <w:lang w:eastAsia="en-US"/>
        </w:rPr>
        <w:t xml:space="preserve">лебеда, </w:t>
      </w:r>
      <w:r w:rsidRPr="00B448DF">
        <w:rPr>
          <w:rFonts w:eastAsia="Calibri"/>
          <w:sz w:val="28"/>
          <w:szCs w:val="28"/>
          <w:lang w:eastAsia="en-US"/>
        </w:rPr>
        <w:t>мы, н</w:t>
      </w:r>
      <w:r w:rsidR="0034194D" w:rsidRPr="00B448DF">
        <w:rPr>
          <w:rFonts w:eastAsia="Calibri"/>
          <w:sz w:val="28"/>
          <w:szCs w:val="28"/>
          <w:lang w:eastAsia="en-US"/>
        </w:rPr>
        <w:t>ауче</w:t>
      </w:r>
      <w:r w:rsidRPr="00B448DF">
        <w:rPr>
          <w:rFonts w:eastAsia="Calibri"/>
          <w:sz w:val="28"/>
          <w:szCs w:val="28"/>
          <w:lang w:eastAsia="en-US"/>
        </w:rPr>
        <w:t>нные опытом прошлых лет, решили</w:t>
      </w:r>
      <w:r w:rsidR="0034194D" w:rsidRPr="00B448DF">
        <w:rPr>
          <w:rFonts w:eastAsia="Calibri"/>
          <w:sz w:val="28"/>
          <w:szCs w:val="28"/>
          <w:lang w:eastAsia="en-US"/>
        </w:rPr>
        <w:t xml:space="preserve"> начать</w:t>
      </w:r>
      <w:r w:rsidR="00FC4D56" w:rsidRPr="00B448DF">
        <w:rPr>
          <w:rFonts w:eastAsia="Calibri"/>
          <w:sz w:val="28"/>
          <w:szCs w:val="28"/>
          <w:lang w:eastAsia="en-US"/>
        </w:rPr>
        <w:t xml:space="preserve"> про</w:t>
      </w:r>
      <w:r w:rsidR="0034194D" w:rsidRPr="00B448DF">
        <w:rPr>
          <w:rFonts w:eastAsia="Calibri"/>
          <w:sz w:val="28"/>
          <w:szCs w:val="28"/>
          <w:lang w:eastAsia="en-US"/>
        </w:rPr>
        <w:t xml:space="preserve">полку именно с </w:t>
      </w:r>
      <w:r w:rsidRPr="00B448DF">
        <w:rPr>
          <w:rFonts w:eastAsia="Calibri"/>
          <w:sz w:val="28"/>
          <w:szCs w:val="28"/>
          <w:lang w:eastAsia="en-US"/>
        </w:rPr>
        <w:t>этого вида сорняков</w:t>
      </w:r>
      <w:r w:rsidR="00183A62" w:rsidRPr="00B448DF">
        <w:rPr>
          <w:rFonts w:eastAsia="Calibri"/>
          <w:sz w:val="28"/>
          <w:szCs w:val="28"/>
          <w:lang w:eastAsia="en-US"/>
        </w:rPr>
        <w:t>, не да</w:t>
      </w:r>
      <w:r w:rsidRPr="00B448DF">
        <w:rPr>
          <w:rFonts w:eastAsia="Calibri"/>
          <w:sz w:val="28"/>
          <w:szCs w:val="28"/>
          <w:lang w:eastAsia="en-US"/>
        </w:rPr>
        <w:t>вая</w:t>
      </w:r>
      <w:r w:rsidR="00183A62" w:rsidRPr="00B448DF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B448DF">
        <w:rPr>
          <w:rFonts w:eastAsia="Calibri"/>
          <w:sz w:val="28"/>
          <w:szCs w:val="28"/>
          <w:lang w:eastAsia="en-US"/>
        </w:rPr>
        <w:t>лебеде</w:t>
      </w:r>
      <w:proofErr w:type="gramEnd"/>
      <w:r w:rsidRPr="00B448DF">
        <w:rPr>
          <w:rFonts w:eastAsia="Calibri"/>
          <w:sz w:val="28"/>
          <w:szCs w:val="28"/>
          <w:lang w:eastAsia="en-US"/>
        </w:rPr>
        <w:t xml:space="preserve"> вырасти и набраться сил. </w:t>
      </w:r>
      <w:r w:rsidR="00A819BE">
        <w:rPr>
          <w:rFonts w:eastAsia="Calibri"/>
          <w:sz w:val="28"/>
          <w:szCs w:val="28"/>
          <w:lang w:eastAsia="en-US"/>
        </w:rPr>
        <w:t xml:space="preserve">Убедились сами - </w:t>
      </w:r>
      <w:r w:rsidR="00745D22">
        <w:rPr>
          <w:rFonts w:eastAsia="Calibri"/>
          <w:sz w:val="28"/>
          <w:szCs w:val="28"/>
          <w:lang w:eastAsia="en-US"/>
        </w:rPr>
        <w:t>р</w:t>
      </w:r>
      <w:r w:rsidR="00FC4D56" w:rsidRPr="00B448DF">
        <w:rPr>
          <w:rFonts w:eastAsia="Calibri"/>
          <w:sz w:val="28"/>
          <w:szCs w:val="28"/>
          <w:lang w:eastAsia="en-US"/>
        </w:rPr>
        <w:t>абота</w:t>
      </w:r>
      <w:r w:rsidRPr="00B448DF">
        <w:rPr>
          <w:rFonts w:eastAsia="Calibri"/>
          <w:sz w:val="28"/>
          <w:szCs w:val="28"/>
          <w:lang w:eastAsia="en-US"/>
        </w:rPr>
        <w:t xml:space="preserve"> эта </w:t>
      </w:r>
      <w:r w:rsidR="006F59A3" w:rsidRPr="00B448DF">
        <w:rPr>
          <w:rFonts w:eastAsia="Calibri"/>
          <w:sz w:val="28"/>
          <w:szCs w:val="28"/>
          <w:lang w:eastAsia="en-US"/>
        </w:rPr>
        <w:t>кропотливая</w:t>
      </w:r>
      <w:r w:rsidRPr="00B448DF">
        <w:rPr>
          <w:rFonts w:eastAsia="Calibri"/>
          <w:sz w:val="28"/>
          <w:szCs w:val="28"/>
          <w:lang w:eastAsia="en-US"/>
        </w:rPr>
        <w:t xml:space="preserve"> и достаточно</w:t>
      </w:r>
      <w:r w:rsidR="006F59A3" w:rsidRPr="00B448DF">
        <w:rPr>
          <w:rFonts w:eastAsia="Calibri"/>
          <w:sz w:val="28"/>
          <w:szCs w:val="28"/>
          <w:lang w:eastAsia="en-US"/>
        </w:rPr>
        <w:t xml:space="preserve"> тяжёлая. </w:t>
      </w:r>
    </w:p>
    <w:p w:rsidR="00744287" w:rsidRPr="00B448DF" w:rsidRDefault="00FC4D56" w:rsidP="00A3420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448DF">
        <w:rPr>
          <w:rFonts w:eastAsia="Calibri"/>
          <w:sz w:val="28"/>
          <w:szCs w:val="28"/>
          <w:lang w:eastAsia="en-US"/>
        </w:rPr>
        <w:t xml:space="preserve"> Повторно эту же площадь однолеток пололи уже заросшую клевером. </w:t>
      </w:r>
      <w:r w:rsidR="00745D22">
        <w:rPr>
          <w:rFonts w:eastAsia="Calibri"/>
          <w:sz w:val="28"/>
          <w:szCs w:val="28"/>
          <w:lang w:eastAsia="en-US"/>
        </w:rPr>
        <w:t>Тут другая трудность:</w:t>
      </w:r>
      <w:r w:rsidR="009916F8" w:rsidRPr="00B448DF">
        <w:rPr>
          <w:rFonts w:eastAsia="Calibri"/>
          <w:sz w:val="28"/>
          <w:szCs w:val="28"/>
          <w:lang w:eastAsia="en-US"/>
        </w:rPr>
        <w:t xml:space="preserve"> </w:t>
      </w:r>
      <w:r w:rsidRPr="00B448DF">
        <w:rPr>
          <w:rFonts w:eastAsia="Calibri"/>
          <w:sz w:val="28"/>
          <w:szCs w:val="28"/>
          <w:lang w:eastAsia="en-US"/>
        </w:rPr>
        <w:t xml:space="preserve">клевер ползучий, </w:t>
      </w:r>
      <w:r w:rsidR="009916F8" w:rsidRPr="00B448DF">
        <w:rPr>
          <w:rFonts w:eastAsia="Calibri"/>
          <w:sz w:val="28"/>
          <w:szCs w:val="28"/>
          <w:lang w:eastAsia="en-US"/>
        </w:rPr>
        <w:t xml:space="preserve">он </w:t>
      </w:r>
      <w:r w:rsidRPr="00B448DF">
        <w:rPr>
          <w:rFonts w:eastAsia="Calibri"/>
          <w:sz w:val="28"/>
          <w:szCs w:val="28"/>
          <w:lang w:eastAsia="en-US"/>
        </w:rPr>
        <w:t>врос корнями в грядки с сеянцами и ковром расстелился по площади.</w:t>
      </w:r>
    </w:p>
    <w:p w:rsidR="005F56B7" w:rsidRDefault="00FC4D56" w:rsidP="00A3420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448DF">
        <w:rPr>
          <w:rFonts w:eastAsia="Calibri"/>
          <w:sz w:val="28"/>
          <w:szCs w:val="28"/>
          <w:lang w:eastAsia="en-US"/>
        </w:rPr>
        <w:t xml:space="preserve"> </w:t>
      </w:r>
      <w:r w:rsidR="00745D22">
        <w:rPr>
          <w:rFonts w:eastAsia="Calibri"/>
          <w:sz w:val="28"/>
          <w:szCs w:val="28"/>
          <w:lang w:eastAsia="en-US"/>
        </w:rPr>
        <w:t>Д</w:t>
      </w:r>
      <w:r w:rsidRPr="00B448DF">
        <w:rPr>
          <w:rFonts w:eastAsia="Calibri"/>
          <w:sz w:val="28"/>
          <w:szCs w:val="28"/>
          <w:lang w:eastAsia="en-US"/>
        </w:rPr>
        <w:t>вухлетние</w:t>
      </w:r>
      <w:r w:rsidR="00745D22">
        <w:rPr>
          <w:rFonts w:eastAsia="Calibri"/>
          <w:sz w:val="28"/>
          <w:szCs w:val="28"/>
          <w:lang w:eastAsia="en-US"/>
        </w:rPr>
        <w:t xml:space="preserve"> же</w:t>
      </w:r>
      <w:r w:rsidRPr="00B448DF">
        <w:rPr>
          <w:rFonts w:eastAsia="Calibri"/>
          <w:sz w:val="28"/>
          <w:szCs w:val="28"/>
          <w:lang w:eastAsia="en-US"/>
        </w:rPr>
        <w:t xml:space="preserve"> сеянцы на этой же площади заросли пыреем. </w:t>
      </w:r>
      <w:r w:rsidR="009916F8" w:rsidRPr="00B448DF">
        <w:rPr>
          <w:rFonts w:eastAsia="Calibri"/>
          <w:sz w:val="28"/>
          <w:szCs w:val="28"/>
          <w:lang w:eastAsia="en-US"/>
        </w:rPr>
        <w:t>Корневища</w:t>
      </w:r>
      <w:r w:rsidRPr="00B448DF">
        <w:rPr>
          <w:rFonts w:eastAsia="Calibri"/>
          <w:sz w:val="28"/>
          <w:szCs w:val="28"/>
          <w:lang w:eastAsia="en-US"/>
        </w:rPr>
        <w:t xml:space="preserve"> этого сорняка распространяются до </w:t>
      </w:r>
      <w:r w:rsidR="00745D22">
        <w:rPr>
          <w:rFonts w:eastAsia="Calibri"/>
          <w:sz w:val="28"/>
          <w:szCs w:val="28"/>
          <w:lang w:eastAsia="en-US"/>
        </w:rPr>
        <w:t xml:space="preserve">0,5 </w:t>
      </w:r>
      <w:r w:rsidR="007566E3">
        <w:rPr>
          <w:rFonts w:eastAsia="Calibri"/>
          <w:sz w:val="28"/>
          <w:szCs w:val="28"/>
          <w:lang w:eastAsia="en-US"/>
        </w:rPr>
        <w:t>с</w:t>
      </w:r>
      <w:r w:rsidR="00745D22">
        <w:rPr>
          <w:rFonts w:eastAsia="Calibri"/>
          <w:sz w:val="28"/>
          <w:szCs w:val="28"/>
          <w:lang w:eastAsia="en-US"/>
        </w:rPr>
        <w:t xml:space="preserve">м. </w:t>
      </w:r>
      <w:r w:rsidRPr="00B448DF">
        <w:rPr>
          <w:rFonts w:eastAsia="Calibri"/>
          <w:sz w:val="28"/>
          <w:szCs w:val="28"/>
          <w:lang w:eastAsia="en-US"/>
        </w:rPr>
        <w:t>во все стороны большими кустами</w:t>
      </w:r>
      <w:r w:rsidR="009916F8" w:rsidRPr="00B448DF">
        <w:rPr>
          <w:rFonts w:eastAsia="Calibri"/>
          <w:sz w:val="28"/>
          <w:szCs w:val="28"/>
          <w:lang w:eastAsia="en-US"/>
        </w:rPr>
        <w:t>. И</w:t>
      </w:r>
      <w:r w:rsidRPr="00B448DF">
        <w:rPr>
          <w:rFonts w:eastAsia="Calibri"/>
          <w:sz w:val="28"/>
          <w:szCs w:val="28"/>
          <w:lang w:eastAsia="en-US"/>
        </w:rPr>
        <w:t xml:space="preserve"> выд</w:t>
      </w:r>
      <w:r w:rsidR="009916F8" w:rsidRPr="00B448DF">
        <w:rPr>
          <w:rFonts w:eastAsia="Calibri"/>
          <w:sz w:val="28"/>
          <w:szCs w:val="28"/>
          <w:lang w:eastAsia="en-US"/>
        </w:rPr>
        <w:t>ергив</w:t>
      </w:r>
      <w:r w:rsidRPr="00B448DF">
        <w:rPr>
          <w:rFonts w:eastAsia="Calibri"/>
          <w:sz w:val="28"/>
          <w:szCs w:val="28"/>
          <w:lang w:eastAsia="en-US"/>
        </w:rPr>
        <w:t>ать их из земли очень</w:t>
      </w:r>
      <w:r w:rsidR="009916F8" w:rsidRPr="00B448DF">
        <w:rPr>
          <w:rFonts w:eastAsia="Calibri"/>
          <w:sz w:val="28"/>
          <w:szCs w:val="28"/>
          <w:lang w:eastAsia="en-US"/>
        </w:rPr>
        <w:t xml:space="preserve"> трудоёмко и опасно для сеянцев – </w:t>
      </w:r>
      <w:r w:rsidRPr="00B448DF">
        <w:rPr>
          <w:rFonts w:eastAsia="Calibri"/>
          <w:sz w:val="28"/>
          <w:szCs w:val="28"/>
          <w:lang w:eastAsia="en-US"/>
        </w:rPr>
        <w:t xml:space="preserve"> можно подрезать их корни</w:t>
      </w:r>
      <w:r w:rsidR="00EC021E" w:rsidRPr="00B448DF">
        <w:rPr>
          <w:rFonts w:eastAsia="Calibri"/>
          <w:sz w:val="28"/>
          <w:szCs w:val="28"/>
          <w:lang w:eastAsia="en-US"/>
        </w:rPr>
        <w:t>.</w:t>
      </w:r>
    </w:p>
    <w:p w:rsidR="00F7745B" w:rsidRDefault="00F7745B" w:rsidP="00A3420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>И</w:t>
      </w:r>
      <w:proofErr w:type="gramEnd"/>
      <w:r>
        <w:rPr>
          <w:rFonts w:eastAsia="Calibri"/>
          <w:sz w:val="28"/>
          <w:szCs w:val="28"/>
          <w:lang w:eastAsia="en-US"/>
        </w:rPr>
        <w:t xml:space="preserve"> тем не менее, опытным путем на протяжении трех лет мы выяснили – применение различных методов уничтожения сорняков при должном уходе существенно влияет на качество сеянцев сосны обыкновенной. </w:t>
      </w:r>
    </w:p>
    <w:p w:rsidR="00F7745B" w:rsidRPr="00B448DF" w:rsidRDefault="00F7745B" w:rsidP="00A34200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DB4763" w:rsidRPr="006F3F7F" w:rsidRDefault="00DB4763" w:rsidP="006F3F7F">
      <w:pPr>
        <w:jc w:val="both"/>
        <w:rPr>
          <w:b/>
          <w:sz w:val="28"/>
          <w:szCs w:val="28"/>
        </w:rPr>
      </w:pPr>
      <w:r w:rsidRPr="00DB4763">
        <w:rPr>
          <w:b/>
          <w:sz w:val="28"/>
          <w:szCs w:val="28"/>
        </w:rPr>
        <w:t xml:space="preserve">Таблица 4: </w:t>
      </w:r>
      <w:r w:rsidR="00F87E79">
        <w:rPr>
          <w:b/>
          <w:sz w:val="28"/>
          <w:szCs w:val="28"/>
        </w:rPr>
        <w:t>«</w:t>
      </w:r>
      <w:r w:rsidRPr="00DB4763">
        <w:rPr>
          <w:b/>
          <w:sz w:val="28"/>
          <w:szCs w:val="28"/>
        </w:rPr>
        <w:t>Влияние очерёдности прополки сеянцев сосны обык</w:t>
      </w:r>
      <w:r w:rsidRPr="006F3F7F">
        <w:rPr>
          <w:b/>
          <w:sz w:val="28"/>
          <w:szCs w:val="28"/>
        </w:rPr>
        <w:t>новенной на сроки, качество и трудности».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730"/>
        <w:gridCol w:w="2126"/>
        <w:gridCol w:w="1985"/>
        <w:gridCol w:w="2126"/>
      </w:tblGrid>
      <w:tr w:rsidR="00DB4763" w:rsidRPr="006F3F7F" w:rsidTr="00F7745B">
        <w:trPr>
          <w:trHeight w:val="1054"/>
        </w:trPr>
        <w:tc>
          <w:tcPr>
            <w:tcW w:w="1384" w:type="dxa"/>
            <w:shd w:val="clear" w:color="auto" w:fill="auto"/>
          </w:tcPr>
          <w:p w:rsidR="00DB4763" w:rsidRPr="006F3F7F" w:rsidRDefault="00683175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Время выполнения работ  и кол-</w:t>
            </w:r>
            <w:r w:rsidR="00DB4763" w:rsidRPr="006F3F7F">
              <w:rPr>
                <w:rFonts w:eastAsia="Calibri"/>
                <w:sz w:val="28"/>
                <w:szCs w:val="28"/>
                <w:lang w:eastAsia="en-US"/>
              </w:rPr>
              <w:t>во чел./</w:t>
            </w:r>
            <w:proofErr w:type="spellStart"/>
            <w:r w:rsidR="00DB4763" w:rsidRPr="006F3F7F">
              <w:rPr>
                <w:rFonts w:eastAsia="Calibri"/>
                <w:sz w:val="28"/>
                <w:szCs w:val="28"/>
                <w:lang w:eastAsia="en-US"/>
              </w:rPr>
              <w:t>дн</w:t>
            </w:r>
            <w:proofErr w:type="spellEnd"/>
            <w:r w:rsidR="00DB4763" w:rsidRPr="006F3F7F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730" w:type="dxa"/>
            <w:shd w:val="clear" w:color="auto" w:fill="auto"/>
          </w:tcPr>
          <w:p w:rsidR="00DB4763" w:rsidRPr="006F3F7F" w:rsidRDefault="00DB4763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6F3F7F">
              <w:rPr>
                <w:rFonts w:eastAsia="Calibri"/>
                <w:sz w:val="28"/>
                <w:szCs w:val="28"/>
                <w:lang w:eastAsia="en-US"/>
              </w:rPr>
              <w:t>Очерёд</w:t>
            </w:r>
            <w:r w:rsidR="00F7745B" w:rsidRPr="006F3F7F"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Pr="006F3F7F">
              <w:rPr>
                <w:rFonts w:eastAsia="Calibri"/>
                <w:sz w:val="28"/>
                <w:szCs w:val="28"/>
                <w:lang w:eastAsia="en-US"/>
              </w:rPr>
              <w:t>ность</w:t>
            </w:r>
            <w:proofErr w:type="spellEnd"/>
            <w:proofErr w:type="gramEnd"/>
            <w:r w:rsidRPr="006F3F7F">
              <w:rPr>
                <w:rFonts w:eastAsia="Calibri"/>
                <w:sz w:val="28"/>
                <w:szCs w:val="28"/>
                <w:lang w:eastAsia="en-US"/>
              </w:rPr>
              <w:t xml:space="preserve">    прополки</w:t>
            </w:r>
          </w:p>
          <w:p w:rsidR="00DB4763" w:rsidRPr="006F3F7F" w:rsidRDefault="00DB4763" w:rsidP="006F3F7F">
            <w:pPr>
              <w:ind w:firstLine="851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B4763" w:rsidRPr="006F3F7F" w:rsidRDefault="00DB4763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DB4763" w:rsidRPr="006F3F7F" w:rsidRDefault="00A66235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="00DB4763" w:rsidRPr="006F3F7F">
              <w:rPr>
                <w:rFonts w:eastAsia="Calibri"/>
                <w:sz w:val="28"/>
                <w:szCs w:val="28"/>
                <w:lang w:eastAsia="en-US"/>
              </w:rPr>
              <w:t>днолетки-1 га</w:t>
            </w:r>
          </w:p>
          <w:p w:rsidR="00DB4763" w:rsidRPr="006F3F7F" w:rsidRDefault="00DB4763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Вторая очередь прополки</w:t>
            </w:r>
          </w:p>
          <w:p w:rsidR="00DB4763" w:rsidRPr="006F3F7F" w:rsidRDefault="00DB4763" w:rsidP="006F3F7F">
            <w:pPr>
              <w:ind w:firstLine="851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DB4763" w:rsidRPr="006F3F7F" w:rsidRDefault="00A66235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Д</w:t>
            </w:r>
            <w:r w:rsidR="00DB4763" w:rsidRPr="006F3F7F">
              <w:rPr>
                <w:rFonts w:eastAsia="Calibri"/>
                <w:sz w:val="28"/>
                <w:szCs w:val="28"/>
                <w:lang w:eastAsia="en-US"/>
              </w:rPr>
              <w:t>вухлетки-1 га</w:t>
            </w:r>
          </w:p>
          <w:p w:rsidR="00DB4763" w:rsidRPr="006F3F7F" w:rsidRDefault="00DB4763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Первая очередь прополки</w:t>
            </w:r>
          </w:p>
          <w:p w:rsidR="00DB4763" w:rsidRPr="006F3F7F" w:rsidRDefault="00DB4763" w:rsidP="006F3F7F">
            <w:pPr>
              <w:ind w:firstLine="851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DB4763" w:rsidRPr="006F3F7F" w:rsidRDefault="00A66235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="00DB4763" w:rsidRPr="006F3F7F">
              <w:rPr>
                <w:rFonts w:eastAsia="Calibri"/>
                <w:sz w:val="28"/>
                <w:szCs w:val="28"/>
                <w:lang w:eastAsia="en-US"/>
              </w:rPr>
              <w:t>днолетки- 1га</w:t>
            </w:r>
          </w:p>
          <w:p w:rsidR="00DB4763" w:rsidRPr="006F3F7F" w:rsidRDefault="00DB4763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Третья прополка, (повторно первое поле)</w:t>
            </w:r>
          </w:p>
          <w:p w:rsidR="00DB4763" w:rsidRPr="006F3F7F" w:rsidRDefault="00DB4763" w:rsidP="006F3F7F">
            <w:pPr>
              <w:ind w:firstLine="851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B4763" w:rsidRPr="006F3F7F" w:rsidTr="00F7745B">
        <w:tc>
          <w:tcPr>
            <w:tcW w:w="1384" w:type="dxa"/>
            <w:vMerge w:val="restart"/>
            <w:shd w:val="clear" w:color="auto" w:fill="auto"/>
          </w:tcPr>
          <w:p w:rsidR="00DB4763" w:rsidRPr="006F3F7F" w:rsidRDefault="00DB4763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2017г.</w:t>
            </w:r>
          </w:p>
          <w:p w:rsidR="00DB4763" w:rsidRPr="006F3F7F" w:rsidRDefault="00DB4763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С 13 июня</w:t>
            </w:r>
          </w:p>
          <w:p w:rsidR="00DB4763" w:rsidRPr="006F3F7F" w:rsidRDefault="00DB4763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по 27 августа</w:t>
            </w:r>
          </w:p>
          <w:p w:rsidR="00DB4763" w:rsidRPr="006F3F7F" w:rsidRDefault="00DB4763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14 чел. 55дн.</w:t>
            </w:r>
          </w:p>
          <w:p w:rsidR="00DB4763" w:rsidRPr="006F3F7F" w:rsidRDefault="00DB4763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770 ч/</w:t>
            </w:r>
            <w:proofErr w:type="spellStart"/>
            <w:r w:rsidRPr="006F3F7F">
              <w:rPr>
                <w:rFonts w:eastAsia="Calibri"/>
                <w:sz w:val="28"/>
                <w:szCs w:val="28"/>
                <w:lang w:eastAsia="en-US"/>
              </w:rPr>
              <w:t>дн</w:t>
            </w:r>
            <w:proofErr w:type="spellEnd"/>
          </w:p>
        </w:tc>
        <w:tc>
          <w:tcPr>
            <w:tcW w:w="1730" w:type="dxa"/>
            <w:shd w:val="clear" w:color="auto" w:fill="auto"/>
          </w:tcPr>
          <w:p w:rsidR="00DB4763" w:rsidRPr="006F3F7F" w:rsidRDefault="00DB4763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Возраст сеянцев</w:t>
            </w:r>
          </w:p>
        </w:tc>
        <w:tc>
          <w:tcPr>
            <w:tcW w:w="2126" w:type="dxa"/>
            <w:shd w:val="clear" w:color="auto" w:fill="auto"/>
          </w:tcPr>
          <w:p w:rsidR="00DB4763" w:rsidRPr="006F3F7F" w:rsidRDefault="00DB4763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Однолетки, посев-весна 2017 г</w:t>
            </w:r>
          </w:p>
        </w:tc>
        <w:tc>
          <w:tcPr>
            <w:tcW w:w="1985" w:type="dxa"/>
            <w:shd w:val="clear" w:color="auto" w:fill="auto"/>
          </w:tcPr>
          <w:p w:rsidR="00DB4763" w:rsidRPr="006F3F7F" w:rsidRDefault="00F87E79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Двухлетки</w:t>
            </w:r>
            <w:r w:rsidR="006E742C" w:rsidRPr="006F3F7F">
              <w:rPr>
                <w:rFonts w:eastAsia="Calibri"/>
                <w:sz w:val="28"/>
                <w:szCs w:val="28"/>
                <w:lang w:eastAsia="en-US"/>
              </w:rPr>
              <w:t>,</w:t>
            </w:r>
            <w:r w:rsidRPr="006F3F7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DB4763" w:rsidRPr="006F3F7F">
              <w:rPr>
                <w:rFonts w:eastAsia="Calibri"/>
                <w:sz w:val="28"/>
                <w:szCs w:val="28"/>
                <w:lang w:eastAsia="en-US"/>
              </w:rPr>
              <w:t>посев-весна 2016 г</w:t>
            </w:r>
            <w:proofErr w:type="gramStart"/>
            <w:r w:rsidR="00DB4763" w:rsidRPr="006F3F7F">
              <w:rPr>
                <w:rFonts w:eastAsia="Calibri"/>
                <w:sz w:val="28"/>
                <w:szCs w:val="28"/>
                <w:lang w:eastAsia="en-US"/>
              </w:rPr>
              <w:t xml:space="preserve"> ,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DB4763" w:rsidRPr="006F3F7F" w:rsidRDefault="00DB4763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Однолетки посев-весна 2017г</w:t>
            </w:r>
          </w:p>
        </w:tc>
      </w:tr>
      <w:tr w:rsidR="00DB4763" w:rsidRPr="006F3F7F" w:rsidTr="00F7745B">
        <w:trPr>
          <w:trHeight w:val="700"/>
        </w:trPr>
        <w:tc>
          <w:tcPr>
            <w:tcW w:w="1384" w:type="dxa"/>
            <w:vMerge/>
            <w:shd w:val="clear" w:color="auto" w:fill="auto"/>
          </w:tcPr>
          <w:p w:rsidR="00DB4763" w:rsidRPr="006F3F7F" w:rsidRDefault="00DB4763" w:rsidP="006F3F7F">
            <w:pPr>
              <w:ind w:firstLine="851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30" w:type="dxa"/>
            <w:shd w:val="clear" w:color="auto" w:fill="auto"/>
          </w:tcPr>
          <w:p w:rsidR="00DB4763" w:rsidRPr="006F3F7F" w:rsidRDefault="00DB4763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Видовой состав сорняков.</w:t>
            </w:r>
          </w:p>
        </w:tc>
        <w:tc>
          <w:tcPr>
            <w:tcW w:w="2126" w:type="dxa"/>
            <w:shd w:val="clear" w:color="auto" w:fill="auto"/>
          </w:tcPr>
          <w:p w:rsidR="00DB4763" w:rsidRPr="006F3F7F" w:rsidRDefault="00DB4763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 xml:space="preserve">Однолетки </w:t>
            </w:r>
            <w:proofErr w:type="gramStart"/>
            <w:r w:rsidRPr="006F3F7F">
              <w:rPr>
                <w:rFonts w:eastAsia="Calibri"/>
                <w:sz w:val="28"/>
                <w:szCs w:val="28"/>
                <w:lang w:eastAsia="en-US"/>
              </w:rPr>
              <w:t>-л</w:t>
            </w:r>
            <w:proofErr w:type="gramEnd"/>
            <w:r w:rsidRPr="006F3F7F">
              <w:rPr>
                <w:rFonts w:eastAsia="Calibri"/>
                <w:sz w:val="28"/>
                <w:szCs w:val="28"/>
                <w:lang w:eastAsia="en-US"/>
              </w:rPr>
              <w:t xml:space="preserve">ебеда, высота до 1м. Засорённость сильная.        </w:t>
            </w:r>
          </w:p>
          <w:p w:rsidR="00DB4763" w:rsidRPr="006F3F7F" w:rsidRDefault="00DB4763" w:rsidP="006F3F7F">
            <w:pPr>
              <w:ind w:firstLine="851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DB4763" w:rsidRPr="006F3F7F" w:rsidRDefault="00DB4763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Однолетк</w:t>
            </w:r>
            <w:proofErr w:type="gramStart"/>
            <w:r w:rsidRPr="006F3F7F">
              <w:rPr>
                <w:rFonts w:eastAsia="Calibri"/>
                <w:sz w:val="28"/>
                <w:szCs w:val="28"/>
                <w:lang w:eastAsia="en-US"/>
              </w:rPr>
              <w:t>и-</w:t>
            </w:r>
            <w:proofErr w:type="gramEnd"/>
            <w:r w:rsidRPr="006F3F7F">
              <w:rPr>
                <w:rFonts w:eastAsia="Calibri"/>
                <w:sz w:val="28"/>
                <w:szCs w:val="28"/>
                <w:lang w:eastAsia="en-US"/>
              </w:rPr>
              <w:t xml:space="preserve"> пырей, высота    до 0.5м,  </w:t>
            </w:r>
          </w:p>
          <w:p w:rsidR="00DB4763" w:rsidRPr="006F3F7F" w:rsidRDefault="00DB4763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Засорённость сильная.</w:t>
            </w:r>
          </w:p>
        </w:tc>
        <w:tc>
          <w:tcPr>
            <w:tcW w:w="2126" w:type="dxa"/>
            <w:shd w:val="clear" w:color="auto" w:fill="auto"/>
          </w:tcPr>
          <w:p w:rsidR="00DB4763" w:rsidRPr="006F3F7F" w:rsidRDefault="00DB4763" w:rsidP="006F3F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 xml:space="preserve"> Однолетки клевер ползучий, сплошной ковёр, сильная засорённость.</w:t>
            </w:r>
          </w:p>
        </w:tc>
      </w:tr>
      <w:tr w:rsidR="00DB4763" w:rsidRPr="006F3F7F" w:rsidTr="00F7745B">
        <w:tc>
          <w:tcPr>
            <w:tcW w:w="1384" w:type="dxa"/>
            <w:shd w:val="clear" w:color="auto" w:fill="auto"/>
          </w:tcPr>
          <w:p w:rsidR="00DB4763" w:rsidRPr="006F3F7F" w:rsidRDefault="00DB4763" w:rsidP="006F3F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Вре</w:t>
            </w:r>
            <w:r w:rsidR="006E742C" w:rsidRPr="006F3F7F">
              <w:rPr>
                <w:rFonts w:eastAsia="Calibri"/>
                <w:sz w:val="28"/>
                <w:szCs w:val="28"/>
                <w:lang w:eastAsia="en-US"/>
              </w:rPr>
              <w:t>мя работы и количество чел/</w:t>
            </w:r>
            <w:proofErr w:type="spellStart"/>
            <w:r w:rsidR="006E742C" w:rsidRPr="006F3F7F">
              <w:rPr>
                <w:rFonts w:eastAsia="Calibri"/>
                <w:sz w:val="28"/>
                <w:szCs w:val="28"/>
                <w:lang w:eastAsia="en-US"/>
              </w:rPr>
              <w:t>дн</w:t>
            </w:r>
            <w:proofErr w:type="spellEnd"/>
            <w:r w:rsidR="006E742C" w:rsidRPr="006F3F7F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730" w:type="dxa"/>
            <w:shd w:val="clear" w:color="auto" w:fill="auto"/>
          </w:tcPr>
          <w:p w:rsidR="00DB4763" w:rsidRPr="006F3F7F" w:rsidRDefault="00DB4763" w:rsidP="006F3F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Очерёдность    прополки</w:t>
            </w:r>
          </w:p>
        </w:tc>
        <w:tc>
          <w:tcPr>
            <w:tcW w:w="2126" w:type="dxa"/>
            <w:shd w:val="clear" w:color="auto" w:fill="auto"/>
          </w:tcPr>
          <w:p w:rsidR="00DB4763" w:rsidRPr="006F3F7F" w:rsidRDefault="00A66235" w:rsidP="006F3F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="00DB4763" w:rsidRPr="006F3F7F">
              <w:rPr>
                <w:rFonts w:eastAsia="Calibri"/>
                <w:sz w:val="28"/>
                <w:szCs w:val="28"/>
                <w:lang w:eastAsia="en-US"/>
              </w:rPr>
              <w:t>днолетки - 1га Первая очередь прополки</w:t>
            </w:r>
          </w:p>
          <w:p w:rsidR="00DB4763" w:rsidRPr="006F3F7F" w:rsidRDefault="00DB4763" w:rsidP="006F3F7F">
            <w:pPr>
              <w:ind w:firstLine="851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DB4763" w:rsidRPr="006F3F7F" w:rsidRDefault="00A66235" w:rsidP="006F3F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Д</w:t>
            </w:r>
            <w:r w:rsidR="00DB4763" w:rsidRPr="006F3F7F">
              <w:rPr>
                <w:rFonts w:eastAsia="Calibri"/>
                <w:sz w:val="28"/>
                <w:szCs w:val="28"/>
                <w:lang w:eastAsia="en-US"/>
              </w:rPr>
              <w:t>вухлетки-1га   Вторая очередь прополки</w:t>
            </w:r>
          </w:p>
          <w:p w:rsidR="00DB4763" w:rsidRPr="006F3F7F" w:rsidRDefault="00DB4763" w:rsidP="006F3F7F">
            <w:pPr>
              <w:ind w:firstLine="851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DB4763" w:rsidRPr="006F3F7F" w:rsidRDefault="00DB4763" w:rsidP="006F3F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 xml:space="preserve">Однолетки- 1га </w:t>
            </w:r>
          </w:p>
          <w:p w:rsidR="00DB4763" w:rsidRPr="006F3F7F" w:rsidRDefault="00DB4763" w:rsidP="006F3F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Третья прополка, (повторно)</w:t>
            </w:r>
          </w:p>
          <w:p w:rsidR="00DB4763" w:rsidRPr="006F3F7F" w:rsidRDefault="00DB4763" w:rsidP="006F3F7F">
            <w:pPr>
              <w:ind w:firstLine="851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B4763" w:rsidRPr="006F3F7F" w:rsidTr="00F7745B">
        <w:tc>
          <w:tcPr>
            <w:tcW w:w="1384" w:type="dxa"/>
            <w:vMerge w:val="restart"/>
            <w:shd w:val="clear" w:color="auto" w:fill="auto"/>
          </w:tcPr>
          <w:p w:rsidR="00DB4763" w:rsidRPr="006F3F7F" w:rsidRDefault="00DB4763" w:rsidP="006F3F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2018г.</w:t>
            </w:r>
          </w:p>
          <w:p w:rsidR="00DB4763" w:rsidRPr="006F3F7F" w:rsidRDefault="00DB4763" w:rsidP="006F3F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lastRenderedPageBreak/>
              <w:t>С 15</w:t>
            </w:r>
          </w:p>
          <w:p w:rsidR="00DB4763" w:rsidRPr="006F3F7F" w:rsidRDefault="00A66235" w:rsidP="006F3F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июня по</w:t>
            </w:r>
            <w:r w:rsidR="00DB4763" w:rsidRPr="006F3F7F">
              <w:rPr>
                <w:rFonts w:eastAsia="Calibri"/>
                <w:sz w:val="28"/>
                <w:szCs w:val="28"/>
                <w:lang w:eastAsia="en-US"/>
              </w:rPr>
              <w:t xml:space="preserve"> 10 августа</w:t>
            </w:r>
          </w:p>
          <w:p w:rsidR="00DB4763" w:rsidRPr="006F3F7F" w:rsidRDefault="00DB4763" w:rsidP="006F3F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 xml:space="preserve">14 чел. 40дн </w:t>
            </w:r>
          </w:p>
          <w:p w:rsidR="00DB4763" w:rsidRPr="006F3F7F" w:rsidRDefault="00DB4763" w:rsidP="006F3F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560 ч/</w:t>
            </w:r>
            <w:proofErr w:type="spellStart"/>
            <w:r w:rsidRPr="006F3F7F">
              <w:rPr>
                <w:rFonts w:eastAsia="Calibri"/>
                <w:sz w:val="28"/>
                <w:szCs w:val="28"/>
                <w:lang w:eastAsia="en-US"/>
              </w:rPr>
              <w:t>дн</w:t>
            </w:r>
            <w:proofErr w:type="spellEnd"/>
            <w:r w:rsidRPr="006F3F7F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730" w:type="dxa"/>
            <w:shd w:val="clear" w:color="auto" w:fill="auto"/>
          </w:tcPr>
          <w:p w:rsidR="00DB4763" w:rsidRPr="006F3F7F" w:rsidRDefault="00DB4763" w:rsidP="006F3F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Возраст </w:t>
            </w:r>
            <w:r w:rsidRPr="006F3F7F">
              <w:rPr>
                <w:rFonts w:eastAsia="Calibri"/>
                <w:sz w:val="28"/>
                <w:szCs w:val="28"/>
                <w:lang w:eastAsia="en-US"/>
              </w:rPr>
              <w:lastRenderedPageBreak/>
              <w:t>сеянцев</w:t>
            </w:r>
          </w:p>
        </w:tc>
        <w:tc>
          <w:tcPr>
            <w:tcW w:w="2126" w:type="dxa"/>
            <w:shd w:val="clear" w:color="auto" w:fill="auto"/>
          </w:tcPr>
          <w:p w:rsidR="00DB4763" w:rsidRPr="006F3F7F" w:rsidRDefault="00A66235" w:rsidP="006F3F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lastRenderedPageBreak/>
              <w:t>О</w:t>
            </w:r>
            <w:r w:rsidR="00DB4763" w:rsidRPr="006F3F7F">
              <w:rPr>
                <w:rFonts w:eastAsia="Calibri"/>
                <w:sz w:val="28"/>
                <w:szCs w:val="28"/>
                <w:lang w:eastAsia="en-US"/>
              </w:rPr>
              <w:t xml:space="preserve">днолетки, </w:t>
            </w:r>
            <w:r w:rsidR="00DB4763" w:rsidRPr="006F3F7F">
              <w:rPr>
                <w:rFonts w:eastAsia="Calibri"/>
                <w:sz w:val="28"/>
                <w:szCs w:val="28"/>
                <w:lang w:eastAsia="en-US"/>
              </w:rPr>
              <w:lastRenderedPageBreak/>
              <w:t>посев-весна 2018 г.</w:t>
            </w:r>
          </w:p>
        </w:tc>
        <w:tc>
          <w:tcPr>
            <w:tcW w:w="1985" w:type="dxa"/>
            <w:shd w:val="clear" w:color="auto" w:fill="auto"/>
          </w:tcPr>
          <w:p w:rsidR="00DB4763" w:rsidRPr="006F3F7F" w:rsidRDefault="00A66235" w:rsidP="006F3F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lastRenderedPageBreak/>
              <w:t>Д</w:t>
            </w:r>
            <w:r w:rsidR="00DB4763" w:rsidRPr="006F3F7F">
              <w:rPr>
                <w:rFonts w:eastAsia="Calibri"/>
                <w:sz w:val="28"/>
                <w:szCs w:val="28"/>
                <w:lang w:eastAsia="en-US"/>
              </w:rPr>
              <w:t xml:space="preserve">вухлетки </w:t>
            </w:r>
            <w:r w:rsidR="00DB4763" w:rsidRPr="006F3F7F">
              <w:rPr>
                <w:rFonts w:eastAsia="Calibri"/>
                <w:sz w:val="28"/>
                <w:szCs w:val="28"/>
                <w:lang w:eastAsia="en-US"/>
              </w:rPr>
              <w:lastRenderedPageBreak/>
              <w:t>посев-весна 2017 г,</w:t>
            </w:r>
          </w:p>
        </w:tc>
        <w:tc>
          <w:tcPr>
            <w:tcW w:w="2126" w:type="dxa"/>
            <w:shd w:val="clear" w:color="auto" w:fill="auto"/>
          </w:tcPr>
          <w:p w:rsidR="00DB4763" w:rsidRPr="006F3F7F" w:rsidRDefault="00A66235" w:rsidP="006F3F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lastRenderedPageBreak/>
              <w:t>О</w:t>
            </w:r>
            <w:r w:rsidR="00DB4763" w:rsidRPr="006F3F7F">
              <w:rPr>
                <w:rFonts w:eastAsia="Calibri"/>
                <w:sz w:val="28"/>
                <w:szCs w:val="28"/>
                <w:lang w:eastAsia="en-US"/>
              </w:rPr>
              <w:t xml:space="preserve">днолетки </w:t>
            </w:r>
            <w:r w:rsidR="00DB4763" w:rsidRPr="006F3F7F">
              <w:rPr>
                <w:rFonts w:eastAsia="Calibri"/>
                <w:sz w:val="28"/>
                <w:szCs w:val="28"/>
                <w:lang w:eastAsia="en-US"/>
              </w:rPr>
              <w:lastRenderedPageBreak/>
              <w:t>посев-весна 2018г.</w:t>
            </w:r>
          </w:p>
        </w:tc>
      </w:tr>
      <w:tr w:rsidR="00DB4763" w:rsidRPr="006F3F7F" w:rsidTr="00F7745B">
        <w:trPr>
          <w:trHeight w:val="794"/>
        </w:trPr>
        <w:tc>
          <w:tcPr>
            <w:tcW w:w="1384" w:type="dxa"/>
            <w:vMerge/>
            <w:shd w:val="clear" w:color="auto" w:fill="auto"/>
          </w:tcPr>
          <w:p w:rsidR="00DB4763" w:rsidRPr="006F3F7F" w:rsidRDefault="00DB4763" w:rsidP="006F3F7F">
            <w:pPr>
              <w:ind w:firstLine="851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30" w:type="dxa"/>
            <w:shd w:val="clear" w:color="auto" w:fill="auto"/>
          </w:tcPr>
          <w:p w:rsidR="00DB4763" w:rsidRPr="006F3F7F" w:rsidRDefault="00DB4763" w:rsidP="006F3F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Видовой состав сорняков.</w:t>
            </w:r>
          </w:p>
        </w:tc>
        <w:tc>
          <w:tcPr>
            <w:tcW w:w="2126" w:type="dxa"/>
            <w:shd w:val="clear" w:color="auto" w:fill="auto"/>
          </w:tcPr>
          <w:p w:rsidR="00DB4763" w:rsidRPr="006F3F7F" w:rsidRDefault="00DB4763" w:rsidP="006F3F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Лебеда, высота   до 10 см.   Засорённость сильная.</w:t>
            </w:r>
          </w:p>
        </w:tc>
        <w:tc>
          <w:tcPr>
            <w:tcW w:w="1985" w:type="dxa"/>
            <w:shd w:val="clear" w:color="auto" w:fill="auto"/>
          </w:tcPr>
          <w:p w:rsidR="00DB4763" w:rsidRPr="006F3F7F" w:rsidRDefault="00DB4763" w:rsidP="006F3F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>Пырей, высота    до 30см, клевер, сильная засорённость</w:t>
            </w:r>
          </w:p>
        </w:tc>
        <w:tc>
          <w:tcPr>
            <w:tcW w:w="2126" w:type="dxa"/>
            <w:shd w:val="clear" w:color="auto" w:fill="auto"/>
          </w:tcPr>
          <w:p w:rsidR="00DB4763" w:rsidRPr="006F3F7F" w:rsidRDefault="00DB4763" w:rsidP="006F3F7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F3F7F">
              <w:rPr>
                <w:rFonts w:eastAsia="Calibri"/>
                <w:sz w:val="28"/>
                <w:szCs w:val="28"/>
                <w:lang w:eastAsia="en-US"/>
              </w:rPr>
              <w:t xml:space="preserve">Пырей, высота до     30 см, сильная засорённость.          </w:t>
            </w:r>
          </w:p>
        </w:tc>
      </w:tr>
    </w:tbl>
    <w:p w:rsidR="00DB4763" w:rsidRDefault="00DB4763" w:rsidP="00DB4763">
      <w:pPr>
        <w:jc w:val="both"/>
        <w:rPr>
          <w:b/>
          <w:bCs/>
          <w:sz w:val="28"/>
          <w:szCs w:val="28"/>
        </w:rPr>
      </w:pPr>
    </w:p>
    <w:p w:rsidR="00683175" w:rsidRDefault="00683175" w:rsidP="00DC0B9A">
      <w:pPr>
        <w:jc w:val="both"/>
        <w:rPr>
          <w:b/>
          <w:bCs/>
          <w:color w:val="FF0000"/>
          <w:sz w:val="28"/>
          <w:szCs w:val="28"/>
        </w:rPr>
      </w:pPr>
    </w:p>
    <w:p w:rsidR="00DC0B9A" w:rsidRPr="00A66235" w:rsidRDefault="00DC0B9A" w:rsidP="00DC0B9A">
      <w:pPr>
        <w:jc w:val="both"/>
        <w:rPr>
          <w:b/>
          <w:sz w:val="28"/>
          <w:szCs w:val="28"/>
        </w:rPr>
      </w:pPr>
      <w:r w:rsidRPr="00A66235">
        <w:rPr>
          <w:b/>
          <w:sz w:val="28"/>
          <w:szCs w:val="28"/>
        </w:rPr>
        <w:t>ВЫВОДЫ</w:t>
      </w:r>
    </w:p>
    <w:p w:rsidR="00FB5BEF" w:rsidRDefault="00DC0B9A" w:rsidP="00C34AA5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448DF">
        <w:rPr>
          <w:rFonts w:ascii="Times New Roman" w:hAnsi="Times New Roman"/>
          <w:sz w:val="28"/>
          <w:szCs w:val="28"/>
          <w:lang w:val="ru-RU"/>
        </w:rPr>
        <w:t xml:space="preserve">Уход за сеянцами, в результате нашего апробирования разных </w:t>
      </w:r>
      <w:r w:rsidR="00FB5BEF">
        <w:rPr>
          <w:rFonts w:ascii="Times New Roman" w:hAnsi="Times New Roman"/>
          <w:sz w:val="28"/>
          <w:szCs w:val="28"/>
          <w:lang w:val="ru-RU"/>
        </w:rPr>
        <w:t>методов значительно улучшился:</w:t>
      </w:r>
    </w:p>
    <w:p w:rsidR="00FB5BEF" w:rsidRPr="00FB5BEF" w:rsidRDefault="00871E70" w:rsidP="00C34AA5">
      <w:pPr>
        <w:pStyle w:val="a9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В</w:t>
      </w:r>
      <w:r w:rsidR="00FB5BEF" w:rsidRPr="00FB5BEF">
        <w:rPr>
          <w:rFonts w:ascii="Times New Roman" w:hAnsi="Times New Roman"/>
          <w:bCs/>
          <w:sz w:val="28"/>
          <w:szCs w:val="28"/>
          <w:lang w:val="ru-RU"/>
        </w:rPr>
        <w:t xml:space="preserve"> 2017 году</w:t>
      </w:r>
      <w:r w:rsidR="007566E3">
        <w:rPr>
          <w:rFonts w:ascii="Times New Roman" w:hAnsi="Times New Roman"/>
          <w:bCs/>
          <w:sz w:val="28"/>
          <w:szCs w:val="28"/>
          <w:lang w:val="ru-RU"/>
        </w:rPr>
        <w:t xml:space="preserve"> после прополки во вторую очередь однолетние сеянцы сосны подавляла лебеда</w:t>
      </w:r>
      <w:r w:rsidR="00FB5BEF" w:rsidRPr="00FB5BEF">
        <w:rPr>
          <w:rFonts w:ascii="Times New Roman" w:hAnsi="Times New Roman"/>
          <w:bCs/>
          <w:sz w:val="28"/>
          <w:szCs w:val="28"/>
          <w:lang w:val="ru-RU"/>
        </w:rPr>
        <w:t xml:space="preserve"> высотой около 1 м</w:t>
      </w:r>
      <w:r w:rsidR="00FB5BEF">
        <w:rPr>
          <w:rFonts w:ascii="Times New Roman" w:hAnsi="Times New Roman"/>
          <w:bCs/>
          <w:sz w:val="28"/>
          <w:szCs w:val="28"/>
          <w:lang w:val="ru-RU"/>
        </w:rPr>
        <w:t>,</w:t>
      </w:r>
    </w:p>
    <w:p w:rsidR="00FB5BEF" w:rsidRPr="00FB5BEF" w:rsidRDefault="00871E70" w:rsidP="00C34AA5">
      <w:pPr>
        <w:pStyle w:val="a9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В</w:t>
      </w:r>
      <w:r w:rsidRPr="00FB5BEF">
        <w:rPr>
          <w:rFonts w:ascii="Times New Roman" w:hAnsi="Times New Roman"/>
          <w:bCs/>
          <w:sz w:val="28"/>
          <w:szCs w:val="28"/>
          <w:lang w:val="ru-RU"/>
        </w:rPr>
        <w:t xml:space="preserve"> 2018 году </w:t>
      </w:r>
      <w:r>
        <w:rPr>
          <w:rFonts w:ascii="Times New Roman" w:hAnsi="Times New Roman"/>
          <w:bCs/>
          <w:sz w:val="28"/>
          <w:szCs w:val="28"/>
          <w:lang w:val="ru-RU"/>
        </w:rPr>
        <w:t>первоочередная прополка</w:t>
      </w:r>
      <w:r w:rsidR="00FB5BEF" w:rsidRPr="00FB5BEF">
        <w:rPr>
          <w:rFonts w:ascii="Times New Roman" w:hAnsi="Times New Roman"/>
          <w:bCs/>
          <w:sz w:val="28"/>
          <w:szCs w:val="28"/>
          <w:lang w:val="ru-RU"/>
        </w:rPr>
        <w:t xml:space="preserve"> однолетних сеянцев повлиял</w:t>
      </w:r>
      <w:r>
        <w:rPr>
          <w:rFonts w:ascii="Times New Roman" w:hAnsi="Times New Roman"/>
          <w:bCs/>
          <w:sz w:val="28"/>
          <w:szCs w:val="28"/>
          <w:lang w:val="ru-RU"/>
        </w:rPr>
        <w:t>а на сорняки. Л</w:t>
      </w:r>
      <w:r w:rsidR="00FB5BEF" w:rsidRPr="00FB5BEF">
        <w:rPr>
          <w:rFonts w:ascii="Times New Roman" w:hAnsi="Times New Roman"/>
          <w:bCs/>
          <w:sz w:val="28"/>
          <w:szCs w:val="28"/>
          <w:lang w:val="ru-RU"/>
        </w:rPr>
        <w:t>ебеда на этом поле уже не превышала высоту в 10 см</w:t>
      </w:r>
      <w:r w:rsidR="00FB5BEF">
        <w:rPr>
          <w:rFonts w:ascii="Times New Roman" w:hAnsi="Times New Roman"/>
          <w:bCs/>
          <w:sz w:val="28"/>
          <w:szCs w:val="28"/>
          <w:lang w:val="ru-RU"/>
        </w:rPr>
        <w:t>,</w:t>
      </w:r>
    </w:p>
    <w:p w:rsidR="00FB5BEF" w:rsidRPr="00FB5BEF" w:rsidRDefault="00FB5BEF" w:rsidP="00C34AA5">
      <w:pPr>
        <w:pStyle w:val="a9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B5BEF">
        <w:rPr>
          <w:rFonts w:ascii="Times New Roman" w:hAnsi="Times New Roman"/>
          <w:sz w:val="28"/>
          <w:szCs w:val="28"/>
          <w:lang w:val="ru-RU"/>
        </w:rPr>
        <w:t>Предотвращено разв</w:t>
      </w:r>
      <w:r w:rsidR="00871E70">
        <w:rPr>
          <w:rFonts w:ascii="Times New Roman" w:hAnsi="Times New Roman"/>
          <w:sz w:val="28"/>
          <w:szCs w:val="28"/>
          <w:lang w:val="ru-RU"/>
        </w:rPr>
        <w:t>итие корней у лебеды, за счет про</w:t>
      </w:r>
      <w:r w:rsidRPr="00FB5BEF">
        <w:rPr>
          <w:rFonts w:ascii="Times New Roman" w:hAnsi="Times New Roman"/>
          <w:sz w:val="28"/>
          <w:szCs w:val="28"/>
          <w:lang w:val="ru-RU"/>
        </w:rPr>
        <w:t>полки её в нача</w:t>
      </w:r>
      <w:r w:rsidR="00871E70">
        <w:rPr>
          <w:rFonts w:ascii="Times New Roman" w:hAnsi="Times New Roman"/>
          <w:sz w:val="28"/>
          <w:szCs w:val="28"/>
          <w:lang w:val="ru-RU"/>
        </w:rPr>
        <w:t>льной стадии развития сохранилось</w:t>
      </w:r>
      <w:r w:rsidRPr="00FB5BEF">
        <w:rPr>
          <w:rFonts w:ascii="Times New Roman" w:hAnsi="Times New Roman"/>
          <w:sz w:val="28"/>
          <w:szCs w:val="28"/>
          <w:lang w:val="ru-RU"/>
        </w:rPr>
        <w:t xml:space="preserve"> больше</w:t>
      </w:r>
      <w:r>
        <w:rPr>
          <w:rFonts w:ascii="Times New Roman" w:hAnsi="Times New Roman"/>
          <w:sz w:val="28"/>
          <w:szCs w:val="28"/>
          <w:lang w:val="ru-RU"/>
        </w:rPr>
        <w:t xml:space="preserve"> сеянцев,</w:t>
      </w:r>
    </w:p>
    <w:p w:rsidR="00DC0B9A" w:rsidRPr="00FB5BEF" w:rsidRDefault="00871E70" w:rsidP="00C34AA5">
      <w:pPr>
        <w:pStyle w:val="a9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 изменении</w:t>
      </w:r>
      <w:r w:rsidR="00DC0B9A" w:rsidRPr="00FB5BEF">
        <w:rPr>
          <w:rFonts w:ascii="Times New Roman" w:hAnsi="Times New Roman"/>
          <w:sz w:val="28"/>
          <w:szCs w:val="28"/>
          <w:lang w:val="ru-RU"/>
        </w:rPr>
        <w:t xml:space="preserve"> очерёдности </w:t>
      </w:r>
      <w:r>
        <w:rPr>
          <w:rFonts w:ascii="Times New Roman" w:hAnsi="Times New Roman"/>
          <w:sz w:val="28"/>
          <w:szCs w:val="28"/>
          <w:lang w:val="ru-RU"/>
        </w:rPr>
        <w:t>прополки полей, сократились сроки уходов</w:t>
      </w:r>
      <w:r w:rsidR="00FB5BE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C0B9A" w:rsidRPr="00FB5BEF">
        <w:rPr>
          <w:rFonts w:ascii="Times New Roman" w:hAnsi="Times New Roman"/>
          <w:sz w:val="28"/>
          <w:szCs w:val="28"/>
          <w:lang w:val="ru-RU"/>
        </w:rPr>
        <w:t>на 25 дней</w:t>
      </w:r>
      <w:r w:rsidR="00FB5BEF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FB5BEF" w:rsidRPr="00B448DF">
        <w:rPr>
          <w:rFonts w:ascii="Times New Roman" w:hAnsi="Times New Roman"/>
          <w:sz w:val="28"/>
          <w:szCs w:val="28"/>
          <w:lang w:val="ru-RU"/>
        </w:rPr>
        <w:t>что повлекло за собой более облегчённый труд, ка</w:t>
      </w:r>
      <w:r>
        <w:rPr>
          <w:rFonts w:ascii="Times New Roman" w:hAnsi="Times New Roman"/>
          <w:sz w:val="28"/>
          <w:szCs w:val="28"/>
          <w:lang w:val="ru-RU"/>
        </w:rPr>
        <w:t>чество прополки улучшилось.</w:t>
      </w:r>
    </w:p>
    <w:p w:rsidR="00FB5BEF" w:rsidRDefault="00FB5BEF" w:rsidP="00C34AA5">
      <w:pPr>
        <w:pStyle w:val="af7"/>
        <w:numPr>
          <w:ilvl w:val="0"/>
          <w:numId w:val="6"/>
        </w:num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Наблюдения за сеянцами и подавляющими их сорняками позволили сделать выводы:</w:t>
      </w:r>
    </w:p>
    <w:p w:rsidR="00FB5BEF" w:rsidRDefault="00FB5BEF" w:rsidP="00C34AA5">
      <w:pPr>
        <w:pStyle w:val="af7"/>
        <w:numPr>
          <w:ilvl w:val="1"/>
          <w:numId w:val="6"/>
        </w:num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2018 году полевой ромашки на грядках не было, а лето 2019 года этот сорняк буйствовал. Это связано с тем, что идет смена травостоя от наличия семян в земле.</w:t>
      </w:r>
    </w:p>
    <w:p w:rsidR="00DC0B9A" w:rsidRPr="00B448DF" w:rsidRDefault="00DC0B9A" w:rsidP="00C34AA5">
      <w:pPr>
        <w:pStyle w:val="af7"/>
        <w:numPr>
          <w:ilvl w:val="1"/>
          <w:numId w:val="6"/>
        </w:numPr>
        <w:spacing w:after="0"/>
        <w:jc w:val="both"/>
        <w:rPr>
          <w:sz w:val="28"/>
          <w:szCs w:val="28"/>
          <w:lang w:val="ru-RU"/>
        </w:rPr>
      </w:pPr>
      <w:r w:rsidRPr="00B448DF">
        <w:rPr>
          <w:sz w:val="28"/>
          <w:szCs w:val="28"/>
          <w:lang w:val="ru-RU"/>
        </w:rPr>
        <w:t xml:space="preserve">По видовому составу сорняков </w:t>
      </w:r>
      <w:r w:rsidR="00FB5BEF">
        <w:rPr>
          <w:sz w:val="28"/>
          <w:szCs w:val="28"/>
          <w:lang w:val="ru-RU"/>
        </w:rPr>
        <w:t xml:space="preserve">после применения химического метода </w:t>
      </w:r>
      <w:proofErr w:type="gramStart"/>
      <w:r w:rsidRPr="00B448DF">
        <w:rPr>
          <w:sz w:val="28"/>
          <w:szCs w:val="28"/>
          <w:lang w:val="ru-RU"/>
        </w:rPr>
        <w:t>более угнетённым</w:t>
      </w:r>
      <w:proofErr w:type="gramEnd"/>
      <w:r w:rsidRPr="00B448DF">
        <w:rPr>
          <w:sz w:val="28"/>
          <w:szCs w:val="28"/>
          <w:lang w:val="ru-RU"/>
        </w:rPr>
        <w:t xml:space="preserve"> оказался клевер ползучий</w:t>
      </w:r>
      <w:r w:rsidR="00356939">
        <w:rPr>
          <w:sz w:val="28"/>
          <w:szCs w:val="28"/>
          <w:lang w:val="ru-RU"/>
        </w:rPr>
        <w:t>. С ним справляться стало проще.</w:t>
      </w:r>
      <w:r w:rsidRPr="00B448DF">
        <w:rPr>
          <w:sz w:val="28"/>
          <w:szCs w:val="28"/>
          <w:lang w:val="ru-RU"/>
        </w:rPr>
        <w:t xml:space="preserve"> </w:t>
      </w:r>
    </w:p>
    <w:p w:rsidR="00FB5BEF" w:rsidRPr="00356939" w:rsidRDefault="00FB5BEF" w:rsidP="00356939">
      <w:pPr>
        <w:pStyle w:val="a9"/>
        <w:numPr>
          <w:ilvl w:val="0"/>
          <w:numId w:val="6"/>
        </w:numPr>
        <w:tabs>
          <w:tab w:val="left" w:pos="1278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Применение препарата Суперстар при борьбе с сорняками дало возможность:</w:t>
      </w:r>
    </w:p>
    <w:p w:rsidR="00FB5BEF" w:rsidRDefault="00B753A8" w:rsidP="00C34AA5">
      <w:pPr>
        <w:pStyle w:val="a9"/>
        <w:numPr>
          <w:ilvl w:val="1"/>
          <w:numId w:val="6"/>
        </w:numPr>
        <w:tabs>
          <w:tab w:val="left" w:pos="1278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</w:t>
      </w:r>
      <w:r w:rsidRPr="00FB5BEF">
        <w:rPr>
          <w:rFonts w:ascii="Times New Roman" w:hAnsi="Times New Roman"/>
          <w:sz w:val="28"/>
          <w:szCs w:val="28"/>
          <w:lang w:val="ru-RU"/>
        </w:rPr>
        <w:t xml:space="preserve">ход за </w:t>
      </w:r>
      <w:r>
        <w:rPr>
          <w:rFonts w:ascii="Times New Roman" w:hAnsi="Times New Roman"/>
          <w:sz w:val="28"/>
          <w:szCs w:val="28"/>
          <w:lang w:val="ru-RU"/>
        </w:rPr>
        <w:t>сеянцами</w:t>
      </w:r>
      <w:r w:rsidRPr="00FB5BEF">
        <w:rPr>
          <w:rFonts w:ascii="Times New Roman" w:hAnsi="Times New Roman"/>
          <w:sz w:val="28"/>
          <w:szCs w:val="28"/>
          <w:lang w:val="ru-RU"/>
        </w:rPr>
        <w:t xml:space="preserve"> стал эффективнее</w:t>
      </w:r>
      <w:r>
        <w:rPr>
          <w:rFonts w:ascii="Times New Roman" w:hAnsi="Times New Roman"/>
          <w:sz w:val="28"/>
          <w:szCs w:val="28"/>
          <w:lang w:val="ru-RU"/>
        </w:rPr>
        <w:t xml:space="preserve"> и легче, т.к. тр</w:t>
      </w:r>
      <w:r w:rsidR="00FB5BEF" w:rsidRPr="00FB5BEF">
        <w:rPr>
          <w:rFonts w:ascii="Times New Roman" w:hAnsi="Times New Roman"/>
          <w:sz w:val="28"/>
          <w:szCs w:val="28"/>
          <w:lang w:val="ru-RU"/>
        </w:rPr>
        <w:t>авяной покров не успева</w:t>
      </w:r>
      <w:r>
        <w:rPr>
          <w:rFonts w:ascii="Times New Roman" w:hAnsi="Times New Roman"/>
          <w:sz w:val="28"/>
          <w:szCs w:val="28"/>
          <w:lang w:val="ru-RU"/>
        </w:rPr>
        <w:t xml:space="preserve">л </w:t>
      </w:r>
      <w:r w:rsidR="00FB5BEF" w:rsidRPr="00FB5BEF">
        <w:rPr>
          <w:rFonts w:ascii="Times New Roman" w:hAnsi="Times New Roman"/>
          <w:sz w:val="28"/>
          <w:szCs w:val="28"/>
          <w:lang w:val="ru-RU"/>
        </w:rPr>
        <w:t xml:space="preserve">угнетать сеянцы, </w:t>
      </w:r>
    </w:p>
    <w:p w:rsidR="00FB5BEF" w:rsidRPr="00FB5BEF" w:rsidRDefault="00797053" w:rsidP="00C34AA5">
      <w:pPr>
        <w:pStyle w:val="a9"/>
        <w:numPr>
          <w:ilvl w:val="1"/>
          <w:numId w:val="6"/>
        </w:numPr>
        <w:tabs>
          <w:tab w:val="left" w:pos="1278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Увеличилось</w:t>
      </w:r>
      <w:r w:rsidR="00FB5BEF" w:rsidRPr="00FB5BEF">
        <w:rPr>
          <w:rFonts w:ascii="Times New Roman" w:hAnsi="Times New Roman"/>
          <w:bCs/>
          <w:sz w:val="28"/>
          <w:szCs w:val="28"/>
          <w:lang w:val="ru-RU"/>
        </w:rPr>
        <w:t xml:space="preserve"> количество посадочного материала на 722</w:t>
      </w:r>
      <w:r w:rsidR="00FB5BEF" w:rsidRPr="00FB5BEF">
        <w:rPr>
          <w:rFonts w:ascii="Times New Roman" w:hAnsi="Times New Roman"/>
          <w:bCs/>
          <w:sz w:val="28"/>
          <w:szCs w:val="28"/>
        </w:rPr>
        <w:t> </w:t>
      </w:r>
      <w:r w:rsidR="00FB5BEF" w:rsidRPr="00FB5BEF">
        <w:rPr>
          <w:rFonts w:ascii="Times New Roman" w:hAnsi="Times New Roman"/>
          <w:bCs/>
          <w:sz w:val="28"/>
          <w:szCs w:val="28"/>
          <w:lang w:val="ru-RU"/>
        </w:rPr>
        <w:t>000 штук.</w:t>
      </w:r>
    </w:p>
    <w:p w:rsidR="00FB5BEF" w:rsidRPr="00FB5BEF" w:rsidRDefault="00CA3E9B" w:rsidP="00C34AA5">
      <w:pPr>
        <w:pStyle w:val="a9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За 4 года выращено и сохранено</w:t>
      </w:r>
      <w:r w:rsidR="00790FF2">
        <w:rPr>
          <w:rFonts w:ascii="Times New Roman" w:hAnsi="Times New Roman"/>
          <w:bCs/>
          <w:sz w:val="28"/>
          <w:szCs w:val="28"/>
          <w:lang w:val="ru-RU"/>
        </w:rPr>
        <w:t xml:space="preserve"> с нашей помощью с</w:t>
      </w:r>
      <w:r>
        <w:rPr>
          <w:rFonts w:ascii="Times New Roman" w:hAnsi="Times New Roman"/>
          <w:bCs/>
          <w:sz w:val="28"/>
          <w:szCs w:val="28"/>
          <w:lang w:val="ru-RU"/>
        </w:rPr>
        <w:t>еянцев сосны обыкновенной</w:t>
      </w:r>
      <w:r w:rsidR="00FB5BEF" w:rsidRPr="00FB5BEF">
        <w:rPr>
          <w:rFonts w:ascii="Times New Roman" w:hAnsi="Times New Roman"/>
          <w:bCs/>
          <w:sz w:val="28"/>
          <w:szCs w:val="28"/>
          <w:lang w:val="ru-RU"/>
        </w:rPr>
        <w:t xml:space="preserve"> 4</w:t>
      </w:r>
      <w:r w:rsidR="00FB5BEF" w:rsidRPr="006F3F7F">
        <w:rPr>
          <w:rFonts w:ascii="Times New Roman" w:hAnsi="Times New Roman"/>
          <w:bCs/>
          <w:sz w:val="28"/>
          <w:szCs w:val="28"/>
        </w:rPr>
        <w:t> </w:t>
      </w:r>
      <w:r w:rsidR="00FB5BEF" w:rsidRPr="00FB5BEF">
        <w:rPr>
          <w:rFonts w:ascii="Times New Roman" w:hAnsi="Times New Roman"/>
          <w:bCs/>
          <w:sz w:val="28"/>
          <w:szCs w:val="28"/>
          <w:lang w:val="ru-RU"/>
        </w:rPr>
        <w:t>160</w:t>
      </w:r>
      <w:r w:rsidR="00FB5BEF" w:rsidRPr="006F3F7F">
        <w:rPr>
          <w:rFonts w:ascii="Times New Roman" w:hAnsi="Times New Roman"/>
          <w:bCs/>
          <w:sz w:val="28"/>
          <w:szCs w:val="28"/>
        </w:rPr>
        <w:t> </w:t>
      </w:r>
      <w:r w:rsidR="00FB5BEF" w:rsidRPr="00FB5BEF">
        <w:rPr>
          <w:rFonts w:ascii="Times New Roman" w:hAnsi="Times New Roman"/>
          <w:bCs/>
          <w:sz w:val="28"/>
          <w:szCs w:val="28"/>
          <w:lang w:val="ru-RU"/>
        </w:rPr>
        <w:t>000 штук</w:t>
      </w:r>
      <w:r>
        <w:rPr>
          <w:rFonts w:ascii="Times New Roman" w:hAnsi="Times New Roman"/>
          <w:bCs/>
          <w:sz w:val="28"/>
          <w:szCs w:val="28"/>
          <w:lang w:val="ru-RU"/>
        </w:rPr>
        <w:t>.</w:t>
      </w:r>
      <w:r w:rsidR="00FB5BEF" w:rsidRPr="00FB5BEF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Таким количеством </w:t>
      </w:r>
      <w:r w:rsidR="00FB5BEF" w:rsidRPr="00FB5BEF">
        <w:rPr>
          <w:rFonts w:ascii="Times New Roman" w:hAnsi="Times New Roman"/>
          <w:bCs/>
          <w:sz w:val="28"/>
          <w:szCs w:val="28"/>
          <w:lang w:val="ru-RU"/>
        </w:rPr>
        <w:t>можно восс</w:t>
      </w:r>
      <w:r w:rsidR="00863E6D">
        <w:rPr>
          <w:rFonts w:ascii="Times New Roman" w:hAnsi="Times New Roman"/>
          <w:bCs/>
          <w:sz w:val="28"/>
          <w:szCs w:val="28"/>
          <w:lang w:val="ru-RU"/>
        </w:rPr>
        <w:t>тановить 1040 га лесной площади (</w:t>
      </w:r>
      <w:r w:rsidR="00683175">
        <w:rPr>
          <w:rFonts w:ascii="Times New Roman" w:hAnsi="Times New Roman"/>
          <w:bCs/>
          <w:sz w:val="28"/>
          <w:szCs w:val="28"/>
          <w:lang w:val="ru-RU"/>
        </w:rPr>
        <w:t>Приложение 5</w:t>
      </w:r>
      <w:r w:rsidR="00863E6D">
        <w:rPr>
          <w:rFonts w:ascii="Times New Roman" w:hAnsi="Times New Roman"/>
          <w:bCs/>
          <w:sz w:val="28"/>
          <w:szCs w:val="28"/>
          <w:lang w:val="ru-RU"/>
        </w:rPr>
        <w:t>).</w:t>
      </w:r>
    </w:p>
    <w:p w:rsidR="00DC0B9A" w:rsidRPr="00B448DF" w:rsidRDefault="00DC0B9A" w:rsidP="00790FF2">
      <w:pPr>
        <w:pStyle w:val="af7"/>
        <w:spacing w:after="0"/>
        <w:jc w:val="both"/>
        <w:rPr>
          <w:sz w:val="28"/>
          <w:szCs w:val="28"/>
          <w:lang w:val="ru-RU"/>
        </w:rPr>
      </w:pPr>
    </w:p>
    <w:p w:rsidR="00DB4763" w:rsidRDefault="00DB4763" w:rsidP="00DB4763">
      <w:pPr>
        <w:jc w:val="both"/>
        <w:rPr>
          <w:b/>
          <w:bCs/>
          <w:sz w:val="28"/>
          <w:szCs w:val="28"/>
        </w:rPr>
      </w:pPr>
    </w:p>
    <w:p w:rsidR="00534192" w:rsidRDefault="00534192" w:rsidP="00DB4763">
      <w:pPr>
        <w:jc w:val="both"/>
        <w:rPr>
          <w:b/>
          <w:bCs/>
          <w:sz w:val="28"/>
          <w:szCs w:val="28"/>
        </w:rPr>
      </w:pPr>
    </w:p>
    <w:p w:rsidR="00534192" w:rsidRDefault="00534192" w:rsidP="00DB4763">
      <w:pPr>
        <w:jc w:val="both"/>
        <w:rPr>
          <w:b/>
          <w:bCs/>
          <w:sz w:val="28"/>
          <w:szCs w:val="28"/>
        </w:rPr>
      </w:pPr>
    </w:p>
    <w:p w:rsidR="00534192" w:rsidRDefault="00534192" w:rsidP="00DB4763">
      <w:pPr>
        <w:jc w:val="both"/>
        <w:rPr>
          <w:b/>
          <w:bCs/>
          <w:sz w:val="28"/>
          <w:szCs w:val="28"/>
        </w:rPr>
      </w:pPr>
    </w:p>
    <w:p w:rsidR="00534192" w:rsidRDefault="00534192" w:rsidP="00DB4763">
      <w:pPr>
        <w:jc w:val="both"/>
        <w:rPr>
          <w:b/>
          <w:bCs/>
          <w:sz w:val="28"/>
          <w:szCs w:val="28"/>
        </w:rPr>
      </w:pPr>
    </w:p>
    <w:p w:rsidR="00534192" w:rsidRDefault="00534192" w:rsidP="00DB4763">
      <w:pPr>
        <w:jc w:val="both"/>
        <w:rPr>
          <w:b/>
          <w:bCs/>
          <w:sz w:val="28"/>
          <w:szCs w:val="28"/>
        </w:rPr>
      </w:pPr>
    </w:p>
    <w:p w:rsidR="00534192" w:rsidRDefault="00534192" w:rsidP="00DB4763">
      <w:pPr>
        <w:jc w:val="both"/>
        <w:rPr>
          <w:b/>
          <w:bCs/>
          <w:sz w:val="28"/>
          <w:szCs w:val="28"/>
        </w:rPr>
      </w:pPr>
    </w:p>
    <w:p w:rsidR="00534192" w:rsidRDefault="00534192" w:rsidP="00DB4763">
      <w:pPr>
        <w:jc w:val="both"/>
        <w:rPr>
          <w:b/>
          <w:bCs/>
          <w:sz w:val="28"/>
          <w:szCs w:val="28"/>
        </w:rPr>
      </w:pPr>
    </w:p>
    <w:p w:rsidR="00534192" w:rsidRDefault="00534192" w:rsidP="00DB4763">
      <w:pPr>
        <w:jc w:val="both"/>
        <w:rPr>
          <w:b/>
          <w:bCs/>
          <w:sz w:val="28"/>
          <w:szCs w:val="28"/>
        </w:rPr>
      </w:pPr>
    </w:p>
    <w:p w:rsidR="00534192" w:rsidRPr="00B448DF" w:rsidRDefault="00534192" w:rsidP="00534192">
      <w:pPr>
        <w:contextualSpacing/>
        <w:jc w:val="both"/>
        <w:rPr>
          <w:b/>
          <w:sz w:val="28"/>
          <w:szCs w:val="28"/>
        </w:rPr>
      </w:pPr>
      <w:r w:rsidRPr="00B448DF">
        <w:rPr>
          <w:b/>
          <w:sz w:val="28"/>
          <w:szCs w:val="28"/>
        </w:rPr>
        <w:t>РЕЗУЛЬТАТЫ РАБОТЫ И ЕЕ ПРАКТИЧЕСКАЯ ЗНАЧИМОСТЬ</w:t>
      </w:r>
    </w:p>
    <w:p w:rsidR="00534192" w:rsidRPr="00B448DF" w:rsidRDefault="00534192" w:rsidP="00534192">
      <w:pPr>
        <w:ind w:firstLine="709"/>
        <w:contextualSpacing/>
        <w:jc w:val="both"/>
        <w:rPr>
          <w:sz w:val="28"/>
          <w:szCs w:val="28"/>
        </w:rPr>
      </w:pPr>
      <w:r w:rsidRPr="00B448DF">
        <w:rPr>
          <w:sz w:val="28"/>
          <w:szCs w:val="28"/>
        </w:rPr>
        <w:t xml:space="preserve">Данная работа на сегодняшний день имеет высокую актуальность и практический интерес. Во-первых, нами собственным практическим путем найден метод, который сокращает сроки </w:t>
      </w:r>
      <w:r w:rsidR="007F3D45">
        <w:rPr>
          <w:sz w:val="28"/>
          <w:szCs w:val="28"/>
        </w:rPr>
        <w:t>выращивания сеянцев сосны</w:t>
      </w:r>
      <w:r w:rsidRPr="00B448DF">
        <w:rPr>
          <w:sz w:val="28"/>
          <w:szCs w:val="28"/>
        </w:rPr>
        <w:t>, что очень важно в нашем регионе. Во-вторых, это имеет и экономическую</w:t>
      </w:r>
      <w:r w:rsidR="000D7480">
        <w:rPr>
          <w:sz w:val="28"/>
          <w:szCs w:val="28"/>
        </w:rPr>
        <w:t xml:space="preserve"> выгоду, т.к. качественных сеянцев требуется для посадки больше</w:t>
      </w:r>
      <w:r w:rsidRPr="00B448DF">
        <w:rPr>
          <w:sz w:val="28"/>
          <w:szCs w:val="28"/>
        </w:rPr>
        <w:t xml:space="preserve">. </w:t>
      </w:r>
    </w:p>
    <w:p w:rsidR="00534192" w:rsidRPr="00B448DF" w:rsidRDefault="00534192" w:rsidP="00534192">
      <w:pPr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>Проведенное нами по заданию Северного лесхоза исследование по уход</w:t>
      </w:r>
      <w:r w:rsidR="000F1935">
        <w:rPr>
          <w:sz w:val="28"/>
          <w:szCs w:val="28"/>
        </w:rPr>
        <w:t>у за однолетними сеянцами сосны</w:t>
      </w:r>
      <w:r w:rsidRPr="00B448DF">
        <w:rPr>
          <w:sz w:val="28"/>
          <w:szCs w:val="28"/>
        </w:rPr>
        <w:t xml:space="preserve"> дает преимущество перед сорняками: травяной покров не успевает угнетать сеянцы, а уход за ними</w:t>
      </w:r>
      <w:r w:rsidR="000D7480">
        <w:rPr>
          <w:sz w:val="28"/>
          <w:szCs w:val="28"/>
        </w:rPr>
        <w:t xml:space="preserve"> становится эффективнее и легче, агротехнические сроки более соблюдены.</w:t>
      </w:r>
      <w:r w:rsidRPr="00B448DF">
        <w:rPr>
          <w:sz w:val="28"/>
          <w:szCs w:val="28"/>
        </w:rPr>
        <w:t xml:space="preserve"> </w:t>
      </w:r>
    </w:p>
    <w:p w:rsidR="00534192" w:rsidRPr="00B448DF" w:rsidRDefault="00534192" w:rsidP="005341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>Наша исследовательская работа показала, как можно доступно, более экономично и полезно использовать методы первоочерёдности полей, приме</w:t>
      </w:r>
      <w:r>
        <w:rPr>
          <w:sz w:val="28"/>
          <w:szCs w:val="28"/>
        </w:rPr>
        <w:t>нять гербицид</w:t>
      </w:r>
      <w:r w:rsidRPr="00B448DF">
        <w:rPr>
          <w:sz w:val="28"/>
          <w:szCs w:val="28"/>
        </w:rPr>
        <w:t xml:space="preserve"> Суперстар и метод перепахивания.</w:t>
      </w:r>
    </w:p>
    <w:p w:rsidR="00534192" w:rsidRDefault="00534192" w:rsidP="005341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 xml:space="preserve">В результате работы по уходу за сеянцами в 2019-м и в предыдущих годах, с учётом применения разных методов, количество сорняков </w:t>
      </w:r>
      <w:r>
        <w:rPr>
          <w:sz w:val="28"/>
          <w:szCs w:val="28"/>
        </w:rPr>
        <w:t xml:space="preserve">в лесном питомнике </w:t>
      </w:r>
      <w:r w:rsidRPr="00B448DF">
        <w:rPr>
          <w:sz w:val="28"/>
          <w:szCs w:val="28"/>
        </w:rPr>
        <w:t>значительно уменьшилось. И то же количество школьников с тем же объёмом работ справились быстрее  на 25 дней</w:t>
      </w:r>
      <w:r>
        <w:rPr>
          <w:sz w:val="28"/>
          <w:szCs w:val="28"/>
        </w:rPr>
        <w:t xml:space="preserve">. </w:t>
      </w:r>
    </w:p>
    <w:p w:rsidR="00534192" w:rsidRPr="00B448DF" w:rsidRDefault="00534192" w:rsidP="005341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B448DF">
        <w:rPr>
          <w:sz w:val="28"/>
          <w:szCs w:val="28"/>
        </w:rPr>
        <w:t>лавный результат нашей работы: прирост сеянцев с 201</w:t>
      </w:r>
      <w:r>
        <w:rPr>
          <w:sz w:val="28"/>
          <w:szCs w:val="28"/>
        </w:rPr>
        <w:t>6 года увеличился в высоту на 1,</w:t>
      </w:r>
      <w:r w:rsidRPr="00B448DF">
        <w:rPr>
          <w:sz w:val="28"/>
          <w:szCs w:val="28"/>
        </w:rPr>
        <w:t>2 см.</w:t>
      </w:r>
      <w:r w:rsidR="00356939">
        <w:rPr>
          <w:sz w:val="28"/>
          <w:szCs w:val="28"/>
        </w:rPr>
        <w:t>, по диаметру на 0,3 мм.</w:t>
      </w:r>
      <w:r w:rsidRPr="00B448DF">
        <w:rPr>
          <w:sz w:val="28"/>
          <w:szCs w:val="28"/>
        </w:rPr>
        <w:t xml:space="preserve"> А количество сохраненных нами сеянцев прибавилось на 5%! Значит, в восстановлении лесов Усть-Илимского района есть и наш вклад. </w:t>
      </w:r>
    </w:p>
    <w:p w:rsidR="00534192" w:rsidRPr="00B448DF" w:rsidRDefault="00534192" w:rsidP="0053419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448DF">
        <w:rPr>
          <w:b/>
          <w:sz w:val="28"/>
          <w:szCs w:val="28"/>
        </w:rPr>
        <w:t>Рекомендации к использованию</w:t>
      </w:r>
    </w:p>
    <w:p w:rsidR="00534192" w:rsidRPr="00B448DF" w:rsidRDefault="00534192" w:rsidP="00534192">
      <w:pPr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>Результаты нашего эксперимента могут быть полезны для выращивания саженцев сосны обыкновенной в лесном питомнике</w:t>
      </w:r>
      <w:r w:rsidR="000D7480">
        <w:rPr>
          <w:sz w:val="28"/>
          <w:szCs w:val="28"/>
        </w:rPr>
        <w:t xml:space="preserve"> открытого типа</w:t>
      </w:r>
      <w:r w:rsidRPr="00B448DF">
        <w:rPr>
          <w:sz w:val="28"/>
          <w:szCs w:val="28"/>
        </w:rPr>
        <w:t>, так как этот способ не требует больших затрат и является наиболее эффективным.</w:t>
      </w:r>
    </w:p>
    <w:p w:rsidR="00534192" w:rsidRPr="00B448DF" w:rsidRDefault="00534192" w:rsidP="00534192">
      <w:pPr>
        <w:ind w:firstLine="709"/>
        <w:jc w:val="both"/>
        <w:rPr>
          <w:b/>
          <w:sz w:val="28"/>
          <w:szCs w:val="28"/>
        </w:rPr>
      </w:pPr>
      <w:r w:rsidRPr="00B448DF">
        <w:rPr>
          <w:sz w:val="28"/>
          <w:szCs w:val="28"/>
        </w:rPr>
        <w:t xml:space="preserve"> Кроме того, наш опыт можно рекомендовать к использованию для выращивания саженцев в школьной теплице.</w:t>
      </w:r>
      <w:r w:rsidRPr="00B448DF">
        <w:rPr>
          <w:b/>
          <w:sz w:val="28"/>
          <w:szCs w:val="28"/>
        </w:rPr>
        <w:t xml:space="preserve"> </w:t>
      </w:r>
    </w:p>
    <w:p w:rsidR="00534192" w:rsidRDefault="00534192" w:rsidP="00DB4763">
      <w:pPr>
        <w:jc w:val="both"/>
        <w:rPr>
          <w:b/>
          <w:bCs/>
          <w:sz w:val="28"/>
          <w:szCs w:val="28"/>
        </w:rPr>
      </w:pPr>
    </w:p>
    <w:p w:rsidR="00534192" w:rsidRDefault="00534192" w:rsidP="00DB4763">
      <w:pPr>
        <w:jc w:val="both"/>
        <w:rPr>
          <w:b/>
          <w:bCs/>
          <w:sz w:val="28"/>
          <w:szCs w:val="28"/>
        </w:rPr>
      </w:pPr>
    </w:p>
    <w:p w:rsidR="00534192" w:rsidRDefault="00534192" w:rsidP="00DB4763">
      <w:pPr>
        <w:jc w:val="both"/>
        <w:rPr>
          <w:b/>
          <w:bCs/>
          <w:sz w:val="28"/>
          <w:szCs w:val="28"/>
        </w:rPr>
      </w:pPr>
    </w:p>
    <w:p w:rsidR="009B1D93" w:rsidRDefault="009B1D93" w:rsidP="00DB4763">
      <w:pPr>
        <w:jc w:val="both"/>
        <w:rPr>
          <w:b/>
          <w:bCs/>
          <w:sz w:val="28"/>
          <w:szCs w:val="28"/>
        </w:rPr>
      </w:pPr>
    </w:p>
    <w:p w:rsidR="009B1D93" w:rsidRDefault="009B1D93" w:rsidP="00DB4763">
      <w:pPr>
        <w:jc w:val="both"/>
        <w:rPr>
          <w:b/>
          <w:bCs/>
          <w:sz w:val="28"/>
          <w:szCs w:val="28"/>
        </w:rPr>
      </w:pPr>
    </w:p>
    <w:p w:rsidR="009B1D93" w:rsidRDefault="009B1D93" w:rsidP="00DB4763">
      <w:pPr>
        <w:jc w:val="both"/>
        <w:rPr>
          <w:b/>
          <w:bCs/>
          <w:sz w:val="28"/>
          <w:szCs w:val="28"/>
        </w:rPr>
      </w:pPr>
    </w:p>
    <w:p w:rsidR="009B1D93" w:rsidRDefault="009B1D93" w:rsidP="00DB4763">
      <w:pPr>
        <w:jc w:val="both"/>
        <w:rPr>
          <w:b/>
          <w:bCs/>
          <w:sz w:val="28"/>
          <w:szCs w:val="28"/>
        </w:rPr>
      </w:pPr>
    </w:p>
    <w:p w:rsidR="009B1D93" w:rsidRDefault="009B1D93" w:rsidP="00DB4763">
      <w:pPr>
        <w:jc w:val="both"/>
        <w:rPr>
          <w:b/>
          <w:bCs/>
          <w:sz w:val="28"/>
          <w:szCs w:val="28"/>
        </w:rPr>
      </w:pPr>
    </w:p>
    <w:p w:rsidR="009B1D93" w:rsidRDefault="009B1D93" w:rsidP="00DB4763">
      <w:pPr>
        <w:jc w:val="both"/>
        <w:rPr>
          <w:b/>
          <w:bCs/>
          <w:sz w:val="28"/>
          <w:szCs w:val="28"/>
        </w:rPr>
      </w:pPr>
    </w:p>
    <w:p w:rsidR="009B1D93" w:rsidRDefault="009B1D93" w:rsidP="00DB4763">
      <w:pPr>
        <w:jc w:val="both"/>
        <w:rPr>
          <w:b/>
          <w:bCs/>
          <w:sz w:val="28"/>
          <w:szCs w:val="28"/>
        </w:rPr>
      </w:pPr>
    </w:p>
    <w:p w:rsidR="009B1D93" w:rsidRDefault="009B1D93" w:rsidP="00DB4763">
      <w:pPr>
        <w:jc w:val="both"/>
        <w:rPr>
          <w:b/>
          <w:bCs/>
          <w:sz w:val="28"/>
          <w:szCs w:val="28"/>
        </w:rPr>
      </w:pPr>
    </w:p>
    <w:p w:rsidR="009B1D93" w:rsidRDefault="009B1D93" w:rsidP="00DB4763">
      <w:pPr>
        <w:jc w:val="both"/>
        <w:rPr>
          <w:b/>
          <w:bCs/>
          <w:sz w:val="28"/>
          <w:szCs w:val="28"/>
        </w:rPr>
      </w:pPr>
    </w:p>
    <w:p w:rsidR="009B1D93" w:rsidRDefault="009B1D93" w:rsidP="00DB4763">
      <w:pPr>
        <w:jc w:val="both"/>
        <w:rPr>
          <w:b/>
          <w:bCs/>
          <w:sz w:val="28"/>
          <w:szCs w:val="28"/>
        </w:rPr>
      </w:pPr>
    </w:p>
    <w:p w:rsidR="009B1D93" w:rsidRDefault="009B1D93" w:rsidP="00DB4763">
      <w:pPr>
        <w:jc w:val="both"/>
        <w:rPr>
          <w:b/>
          <w:bCs/>
          <w:sz w:val="28"/>
          <w:szCs w:val="28"/>
        </w:rPr>
      </w:pPr>
    </w:p>
    <w:p w:rsidR="009B1D93" w:rsidRDefault="009B1D93" w:rsidP="00D9103D">
      <w:pPr>
        <w:jc w:val="both"/>
        <w:rPr>
          <w:b/>
          <w:sz w:val="28"/>
          <w:szCs w:val="28"/>
        </w:rPr>
      </w:pPr>
    </w:p>
    <w:p w:rsidR="009B1D93" w:rsidRPr="00B448DF" w:rsidRDefault="009B1D93" w:rsidP="009B1D93">
      <w:pPr>
        <w:ind w:firstLine="709"/>
        <w:jc w:val="both"/>
        <w:rPr>
          <w:sz w:val="28"/>
          <w:szCs w:val="28"/>
        </w:rPr>
      </w:pPr>
      <w:r w:rsidRPr="00B448DF">
        <w:rPr>
          <w:b/>
          <w:sz w:val="28"/>
          <w:szCs w:val="28"/>
        </w:rPr>
        <w:lastRenderedPageBreak/>
        <w:t>ЗАКЛЮЧЕНИЕ</w:t>
      </w:r>
    </w:p>
    <w:p w:rsidR="009B1D93" w:rsidRPr="00B448DF" w:rsidRDefault="009B1D93" w:rsidP="009B1D93">
      <w:pPr>
        <w:suppressAutoHyphens/>
        <w:ind w:firstLine="709"/>
        <w:contextualSpacing/>
        <w:jc w:val="both"/>
        <w:rPr>
          <w:sz w:val="28"/>
          <w:szCs w:val="28"/>
        </w:rPr>
      </w:pPr>
      <w:r w:rsidRPr="00B448DF">
        <w:rPr>
          <w:rFonts w:eastAsia="Calibri"/>
          <w:sz w:val="28"/>
          <w:szCs w:val="28"/>
          <w:lang w:eastAsia="en-US"/>
        </w:rPr>
        <w:t>Члены школьного лесничеств</w:t>
      </w:r>
      <w:r w:rsidR="000F1935">
        <w:rPr>
          <w:rFonts w:eastAsia="Calibri"/>
          <w:sz w:val="28"/>
          <w:szCs w:val="28"/>
          <w:lang w:eastAsia="en-US"/>
        </w:rPr>
        <w:t>а «Лесовик» выполняя эту работу,</w:t>
      </w:r>
      <w:r w:rsidRPr="00B448DF">
        <w:rPr>
          <w:rFonts w:eastAsia="Calibri"/>
          <w:sz w:val="28"/>
          <w:szCs w:val="28"/>
          <w:lang w:eastAsia="en-US"/>
        </w:rPr>
        <w:t xml:space="preserve"> получили огромный теоретический опыт, пополнив свои знания по выращиванию посадочного материала.</w:t>
      </w:r>
    </w:p>
    <w:p w:rsidR="009B1D93" w:rsidRPr="00B448DF" w:rsidRDefault="009B1D93" w:rsidP="009B1D9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448DF">
        <w:rPr>
          <w:rFonts w:eastAsia="Calibri"/>
          <w:sz w:val="28"/>
          <w:szCs w:val="28"/>
          <w:lang w:eastAsia="en-US"/>
        </w:rPr>
        <w:t>Но главный результат нашей деятельности – практический: за три года плодотворной работы в питомнике, благодаря нашим экспериментам</w:t>
      </w:r>
      <w:r w:rsidR="000F1935">
        <w:rPr>
          <w:rFonts w:eastAsia="Calibri"/>
          <w:sz w:val="28"/>
          <w:szCs w:val="28"/>
          <w:lang w:eastAsia="en-US"/>
        </w:rPr>
        <w:t>,</w:t>
      </w:r>
      <w:r w:rsidRPr="00B448DF">
        <w:rPr>
          <w:rFonts w:eastAsia="Calibri"/>
          <w:sz w:val="28"/>
          <w:szCs w:val="28"/>
          <w:lang w:eastAsia="en-US"/>
        </w:rPr>
        <w:t xml:space="preserve"> на 25 дней со</w:t>
      </w:r>
      <w:r w:rsidR="000F1935">
        <w:rPr>
          <w:rFonts w:eastAsia="Calibri"/>
          <w:sz w:val="28"/>
          <w:szCs w:val="28"/>
          <w:lang w:eastAsia="en-US"/>
        </w:rPr>
        <w:t>кратился срок ухода за сеянцами.</w:t>
      </w:r>
      <w:r w:rsidRPr="00B448DF">
        <w:rPr>
          <w:rFonts w:eastAsia="Calibri"/>
          <w:sz w:val="28"/>
          <w:szCs w:val="28"/>
          <w:lang w:eastAsia="en-US"/>
        </w:rPr>
        <w:t xml:space="preserve"> </w:t>
      </w:r>
      <w:r w:rsidR="000F1935">
        <w:rPr>
          <w:rFonts w:eastAsia="Calibri"/>
          <w:sz w:val="28"/>
          <w:szCs w:val="28"/>
          <w:lang w:eastAsia="en-US"/>
        </w:rPr>
        <w:t>Это</w:t>
      </w:r>
      <w:r w:rsidRPr="00B448DF">
        <w:rPr>
          <w:rFonts w:eastAsia="Calibri"/>
          <w:sz w:val="28"/>
          <w:szCs w:val="28"/>
          <w:lang w:eastAsia="en-US"/>
        </w:rPr>
        <w:t xml:space="preserve"> повлекло за собой более облегчённый труд</w:t>
      </w:r>
      <w:r w:rsidR="000F1935">
        <w:rPr>
          <w:rFonts w:eastAsia="Calibri"/>
          <w:sz w:val="28"/>
          <w:szCs w:val="28"/>
          <w:lang w:eastAsia="en-US"/>
        </w:rPr>
        <w:t>.</w:t>
      </w:r>
      <w:r w:rsidRPr="00B448DF">
        <w:rPr>
          <w:rFonts w:eastAsia="Calibri"/>
          <w:sz w:val="28"/>
          <w:szCs w:val="28"/>
          <w:lang w:eastAsia="en-US"/>
        </w:rPr>
        <w:t xml:space="preserve"> </w:t>
      </w:r>
      <w:r w:rsidR="000F1935">
        <w:rPr>
          <w:rFonts w:eastAsia="Calibri"/>
          <w:sz w:val="28"/>
          <w:szCs w:val="28"/>
          <w:lang w:eastAsia="en-US"/>
        </w:rPr>
        <w:t>П</w:t>
      </w:r>
      <w:r w:rsidRPr="00B448DF">
        <w:rPr>
          <w:rFonts w:eastAsia="Calibri"/>
          <w:sz w:val="28"/>
          <w:szCs w:val="28"/>
          <w:lang w:eastAsia="en-US"/>
        </w:rPr>
        <w:t xml:space="preserve">овысилось качество сеянцев, </w:t>
      </w:r>
      <w:r w:rsidR="000D7480">
        <w:rPr>
          <w:rFonts w:eastAsia="Calibri"/>
          <w:sz w:val="28"/>
          <w:szCs w:val="28"/>
          <w:lang w:eastAsia="en-US"/>
        </w:rPr>
        <w:t>достиг</w:t>
      </w:r>
      <w:r w:rsidR="000F1935">
        <w:rPr>
          <w:rFonts w:eastAsia="Calibri"/>
          <w:sz w:val="28"/>
          <w:szCs w:val="28"/>
          <w:lang w:eastAsia="en-US"/>
        </w:rPr>
        <w:t>нув</w:t>
      </w:r>
      <w:r w:rsidR="000D7480">
        <w:rPr>
          <w:rFonts w:eastAsia="Calibri"/>
          <w:sz w:val="28"/>
          <w:szCs w:val="28"/>
          <w:lang w:eastAsia="en-US"/>
        </w:rPr>
        <w:t xml:space="preserve"> стандартного вида до 8 см, диаметр</w:t>
      </w:r>
      <w:r w:rsidR="000F1935">
        <w:rPr>
          <w:rFonts w:eastAsia="Calibri"/>
          <w:sz w:val="28"/>
          <w:szCs w:val="28"/>
          <w:lang w:eastAsia="en-US"/>
        </w:rPr>
        <w:t>ом</w:t>
      </w:r>
      <w:r w:rsidR="000D7480">
        <w:rPr>
          <w:rFonts w:eastAsia="Calibri"/>
          <w:sz w:val="28"/>
          <w:szCs w:val="28"/>
          <w:lang w:eastAsia="en-US"/>
        </w:rPr>
        <w:t xml:space="preserve"> стволика 2 м</w:t>
      </w:r>
      <w:r w:rsidRPr="00B448DF">
        <w:rPr>
          <w:rFonts w:eastAsia="Calibri"/>
          <w:sz w:val="28"/>
          <w:szCs w:val="28"/>
          <w:lang w:eastAsia="en-US"/>
        </w:rPr>
        <w:t xml:space="preserve">м. </w:t>
      </w:r>
      <w:r w:rsidR="000D7480">
        <w:rPr>
          <w:rFonts w:eastAsia="Calibri"/>
          <w:sz w:val="28"/>
          <w:szCs w:val="28"/>
          <w:lang w:eastAsia="en-US"/>
        </w:rPr>
        <w:t xml:space="preserve"> </w:t>
      </w:r>
      <w:r w:rsidRPr="00B448DF">
        <w:rPr>
          <w:rFonts w:eastAsia="Calibri"/>
          <w:sz w:val="28"/>
          <w:szCs w:val="28"/>
          <w:lang w:eastAsia="en-US"/>
        </w:rPr>
        <w:t>Надо сказать, что это хороший показатель в Сибирском регионе, приравненном к Крайнему Северу.</w:t>
      </w:r>
    </w:p>
    <w:p w:rsidR="009B1D93" w:rsidRPr="00B448DF" w:rsidRDefault="009B1D93" w:rsidP="009B1D9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448DF">
        <w:rPr>
          <w:rFonts w:eastAsia="Calibri"/>
          <w:sz w:val="28"/>
          <w:szCs w:val="28"/>
          <w:lang w:eastAsia="en-US"/>
        </w:rPr>
        <w:t>В дополнении к этому, школьники в питомнике приобретают хороший опыт работ</w:t>
      </w:r>
      <w:r w:rsidR="000F1935">
        <w:rPr>
          <w:rFonts w:eastAsia="Calibri"/>
          <w:sz w:val="28"/>
          <w:szCs w:val="28"/>
          <w:lang w:eastAsia="en-US"/>
        </w:rPr>
        <w:t>ы</w:t>
      </w:r>
      <w:r w:rsidRPr="00B448DF">
        <w:rPr>
          <w:rFonts w:eastAsia="Calibri"/>
          <w:sz w:val="28"/>
          <w:szCs w:val="28"/>
          <w:lang w:eastAsia="en-US"/>
        </w:rPr>
        <w:t xml:space="preserve"> в команде, узнают много нового о ведении, сохранении и приумножении леса, также определяются в выборе будущей профессии. </w:t>
      </w:r>
    </w:p>
    <w:p w:rsidR="009B1D93" w:rsidRPr="00B448DF" w:rsidRDefault="009B1D93" w:rsidP="009B1D9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448DF">
        <w:rPr>
          <w:rFonts w:eastAsia="Calibri"/>
          <w:sz w:val="28"/>
          <w:szCs w:val="28"/>
          <w:lang w:eastAsia="en-US"/>
        </w:rPr>
        <w:t>Мы поняли сами: наше заботливое отношение к природе закладывается именно на практике, а не в школьном кабинете.</w:t>
      </w:r>
      <w:r w:rsidRPr="00B448DF">
        <w:rPr>
          <w:sz w:val="28"/>
          <w:szCs w:val="28"/>
        </w:rPr>
        <w:t xml:space="preserve"> И основная идея нашего проекта заключается в том, чтобы помочь понять каждому, как организуется и выполняется работа по восстановлению леса, </w:t>
      </w:r>
      <w:r w:rsidR="000F1935">
        <w:rPr>
          <w:sz w:val="28"/>
          <w:szCs w:val="28"/>
        </w:rPr>
        <w:t xml:space="preserve">а также то, </w:t>
      </w:r>
      <w:r w:rsidRPr="00B448DF">
        <w:rPr>
          <w:sz w:val="28"/>
          <w:szCs w:val="28"/>
        </w:rPr>
        <w:t xml:space="preserve"> что школьники в силах влиять на восстановление лесного покрова нашего края.</w:t>
      </w:r>
    </w:p>
    <w:p w:rsidR="009B1D93" w:rsidRDefault="009B1D93" w:rsidP="00DB4763">
      <w:pPr>
        <w:jc w:val="both"/>
        <w:rPr>
          <w:b/>
          <w:bCs/>
          <w:sz w:val="28"/>
          <w:szCs w:val="28"/>
        </w:rPr>
      </w:pPr>
    </w:p>
    <w:p w:rsidR="009B1D93" w:rsidRDefault="009B1D93" w:rsidP="00DB4763">
      <w:pPr>
        <w:jc w:val="both"/>
        <w:rPr>
          <w:b/>
          <w:bCs/>
          <w:sz w:val="28"/>
          <w:szCs w:val="28"/>
        </w:rPr>
      </w:pPr>
    </w:p>
    <w:p w:rsidR="009B1D93" w:rsidRDefault="009B1D93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Pr="00B448DF" w:rsidRDefault="002C1F7A" w:rsidP="002C1F7A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448DF">
        <w:rPr>
          <w:b/>
          <w:sz w:val="28"/>
          <w:szCs w:val="28"/>
        </w:rPr>
        <w:lastRenderedPageBreak/>
        <w:t>СПИСОК ИСПОЛЬЗУЕМОЙ ЛИТЕРАТУРЫ</w:t>
      </w:r>
    </w:p>
    <w:p w:rsidR="002C1F7A" w:rsidRPr="00B448DF" w:rsidRDefault="002C1F7A" w:rsidP="002C1F7A">
      <w:pPr>
        <w:tabs>
          <w:tab w:val="left" w:pos="360"/>
        </w:tabs>
        <w:ind w:firstLine="709"/>
        <w:jc w:val="both"/>
        <w:rPr>
          <w:sz w:val="28"/>
          <w:szCs w:val="28"/>
        </w:rPr>
      </w:pPr>
    </w:p>
    <w:p w:rsidR="002C1F7A" w:rsidRPr="00B448DF" w:rsidRDefault="002C1F7A" w:rsidP="00C34AA5">
      <w:pPr>
        <w:pStyle w:val="a9"/>
        <w:numPr>
          <w:ilvl w:val="0"/>
          <w:numId w:val="5"/>
        </w:numPr>
        <w:tabs>
          <w:tab w:val="clear" w:pos="1080"/>
          <w:tab w:val="num" w:pos="567"/>
        </w:tabs>
        <w:suppressAutoHyphens/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  <w:lang w:val="ru-RU"/>
        </w:rPr>
      </w:pPr>
      <w:r w:rsidRPr="00B448DF">
        <w:rPr>
          <w:rFonts w:ascii="Times New Roman" w:hAnsi="Times New Roman"/>
          <w:bCs/>
          <w:kern w:val="36"/>
          <w:sz w:val="28"/>
          <w:szCs w:val="28"/>
          <w:lang w:val="ru-RU"/>
        </w:rPr>
        <w:t xml:space="preserve">«Лесной кодекс Российской Федерации» от 04.12.2006 </w:t>
      </w:r>
      <w:r w:rsidRPr="00B448DF">
        <w:rPr>
          <w:rFonts w:ascii="Times New Roman" w:hAnsi="Times New Roman"/>
          <w:bCs/>
          <w:kern w:val="36"/>
          <w:sz w:val="28"/>
          <w:szCs w:val="28"/>
        </w:rPr>
        <w:t>N</w:t>
      </w:r>
      <w:r w:rsidRPr="00B448DF">
        <w:rPr>
          <w:rFonts w:ascii="Times New Roman" w:hAnsi="Times New Roman"/>
          <w:bCs/>
          <w:kern w:val="36"/>
          <w:sz w:val="28"/>
          <w:szCs w:val="28"/>
          <w:lang w:val="ru-RU"/>
        </w:rPr>
        <w:t xml:space="preserve"> 200-ФЗ (ред. от 29.12.2017).</w:t>
      </w:r>
    </w:p>
    <w:p w:rsidR="002C1F7A" w:rsidRPr="00B448DF" w:rsidRDefault="002C1F7A" w:rsidP="00C34AA5">
      <w:pPr>
        <w:pStyle w:val="a9"/>
        <w:numPr>
          <w:ilvl w:val="0"/>
          <w:numId w:val="5"/>
        </w:numPr>
        <w:tabs>
          <w:tab w:val="clear" w:pos="1080"/>
          <w:tab w:val="left" w:pos="360"/>
          <w:tab w:val="num" w:pos="567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B448DF">
        <w:rPr>
          <w:rFonts w:ascii="Times New Roman" w:hAnsi="Times New Roman"/>
          <w:sz w:val="28"/>
          <w:szCs w:val="28"/>
          <w:lang w:val="ru-RU"/>
        </w:rPr>
        <w:t>Атрохин</w:t>
      </w:r>
      <w:proofErr w:type="spellEnd"/>
      <w:r w:rsidRPr="00B448DF">
        <w:rPr>
          <w:rFonts w:ascii="Times New Roman" w:hAnsi="Times New Roman"/>
          <w:sz w:val="28"/>
          <w:szCs w:val="28"/>
          <w:lang w:val="ru-RU"/>
        </w:rPr>
        <w:t xml:space="preserve"> В.А., «Лесоводство», учебное пособие, издательство «Агропром», Москва 1989 г. </w:t>
      </w:r>
    </w:p>
    <w:p w:rsidR="002C1F7A" w:rsidRPr="00B448DF" w:rsidRDefault="002C1F7A" w:rsidP="00C34AA5">
      <w:pPr>
        <w:pStyle w:val="a9"/>
        <w:numPr>
          <w:ilvl w:val="0"/>
          <w:numId w:val="5"/>
        </w:numPr>
        <w:tabs>
          <w:tab w:val="clear" w:pos="1080"/>
          <w:tab w:val="num" w:pos="567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B448DF">
        <w:rPr>
          <w:rFonts w:ascii="Times New Roman" w:hAnsi="Times New Roman"/>
          <w:sz w:val="28"/>
          <w:szCs w:val="28"/>
          <w:lang w:val="ru-RU"/>
        </w:rPr>
        <w:t xml:space="preserve">Бабич Н.А., Нечаева И.С. Сорная растительность в лесных питомниках// </w:t>
      </w:r>
      <w:proofErr w:type="spellStart"/>
      <w:r w:rsidRPr="00B448DF">
        <w:rPr>
          <w:rFonts w:ascii="Times New Roman" w:hAnsi="Times New Roman"/>
          <w:sz w:val="28"/>
          <w:szCs w:val="28"/>
          <w:lang w:val="ru-RU"/>
        </w:rPr>
        <w:t>Лесн</w:t>
      </w:r>
      <w:proofErr w:type="spellEnd"/>
      <w:r w:rsidRPr="00B448DF">
        <w:rPr>
          <w:rFonts w:ascii="Times New Roman" w:hAnsi="Times New Roman"/>
          <w:sz w:val="28"/>
          <w:szCs w:val="28"/>
          <w:lang w:val="ru-RU"/>
        </w:rPr>
        <w:t xml:space="preserve">. журн. </w:t>
      </w:r>
      <w:r w:rsidRPr="00B448DF">
        <w:rPr>
          <w:rFonts w:ascii="Times New Roman" w:hAnsi="Times New Roman"/>
          <w:sz w:val="28"/>
          <w:szCs w:val="28"/>
        </w:rPr>
        <w:t xml:space="preserve">2009. № 2. </w:t>
      </w:r>
      <w:proofErr w:type="gramStart"/>
      <w:r w:rsidRPr="00B448DF">
        <w:rPr>
          <w:rFonts w:ascii="Times New Roman" w:hAnsi="Times New Roman"/>
          <w:sz w:val="28"/>
          <w:szCs w:val="28"/>
        </w:rPr>
        <w:t>С. 15</w:t>
      </w:r>
      <w:proofErr w:type="gramEnd"/>
      <w:r w:rsidRPr="00B448DF">
        <w:rPr>
          <w:rFonts w:ascii="Times New Roman" w:hAnsi="Times New Roman"/>
          <w:sz w:val="28"/>
          <w:szCs w:val="28"/>
        </w:rPr>
        <w:t>–17. (</w:t>
      </w:r>
      <w:proofErr w:type="spellStart"/>
      <w:r w:rsidRPr="00B448DF">
        <w:rPr>
          <w:rFonts w:ascii="Times New Roman" w:hAnsi="Times New Roman"/>
          <w:sz w:val="28"/>
          <w:szCs w:val="28"/>
        </w:rPr>
        <w:t>Изв</w:t>
      </w:r>
      <w:proofErr w:type="spellEnd"/>
      <w:r w:rsidRPr="00B448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448DF">
        <w:rPr>
          <w:rFonts w:ascii="Times New Roman" w:hAnsi="Times New Roman"/>
          <w:sz w:val="28"/>
          <w:szCs w:val="28"/>
        </w:rPr>
        <w:t>высш</w:t>
      </w:r>
      <w:proofErr w:type="spellEnd"/>
      <w:r w:rsidRPr="00B448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448DF">
        <w:rPr>
          <w:rFonts w:ascii="Times New Roman" w:hAnsi="Times New Roman"/>
          <w:sz w:val="28"/>
          <w:szCs w:val="28"/>
        </w:rPr>
        <w:t>учеб</w:t>
      </w:r>
      <w:proofErr w:type="spellEnd"/>
      <w:r w:rsidRPr="00B448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448DF">
        <w:rPr>
          <w:rFonts w:ascii="Times New Roman" w:hAnsi="Times New Roman"/>
          <w:sz w:val="28"/>
          <w:szCs w:val="28"/>
        </w:rPr>
        <w:t>заведений</w:t>
      </w:r>
      <w:proofErr w:type="spellEnd"/>
      <w:r w:rsidRPr="00B448DF">
        <w:rPr>
          <w:rFonts w:ascii="Times New Roman" w:hAnsi="Times New Roman"/>
          <w:sz w:val="28"/>
          <w:szCs w:val="28"/>
        </w:rPr>
        <w:t>).</w:t>
      </w:r>
    </w:p>
    <w:p w:rsidR="002C1F7A" w:rsidRPr="00B448DF" w:rsidRDefault="002C1F7A" w:rsidP="00C34AA5">
      <w:pPr>
        <w:pStyle w:val="a9"/>
        <w:numPr>
          <w:ilvl w:val="0"/>
          <w:numId w:val="5"/>
        </w:numPr>
        <w:tabs>
          <w:tab w:val="clear" w:pos="1080"/>
          <w:tab w:val="num" w:pos="567"/>
          <w:tab w:val="left" w:pos="1110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B448DF">
        <w:rPr>
          <w:rFonts w:ascii="Times New Roman" w:hAnsi="Times New Roman"/>
          <w:sz w:val="28"/>
          <w:szCs w:val="28"/>
          <w:lang w:val="ru-RU"/>
        </w:rPr>
        <w:t>Винокурова</w:t>
      </w:r>
      <w:proofErr w:type="spellEnd"/>
      <w:r w:rsidRPr="00B448DF">
        <w:rPr>
          <w:rFonts w:ascii="Times New Roman" w:hAnsi="Times New Roman"/>
          <w:sz w:val="28"/>
          <w:szCs w:val="28"/>
          <w:lang w:val="ru-RU"/>
        </w:rPr>
        <w:t xml:space="preserve"> Н.Ф., </w:t>
      </w:r>
      <w:proofErr w:type="spellStart"/>
      <w:r w:rsidRPr="00B448DF">
        <w:rPr>
          <w:rFonts w:ascii="Times New Roman" w:hAnsi="Times New Roman"/>
          <w:sz w:val="28"/>
          <w:szCs w:val="28"/>
          <w:lang w:val="ru-RU"/>
        </w:rPr>
        <w:t>Камерилова</w:t>
      </w:r>
      <w:proofErr w:type="spellEnd"/>
      <w:r w:rsidRPr="00B448DF">
        <w:rPr>
          <w:rFonts w:ascii="Times New Roman" w:hAnsi="Times New Roman"/>
          <w:sz w:val="28"/>
          <w:szCs w:val="28"/>
          <w:lang w:val="ru-RU"/>
        </w:rPr>
        <w:t xml:space="preserve"> Г.С., Николина В.В., Сиротин В.И. «Лес и человек», учебное пособие для профильного обучения, издательство «Дрофа», г. Москва   2007 год.                                                                                                                                     </w:t>
      </w:r>
    </w:p>
    <w:p w:rsidR="002C1F7A" w:rsidRPr="00B448DF" w:rsidRDefault="002C1F7A" w:rsidP="00C34AA5">
      <w:pPr>
        <w:pStyle w:val="a9"/>
        <w:numPr>
          <w:ilvl w:val="0"/>
          <w:numId w:val="5"/>
        </w:numPr>
        <w:tabs>
          <w:tab w:val="clear" w:pos="1080"/>
          <w:tab w:val="left" w:pos="360"/>
          <w:tab w:val="num" w:pos="567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  <w:lang w:val="ru-RU"/>
        </w:rPr>
      </w:pPr>
      <w:r w:rsidRPr="00B448DF">
        <w:rPr>
          <w:rFonts w:ascii="Times New Roman" w:hAnsi="Times New Roman"/>
          <w:sz w:val="28"/>
          <w:szCs w:val="28"/>
          <w:lang w:val="ru-RU"/>
        </w:rPr>
        <w:t>Ярошенко А.Ю., «Как вырастить лес», методическое пособие, Гринпис России, 2006г</w:t>
      </w:r>
    </w:p>
    <w:p w:rsidR="002C1F7A" w:rsidRPr="00B448DF" w:rsidRDefault="002C1F7A" w:rsidP="00C34AA5">
      <w:pPr>
        <w:pStyle w:val="a9"/>
        <w:numPr>
          <w:ilvl w:val="0"/>
          <w:numId w:val="5"/>
        </w:numPr>
        <w:tabs>
          <w:tab w:val="clear" w:pos="1080"/>
          <w:tab w:val="num" w:pos="567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B448DF">
        <w:rPr>
          <w:rFonts w:ascii="Times New Roman" w:hAnsi="Times New Roman"/>
          <w:sz w:val="28"/>
          <w:szCs w:val="28"/>
          <w:lang w:val="ru-RU"/>
        </w:rPr>
        <w:t>Методика испытаний гербицидов и арборицидов в лесном хозяйстве: метод</w:t>
      </w:r>
      <w:proofErr w:type="gramStart"/>
      <w:r w:rsidRPr="00B448DF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B448D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B448DF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B448DF">
        <w:rPr>
          <w:rFonts w:ascii="Times New Roman" w:hAnsi="Times New Roman"/>
          <w:sz w:val="28"/>
          <w:szCs w:val="28"/>
          <w:lang w:val="ru-RU"/>
        </w:rPr>
        <w:t xml:space="preserve">екомендации / В.П. Бельков [и др.]. </w:t>
      </w:r>
      <w:proofErr w:type="gramStart"/>
      <w:r w:rsidRPr="00B448DF">
        <w:rPr>
          <w:rFonts w:ascii="Times New Roman" w:hAnsi="Times New Roman"/>
          <w:sz w:val="28"/>
          <w:szCs w:val="28"/>
        </w:rPr>
        <w:t>Л.:</w:t>
      </w:r>
      <w:proofErr w:type="gramEnd"/>
      <w:r w:rsidRPr="00B448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48DF">
        <w:rPr>
          <w:rFonts w:ascii="Times New Roman" w:hAnsi="Times New Roman"/>
          <w:sz w:val="28"/>
          <w:szCs w:val="28"/>
        </w:rPr>
        <w:t>ЛенНИИЛХ</w:t>
      </w:r>
      <w:proofErr w:type="spellEnd"/>
      <w:r w:rsidRPr="00B448DF">
        <w:rPr>
          <w:rFonts w:ascii="Times New Roman" w:hAnsi="Times New Roman"/>
          <w:sz w:val="28"/>
          <w:szCs w:val="28"/>
        </w:rPr>
        <w:t>. 1990. 44 с. 5.</w:t>
      </w:r>
    </w:p>
    <w:p w:rsidR="002C1F7A" w:rsidRPr="00B448DF" w:rsidRDefault="002C1F7A" w:rsidP="00C34AA5">
      <w:pPr>
        <w:pStyle w:val="a9"/>
        <w:numPr>
          <w:ilvl w:val="0"/>
          <w:numId w:val="5"/>
        </w:numPr>
        <w:tabs>
          <w:tab w:val="clear" w:pos="1080"/>
          <w:tab w:val="num" w:pos="567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B448DF">
        <w:rPr>
          <w:rFonts w:ascii="Times New Roman" w:hAnsi="Times New Roman"/>
          <w:sz w:val="28"/>
          <w:szCs w:val="28"/>
          <w:lang w:val="ru-RU"/>
        </w:rPr>
        <w:t xml:space="preserve">Пути совершенствования химического ухода за посевами хвойных пород в лесных питомниках / А.Б. Егоров, А.А. Бубнов, Л.Н. </w:t>
      </w:r>
      <w:proofErr w:type="spellStart"/>
      <w:r w:rsidRPr="00B448DF">
        <w:rPr>
          <w:rFonts w:ascii="Times New Roman" w:hAnsi="Times New Roman"/>
          <w:sz w:val="28"/>
          <w:szCs w:val="28"/>
          <w:lang w:val="ru-RU"/>
        </w:rPr>
        <w:t>Павлюченкова</w:t>
      </w:r>
      <w:proofErr w:type="spellEnd"/>
      <w:r w:rsidRPr="00B448DF">
        <w:rPr>
          <w:rFonts w:ascii="Times New Roman" w:hAnsi="Times New Roman"/>
          <w:sz w:val="28"/>
          <w:szCs w:val="28"/>
          <w:lang w:val="ru-RU"/>
        </w:rPr>
        <w:t xml:space="preserve">, О.В. </w:t>
      </w:r>
      <w:proofErr w:type="spellStart"/>
      <w:r w:rsidRPr="00B448DF">
        <w:rPr>
          <w:rFonts w:ascii="Times New Roman" w:hAnsi="Times New Roman"/>
          <w:sz w:val="28"/>
          <w:szCs w:val="28"/>
          <w:lang w:val="ru-RU"/>
        </w:rPr>
        <w:t>Жаркова</w:t>
      </w:r>
      <w:proofErr w:type="spellEnd"/>
      <w:r w:rsidRPr="00B448DF">
        <w:rPr>
          <w:rFonts w:ascii="Times New Roman" w:hAnsi="Times New Roman"/>
          <w:sz w:val="28"/>
          <w:szCs w:val="28"/>
          <w:lang w:val="ru-RU"/>
        </w:rPr>
        <w:t xml:space="preserve"> // Сб. науч. тр. / </w:t>
      </w:r>
      <w:proofErr w:type="spellStart"/>
      <w:r w:rsidRPr="00B448DF">
        <w:rPr>
          <w:rFonts w:ascii="Times New Roman" w:hAnsi="Times New Roman"/>
          <w:sz w:val="28"/>
          <w:szCs w:val="28"/>
          <w:lang w:val="ru-RU"/>
        </w:rPr>
        <w:t>СПбНИИЛХ</w:t>
      </w:r>
      <w:proofErr w:type="spellEnd"/>
      <w:r w:rsidRPr="00B448DF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448DF">
        <w:rPr>
          <w:rFonts w:ascii="Times New Roman" w:hAnsi="Times New Roman"/>
          <w:sz w:val="28"/>
          <w:szCs w:val="28"/>
        </w:rPr>
        <w:t>СПб</w:t>
      </w:r>
      <w:proofErr w:type="spellEnd"/>
      <w:r w:rsidRPr="00B448DF">
        <w:rPr>
          <w:rFonts w:ascii="Times New Roman" w:hAnsi="Times New Roman"/>
          <w:sz w:val="28"/>
          <w:szCs w:val="28"/>
        </w:rPr>
        <w:t>, 2009. С. 123–142</w:t>
      </w:r>
    </w:p>
    <w:p w:rsidR="002C1F7A" w:rsidRPr="00B448DF" w:rsidRDefault="002C1F7A" w:rsidP="00C34AA5">
      <w:pPr>
        <w:pStyle w:val="a9"/>
        <w:numPr>
          <w:ilvl w:val="0"/>
          <w:numId w:val="5"/>
        </w:numPr>
        <w:tabs>
          <w:tab w:val="clear" w:pos="1080"/>
          <w:tab w:val="num" w:pos="567"/>
        </w:tabs>
        <w:suppressAutoHyphens/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B448DF">
        <w:rPr>
          <w:rFonts w:ascii="Times New Roman" w:hAnsi="Times New Roman"/>
          <w:sz w:val="28"/>
          <w:szCs w:val="28"/>
          <w:lang w:val="ru-RU"/>
        </w:rPr>
        <w:t xml:space="preserve">Экологический полигон. Методические разработки для полевой практики. </w:t>
      </w:r>
      <w:proofErr w:type="spellStart"/>
      <w:r w:rsidRPr="00B448DF">
        <w:rPr>
          <w:rFonts w:ascii="Times New Roman" w:hAnsi="Times New Roman"/>
          <w:sz w:val="28"/>
          <w:szCs w:val="28"/>
        </w:rPr>
        <w:t>Иркутск</w:t>
      </w:r>
      <w:proofErr w:type="spellEnd"/>
      <w:r w:rsidRPr="00B448DF">
        <w:rPr>
          <w:rFonts w:ascii="Times New Roman" w:hAnsi="Times New Roman"/>
          <w:sz w:val="28"/>
          <w:szCs w:val="28"/>
        </w:rPr>
        <w:t xml:space="preserve">, 2012. 175 </w:t>
      </w:r>
      <w:proofErr w:type="spellStart"/>
      <w:r w:rsidRPr="00B448DF">
        <w:rPr>
          <w:rFonts w:ascii="Times New Roman" w:hAnsi="Times New Roman"/>
          <w:sz w:val="28"/>
          <w:szCs w:val="28"/>
        </w:rPr>
        <w:t>стр</w:t>
      </w:r>
      <w:proofErr w:type="spellEnd"/>
      <w:r w:rsidRPr="00B448DF">
        <w:rPr>
          <w:rFonts w:ascii="Times New Roman" w:hAnsi="Times New Roman"/>
          <w:sz w:val="28"/>
          <w:szCs w:val="28"/>
        </w:rPr>
        <w:t>.</w:t>
      </w:r>
    </w:p>
    <w:p w:rsidR="002C1F7A" w:rsidRPr="00AD2275" w:rsidRDefault="002C1F7A" w:rsidP="00C34AA5">
      <w:pPr>
        <w:pStyle w:val="a9"/>
        <w:numPr>
          <w:ilvl w:val="0"/>
          <w:numId w:val="5"/>
        </w:numPr>
        <w:tabs>
          <w:tab w:val="clear" w:pos="1080"/>
          <w:tab w:val="num" w:pos="567"/>
        </w:tabs>
        <w:suppressAutoHyphens/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  <w:lang w:val="ru-RU"/>
        </w:rPr>
      </w:pPr>
      <w:r w:rsidRPr="00B448DF">
        <w:rPr>
          <w:rFonts w:ascii="Times New Roman" w:hAnsi="Times New Roman"/>
          <w:sz w:val="28"/>
          <w:szCs w:val="28"/>
          <w:lang w:val="ru-RU"/>
        </w:rPr>
        <w:t>Энциклопедия лесного хозяйства</w:t>
      </w:r>
      <w:proofErr w:type="gramStart"/>
      <w:r w:rsidRPr="00B448DF">
        <w:rPr>
          <w:rFonts w:ascii="Times New Roman" w:hAnsi="Times New Roman"/>
          <w:sz w:val="28"/>
          <w:szCs w:val="28"/>
          <w:lang w:val="ru-RU"/>
        </w:rPr>
        <w:t xml:space="preserve"> /П</w:t>
      </w:r>
      <w:proofErr w:type="gramEnd"/>
      <w:r w:rsidRPr="00B448DF">
        <w:rPr>
          <w:rFonts w:ascii="Times New Roman" w:hAnsi="Times New Roman"/>
          <w:sz w:val="28"/>
          <w:szCs w:val="28"/>
          <w:lang w:val="ru-RU"/>
        </w:rPr>
        <w:t xml:space="preserve">од ред. </w:t>
      </w:r>
      <w:proofErr w:type="spellStart"/>
      <w:r w:rsidRPr="00B448DF">
        <w:rPr>
          <w:rFonts w:ascii="Times New Roman" w:hAnsi="Times New Roman"/>
          <w:sz w:val="28"/>
          <w:szCs w:val="28"/>
          <w:lang w:val="ru-RU"/>
        </w:rPr>
        <w:t>Брунова</w:t>
      </w:r>
      <w:proofErr w:type="spellEnd"/>
      <w:r w:rsidRPr="00B448DF">
        <w:rPr>
          <w:rFonts w:ascii="Times New Roman" w:hAnsi="Times New Roman"/>
          <w:sz w:val="28"/>
          <w:szCs w:val="28"/>
          <w:lang w:val="ru-RU"/>
        </w:rPr>
        <w:t xml:space="preserve"> З.С. – М.: </w:t>
      </w:r>
      <w:proofErr w:type="spellStart"/>
      <w:r w:rsidRPr="00B448DF">
        <w:rPr>
          <w:rFonts w:ascii="Times New Roman" w:hAnsi="Times New Roman"/>
          <w:sz w:val="28"/>
          <w:szCs w:val="28"/>
          <w:lang w:val="ru-RU"/>
        </w:rPr>
        <w:t>Фолстек</w:t>
      </w:r>
      <w:proofErr w:type="spellEnd"/>
      <w:r w:rsidRPr="00B448DF">
        <w:rPr>
          <w:rFonts w:ascii="Times New Roman" w:hAnsi="Times New Roman"/>
          <w:sz w:val="28"/>
          <w:szCs w:val="28"/>
          <w:lang w:val="ru-RU"/>
        </w:rPr>
        <w:t xml:space="preserve">, 2006. 422 </w:t>
      </w:r>
      <w:r w:rsidRPr="00AD2275">
        <w:rPr>
          <w:rFonts w:ascii="Times New Roman" w:hAnsi="Times New Roman"/>
          <w:sz w:val="28"/>
          <w:szCs w:val="28"/>
          <w:lang w:val="ru-RU"/>
        </w:rPr>
        <w:t>стр.</w:t>
      </w:r>
      <w:bookmarkStart w:id="1" w:name="_Toc1070198"/>
      <w:bookmarkStart w:id="2" w:name="_Toc1070490"/>
    </w:p>
    <w:p w:rsidR="002C1F7A" w:rsidRPr="00AD2275" w:rsidRDefault="002C1F7A" w:rsidP="00C34AA5">
      <w:pPr>
        <w:pStyle w:val="a9"/>
        <w:numPr>
          <w:ilvl w:val="0"/>
          <w:numId w:val="5"/>
        </w:numPr>
        <w:tabs>
          <w:tab w:val="clear" w:pos="1080"/>
          <w:tab w:val="num" w:pos="567"/>
        </w:tabs>
        <w:suppressAutoHyphens/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  <w:lang w:val="ru-RU"/>
        </w:rPr>
      </w:pPr>
      <w:r w:rsidRPr="00AD2275">
        <w:rPr>
          <w:rFonts w:ascii="Times New Roman" w:hAnsi="Times New Roman"/>
          <w:sz w:val="28"/>
          <w:szCs w:val="28"/>
          <w:lang w:val="ru-RU"/>
        </w:rPr>
        <w:t>Виноградов А.Н. Комплексное применение малотоксичн</w:t>
      </w:r>
      <w:r>
        <w:rPr>
          <w:rFonts w:ascii="Times New Roman" w:hAnsi="Times New Roman"/>
          <w:sz w:val="28"/>
          <w:szCs w:val="28"/>
          <w:lang w:val="ru-RU"/>
        </w:rPr>
        <w:t xml:space="preserve">ого гербицида нового </w:t>
      </w:r>
      <w:r w:rsidRPr="00AD2275">
        <w:rPr>
          <w:rFonts w:ascii="Times New Roman" w:hAnsi="Times New Roman"/>
          <w:sz w:val="28"/>
          <w:szCs w:val="28"/>
          <w:lang w:val="ru-RU"/>
        </w:rPr>
        <w:t xml:space="preserve">поколения Анкор-85 при выращивании сеянцев сосны обыкновенной// Вестник МГУЛ – Лесной вестник. </w:t>
      </w:r>
      <w:r>
        <w:rPr>
          <w:rFonts w:ascii="Times New Roman" w:hAnsi="Times New Roman"/>
          <w:sz w:val="28"/>
          <w:szCs w:val="28"/>
          <w:lang w:val="ru-RU"/>
        </w:rPr>
        <w:t>– 2005 г.</w:t>
      </w:r>
    </w:p>
    <w:p w:rsidR="002C1F7A" w:rsidRPr="00B448DF" w:rsidRDefault="002C1F7A" w:rsidP="00C34AA5">
      <w:pPr>
        <w:pStyle w:val="a9"/>
        <w:numPr>
          <w:ilvl w:val="0"/>
          <w:numId w:val="5"/>
        </w:numPr>
        <w:tabs>
          <w:tab w:val="clear" w:pos="1080"/>
          <w:tab w:val="num" w:pos="567"/>
        </w:tabs>
        <w:suppressAutoHyphens/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  <w:lang w:val="ru-RU"/>
        </w:rPr>
      </w:pPr>
      <w:r w:rsidRPr="00B448DF">
        <w:rPr>
          <w:rFonts w:ascii="Times New Roman" w:hAnsi="Times New Roman"/>
          <w:sz w:val="28"/>
          <w:szCs w:val="28"/>
          <w:lang w:val="ru-RU"/>
        </w:rPr>
        <w:t xml:space="preserve">Егоров А.Б., Бубнов А.А. </w:t>
      </w:r>
      <w:r w:rsidRPr="00B448DF">
        <w:rPr>
          <w:rFonts w:ascii="Times New Roman" w:hAnsi="Times New Roman"/>
          <w:bCs/>
          <w:kern w:val="36"/>
          <w:sz w:val="28"/>
          <w:szCs w:val="28"/>
          <w:lang w:val="ru-RU"/>
        </w:rPr>
        <w:t>Система гербицидов для ухода за посевами хвойных пород в лесных питомниках//</w:t>
      </w:r>
      <w:r w:rsidRPr="00B448DF">
        <w:rPr>
          <w:rFonts w:ascii="Times New Roman" w:hAnsi="Times New Roman"/>
          <w:sz w:val="28"/>
          <w:szCs w:val="28"/>
          <w:lang w:val="ru-RU"/>
        </w:rPr>
        <w:t xml:space="preserve"> Лесной журнал. – 2013 г. - №5.</w:t>
      </w:r>
    </w:p>
    <w:bookmarkEnd w:id="1"/>
    <w:bookmarkEnd w:id="2"/>
    <w:p w:rsidR="002C1F7A" w:rsidRPr="00B448DF" w:rsidRDefault="002C1F7A" w:rsidP="00C34AA5">
      <w:pPr>
        <w:pStyle w:val="a9"/>
        <w:numPr>
          <w:ilvl w:val="0"/>
          <w:numId w:val="5"/>
        </w:numPr>
        <w:tabs>
          <w:tab w:val="clear" w:pos="1080"/>
          <w:tab w:val="num" w:pos="567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  <w:lang w:val="ru-RU"/>
        </w:rPr>
      </w:pPr>
      <w:r w:rsidRPr="00B448DF">
        <w:rPr>
          <w:rFonts w:ascii="Times New Roman" w:hAnsi="Times New Roman"/>
          <w:sz w:val="28"/>
          <w:szCs w:val="28"/>
          <w:lang w:val="ru-RU"/>
        </w:rPr>
        <w:t xml:space="preserve">Интернет-ресурс: Государственном каталог пестицидов и </w:t>
      </w:r>
      <w:proofErr w:type="spellStart"/>
      <w:r w:rsidRPr="00B448DF">
        <w:rPr>
          <w:rFonts w:ascii="Times New Roman" w:hAnsi="Times New Roman"/>
          <w:sz w:val="28"/>
          <w:szCs w:val="28"/>
          <w:lang w:val="ru-RU"/>
        </w:rPr>
        <w:t>агрохимикатов</w:t>
      </w:r>
      <w:proofErr w:type="spellEnd"/>
      <w:r w:rsidRPr="00B448DF">
        <w:rPr>
          <w:rFonts w:ascii="Times New Roman" w:hAnsi="Times New Roman"/>
          <w:sz w:val="28"/>
          <w:szCs w:val="28"/>
          <w:lang w:val="ru-RU"/>
        </w:rPr>
        <w:t>,       разрешенных к применению на территории Российской Федерации (по состоянию на 26 апреля 2018</w:t>
      </w:r>
      <w:r w:rsidRPr="00B448DF">
        <w:rPr>
          <w:rFonts w:ascii="Times New Roman" w:hAnsi="Times New Roman"/>
          <w:sz w:val="28"/>
          <w:szCs w:val="28"/>
        </w:rPr>
        <w:t> </w:t>
      </w:r>
      <w:r w:rsidRPr="00B448DF">
        <w:rPr>
          <w:rFonts w:ascii="Times New Roman" w:hAnsi="Times New Roman"/>
          <w:sz w:val="28"/>
          <w:szCs w:val="28"/>
          <w:lang w:val="ru-RU"/>
        </w:rPr>
        <w:t xml:space="preserve">г.) - </w:t>
      </w:r>
      <w:hyperlink r:id="rId13" w:history="1">
        <w:r w:rsidRPr="00B448DF">
          <w:rPr>
            <w:rStyle w:val="af"/>
            <w:rFonts w:ascii="Times New Roman" w:hAnsi="Times New Roman"/>
            <w:color w:val="auto"/>
            <w:sz w:val="28"/>
            <w:szCs w:val="28"/>
          </w:rPr>
          <w:t>www</w:t>
        </w:r>
        <w:r w:rsidRPr="00B448DF">
          <w:rPr>
            <w:rStyle w:val="af"/>
            <w:rFonts w:ascii="Times New Roman" w:hAnsi="Times New Roman"/>
            <w:color w:val="auto"/>
            <w:sz w:val="28"/>
            <w:szCs w:val="28"/>
            <w:lang w:val="ru-RU"/>
          </w:rPr>
          <w:t>.</w:t>
        </w:r>
        <w:proofErr w:type="spellStart"/>
        <w:r w:rsidRPr="00B448DF">
          <w:rPr>
            <w:rStyle w:val="af"/>
            <w:rFonts w:ascii="Times New Roman" w:hAnsi="Times New Roman"/>
            <w:color w:val="auto"/>
            <w:sz w:val="28"/>
            <w:szCs w:val="28"/>
          </w:rPr>
          <w:t>garant</w:t>
        </w:r>
        <w:proofErr w:type="spellEnd"/>
        <w:r w:rsidRPr="00B448DF">
          <w:rPr>
            <w:rStyle w:val="af"/>
            <w:rFonts w:ascii="Times New Roman" w:hAnsi="Times New Roman"/>
            <w:color w:val="auto"/>
            <w:sz w:val="28"/>
            <w:szCs w:val="28"/>
            <w:lang w:val="ru-RU"/>
          </w:rPr>
          <w:t>.</w:t>
        </w:r>
        <w:proofErr w:type="spellStart"/>
        <w:r w:rsidRPr="00B448DF">
          <w:rPr>
            <w:rStyle w:val="af"/>
            <w:rFonts w:ascii="Times New Roman" w:hAnsi="Times New Roman"/>
            <w:color w:val="auto"/>
            <w:sz w:val="28"/>
            <w:szCs w:val="28"/>
          </w:rPr>
          <w:t>ru</w:t>
        </w:r>
        <w:proofErr w:type="spellEnd"/>
      </w:hyperlink>
      <w:r w:rsidRPr="00B448D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2C1F7A" w:rsidRPr="00B448DF" w:rsidRDefault="002C1F7A" w:rsidP="00C34AA5">
      <w:pPr>
        <w:pStyle w:val="a9"/>
        <w:numPr>
          <w:ilvl w:val="0"/>
          <w:numId w:val="5"/>
        </w:numPr>
        <w:tabs>
          <w:tab w:val="clear" w:pos="1080"/>
          <w:tab w:val="num" w:pos="567"/>
        </w:tabs>
        <w:suppressAutoHyphens/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  <w:lang w:val="ru-RU"/>
        </w:rPr>
      </w:pPr>
      <w:r w:rsidRPr="00B448DF">
        <w:rPr>
          <w:rFonts w:ascii="Times New Roman" w:hAnsi="Times New Roman"/>
          <w:sz w:val="28"/>
          <w:szCs w:val="28"/>
          <w:lang w:val="ru-RU"/>
        </w:rPr>
        <w:t>Интернет-ресурс: Лесохозяйственный регламент//сайт ГКУ «Северное лесничество»:</w:t>
      </w:r>
      <w:hyperlink r:id="rId14" w:history="1">
        <w:r w:rsidRPr="00B448DF">
          <w:rPr>
            <w:rFonts w:ascii="Times New Roman" w:hAnsi="Times New Roman"/>
            <w:sz w:val="28"/>
            <w:szCs w:val="28"/>
            <w:u w:val="single"/>
            <w:lang w:val="ru-RU"/>
          </w:rPr>
          <w:t xml:space="preserve"> </w:t>
        </w:r>
        <w:proofErr w:type="spellStart"/>
        <w:r w:rsidRPr="00B448DF">
          <w:rPr>
            <w:rFonts w:ascii="Times New Roman" w:hAnsi="Times New Roman"/>
            <w:sz w:val="28"/>
            <w:szCs w:val="28"/>
            <w:u w:val="single"/>
          </w:rPr>
          <w:t>irkobl</w:t>
        </w:r>
        <w:proofErr w:type="spellEnd"/>
        <w:r w:rsidRPr="00B448DF">
          <w:rPr>
            <w:rFonts w:ascii="Times New Roman" w:hAnsi="Times New Roman"/>
            <w:sz w:val="28"/>
            <w:szCs w:val="28"/>
            <w:u w:val="single"/>
            <w:lang w:val="ru-RU"/>
          </w:rPr>
          <w:t>.</w:t>
        </w:r>
        <w:proofErr w:type="spellStart"/>
        <w:r w:rsidRPr="00B448DF">
          <w:rPr>
            <w:rFonts w:ascii="Times New Roman" w:hAnsi="Times New Roman"/>
            <w:sz w:val="28"/>
            <w:szCs w:val="28"/>
            <w:u w:val="single"/>
          </w:rPr>
          <w:t>ru</w:t>
        </w:r>
        <w:proofErr w:type="spellEnd"/>
        <w:r w:rsidRPr="00B448DF">
          <w:rPr>
            <w:rFonts w:ascii="Times New Roman" w:hAnsi="Times New Roman"/>
            <w:sz w:val="28"/>
            <w:szCs w:val="28"/>
            <w:u w:val="single"/>
            <w:lang w:val="ru-RU"/>
          </w:rPr>
          <w:t>/</w:t>
        </w:r>
        <w:r w:rsidRPr="00B448DF">
          <w:rPr>
            <w:rFonts w:ascii="Times New Roman" w:hAnsi="Times New Roman"/>
            <w:sz w:val="28"/>
            <w:szCs w:val="28"/>
            <w:u w:val="single"/>
          </w:rPr>
          <w:t>sites</w:t>
        </w:r>
        <w:r w:rsidRPr="00B448DF">
          <w:rPr>
            <w:rFonts w:ascii="Times New Roman" w:hAnsi="Times New Roman"/>
            <w:sz w:val="28"/>
            <w:szCs w:val="28"/>
            <w:u w:val="single"/>
            <w:lang w:val="ru-RU"/>
          </w:rPr>
          <w:t>/</w:t>
        </w:r>
        <w:proofErr w:type="spellStart"/>
        <w:r w:rsidRPr="00B448DF">
          <w:rPr>
            <w:rFonts w:ascii="Times New Roman" w:hAnsi="Times New Roman"/>
            <w:sz w:val="28"/>
            <w:szCs w:val="28"/>
            <w:u w:val="single"/>
          </w:rPr>
          <w:t>alh</w:t>
        </w:r>
        <w:proofErr w:type="spellEnd"/>
        <w:r w:rsidRPr="00B448DF">
          <w:rPr>
            <w:rFonts w:ascii="Times New Roman" w:hAnsi="Times New Roman"/>
            <w:sz w:val="28"/>
            <w:szCs w:val="28"/>
            <w:u w:val="single"/>
            <w:lang w:val="ru-RU"/>
          </w:rPr>
          <w:t>/</w:t>
        </w:r>
        <w:r w:rsidRPr="00B448DF">
          <w:rPr>
            <w:rFonts w:ascii="Times New Roman" w:hAnsi="Times New Roman"/>
            <w:sz w:val="28"/>
            <w:szCs w:val="28"/>
            <w:u w:val="single"/>
          </w:rPr>
          <w:t>documents</w:t>
        </w:r>
        <w:r w:rsidRPr="00B448DF">
          <w:rPr>
            <w:rFonts w:ascii="Times New Roman" w:hAnsi="Times New Roman"/>
            <w:sz w:val="28"/>
            <w:szCs w:val="28"/>
            <w:u w:val="single"/>
            <w:lang w:val="ru-RU"/>
          </w:rPr>
          <w:t>/</w:t>
        </w:r>
        <w:proofErr w:type="spellStart"/>
        <w:r w:rsidRPr="00B448DF">
          <w:rPr>
            <w:rFonts w:ascii="Times New Roman" w:hAnsi="Times New Roman"/>
            <w:sz w:val="28"/>
            <w:szCs w:val="28"/>
            <w:u w:val="single"/>
          </w:rPr>
          <w:t>reglament</w:t>
        </w:r>
        <w:proofErr w:type="spellEnd"/>
        <w:r w:rsidRPr="00B448DF">
          <w:rPr>
            <w:rFonts w:ascii="Times New Roman" w:hAnsi="Times New Roman"/>
            <w:sz w:val="28"/>
            <w:szCs w:val="28"/>
            <w:u w:val="single"/>
            <w:lang w:val="ru-RU"/>
          </w:rPr>
          <w:t>/</w:t>
        </w:r>
        <w:proofErr w:type="spellStart"/>
        <w:r w:rsidRPr="00B448DF">
          <w:rPr>
            <w:rFonts w:ascii="Times New Roman" w:hAnsi="Times New Roman"/>
            <w:sz w:val="28"/>
            <w:szCs w:val="28"/>
            <w:u w:val="single"/>
          </w:rPr>
          <w:t>Severnoe</w:t>
        </w:r>
        <w:proofErr w:type="spellEnd"/>
        <w:r w:rsidRPr="00B448DF">
          <w:rPr>
            <w:rFonts w:ascii="Times New Roman" w:hAnsi="Times New Roman"/>
            <w:sz w:val="28"/>
            <w:szCs w:val="28"/>
            <w:u w:val="single"/>
            <w:lang w:val="ru-RU"/>
          </w:rPr>
          <w:t>_110918.</w:t>
        </w:r>
        <w:r w:rsidRPr="00B448DF">
          <w:rPr>
            <w:rFonts w:ascii="Times New Roman" w:hAnsi="Times New Roman"/>
            <w:sz w:val="28"/>
            <w:szCs w:val="28"/>
            <w:u w:val="single"/>
          </w:rPr>
          <w:t>pdf</w:t>
        </w:r>
      </w:hyperlink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C1F7A" w:rsidRDefault="002C1F7A" w:rsidP="00DB4763">
      <w:pPr>
        <w:jc w:val="both"/>
        <w:rPr>
          <w:b/>
          <w:bCs/>
          <w:sz w:val="28"/>
          <w:szCs w:val="28"/>
        </w:rPr>
      </w:pPr>
    </w:p>
    <w:p w:rsidR="002D18E3" w:rsidRDefault="002D18E3" w:rsidP="00DB4763">
      <w:pPr>
        <w:jc w:val="both"/>
        <w:rPr>
          <w:b/>
          <w:bCs/>
          <w:sz w:val="28"/>
          <w:szCs w:val="28"/>
        </w:rPr>
      </w:pPr>
    </w:p>
    <w:p w:rsidR="002D18E3" w:rsidRDefault="002D18E3" w:rsidP="00DB4763">
      <w:pPr>
        <w:jc w:val="both"/>
        <w:rPr>
          <w:b/>
          <w:bCs/>
          <w:sz w:val="28"/>
          <w:szCs w:val="28"/>
        </w:rPr>
      </w:pPr>
    </w:p>
    <w:p w:rsidR="002D18E3" w:rsidRDefault="002D18E3" w:rsidP="00DB4763">
      <w:pPr>
        <w:jc w:val="both"/>
        <w:rPr>
          <w:b/>
          <w:bCs/>
          <w:sz w:val="28"/>
          <w:szCs w:val="28"/>
        </w:rPr>
      </w:pPr>
    </w:p>
    <w:p w:rsidR="002D18E3" w:rsidRDefault="002D18E3" w:rsidP="00DB4763">
      <w:pPr>
        <w:jc w:val="both"/>
        <w:rPr>
          <w:b/>
          <w:bCs/>
          <w:sz w:val="28"/>
          <w:szCs w:val="28"/>
        </w:rPr>
      </w:pPr>
    </w:p>
    <w:p w:rsidR="002D18E3" w:rsidRDefault="002D18E3" w:rsidP="00DB4763">
      <w:pPr>
        <w:jc w:val="both"/>
        <w:rPr>
          <w:b/>
          <w:bCs/>
          <w:sz w:val="28"/>
          <w:szCs w:val="28"/>
        </w:rPr>
      </w:pPr>
    </w:p>
    <w:p w:rsidR="002D18E3" w:rsidRDefault="002D18E3" w:rsidP="00DB4763">
      <w:pPr>
        <w:jc w:val="both"/>
        <w:rPr>
          <w:b/>
          <w:bCs/>
          <w:sz w:val="28"/>
          <w:szCs w:val="28"/>
        </w:rPr>
      </w:pPr>
    </w:p>
    <w:p w:rsidR="00A915F5" w:rsidRDefault="00A915F5" w:rsidP="00DB4763">
      <w:pPr>
        <w:jc w:val="both"/>
        <w:rPr>
          <w:b/>
          <w:bCs/>
          <w:sz w:val="28"/>
          <w:szCs w:val="28"/>
        </w:rPr>
      </w:pPr>
    </w:p>
    <w:p w:rsidR="00A915F5" w:rsidRDefault="00A915F5" w:rsidP="00DB4763">
      <w:pPr>
        <w:jc w:val="both"/>
        <w:rPr>
          <w:b/>
          <w:bCs/>
          <w:sz w:val="28"/>
          <w:szCs w:val="28"/>
        </w:rPr>
      </w:pPr>
    </w:p>
    <w:p w:rsidR="00A915F5" w:rsidRDefault="00A915F5" w:rsidP="00DB4763">
      <w:pPr>
        <w:jc w:val="both"/>
        <w:rPr>
          <w:b/>
          <w:bCs/>
          <w:sz w:val="28"/>
          <w:szCs w:val="28"/>
        </w:rPr>
      </w:pPr>
    </w:p>
    <w:p w:rsidR="002D18E3" w:rsidRDefault="002D18E3" w:rsidP="00DB4763">
      <w:pPr>
        <w:jc w:val="both"/>
        <w:rPr>
          <w:b/>
          <w:bCs/>
          <w:sz w:val="28"/>
          <w:szCs w:val="28"/>
        </w:rPr>
      </w:pPr>
    </w:p>
    <w:p w:rsidR="002D18E3" w:rsidRPr="00B448DF" w:rsidRDefault="002D18E3" w:rsidP="002D18E3">
      <w:pPr>
        <w:jc w:val="both"/>
        <w:rPr>
          <w:b/>
          <w:sz w:val="28"/>
          <w:szCs w:val="28"/>
        </w:rPr>
      </w:pPr>
      <w:r w:rsidRPr="00B448DF">
        <w:rPr>
          <w:b/>
          <w:sz w:val="28"/>
          <w:szCs w:val="28"/>
        </w:rPr>
        <w:t>ПРИЛОЖЕНИЯ</w:t>
      </w:r>
    </w:p>
    <w:p w:rsidR="002D18E3" w:rsidRPr="00B448DF" w:rsidRDefault="002D18E3" w:rsidP="002D18E3">
      <w:pPr>
        <w:jc w:val="both"/>
        <w:rPr>
          <w:b/>
          <w:sz w:val="28"/>
          <w:szCs w:val="28"/>
        </w:rPr>
      </w:pPr>
    </w:p>
    <w:p w:rsidR="002D18E3" w:rsidRDefault="002D18E3" w:rsidP="002D18E3">
      <w:pPr>
        <w:jc w:val="both"/>
        <w:rPr>
          <w:b/>
          <w:sz w:val="28"/>
          <w:szCs w:val="28"/>
        </w:rPr>
      </w:pPr>
      <w:r w:rsidRPr="00B448DF">
        <w:rPr>
          <w:b/>
          <w:sz w:val="28"/>
          <w:szCs w:val="28"/>
        </w:rPr>
        <w:t>Приложение 1</w:t>
      </w:r>
    </w:p>
    <w:p w:rsidR="00261FFD" w:rsidRDefault="00261FFD" w:rsidP="002D18E3">
      <w:pPr>
        <w:jc w:val="both"/>
        <w:rPr>
          <w:b/>
          <w:sz w:val="28"/>
          <w:szCs w:val="28"/>
        </w:rPr>
      </w:pPr>
    </w:p>
    <w:p w:rsidR="00261FFD" w:rsidRDefault="00261FFD" w:rsidP="002D18E3">
      <w:pPr>
        <w:jc w:val="both"/>
        <w:rPr>
          <w:b/>
          <w:sz w:val="28"/>
          <w:szCs w:val="28"/>
        </w:rPr>
      </w:pPr>
    </w:p>
    <w:p w:rsidR="00261FFD" w:rsidRDefault="00261FFD" w:rsidP="002D18E3">
      <w:pPr>
        <w:jc w:val="both"/>
        <w:rPr>
          <w:b/>
          <w:sz w:val="28"/>
          <w:szCs w:val="28"/>
        </w:rPr>
      </w:pPr>
    </w:p>
    <w:p w:rsidR="00261FFD" w:rsidRDefault="00261FFD" w:rsidP="002D18E3">
      <w:pPr>
        <w:jc w:val="both"/>
        <w:rPr>
          <w:b/>
          <w:sz w:val="28"/>
          <w:szCs w:val="28"/>
        </w:rPr>
      </w:pPr>
    </w:p>
    <w:p w:rsidR="00261FFD" w:rsidRDefault="00261FFD" w:rsidP="002D18E3">
      <w:pPr>
        <w:jc w:val="both"/>
        <w:rPr>
          <w:b/>
          <w:sz w:val="28"/>
          <w:szCs w:val="28"/>
        </w:rPr>
      </w:pPr>
    </w:p>
    <w:p w:rsidR="00261FFD" w:rsidRDefault="00261FFD" w:rsidP="002D18E3">
      <w:pPr>
        <w:jc w:val="both"/>
        <w:rPr>
          <w:b/>
          <w:sz w:val="28"/>
          <w:szCs w:val="28"/>
        </w:rPr>
      </w:pPr>
    </w:p>
    <w:p w:rsidR="00261FFD" w:rsidRDefault="00261FFD" w:rsidP="002D18E3">
      <w:pPr>
        <w:jc w:val="both"/>
        <w:rPr>
          <w:b/>
          <w:sz w:val="28"/>
          <w:szCs w:val="28"/>
        </w:rPr>
      </w:pPr>
    </w:p>
    <w:p w:rsidR="00261FFD" w:rsidRDefault="00261FFD" w:rsidP="002D18E3">
      <w:pPr>
        <w:jc w:val="both"/>
        <w:rPr>
          <w:b/>
          <w:sz w:val="28"/>
          <w:szCs w:val="28"/>
        </w:rPr>
      </w:pPr>
    </w:p>
    <w:p w:rsidR="00261FFD" w:rsidRDefault="00261FFD" w:rsidP="002D18E3">
      <w:pPr>
        <w:jc w:val="both"/>
        <w:rPr>
          <w:b/>
          <w:sz w:val="28"/>
          <w:szCs w:val="28"/>
        </w:rPr>
      </w:pPr>
    </w:p>
    <w:p w:rsidR="00261FFD" w:rsidRDefault="00261FFD" w:rsidP="002D18E3">
      <w:pPr>
        <w:jc w:val="both"/>
        <w:rPr>
          <w:b/>
          <w:sz w:val="28"/>
          <w:szCs w:val="28"/>
        </w:rPr>
      </w:pPr>
      <w:r w:rsidRPr="00B448DF">
        <w:rPr>
          <w:noProof/>
          <w:sz w:val="28"/>
          <w:szCs w:val="28"/>
        </w:rPr>
        <w:drawing>
          <wp:anchor distT="0" distB="0" distL="0" distR="0" simplePos="0" relativeHeight="251654656" behindDoc="1" locked="0" layoutInCell="1" allowOverlap="1" wp14:anchorId="28955090" wp14:editId="03407610">
            <wp:simplePos x="0" y="0"/>
            <wp:positionH relativeFrom="margin">
              <wp:posOffset>-182245</wp:posOffset>
            </wp:positionH>
            <wp:positionV relativeFrom="page">
              <wp:posOffset>1720850</wp:posOffset>
            </wp:positionV>
            <wp:extent cx="5638800" cy="4737100"/>
            <wp:effectExtent l="0" t="0" r="0" b="635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8E3" w:rsidRDefault="002D18E3" w:rsidP="002D18E3">
      <w:pPr>
        <w:jc w:val="both"/>
        <w:rPr>
          <w:b/>
          <w:sz w:val="28"/>
          <w:szCs w:val="28"/>
        </w:rPr>
      </w:pPr>
    </w:p>
    <w:p w:rsidR="002D18E3" w:rsidRPr="00B448DF" w:rsidRDefault="002D18E3" w:rsidP="002D18E3">
      <w:pPr>
        <w:jc w:val="both"/>
        <w:rPr>
          <w:b/>
          <w:sz w:val="28"/>
          <w:szCs w:val="28"/>
        </w:rPr>
      </w:pPr>
    </w:p>
    <w:p w:rsidR="002D18E3" w:rsidRDefault="002D18E3" w:rsidP="00DB4763">
      <w:pPr>
        <w:jc w:val="both"/>
        <w:rPr>
          <w:b/>
          <w:bCs/>
          <w:sz w:val="28"/>
          <w:szCs w:val="28"/>
        </w:rPr>
      </w:pPr>
    </w:p>
    <w:p w:rsidR="00305561" w:rsidRPr="00B448DF" w:rsidRDefault="00305561" w:rsidP="00A34200">
      <w:pPr>
        <w:jc w:val="both"/>
        <w:rPr>
          <w:b/>
          <w:sz w:val="28"/>
          <w:szCs w:val="28"/>
        </w:rPr>
      </w:pPr>
    </w:p>
    <w:p w:rsidR="00305561" w:rsidRPr="00B448DF" w:rsidRDefault="00305561" w:rsidP="00A34200">
      <w:pPr>
        <w:jc w:val="both"/>
        <w:rPr>
          <w:b/>
          <w:sz w:val="28"/>
          <w:szCs w:val="28"/>
        </w:rPr>
      </w:pPr>
    </w:p>
    <w:p w:rsidR="00305561" w:rsidRPr="00B448DF" w:rsidRDefault="00305561" w:rsidP="00A34200">
      <w:pPr>
        <w:jc w:val="both"/>
        <w:rPr>
          <w:b/>
          <w:sz w:val="28"/>
          <w:szCs w:val="28"/>
        </w:rPr>
      </w:pPr>
    </w:p>
    <w:p w:rsidR="00305561" w:rsidRPr="00B448DF" w:rsidRDefault="00305561" w:rsidP="00A34200">
      <w:pPr>
        <w:jc w:val="both"/>
        <w:rPr>
          <w:b/>
          <w:sz w:val="28"/>
          <w:szCs w:val="28"/>
        </w:rPr>
      </w:pPr>
    </w:p>
    <w:p w:rsidR="00305561" w:rsidRPr="00B448DF" w:rsidRDefault="00305561" w:rsidP="00A34200">
      <w:pPr>
        <w:jc w:val="both"/>
        <w:rPr>
          <w:b/>
          <w:sz w:val="28"/>
          <w:szCs w:val="28"/>
        </w:rPr>
      </w:pPr>
    </w:p>
    <w:p w:rsidR="00305561" w:rsidRPr="00B448DF" w:rsidRDefault="00305561" w:rsidP="00A34200">
      <w:pPr>
        <w:jc w:val="both"/>
        <w:rPr>
          <w:b/>
          <w:sz w:val="28"/>
          <w:szCs w:val="28"/>
        </w:rPr>
      </w:pPr>
    </w:p>
    <w:p w:rsidR="00305561" w:rsidRPr="00B448DF" w:rsidRDefault="00305561" w:rsidP="00A34200">
      <w:pPr>
        <w:jc w:val="both"/>
        <w:rPr>
          <w:b/>
          <w:sz w:val="28"/>
          <w:szCs w:val="28"/>
        </w:rPr>
      </w:pPr>
    </w:p>
    <w:p w:rsidR="00305561" w:rsidRPr="00B448DF" w:rsidRDefault="00305561" w:rsidP="00A34200">
      <w:pPr>
        <w:jc w:val="both"/>
        <w:rPr>
          <w:b/>
          <w:sz w:val="28"/>
          <w:szCs w:val="28"/>
        </w:rPr>
      </w:pPr>
    </w:p>
    <w:p w:rsidR="00305561" w:rsidRPr="00B448DF" w:rsidRDefault="00305561" w:rsidP="00A34200">
      <w:pPr>
        <w:jc w:val="both"/>
        <w:rPr>
          <w:b/>
          <w:sz w:val="28"/>
          <w:szCs w:val="28"/>
        </w:rPr>
      </w:pPr>
    </w:p>
    <w:p w:rsidR="00305561" w:rsidRPr="00B448DF" w:rsidRDefault="00305561" w:rsidP="00A34200">
      <w:pPr>
        <w:jc w:val="both"/>
        <w:rPr>
          <w:b/>
          <w:sz w:val="28"/>
          <w:szCs w:val="28"/>
        </w:rPr>
      </w:pPr>
    </w:p>
    <w:p w:rsidR="004E3217" w:rsidRDefault="004E3217" w:rsidP="00A34200">
      <w:pPr>
        <w:jc w:val="both"/>
        <w:rPr>
          <w:b/>
          <w:sz w:val="28"/>
          <w:szCs w:val="28"/>
        </w:rPr>
      </w:pPr>
    </w:p>
    <w:p w:rsidR="002D18E3" w:rsidRPr="00B448DF" w:rsidRDefault="002D18E3" w:rsidP="002D18E3">
      <w:pPr>
        <w:jc w:val="both"/>
        <w:rPr>
          <w:sz w:val="28"/>
          <w:szCs w:val="28"/>
        </w:rPr>
      </w:pPr>
    </w:p>
    <w:p w:rsidR="002D18E3" w:rsidRDefault="002D18E3" w:rsidP="002D18E3">
      <w:pPr>
        <w:ind w:firstLine="709"/>
        <w:jc w:val="both"/>
        <w:rPr>
          <w:sz w:val="28"/>
          <w:szCs w:val="28"/>
        </w:rPr>
      </w:pPr>
    </w:p>
    <w:p w:rsidR="002D18E3" w:rsidRDefault="002D18E3" w:rsidP="002D18E3">
      <w:pPr>
        <w:ind w:firstLine="709"/>
        <w:jc w:val="both"/>
        <w:rPr>
          <w:sz w:val="28"/>
          <w:szCs w:val="28"/>
        </w:rPr>
      </w:pPr>
    </w:p>
    <w:p w:rsidR="002D18E3" w:rsidRPr="00B448DF" w:rsidRDefault="002D18E3" w:rsidP="002D18E3">
      <w:pPr>
        <w:ind w:firstLine="709"/>
        <w:jc w:val="both"/>
        <w:rPr>
          <w:sz w:val="28"/>
          <w:szCs w:val="28"/>
        </w:rPr>
      </w:pPr>
      <w:r w:rsidRPr="00B448DF">
        <w:rPr>
          <w:sz w:val="28"/>
          <w:szCs w:val="28"/>
        </w:rPr>
        <w:t>План</w:t>
      </w:r>
      <w:r w:rsidRPr="00B448DF">
        <w:rPr>
          <w:i/>
          <w:sz w:val="28"/>
          <w:szCs w:val="28"/>
        </w:rPr>
        <w:t xml:space="preserve"> </w:t>
      </w:r>
      <w:r w:rsidRPr="00B448DF">
        <w:rPr>
          <w:sz w:val="28"/>
          <w:szCs w:val="28"/>
        </w:rPr>
        <w:t>лесного питомника для выращивания посадочного материала лесных растений, пользование ОГАУ «Северный лесхоз» в сосновском участковом лесничестве Северного лесничества городской дачи.</w:t>
      </w:r>
    </w:p>
    <w:p w:rsidR="002D18E3" w:rsidRPr="00B448DF" w:rsidRDefault="002D18E3" w:rsidP="002D18E3">
      <w:pPr>
        <w:shd w:val="clear" w:color="auto" w:fill="FFFFFF"/>
        <w:jc w:val="both"/>
        <w:rPr>
          <w:sz w:val="28"/>
          <w:szCs w:val="28"/>
        </w:rPr>
      </w:pPr>
      <w:r w:rsidRPr="00B448DF">
        <w:rPr>
          <w:sz w:val="28"/>
          <w:szCs w:val="28"/>
        </w:rPr>
        <w:t>М 1:2500</w:t>
      </w:r>
    </w:p>
    <w:p w:rsidR="00305561" w:rsidRPr="00B448DF" w:rsidRDefault="00305561" w:rsidP="00A34200">
      <w:pPr>
        <w:jc w:val="both"/>
        <w:rPr>
          <w:b/>
          <w:sz w:val="28"/>
          <w:szCs w:val="28"/>
        </w:rPr>
      </w:pPr>
    </w:p>
    <w:p w:rsidR="001B101D" w:rsidRDefault="001B101D" w:rsidP="00A34200">
      <w:pPr>
        <w:jc w:val="both"/>
        <w:rPr>
          <w:b/>
          <w:sz w:val="28"/>
          <w:szCs w:val="28"/>
        </w:rPr>
      </w:pPr>
    </w:p>
    <w:p w:rsidR="002D18E3" w:rsidRDefault="002D18E3" w:rsidP="00A34200">
      <w:pPr>
        <w:jc w:val="both"/>
        <w:rPr>
          <w:b/>
          <w:sz w:val="28"/>
          <w:szCs w:val="28"/>
        </w:rPr>
      </w:pPr>
    </w:p>
    <w:p w:rsidR="002D18E3" w:rsidRDefault="002D18E3" w:rsidP="00A34200">
      <w:pPr>
        <w:jc w:val="both"/>
        <w:rPr>
          <w:b/>
          <w:sz w:val="28"/>
          <w:szCs w:val="28"/>
        </w:rPr>
      </w:pPr>
    </w:p>
    <w:p w:rsidR="002D18E3" w:rsidRDefault="002D18E3" w:rsidP="00A34200">
      <w:pPr>
        <w:jc w:val="both"/>
        <w:rPr>
          <w:b/>
          <w:sz w:val="28"/>
          <w:szCs w:val="28"/>
        </w:rPr>
      </w:pPr>
    </w:p>
    <w:p w:rsidR="002D18E3" w:rsidRDefault="002D18E3" w:rsidP="00A34200">
      <w:pPr>
        <w:jc w:val="both"/>
        <w:rPr>
          <w:b/>
          <w:sz w:val="28"/>
          <w:szCs w:val="28"/>
        </w:rPr>
      </w:pPr>
    </w:p>
    <w:p w:rsidR="002D18E3" w:rsidRDefault="002D18E3" w:rsidP="00A34200">
      <w:pPr>
        <w:jc w:val="both"/>
        <w:rPr>
          <w:b/>
          <w:sz w:val="28"/>
          <w:szCs w:val="28"/>
        </w:rPr>
      </w:pPr>
    </w:p>
    <w:p w:rsidR="002D18E3" w:rsidRDefault="002D18E3" w:rsidP="00A34200">
      <w:pPr>
        <w:jc w:val="both"/>
        <w:rPr>
          <w:b/>
          <w:sz w:val="28"/>
          <w:szCs w:val="28"/>
        </w:rPr>
      </w:pPr>
    </w:p>
    <w:p w:rsidR="002D18E3" w:rsidRDefault="002D18E3" w:rsidP="00A34200">
      <w:pPr>
        <w:jc w:val="both"/>
        <w:rPr>
          <w:b/>
          <w:sz w:val="28"/>
          <w:szCs w:val="28"/>
        </w:rPr>
      </w:pPr>
    </w:p>
    <w:p w:rsidR="002D18E3" w:rsidRDefault="002D18E3" w:rsidP="00A34200">
      <w:pPr>
        <w:jc w:val="both"/>
        <w:rPr>
          <w:b/>
          <w:sz w:val="28"/>
          <w:szCs w:val="28"/>
        </w:rPr>
      </w:pPr>
    </w:p>
    <w:p w:rsidR="00D9103D" w:rsidRDefault="00D9103D" w:rsidP="00A34200">
      <w:pPr>
        <w:jc w:val="both"/>
        <w:rPr>
          <w:b/>
          <w:sz w:val="28"/>
          <w:szCs w:val="28"/>
        </w:rPr>
      </w:pPr>
    </w:p>
    <w:p w:rsidR="00A915F5" w:rsidRDefault="00A915F5" w:rsidP="00A34200">
      <w:pPr>
        <w:jc w:val="both"/>
        <w:rPr>
          <w:b/>
          <w:sz w:val="28"/>
          <w:szCs w:val="28"/>
        </w:rPr>
      </w:pPr>
    </w:p>
    <w:p w:rsidR="00A361B0" w:rsidRPr="00B448DF" w:rsidRDefault="00AF65AE" w:rsidP="00A34200">
      <w:pPr>
        <w:jc w:val="both"/>
        <w:rPr>
          <w:b/>
          <w:sz w:val="28"/>
          <w:szCs w:val="28"/>
        </w:rPr>
      </w:pPr>
      <w:r w:rsidRPr="00B448DF">
        <w:rPr>
          <w:b/>
          <w:sz w:val="28"/>
          <w:szCs w:val="28"/>
        </w:rPr>
        <w:lastRenderedPageBreak/>
        <w:t>Приложение 2</w:t>
      </w:r>
    </w:p>
    <w:p w:rsidR="0063100A" w:rsidRDefault="0063100A" w:rsidP="00DD115D">
      <w:pPr>
        <w:ind w:firstLine="709"/>
        <w:jc w:val="both"/>
        <w:rPr>
          <w:noProof/>
          <w:sz w:val="28"/>
          <w:szCs w:val="28"/>
        </w:rPr>
      </w:pPr>
    </w:p>
    <w:p w:rsidR="00671FF0" w:rsidRDefault="00671FF0" w:rsidP="00956D4F">
      <w:pPr>
        <w:jc w:val="both"/>
        <w:rPr>
          <w:noProof/>
          <w:sz w:val="28"/>
          <w:szCs w:val="28"/>
        </w:rPr>
      </w:pPr>
    </w:p>
    <w:p w:rsidR="00671FF0" w:rsidRPr="00B448DF" w:rsidRDefault="00495DDC" w:rsidP="00DD115D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24480" behindDoc="0" locked="0" layoutInCell="1" allowOverlap="1" wp14:anchorId="5E489D8C" wp14:editId="22D0DA2E">
            <wp:simplePos x="0" y="0"/>
            <wp:positionH relativeFrom="column">
              <wp:posOffset>-670560</wp:posOffset>
            </wp:positionH>
            <wp:positionV relativeFrom="paragraph">
              <wp:posOffset>206375</wp:posOffset>
            </wp:positionV>
            <wp:extent cx="1951990" cy="1550670"/>
            <wp:effectExtent l="0" t="0" r="0" b="0"/>
            <wp:wrapSquare wrapText="bothSides"/>
            <wp:docPr id="14" name="Рисунок 14" descr="C:\Users\МП\Desktop\ПОДРОСТ2020\ПОДРОСТ МАША2020\Маше в приложениех\всставить в приложение после керосина\DSCN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П\Desktop\ПОДРОСТ2020\ПОДРОСТ МАША2020\Маше в приложениех\всставить в приложение после керосина\DSCN94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435" w:rsidRPr="00B448DF" w:rsidRDefault="00DD115D" w:rsidP="00FC07A3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225A58" wp14:editId="33F0A8DA">
            <wp:extent cx="1826466" cy="1592055"/>
            <wp:effectExtent l="0" t="0" r="2540" b="8255"/>
            <wp:docPr id="16" name="Рисунок 16" descr="C:\Users\МП\Desktop\ПОДРОСТ2020\ПОДРОСТ МАША2020\Маше в приложениех\всставить в приложение после керосина\2016 г прополка однолеток во вторую очередь ле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П\Desktop\ПОДРОСТ2020\ПОДРОСТ МАША2020\Маше в приложениех\всставить в приложение после керосина\2016 г прополка однолеток во вторую очередь лебед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02" cy="159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DDC" w:rsidRPr="00495DD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95DDC">
        <w:rPr>
          <w:noProof/>
          <w:sz w:val="28"/>
          <w:szCs w:val="28"/>
        </w:rPr>
        <w:drawing>
          <wp:inline distT="0" distB="0" distL="0" distR="0">
            <wp:extent cx="2128724" cy="1596006"/>
            <wp:effectExtent l="0" t="0" r="5080" b="4445"/>
            <wp:docPr id="1" name="Рисунок 1" descr="C:\ЛЕСНИЧЕСТВО\разное\с  фотика\питомник 16\DSCN9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ЛЕСНИЧЕСТВО\разное\с  фотика\питомник 16\DSCN95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41" cy="159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12" w:rsidRPr="00660758" w:rsidRDefault="00630435" w:rsidP="00660758">
      <w:pPr>
        <w:ind w:firstLine="709"/>
        <w:jc w:val="both"/>
        <w:rPr>
          <w:noProof/>
          <w:sz w:val="28"/>
          <w:szCs w:val="28"/>
        </w:rPr>
      </w:pPr>
      <w:r w:rsidRPr="00B448DF">
        <w:rPr>
          <w:noProof/>
          <w:sz w:val="28"/>
          <w:szCs w:val="28"/>
        </w:rPr>
        <w:t xml:space="preserve">          </w:t>
      </w:r>
      <w:r w:rsidR="0063100A" w:rsidRPr="00B448DF">
        <w:rPr>
          <w:noProof/>
          <w:sz w:val="28"/>
          <w:szCs w:val="28"/>
        </w:rPr>
        <w:t xml:space="preserve">    </w:t>
      </w:r>
      <w:r w:rsidR="00660758">
        <w:rPr>
          <w:noProof/>
          <w:sz w:val="28"/>
          <w:szCs w:val="28"/>
        </w:rPr>
        <w:t xml:space="preserve"> </w:t>
      </w:r>
    </w:p>
    <w:p w:rsidR="00A915F5" w:rsidRPr="002D18E3" w:rsidRDefault="00A915F5" w:rsidP="00A915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Прополка </w:t>
      </w:r>
      <w:r w:rsidRPr="002D18E3">
        <w:rPr>
          <w:sz w:val="28"/>
          <w:szCs w:val="28"/>
        </w:rPr>
        <w:t>сеянцев сосны</w:t>
      </w:r>
      <w:r>
        <w:rPr>
          <w:sz w:val="28"/>
          <w:szCs w:val="28"/>
        </w:rPr>
        <w:t xml:space="preserve"> в 2016 году первой очереди однолеток </w:t>
      </w:r>
    </w:p>
    <w:p w:rsidR="00671FF0" w:rsidRDefault="00671FF0" w:rsidP="00A34200">
      <w:pPr>
        <w:jc w:val="both"/>
        <w:rPr>
          <w:b/>
          <w:sz w:val="28"/>
          <w:szCs w:val="28"/>
        </w:rPr>
      </w:pPr>
    </w:p>
    <w:p w:rsidR="00671FF0" w:rsidRDefault="00671FF0" w:rsidP="00A34200">
      <w:pPr>
        <w:jc w:val="both"/>
        <w:rPr>
          <w:b/>
          <w:sz w:val="28"/>
          <w:szCs w:val="28"/>
        </w:rPr>
      </w:pPr>
    </w:p>
    <w:p w:rsidR="00671FF0" w:rsidRDefault="00671FF0" w:rsidP="00A34200">
      <w:pPr>
        <w:jc w:val="both"/>
        <w:rPr>
          <w:b/>
          <w:sz w:val="28"/>
          <w:szCs w:val="28"/>
        </w:rPr>
      </w:pPr>
    </w:p>
    <w:p w:rsidR="001C1312" w:rsidRDefault="00660758" w:rsidP="00A34200">
      <w:pPr>
        <w:jc w:val="both"/>
        <w:rPr>
          <w:b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965D246" wp14:editId="724078A8">
            <wp:extent cx="2660541" cy="1994991"/>
            <wp:effectExtent l="0" t="0" r="6985" b="5715"/>
            <wp:docPr id="20" name="Рисунок 20" descr="C:\Users\МП\Desktop\ПОДРОСТ2020\ПОДРОСТ МАША2020\Маше в приложениех\всставить в приложение после керосина\2017 гпрополка однолеток в первую очер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П\Desktop\ПОДРОСТ2020\ПОДРОСТ МАША2020\Маше в приложениех\всставить в приложение после керосина\2017 гпрополка однолеток в первую очеред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67" cy="200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FF0" w:rsidRPr="00966386">
        <w:rPr>
          <w:rFonts w:ascii="Calibri" w:hAnsi="Calibri"/>
          <w:noProof/>
          <w:sz w:val="28"/>
          <w:szCs w:val="28"/>
        </w:rPr>
        <w:drawing>
          <wp:inline distT="0" distB="0" distL="0" distR="0" wp14:anchorId="0A1385DE" wp14:editId="2A034EE5">
            <wp:extent cx="2662787" cy="1997049"/>
            <wp:effectExtent l="0" t="0" r="4445" b="3810"/>
            <wp:docPr id="15" name="Рисунок 15" descr="C:\Users\МП\Desktop\ПОДРОСТ МАША2020\20180622_17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П\Desktop\ПОДРОСТ МАША2020\20180622_1745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11" cy="201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12" w:rsidRDefault="001C1312" w:rsidP="00A34200">
      <w:pPr>
        <w:jc w:val="both"/>
        <w:rPr>
          <w:b/>
          <w:sz w:val="28"/>
          <w:szCs w:val="28"/>
        </w:rPr>
      </w:pPr>
    </w:p>
    <w:p w:rsidR="00DD115D" w:rsidRPr="002D18E3" w:rsidRDefault="00DD115D" w:rsidP="00DD11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Прополка </w:t>
      </w:r>
      <w:r w:rsidRPr="002D18E3">
        <w:rPr>
          <w:sz w:val="28"/>
          <w:szCs w:val="28"/>
        </w:rPr>
        <w:t>сеянцев сосны</w:t>
      </w:r>
      <w:r>
        <w:rPr>
          <w:sz w:val="28"/>
          <w:szCs w:val="28"/>
        </w:rPr>
        <w:t xml:space="preserve"> в 2017 году второй очереди двухлеток. </w:t>
      </w:r>
    </w:p>
    <w:p w:rsidR="001C1312" w:rsidRDefault="001C1312" w:rsidP="00A34200">
      <w:pPr>
        <w:jc w:val="both"/>
        <w:rPr>
          <w:b/>
          <w:sz w:val="28"/>
          <w:szCs w:val="28"/>
        </w:rPr>
      </w:pPr>
    </w:p>
    <w:p w:rsidR="001C1312" w:rsidRDefault="001C1312" w:rsidP="00A34200">
      <w:pPr>
        <w:jc w:val="both"/>
        <w:rPr>
          <w:b/>
          <w:sz w:val="28"/>
          <w:szCs w:val="28"/>
        </w:rPr>
      </w:pPr>
    </w:p>
    <w:p w:rsidR="00671FF0" w:rsidRDefault="00671FF0" w:rsidP="00A34200">
      <w:pPr>
        <w:jc w:val="both"/>
        <w:rPr>
          <w:b/>
          <w:sz w:val="28"/>
          <w:szCs w:val="28"/>
        </w:rPr>
      </w:pPr>
    </w:p>
    <w:p w:rsidR="00671FF0" w:rsidRDefault="00671FF0" w:rsidP="00A34200">
      <w:pPr>
        <w:jc w:val="both"/>
        <w:rPr>
          <w:b/>
          <w:sz w:val="28"/>
          <w:szCs w:val="28"/>
        </w:rPr>
      </w:pPr>
    </w:p>
    <w:p w:rsidR="00671FF0" w:rsidRDefault="00671FF0" w:rsidP="00A34200">
      <w:pPr>
        <w:jc w:val="both"/>
        <w:rPr>
          <w:b/>
          <w:sz w:val="28"/>
          <w:szCs w:val="28"/>
        </w:rPr>
      </w:pPr>
    </w:p>
    <w:p w:rsidR="00671FF0" w:rsidRDefault="00671FF0" w:rsidP="00A34200">
      <w:pPr>
        <w:jc w:val="both"/>
        <w:rPr>
          <w:b/>
          <w:sz w:val="28"/>
          <w:szCs w:val="28"/>
        </w:rPr>
      </w:pPr>
    </w:p>
    <w:p w:rsidR="00671FF0" w:rsidRDefault="00671FF0" w:rsidP="00A34200">
      <w:pPr>
        <w:jc w:val="both"/>
        <w:rPr>
          <w:b/>
          <w:sz w:val="28"/>
          <w:szCs w:val="28"/>
        </w:rPr>
      </w:pPr>
    </w:p>
    <w:p w:rsidR="00FC07A3" w:rsidRDefault="009D0C1F" w:rsidP="00A34200">
      <w:pPr>
        <w:jc w:val="both"/>
        <w:rPr>
          <w:b/>
          <w:sz w:val="28"/>
          <w:szCs w:val="28"/>
        </w:rPr>
      </w:pPr>
      <w:r w:rsidRPr="00B448DF">
        <w:rPr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0FB230F4" wp14:editId="420CB7B7">
            <wp:simplePos x="0" y="0"/>
            <wp:positionH relativeFrom="margin">
              <wp:posOffset>-73660</wp:posOffset>
            </wp:positionH>
            <wp:positionV relativeFrom="paragraph">
              <wp:posOffset>6985</wp:posOffset>
            </wp:positionV>
            <wp:extent cx="1318895" cy="950595"/>
            <wp:effectExtent l="0" t="0" r="0" b="1905"/>
            <wp:wrapSquare wrapText="bothSides"/>
            <wp:docPr id="28" name="Picture 3" descr="C:\Users\МП\Desktop\питомник 17\первое поле\DSCN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П\Desktop\питомник 17\первое поле\DSCN27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48DF">
        <w:rPr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7FCC2120" wp14:editId="551FD1E5">
            <wp:simplePos x="0" y="0"/>
            <wp:positionH relativeFrom="column">
              <wp:posOffset>3014980</wp:posOffset>
            </wp:positionH>
            <wp:positionV relativeFrom="paragraph">
              <wp:posOffset>73660</wp:posOffset>
            </wp:positionV>
            <wp:extent cx="1184910" cy="890270"/>
            <wp:effectExtent l="0" t="0" r="0" b="5080"/>
            <wp:wrapSquare wrapText="bothSides"/>
            <wp:docPr id="29" name="Рисунок 29" descr="DSC08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082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0C1F">
        <w:rPr>
          <w:rFonts w:ascii="Calibri" w:hAnsi="Calibri"/>
          <w:b/>
          <w:noProof/>
          <w:sz w:val="28"/>
          <w:szCs w:val="28"/>
        </w:rPr>
        <w:drawing>
          <wp:inline distT="0" distB="0" distL="0" distR="0" wp14:anchorId="5A7FB046" wp14:editId="6F9A5B6C">
            <wp:extent cx="1294790" cy="970948"/>
            <wp:effectExtent l="0" t="0" r="635" b="635"/>
            <wp:docPr id="18" name="Рисунок 18" descr="C:\Users\МП\Desktop\ПОДРОСТ2020\ПОДРОСТ МАША2020\Маше в приложениех\всставить в приложение после керосина\2018-7 вторая очередь пы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П\Desktop\ПОДРОСТ2020\ПОДРОСТ МАША2020\Маше в приложениех\всставить в приложение после керосина\2018-7 вторая очередь пыре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83" cy="97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7A3" w:rsidRDefault="00FC07A3" w:rsidP="00A34200">
      <w:pPr>
        <w:jc w:val="both"/>
        <w:rPr>
          <w:b/>
          <w:sz w:val="28"/>
          <w:szCs w:val="28"/>
        </w:rPr>
      </w:pPr>
    </w:p>
    <w:p w:rsidR="00A915F5" w:rsidRPr="002D18E3" w:rsidRDefault="009D0C1F" w:rsidP="00A915F5">
      <w:pPr>
        <w:jc w:val="both"/>
        <w:rPr>
          <w:sz w:val="28"/>
          <w:szCs w:val="28"/>
        </w:rPr>
      </w:pPr>
      <w:r>
        <w:rPr>
          <w:sz w:val="28"/>
          <w:szCs w:val="28"/>
        </w:rPr>
        <w:t>Прополка</w:t>
      </w:r>
      <w:r w:rsidR="00DD115D">
        <w:rPr>
          <w:sz w:val="28"/>
          <w:szCs w:val="28"/>
        </w:rPr>
        <w:t xml:space="preserve"> в 2018</w:t>
      </w:r>
      <w:r>
        <w:rPr>
          <w:sz w:val="28"/>
          <w:szCs w:val="28"/>
        </w:rPr>
        <w:t xml:space="preserve"> году первой очереди однолеток и второй</w:t>
      </w:r>
      <w:r w:rsidR="00A915F5">
        <w:rPr>
          <w:sz w:val="28"/>
          <w:szCs w:val="28"/>
        </w:rPr>
        <w:t xml:space="preserve"> двухлеток. </w:t>
      </w:r>
    </w:p>
    <w:p w:rsidR="00FC07A3" w:rsidRDefault="00FC07A3" w:rsidP="00A34200">
      <w:pPr>
        <w:jc w:val="both"/>
        <w:rPr>
          <w:b/>
          <w:sz w:val="28"/>
          <w:szCs w:val="28"/>
        </w:rPr>
      </w:pPr>
    </w:p>
    <w:p w:rsidR="001C1312" w:rsidRDefault="001C1312" w:rsidP="00A34200">
      <w:pPr>
        <w:jc w:val="both"/>
        <w:rPr>
          <w:b/>
          <w:sz w:val="28"/>
          <w:szCs w:val="28"/>
        </w:rPr>
      </w:pPr>
    </w:p>
    <w:p w:rsidR="00660758" w:rsidRDefault="00660758" w:rsidP="00A34200">
      <w:pPr>
        <w:jc w:val="both"/>
        <w:rPr>
          <w:b/>
          <w:sz w:val="28"/>
          <w:szCs w:val="28"/>
        </w:rPr>
      </w:pPr>
    </w:p>
    <w:p w:rsidR="00660758" w:rsidRDefault="00660758" w:rsidP="00A34200">
      <w:pPr>
        <w:jc w:val="both"/>
        <w:rPr>
          <w:b/>
          <w:sz w:val="28"/>
          <w:szCs w:val="28"/>
        </w:rPr>
      </w:pPr>
    </w:p>
    <w:p w:rsidR="00660758" w:rsidRDefault="00660758" w:rsidP="00A34200">
      <w:pPr>
        <w:jc w:val="both"/>
        <w:rPr>
          <w:b/>
          <w:sz w:val="28"/>
          <w:szCs w:val="28"/>
        </w:rPr>
      </w:pPr>
    </w:p>
    <w:p w:rsidR="00AF65AE" w:rsidRPr="00F806DC" w:rsidRDefault="00AF65AE" w:rsidP="00F806DC">
      <w:pPr>
        <w:jc w:val="both"/>
        <w:rPr>
          <w:b/>
          <w:sz w:val="28"/>
          <w:szCs w:val="28"/>
        </w:rPr>
      </w:pPr>
      <w:r w:rsidRPr="00B448DF">
        <w:rPr>
          <w:b/>
          <w:sz w:val="28"/>
          <w:szCs w:val="28"/>
        </w:rPr>
        <w:t>Приложение 3</w:t>
      </w:r>
    </w:p>
    <w:p w:rsidR="00AF65AE" w:rsidRPr="00B448DF" w:rsidRDefault="00F806DC" w:rsidP="00A34200">
      <w:pPr>
        <w:tabs>
          <w:tab w:val="left" w:pos="2310"/>
        </w:tabs>
        <w:ind w:firstLine="709"/>
        <w:jc w:val="both"/>
        <w:rPr>
          <w:b/>
          <w:i/>
          <w:sz w:val="28"/>
          <w:szCs w:val="28"/>
        </w:rPr>
      </w:pPr>
      <w:r w:rsidRPr="00B448DF">
        <w:rPr>
          <w:noProof/>
          <w:sz w:val="28"/>
          <w:szCs w:val="28"/>
        </w:rPr>
        <w:drawing>
          <wp:anchor distT="0" distB="0" distL="114300" distR="114300" simplePos="0" relativeHeight="251920384" behindDoc="0" locked="0" layoutInCell="1" allowOverlap="1" wp14:anchorId="1D17F86D" wp14:editId="3BA23B5B">
            <wp:simplePos x="0" y="0"/>
            <wp:positionH relativeFrom="margin">
              <wp:posOffset>132080</wp:posOffset>
            </wp:positionH>
            <wp:positionV relativeFrom="paragraph">
              <wp:posOffset>11430</wp:posOffset>
            </wp:positionV>
            <wp:extent cx="2336800" cy="1750060"/>
            <wp:effectExtent l="0" t="0" r="6350" b="2540"/>
            <wp:wrapSquare wrapText="bothSides"/>
            <wp:docPr id="3" name="Рисунок 3" descr="SAM_6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M_686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BE7" w:rsidRPr="00B448DF">
        <w:rPr>
          <w:noProof/>
          <w:sz w:val="28"/>
          <w:szCs w:val="28"/>
        </w:rPr>
        <w:drawing>
          <wp:anchor distT="0" distB="0" distL="114300" distR="114300" simplePos="0" relativeHeight="251923456" behindDoc="0" locked="0" layoutInCell="1" allowOverlap="1" wp14:anchorId="79513E2A" wp14:editId="3CCAD954">
            <wp:simplePos x="0" y="0"/>
            <wp:positionH relativeFrom="margin">
              <wp:posOffset>2780665</wp:posOffset>
            </wp:positionH>
            <wp:positionV relativeFrom="paragraph">
              <wp:posOffset>62230</wp:posOffset>
            </wp:positionV>
            <wp:extent cx="2510155" cy="1727200"/>
            <wp:effectExtent l="0" t="0" r="4445" b="6350"/>
            <wp:wrapSquare wrapText="bothSides"/>
            <wp:docPr id="2" name="Рисунок 2" descr="SAM_6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M_687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5AE" w:rsidRPr="00B448DF" w:rsidRDefault="00AF65AE" w:rsidP="00A34200">
      <w:pPr>
        <w:tabs>
          <w:tab w:val="left" w:pos="2310"/>
        </w:tabs>
        <w:ind w:firstLine="709"/>
        <w:jc w:val="both"/>
        <w:rPr>
          <w:sz w:val="28"/>
          <w:szCs w:val="28"/>
        </w:rPr>
      </w:pPr>
    </w:p>
    <w:p w:rsidR="00AF65AE" w:rsidRPr="00B448DF" w:rsidRDefault="00AF65AE" w:rsidP="00A34200">
      <w:pPr>
        <w:tabs>
          <w:tab w:val="left" w:pos="2310"/>
        </w:tabs>
        <w:ind w:firstLine="709"/>
        <w:jc w:val="both"/>
        <w:rPr>
          <w:i/>
          <w:sz w:val="28"/>
          <w:szCs w:val="28"/>
        </w:rPr>
      </w:pPr>
    </w:p>
    <w:p w:rsidR="00AF65AE" w:rsidRPr="00B448DF" w:rsidRDefault="00AF65AE" w:rsidP="00A34200">
      <w:pPr>
        <w:tabs>
          <w:tab w:val="left" w:pos="2310"/>
        </w:tabs>
        <w:ind w:firstLine="709"/>
        <w:jc w:val="both"/>
        <w:rPr>
          <w:i/>
          <w:sz w:val="28"/>
          <w:szCs w:val="28"/>
        </w:rPr>
      </w:pPr>
    </w:p>
    <w:p w:rsidR="00AF65AE" w:rsidRPr="00B448DF" w:rsidRDefault="00AF65AE" w:rsidP="00A34200">
      <w:pPr>
        <w:tabs>
          <w:tab w:val="left" w:pos="2310"/>
        </w:tabs>
        <w:ind w:firstLine="709"/>
        <w:jc w:val="both"/>
        <w:rPr>
          <w:i/>
          <w:sz w:val="28"/>
          <w:szCs w:val="28"/>
        </w:rPr>
      </w:pPr>
    </w:p>
    <w:p w:rsidR="00AF65AE" w:rsidRPr="00B448DF" w:rsidRDefault="00AF65AE" w:rsidP="00A34200">
      <w:pPr>
        <w:tabs>
          <w:tab w:val="left" w:pos="2310"/>
        </w:tabs>
        <w:ind w:firstLine="709"/>
        <w:jc w:val="both"/>
        <w:rPr>
          <w:i/>
          <w:sz w:val="28"/>
          <w:szCs w:val="28"/>
        </w:rPr>
      </w:pPr>
    </w:p>
    <w:p w:rsidR="00AF65AE" w:rsidRPr="00B448DF" w:rsidRDefault="00AF65AE" w:rsidP="00A34200">
      <w:pPr>
        <w:tabs>
          <w:tab w:val="left" w:pos="2310"/>
        </w:tabs>
        <w:ind w:firstLine="709"/>
        <w:jc w:val="both"/>
        <w:rPr>
          <w:i/>
          <w:sz w:val="28"/>
          <w:szCs w:val="28"/>
        </w:rPr>
      </w:pPr>
    </w:p>
    <w:p w:rsidR="00AF65AE" w:rsidRDefault="00AF65AE" w:rsidP="00A34200">
      <w:pPr>
        <w:tabs>
          <w:tab w:val="left" w:pos="2310"/>
        </w:tabs>
        <w:ind w:firstLine="709"/>
        <w:jc w:val="both"/>
        <w:rPr>
          <w:i/>
          <w:sz w:val="28"/>
          <w:szCs w:val="28"/>
        </w:rPr>
      </w:pPr>
    </w:p>
    <w:p w:rsidR="00A361B0" w:rsidRDefault="00A361B0" w:rsidP="00A34200">
      <w:pPr>
        <w:tabs>
          <w:tab w:val="left" w:pos="2310"/>
        </w:tabs>
        <w:ind w:firstLine="709"/>
        <w:jc w:val="both"/>
        <w:rPr>
          <w:i/>
          <w:sz w:val="28"/>
          <w:szCs w:val="28"/>
        </w:rPr>
      </w:pPr>
    </w:p>
    <w:p w:rsidR="00A361B0" w:rsidRPr="00B76BE7" w:rsidRDefault="00A361B0" w:rsidP="00A361B0">
      <w:pPr>
        <w:jc w:val="both"/>
        <w:rPr>
          <w:noProof/>
          <w:sz w:val="28"/>
          <w:szCs w:val="28"/>
        </w:rPr>
      </w:pPr>
      <w:r w:rsidRPr="00B76BE7">
        <w:rPr>
          <w:bCs/>
          <w:sz w:val="28"/>
          <w:szCs w:val="28"/>
        </w:rPr>
        <w:t>Обработка грядок раствором керосина с помощью распылителя</w:t>
      </w:r>
    </w:p>
    <w:p w:rsidR="00A361B0" w:rsidRPr="00B448DF" w:rsidRDefault="00A361B0" w:rsidP="00A34200">
      <w:pPr>
        <w:tabs>
          <w:tab w:val="left" w:pos="2310"/>
        </w:tabs>
        <w:ind w:firstLine="709"/>
        <w:jc w:val="both"/>
        <w:rPr>
          <w:i/>
          <w:sz w:val="28"/>
          <w:szCs w:val="28"/>
        </w:rPr>
      </w:pPr>
    </w:p>
    <w:p w:rsidR="00AF65AE" w:rsidRPr="00B448DF" w:rsidRDefault="00AF65AE" w:rsidP="00A361B0">
      <w:pPr>
        <w:tabs>
          <w:tab w:val="left" w:pos="2310"/>
        </w:tabs>
        <w:jc w:val="both"/>
        <w:rPr>
          <w:i/>
          <w:sz w:val="28"/>
          <w:szCs w:val="28"/>
        </w:rPr>
      </w:pPr>
    </w:p>
    <w:p w:rsidR="0034353F" w:rsidRPr="00B448DF" w:rsidRDefault="00A915F5" w:rsidP="00A34200">
      <w:pPr>
        <w:ind w:firstLine="709"/>
        <w:jc w:val="both"/>
        <w:rPr>
          <w:noProof/>
          <w:sz w:val="28"/>
          <w:szCs w:val="28"/>
        </w:rPr>
      </w:pPr>
      <w:r w:rsidRPr="00B448DF"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376D1865" wp14:editId="6F4D9DE6">
            <wp:simplePos x="0" y="0"/>
            <wp:positionH relativeFrom="column">
              <wp:posOffset>4295775</wp:posOffset>
            </wp:positionH>
            <wp:positionV relativeFrom="paragraph">
              <wp:posOffset>452755</wp:posOffset>
            </wp:positionV>
            <wp:extent cx="1499235" cy="1051560"/>
            <wp:effectExtent l="0" t="0" r="5715" b="0"/>
            <wp:wrapSquare wrapText="bothSides"/>
            <wp:docPr id="4" name="Рисунок 4" descr="DSC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00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6AA1" w:rsidRPr="00B448DF" w:rsidRDefault="000A6AA1" w:rsidP="00A34200">
      <w:pPr>
        <w:ind w:firstLine="709"/>
        <w:jc w:val="both"/>
        <w:rPr>
          <w:noProof/>
          <w:sz w:val="28"/>
          <w:szCs w:val="28"/>
        </w:rPr>
      </w:pPr>
    </w:p>
    <w:p w:rsidR="00A915F5" w:rsidRDefault="00660758" w:rsidP="00A34200">
      <w:pPr>
        <w:ind w:firstLine="709"/>
        <w:jc w:val="both"/>
        <w:rPr>
          <w:sz w:val="28"/>
          <w:szCs w:val="28"/>
        </w:rPr>
      </w:pPr>
      <w:r w:rsidRPr="00B448DF"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3BEAAB04" wp14:editId="34AF95BD">
            <wp:simplePos x="0" y="0"/>
            <wp:positionH relativeFrom="margin">
              <wp:posOffset>2372360</wp:posOffset>
            </wp:positionH>
            <wp:positionV relativeFrom="paragraph">
              <wp:posOffset>43180</wp:posOffset>
            </wp:positionV>
            <wp:extent cx="1476375" cy="1002030"/>
            <wp:effectExtent l="0" t="0" r="9525" b="7620"/>
            <wp:wrapSquare wrapText="bothSides"/>
            <wp:docPr id="5" name="Рисунок 5" descr="DSC08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818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1287475" cy="1046074"/>
            <wp:effectExtent l="0" t="0" r="8255" b="1905"/>
            <wp:docPr id="21" name="Рисунок 21" descr="C:\Users\МП\Desktop\ПОДРОСТ2020\ПОДРОСТ МАША2020\Маше в приложениех\всставить в приложение после керосина\DSC08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П\Desktop\ПОДРОСТ2020\ПОДРОСТ МАША2020\Маше в приложениех\всставить в приложение после керосина\DSC081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19" cy="105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5F5" w:rsidRDefault="00A915F5" w:rsidP="00A34200">
      <w:pPr>
        <w:ind w:firstLine="709"/>
        <w:jc w:val="both"/>
        <w:rPr>
          <w:sz w:val="28"/>
          <w:szCs w:val="28"/>
        </w:rPr>
      </w:pPr>
    </w:p>
    <w:p w:rsidR="007E76AF" w:rsidRPr="00B448DF" w:rsidRDefault="00A915F5" w:rsidP="00A342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Влияние раствора керосина на сорную траву, лебеду и клевер</w:t>
      </w:r>
    </w:p>
    <w:p w:rsidR="007E76AF" w:rsidRPr="00495DDC" w:rsidRDefault="00660758" w:rsidP="00495D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Лебеда свернула ли</w:t>
      </w:r>
      <w:r w:rsidR="00495DDC">
        <w:rPr>
          <w:sz w:val="28"/>
          <w:szCs w:val="28"/>
        </w:rPr>
        <w:t>сточки, клевера цветы пожелтели.</w:t>
      </w:r>
    </w:p>
    <w:p w:rsidR="007E76AF" w:rsidRDefault="001C1312" w:rsidP="00A3420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DCE43E2" wp14:editId="3D0EE6EE">
            <wp:extent cx="5603443" cy="2728569"/>
            <wp:effectExtent l="0" t="0" r="16510" b="1524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C1700" w:rsidRDefault="00AC1700" w:rsidP="00A34200">
      <w:pPr>
        <w:jc w:val="both"/>
        <w:rPr>
          <w:sz w:val="28"/>
          <w:szCs w:val="28"/>
        </w:rPr>
      </w:pPr>
    </w:p>
    <w:p w:rsidR="00660758" w:rsidRDefault="00660758" w:rsidP="00A34200">
      <w:pPr>
        <w:jc w:val="both"/>
        <w:rPr>
          <w:b/>
          <w:sz w:val="28"/>
          <w:szCs w:val="28"/>
        </w:rPr>
      </w:pPr>
    </w:p>
    <w:p w:rsidR="00660758" w:rsidRDefault="00660758" w:rsidP="00A34200">
      <w:pPr>
        <w:jc w:val="both"/>
        <w:rPr>
          <w:b/>
          <w:sz w:val="28"/>
          <w:szCs w:val="28"/>
        </w:rPr>
      </w:pPr>
    </w:p>
    <w:p w:rsidR="00956D4F" w:rsidRDefault="00956D4F" w:rsidP="00A34200">
      <w:pPr>
        <w:jc w:val="both"/>
        <w:rPr>
          <w:b/>
          <w:sz w:val="28"/>
          <w:szCs w:val="28"/>
        </w:rPr>
      </w:pPr>
    </w:p>
    <w:p w:rsidR="00660758" w:rsidRDefault="00660758" w:rsidP="00A34200">
      <w:pPr>
        <w:jc w:val="both"/>
        <w:rPr>
          <w:b/>
          <w:sz w:val="28"/>
          <w:szCs w:val="28"/>
        </w:rPr>
      </w:pPr>
    </w:p>
    <w:p w:rsidR="00182096" w:rsidRDefault="00182096" w:rsidP="00A342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4 </w:t>
      </w:r>
    </w:p>
    <w:p w:rsidR="00182096" w:rsidRDefault="001F3953" w:rsidP="00A342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>
        <w:rPr>
          <w:b/>
          <w:noProof/>
          <w:sz w:val="28"/>
          <w:szCs w:val="28"/>
        </w:rPr>
        <w:drawing>
          <wp:inline distT="0" distB="0" distL="0" distR="0" wp14:anchorId="6764CCE3" wp14:editId="21151D26">
            <wp:extent cx="2003729" cy="1503776"/>
            <wp:effectExtent l="0" t="0" r="0" b="1270"/>
            <wp:docPr id="8" name="Рисунок 8" descr="C:\Users\МП\Desktop\на точку роста\маше меркурьевой\DSC07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П\Desktop\на точку роста\маше меркурьевой\DSC076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79" cy="150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096">
        <w:rPr>
          <w:b/>
          <w:noProof/>
          <w:sz w:val="28"/>
          <w:szCs w:val="28"/>
        </w:rPr>
        <w:drawing>
          <wp:inline distT="0" distB="0" distL="0" distR="0" wp14:anchorId="065FE10D" wp14:editId="27496779">
            <wp:extent cx="1630017" cy="1630017"/>
            <wp:effectExtent l="0" t="0" r="8890" b="8890"/>
            <wp:docPr id="12" name="Рисунок 12" descr="D:\учеба\лесничество 2020\суперст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а\лесничество 2020\суперстар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993" cy="164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    </w:t>
      </w:r>
    </w:p>
    <w:p w:rsidR="00182096" w:rsidRPr="001F3953" w:rsidRDefault="001F3953" w:rsidP="00A34200">
      <w:pPr>
        <w:jc w:val="both"/>
        <w:rPr>
          <w:sz w:val="28"/>
          <w:szCs w:val="28"/>
        </w:rPr>
      </w:pPr>
      <w:r w:rsidRPr="001F3953">
        <w:rPr>
          <w:sz w:val="28"/>
          <w:szCs w:val="28"/>
        </w:rPr>
        <w:t xml:space="preserve">Внесение </w:t>
      </w:r>
      <w:proofErr w:type="spellStart"/>
      <w:r w:rsidRPr="001F3953">
        <w:rPr>
          <w:sz w:val="28"/>
          <w:szCs w:val="28"/>
        </w:rPr>
        <w:t>суперстата</w:t>
      </w:r>
      <w:proofErr w:type="spellEnd"/>
      <w:r w:rsidRPr="001F3953">
        <w:rPr>
          <w:sz w:val="28"/>
          <w:szCs w:val="28"/>
        </w:rPr>
        <w:t xml:space="preserve"> в землю</w:t>
      </w:r>
      <w:r w:rsidR="00660758">
        <w:rPr>
          <w:sz w:val="28"/>
          <w:szCs w:val="28"/>
        </w:rPr>
        <w:t xml:space="preserve"> </w:t>
      </w:r>
    </w:p>
    <w:p w:rsidR="00182096" w:rsidRPr="00182096" w:rsidRDefault="00182096" w:rsidP="00182096">
      <w:pPr>
        <w:jc w:val="both"/>
        <w:rPr>
          <w:b/>
          <w:sz w:val="28"/>
          <w:szCs w:val="28"/>
        </w:rPr>
      </w:pPr>
    </w:p>
    <w:p w:rsidR="00182096" w:rsidRPr="00182096" w:rsidRDefault="00182096" w:rsidP="00182096">
      <w:pPr>
        <w:jc w:val="both"/>
        <w:rPr>
          <w:rStyle w:val="smallcaption"/>
          <w:sz w:val="28"/>
          <w:szCs w:val="28"/>
          <w:shd w:val="clear" w:color="auto" w:fill="FFFFFF"/>
        </w:rPr>
      </w:pPr>
      <w:r w:rsidRPr="00182096">
        <w:rPr>
          <w:sz w:val="28"/>
          <w:szCs w:val="28"/>
          <w:shd w:val="clear" w:color="auto" w:fill="FFFFFF"/>
        </w:rPr>
        <w:t>Суперстар, </w:t>
      </w:r>
      <w:r w:rsidRPr="00182096">
        <w:rPr>
          <w:rStyle w:val="smallcaption"/>
          <w:sz w:val="28"/>
          <w:szCs w:val="28"/>
          <w:shd w:val="clear" w:color="auto" w:fill="FFFFFF"/>
        </w:rPr>
        <w:t>ВДГ</w:t>
      </w:r>
    </w:p>
    <w:p w:rsidR="00182096" w:rsidRPr="00650B3E" w:rsidRDefault="00182096" w:rsidP="00182096">
      <w:pPr>
        <w:jc w:val="both"/>
        <w:rPr>
          <w:sz w:val="28"/>
          <w:szCs w:val="28"/>
        </w:rPr>
      </w:pPr>
      <w:r w:rsidRPr="00650B3E">
        <w:rPr>
          <w:sz w:val="28"/>
          <w:szCs w:val="28"/>
        </w:rPr>
        <w:t xml:space="preserve">Действующее вещество: </w:t>
      </w:r>
      <w:proofErr w:type="spellStart"/>
      <w:r w:rsidRPr="00650B3E">
        <w:rPr>
          <w:sz w:val="28"/>
          <w:szCs w:val="28"/>
        </w:rPr>
        <w:t>Трибенурон</w:t>
      </w:r>
      <w:proofErr w:type="spellEnd"/>
      <w:r w:rsidRPr="00650B3E">
        <w:rPr>
          <w:sz w:val="28"/>
          <w:szCs w:val="28"/>
        </w:rPr>
        <w:t>-метил 750 г/кг</w:t>
      </w:r>
    </w:p>
    <w:p w:rsidR="00182096" w:rsidRPr="00182096" w:rsidRDefault="00182096" w:rsidP="00182096">
      <w:pPr>
        <w:jc w:val="both"/>
        <w:rPr>
          <w:b/>
          <w:sz w:val="28"/>
          <w:szCs w:val="28"/>
        </w:rPr>
      </w:pPr>
    </w:p>
    <w:p w:rsidR="00182096" w:rsidRPr="00182096" w:rsidRDefault="00182096" w:rsidP="00C179DE">
      <w:pPr>
        <w:shd w:val="clear" w:color="auto" w:fill="FEFEFE"/>
        <w:ind w:firstLine="709"/>
        <w:jc w:val="both"/>
        <w:outlineLvl w:val="2"/>
        <w:rPr>
          <w:sz w:val="28"/>
          <w:szCs w:val="28"/>
        </w:rPr>
      </w:pPr>
      <w:r w:rsidRPr="00182096">
        <w:rPr>
          <w:sz w:val="28"/>
          <w:szCs w:val="28"/>
        </w:rPr>
        <w:t xml:space="preserve">Высокоэффективный послевсходовый гербицид для уничтожения двудольных сорняков в посевах зерновых культур и устойчивых к </w:t>
      </w:r>
      <w:proofErr w:type="spellStart"/>
      <w:r w:rsidRPr="00182096">
        <w:rPr>
          <w:sz w:val="28"/>
          <w:szCs w:val="28"/>
        </w:rPr>
        <w:t>трибенурон</w:t>
      </w:r>
      <w:proofErr w:type="spellEnd"/>
      <w:r w:rsidRPr="00182096">
        <w:rPr>
          <w:sz w:val="28"/>
          <w:szCs w:val="28"/>
        </w:rPr>
        <w:t>-метилу гибридов подсолнечника, а также в лесных питомниках</w:t>
      </w:r>
    </w:p>
    <w:p w:rsidR="00182096" w:rsidRPr="00182096" w:rsidRDefault="00182096" w:rsidP="00182096">
      <w:pPr>
        <w:shd w:val="clear" w:color="auto" w:fill="FEFEFE"/>
        <w:jc w:val="both"/>
        <w:rPr>
          <w:bCs/>
          <w:sz w:val="28"/>
          <w:szCs w:val="28"/>
        </w:rPr>
      </w:pPr>
      <w:r w:rsidRPr="00182096">
        <w:rPr>
          <w:bCs/>
          <w:sz w:val="28"/>
          <w:szCs w:val="28"/>
        </w:rPr>
        <w:t>Механизм действия:</w:t>
      </w:r>
    </w:p>
    <w:p w:rsidR="00182096" w:rsidRPr="00D175C2" w:rsidRDefault="00182096" w:rsidP="00C34AA5">
      <w:pPr>
        <w:pStyle w:val="a9"/>
        <w:numPr>
          <w:ilvl w:val="0"/>
          <w:numId w:val="7"/>
        </w:numPr>
        <w:shd w:val="clear" w:color="auto" w:fill="FEFEFE"/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  <w:lang w:val="ru-RU"/>
        </w:rPr>
      </w:pPr>
      <w:r w:rsidRPr="00D175C2">
        <w:rPr>
          <w:rFonts w:ascii="Times New Roman" w:hAnsi="Times New Roman"/>
          <w:sz w:val="28"/>
          <w:szCs w:val="28"/>
          <w:lang w:val="ru-RU"/>
        </w:rPr>
        <w:t xml:space="preserve">Относится к новому поколению препаратов на основе </w:t>
      </w:r>
      <w:proofErr w:type="spellStart"/>
      <w:r w:rsidRPr="00D175C2">
        <w:rPr>
          <w:rFonts w:ascii="Times New Roman" w:hAnsi="Times New Roman"/>
          <w:sz w:val="28"/>
          <w:szCs w:val="28"/>
          <w:lang w:val="ru-RU"/>
        </w:rPr>
        <w:t>сульфонилмочевин</w:t>
      </w:r>
      <w:proofErr w:type="spellEnd"/>
      <w:r w:rsidRPr="00D175C2">
        <w:rPr>
          <w:rFonts w:ascii="Times New Roman" w:hAnsi="Times New Roman"/>
          <w:sz w:val="28"/>
          <w:szCs w:val="28"/>
          <w:lang w:val="ru-RU"/>
        </w:rPr>
        <w:t xml:space="preserve">. Прекращение деления клеток растения достигается за счет разрушения фермента </w:t>
      </w:r>
      <w:proofErr w:type="spellStart"/>
      <w:r w:rsidRPr="00D175C2">
        <w:rPr>
          <w:rFonts w:ascii="Times New Roman" w:hAnsi="Times New Roman"/>
          <w:sz w:val="28"/>
          <w:szCs w:val="28"/>
          <w:lang w:val="ru-RU"/>
        </w:rPr>
        <w:t>ацетолактатсинтезаты</w:t>
      </w:r>
      <w:proofErr w:type="spellEnd"/>
      <w:r w:rsidRPr="00D175C2">
        <w:rPr>
          <w:rFonts w:ascii="Times New Roman" w:hAnsi="Times New Roman"/>
          <w:sz w:val="28"/>
          <w:szCs w:val="28"/>
          <w:lang w:val="ru-RU"/>
        </w:rPr>
        <w:t>.</w:t>
      </w:r>
    </w:p>
    <w:p w:rsidR="00182096" w:rsidRPr="00D175C2" w:rsidRDefault="00182096" w:rsidP="00C34AA5">
      <w:pPr>
        <w:pStyle w:val="a9"/>
        <w:numPr>
          <w:ilvl w:val="0"/>
          <w:numId w:val="7"/>
        </w:numPr>
        <w:shd w:val="clear" w:color="auto" w:fill="FEFEFE"/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  <w:lang w:val="ru-RU"/>
        </w:rPr>
      </w:pPr>
      <w:r w:rsidRPr="00D175C2">
        <w:rPr>
          <w:rFonts w:ascii="Times New Roman" w:hAnsi="Times New Roman"/>
          <w:sz w:val="28"/>
          <w:szCs w:val="28"/>
          <w:lang w:val="ru-RU"/>
        </w:rPr>
        <w:t>Препарат совместим с большинством пестицидов и жидких удобрений.</w:t>
      </w:r>
    </w:p>
    <w:p w:rsidR="00182096" w:rsidRPr="00D175C2" w:rsidRDefault="00182096" w:rsidP="00C34AA5">
      <w:pPr>
        <w:pStyle w:val="a9"/>
        <w:numPr>
          <w:ilvl w:val="0"/>
          <w:numId w:val="7"/>
        </w:numPr>
        <w:shd w:val="clear" w:color="auto" w:fill="FEFEFE"/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  <w:lang w:val="ru-RU"/>
        </w:rPr>
      </w:pPr>
      <w:r w:rsidRPr="00D175C2">
        <w:rPr>
          <w:rFonts w:ascii="Times New Roman" w:hAnsi="Times New Roman"/>
          <w:sz w:val="28"/>
          <w:szCs w:val="28"/>
          <w:lang w:val="ru-RU"/>
        </w:rPr>
        <w:t>Обеспечивает эффективную защиту против двудольных сорняков.</w:t>
      </w:r>
    </w:p>
    <w:p w:rsidR="00BD4C9D" w:rsidRPr="002C74A5" w:rsidRDefault="00182096" w:rsidP="00BD4C9D">
      <w:pPr>
        <w:pStyle w:val="a9"/>
        <w:numPr>
          <w:ilvl w:val="0"/>
          <w:numId w:val="7"/>
        </w:numPr>
        <w:shd w:val="clear" w:color="auto" w:fill="FEFEFE"/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D175C2">
        <w:rPr>
          <w:rFonts w:ascii="Times New Roman" w:hAnsi="Times New Roman"/>
          <w:sz w:val="28"/>
          <w:szCs w:val="28"/>
          <w:lang w:val="ru-RU"/>
        </w:rPr>
        <w:t xml:space="preserve">Высокая избирательность гербицида при правильном применении. Препарат быстро поступает через листья и перемещается по всему растению. </w:t>
      </w:r>
      <w:proofErr w:type="spellStart"/>
      <w:r w:rsidRPr="00650B3E">
        <w:rPr>
          <w:rFonts w:ascii="Times New Roman" w:hAnsi="Times New Roman"/>
          <w:sz w:val="28"/>
          <w:szCs w:val="28"/>
        </w:rPr>
        <w:t>Полное</w:t>
      </w:r>
      <w:proofErr w:type="spellEnd"/>
      <w:r w:rsidRPr="00650B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0B3E">
        <w:rPr>
          <w:rFonts w:ascii="Times New Roman" w:hAnsi="Times New Roman"/>
          <w:sz w:val="28"/>
          <w:szCs w:val="28"/>
        </w:rPr>
        <w:t>отмирание</w:t>
      </w:r>
      <w:proofErr w:type="spellEnd"/>
      <w:r w:rsidRPr="00650B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0B3E">
        <w:rPr>
          <w:rFonts w:ascii="Times New Roman" w:hAnsi="Times New Roman"/>
          <w:sz w:val="28"/>
          <w:szCs w:val="28"/>
        </w:rPr>
        <w:t>сорняков</w:t>
      </w:r>
      <w:proofErr w:type="spellEnd"/>
      <w:r w:rsidRPr="00650B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0B3E">
        <w:rPr>
          <w:rFonts w:ascii="Times New Roman" w:hAnsi="Times New Roman"/>
          <w:sz w:val="28"/>
          <w:szCs w:val="28"/>
        </w:rPr>
        <w:t>отмечается</w:t>
      </w:r>
      <w:proofErr w:type="spellEnd"/>
      <w:r w:rsidRPr="00650B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0B3E">
        <w:rPr>
          <w:rFonts w:ascii="Times New Roman" w:hAnsi="Times New Roman"/>
          <w:sz w:val="28"/>
          <w:szCs w:val="28"/>
        </w:rPr>
        <w:t>через</w:t>
      </w:r>
      <w:proofErr w:type="spellEnd"/>
      <w:r w:rsidRPr="00650B3E">
        <w:rPr>
          <w:rFonts w:ascii="Times New Roman" w:hAnsi="Times New Roman"/>
          <w:sz w:val="28"/>
          <w:szCs w:val="28"/>
        </w:rPr>
        <w:t xml:space="preserve"> 2-3 </w:t>
      </w:r>
      <w:proofErr w:type="spellStart"/>
      <w:r w:rsidRPr="00650B3E">
        <w:rPr>
          <w:rFonts w:ascii="Times New Roman" w:hAnsi="Times New Roman"/>
          <w:sz w:val="28"/>
          <w:szCs w:val="28"/>
        </w:rPr>
        <w:t>недели</w:t>
      </w:r>
      <w:proofErr w:type="spellEnd"/>
      <w:r w:rsidRPr="00650B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0B3E">
        <w:rPr>
          <w:rFonts w:ascii="Times New Roman" w:hAnsi="Times New Roman"/>
          <w:sz w:val="28"/>
          <w:szCs w:val="28"/>
        </w:rPr>
        <w:t>после</w:t>
      </w:r>
      <w:proofErr w:type="spellEnd"/>
      <w:r w:rsidRPr="00650B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0B3E">
        <w:rPr>
          <w:rFonts w:ascii="Times New Roman" w:hAnsi="Times New Roman"/>
          <w:sz w:val="28"/>
          <w:szCs w:val="28"/>
        </w:rPr>
        <w:t>обраб</w:t>
      </w:r>
      <w:proofErr w:type="spellEnd"/>
    </w:p>
    <w:p w:rsidR="00BD4C9D" w:rsidRDefault="00BD4C9D" w:rsidP="00BD4C9D">
      <w:pPr>
        <w:jc w:val="both"/>
        <w:rPr>
          <w:b/>
          <w:sz w:val="28"/>
          <w:szCs w:val="28"/>
        </w:rPr>
      </w:pPr>
      <w:r w:rsidRPr="00AC1700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5</w:t>
      </w:r>
    </w:p>
    <w:p w:rsidR="00BD4C9D" w:rsidRDefault="00BD4C9D" w:rsidP="00A34200">
      <w:pPr>
        <w:jc w:val="both"/>
        <w:rPr>
          <w:b/>
          <w:sz w:val="28"/>
          <w:szCs w:val="28"/>
        </w:rPr>
      </w:pPr>
    </w:p>
    <w:p w:rsidR="00966386" w:rsidRDefault="00AC1700" w:rsidP="00A34200">
      <w:pPr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A341B3" wp14:editId="460F97FF">
            <wp:extent cx="5939942" cy="4557370"/>
            <wp:effectExtent l="0" t="0" r="22860" b="1524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66386" w:rsidRPr="00966386" w:rsidRDefault="003F2D52" w:rsidP="0096638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F386EC" wp14:editId="158BC6C8">
            <wp:extent cx="5296204" cy="3345721"/>
            <wp:effectExtent l="0" t="0" r="0" b="7620"/>
            <wp:docPr id="19" name="Рисунок 19" descr="C:\Users\МП\Desktop\ПОДРОСТ2020\ПОДРОСТ МАША2020\Маше в приложениех\20200215_23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П\Desktop\ПОДРОСТ2020\ПОДРОСТ МАША2020\Маше в приложениех\20200215_2313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634" cy="334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86" w:rsidRDefault="002C74A5" w:rsidP="00966386">
      <w:pPr>
        <w:rPr>
          <w:sz w:val="28"/>
          <w:szCs w:val="28"/>
        </w:rPr>
      </w:pPr>
      <w:r>
        <w:rPr>
          <w:sz w:val="28"/>
          <w:szCs w:val="28"/>
        </w:rPr>
        <w:t>Результаты количества и качества выращенного посадочного материала мы узнали из отчёта за 2016-2019 г. г. в Северном филиале</w:t>
      </w:r>
      <w:r w:rsidR="00956D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АУ «Лесхоз Иркутской области».</w:t>
      </w:r>
    </w:p>
    <w:p w:rsidR="00301BFA" w:rsidRPr="00301BFA" w:rsidRDefault="00A66291" w:rsidP="00301BFA">
      <w:pPr>
        <w:rPr>
          <w:rFonts w:ascii="Calibri" w:eastAsia="Calibri" w:hAnsi="Calibri"/>
          <w:sz w:val="22"/>
          <w:szCs w:val="22"/>
          <w:lang w:eastAsia="en-US"/>
        </w:rPr>
      </w:pPr>
      <w:r w:rsidRPr="00301BFA">
        <w:rPr>
          <w:rFonts w:ascii="Arial" w:hAnsi="Arial" w:cs="Arial"/>
          <w:noProof/>
          <w:color w:val="4CB688"/>
          <w:bdr w:val="none" w:sz="0" w:space="0" w:color="auto" w:frame="1"/>
        </w:rPr>
        <w:lastRenderedPageBreak/>
        <w:drawing>
          <wp:anchor distT="0" distB="0" distL="114300" distR="114300" simplePos="0" relativeHeight="251928576" behindDoc="0" locked="0" layoutInCell="1" allowOverlap="1" wp14:anchorId="18D1ED44" wp14:editId="488813E2">
            <wp:simplePos x="0" y="0"/>
            <wp:positionH relativeFrom="column">
              <wp:posOffset>3707130</wp:posOffset>
            </wp:positionH>
            <wp:positionV relativeFrom="paragraph">
              <wp:posOffset>535940</wp:posOffset>
            </wp:positionV>
            <wp:extent cx="2635885" cy="1481455"/>
            <wp:effectExtent l="5715" t="0" r="0" b="0"/>
            <wp:wrapSquare wrapText="bothSides"/>
            <wp:docPr id="34" name="Рисунок 34" descr="Лето в питомнике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то в питомнике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588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4AC9" w:rsidRPr="00DC4A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66386">
        <w:rPr>
          <w:noProof/>
          <w:sz w:val="28"/>
          <w:szCs w:val="28"/>
        </w:rPr>
        <w:drawing>
          <wp:inline distT="0" distB="0" distL="0" distR="0" wp14:anchorId="11EFF211" wp14:editId="3D262D19">
            <wp:extent cx="2077516" cy="2626156"/>
            <wp:effectExtent l="0" t="0" r="0" b="3175"/>
            <wp:docPr id="9" name="Рисунок 9" descr="C:\Users\МП\Desktop\ПОДРОСТ МАША2020\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П\Desktop\ПОДРОСТ МАША2020\IMG_00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16" cy="262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C9D" w:rsidRPr="00BD4C9D">
        <w:rPr>
          <w:rFonts w:ascii="Calibri" w:hAnsi="Calibri"/>
          <w:noProof/>
          <w:sz w:val="28"/>
          <w:szCs w:val="28"/>
        </w:rPr>
        <w:t xml:space="preserve"> </w:t>
      </w:r>
      <w:r w:rsidR="00DC4AC9" w:rsidRPr="00DC4AC9">
        <w:rPr>
          <w:rFonts w:ascii="Calibri" w:hAnsi="Calibri"/>
          <w:noProof/>
          <w:sz w:val="28"/>
          <w:szCs w:val="28"/>
        </w:rPr>
        <w:drawing>
          <wp:inline distT="0" distB="0" distL="0" distR="0" wp14:anchorId="7C9CF763" wp14:editId="2CCB92F8">
            <wp:extent cx="1514247" cy="2494484"/>
            <wp:effectExtent l="0" t="0" r="0" b="1270"/>
            <wp:docPr id="17" name="Рисунок 17" descr="C:\Users\МП\Desktop\ПОДРОСТ2020\ПОДРОСТ МАША2020\Маше в приложениех\в конце в приложение\информация в С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П\Desktop\ПОДРОСТ2020\ПОДРОСТ МАША2020\Маше в приложениех\в конце в приложение\информация в СМИ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143" cy="250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BFA">
        <w:rPr>
          <w:rFonts w:ascii="Calibri" w:hAnsi="Calibri"/>
          <w:noProof/>
          <w:sz w:val="28"/>
          <w:szCs w:val="28"/>
        </w:rPr>
        <w:tab/>
      </w:r>
      <w:r>
        <w:rPr>
          <w:rFonts w:ascii="Calibri" w:hAnsi="Calibri"/>
          <w:noProof/>
          <w:sz w:val="28"/>
          <w:szCs w:val="28"/>
        </w:rPr>
        <w:t xml:space="preserve">                   </w:t>
      </w:r>
      <w:hyperlink r:id="rId38" w:history="1">
        <w:r w:rsidR="00301BFA" w:rsidRPr="00301BFA">
          <w:rPr>
            <w:rFonts w:ascii="Calibri" w:eastAsia="Calibri" w:hAnsi="Calibri"/>
            <w:color w:val="0000FF"/>
            <w:sz w:val="22"/>
            <w:szCs w:val="22"/>
            <w:u w:val="single"/>
            <w:lang w:eastAsia="en-US"/>
          </w:rPr>
          <w:t>https://sibhar.ru/leto-v-pitomnike/</w:t>
        </w:r>
      </w:hyperlink>
    </w:p>
    <w:p w:rsidR="00301BFA" w:rsidRPr="00301BFA" w:rsidRDefault="00301BFA" w:rsidP="00301BFA">
      <w:pPr>
        <w:outlineLvl w:val="0"/>
        <w:rPr>
          <w:rFonts w:ascii="Arial" w:hAnsi="Arial" w:cs="Arial"/>
          <w:b/>
          <w:bCs/>
          <w:color w:val="204133"/>
          <w:spacing w:val="-2"/>
          <w:kern w:val="36"/>
          <w:sz w:val="60"/>
          <w:szCs w:val="60"/>
        </w:rPr>
      </w:pPr>
      <w:r w:rsidRPr="00301BFA">
        <w:rPr>
          <w:rFonts w:ascii="Arial" w:hAnsi="Arial" w:cs="Arial"/>
          <w:b/>
          <w:bCs/>
          <w:color w:val="204133"/>
          <w:spacing w:val="-2"/>
          <w:kern w:val="36"/>
          <w:sz w:val="60"/>
          <w:szCs w:val="60"/>
        </w:rPr>
        <w:t>Лето в питомнике</w:t>
      </w:r>
    </w:p>
    <w:p w:rsidR="00301BFA" w:rsidRPr="00301BFA" w:rsidRDefault="00301BFA" w:rsidP="00301BFA">
      <w:pPr>
        <w:rPr>
          <w:color w:val="707070"/>
          <w:sz w:val="18"/>
          <w:szCs w:val="18"/>
        </w:rPr>
      </w:pPr>
      <w:r w:rsidRPr="00301BFA">
        <w:rPr>
          <w:color w:val="707070"/>
          <w:sz w:val="18"/>
          <w:szCs w:val="18"/>
          <w:bdr w:val="none" w:sz="0" w:space="0" w:color="auto" w:frame="1"/>
        </w:rPr>
        <w:t> 08.02.2019 10:04</w:t>
      </w:r>
    </w:p>
    <w:p w:rsidR="00301BFA" w:rsidRPr="00301BFA" w:rsidRDefault="00301BFA" w:rsidP="00301BFA">
      <w:pPr>
        <w:rPr>
          <w:color w:val="707070"/>
          <w:sz w:val="18"/>
          <w:szCs w:val="18"/>
        </w:rPr>
      </w:pPr>
      <w:r w:rsidRPr="00301BFA">
        <w:rPr>
          <w:color w:val="707070"/>
          <w:sz w:val="18"/>
          <w:szCs w:val="18"/>
          <w:bdr w:val="none" w:sz="0" w:space="0" w:color="auto" w:frame="1"/>
        </w:rPr>
        <w:t> 25 </w:t>
      </w:r>
      <w:r w:rsidRPr="00301BFA">
        <w:rPr>
          <w:color w:val="707070"/>
          <w:sz w:val="27"/>
          <w:szCs w:val="27"/>
          <w:bdr w:val="none" w:sz="0" w:space="0" w:color="auto" w:frame="1"/>
        </w:rPr>
        <w:t>≈</w:t>
      </w:r>
      <w:r w:rsidRPr="00301BFA">
        <w:rPr>
          <w:color w:val="707070"/>
          <w:sz w:val="18"/>
          <w:szCs w:val="18"/>
          <w:bdr w:val="none" w:sz="0" w:space="0" w:color="auto" w:frame="1"/>
        </w:rPr>
        <w:t> 4 мин. чтения</w:t>
      </w:r>
    </w:p>
    <w:p w:rsidR="00301BFA" w:rsidRPr="00301BFA" w:rsidRDefault="00301BFA" w:rsidP="00301BFA">
      <w:pPr>
        <w:shd w:val="clear" w:color="auto" w:fill="FFFFFF"/>
        <w:spacing w:after="200"/>
        <w:rPr>
          <w:rFonts w:ascii="Arial" w:hAnsi="Arial" w:cs="Arial"/>
          <w:color w:val="080E14"/>
        </w:rPr>
      </w:pPr>
      <w:r w:rsidRPr="00301BFA">
        <w:rPr>
          <w:rFonts w:ascii="Arial" w:hAnsi="Arial" w:cs="Arial"/>
          <w:color w:val="080E14"/>
        </w:rPr>
        <w:br w:type="textWrapping" w:clear="all"/>
      </w:r>
      <w:hyperlink r:id="rId39" w:anchor="facebook" w:tgtFrame="_blank" w:tooltip="Facebook" w:history="1">
        <w:proofErr w:type="spellStart"/>
        <w:r w:rsidRPr="00301BFA">
          <w:rPr>
            <w:rFonts w:ascii="Arial" w:hAnsi="Arial" w:cs="Arial"/>
            <w:color w:val="4CB688"/>
            <w:bdr w:val="none" w:sz="0" w:space="0" w:color="auto" w:frame="1"/>
          </w:rPr>
          <w:t>Facebook</w:t>
        </w:r>
      </w:hyperlink>
      <w:hyperlink r:id="rId40" w:anchor="vk" w:tgtFrame="_blank" w:tooltip="VK" w:history="1">
        <w:r w:rsidRPr="00301BFA">
          <w:rPr>
            <w:rFonts w:ascii="Arial" w:hAnsi="Arial" w:cs="Arial"/>
            <w:color w:val="4CB688"/>
            <w:bdr w:val="none" w:sz="0" w:space="0" w:color="auto" w:frame="1"/>
          </w:rPr>
          <w:t>VK</w:t>
        </w:r>
      </w:hyperlink>
      <w:hyperlink r:id="rId41" w:anchor="odnoklassniki" w:tgtFrame="_blank" w:tooltip="Odnoklassniki" w:history="1">
        <w:r w:rsidRPr="00301BFA">
          <w:rPr>
            <w:rFonts w:ascii="Arial" w:hAnsi="Arial" w:cs="Arial"/>
            <w:color w:val="4CB688"/>
            <w:bdr w:val="none" w:sz="0" w:space="0" w:color="auto" w:frame="1"/>
          </w:rPr>
          <w:t>Odnoklassniki</w:t>
        </w:r>
      </w:hyperlink>
      <w:hyperlink r:id="rId42" w:anchor="twitter" w:tgtFrame="_blank" w:tooltip="Twitter" w:history="1">
        <w:r w:rsidRPr="00301BFA">
          <w:rPr>
            <w:rFonts w:ascii="Arial" w:hAnsi="Arial" w:cs="Arial"/>
            <w:color w:val="4CB688"/>
            <w:bdr w:val="none" w:sz="0" w:space="0" w:color="auto" w:frame="1"/>
          </w:rPr>
          <w:t>Twitter</w:t>
        </w:r>
      </w:hyperlink>
      <w:hyperlink r:id="rId43" w:anchor="whatsapp" w:tgtFrame="_blank" w:tooltip="WhatsApp" w:history="1">
        <w:r w:rsidRPr="00301BFA">
          <w:rPr>
            <w:rFonts w:ascii="Arial" w:hAnsi="Arial" w:cs="Arial"/>
            <w:color w:val="4CB688"/>
            <w:bdr w:val="none" w:sz="0" w:space="0" w:color="auto" w:frame="1"/>
          </w:rPr>
          <w:t>WhatsApp</w:t>
        </w:r>
      </w:hyperlink>
      <w:hyperlink r:id="rId44" w:anchor="email" w:tgtFrame="_blank" w:tooltip="Email" w:history="1">
        <w:r w:rsidRPr="00301BFA">
          <w:rPr>
            <w:rFonts w:ascii="Arial" w:hAnsi="Arial" w:cs="Arial"/>
            <w:color w:val="4CB688"/>
            <w:bdr w:val="none" w:sz="0" w:space="0" w:color="auto" w:frame="1"/>
          </w:rPr>
          <w:t>Email</w:t>
        </w:r>
      </w:hyperlink>
      <w:hyperlink r:id="rId45" w:anchor="print" w:tooltip="Print" w:history="1">
        <w:r w:rsidRPr="00301BFA">
          <w:rPr>
            <w:rFonts w:ascii="Arial" w:hAnsi="Arial" w:cs="Arial"/>
            <w:color w:val="4CB688"/>
            <w:bdr w:val="none" w:sz="0" w:space="0" w:color="auto" w:frame="1"/>
          </w:rPr>
          <w:t>Print</w:t>
        </w:r>
        <w:proofErr w:type="spellEnd"/>
      </w:hyperlink>
    </w:p>
    <w:p w:rsidR="00301BFA" w:rsidRPr="00301BFA" w:rsidRDefault="00301BFA" w:rsidP="00301BFA">
      <w:pPr>
        <w:shd w:val="clear" w:color="auto" w:fill="FFFFFF"/>
        <w:rPr>
          <w:rFonts w:ascii="Arial" w:hAnsi="Arial" w:cs="Arial"/>
          <w:color w:val="080E14"/>
        </w:rPr>
      </w:pPr>
      <w:r w:rsidRPr="00301BFA">
        <w:rPr>
          <w:rFonts w:ascii="Arial" w:hAnsi="Arial" w:cs="Arial"/>
          <w:b/>
          <w:bCs/>
          <w:color w:val="080E14"/>
          <w:bdr w:val="none" w:sz="0" w:space="0" w:color="auto" w:frame="1"/>
        </w:rPr>
        <w:t>Об отсутствии интернета, свежем воздухе и сеянцах сосны</w:t>
      </w:r>
    </w:p>
    <w:p w:rsidR="00301BFA" w:rsidRPr="00301BFA" w:rsidRDefault="00301BFA" w:rsidP="00301BFA">
      <w:pPr>
        <w:shd w:val="clear" w:color="auto" w:fill="FFFFFF"/>
        <w:jc w:val="right"/>
        <w:rPr>
          <w:rFonts w:ascii="Arial" w:hAnsi="Arial" w:cs="Arial"/>
          <w:color w:val="080E14"/>
        </w:rPr>
      </w:pPr>
      <w:r w:rsidRPr="00301BFA">
        <w:rPr>
          <w:rFonts w:ascii="Arial" w:hAnsi="Arial" w:cs="Arial"/>
          <w:i/>
          <w:iCs/>
          <w:color w:val="080E14"/>
          <w:bdr w:val="none" w:sz="0" w:space="0" w:color="auto" w:frame="1"/>
        </w:rPr>
        <w:t>Создавать творцов и покровителей леса еще важнее, чем выращивать самый лес.</w:t>
      </w:r>
    </w:p>
    <w:p w:rsidR="00301BFA" w:rsidRPr="00301BFA" w:rsidRDefault="00301BFA" w:rsidP="00301BFA">
      <w:pPr>
        <w:shd w:val="clear" w:color="auto" w:fill="FFFFFF"/>
        <w:jc w:val="right"/>
        <w:rPr>
          <w:rFonts w:ascii="Arial" w:hAnsi="Arial" w:cs="Arial"/>
          <w:color w:val="080E14"/>
        </w:rPr>
      </w:pPr>
      <w:r w:rsidRPr="00301BFA">
        <w:rPr>
          <w:rFonts w:ascii="Arial" w:hAnsi="Arial" w:cs="Arial"/>
          <w:i/>
          <w:iCs/>
          <w:color w:val="080E14"/>
          <w:bdr w:val="none" w:sz="0" w:space="0" w:color="auto" w:frame="1"/>
        </w:rPr>
        <w:t>Леонид Леонов, «Русский лес»</w:t>
      </w:r>
    </w:p>
    <w:p w:rsidR="00301BFA" w:rsidRPr="00301BFA" w:rsidRDefault="00301BFA" w:rsidP="00301BFA">
      <w:pPr>
        <w:shd w:val="clear" w:color="auto" w:fill="FFFFFF"/>
        <w:spacing w:after="420"/>
        <w:rPr>
          <w:rFonts w:ascii="Arial" w:hAnsi="Arial" w:cs="Arial"/>
          <w:color w:val="080E14"/>
        </w:rPr>
      </w:pPr>
      <w:r w:rsidRPr="00301BFA">
        <w:rPr>
          <w:rFonts w:ascii="Arial" w:hAnsi="Arial" w:cs="Arial"/>
          <w:color w:val="080E14"/>
        </w:rPr>
        <w:t xml:space="preserve">Их количество всегда разное. Порой бывает человек 15-17, но чаще от 10 до 12 школьников – мальчишек и девчонок из Усть-Илимска – отправляются в питомник уже которое лето подряд. Участок четвертого квартала Северного лесхоза Сосновского участкового лесничества, отданный под питомник, занимает площадь в 2,4 гектара. Их-то ребятам и нужно успеть прополоть за наше недолгое сибирское </w:t>
      </w:r>
      <w:proofErr w:type="spellStart"/>
      <w:r w:rsidRPr="00301BFA">
        <w:rPr>
          <w:rFonts w:ascii="Arial" w:hAnsi="Arial" w:cs="Arial"/>
          <w:color w:val="080E14"/>
        </w:rPr>
        <w:t>лето</w:t>
      </w:r>
      <w:proofErr w:type="gramStart"/>
      <w:r w:rsidRPr="00301BFA">
        <w:rPr>
          <w:rFonts w:ascii="Arial" w:hAnsi="Arial" w:cs="Arial"/>
          <w:color w:val="080E14"/>
        </w:rPr>
        <w:t>.Л</w:t>
      </w:r>
      <w:proofErr w:type="gramEnd"/>
      <w:r w:rsidRPr="00301BFA">
        <w:rPr>
          <w:rFonts w:ascii="Arial" w:hAnsi="Arial" w:cs="Arial"/>
          <w:color w:val="080E14"/>
        </w:rPr>
        <w:t>етнюю</w:t>
      </w:r>
      <w:proofErr w:type="spellEnd"/>
      <w:r w:rsidRPr="00301BFA">
        <w:rPr>
          <w:rFonts w:ascii="Arial" w:hAnsi="Arial" w:cs="Arial"/>
          <w:color w:val="080E14"/>
        </w:rPr>
        <w:t xml:space="preserve"> практику здесь проходят участники школьного лесничества «Лесовик» (МАОУ «Экспериментальный лицей «НОК»), а также старшеклассники из других школ города. С июня по август, с небольшими промежутками, ребята заезжают на 4-5 дней в лес, где в полевых условиях живут и </w:t>
      </w:r>
      <w:proofErr w:type="spellStart"/>
      <w:r w:rsidRPr="00301BFA">
        <w:rPr>
          <w:rFonts w:ascii="Arial" w:hAnsi="Arial" w:cs="Arial"/>
          <w:color w:val="080E14"/>
        </w:rPr>
        <w:t>работают</w:t>
      </w:r>
      <w:proofErr w:type="gramStart"/>
      <w:r w:rsidRPr="00301BFA">
        <w:rPr>
          <w:rFonts w:ascii="Arial" w:hAnsi="Arial" w:cs="Arial"/>
          <w:color w:val="080E14"/>
        </w:rPr>
        <w:t>.А</w:t>
      </w:r>
      <w:proofErr w:type="spellEnd"/>
      <w:proofErr w:type="gramEnd"/>
      <w:r w:rsidRPr="00301BFA">
        <w:rPr>
          <w:rFonts w:ascii="Arial" w:hAnsi="Arial" w:cs="Arial"/>
          <w:color w:val="080E14"/>
        </w:rPr>
        <w:t xml:space="preserve"> жизнь в питомнике поистине спартанская: нет интернета, да и телефонная связь прерывистая, ненадежная. Поскольку работа ведется руками ребят, то и количество трудового времени у них ограничено – не более 4-х часов в день. Это условие выполняется </w:t>
      </w:r>
      <w:proofErr w:type="spellStart"/>
      <w:r w:rsidRPr="00301BFA">
        <w:rPr>
          <w:rFonts w:ascii="Arial" w:hAnsi="Arial" w:cs="Arial"/>
          <w:color w:val="080E14"/>
        </w:rPr>
        <w:t>строго</w:t>
      </w:r>
      <w:proofErr w:type="gramStart"/>
      <w:r w:rsidRPr="00301BFA">
        <w:rPr>
          <w:rFonts w:ascii="Arial" w:hAnsi="Arial" w:cs="Arial"/>
          <w:color w:val="080E14"/>
        </w:rPr>
        <w:t>.А</w:t>
      </w:r>
      <w:proofErr w:type="spellEnd"/>
      <w:proofErr w:type="gramEnd"/>
      <w:r w:rsidRPr="00301BFA">
        <w:rPr>
          <w:rFonts w:ascii="Arial" w:hAnsi="Arial" w:cs="Arial"/>
          <w:color w:val="080E14"/>
        </w:rPr>
        <w:t xml:space="preserve"> что же после работы? Заслуженный отдых трудового человека. Тут есть и гамаки, и баня, а какие вкусные пирожки печет Раиса Андреевна – работница питомника! Ну, а когда сторожу Василию Васильевичу удается выловить рыбу, то к ужину у ребят случается уха. А вечерние посиделки и долгие разговоры у костра! Пожалуй, все это может напомнить их родителям славное пионерское прошлое в трудовых лагерях, но с одной существенной разницей – работа нынешних школьников оценивается здесь вполне достойно. И что особенно важно: кроме того, что ребята проводят время на свежем воздухе, их труд, без преувеличения, </w:t>
      </w:r>
      <w:proofErr w:type="spellStart"/>
      <w:r w:rsidRPr="00301BFA">
        <w:rPr>
          <w:rFonts w:ascii="Arial" w:hAnsi="Arial" w:cs="Arial"/>
          <w:color w:val="080E14"/>
        </w:rPr>
        <w:t>незаменим</w:t>
      </w:r>
      <w:proofErr w:type="gramStart"/>
      <w:r w:rsidRPr="00301BFA">
        <w:rPr>
          <w:rFonts w:ascii="Arial" w:hAnsi="Arial" w:cs="Arial"/>
          <w:color w:val="080E14"/>
        </w:rPr>
        <w:t>.С</w:t>
      </w:r>
      <w:proofErr w:type="spellEnd"/>
      <w:proofErr w:type="gramEnd"/>
      <w:r w:rsidRPr="00301BFA">
        <w:rPr>
          <w:rFonts w:ascii="Arial" w:hAnsi="Arial" w:cs="Arial"/>
          <w:color w:val="080E14"/>
        </w:rPr>
        <w:t xml:space="preserve"> чего же начинается работа над сохранением </w:t>
      </w:r>
      <w:proofErr w:type="spellStart"/>
      <w:r w:rsidRPr="00301BFA">
        <w:rPr>
          <w:rFonts w:ascii="Arial" w:hAnsi="Arial" w:cs="Arial"/>
          <w:color w:val="080E14"/>
        </w:rPr>
        <w:t>всходов?Весной</w:t>
      </w:r>
      <w:proofErr w:type="spellEnd"/>
      <w:r w:rsidRPr="00301BFA">
        <w:rPr>
          <w:rFonts w:ascii="Arial" w:hAnsi="Arial" w:cs="Arial"/>
          <w:color w:val="080E14"/>
        </w:rPr>
        <w:t xml:space="preserve"> работники Северного лесхоза высеивают в питомнике семена сосны обыкновенной. Первые всходы сеянцев появляются зачастую только в начале июня. Однако сорняки начинают вылезать еще до появления всходов, а в середине июня сорная трава начинает подавлять </w:t>
      </w:r>
      <w:r w:rsidRPr="00301BFA">
        <w:rPr>
          <w:rFonts w:ascii="Arial" w:hAnsi="Arial" w:cs="Arial"/>
          <w:color w:val="080E14"/>
        </w:rPr>
        <w:lastRenderedPageBreak/>
        <w:t>«</w:t>
      </w:r>
      <w:proofErr w:type="spellStart"/>
      <w:r w:rsidRPr="00301BFA">
        <w:rPr>
          <w:rFonts w:ascii="Arial" w:hAnsi="Arial" w:cs="Arial"/>
          <w:color w:val="080E14"/>
        </w:rPr>
        <w:t>малышей»</w:t>
      </w:r>
      <w:proofErr w:type="gramStart"/>
      <w:r w:rsidRPr="00301BFA">
        <w:rPr>
          <w:rFonts w:ascii="Arial" w:hAnsi="Arial" w:cs="Arial"/>
          <w:color w:val="080E14"/>
        </w:rPr>
        <w:t>.«</w:t>
      </w:r>
      <w:proofErr w:type="gramEnd"/>
      <w:r w:rsidRPr="00301BFA">
        <w:rPr>
          <w:rFonts w:ascii="Arial" w:hAnsi="Arial" w:cs="Arial"/>
          <w:color w:val="080E14"/>
        </w:rPr>
        <w:t>Когда</w:t>
      </w:r>
      <w:proofErr w:type="spellEnd"/>
      <w:r w:rsidRPr="00301BFA">
        <w:rPr>
          <w:rFonts w:ascii="Arial" w:hAnsi="Arial" w:cs="Arial"/>
          <w:color w:val="080E14"/>
        </w:rPr>
        <w:t xml:space="preserve"> мы приступаем к работе, сеянцы сосны порой и не разглядишь: на поле с однолетками бушует лебеда, а у нее очень мощная корневая система – сразу не одолеешь. Поэтому и прополка должна быть кропотливой: ведь есть опасность выдергивания маленьких однолетних сеянцев сосны, поэтому работа наша продвигается медленно, – рассказывает председатель школьного лесничества «Лесовик» Маша Меркурьева. –  Не успеем мы справиться с лебедой – новая забота: к середине июля площадь с однолетними сеянцами заросла пыреем, приходится второй раз пропалывать посев, уделяя особое внимание своим питомцам».</w:t>
      </w:r>
    </w:p>
    <w:p w:rsidR="00301BFA" w:rsidRPr="00301BFA" w:rsidRDefault="00301BFA" w:rsidP="00301BFA">
      <w:pPr>
        <w:shd w:val="clear" w:color="auto" w:fill="FFFFFF"/>
        <w:rPr>
          <w:rFonts w:ascii="Arial" w:hAnsi="Arial" w:cs="Arial"/>
          <w:color w:val="080E14"/>
        </w:rPr>
      </w:pPr>
      <w:r w:rsidRPr="00301BFA">
        <w:rPr>
          <w:rFonts w:ascii="Arial" w:hAnsi="Arial" w:cs="Arial"/>
          <w:color w:val="080E14"/>
        </w:rPr>
        <w:t>Мария Меркурьева</w:t>
      </w:r>
    </w:p>
    <w:p w:rsidR="00301BFA" w:rsidRPr="00301BFA" w:rsidRDefault="00301BFA" w:rsidP="00301BFA">
      <w:pPr>
        <w:shd w:val="clear" w:color="auto" w:fill="FFFFFF"/>
        <w:spacing w:after="420"/>
        <w:rPr>
          <w:rFonts w:ascii="Arial" w:hAnsi="Arial" w:cs="Arial"/>
          <w:color w:val="080E14"/>
        </w:rPr>
      </w:pPr>
      <w:r w:rsidRPr="00301BFA">
        <w:rPr>
          <w:rFonts w:ascii="Arial" w:hAnsi="Arial" w:cs="Arial"/>
          <w:color w:val="080E14"/>
        </w:rPr>
        <w:t>Как вы думаете, сколько сеянцев сосны можно разместить на площади 2,4 гектара? Ни много, ни мало – 2 миллиона! И основная задача ребят, занятых в питомнике летом, – освободить саженцы сосны от сорняков.</w:t>
      </w:r>
    </w:p>
    <w:p w:rsidR="00301BFA" w:rsidRDefault="00301BFA" w:rsidP="00301BFA">
      <w:pPr>
        <w:shd w:val="clear" w:color="auto" w:fill="FFFFFF"/>
        <w:spacing w:after="420"/>
        <w:rPr>
          <w:rFonts w:ascii="Arial" w:hAnsi="Arial" w:cs="Arial"/>
          <w:color w:val="080E14"/>
        </w:rPr>
      </w:pPr>
      <w:r w:rsidRPr="00301BFA">
        <w:rPr>
          <w:rFonts w:ascii="Arial" w:hAnsi="Arial" w:cs="Arial"/>
          <w:color w:val="080E14"/>
        </w:rPr>
        <w:t xml:space="preserve">А ведь работать школьникам приходится исключительно вручную – тяпки здесь им не помощницы. Ведь сеянцы сосны </w:t>
      </w:r>
      <w:proofErr w:type="gramStart"/>
      <w:r w:rsidRPr="00301BFA">
        <w:rPr>
          <w:rFonts w:ascii="Arial" w:hAnsi="Arial" w:cs="Arial"/>
          <w:color w:val="080E14"/>
        </w:rPr>
        <w:t>совсем крохотные</w:t>
      </w:r>
      <w:proofErr w:type="gramEnd"/>
      <w:r w:rsidRPr="00301BFA">
        <w:rPr>
          <w:rFonts w:ascii="Arial" w:hAnsi="Arial" w:cs="Arial"/>
          <w:color w:val="080E14"/>
        </w:rPr>
        <w:t xml:space="preserve"> – от земли не выше 3-5 см. Их за зарослями сорняков сразу и не разглядишь. Вот и приходится ребятам пропалывать, то наклонившись почти до земли, а то и ползком…Трудно, не спорим – летняя практика в питомнике не каждому по плечу. И тем важнее и ценнее труд ребят. И их бессменный наставник, руководитель школьного лесничества «Лесовик» Нина Александровна Петрова, понимает это как никто.</w:t>
      </w:r>
    </w:p>
    <w:p w:rsidR="00301BFA" w:rsidRPr="00301BFA" w:rsidRDefault="00301BFA" w:rsidP="00301BFA">
      <w:pPr>
        <w:shd w:val="clear" w:color="auto" w:fill="FFFFFF"/>
        <w:spacing w:after="420"/>
        <w:rPr>
          <w:rFonts w:ascii="Arial" w:hAnsi="Arial" w:cs="Arial"/>
          <w:color w:val="080E14"/>
        </w:rPr>
      </w:pPr>
      <w:r w:rsidRPr="00301BFA">
        <w:rPr>
          <w:rFonts w:ascii="Arial" w:hAnsi="Arial" w:cs="Arial"/>
          <w:color w:val="080E14"/>
        </w:rPr>
        <w:t xml:space="preserve">Нина </w:t>
      </w:r>
      <w:proofErr w:type="spellStart"/>
      <w:r w:rsidRPr="00301BFA">
        <w:rPr>
          <w:rFonts w:ascii="Arial" w:hAnsi="Arial" w:cs="Arial"/>
          <w:color w:val="080E14"/>
        </w:rPr>
        <w:t>ПетроваНина</w:t>
      </w:r>
      <w:proofErr w:type="spellEnd"/>
      <w:r w:rsidRPr="00301BFA">
        <w:rPr>
          <w:rFonts w:ascii="Arial" w:hAnsi="Arial" w:cs="Arial"/>
          <w:color w:val="080E14"/>
        </w:rPr>
        <w:t xml:space="preserve"> Петрова, мастер участка леса ТУ МЛК Иркутской области </w:t>
      </w:r>
      <w:proofErr w:type="spellStart"/>
      <w:r w:rsidRPr="00301BFA">
        <w:rPr>
          <w:rFonts w:ascii="Arial" w:hAnsi="Arial" w:cs="Arial"/>
          <w:color w:val="080E14"/>
        </w:rPr>
        <w:t>поСеверному</w:t>
      </w:r>
      <w:proofErr w:type="spellEnd"/>
      <w:r w:rsidRPr="00301BFA">
        <w:rPr>
          <w:rFonts w:ascii="Arial" w:hAnsi="Arial" w:cs="Arial"/>
          <w:color w:val="080E14"/>
        </w:rPr>
        <w:t xml:space="preserve"> лесничеству, ведет педагогическую работу с детьми еще в 1994 года. «Посадка деревьев, уход за саженцами всегда имели большое воспитательное значение для школьников, – говорит она. –  Как известно, квалифицированных работников леса готовят в техникумах и институтах, там изучают специфику лесной отрасли и правила ведения хозяйства в ней. Всё это техника. А вот этическому отношению к окружающей среде, активной экологической деятельности ребята учатся чаще всего именно в школьных </w:t>
      </w:r>
      <w:proofErr w:type="spellStart"/>
      <w:r w:rsidRPr="00301BFA">
        <w:rPr>
          <w:rFonts w:ascii="Arial" w:hAnsi="Arial" w:cs="Arial"/>
          <w:color w:val="080E14"/>
        </w:rPr>
        <w:t>лесничествах»</w:t>
      </w:r>
      <w:proofErr w:type="gramStart"/>
      <w:r w:rsidRPr="00301BFA">
        <w:rPr>
          <w:rFonts w:ascii="Arial" w:hAnsi="Arial" w:cs="Arial"/>
          <w:color w:val="080E14"/>
        </w:rPr>
        <w:t>.С</w:t>
      </w:r>
      <w:proofErr w:type="gramEnd"/>
      <w:r w:rsidRPr="00301BFA">
        <w:rPr>
          <w:rFonts w:ascii="Arial" w:hAnsi="Arial" w:cs="Arial"/>
          <w:color w:val="080E14"/>
        </w:rPr>
        <w:t>ледует</w:t>
      </w:r>
      <w:proofErr w:type="spellEnd"/>
      <w:r w:rsidRPr="00301BFA">
        <w:rPr>
          <w:rFonts w:ascii="Arial" w:hAnsi="Arial" w:cs="Arial"/>
          <w:color w:val="080E14"/>
        </w:rPr>
        <w:t xml:space="preserve"> отметить, что летней работой в питомнике занятия ребят в школьном лесничестве не ограничиваются: воспитанники Нины Петровой ежегодно задействованы в немалом количестве социальных акций: организуют мероприятия по защите леса от пожаров, ведут агитационную деятельность, устраивают субботники, проводят экологические встречи, активно работают со СМИ. И, конечно, уделяют особое внимание проектной работе, с результатами которой принимают участие в региональных и всероссийских олимпиадах, конкурсах. Откуда, к слову, всегда возвращаются с заслуженными наградами. И, конечно, ждут лета, чтобы вновь вернуться на свой, ставший уже таким родным, питомник.  Не за горами – их новый трудовой сезон. Весной, как обычно, сотрудники Северного лесхоза снова высадят семена сосны. А летом ребята начнут собираться на работу. Какой она будет в этом году, улучшатся ли бытовые условия питомника? Это зависит от многих факторов, в частности, и от дополнительного финансирования в этом достойном деле сохранения лесного фонда.</w:t>
      </w:r>
    </w:p>
    <w:p w:rsidR="00301BFA" w:rsidRPr="00301BFA" w:rsidRDefault="00301BFA" w:rsidP="00301BFA">
      <w:pPr>
        <w:shd w:val="clear" w:color="auto" w:fill="FFFFFF"/>
        <w:spacing w:after="420"/>
        <w:rPr>
          <w:rFonts w:ascii="Arial" w:hAnsi="Arial" w:cs="Arial"/>
          <w:color w:val="080E14"/>
        </w:rPr>
      </w:pPr>
      <w:r w:rsidRPr="00301BFA">
        <w:rPr>
          <w:rFonts w:ascii="Arial" w:hAnsi="Arial" w:cs="Arial"/>
          <w:color w:val="080E14"/>
        </w:rPr>
        <w:t xml:space="preserve">Наталья </w:t>
      </w:r>
      <w:proofErr w:type="spellStart"/>
      <w:r w:rsidRPr="00301BFA">
        <w:rPr>
          <w:rFonts w:ascii="Arial" w:hAnsi="Arial" w:cs="Arial"/>
          <w:color w:val="080E14"/>
        </w:rPr>
        <w:t>Колсанова</w:t>
      </w:r>
      <w:proofErr w:type="spellEnd"/>
      <w:r w:rsidRPr="00301BFA">
        <w:rPr>
          <w:rFonts w:ascii="Arial" w:hAnsi="Arial" w:cs="Arial"/>
          <w:color w:val="080E14"/>
        </w:rPr>
        <w:t xml:space="preserve">  </w:t>
      </w:r>
      <w:r>
        <w:rPr>
          <w:rFonts w:ascii="Arial" w:hAnsi="Arial" w:cs="Arial"/>
          <w:color w:val="080E14"/>
        </w:rPr>
        <w:t xml:space="preserve">                              </w:t>
      </w:r>
    </w:p>
    <w:p w:rsidR="002C74A5" w:rsidRDefault="002C74A5" w:rsidP="00301BFA">
      <w:pPr>
        <w:tabs>
          <w:tab w:val="left" w:pos="6566"/>
        </w:tabs>
        <w:rPr>
          <w:sz w:val="28"/>
          <w:szCs w:val="28"/>
        </w:rPr>
      </w:pPr>
    </w:p>
    <w:p w:rsidR="002C74A5" w:rsidRPr="002C74A5" w:rsidRDefault="002C74A5" w:rsidP="002C74A5">
      <w:pPr>
        <w:rPr>
          <w:sz w:val="28"/>
          <w:szCs w:val="28"/>
        </w:rPr>
      </w:pPr>
    </w:p>
    <w:p w:rsidR="002C74A5" w:rsidRPr="002C74A5" w:rsidRDefault="002C74A5" w:rsidP="002C74A5">
      <w:pPr>
        <w:rPr>
          <w:sz w:val="28"/>
          <w:szCs w:val="28"/>
        </w:rPr>
      </w:pPr>
    </w:p>
    <w:p w:rsidR="002C74A5" w:rsidRPr="002C74A5" w:rsidRDefault="002C74A5" w:rsidP="002C74A5">
      <w:pPr>
        <w:rPr>
          <w:sz w:val="28"/>
          <w:szCs w:val="28"/>
        </w:rPr>
      </w:pPr>
    </w:p>
    <w:p w:rsidR="002C74A5" w:rsidRPr="002C74A5" w:rsidRDefault="002C74A5" w:rsidP="002C74A5">
      <w:pPr>
        <w:rPr>
          <w:sz w:val="28"/>
          <w:szCs w:val="28"/>
        </w:rPr>
      </w:pPr>
    </w:p>
    <w:p w:rsidR="002C74A5" w:rsidRDefault="00F11687" w:rsidP="002C74A5">
      <w:pPr>
        <w:rPr>
          <w:sz w:val="28"/>
          <w:szCs w:val="28"/>
        </w:rPr>
      </w:pPr>
      <w:r w:rsidRPr="002C74A5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926528" behindDoc="0" locked="0" layoutInCell="1" allowOverlap="1" wp14:anchorId="463C53D8" wp14:editId="13695280">
            <wp:simplePos x="0" y="0"/>
            <wp:positionH relativeFrom="page">
              <wp:posOffset>4520565</wp:posOffset>
            </wp:positionH>
            <wp:positionV relativeFrom="paragraph">
              <wp:posOffset>201930</wp:posOffset>
            </wp:positionV>
            <wp:extent cx="2607310" cy="1952625"/>
            <wp:effectExtent l="0" t="0" r="2540" b="9525"/>
            <wp:wrapSquare wrapText="bothSides"/>
            <wp:docPr id="23" name="Рисунок 46" descr="D:\C диска С\РАБОЧИЙ СТОЛ\С диска D\документы\исследования\презентиция\Фото Нине для маши\Лесхоз\P612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D:\C диска С\РАБОЧИЙ СТОЛ\С диска D\документы\исследования\презентиция\Фото Нине для маши\Лесхоз\P612012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4370D3D4" wp14:editId="5A7B4614">
            <wp:extent cx="2888271" cy="2165470"/>
            <wp:effectExtent l="0" t="0" r="7620" b="6350"/>
            <wp:docPr id="24" name="Рисунок 24" descr="C:\Users\МП\Desktop\ПОДРОСТ2020\ПОДРОСТ МАША2020\Маше в приложениех\DSC0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П\Desktop\ПОДРОСТ2020\ПОДРОСТ МАША2020\Маше в приложениех\DSC0835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30" cy="216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00" w:rsidRPr="002C74A5" w:rsidRDefault="00672D0B" w:rsidP="002C74A5">
      <w:pPr>
        <w:tabs>
          <w:tab w:val="left" w:pos="307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22308" cy="3240633"/>
            <wp:effectExtent l="0" t="0" r="2540" b="0"/>
            <wp:docPr id="25" name="Рисунок 25" descr="C:\Users\МП\Desktop\ПОДРОСТ2020\ПОДРОСТ МАША2020\Маше в приложениех\DSC08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П\Desktop\ПОДРОСТ2020\ПОДРОСТ МАША2020\Маше в приложениех\DSC0835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14" cy="324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700" w:rsidRPr="002C74A5" w:rsidSect="00D9103D">
      <w:footerReference w:type="default" r:id="rId49"/>
      <w:pgSz w:w="11906" w:h="16838"/>
      <w:pgMar w:top="993" w:right="850" w:bottom="899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7B1" w:rsidRDefault="005847B1" w:rsidP="00B20A40">
      <w:r>
        <w:separator/>
      </w:r>
    </w:p>
  </w:endnote>
  <w:endnote w:type="continuationSeparator" w:id="0">
    <w:p w:rsidR="005847B1" w:rsidRDefault="005847B1" w:rsidP="00B20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758" w:rsidRDefault="00660758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D9103D">
      <w:rPr>
        <w:noProof/>
      </w:rPr>
      <w:t>1</w:t>
    </w:r>
    <w:r>
      <w:fldChar w:fldCharType="end"/>
    </w:r>
  </w:p>
  <w:p w:rsidR="00660758" w:rsidRDefault="0066075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7B1" w:rsidRDefault="005847B1" w:rsidP="00B20A40">
      <w:r>
        <w:separator/>
      </w:r>
    </w:p>
  </w:footnote>
  <w:footnote w:type="continuationSeparator" w:id="0">
    <w:p w:rsidR="005847B1" w:rsidRDefault="005847B1" w:rsidP="00B20A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2DA76E6"/>
    <w:lvl w:ilvl="0">
      <w:numFmt w:val="bullet"/>
      <w:pStyle w:val="4"/>
      <w:lvlText w:val="*"/>
      <w:lvlJc w:val="left"/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>
    <w:nsid w:val="00000005"/>
    <w:multiLevelType w:val="singleLevel"/>
    <w:tmpl w:val="00000005"/>
    <w:name w:val="WW8Num12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15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/>
        <w:color w:val="auto"/>
      </w:rPr>
    </w:lvl>
  </w:abstractNum>
  <w:abstractNum w:abstractNumId="6">
    <w:nsid w:val="00000008"/>
    <w:multiLevelType w:val="singleLevel"/>
    <w:tmpl w:val="00000008"/>
    <w:name w:val="WW8Num1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auto"/>
      </w:rPr>
    </w:lvl>
  </w:abstractNum>
  <w:abstractNum w:abstractNumId="7">
    <w:nsid w:val="00000009"/>
    <w:multiLevelType w:val="singleLevel"/>
    <w:tmpl w:val="00000009"/>
    <w:name w:val="WW8Num21"/>
    <w:lvl w:ilvl="0">
      <w:start w:val="1"/>
      <w:numFmt w:val="bullet"/>
      <w:lvlText w:val="▪"/>
      <w:lvlJc w:val="left"/>
      <w:pPr>
        <w:tabs>
          <w:tab w:val="num" w:pos="360"/>
        </w:tabs>
        <w:ind w:left="245" w:hanging="245"/>
      </w:pPr>
      <w:rPr>
        <w:rFonts w:ascii="Courier New" w:hAnsi="Courier New"/>
      </w:rPr>
    </w:lvl>
  </w:abstractNum>
  <w:abstractNum w:abstractNumId="8">
    <w:nsid w:val="0000000A"/>
    <w:multiLevelType w:val="singleLevel"/>
    <w:tmpl w:val="0000000A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0000000B"/>
    <w:multiLevelType w:val="singleLevel"/>
    <w:tmpl w:val="0000000B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0000000C"/>
    <w:multiLevelType w:val="singleLevel"/>
    <w:tmpl w:val="0000000C"/>
    <w:name w:val="WW8Num3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1">
    <w:nsid w:val="0000000D"/>
    <w:multiLevelType w:val="singleLevel"/>
    <w:tmpl w:val="0000000D"/>
    <w:name w:val="WW8Num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061921C3"/>
    <w:multiLevelType w:val="multilevel"/>
    <w:tmpl w:val="11A8C8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13">
    <w:nsid w:val="09C63234"/>
    <w:multiLevelType w:val="hybridMultilevel"/>
    <w:tmpl w:val="8894F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A7B3F1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1EDD49A6"/>
    <w:multiLevelType w:val="multilevel"/>
    <w:tmpl w:val="DA709B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eastAsia="Times New Roman" w:hint="default"/>
        <w:color w:val="1D211F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hint="default"/>
        <w:color w:val="1D211F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Times New Roman" w:hint="default"/>
        <w:color w:val="1D211F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hint="default"/>
        <w:color w:val="1D211F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Times New Roman" w:hint="default"/>
        <w:color w:val="1D211F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hint="default"/>
        <w:color w:val="1D211F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Times New Roman" w:hint="default"/>
        <w:color w:val="1D211F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="Times New Roman" w:hint="default"/>
        <w:color w:val="1D211F"/>
      </w:rPr>
    </w:lvl>
  </w:abstractNum>
  <w:abstractNum w:abstractNumId="16">
    <w:nsid w:val="4B6A6802"/>
    <w:multiLevelType w:val="hybridMultilevel"/>
    <w:tmpl w:val="664876F2"/>
    <w:lvl w:ilvl="0" w:tplc="00000003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B537EB"/>
    <w:multiLevelType w:val="multilevel"/>
    <w:tmpl w:val="FC7CA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742B9D"/>
    <w:multiLevelType w:val="multilevel"/>
    <w:tmpl w:val="B9B4D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pStyle w:val="4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8"/>
  </w:num>
  <w:num w:numId="3">
    <w:abstractNumId w:val="17"/>
  </w:num>
  <w:num w:numId="4">
    <w:abstractNumId w:val="15"/>
  </w:num>
  <w:num w:numId="5">
    <w:abstractNumId w:val="16"/>
  </w:num>
  <w:num w:numId="6">
    <w:abstractNumId w:val="14"/>
  </w:num>
  <w:num w:numId="7">
    <w:abstractNumId w:val="13"/>
  </w:num>
  <w:num w:numId="8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A12"/>
    <w:rsid w:val="000014B4"/>
    <w:rsid w:val="00003B2A"/>
    <w:rsid w:val="00006E88"/>
    <w:rsid w:val="00006F58"/>
    <w:rsid w:val="0001112A"/>
    <w:rsid w:val="000123F2"/>
    <w:rsid w:val="00012DED"/>
    <w:rsid w:val="00034C7D"/>
    <w:rsid w:val="00036BE9"/>
    <w:rsid w:val="000400BD"/>
    <w:rsid w:val="0004215F"/>
    <w:rsid w:val="00045051"/>
    <w:rsid w:val="000455AF"/>
    <w:rsid w:val="00053B0C"/>
    <w:rsid w:val="00056149"/>
    <w:rsid w:val="00056C91"/>
    <w:rsid w:val="00060553"/>
    <w:rsid w:val="0006611E"/>
    <w:rsid w:val="00077F62"/>
    <w:rsid w:val="00080A8C"/>
    <w:rsid w:val="00084A73"/>
    <w:rsid w:val="000911B4"/>
    <w:rsid w:val="000929AC"/>
    <w:rsid w:val="00094105"/>
    <w:rsid w:val="00096A91"/>
    <w:rsid w:val="000A58B4"/>
    <w:rsid w:val="000A6832"/>
    <w:rsid w:val="000A6AA1"/>
    <w:rsid w:val="000B3D5E"/>
    <w:rsid w:val="000B428C"/>
    <w:rsid w:val="000B65F8"/>
    <w:rsid w:val="000B6D91"/>
    <w:rsid w:val="000C2DAF"/>
    <w:rsid w:val="000C75D7"/>
    <w:rsid w:val="000D126D"/>
    <w:rsid w:val="000D7480"/>
    <w:rsid w:val="000D7553"/>
    <w:rsid w:val="000E32A3"/>
    <w:rsid w:val="000E6FD2"/>
    <w:rsid w:val="000F0E33"/>
    <w:rsid w:val="000F1935"/>
    <w:rsid w:val="000F27D1"/>
    <w:rsid w:val="000F52D8"/>
    <w:rsid w:val="000F6BD1"/>
    <w:rsid w:val="0010336E"/>
    <w:rsid w:val="00107165"/>
    <w:rsid w:val="001128EA"/>
    <w:rsid w:val="00114EAB"/>
    <w:rsid w:val="00115D1F"/>
    <w:rsid w:val="001218A5"/>
    <w:rsid w:val="00121D4D"/>
    <w:rsid w:val="001306CE"/>
    <w:rsid w:val="00133E75"/>
    <w:rsid w:val="00136047"/>
    <w:rsid w:val="001372FA"/>
    <w:rsid w:val="00141E51"/>
    <w:rsid w:val="001474D9"/>
    <w:rsid w:val="00150CBF"/>
    <w:rsid w:val="001624B2"/>
    <w:rsid w:val="00166308"/>
    <w:rsid w:val="0017223E"/>
    <w:rsid w:val="00177F3E"/>
    <w:rsid w:val="00181925"/>
    <w:rsid w:val="00182096"/>
    <w:rsid w:val="00183387"/>
    <w:rsid w:val="00183A62"/>
    <w:rsid w:val="00187C20"/>
    <w:rsid w:val="00193C8F"/>
    <w:rsid w:val="0019460A"/>
    <w:rsid w:val="00195EF1"/>
    <w:rsid w:val="001A0983"/>
    <w:rsid w:val="001A0EFC"/>
    <w:rsid w:val="001B101D"/>
    <w:rsid w:val="001B27E5"/>
    <w:rsid w:val="001B2E3E"/>
    <w:rsid w:val="001C04AA"/>
    <w:rsid w:val="001C0920"/>
    <w:rsid w:val="001C1312"/>
    <w:rsid w:val="001C276D"/>
    <w:rsid w:val="001C40CD"/>
    <w:rsid w:val="001C6226"/>
    <w:rsid w:val="001C7002"/>
    <w:rsid w:val="001D1635"/>
    <w:rsid w:val="001D2E60"/>
    <w:rsid w:val="001E00AA"/>
    <w:rsid w:val="001E3BC2"/>
    <w:rsid w:val="001E7E51"/>
    <w:rsid w:val="001F2B2C"/>
    <w:rsid w:val="001F3953"/>
    <w:rsid w:val="00201806"/>
    <w:rsid w:val="00201ACB"/>
    <w:rsid w:val="002107E5"/>
    <w:rsid w:val="00213B5F"/>
    <w:rsid w:val="00221E80"/>
    <w:rsid w:val="00222ACF"/>
    <w:rsid w:val="00226204"/>
    <w:rsid w:val="00227FEC"/>
    <w:rsid w:val="00236440"/>
    <w:rsid w:val="00240023"/>
    <w:rsid w:val="00245A7C"/>
    <w:rsid w:val="00252F4F"/>
    <w:rsid w:val="00253A7B"/>
    <w:rsid w:val="00254156"/>
    <w:rsid w:val="00256B19"/>
    <w:rsid w:val="00261FFD"/>
    <w:rsid w:val="00273DAC"/>
    <w:rsid w:val="00274AD3"/>
    <w:rsid w:val="00275102"/>
    <w:rsid w:val="0028027D"/>
    <w:rsid w:val="00285232"/>
    <w:rsid w:val="00286FB2"/>
    <w:rsid w:val="002907A4"/>
    <w:rsid w:val="002930EC"/>
    <w:rsid w:val="00293102"/>
    <w:rsid w:val="00296935"/>
    <w:rsid w:val="002A1FEA"/>
    <w:rsid w:val="002A2AF4"/>
    <w:rsid w:val="002A34C4"/>
    <w:rsid w:val="002A4270"/>
    <w:rsid w:val="002A71BF"/>
    <w:rsid w:val="002B3A93"/>
    <w:rsid w:val="002B4819"/>
    <w:rsid w:val="002B5E9F"/>
    <w:rsid w:val="002C1F7A"/>
    <w:rsid w:val="002C6942"/>
    <w:rsid w:val="002C74A5"/>
    <w:rsid w:val="002D18E3"/>
    <w:rsid w:val="002D2BEA"/>
    <w:rsid w:val="002E2805"/>
    <w:rsid w:val="002E3441"/>
    <w:rsid w:val="002E4ED8"/>
    <w:rsid w:val="002F2D81"/>
    <w:rsid w:val="002F3326"/>
    <w:rsid w:val="002F5D07"/>
    <w:rsid w:val="00301BFA"/>
    <w:rsid w:val="00305561"/>
    <w:rsid w:val="00310718"/>
    <w:rsid w:val="0031080C"/>
    <w:rsid w:val="00311493"/>
    <w:rsid w:val="0031412E"/>
    <w:rsid w:val="00314159"/>
    <w:rsid w:val="00317160"/>
    <w:rsid w:val="00325E61"/>
    <w:rsid w:val="00326B32"/>
    <w:rsid w:val="00327272"/>
    <w:rsid w:val="0033354F"/>
    <w:rsid w:val="003341AF"/>
    <w:rsid w:val="003352D0"/>
    <w:rsid w:val="0033553B"/>
    <w:rsid w:val="0034194D"/>
    <w:rsid w:val="0034353F"/>
    <w:rsid w:val="0035427E"/>
    <w:rsid w:val="00356939"/>
    <w:rsid w:val="00374B89"/>
    <w:rsid w:val="00376A86"/>
    <w:rsid w:val="00387F2A"/>
    <w:rsid w:val="003A5065"/>
    <w:rsid w:val="003A6E33"/>
    <w:rsid w:val="003B2527"/>
    <w:rsid w:val="003B567C"/>
    <w:rsid w:val="003C209A"/>
    <w:rsid w:val="003C33C5"/>
    <w:rsid w:val="003C37BC"/>
    <w:rsid w:val="003D483F"/>
    <w:rsid w:val="003D66AB"/>
    <w:rsid w:val="003E0A78"/>
    <w:rsid w:val="003E58F1"/>
    <w:rsid w:val="003F2D52"/>
    <w:rsid w:val="003F4E14"/>
    <w:rsid w:val="003F4FA0"/>
    <w:rsid w:val="003F7333"/>
    <w:rsid w:val="004009EA"/>
    <w:rsid w:val="004021A9"/>
    <w:rsid w:val="00404C2A"/>
    <w:rsid w:val="00407EAA"/>
    <w:rsid w:val="00411431"/>
    <w:rsid w:val="0041377A"/>
    <w:rsid w:val="004169BE"/>
    <w:rsid w:val="00422F48"/>
    <w:rsid w:val="004240FA"/>
    <w:rsid w:val="004261A7"/>
    <w:rsid w:val="004266CF"/>
    <w:rsid w:val="00427850"/>
    <w:rsid w:val="0044199D"/>
    <w:rsid w:val="00443580"/>
    <w:rsid w:val="00454373"/>
    <w:rsid w:val="0045750B"/>
    <w:rsid w:val="00465AC5"/>
    <w:rsid w:val="00470239"/>
    <w:rsid w:val="00471B28"/>
    <w:rsid w:val="00472031"/>
    <w:rsid w:val="004744E2"/>
    <w:rsid w:val="00477590"/>
    <w:rsid w:val="004824E6"/>
    <w:rsid w:val="0048259E"/>
    <w:rsid w:val="00486D66"/>
    <w:rsid w:val="00495BFF"/>
    <w:rsid w:val="00495DDC"/>
    <w:rsid w:val="00496F95"/>
    <w:rsid w:val="004A3A4B"/>
    <w:rsid w:val="004A7618"/>
    <w:rsid w:val="004B022F"/>
    <w:rsid w:val="004B315D"/>
    <w:rsid w:val="004B7232"/>
    <w:rsid w:val="004C174A"/>
    <w:rsid w:val="004C2D69"/>
    <w:rsid w:val="004C347E"/>
    <w:rsid w:val="004C56D9"/>
    <w:rsid w:val="004D1E3F"/>
    <w:rsid w:val="004D3857"/>
    <w:rsid w:val="004D6B47"/>
    <w:rsid w:val="004E3217"/>
    <w:rsid w:val="004E4334"/>
    <w:rsid w:val="004E4E97"/>
    <w:rsid w:val="004F1695"/>
    <w:rsid w:val="00500805"/>
    <w:rsid w:val="00500E41"/>
    <w:rsid w:val="005023C6"/>
    <w:rsid w:val="00502BF6"/>
    <w:rsid w:val="00502C50"/>
    <w:rsid w:val="0050689F"/>
    <w:rsid w:val="00516C96"/>
    <w:rsid w:val="00523374"/>
    <w:rsid w:val="00523682"/>
    <w:rsid w:val="0052746A"/>
    <w:rsid w:val="00534192"/>
    <w:rsid w:val="005427FA"/>
    <w:rsid w:val="005453EF"/>
    <w:rsid w:val="00550097"/>
    <w:rsid w:val="00552A48"/>
    <w:rsid w:val="00552CFA"/>
    <w:rsid w:val="0055557E"/>
    <w:rsid w:val="00556BCD"/>
    <w:rsid w:val="005577AA"/>
    <w:rsid w:val="0056021F"/>
    <w:rsid w:val="00561ACB"/>
    <w:rsid w:val="00562B81"/>
    <w:rsid w:val="00563D85"/>
    <w:rsid w:val="00575699"/>
    <w:rsid w:val="0057650B"/>
    <w:rsid w:val="005847B1"/>
    <w:rsid w:val="005925CE"/>
    <w:rsid w:val="00592C05"/>
    <w:rsid w:val="00597BC4"/>
    <w:rsid w:val="005A0599"/>
    <w:rsid w:val="005B1CAB"/>
    <w:rsid w:val="005C47A6"/>
    <w:rsid w:val="005C541F"/>
    <w:rsid w:val="005D115A"/>
    <w:rsid w:val="005E49ED"/>
    <w:rsid w:val="005F065D"/>
    <w:rsid w:val="005F193B"/>
    <w:rsid w:val="005F56B7"/>
    <w:rsid w:val="0060240E"/>
    <w:rsid w:val="006076B4"/>
    <w:rsid w:val="00610950"/>
    <w:rsid w:val="00617A94"/>
    <w:rsid w:val="006213B3"/>
    <w:rsid w:val="0062309B"/>
    <w:rsid w:val="00630435"/>
    <w:rsid w:val="0063100A"/>
    <w:rsid w:val="00650B3E"/>
    <w:rsid w:val="00660758"/>
    <w:rsid w:val="006609BC"/>
    <w:rsid w:val="00665C5D"/>
    <w:rsid w:val="006660CD"/>
    <w:rsid w:val="006674E4"/>
    <w:rsid w:val="00671FF0"/>
    <w:rsid w:val="00672D0B"/>
    <w:rsid w:val="00675F99"/>
    <w:rsid w:val="00676A02"/>
    <w:rsid w:val="00676A15"/>
    <w:rsid w:val="00681EA3"/>
    <w:rsid w:val="00683175"/>
    <w:rsid w:val="006945DA"/>
    <w:rsid w:val="00695560"/>
    <w:rsid w:val="006A43DE"/>
    <w:rsid w:val="006A453D"/>
    <w:rsid w:val="006A6EDB"/>
    <w:rsid w:val="006B0E14"/>
    <w:rsid w:val="006B0F77"/>
    <w:rsid w:val="006B1687"/>
    <w:rsid w:val="006C296A"/>
    <w:rsid w:val="006E18F2"/>
    <w:rsid w:val="006E20FD"/>
    <w:rsid w:val="006E2909"/>
    <w:rsid w:val="006E742C"/>
    <w:rsid w:val="006F2286"/>
    <w:rsid w:val="006F3F7F"/>
    <w:rsid w:val="006F41BC"/>
    <w:rsid w:val="006F59A3"/>
    <w:rsid w:val="00700CC5"/>
    <w:rsid w:val="00702342"/>
    <w:rsid w:val="00704312"/>
    <w:rsid w:val="007058C0"/>
    <w:rsid w:val="00707D80"/>
    <w:rsid w:val="00711DAC"/>
    <w:rsid w:val="00722279"/>
    <w:rsid w:val="00740D00"/>
    <w:rsid w:val="0074385D"/>
    <w:rsid w:val="00744287"/>
    <w:rsid w:val="0074463D"/>
    <w:rsid w:val="00745D22"/>
    <w:rsid w:val="0074614A"/>
    <w:rsid w:val="007470E3"/>
    <w:rsid w:val="00751B6C"/>
    <w:rsid w:val="007554B1"/>
    <w:rsid w:val="007566E3"/>
    <w:rsid w:val="00756B32"/>
    <w:rsid w:val="00762CB1"/>
    <w:rsid w:val="00762F9C"/>
    <w:rsid w:val="0076512C"/>
    <w:rsid w:val="00765B8B"/>
    <w:rsid w:val="00766DB9"/>
    <w:rsid w:val="00770FAF"/>
    <w:rsid w:val="007718A3"/>
    <w:rsid w:val="00771971"/>
    <w:rsid w:val="0077665A"/>
    <w:rsid w:val="00776831"/>
    <w:rsid w:val="00790FF2"/>
    <w:rsid w:val="00792D6D"/>
    <w:rsid w:val="00794201"/>
    <w:rsid w:val="00797053"/>
    <w:rsid w:val="007B3A11"/>
    <w:rsid w:val="007C0276"/>
    <w:rsid w:val="007C31F6"/>
    <w:rsid w:val="007C6835"/>
    <w:rsid w:val="007C7E82"/>
    <w:rsid w:val="007D2F34"/>
    <w:rsid w:val="007D31ED"/>
    <w:rsid w:val="007D4EEB"/>
    <w:rsid w:val="007E5446"/>
    <w:rsid w:val="007E76AF"/>
    <w:rsid w:val="007F1411"/>
    <w:rsid w:val="007F1773"/>
    <w:rsid w:val="007F3D45"/>
    <w:rsid w:val="007F710D"/>
    <w:rsid w:val="00800426"/>
    <w:rsid w:val="00801F7B"/>
    <w:rsid w:val="00803260"/>
    <w:rsid w:val="008034EF"/>
    <w:rsid w:val="008118E3"/>
    <w:rsid w:val="008120CC"/>
    <w:rsid w:val="0081733C"/>
    <w:rsid w:val="00820BE0"/>
    <w:rsid w:val="008342D8"/>
    <w:rsid w:val="00842A55"/>
    <w:rsid w:val="00845C03"/>
    <w:rsid w:val="00853C5D"/>
    <w:rsid w:val="00853FC1"/>
    <w:rsid w:val="00854122"/>
    <w:rsid w:val="008604DE"/>
    <w:rsid w:val="00860B44"/>
    <w:rsid w:val="008623E9"/>
    <w:rsid w:val="00863E6D"/>
    <w:rsid w:val="00865A81"/>
    <w:rsid w:val="00865D27"/>
    <w:rsid w:val="00867A08"/>
    <w:rsid w:val="00871E70"/>
    <w:rsid w:val="0087436D"/>
    <w:rsid w:val="00882733"/>
    <w:rsid w:val="00884D0A"/>
    <w:rsid w:val="00886D42"/>
    <w:rsid w:val="00895F53"/>
    <w:rsid w:val="008A24E6"/>
    <w:rsid w:val="008A285B"/>
    <w:rsid w:val="008A394B"/>
    <w:rsid w:val="008A4540"/>
    <w:rsid w:val="008A5712"/>
    <w:rsid w:val="008D2C61"/>
    <w:rsid w:val="008D73A9"/>
    <w:rsid w:val="009011A9"/>
    <w:rsid w:val="00911523"/>
    <w:rsid w:val="00923C18"/>
    <w:rsid w:val="00923F0E"/>
    <w:rsid w:val="00926A4A"/>
    <w:rsid w:val="00927B54"/>
    <w:rsid w:val="00943557"/>
    <w:rsid w:val="0094529F"/>
    <w:rsid w:val="00955BAD"/>
    <w:rsid w:val="00956D4F"/>
    <w:rsid w:val="00960E50"/>
    <w:rsid w:val="00961CCB"/>
    <w:rsid w:val="00966386"/>
    <w:rsid w:val="00971CF2"/>
    <w:rsid w:val="00972310"/>
    <w:rsid w:val="00974D5D"/>
    <w:rsid w:val="009750FD"/>
    <w:rsid w:val="00977840"/>
    <w:rsid w:val="00984C17"/>
    <w:rsid w:val="0098534B"/>
    <w:rsid w:val="00987C09"/>
    <w:rsid w:val="009916F8"/>
    <w:rsid w:val="00991D15"/>
    <w:rsid w:val="009A150A"/>
    <w:rsid w:val="009A2319"/>
    <w:rsid w:val="009A4D20"/>
    <w:rsid w:val="009B1120"/>
    <w:rsid w:val="009B1D93"/>
    <w:rsid w:val="009B24DB"/>
    <w:rsid w:val="009B375D"/>
    <w:rsid w:val="009C0546"/>
    <w:rsid w:val="009C684A"/>
    <w:rsid w:val="009D0C1F"/>
    <w:rsid w:val="009D0C5D"/>
    <w:rsid w:val="009D25FD"/>
    <w:rsid w:val="009D2928"/>
    <w:rsid w:val="009D2C56"/>
    <w:rsid w:val="009D65CE"/>
    <w:rsid w:val="009D74D0"/>
    <w:rsid w:val="009F71FB"/>
    <w:rsid w:val="00A146A9"/>
    <w:rsid w:val="00A15923"/>
    <w:rsid w:val="00A213BF"/>
    <w:rsid w:val="00A34200"/>
    <w:rsid w:val="00A3565F"/>
    <w:rsid w:val="00A361B0"/>
    <w:rsid w:val="00A40B7F"/>
    <w:rsid w:val="00A449FD"/>
    <w:rsid w:val="00A56BC0"/>
    <w:rsid w:val="00A56CD3"/>
    <w:rsid w:val="00A62E3B"/>
    <w:rsid w:val="00A63527"/>
    <w:rsid w:val="00A63635"/>
    <w:rsid w:val="00A63CB4"/>
    <w:rsid w:val="00A66235"/>
    <w:rsid w:val="00A66291"/>
    <w:rsid w:val="00A66A02"/>
    <w:rsid w:val="00A70D91"/>
    <w:rsid w:val="00A71809"/>
    <w:rsid w:val="00A73507"/>
    <w:rsid w:val="00A76FBF"/>
    <w:rsid w:val="00A819BE"/>
    <w:rsid w:val="00A82B93"/>
    <w:rsid w:val="00A85813"/>
    <w:rsid w:val="00A915F5"/>
    <w:rsid w:val="00AA439E"/>
    <w:rsid w:val="00AB4723"/>
    <w:rsid w:val="00AC1700"/>
    <w:rsid w:val="00AC4EC7"/>
    <w:rsid w:val="00AC51FD"/>
    <w:rsid w:val="00AC54AB"/>
    <w:rsid w:val="00AC5C79"/>
    <w:rsid w:val="00AD2275"/>
    <w:rsid w:val="00AD3736"/>
    <w:rsid w:val="00AD383A"/>
    <w:rsid w:val="00AD7886"/>
    <w:rsid w:val="00AE6A2E"/>
    <w:rsid w:val="00AF65AE"/>
    <w:rsid w:val="00B07034"/>
    <w:rsid w:val="00B122DC"/>
    <w:rsid w:val="00B12DDB"/>
    <w:rsid w:val="00B142AD"/>
    <w:rsid w:val="00B15437"/>
    <w:rsid w:val="00B16762"/>
    <w:rsid w:val="00B20A40"/>
    <w:rsid w:val="00B21134"/>
    <w:rsid w:val="00B26E46"/>
    <w:rsid w:val="00B33335"/>
    <w:rsid w:val="00B36321"/>
    <w:rsid w:val="00B40F1C"/>
    <w:rsid w:val="00B4291F"/>
    <w:rsid w:val="00B448DF"/>
    <w:rsid w:val="00B62EE6"/>
    <w:rsid w:val="00B6359E"/>
    <w:rsid w:val="00B658E0"/>
    <w:rsid w:val="00B672B8"/>
    <w:rsid w:val="00B7286C"/>
    <w:rsid w:val="00B73666"/>
    <w:rsid w:val="00B753A8"/>
    <w:rsid w:val="00B76BE7"/>
    <w:rsid w:val="00B77361"/>
    <w:rsid w:val="00B7739B"/>
    <w:rsid w:val="00B800F4"/>
    <w:rsid w:val="00B84C0D"/>
    <w:rsid w:val="00B86D2A"/>
    <w:rsid w:val="00BA0DBD"/>
    <w:rsid w:val="00BA12CE"/>
    <w:rsid w:val="00BA2634"/>
    <w:rsid w:val="00BA29F0"/>
    <w:rsid w:val="00BB4074"/>
    <w:rsid w:val="00BB4258"/>
    <w:rsid w:val="00BD43D4"/>
    <w:rsid w:val="00BD4C9D"/>
    <w:rsid w:val="00BF41DE"/>
    <w:rsid w:val="00BF7447"/>
    <w:rsid w:val="00C00144"/>
    <w:rsid w:val="00C0063C"/>
    <w:rsid w:val="00C0256B"/>
    <w:rsid w:val="00C02FDC"/>
    <w:rsid w:val="00C03B91"/>
    <w:rsid w:val="00C05E8C"/>
    <w:rsid w:val="00C1162D"/>
    <w:rsid w:val="00C12E22"/>
    <w:rsid w:val="00C179DE"/>
    <w:rsid w:val="00C22037"/>
    <w:rsid w:val="00C22FEB"/>
    <w:rsid w:val="00C2368F"/>
    <w:rsid w:val="00C25101"/>
    <w:rsid w:val="00C25DF9"/>
    <w:rsid w:val="00C31FED"/>
    <w:rsid w:val="00C325A5"/>
    <w:rsid w:val="00C32B4F"/>
    <w:rsid w:val="00C34AA5"/>
    <w:rsid w:val="00C36DD2"/>
    <w:rsid w:val="00C4194B"/>
    <w:rsid w:val="00C4422C"/>
    <w:rsid w:val="00C46FCB"/>
    <w:rsid w:val="00C47ECD"/>
    <w:rsid w:val="00C5229F"/>
    <w:rsid w:val="00C53E3A"/>
    <w:rsid w:val="00C5463C"/>
    <w:rsid w:val="00C62C19"/>
    <w:rsid w:val="00C6429D"/>
    <w:rsid w:val="00C72A1A"/>
    <w:rsid w:val="00C74057"/>
    <w:rsid w:val="00C8016B"/>
    <w:rsid w:val="00C82CD8"/>
    <w:rsid w:val="00C85654"/>
    <w:rsid w:val="00C862B4"/>
    <w:rsid w:val="00C90DB4"/>
    <w:rsid w:val="00C90FD7"/>
    <w:rsid w:val="00CA3E9B"/>
    <w:rsid w:val="00CA4D12"/>
    <w:rsid w:val="00CA6DC7"/>
    <w:rsid w:val="00CB4AC7"/>
    <w:rsid w:val="00CC1705"/>
    <w:rsid w:val="00CC2CA9"/>
    <w:rsid w:val="00CD6130"/>
    <w:rsid w:val="00CE1D6F"/>
    <w:rsid w:val="00CF283F"/>
    <w:rsid w:val="00CF31EF"/>
    <w:rsid w:val="00CF68A4"/>
    <w:rsid w:val="00CF725D"/>
    <w:rsid w:val="00D00749"/>
    <w:rsid w:val="00D02A12"/>
    <w:rsid w:val="00D04996"/>
    <w:rsid w:val="00D0524A"/>
    <w:rsid w:val="00D12CF7"/>
    <w:rsid w:val="00D175C2"/>
    <w:rsid w:val="00D17FD0"/>
    <w:rsid w:val="00D25E10"/>
    <w:rsid w:val="00D36B14"/>
    <w:rsid w:val="00D405A4"/>
    <w:rsid w:val="00D50C18"/>
    <w:rsid w:val="00D6052F"/>
    <w:rsid w:val="00D62268"/>
    <w:rsid w:val="00D72678"/>
    <w:rsid w:val="00D76993"/>
    <w:rsid w:val="00D9103D"/>
    <w:rsid w:val="00D91A33"/>
    <w:rsid w:val="00D93249"/>
    <w:rsid w:val="00D96521"/>
    <w:rsid w:val="00DA0B57"/>
    <w:rsid w:val="00DB4763"/>
    <w:rsid w:val="00DB4AA7"/>
    <w:rsid w:val="00DB6952"/>
    <w:rsid w:val="00DC0B9A"/>
    <w:rsid w:val="00DC0BAB"/>
    <w:rsid w:val="00DC4AC9"/>
    <w:rsid w:val="00DD115D"/>
    <w:rsid w:val="00DE7B80"/>
    <w:rsid w:val="00DF50B0"/>
    <w:rsid w:val="00E04902"/>
    <w:rsid w:val="00E04C9C"/>
    <w:rsid w:val="00E05076"/>
    <w:rsid w:val="00E14A28"/>
    <w:rsid w:val="00E20D16"/>
    <w:rsid w:val="00E24D78"/>
    <w:rsid w:val="00E32C9A"/>
    <w:rsid w:val="00E352C7"/>
    <w:rsid w:val="00E373F0"/>
    <w:rsid w:val="00E377A5"/>
    <w:rsid w:val="00E43CE4"/>
    <w:rsid w:val="00E5490A"/>
    <w:rsid w:val="00E619EB"/>
    <w:rsid w:val="00E63593"/>
    <w:rsid w:val="00E66F1F"/>
    <w:rsid w:val="00E67FAE"/>
    <w:rsid w:val="00E73A46"/>
    <w:rsid w:val="00E84613"/>
    <w:rsid w:val="00E9266D"/>
    <w:rsid w:val="00E9295C"/>
    <w:rsid w:val="00E92EF1"/>
    <w:rsid w:val="00E93749"/>
    <w:rsid w:val="00EA1230"/>
    <w:rsid w:val="00EB0633"/>
    <w:rsid w:val="00EB1816"/>
    <w:rsid w:val="00EB31A9"/>
    <w:rsid w:val="00EB611D"/>
    <w:rsid w:val="00EB6F1D"/>
    <w:rsid w:val="00EC021E"/>
    <w:rsid w:val="00EC146B"/>
    <w:rsid w:val="00ED15F9"/>
    <w:rsid w:val="00ED434D"/>
    <w:rsid w:val="00ED6615"/>
    <w:rsid w:val="00EE16C0"/>
    <w:rsid w:val="00EE2BC1"/>
    <w:rsid w:val="00EF2A20"/>
    <w:rsid w:val="00EF4BF8"/>
    <w:rsid w:val="00EF540D"/>
    <w:rsid w:val="00EF54EA"/>
    <w:rsid w:val="00F0294C"/>
    <w:rsid w:val="00F10DC3"/>
    <w:rsid w:val="00F11687"/>
    <w:rsid w:val="00F11EDE"/>
    <w:rsid w:val="00F151C4"/>
    <w:rsid w:val="00F2115A"/>
    <w:rsid w:val="00F26CB6"/>
    <w:rsid w:val="00F318CA"/>
    <w:rsid w:val="00F3285D"/>
    <w:rsid w:val="00F333CF"/>
    <w:rsid w:val="00F34852"/>
    <w:rsid w:val="00F34941"/>
    <w:rsid w:val="00F36DFE"/>
    <w:rsid w:val="00F4077E"/>
    <w:rsid w:val="00F40919"/>
    <w:rsid w:val="00F45FAC"/>
    <w:rsid w:val="00F46C86"/>
    <w:rsid w:val="00F4788E"/>
    <w:rsid w:val="00F50F93"/>
    <w:rsid w:val="00F54B05"/>
    <w:rsid w:val="00F55852"/>
    <w:rsid w:val="00F65E1E"/>
    <w:rsid w:val="00F74AEC"/>
    <w:rsid w:val="00F758E4"/>
    <w:rsid w:val="00F76BE4"/>
    <w:rsid w:val="00F7745B"/>
    <w:rsid w:val="00F806DC"/>
    <w:rsid w:val="00F87E79"/>
    <w:rsid w:val="00F93B1D"/>
    <w:rsid w:val="00F9718B"/>
    <w:rsid w:val="00FA0EE3"/>
    <w:rsid w:val="00FA4396"/>
    <w:rsid w:val="00FA66C4"/>
    <w:rsid w:val="00FA69B3"/>
    <w:rsid w:val="00FA6D2D"/>
    <w:rsid w:val="00FB0AAF"/>
    <w:rsid w:val="00FB5BEF"/>
    <w:rsid w:val="00FB765D"/>
    <w:rsid w:val="00FB7807"/>
    <w:rsid w:val="00FC07A3"/>
    <w:rsid w:val="00FC3041"/>
    <w:rsid w:val="00FC484C"/>
    <w:rsid w:val="00FC4D56"/>
    <w:rsid w:val="00FC5F56"/>
    <w:rsid w:val="00FD01F2"/>
    <w:rsid w:val="00FE2B9A"/>
    <w:rsid w:val="00FE35BC"/>
    <w:rsid w:val="00FF1154"/>
    <w:rsid w:val="00FF4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uiPriority="9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3100A"/>
    <w:pPr>
      <w:keepNext/>
      <w:spacing w:before="240" w:after="60"/>
      <w:outlineLvl w:val="0"/>
    </w:pPr>
    <w:rPr>
      <w:rFonts w:ascii="Arial" w:eastAsia="Calibri" w:hAnsi="Arial"/>
      <w:b/>
      <w:bCs/>
      <w:color w:val="000000"/>
      <w:kern w:val="2"/>
      <w:position w:val="-9"/>
      <w:sz w:val="32"/>
      <w:szCs w:val="32"/>
      <w:lang w:val="x-none" w:eastAsia="zh-CN"/>
    </w:rPr>
  </w:style>
  <w:style w:type="paragraph" w:styleId="2">
    <w:name w:val="heading 2"/>
    <w:basedOn w:val="a"/>
    <w:next w:val="a"/>
    <w:link w:val="20"/>
    <w:semiHidden/>
    <w:unhideWhenUsed/>
    <w:qFormat/>
    <w:rsid w:val="00422F4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63100A"/>
    <w:pPr>
      <w:keepNext/>
      <w:spacing w:before="240" w:after="60"/>
      <w:outlineLvl w:val="2"/>
    </w:pPr>
    <w:rPr>
      <w:rFonts w:ascii="Arial" w:hAnsi="Arial"/>
      <w:b/>
      <w:bCs/>
      <w:color w:val="000000"/>
      <w:position w:val="-10"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9"/>
    <w:qFormat/>
    <w:rsid w:val="0063100A"/>
    <w:pPr>
      <w:keepNext/>
      <w:numPr>
        <w:numId w:val="1"/>
      </w:numPr>
      <w:pBdr>
        <w:top w:val="dashed" w:sz="4" w:space="1" w:color="000000"/>
        <w:left w:val="dashed" w:sz="4" w:space="31" w:color="000000"/>
        <w:bottom w:val="dashed" w:sz="4" w:space="1" w:color="000000"/>
        <w:right w:val="dashed" w:sz="4" w:space="4" w:color="000000"/>
      </w:pBdr>
      <w:jc w:val="center"/>
      <w:outlineLvl w:val="3"/>
    </w:pPr>
    <w:rPr>
      <w:rFonts w:eastAsia="Calibri"/>
      <w:sz w:val="20"/>
      <w:szCs w:val="20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02A12"/>
    <w:pPr>
      <w:spacing w:before="100" w:beforeAutospacing="1" w:after="100" w:afterAutospacing="1"/>
    </w:pPr>
  </w:style>
  <w:style w:type="paragraph" w:customStyle="1" w:styleId="justifyleft">
    <w:name w:val="justifyleft"/>
    <w:basedOn w:val="a"/>
    <w:rsid w:val="00A56CD3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uiPriority w:val="99"/>
    <w:rsid w:val="0063100A"/>
    <w:rPr>
      <w:rFonts w:ascii="Arial" w:eastAsia="Calibri" w:hAnsi="Arial"/>
      <w:b/>
      <w:bCs/>
      <w:color w:val="000000"/>
      <w:kern w:val="2"/>
      <w:position w:val="-9"/>
      <w:sz w:val="32"/>
      <w:szCs w:val="32"/>
      <w:lang w:eastAsia="zh-CN"/>
    </w:rPr>
  </w:style>
  <w:style w:type="character" w:customStyle="1" w:styleId="30">
    <w:name w:val="Заголовок 3 Знак"/>
    <w:link w:val="3"/>
    <w:rsid w:val="0063100A"/>
    <w:rPr>
      <w:rFonts w:ascii="Arial" w:hAnsi="Arial" w:cs="Arial"/>
      <w:b/>
      <w:bCs/>
      <w:color w:val="000000"/>
      <w:position w:val="-10"/>
      <w:sz w:val="26"/>
      <w:szCs w:val="26"/>
    </w:rPr>
  </w:style>
  <w:style w:type="character" w:customStyle="1" w:styleId="40">
    <w:name w:val="Заголовок 4 Знак"/>
    <w:link w:val="4"/>
    <w:uiPriority w:val="99"/>
    <w:rsid w:val="0063100A"/>
    <w:rPr>
      <w:rFonts w:eastAsia="Calibri"/>
      <w:lang w:val="x-none" w:eastAsia="zh-CN"/>
    </w:rPr>
  </w:style>
  <w:style w:type="paragraph" w:styleId="a4">
    <w:name w:val="footnote text"/>
    <w:basedOn w:val="a"/>
    <w:link w:val="a5"/>
    <w:uiPriority w:val="99"/>
    <w:rsid w:val="0063100A"/>
    <w:rPr>
      <w:rFonts w:eastAsia="Calibri"/>
      <w:sz w:val="20"/>
      <w:szCs w:val="20"/>
      <w:lang w:val="x-none" w:eastAsia="zh-CN"/>
    </w:rPr>
  </w:style>
  <w:style w:type="character" w:customStyle="1" w:styleId="a5">
    <w:name w:val="Текст сноски Знак"/>
    <w:link w:val="a4"/>
    <w:uiPriority w:val="99"/>
    <w:rsid w:val="0063100A"/>
    <w:rPr>
      <w:rFonts w:eastAsia="Calibri"/>
      <w:lang w:eastAsia="zh-CN"/>
    </w:rPr>
  </w:style>
  <w:style w:type="paragraph" w:styleId="a6">
    <w:name w:val="Plain Text"/>
    <w:basedOn w:val="a"/>
    <w:link w:val="a7"/>
    <w:uiPriority w:val="99"/>
    <w:rsid w:val="0063100A"/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a7">
    <w:name w:val="Текст Знак"/>
    <w:link w:val="a6"/>
    <w:uiPriority w:val="99"/>
    <w:rsid w:val="0063100A"/>
    <w:rPr>
      <w:rFonts w:ascii="Courier New" w:eastAsia="Calibri" w:hAnsi="Courier New"/>
      <w:color w:val="000000"/>
    </w:rPr>
  </w:style>
  <w:style w:type="character" w:customStyle="1" w:styleId="a8">
    <w:name w:val="Символ сноски"/>
    <w:uiPriority w:val="99"/>
    <w:rsid w:val="0063100A"/>
    <w:rPr>
      <w:vertAlign w:val="superscript"/>
    </w:rPr>
  </w:style>
  <w:style w:type="paragraph" w:styleId="a9">
    <w:name w:val="List Paragraph"/>
    <w:basedOn w:val="a"/>
    <w:uiPriority w:val="99"/>
    <w:qFormat/>
    <w:rsid w:val="0063100A"/>
    <w:pPr>
      <w:spacing w:after="200" w:line="276" w:lineRule="auto"/>
      <w:ind w:left="720"/>
      <w:contextualSpacing/>
    </w:pPr>
    <w:rPr>
      <w:rFonts w:ascii="Calibri Light" w:eastAsia="Calibri" w:hAnsi="Calibri Light"/>
      <w:sz w:val="22"/>
      <w:szCs w:val="22"/>
      <w:lang w:val="en-US" w:eastAsia="en-US"/>
    </w:rPr>
  </w:style>
  <w:style w:type="paragraph" w:styleId="aa">
    <w:name w:val="header"/>
    <w:basedOn w:val="a"/>
    <w:link w:val="ab"/>
    <w:uiPriority w:val="99"/>
    <w:rsid w:val="0063100A"/>
    <w:pPr>
      <w:tabs>
        <w:tab w:val="center" w:pos="4677"/>
        <w:tab w:val="right" w:pos="9355"/>
      </w:tabs>
    </w:pPr>
    <w:rPr>
      <w:color w:val="000000"/>
      <w:position w:val="-9"/>
      <w:lang w:val="x-none" w:eastAsia="zh-CN"/>
    </w:rPr>
  </w:style>
  <w:style w:type="character" w:customStyle="1" w:styleId="ab">
    <w:name w:val="Верхний колонтитул Знак"/>
    <w:link w:val="aa"/>
    <w:uiPriority w:val="99"/>
    <w:rsid w:val="0063100A"/>
    <w:rPr>
      <w:color w:val="000000"/>
      <w:position w:val="-9"/>
      <w:sz w:val="24"/>
      <w:szCs w:val="24"/>
      <w:lang w:eastAsia="zh-CN"/>
    </w:rPr>
  </w:style>
  <w:style w:type="character" w:styleId="ac">
    <w:name w:val="page number"/>
    <w:uiPriority w:val="99"/>
    <w:rsid w:val="0063100A"/>
    <w:rPr>
      <w:rFonts w:cs="Times New Roman"/>
    </w:rPr>
  </w:style>
  <w:style w:type="paragraph" w:styleId="ad">
    <w:name w:val="footer"/>
    <w:basedOn w:val="a"/>
    <w:link w:val="ae"/>
    <w:uiPriority w:val="99"/>
    <w:unhideWhenUsed/>
    <w:rsid w:val="0063100A"/>
    <w:pPr>
      <w:tabs>
        <w:tab w:val="center" w:pos="4677"/>
        <w:tab w:val="right" w:pos="9355"/>
      </w:tabs>
    </w:pPr>
    <w:rPr>
      <w:color w:val="000000"/>
      <w:position w:val="-9"/>
      <w:lang w:val="x-none" w:eastAsia="zh-CN"/>
    </w:rPr>
  </w:style>
  <w:style w:type="character" w:customStyle="1" w:styleId="ae">
    <w:name w:val="Нижний колонтитул Знак"/>
    <w:link w:val="ad"/>
    <w:uiPriority w:val="99"/>
    <w:rsid w:val="0063100A"/>
    <w:rPr>
      <w:color w:val="000000"/>
      <w:position w:val="-9"/>
      <w:sz w:val="24"/>
      <w:szCs w:val="24"/>
      <w:lang w:eastAsia="zh-CN"/>
    </w:rPr>
  </w:style>
  <w:style w:type="character" w:styleId="af">
    <w:name w:val="Hyperlink"/>
    <w:uiPriority w:val="99"/>
    <w:unhideWhenUsed/>
    <w:rsid w:val="0063100A"/>
    <w:rPr>
      <w:color w:val="0000FF"/>
      <w:u w:val="single"/>
    </w:rPr>
  </w:style>
  <w:style w:type="character" w:styleId="af0">
    <w:name w:val="annotation reference"/>
    <w:uiPriority w:val="99"/>
    <w:unhideWhenUsed/>
    <w:rsid w:val="0063100A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3100A"/>
    <w:rPr>
      <w:color w:val="000000"/>
      <w:position w:val="-9"/>
      <w:sz w:val="20"/>
      <w:szCs w:val="20"/>
      <w:lang w:val="x-none" w:eastAsia="zh-CN"/>
    </w:rPr>
  </w:style>
  <w:style w:type="character" w:customStyle="1" w:styleId="af2">
    <w:name w:val="Текст примечания Знак"/>
    <w:link w:val="af1"/>
    <w:uiPriority w:val="99"/>
    <w:rsid w:val="0063100A"/>
    <w:rPr>
      <w:color w:val="000000"/>
      <w:position w:val="-9"/>
      <w:lang w:eastAsia="zh-CN"/>
    </w:rPr>
  </w:style>
  <w:style w:type="paragraph" w:styleId="af3">
    <w:name w:val="annotation subject"/>
    <w:basedOn w:val="af1"/>
    <w:next w:val="af1"/>
    <w:link w:val="af4"/>
    <w:uiPriority w:val="99"/>
    <w:unhideWhenUsed/>
    <w:rsid w:val="0063100A"/>
    <w:rPr>
      <w:b/>
      <w:bCs/>
    </w:rPr>
  </w:style>
  <w:style w:type="character" w:customStyle="1" w:styleId="af4">
    <w:name w:val="Тема примечания Знак"/>
    <w:link w:val="af3"/>
    <w:uiPriority w:val="99"/>
    <w:rsid w:val="0063100A"/>
    <w:rPr>
      <w:b/>
      <w:bCs/>
      <w:color w:val="000000"/>
      <w:position w:val="-9"/>
      <w:lang w:eastAsia="zh-CN"/>
    </w:rPr>
  </w:style>
  <w:style w:type="paragraph" w:styleId="af5">
    <w:name w:val="Balloon Text"/>
    <w:basedOn w:val="a"/>
    <w:link w:val="af6"/>
    <w:uiPriority w:val="99"/>
    <w:unhideWhenUsed/>
    <w:rsid w:val="0063100A"/>
    <w:rPr>
      <w:rFonts w:ascii="Segoe UI" w:hAnsi="Segoe UI"/>
      <w:color w:val="000000"/>
      <w:position w:val="-9"/>
      <w:sz w:val="18"/>
      <w:szCs w:val="18"/>
      <w:lang w:val="x-none" w:eastAsia="zh-CN"/>
    </w:rPr>
  </w:style>
  <w:style w:type="character" w:customStyle="1" w:styleId="af6">
    <w:name w:val="Текст выноски Знак"/>
    <w:link w:val="af5"/>
    <w:uiPriority w:val="99"/>
    <w:rsid w:val="0063100A"/>
    <w:rPr>
      <w:rFonts w:ascii="Segoe UI" w:hAnsi="Segoe UI" w:cs="Segoe UI"/>
      <w:color w:val="000000"/>
      <w:position w:val="-9"/>
      <w:sz w:val="18"/>
      <w:szCs w:val="18"/>
      <w:lang w:eastAsia="zh-CN"/>
    </w:rPr>
  </w:style>
  <w:style w:type="paragraph" w:styleId="af7">
    <w:name w:val="Body Text"/>
    <w:basedOn w:val="a"/>
    <w:link w:val="af8"/>
    <w:rsid w:val="0063100A"/>
    <w:pPr>
      <w:spacing w:after="120"/>
    </w:pPr>
    <w:rPr>
      <w:lang w:val="x-none" w:eastAsia="x-none"/>
    </w:rPr>
  </w:style>
  <w:style w:type="character" w:customStyle="1" w:styleId="af8">
    <w:name w:val="Основной текст Знак"/>
    <w:link w:val="af7"/>
    <w:rsid w:val="0063100A"/>
    <w:rPr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63100A"/>
    <w:pPr>
      <w:spacing w:after="120" w:line="480" w:lineRule="auto"/>
    </w:pPr>
    <w:rPr>
      <w:color w:val="000000"/>
      <w:position w:val="-9"/>
      <w:lang w:val="x-none" w:eastAsia="zh-CN"/>
    </w:rPr>
  </w:style>
  <w:style w:type="character" w:customStyle="1" w:styleId="22">
    <w:name w:val="Основной текст 2 Знак"/>
    <w:link w:val="21"/>
    <w:uiPriority w:val="99"/>
    <w:rsid w:val="0063100A"/>
    <w:rPr>
      <w:color w:val="000000"/>
      <w:position w:val="-9"/>
      <w:sz w:val="24"/>
      <w:szCs w:val="24"/>
      <w:lang w:eastAsia="zh-CN"/>
    </w:rPr>
  </w:style>
  <w:style w:type="paragraph" w:customStyle="1" w:styleId="ConsPlusNormal">
    <w:name w:val="ConsPlusNormal"/>
    <w:rsid w:val="0063100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f9">
    <w:name w:val="Table Grid"/>
    <w:basedOn w:val="a1"/>
    <w:rsid w:val="00496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No Spacing"/>
    <w:uiPriority w:val="99"/>
    <w:qFormat/>
    <w:rsid w:val="001474D9"/>
    <w:pPr>
      <w:suppressAutoHyphens/>
      <w:spacing w:after="160" w:line="259" w:lineRule="auto"/>
    </w:pPr>
    <w:rPr>
      <w:color w:val="00000A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6A453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A453D"/>
    <w:pPr>
      <w:widowControl w:val="0"/>
      <w:autoSpaceDE w:val="0"/>
      <w:autoSpaceDN w:val="0"/>
      <w:jc w:val="center"/>
    </w:pPr>
    <w:rPr>
      <w:sz w:val="22"/>
      <w:szCs w:val="22"/>
      <w:lang w:bidi="ru-RU"/>
    </w:rPr>
  </w:style>
  <w:style w:type="table" w:customStyle="1" w:styleId="TableNormal1">
    <w:name w:val="Table Normal1"/>
    <w:uiPriority w:val="2"/>
    <w:semiHidden/>
    <w:unhideWhenUsed/>
    <w:qFormat/>
    <w:rsid w:val="006A453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link w:val="2"/>
    <w:semiHidden/>
    <w:rsid w:val="00422F48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fb">
    <w:name w:val="TOC Heading"/>
    <w:basedOn w:val="1"/>
    <w:next w:val="a"/>
    <w:uiPriority w:val="39"/>
    <w:unhideWhenUsed/>
    <w:qFormat/>
    <w:rsid w:val="00702342"/>
    <w:pPr>
      <w:keepLines/>
      <w:spacing w:after="0" w:line="259" w:lineRule="auto"/>
      <w:outlineLvl w:val="9"/>
    </w:pPr>
    <w:rPr>
      <w:rFonts w:ascii="Calibri Light" w:eastAsia="Times New Roman" w:hAnsi="Calibri Light"/>
      <w:b w:val="0"/>
      <w:bCs w:val="0"/>
      <w:color w:val="2E74B5"/>
      <w:kern w:val="0"/>
      <w:position w:val="0"/>
      <w:lang w:val="ru-RU" w:eastAsia="ru-RU"/>
    </w:rPr>
  </w:style>
  <w:style w:type="paragraph" w:styleId="23">
    <w:name w:val="toc 2"/>
    <w:basedOn w:val="a"/>
    <w:next w:val="a"/>
    <w:autoRedefine/>
    <w:uiPriority w:val="39"/>
    <w:unhideWhenUsed/>
    <w:rsid w:val="00702342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702342"/>
    <w:pPr>
      <w:tabs>
        <w:tab w:val="right" w:leader="dot" w:pos="9355"/>
      </w:tabs>
      <w:spacing w:after="100" w:line="259" w:lineRule="auto"/>
    </w:pPr>
    <w:rPr>
      <w:rFonts w:ascii="Calibri" w:hAnsi="Calibri"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702342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character" w:customStyle="1" w:styleId="smallcaption">
    <w:name w:val="small_caption"/>
    <w:basedOn w:val="a0"/>
    <w:rsid w:val="00182096"/>
  </w:style>
  <w:style w:type="character" w:styleId="afc">
    <w:name w:val="Strong"/>
    <w:basedOn w:val="a0"/>
    <w:uiPriority w:val="22"/>
    <w:qFormat/>
    <w:rsid w:val="0018209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uiPriority="9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3100A"/>
    <w:pPr>
      <w:keepNext/>
      <w:spacing w:before="240" w:after="60"/>
      <w:outlineLvl w:val="0"/>
    </w:pPr>
    <w:rPr>
      <w:rFonts w:ascii="Arial" w:eastAsia="Calibri" w:hAnsi="Arial"/>
      <w:b/>
      <w:bCs/>
      <w:color w:val="000000"/>
      <w:kern w:val="2"/>
      <w:position w:val="-9"/>
      <w:sz w:val="32"/>
      <w:szCs w:val="32"/>
      <w:lang w:val="x-none" w:eastAsia="zh-CN"/>
    </w:rPr>
  </w:style>
  <w:style w:type="paragraph" w:styleId="2">
    <w:name w:val="heading 2"/>
    <w:basedOn w:val="a"/>
    <w:next w:val="a"/>
    <w:link w:val="20"/>
    <w:semiHidden/>
    <w:unhideWhenUsed/>
    <w:qFormat/>
    <w:rsid w:val="00422F4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63100A"/>
    <w:pPr>
      <w:keepNext/>
      <w:spacing w:before="240" w:after="60"/>
      <w:outlineLvl w:val="2"/>
    </w:pPr>
    <w:rPr>
      <w:rFonts w:ascii="Arial" w:hAnsi="Arial"/>
      <w:b/>
      <w:bCs/>
      <w:color w:val="000000"/>
      <w:position w:val="-10"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9"/>
    <w:qFormat/>
    <w:rsid w:val="0063100A"/>
    <w:pPr>
      <w:keepNext/>
      <w:numPr>
        <w:numId w:val="1"/>
      </w:numPr>
      <w:pBdr>
        <w:top w:val="dashed" w:sz="4" w:space="1" w:color="000000"/>
        <w:left w:val="dashed" w:sz="4" w:space="31" w:color="000000"/>
        <w:bottom w:val="dashed" w:sz="4" w:space="1" w:color="000000"/>
        <w:right w:val="dashed" w:sz="4" w:space="4" w:color="000000"/>
      </w:pBdr>
      <w:jc w:val="center"/>
      <w:outlineLvl w:val="3"/>
    </w:pPr>
    <w:rPr>
      <w:rFonts w:eastAsia="Calibri"/>
      <w:sz w:val="20"/>
      <w:szCs w:val="20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02A12"/>
    <w:pPr>
      <w:spacing w:before="100" w:beforeAutospacing="1" w:after="100" w:afterAutospacing="1"/>
    </w:pPr>
  </w:style>
  <w:style w:type="paragraph" w:customStyle="1" w:styleId="justifyleft">
    <w:name w:val="justifyleft"/>
    <w:basedOn w:val="a"/>
    <w:rsid w:val="00A56CD3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uiPriority w:val="99"/>
    <w:rsid w:val="0063100A"/>
    <w:rPr>
      <w:rFonts w:ascii="Arial" w:eastAsia="Calibri" w:hAnsi="Arial"/>
      <w:b/>
      <w:bCs/>
      <w:color w:val="000000"/>
      <w:kern w:val="2"/>
      <w:position w:val="-9"/>
      <w:sz w:val="32"/>
      <w:szCs w:val="32"/>
      <w:lang w:eastAsia="zh-CN"/>
    </w:rPr>
  </w:style>
  <w:style w:type="character" w:customStyle="1" w:styleId="30">
    <w:name w:val="Заголовок 3 Знак"/>
    <w:link w:val="3"/>
    <w:rsid w:val="0063100A"/>
    <w:rPr>
      <w:rFonts w:ascii="Arial" w:hAnsi="Arial" w:cs="Arial"/>
      <w:b/>
      <w:bCs/>
      <w:color w:val="000000"/>
      <w:position w:val="-10"/>
      <w:sz w:val="26"/>
      <w:szCs w:val="26"/>
    </w:rPr>
  </w:style>
  <w:style w:type="character" w:customStyle="1" w:styleId="40">
    <w:name w:val="Заголовок 4 Знак"/>
    <w:link w:val="4"/>
    <w:uiPriority w:val="99"/>
    <w:rsid w:val="0063100A"/>
    <w:rPr>
      <w:rFonts w:eastAsia="Calibri"/>
      <w:lang w:val="x-none" w:eastAsia="zh-CN"/>
    </w:rPr>
  </w:style>
  <w:style w:type="paragraph" w:styleId="a4">
    <w:name w:val="footnote text"/>
    <w:basedOn w:val="a"/>
    <w:link w:val="a5"/>
    <w:uiPriority w:val="99"/>
    <w:rsid w:val="0063100A"/>
    <w:rPr>
      <w:rFonts w:eastAsia="Calibri"/>
      <w:sz w:val="20"/>
      <w:szCs w:val="20"/>
      <w:lang w:val="x-none" w:eastAsia="zh-CN"/>
    </w:rPr>
  </w:style>
  <w:style w:type="character" w:customStyle="1" w:styleId="a5">
    <w:name w:val="Текст сноски Знак"/>
    <w:link w:val="a4"/>
    <w:uiPriority w:val="99"/>
    <w:rsid w:val="0063100A"/>
    <w:rPr>
      <w:rFonts w:eastAsia="Calibri"/>
      <w:lang w:eastAsia="zh-CN"/>
    </w:rPr>
  </w:style>
  <w:style w:type="paragraph" w:styleId="a6">
    <w:name w:val="Plain Text"/>
    <w:basedOn w:val="a"/>
    <w:link w:val="a7"/>
    <w:uiPriority w:val="99"/>
    <w:rsid w:val="0063100A"/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a7">
    <w:name w:val="Текст Знак"/>
    <w:link w:val="a6"/>
    <w:uiPriority w:val="99"/>
    <w:rsid w:val="0063100A"/>
    <w:rPr>
      <w:rFonts w:ascii="Courier New" w:eastAsia="Calibri" w:hAnsi="Courier New"/>
      <w:color w:val="000000"/>
    </w:rPr>
  </w:style>
  <w:style w:type="character" w:customStyle="1" w:styleId="a8">
    <w:name w:val="Символ сноски"/>
    <w:uiPriority w:val="99"/>
    <w:rsid w:val="0063100A"/>
    <w:rPr>
      <w:vertAlign w:val="superscript"/>
    </w:rPr>
  </w:style>
  <w:style w:type="paragraph" w:styleId="a9">
    <w:name w:val="List Paragraph"/>
    <w:basedOn w:val="a"/>
    <w:uiPriority w:val="99"/>
    <w:qFormat/>
    <w:rsid w:val="0063100A"/>
    <w:pPr>
      <w:spacing w:after="200" w:line="276" w:lineRule="auto"/>
      <w:ind w:left="720"/>
      <w:contextualSpacing/>
    </w:pPr>
    <w:rPr>
      <w:rFonts w:ascii="Calibri Light" w:eastAsia="Calibri" w:hAnsi="Calibri Light"/>
      <w:sz w:val="22"/>
      <w:szCs w:val="22"/>
      <w:lang w:val="en-US" w:eastAsia="en-US"/>
    </w:rPr>
  </w:style>
  <w:style w:type="paragraph" w:styleId="aa">
    <w:name w:val="header"/>
    <w:basedOn w:val="a"/>
    <w:link w:val="ab"/>
    <w:uiPriority w:val="99"/>
    <w:rsid w:val="0063100A"/>
    <w:pPr>
      <w:tabs>
        <w:tab w:val="center" w:pos="4677"/>
        <w:tab w:val="right" w:pos="9355"/>
      </w:tabs>
    </w:pPr>
    <w:rPr>
      <w:color w:val="000000"/>
      <w:position w:val="-9"/>
      <w:lang w:val="x-none" w:eastAsia="zh-CN"/>
    </w:rPr>
  </w:style>
  <w:style w:type="character" w:customStyle="1" w:styleId="ab">
    <w:name w:val="Верхний колонтитул Знак"/>
    <w:link w:val="aa"/>
    <w:uiPriority w:val="99"/>
    <w:rsid w:val="0063100A"/>
    <w:rPr>
      <w:color w:val="000000"/>
      <w:position w:val="-9"/>
      <w:sz w:val="24"/>
      <w:szCs w:val="24"/>
      <w:lang w:eastAsia="zh-CN"/>
    </w:rPr>
  </w:style>
  <w:style w:type="character" w:styleId="ac">
    <w:name w:val="page number"/>
    <w:uiPriority w:val="99"/>
    <w:rsid w:val="0063100A"/>
    <w:rPr>
      <w:rFonts w:cs="Times New Roman"/>
    </w:rPr>
  </w:style>
  <w:style w:type="paragraph" w:styleId="ad">
    <w:name w:val="footer"/>
    <w:basedOn w:val="a"/>
    <w:link w:val="ae"/>
    <w:uiPriority w:val="99"/>
    <w:unhideWhenUsed/>
    <w:rsid w:val="0063100A"/>
    <w:pPr>
      <w:tabs>
        <w:tab w:val="center" w:pos="4677"/>
        <w:tab w:val="right" w:pos="9355"/>
      </w:tabs>
    </w:pPr>
    <w:rPr>
      <w:color w:val="000000"/>
      <w:position w:val="-9"/>
      <w:lang w:val="x-none" w:eastAsia="zh-CN"/>
    </w:rPr>
  </w:style>
  <w:style w:type="character" w:customStyle="1" w:styleId="ae">
    <w:name w:val="Нижний колонтитул Знак"/>
    <w:link w:val="ad"/>
    <w:uiPriority w:val="99"/>
    <w:rsid w:val="0063100A"/>
    <w:rPr>
      <w:color w:val="000000"/>
      <w:position w:val="-9"/>
      <w:sz w:val="24"/>
      <w:szCs w:val="24"/>
      <w:lang w:eastAsia="zh-CN"/>
    </w:rPr>
  </w:style>
  <w:style w:type="character" w:styleId="af">
    <w:name w:val="Hyperlink"/>
    <w:uiPriority w:val="99"/>
    <w:unhideWhenUsed/>
    <w:rsid w:val="0063100A"/>
    <w:rPr>
      <w:color w:val="0000FF"/>
      <w:u w:val="single"/>
    </w:rPr>
  </w:style>
  <w:style w:type="character" w:styleId="af0">
    <w:name w:val="annotation reference"/>
    <w:uiPriority w:val="99"/>
    <w:unhideWhenUsed/>
    <w:rsid w:val="0063100A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3100A"/>
    <w:rPr>
      <w:color w:val="000000"/>
      <w:position w:val="-9"/>
      <w:sz w:val="20"/>
      <w:szCs w:val="20"/>
      <w:lang w:val="x-none" w:eastAsia="zh-CN"/>
    </w:rPr>
  </w:style>
  <w:style w:type="character" w:customStyle="1" w:styleId="af2">
    <w:name w:val="Текст примечания Знак"/>
    <w:link w:val="af1"/>
    <w:uiPriority w:val="99"/>
    <w:rsid w:val="0063100A"/>
    <w:rPr>
      <w:color w:val="000000"/>
      <w:position w:val="-9"/>
      <w:lang w:eastAsia="zh-CN"/>
    </w:rPr>
  </w:style>
  <w:style w:type="paragraph" w:styleId="af3">
    <w:name w:val="annotation subject"/>
    <w:basedOn w:val="af1"/>
    <w:next w:val="af1"/>
    <w:link w:val="af4"/>
    <w:uiPriority w:val="99"/>
    <w:unhideWhenUsed/>
    <w:rsid w:val="0063100A"/>
    <w:rPr>
      <w:b/>
      <w:bCs/>
    </w:rPr>
  </w:style>
  <w:style w:type="character" w:customStyle="1" w:styleId="af4">
    <w:name w:val="Тема примечания Знак"/>
    <w:link w:val="af3"/>
    <w:uiPriority w:val="99"/>
    <w:rsid w:val="0063100A"/>
    <w:rPr>
      <w:b/>
      <w:bCs/>
      <w:color w:val="000000"/>
      <w:position w:val="-9"/>
      <w:lang w:eastAsia="zh-CN"/>
    </w:rPr>
  </w:style>
  <w:style w:type="paragraph" w:styleId="af5">
    <w:name w:val="Balloon Text"/>
    <w:basedOn w:val="a"/>
    <w:link w:val="af6"/>
    <w:uiPriority w:val="99"/>
    <w:unhideWhenUsed/>
    <w:rsid w:val="0063100A"/>
    <w:rPr>
      <w:rFonts w:ascii="Segoe UI" w:hAnsi="Segoe UI"/>
      <w:color w:val="000000"/>
      <w:position w:val="-9"/>
      <w:sz w:val="18"/>
      <w:szCs w:val="18"/>
      <w:lang w:val="x-none" w:eastAsia="zh-CN"/>
    </w:rPr>
  </w:style>
  <w:style w:type="character" w:customStyle="1" w:styleId="af6">
    <w:name w:val="Текст выноски Знак"/>
    <w:link w:val="af5"/>
    <w:uiPriority w:val="99"/>
    <w:rsid w:val="0063100A"/>
    <w:rPr>
      <w:rFonts w:ascii="Segoe UI" w:hAnsi="Segoe UI" w:cs="Segoe UI"/>
      <w:color w:val="000000"/>
      <w:position w:val="-9"/>
      <w:sz w:val="18"/>
      <w:szCs w:val="18"/>
      <w:lang w:eastAsia="zh-CN"/>
    </w:rPr>
  </w:style>
  <w:style w:type="paragraph" w:styleId="af7">
    <w:name w:val="Body Text"/>
    <w:basedOn w:val="a"/>
    <w:link w:val="af8"/>
    <w:rsid w:val="0063100A"/>
    <w:pPr>
      <w:spacing w:after="120"/>
    </w:pPr>
    <w:rPr>
      <w:lang w:val="x-none" w:eastAsia="x-none"/>
    </w:rPr>
  </w:style>
  <w:style w:type="character" w:customStyle="1" w:styleId="af8">
    <w:name w:val="Основной текст Знак"/>
    <w:link w:val="af7"/>
    <w:rsid w:val="0063100A"/>
    <w:rPr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63100A"/>
    <w:pPr>
      <w:spacing w:after="120" w:line="480" w:lineRule="auto"/>
    </w:pPr>
    <w:rPr>
      <w:color w:val="000000"/>
      <w:position w:val="-9"/>
      <w:lang w:val="x-none" w:eastAsia="zh-CN"/>
    </w:rPr>
  </w:style>
  <w:style w:type="character" w:customStyle="1" w:styleId="22">
    <w:name w:val="Основной текст 2 Знак"/>
    <w:link w:val="21"/>
    <w:uiPriority w:val="99"/>
    <w:rsid w:val="0063100A"/>
    <w:rPr>
      <w:color w:val="000000"/>
      <w:position w:val="-9"/>
      <w:sz w:val="24"/>
      <w:szCs w:val="24"/>
      <w:lang w:eastAsia="zh-CN"/>
    </w:rPr>
  </w:style>
  <w:style w:type="paragraph" w:customStyle="1" w:styleId="ConsPlusNormal">
    <w:name w:val="ConsPlusNormal"/>
    <w:rsid w:val="0063100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f9">
    <w:name w:val="Table Grid"/>
    <w:basedOn w:val="a1"/>
    <w:rsid w:val="00496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No Spacing"/>
    <w:uiPriority w:val="99"/>
    <w:qFormat/>
    <w:rsid w:val="001474D9"/>
    <w:pPr>
      <w:suppressAutoHyphens/>
      <w:spacing w:after="160" w:line="259" w:lineRule="auto"/>
    </w:pPr>
    <w:rPr>
      <w:color w:val="00000A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6A453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A453D"/>
    <w:pPr>
      <w:widowControl w:val="0"/>
      <w:autoSpaceDE w:val="0"/>
      <w:autoSpaceDN w:val="0"/>
      <w:jc w:val="center"/>
    </w:pPr>
    <w:rPr>
      <w:sz w:val="22"/>
      <w:szCs w:val="22"/>
      <w:lang w:bidi="ru-RU"/>
    </w:rPr>
  </w:style>
  <w:style w:type="table" w:customStyle="1" w:styleId="TableNormal1">
    <w:name w:val="Table Normal1"/>
    <w:uiPriority w:val="2"/>
    <w:semiHidden/>
    <w:unhideWhenUsed/>
    <w:qFormat/>
    <w:rsid w:val="006A453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link w:val="2"/>
    <w:semiHidden/>
    <w:rsid w:val="00422F48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fb">
    <w:name w:val="TOC Heading"/>
    <w:basedOn w:val="1"/>
    <w:next w:val="a"/>
    <w:uiPriority w:val="39"/>
    <w:unhideWhenUsed/>
    <w:qFormat/>
    <w:rsid w:val="00702342"/>
    <w:pPr>
      <w:keepLines/>
      <w:spacing w:after="0" w:line="259" w:lineRule="auto"/>
      <w:outlineLvl w:val="9"/>
    </w:pPr>
    <w:rPr>
      <w:rFonts w:ascii="Calibri Light" w:eastAsia="Times New Roman" w:hAnsi="Calibri Light"/>
      <w:b w:val="0"/>
      <w:bCs w:val="0"/>
      <w:color w:val="2E74B5"/>
      <w:kern w:val="0"/>
      <w:position w:val="0"/>
      <w:lang w:val="ru-RU" w:eastAsia="ru-RU"/>
    </w:rPr>
  </w:style>
  <w:style w:type="paragraph" w:styleId="23">
    <w:name w:val="toc 2"/>
    <w:basedOn w:val="a"/>
    <w:next w:val="a"/>
    <w:autoRedefine/>
    <w:uiPriority w:val="39"/>
    <w:unhideWhenUsed/>
    <w:rsid w:val="00702342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702342"/>
    <w:pPr>
      <w:tabs>
        <w:tab w:val="right" w:leader="dot" w:pos="9355"/>
      </w:tabs>
      <w:spacing w:after="100" w:line="259" w:lineRule="auto"/>
    </w:pPr>
    <w:rPr>
      <w:rFonts w:ascii="Calibri" w:hAnsi="Calibri"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702342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character" w:customStyle="1" w:styleId="smallcaption">
    <w:name w:val="small_caption"/>
    <w:basedOn w:val="a0"/>
    <w:rsid w:val="00182096"/>
  </w:style>
  <w:style w:type="character" w:styleId="afc">
    <w:name w:val="Strong"/>
    <w:basedOn w:val="a0"/>
    <w:uiPriority w:val="22"/>
    <w:qFormat/>
    <w:rsid w:val="001820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67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046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24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21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28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8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03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38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47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1331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79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54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283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41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arant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hyperlink" Target="https://sibhar.ru/" TargetMode="External"/><Relationship Id="rId21" Type="http://schemas.openxmlformats.org/officeDocument/2006/relationships/image" Target="media/image7.jpeg"/><Relationship Id="rId34" Type="http://schemas.openxmlformats.org/officeDocument/2006/relationships/hyperlink" Target="https://sibhar.ru/wp-content/uploads/2019/02/pitomnik5.jpg" TargetMode="External"/><Relationship Id="rId42" Type="http://schemas.openxmlformats.org/officeDocument/2006/relationships/hyperlink" Target="https://sibhar.ru/" TargetMode="External"/><Relationship Id="rId47" Type="http://schemas.openxmlformats.org/officeDocument/2006/relationships/image" Target="media/image22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chart" Target="charts/chart2.xml"/><Relationship Id="rId11" Type="http://schemas.openxmlformats.org/officeDocument/2006/relationships/hyperlink" Target="https://www.supersadovnik.ru/article.aspx?id=1000927" TargetMode="External"/><Relationship Id="rId24" Type="http://schemas.openxmlformats.org/officeDocument/2006/relationships/image" Target="media/image10.jpeg"/><Relationship Id="rId32" Type="http://schemas.openxmlformats.org/officeDocument/2006/relationships/chart" Target="charts/chart3.xml"/><Relationship Id="rId37" Type="http://schemas.openxmlformats.org/officeDocument/2006/relationships/image" Target="media/image20.jpeg"/><Relationship Id="rId40" Type="http://schemas.openxmlformats.org/officeDocument/2006/relationships/hyperlink" Target="https://sibhar.ru/" TargetMode="External"/><Relationship Id="rId45" Type="http://schemas.openxmlformats.org/officeDocument/2006/relationships/hyperlink" Target="https://sibhar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footer" Target="footer1.xml"/><Relationship Id="rId10" Type="http://schemas.openxmlformats.org/officeDocument/2006/relationships/hyperlink" Target="https://www.supersadovnik.ru/article.aspx?id=1002522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6.jpeg"/><Relationship Id="rId44" Type="http://schemas.openxmlformats.org/officeDocument/2006/relationships/hyperlink" Target="https://sibhar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supersadovnik.ru/article.aspx?id=1000925" TargetMode="External"/><Relationship Id="rId14" Type="http://schemas.openxmlformats.org/officeDocument/2006/relationships/hyperlink" Target="https://irkobl.ru/sites/alh/documents/reglament/Severnoe_110918.pdf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hyperlink" Target="https://sibhar.ru/" TargetMode="External"/><Relationship Id="rId48" Type="http://schemas.openxmlformats.org/officeDocument/2006/relationships/image" Target="media/image23.jpeg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hyperlink" Target="https://sibhar.ru/leto-v-pitomnike/" TargetMode="External"/><Relationship Id="rId46" Type="http://schemas.openxmlformats.org/officeDocument/2006/relationships/image" Target="media/image21.jpeg"/><Relationship Id="rId20" Type="http://schemas.openxmlformats.org/officeDocument/2006/relationships/image" Target="media/image6.jpeg"/><Relationship Id="rId41" Type="http://schemas.openxmlformats.org/officeDocument/2006/relationships/hyperlink" Target="https://sibhar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Дата закладки и опыта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Клевер ползучий</c:v>
                </c:pt>
                <c:pt idx="1">
                  <c:v>Контрольная</c:v>
                </c:pt>
                <c:pt idx="2">
                  <c:v>Лебеда однолетки</c:v>
                </c:pt>
                <c:pt idx="3">
                  <c:v>Контрольная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59D-4BDB-BB26-8C1E499FFFE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Дата закладки и опыта повторно. Уничтожено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Клевер ползучий</c:v>
                </c:pt>
                <c:pt idx="1">
                  <c:v>Контрольная</c:v>
                </c:pt>
                <c:pt idx="2">
                  <c:v>Лебеда однолетки</c:v>
                </c:pt>
                <c:pt idx="3">
                  <c:v>Контрольная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59D-4BDB-BB26-8C1E499FFFE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Дата результата действия раствора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Клевер ползучий</c:v>
                </c:pt>
                <c:pt idx="1">
                  <c:v>Контрольная</c:v>
                </c:pt>
                <c:pt idx="2">
                  <c:v>Лебеда однолетки</c:v>
                </c:pt>
                <c:pt idx="3">
                  <c:v>Контрольная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59D-4BDB-BB26-8C1E499FFFE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 Общее покрытие почвы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Клевер ползучий</c:v>
                </c:pt>
                <c:pt idx="1">
                  <c:v>Контрольная</c:v>
                </c:pt>
                <c:pt idx="2">
                  <c:v>Лебеда однолетки</c:v>
                </c:pt>
                <c:pt idx="3">
                  <c:v>Контрольная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59D-4BDB-BB26-8C1E499FFFE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Эффективность уничтожения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Клевер ползучий</c:v>
                </c:pt>
                <c:pt idx="1">
                  <c:v>Контрольная</c:v>
                </c:pt>
                <c:pt idx="2">
                  <c:v>Лебеда однолетки</c:v>
                </c:pt>
                <c:pt idx="3">
                  <c:v>Контрольная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59D-4BDB-BB26-8C1E499FFF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6882944"/>
        <c:axId val="75224128"/>
      </c:barChart>
      <c:catAx>
        <c:axId val="76882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224128"/>
        <c:crosses val="autoZero"/>
        <c:auto val="1"/>
        <c:lblAlgn val="ctr"/>
        <c:lblOffset val="100"/>
        <c:noMultiLvlLbl val="0"/>
      </c:catAx>
      <c:valAx>
        <c:axId val="75224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882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Эффективность подавления сорняков разного вида раствором керосина в посевах сосны обыкновенной при сильной засоренности</a:t>
            </a:r>
          </a:p>
        </c:rich>
      </c:tx>
      <c:layout>
        <c:manualLayout>
          <c:xMode val="edge"/>
          <c:yMode val="edge"/>
          <c:x val="0.13779403127684176"/>
          <c:y val="2.798318157157729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Лист1!$E$1</c:f>
              <c:strCache>
                <c:ptCount val="1"/>
                <c:pt idx="0">
                  <c:v>Общее покрытие почвы сорняками %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Лист1!$A$2:$D$5</c:f>
              <c:multiLvlStrCache>
                <c:ptCount val="4"/>
                <c:lvl>
                  <c:pt idx="0">
                    <c:v>29.06.18 - 45%</c:v>
                  </c:pt>
                  <c:pt idx="1">
                    <c:v>29.06.18 г.</c:v>
                  </c:pt>
                  <c:pt idx="2">
                    <c:v>29.06.18 - 24%</c:v>
                  </c:pt>
                  <c:pt idx="3">
                    <c:v>29.06.2018</c:v>
                  </c:pt>
                </c:lvl>
                <c:lvl>
                  <c:pt idx="0">
                    <c:v>15.06.18г.</c:v>
                  </c:pt>
                  <c:pt idx="1">
                    <c:v>15.06.18г.</c:v>
                  </c:pt>
                  <c:pt idx="2">
                    <c:v>15.06.18г.</c:v>
                  </c:pt>
                  <c:pt idx="3">
                    <c:v>15.06.18г.</c:v>
                  </c:pt>
                </c:lvl>
                <c:lvl>
                  <c:pt idx="0">
                    <c:v>Клевер ползучий, двухлетки
</c:v>
                  </c:pt>
                  <c:pt idx="1">
                    <c:v>Контрольная, не обработано</c:v>
                  </c:pt>
                  <c:pt idx="2">
                    <c:v>Лебеда, однолетки</c:v>
                  </c:pt>
                  <c:pt idx="3">
                    <c:v>Контрольная, не обработано
</c:v>
                  </c:pt>
                </c:lvl>
                <c:lvl>
                  <c:pt idx="0">
                    <c:v>1</c:v>
                  </c:pt>
                  <c:pt idx="2">
                    <c:v>2</c:v>
                  </c:pt>
                </c:lvl>
              </c:multiLvlStrCache>
            </c:multiLvl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70</c:v>
                </c:pt>
                <c:pt idx="1">
                  <c:v>100</c:v>
                </c:pt>
                <c:pt idx="2">
                  <c:v>80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E7-43FF-A06B-65CAFA7EF011}"/>
            </c:ext>
          </c:extLst>
        </c:ser>
        <c:ser>
          <c:idx val="2"/>
          <c:order val="1"/>
          <c:tx>
            <c:strRef>
              <c:f>Лист1!$F$1</c:f>
              <c:strCache>
                <c:ptCount val="1"/>
                <c:pt idx="0">
                  <c:v>Эффективность уничтожения  %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Лист1!$A$2:$D$5</c:f>
              <c:multiLvlStrCache>
                <c:ptCount val="4"/>
                <c:lvl>
                  <c:pt idx="0">
                    <c:v>29.06.18 - 45%</c:v>
                  </c:pt>
                  <c:pt idx="1">
                    <c:v>29.06.18 г.</c:v>
                  </c:pt>
                  <c:pt idx="2">
                    <c:v>29.06.18 - 24%</c:v>
                  </c:pt>
                  <c:pt idx="3">
                    <c:v>29.06.2018</c:v>
                  </c:pt>
                </c:lvl>
                <c:lvl>
                  <c:pt idx="0">
                    <c:v>15.06.18г.</c:v>
                  </c:pt>
                  <c:pt idx="1">
                    <c:v>15.06.18г.</c:v>
                  </c:pt>
                  <c:pt idx="2">
                    <c:v>15.06.18г.</c:v>
                  </c:pt>
                  <c:pt idx="3">
                    <c:v>15.06.18г.</c:v>
                  </c:pt>
                </c:lvl>
                <c:lvl>
                  <c:pt idx="0">
                    <c:v>Клевер ползучий, двухлетки
</c:v>
                  </c:pt>
                  <c:pt idx="1">
                    <c:v>Контрольная, не обработано</c:v>
                  </c:pt>
                  <c:pt idx="2">
                    <c:v>Лебеда, однолетки</c:v>
                  </c:pt>
                  <c:pt idx="3">
                    <c:v>Контрольная, не обработано
</c:v>
                  </c:pt>
                </c:lvl>
                <c:lvl>
                  <c:pt idx="0">
                    <c:v>1</c:v>
                  </c:pt>
                  <c:pt idx="2">
                    <c:v>2</c:v>
                  </c:pt>
                </c:lvl>
              </c:multiLvlStrCache>
            </c:multiLvl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65</c:v>
                </c:pt>
                <c:pt idx="1">
                  <c:v>0</c:v>
                </c:pt>
                <c:pt idx="2">
                  <c:v>20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0E7-43FF-A06B-65CAFA7EF01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6182016"/>
        <c:axId val="75226432"/>
      </c:barChart>
      <c:catAx>
        <c:axId val="76182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226432"/>
        <c:crosses val="autoZero"/>
        <c:auto val="1"/>
        <c:lblAlgn val="ctr"/>
        <c:lblOffset val="100"/>
        <c:noMultiLvlLbl val="0"/>
      </c:catAx>
      <c:valAx>
        <c:axId val="7522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182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 инвентаризации двухлетних сеянцев сосны обыкновенной, выращенных в питомнике Северного лесхоза с применением разных методов ухода с 2016 по 2019 гг.</a:t>
            </a:r>
          </a:p>
        </c:rich>
      </c:tx>
      <c:layout>
        <c:manualLayout>
          <c:xMode val="edge"/>
          <c:yMode val="edge"/>
          <c:x val="0.12381797954268062"/>
          <c:y val="1.9161679055957885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9297987938573423E-2"/>
          <c:y val="0.28262619294009433"/>
          <c:w val="0.87649570527361254"/>
          <c:h val="0.24587843215010335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Лист1!$C$11</c:f>
              <c:strCache>
                <c:ptCount val="1"/>
                <c:pt idx="0">
                  <c:v>Качество
(средняя
высота
см)
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2802926383173296E-2"/>
                  <c:y val="-2.91439013403211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239-4B70-B697-D44991B66ABC}"/>
                </c:ext>
              </c:extLst>
            </c:dLbl>
            <c:dLbl>
              <c:idx val="1"/>
              <c:layout>
                <c:manualLayout>
                  <c:x val="9.144947416552355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239-4B70-B697-D44991B66A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Лист1!$A$12:$A$16</c:f>
              <c:strCache>
                <c:ptCount val="5"/>
                <c:pt idx="0">
                  <c:v>2016 г.
770 ч/дн.
55 дней
БЕЗ ЭКСПЕРИМЕНТА</c:v>
                </c:pt>
                <c:pt idx="1">
                  <c:v>2017 г 
770 ч/дн.
45 дней ОЧЕРЕДНОСТЬ ПРОПОЛКИ
</c:v>
                </c:pt>
                <c:pt idx="2">
                  <c:v>2018 г.
560 ч/дн.
 40 дней. ОЧЕРЕДНОСТЬ ПРОПОЛКИ
</c:v>
                </c:pt>
                <c:pt idx="3">
                  <c:v>2019 г.
350 ч/дн. 
25 дней. ОБРАБОТКА ПРЕПАРАТОМ СУПЕРСТАР 
</c:v>
                </c:pt>
                <c:pt idx="4">
                  <c:v>Итого  выращено</c:v>
                </c:pt>
              </c:strCache>
            </c:strRef>
          </c:cat>
          <c:val>
            <c:numRef>
              <c:f>Лист1!$C$12:$C$16</c:f>
              <c:numCache>
                <c:formatCode>General</c:formatCode>
                <c:ptCount val="5"/>
                <c:pt idx="0">
                  <c:v>8.8000000000000007</c:v>
                </c:pt>
                <c:pt idx="1">
                  <c:v>8.9</c:v>
                </c:pt>
                <c:pt idx="2">
                  <c:v>9.3000000000000007</c:v>
                </c:pt>
                <c:pt idx="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239-4B70-B697-D44991B66ABC}"/>
            </c:ext>
          </c:extLst>
        </c:ser>
        <c:ser>
          <c:idx val="2"/>
          <c:order val="1"/>
          <c:tx>
            <c:strRef>
              <c:f>Лист1!$D$11</c:f>
              <c:strCache>
                <c:ptCount val="1"/>
                <c:pt idx="0">
                  <c:v>Качество                                
(толщина 
стволика корневой  
шейки
мм)
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dLbl>
              <c:idx val="1"/>
              <c:layout>
                <c:manualLayout>
                  <c:x val="7.3159579332418836E-3"/>
                  <c:y val="-1.068597371283755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239-4B70-B697-D44991B66ABC}"/>
                </c:ext>
              </c:extLst>
            </c:dLbl>
            <c:dLbl>
              <c:idx val="3"/>
              <c:layout>
                <c:manualLayout>
                  <c:x val="-1.0973936899862825E-2"/>
                  <c:y val="-2.91439013403222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239-4B70-B697-D44991B66A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Лист1!$A$12:$A$16</c:f>
              <c:strCache>
                <c:ptCount val="5"/>
                <c:pt idx="0">
                  <c:v>2016 г.
770 ч/дн.
55 дней
БЕЗ ЭКСПЕРИМЕНТА</c:v>
                </c:pt>
                <c:pt idx="1">
                  <c:v>2017 г 
770 ч/дн.
45 дней ОЧЕРЕДНОСТЬ ПРОПОЛКИ
</c:v>
                </c:pt>
                <c:pt idx="2">
                  <c:v>2018 г.
560 ч/дн.
 40 дней. ОЧЕРЕДНОСТЬ ПРОПОЛКИ
</c:v>
                </c:pt>
                <c:pt idx="3">
                  <c:v>2019 г.
350 ч/дн. 
25 дней. ОБРАБОТКА ПРЕПАРАТОМ СУПЕРСТАР 
</c:v>
                </c:pt>
                <c:pt idx="4">
                  <c:v>Итого  выращено</c:v>
                </c:pt>
              </c:strCache>
            </c:strRef>
          </c:cat>
          <c:val>
            <c:numRef>
              <c:f>Лист1!$D$12:$D$16</c:f>
              <c:numCache>
                <c:formatCode>General</c:formatCode>
                <c:ptCount val="5"/>
                <c:pt idx="0">
                  <c:v>1.7</c:v>
                </c:pt>
                <c:pt idx="1">
                  <c:v>1.8</c:v>
                </c:pt>
                <c:pt idx="2">
                  <c:v>1.9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239-4B70-B697-D44991B66ABC}"/>
            </c:ext>
          </c:extLst>
        </c:ser>
        <c:ser>
          <c:idx val="3"/>
          <c:order val="2"/>
          <c:tx>
            <c:strRef>
              <c:f>Лист1!$E$11</c:f>
              <c:strCache>
                <c:ptCount val="1"/>
                <c:pt idx="0">
                  <c:v>Выращено
количество стандартного посадочного материала сосны обыкновенной,
кол-во штук.
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Лист1!$A$12:$A$16</c:f>
              <c:strCache>
                <c:ptCount val="5"/>
                <c:pt idx="0">
                  <c:v>2016 г.
770 ч/дн.
55 дней
БЕЗ ЭКСПЕРИМЕНТА</c:v>
                </c:pt>
                <c:pt idx="1">
                  <c:v>2017 г 
770 ч/дн.
45 дней ОЧЕРЕДНОСТЬ ПРОПОЛКИ
</c:v>
                </c:pt>
                <c:pt idx="2">
                  <c:v>2018 г.
560 ч/дн.
 40 дней. ОЧЕРЕДНОСТЬ ПРОПОЛКИ
</c:v>
                </c:pt>
                <c:pt idx="3">
                  <c:v>2019 г.
350 ч/дн. 
25 дней. ОБРАБОТКА ПРЕПАРАТОМ СУПЕРСТАР 
</c:v>
                </c:pt>
                <c:pt idx="4">
                  <c:v>Итого  выращено</c:v>
                </c:pt>
              </c:strCache>
            </c:strRef>
          </c:cat>
          <c:val>
            <c:numRef>
              <c:f>Лист1!$E$12:$E$16</c:f>
              <c:numCache>
                <c:formatCode>General</c:formatCode>
                <c:ptCount val="5"/>
                <c:pt idx="0">
                  <c:v>628000</c:v>
                </c:pt>
                <c:pt idx="1">
                  <c:v>982000</c:v>
                </c:pt>
                <c:pt idx="2">
                  <c:v>1200000</c:v>
                </c:pt>
                <c:pt idx="3">
                  <c:v>1350000</c:v>
                </c:pt>
                <c:pt idx="4">
                  <c:v>4160000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239-4B70-B697-D44991B66AB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76184576"/>
        <c:axId val="149564800"/>
        <c:axId val="0"/>
      </c:bar3DChart>
      <c:catAx>
        <c:axId val="76184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564800"/>
        <c:crosses val="autoZero"/>
        <c:auto val="1"/>
        <c:lblAlgn val="ctr"/>
        <c:lblOffset val="100"/>
        <c:noMultiLvlLbl val="0"/>
      </c:catAx>
      <c:valAx>
        <c:axId val="14956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184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2752269135082378E-3"/>
          <c:y val="0.7244935439104595"/>
          <c:w val="0.98848247389706967"/>
          <c:h val="0.1765669428664745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B28D8-5256-4636-A7DC-7D32CDF3F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23</Pages>
  <Words>5260</Words>
  <Characters>29988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35178</CharactersWithSpaces>
  <SharedDoc>false</SharedDoc>
  <HLinks>
    <vt:vector size="30" baseType="variant">
      <vt:variant>
        <vt:i4>5177452</vt:i4>
      </vt:variant>
      <vt:variant>
        <vt:i4>12</vt:i4>
      </vt:variant>
      <vt:variant>
        <vt:i4>0</vt:i4>
      </vt:variant>
      <vt:variant>
        <vt:i4>5</vt:i4>
      </vt:variant>
      <vt:variant>
        <vt:lpwstr>http://www.consultant.ru/popular/newwood/80_7.html</vt:lpwstr>
      </vt:variant>
      <vt:variant>
        <vt:lpwstr/>
      </vt:variant>
      <vt:variant>
        <vt:i4>720982</vt:i4>
      </vt:variant>
      <vt:variant>
        <vt:i4>9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6094931</vt:i4>
      </vt:variant>
      <vt:variant>
        <vt:i4>6</vt:i4>
      </vt:variant>
      <vt:variant>
        <vt:i4>0</vt:i4>
      </vt:variant>
      <vt:variant>
        <vt:i4>5</vt:i4>
      </vt:variant>
      <vt:variant>
        <vt:lpwstr>https://www.supersadovnik.ru/article.aspx?id=1000927</vt:lpwstr>
      </vt:variant>
      <vt:variant>
        <vt:lpwstr/>
      </vt:variant>
      <vt:variant>
        <vt:i4>5505105</vt:i4>
      </vt:variant>
      <vt:variant>
        <vt:i4>3</vt:i4>
      </vt:variant>
      <vt:variant>
        <vt:i4>0</vt:i4>
      </vt:variant>
      <vt:variant>
        <vt:i4>5</vt:i4>
      </vt:variant>
      <vt:variant>
        <vt:lpwstr>https://www.supersadovnik.ru/article.aspx?id=1002522</vt:lpwstr>
      </vt:variant>
      <vt:variant>
        <vt:lpwstr/>
      </vt:variant>
      <vt:variant>
        <vt:i4>6226003</vt:i4>
      </vt:variant>
      <vt:variant>
        <vt:i4>0</vt:i4>
      </vt:variant>
      <vt:variant>
        <vt:i4>0</vt:i4>
      </vt:variant>
      <vt:variant>
        <vt:i4>5</vt:i4>
      </vt:variant>
      <vt:variant>
        <vt:lpwstr>https://www.supersadovnik.ru/article.aspx?id=1000925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cp:lastModifiedBy>RePack by Diakov</cp:lastModifiedBy>
  <cp:revision>93</cp:revision>
  <cp:lastPrinted>2020-02-04T03:54:00Z</cp:lastPrinted>
  <dcterms:created xsi:type="dcterms:W3CDTF">2020-02-12T13:29:00Z</dcterms:created>
  <dcterms:modified xsi:type="dcterms:W3CDTF">2020-02-19T01:52:00Z</dcterms:modified>
</cp:coreProperties>
</file>