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56F" w:rsidRDefault="00B51F83" w:rsidP="00B51F83">
      <w:pPr>
        <w:tabs>
          <w:tab w:val="left" w:pos="1784"/>
        </w:tabs>
        <w:spacing w:after="0" w:line="234" w:lineRule="auto"/>
        <w:ind w:right="1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Всероссийский юниорский лесной конкурс </w:t>
      </w:r>
      <w:r w:rsidR="00E0156F">
        <w:rPr>
          <w:rFonts w:ascii="Times New Roman" w:eastAsia="Times New Roman" w:hAnsi="Times New Roman" w:cs="Times New Roman"/>
          <w:b/>
          <w:bCs/>
          <w:sz w:val="28"/>
          <w:szCs w:val="28"/>
        </w:rPr>
        <w:t>«Подрост»</w:t>
      </w:r>
    </w:p>
    <w:p w:rsidR="00B51F83" w:rsidRDefault="00B51F83" w:rsidP="00B51F83">
      <w:pPr>
        <w:tabs>
          <w:tab w:val="left" w:pos="1784"/>
        </w:tabs>
        <w:spacing w:after="0" w:line="234" w:lineRule="auto"/>
        <w:ind w:right="15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Мурманская область, г. Мурманск</w:t>
      </w:r>
    </w:p>
    <w:p w:rsidR="00B51F83" w:rsidRDefault="00B51F83" w:rsidP="00B51F83">
      <w:pPr>
        <w:tabs>
          <w:tab w:val="left" w:pos="1784"/>
        </w:tabs>
        <w:spacing w:after="0" w:line="234" w:lineRule="auto"/>
        <w:ind w:right="15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51F83">
        <w:rPr>
          <w:rFonts w:ascii="Times New Roman" w:eastAsia="Times New Roman" w:hAnsi="Times New Roman" w:cs="Times New Roman"/>
          <w:bCs/>
          <w:sz w:val="28"/>
          <w:szCs w:val="28"/>
        </w:rPr>
        <w:t>Муниципальное бюджетное учреждение</w:t>
      </w:r>
    </w:p>
    <w:p w:rsidR="00B51F83" w:rsidRDefault="00B51F83" w:rsidP="00B51F83">
      <w:pPr>
        <w:tabs>
          <w:tab w:val="left" w:pos="1784"/>
        </w:tabs>
        <w:spacing w:after="0" w:line="234" w:lineRule="auto"/>
        <w:ind w:right="15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51F83">
        <w:rPr>
          <w:rFonts w:ascii="Times New Roman" w:eastAsia="Times New Roman" w:hAnsi="Times New Roman" w:cs="Times New Roman"/>
          <w:bCs/>
          <w:sz w:val="28"/>
          <w:szCs w:val="28"/>
        </w:rPr>
        <w:t>дополнительного образования г.  Мурманска</w:t>
      </w:r>
    </w:p>
    <w:p w:rsidR="00B51F83" w:rsidRDefault="00B51F83" w:rsidP="00B51F83">
      <w:pPr>
        <w:tabs>
          <w:tab w:val="left" w:pos="1784"/>
        </w:tabs>
        <w:spacing w:after="0" w:line="234" w:lineRule="auto"/>
        <w:ind w:right="15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51F83">
        <w:rPr>
          <w:rFonts w:ascii="Times New Roman" w:eastAsia="Times New Roman" w:hAnsi="Times New Roman" w:cs="Times New Roman"/>
          <w:bCs/>
          <w:sz w:val="28"/>
          <w:szCs w:val="28"/>
        </w:rPr>
        <w:t>Дом детского творчества им. А.Торцева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B51F83" w:rsidRPr="00B51F83" w:rsidRDefault="00B51F83" w:rsidP="00B51F83">
      <w:pPr>
        <w:tabs>
          <w:tab w:val="left" w:pos="1784"/>
        </w:tabs>
        <w:spacing w:after="0" w:line="234" w:lineRule="auto"/>
        <w:ind w:right="15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детское объединение «Исследователи природы»</w:t>
      </w:r>
    </w:p>
    <w:p w:rsidR="00E0156F" w:rsidRPr="00B51F83" w:rsidRDefault="00E0156F" w:rsidP="00E0156F">
      <w:pPr>
        <w:spacing w:line="4" w:lineRule="exact"/>
        <w:jc w:val="center"/>
        <w:rPr>
          <w:sz w:val="28"/>
          <w:szCs w:val="28"/>
        </w:rPr>
      </w:pPr>
    </w:p>
    <w:p w:rsidR="002D7600" w:rsidRPr="00E25DBC" w:rsidRDefault="002D7600" w:rsidP="002D7600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D7600" w:rsidRDefault="002D7600" w:rsidP="002D7600">
      <w:pPr>
        <w:pStyle w:val="western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</w:rPr>
      </w:pPr>
    </w:p>
    <w:p w:rsidR="002D7600" w:rsidRPr="00E25DBC" w:rsidRDefault="002D7600" w:rsidP="002D7600">
      <w:pPr>
        <w:pStyle w:val="western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</w:rPr>
      </w:pPr>
    </w:p>
    <w:p w:rsidR="002D7600" w:rsidRPr="004F7D6C" w:rsidRDefault="002D7600" w:rsidP="002D7600">
      <w:pPr>
        <w:spacing w:after="0"/>
        <w:ind w:left="-284" w:right="-143"/>
        <w:jc w:val="center"/>
        <w:rPr>
          <w:rFonts w:ascii="Times New Roman" w:hAnsi="Times New Roman"/>
          <w:b/>
          <w:sz w:val="28"/>
          <w:szCs w:val="28"/>
        </w:rPr>
      </w:pPr>
    </w:p>
    <w:p w:rsidR="002D7600" w:rsidRPr="003F462A" w:rsidRDefault="002D7600" w:rsidP="002D7600">
      <w:pPr>
        <w:spacing w:after="0"/>
        <w:ind w:left="-284" w:right="-143"/>
        <w:jc w:val="center"/>
        <w:rPr>
          <w:rFonts w:ascii="Times New Roman" w:hAnsi="Times New Roman"/>
          <w:b/>
          <w:sz w:val="28"/>
          <w:szCs w:val="28"/>
        </w:rPr>
      </w:pPr>
    </w:p>
    <w:p w:rsidR="002D7600" w:rsidRPr="00C30591" w:rsidRDefault="002D7600" w:rsidP="00B51F83">
      <w:pPr>
        <w:spacing w:after="0"/>
        <w:ind w:right="-14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Номинация: «</w:t>
      </w:r>
      <w:r w:rsidR="00E0156F">
        <w:rPr>
          <w:rFonts w:ascii="Times New Roman" w:hAnsi="Times New Roman"/>
          <w:b/>
          <w:sz w:val="28"/>
          <w:szCs w:val="28"/>
        </w:rPr>
        <w:t>Экология лесных растений</w:t>
      </w:r>
      <w:r w:rsidRPr="00C30591">
        <w:rPr>
          <w:rFonts w:ascii="Times New Roman" w:hAnsi="Times New Roman"/>
          <w:b/>
          <w:sz w:val="28"/>
          <w:szCs w:val="28"/>
        </w:rPr>
        <w:t>»</w:t>
      </w:r>
    </w:p>
    <w:p w:rsidR="00510612" w:rsidRDefault="00510612" w:rsidP="00510612">
      <w:pPr>
        <w:spacing w:after="0"/>
        <w:contextualSpacing/>
        <w:jc w:val="center"/>
        <w:rPr>
          <w:rStyle w:val="a4"/>
          <w:sz w:val="32"/>
          <w:szCs w:val="32"/>
          <w:shd w:val="clear" w:color="auto" w:fill="FFFFFF"/>
        </w:rPr>
      </w:pPr>
    </w:p>
    <w:p w:rsidR="00510612" w:rsidRDefault="00510612" w:rsidP="00510612">
      <w:pPr>
        <w:spacing w:after="0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510612" w:rsidRDefault="00510612" w:rsidP="00510612">
      <w:pPr>
        <w:spacing w:after="0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510612" w:rsidRDefault="00510612" w:rsidP="00510612">
      <w:pPr>
        <w:spacing w:after="0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0156F" w:rsidRDefault="00BB1C07" w:rsidP="00E0156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Изучение </w:t>
      </w:r>
      <w:r w:rsidR="00510612">
        <w:rPr>
          <w:rFonts w:ascii="Times New Roman" w:hAnsi="Times New Roman" w:cs="Times New Roman"/>
          <w:b/>
          <w:sz w:val="32"/>
          <w:szCs w:val="32"/>
        </w:rPr>
        <w:t xml:space="preserve">повреждений листьев </w:t>
      </w:r>
      <w:r>
        <w:rPr>
          <w:rFonts w:ascii="Times New Roman" w:hAnsi="Times New Roman" w:cs="Times New Roman"/>
          <w:b/>
          <w:sz w:val="32"/>
          <w:szCs w:val="32"/>
        </w:rPr>
        <w:t xml:space="preserve">некоторых местных и интродуцированных растений </w:t>
      </w:r>
    </w:p>
    <w:p w:rsidR="00510612" w:rsidRDefault="00510612" w:rsidP="000F4E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г. Мурманске</w:t>
      </w:r>
      <w:r w:rsidR="00E0156F">
        <w:rPr>
          <w:rFonts w:ascii="Times New Roman" w:hAnsi="Times New Roman" w:cs="Times New Roman"/>
          <w:b/>
          <w:sz w:val="32"/>
          <w:szCs w:val="32"/>
        </w:rPr>
        <w:t xml:space="preserve"> и его окрестностях </w:t>
      </w:r>
    </w:p>
    <w:p w:rsidR="00510612" w:rsidRPr="00DF4865" w:rsidRDefault="00DF4865" w:rsidP="005106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4865">
        <w:rPr>
          <w:rFonts w:ascii="Times New Roman" w:hAnsi="Times New Roman" w:cs="Times New Roman"/>
          <w:b/>
          <w:sz w:val="32"/>
          <w:szCs w:val="32"/>
        </w:rPr>
        <w:t>(результаты исследования за 2018 – 2019 г.г.)</w:t>
      </w:r>
    </w:p>
    <w:p w:rsidR="00510612" w:rsidRDefault="00510612" w:rsidP="00510612">
      <w:pPr>
        <w:jc w:val="center"/>
        <w:rPr>
          <w:rFonts w:ascii="Times New Roman" w:hAnsi="Times New Roman" w:cs="Times New Roman"/>
          <w:b/>
          <w:sz w:val="40"/>
        </w:rPr>
      </w:pPr>
    </w:p>
    <w:p w:rsidR="00510612" w:rsidRDefault="00510612" w:rsidP="00510612">
      <w:pPr>
        <w:jc w:val="center"/>
        <w:rPr>
          <w:rFonts w:ascii="Times New Roman" w:hAnsi="Times New Roman" w:cs="Times New Roman"/>
          <w:b/>
          <w:sz w:val="40"/>
        </w:rPr>
      </w:pPr>
    </w:p>
    <w:p w:rsidR="00510612" w:rsidRPr="00BB1C07" w:rsidRDefault="00510612" w:rsidP="00BB1C07">
      <w:pPr>
        <w:spacing w:after="0"/>
        <w:jc w:val="right"/>
        <w:rPr>
          <w:rFonts w:ascii="Times New Roman" w:hAnsi="Times New Roman" w:cs="Times New Roman"/>
          <w:sz w:val="24"/>
        </w:rPr>
      </w:pPr>
      <w:r w:rsidRPr="00BB1C07">
        <w:rPr>
          <w:rFonts w:ascii="Times New Roman" w:hAnsi="Times New Roman" w:cs="Times New Roman"/>
          <w:b/>
          <w:sz w:val="24"/>
        </w:rPr>
        <w:t>Автор:</w:t>
      </w:r>
      <w:r w:rsidR="00B51F83">
        <w:rPr>
          <w:rFonts w:ascii="Times New Roman" w:hAnsi="Times New Roman" w:cs="Times New Roman"/>
          <w:b/>
          <w:sz w:val="24"/>
        </w:rPr>
        <w:t xml:space="preserve"> </w:t>
      </w:r>
      <w:r w:rsidRPr="00BB1C07">
        <w:rPr>
          <w:rFonts w:ascii="Times New Roman" w:hAnsi="Times New Roman" w:cs="Times New Roman"/>
          <w:sz w:val="24"/>
        </w:rPr>
        <w:t xml:space="preserve">Кириллова Полина Игоревна, </w:t>
      </w:r>
    </w:p>
    <w:p w:rsidR="00510612" w:rsidRPr="00BB1C07" w:rsidRDefault="00510612" w:rsidP="00510612">
      <w:pPr>
        <w:spacing w:after="0"/>
        <w:jc w:val="right"/>
        <w:rPr>
          <w:rFonts w:ascii="Times New Roman" w:hAnsi="Times New Roman" w:cs="Times New Roman"/>
          <w:sz w:val="24"/>
        </w:rPr>
      </w:pPr>
      <w:r w:rsidRPr="00BB1C07">
        <w:rPr>
          <w:rFonts w:ascii="Times New Roman" w:hAnsi="Times New Roman" w:cs="Times New Roman"/>
          <w:sz w:val="24"/>
        </w:rPr>
        <w:t>объединение «Исследователи природы»</w:t>
      </w:r>
    </w:p>
    <w:p w:rsidR="00510612" w:rsidRPr="00BB1C07" w:rsidRDefault="00510612" w:rsidP="00510612">
      <w:pPr>
        <w:spacing w:after="0"/>
        <w:jc w:val="right"/>
        <w:rPr>
          <w:rFonts w:ascii="Times New Roman" w:hAnsi="Times New Roman" w:cs="Times New Roman"/>
          <w:sz w:val="24"/>
        </w:rPr>
      </w:pPr>
      <w:r w:rsidRPr="00BB1C07">
        <w:rPr>
          <w:rFonts w:ascii="Times New Roman" w:hAnsi="Times New Roman" w:cs="Times New Roman"/>
          <w:sz w:val="24"/>
        </w:rPr>
        <w:t>МБУ ДО г.</w:t>
      </w:r>
      <w:r w:rsidR="00B51F83">
        <w:rPr>
          <w:rFonts w:ascii="Times New Roman" w:hAnsi="Times New Roman" w:cs="Times New Roman"/>
          <w:sz w:val="24"/>
        </w:rPr>
        <w:t xml:space="preserve"> </w:t>
      </w:r>
      <w:r w:rsidRPr="00BB1C07">
        <w:rPr>
          <w:rFonts w:ascii="Times New Roman" w:hAnsi="Times New Roman" w:cs="Times New Roman"/>
          <w:sz w:val="24"/>
        </w:rPr>
        <w:t>Мурманска ДДТ им. А. Торцева,</w:t>
      </w:r>
    </w:p>
    <w:p w:rsidR="00510612" w:rsidRDefault="00BB1C07" w:rsidP="00510612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BB1C07">
        <w:rPr>
          <w:rFonts w:ascii="Times New Roman" w:hAnsi="Times New Roman" w:cs="Times New Roman"/>
          <w:sz w:val="24"/>
        </w:rPr>
        <w:t>11</w:t>
      </w:r>
      <w:r w:rsidR="00510612" w:rsidRPr="00BB1C07">
        <w:rPr>
          <w:rFonts w:ascii="Times New Roman" w:hAnsi="Times New Roman" w:cs="Times New Roman"/>
          <w:sz w:val="24"/>
        </w:rPr>
        <w:t xml:space="preserve"> класс МБОУ СОШ №5 г. Мурманска</w:t>
      </w:r>
    </w:p>
    <w:p w:rsidR="00510612" w:rsidRPr="00BB1C07" w:rsidRDefault="00510612" w:rsidP="00510612">
      <w:pPr>
        <w:spacing w:after="0"/>
        <w:jc w:val="right"/>
        <w:rPr>
          <w:rFonts w:ascii="Times New Roman" w:hAnsi="Times New Roman" w:cs="Times New Roman"/>
          <w:sz w:val="24"/>
        </w:rPr>
      </w:pPr>
      <w:r w:rsidRPr="00BB1C07">
        <w:rPr>
          <w:rFonts w:ascii="Times New Roman" w:hAnsi="Times New Roman" w:cs="Times New Roman"/>
          <w:b/>
          <w:sz w:val="24"/>
        </w:rPr>
        <w:t>Руководители:</w:t>
      </w:r>
      <w:r w:rsidR="00B51F83">
        <w:rPr>
          <w:rFonts w:ascii="Times New Roman" w:hAnsi="Times New Roman" w:cs="Times New Roman"/>
          <w:b/>
          <w:sz w:val="24"/>
        </w:rPr>
        <w:t xml:space="preserve"> </w:t>
      </w:r>
      <w:r w:rsidRPr="00BB1C07">
        <w:rPr>
          <w:rFonts w:ascii="Times New Roman" w:hAnsi="Times New Roman" w:cs="Times New Roman"/>
          <w:sz w:val="24"/>
        </w:rPr>
        <w:t xml:space="preserve">Лямина Людмила Алексеевна, методист, </w:t>
      </w:r>
    </w:p>
    <w:p w:rsidR="00510612" w:rsidRPr="00BB1C07" w:rsidRDefault="00510612" w:rsidP="00510612">
      <w:pPr>
        <w:spacing w:after="0"/>
        <w:jc w:val="right"/>
        <w:rPr>
          <w:rFonts w:ascii="Times New Roman" w:hAnsi="Times New Roman" w:cs="Times New Roman"/>
          <w:sz w:val="24"/>
        </w:rPr>
      </w:pPr>
      <w:r w:rsidRPr="00BB1C07">
        <w:rPr>
          <w:rFonts w:ascii="Times New Roman" w:hAnsi="Times New Roman" w:cs="Times New Roman"/>
          <w:sz w:val="24"/>
        </w:rPr>
        <w:t>педагог дополнительного образования,</w:t>
      </w:r>
    </w:p>
    <w:p w:rsidR="00510612" w:rsidRPr="00BB1C07" w:rsidRDefault="00510612" w:rsidP="00510612">
      <w:pPr>
        <w:spacing w:after="0"/>
        <w:ind w:left="3540"/>
        <w:jc w:val="right"/>
        <w:rPr>
          <w:rFonts w:ascii="Times New Roman" w:hAnsi="Times New Roman" w:cs="Times New Roman"/>
          <w:sz w:val="24"/>
        </w:rPr>
      </w:pPr>
      <w:r w:rsidRPr="00BB1C07">
        <w:rPr>
          <w:rFonts w:ascii="Times New Roman" w:hAnsi="Times New Roman" w:cs="Times New Roman"/>
          <w:sz w:val="24"/>
        </w:rPr>
        <w:t>Маслова Наталия Алексеевна, методист,</w:t>
      </w:r>
    </w:p>
    <w:p w:rsidR="00510612" w:rsidRPr="00BB1C07" w:rsidRDefault="00510612" w:rsidP="00510612">
      <w:pPr>
        <w:spacing w:after="0"/>
        <w:ind w:left="3540"/>
        <w:jc w:val="right"/>
        <w:rPr>
          <w:rFonts w:ascii="Times New Roman" w:hAnsi="Times New Roman" w:cs="Times New Roman"/>
          <w:sz w:val="24"/>
        </w:rPr>
      </w:pPr>
      <w:r w:rsidRPr="00BB1C07">
        <w:rPr>
          <w:rFonts w:ascii="Times New Roman" w:hAnsi="Times New Roman" w:cs="Times New Roman"/>
          <w:sz w:val="24"/>
        </w:rPr>
        <w:t>педагог дополнительного образования,</w:t>
      </w:r>
    </w:p>
    <w:p w:rsidR="00510612" w:rsidRPr="00BB1C07" w:rsidRDefault="00510612" w:rsidP="00510612">
      <w:pPr>
        <w:spacing w:after="0"/>
        <w:ind w:left="3540"/>
        <w:jc w:val="right"/>
        <w:rPr>
          <w:rFonts w:ascii="Times New Roman" w:hAnsi="Times New Roman" w:cs="Times New Roman"/>
          <w:sz w:val="24"/>
        </w:rPr>
      </w:pPr>
      <w:r w:rsidRPr="00BB1C07">
        <w:rPr>
          <w:rFonts w:ascii="Times New Roman" w:hAnsi="Times New Roman" w:cs="Times New Roman"/>
          <w:sz w:val="24"/>
        </w:rPr>
        <w:t xml:space="preserve">МБУ ДО г. Мурманска ДДТ им. А. Торцева, </w:t>
      </w:r>
    </w:p>
    <w:p w:rsidR="00510612" w:rsidRPr="00BB1C07" w:rsidRDefault="00510612" w:rsidP="00510612">
      <w:pPr>
        <w:spacing w:after="0"/>
        <w:ind w:left="3540"/>
        <w:jc w:val="right"/>
        <w:rPr>
          <w:rFonts w:ascii="Times New Roman" w:hAnsi="Times New Roman" w:cs="Times New Roman"/>
          <w:sz w:val="24"/>
        </w:rPr>
      </w:pPr>
      <w:r w:rsidRPr="00BB1C07">
        <w:rPr>
          <w:rFonts w:ascii="Times New Roman" w:hAnsi="Times New Roman" w:cs="Times New Roman"/>
          <w:sz w:val="24"/>
        </w:rPr>
        <w:t>Ибрагимова Гульфия</w:t>
      </w:r>
      <w:r w:rsidR="00B51F83">
        <w:rPr>
          <w:rFonts w:ascii="Times New Roman" w:hAnsi="Times New Roman" w:cs="Times New Roman"/>
          <w:sz w:val="24"/>
        </w:rPr>
        <w:t xml:space="preserve"> </w:t>
      </w:r>
      <w:r w:rsidRPr="00BB1C07">
        <w:rPr>
          <w:rFonts w:ascii="Times New Roman" w:hAnsi="Times New Roman" w:cs="Times New Roman"/>
          <w:sz w:val="24"/>
        </w:rPr>
        <w:t>Абдулловна,</w:t>
      </w:r>
    </w:p>
    <w:p w:rsidR="00510612" w:rsidRPr="00BB1C07" w:rsidRDefault="00510612" w:rsidP="00510612">
      <w:pPr>
        <w:spacing w:after="0"/>
        <w:ind w:left="3540"/>
        <w:jc w:val="right"/>
        <w:rPr>
          <w:rFonts w:ascii="Times New Roman" w:hAnsi="Times New Roman" w:cs="Times New Roman"/>
          <w:sz w:val="24"/>
        </w:rPr>
      </w:pPr>
      <w:r w:rsidRPr="00BB1C07">
        <w:rPr>
          <w:rFonts w:ascii="Times New Roman" w:hAnsi="Times New Roman" w:cs="Times New Roman"/>
          <w:sz w:val="24"/>
        </w:rPr>
        <w:t xml:space="preserve"> учитель биологии МБОУ г. Мурманска СОШ №5</w:t>
      </w:r>
    </w:p>
    <w:p w:rsidR="00510612" w:rsidRDefault="00510612" w:rsidP="00510612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510612" w:rsidRDefault="00510612" w:rsidP="00510612">
      <w:pPr>
        <w:jc w:val="right"/>
        <w:rPr>
          <w:rFonts w:ascii="Times New Roman" w:hAnsi="Times New Roman" w:cs="Times New Roman"/>
          <w:b/>
          <w:sz w:val="24"/>
        </w:rPr>
      </w:pPr>
    </w:p>
    <w:p w:rsidR="00BB1C07" w:rsidRDefault="00BB1C07" w:rsidP="00510612">
      <w:pPr>
        <w:jc w:val="center"/>
        <w:rPr>
          <w:rFonts w:ascii="Times New Roman" w:hAnsi="Times New Roman" w:cs="Times New Roman"/>
          <w:b/>
          <w:sz w:val="28"/>
        </w:rPr>
      </w:pPr>
    </w:p>
    <w:p w:rsidR="00510612" w:rsidRPr="00A95EEC" w:rsidRDefault="00B51F83" w:rsidP="00E0156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Москва 2020</w:t>
      </w:r>
    </w:p>
    <w:p w:rsidR="000F4E7B" w:rsidRDefault="000F4E7B" w:rsidP="00510612">
      <w:pPr>
        <w:jc w:val="center"/>
        <w:rPr>
          <w:rFonts w:ascii="Times New Roman" w:hAnsi="Times New Roman" w:cs="Times New Roman"/>
          <w:b/>
          <w:sz w:val="28"/>
        </w:rPr>
      </w:pPr>
    </w:p>
    <w:p w:rsidR="00510612" w:rsidRDefault="00510612" w:rsidP="0051061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510612" w:rsidRDefault="00510612" w:rsidP="0051061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</w:t>
      </w:r>
      <w:r w:rsidR="00AC6C89">
        <w:rPr>
          <w:rFonts w:ascii="Times New Roman" w:hAnsi="Times New Roman" w:cs="Times New Roman"/>
          <w:sz w:val="28"/>
        </w:rPr>
        <w:t>ие…………………………………………………………………</w:t>
      </w:r>
      <w:r w:rsidR="00D4056D">
        <w:rPr>
          <w:rFonts w:ascii="Times New Roman" w:hAnsi="Times New Roman" w:cs="Times New Roman"/>
          <w:sz w:val="28"/>
        </w:rPr>
        <w:t>………</w:t>
      </w:r>
      <w:r w:rsidR="008F2719">
        <w:rPr>
          <w:rFonts w:ascii="Times New Roman" w:hAnsi="Times New Roman" w:cs="Times New Roman"/>
          <w:sz w:val="28"/>
        </w:rPr>
        <w:t>3</w:t>
      </w:r>
    </w:p>
    <w:p w:rsidR="00510612" w:rsidRDefault="00510612" w:rsidP="0051061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Обзор л</w:t>
      </w:r>
      <w:r w:rsidR="00AC6C89">
        <w:rPr>
          <w:rFonts w:ascii="Times New Roman" w:hAnsi="Times New Roman" w:cs="Times New Roman"/>
          <w:sz w:val="28"/>
        </w:rPr>
        <w:t>итературы………………………………………………</w:t>
      </w:r>
      <w:r w:rsidR="008F2719">
        <w:rPr>
          <w:rFonts w:ascii="Times New Roman" w:hAnsi="Times New Roman" w:cs="Times New Roman"/>
          <w:sz w:val="28"/>
        </w:rPr>
        <w:t>……</w:t>
      </w:r>
      <w:r w:rsidR="00D4056D">
        <w:rPr>
          <w:rFonts w:ascii="Times New Roman" w:hAnsi="Times New Roman" w:cs="Times New Roman"/>
          <w:sz w:val="28"/>
        </w:rPr>
        <w:t>……..</w:t>
      </w:r>
      <w:r w:rsidR="008F2719">
        <w:rPr>
          <w:rFonts w:ascii="Times New Roman" w:hAnsi="Times New Roman" w:cs="Times New Roman"/>
          <w:sz w:val="28"/>
        </w:rPr>
        <w:t>4-6</w:t>
      </w:r>
    </w:p>
    <w:p w:rsidR="00510612" w:rsidRDefault="00510612" w:rsidP="0051061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 Физико-географическая </w:t>
      </w:r>
      <w:r w:rsidR="00AC6C89">
        <w:rPr>
          <w:rFonts w:ascii="Times New Roman" w:hAnsi="Times New Roman" w:cs="Times New Roman"/>
          <w:sz w:val="28"/>
        </w:rPr>
        <w:t>характеристика региона………………</w:t>
      </w:r>
      <w:r w:rsidR="008F2719">
        <w:rPr>
          <w:rFonts w:ascii="Times New Roman" w:hAnsi="Times New Roman" w:cs="Times New Roman"/>
          <w:sz w:val="28"/>
        </w:rPr>
        <w:t>…</w:t>
      </w:r>
      <w:r w:rsidR="00D4056D">
        <w:rPr>
          <w:rFonts w:ascii="Times New Roman" w:hAnsi="Times New Roman" w:cs="Times New Roman"/>
          <w:sz w:val="28"/>
        </w:rPr>
        <w:t>……..</w:t>
      </w:r>
      <w:r w:rsidR="008F2719">
        <w:rPr>
          <w:rFonts w:ascii="Times New Roman" w:hAnsi="Times New Roman" w:cs="Times New Roman"/>
          <w:sz w:val="28"/>
        </w:rPr>
        <w:t>.</w:t>
      </w:r>
      <w:r w:rsidR="00D4056D">
        <w:rPr>
          <w:rFonts w:ascii="Times New Roman" w:hAnsi="Times New Roman" w:cs="Times New Roman"/>
          <w:sz w:val="28"/>
        </w:rPr>
        <w:t>.</w:t>
      </w:r>
      <w:r w:rsidR="008F2719">
        <w:rPr>
          <w:rFonts w:ascii="Times New Roman" w:hAnsi="Times New Roman" w:cs="Times New Roman"/>
          <w:sz w:val="28"/>
        </w:rPr>
        <w:t>7</w:t>
      </w:r>
    </w:p>
    <w:p w:rsidR="00510612" w:rsidRDefault="00510612" w:rsidP="0051061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Методика сбора и о</w:t>
      </w:r>
      <w:r w:rsidR="00AC6C89">
        <w:rPr>
          <w:rFonts w:ascii="Times New Roman" w:hAnsi="Times New Roman" w:cs="Times New Roman"/>
          <w:sz w:val="28"/>
        </w:rPr>
        <w:t>бработки материала…………………………</w:t>
      </w:r>
      <w:r w:rsidR="008F2719">
        <w:rPr>
          <w:rFonts w:ascii="Times New Roman" w:hAnsi="Times New Roman" w:cs="Times New Roman"/>
          <w:sz w:val="28"/>
        </w:rPr>
        <w:t>…</w:t>
      </w:r>
      <w:r w:rsidR="00D4056D">
        <w:rPr>
          <w:rFonts w:ascii="Times New Roman" w:hAnsi="Times New Roman" w:cs="Times New Roman"/>
          <w:sz w:val="28"/>
        </w:rPr>
        <w:t>……….</w:t>
      </w:r>
      <w:r w:rsidR="00C26827">
        <w:rPr>
          <w:rFonts w:ascii="Times New Roman" w:hAnsi="Times New Roman" w:cs="Times New Roman"/>
          <w:sz w:val="28"/>
        </w:rPr>
        <w:t>8</w:t>
      </w:r>
    </w:p>
    <w:p w:rsidR="00510612" w:rsidRDefault="00510612" w:rsidP="0051061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Результаты исследов</w:t>
      </w:r>
      <w:r w:rsidR="00AC6C89">
        <w:rPr>
          <w:rFonts w:ascii="Times New Roman" w:hAnsi="Times New Roman" w:cs="Times New Roman"/>
          <w:sz w:val="28"/>
        </w:rPr>
        <w:t>ания и их обсуждение………………………</w:t>
      </w:r>
      <w:r w:rsidR="00D4056D">
        <w:rPr>
          <w:rFonts w:ascii="Times New Roman" w:hAnsi="Times New Roman" w:cs="Times New Roman"/>
          <w:sz w:val="28"/>
        </w:rPr>
        <w:t>………</w:t>
      </w:r>
      <w:r w:rsidR="00C26827">
        <w:rPr>
          <w:rFonts w:ascii="Times New Roman" w:hAnsi="Times New Roman" w:cs="Times New Roman"/>
          <w:sz w:val="28"/>
        </w:rPr>
        <w:t>9</w:t>
      </w:r>
      <w:r w:rsidR="0066320D">
        <w:rPr>
          <w:rFonts w:ascii="Times New Roman" w:hAnsi="Times New Roman" w:cs="Times New Roman"/>
          <w:sz w:val="28"/>
        </w:rPr>
        <w:t>-16</w:t>
      </w:r>
    </w:p>
    <w:p w:rsidR="00510612" w:rsidRDefault="00510612" w:rsidP="0051061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</w:t>
      </w:r>
      <w:r w:rsidR="00AC6C89">
        <w:rPr>
          <w:rFonts w:ascii="Times New Roman" w:hAnsi="Times New Roman" w:cs="Times New Roman"/>
          <w:sz w:val="28"/>
        </w:rPr>
        <w:t>ыводы………………………………………………………………</w:t>
      </w:r>
      <w:r w:rsidR="00D4056D">
        <w:rPr>
          <w:rFonts w:ascii="Times New Roman" w:hAnsi="Times New Roman" w:cs="Times New Roman"/>
          <w:sz w:val="28"/>
        </w:rPr>
        <w:t>………..</w:t>
      </w:r>
      <w:r w:rsidR="0066320D">
        <w:rPr>
          <w:rFonts w:ascii="Times New Roman" w:hAnsi="Times New Roman" w:cs="Times New Roman"/>
          <w:sz w:val="28"/>
        </w:rPr>
        <w:t>17</w:t>
      </w:r>
    </w:p>
    <w:p w:rsidR="004845E1" w:rsidRDefault="004845E1" w:rsidP="0051061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</w:t>
      </w:r>
      <w:r w:rsidR="0066320D">
        <w:rPr>
          <w:rFonts w:ascii="Times New Roman" w:hAnsi="Times New Roman" w:cs="Times New Roman"/>
          <w:sz w:val="28"/>
        </w:rPr>
        <w:t>ие……………………………………………………………………….19</w:t>
      </w:r>
    </w:p>
    <w:p w:rsidR="00510612" w:rsidRDefault="004845E1" w:rsidP="0051061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л</w:t>
      </w:r>
      <w:r w:rsidR="00510612">
        <w:rPr>
          <w:rFonts w:ascii="Times New Roman" w:hAnsi="Times New Roman" w:cs="Times New Roman"/>
          <w:sz w:val="28"/>
        </w:rPr>
        <w:t>итер</w:t>
      </w:r>
      <w:r>
        <w:rPr>
          <w:rFonts w:ascii="Times New Roman" w:hAnsi="Times New Roman" w:cs="Times New Roman"/>
          <w:sz w:val="28"/>
        </w:rPr>
        <w:t>атуры</w:t>
      </w:r>
      <w:r w:rsidR="00AC6C89">
        <w:rPr>
          <w:rFonts w:ascii="Times New Roman" w:hAnsi="Times New Roman" w:cs="Times New Roman"/>
          <w:sz w:val="28"/>
        </w:rPr>
        <w:t>…………………………………………………</w:t>
      </w:r>
      <w:r w:rsidR="008F2719">
        <w:rPr>
          <w:rFonts w:ascii="Times New Roman" w:hAnsi="Times New Roman" w:cs="Times New Roman"/>
          <w:sz w:val="28"/>
        </w:rPr>
        <w:t>…</w:t>
      </w:r>
      <w:r w:rsidR="00D4056D">
        <w:rPr>
          <w:rFonts w:ascii="Times New Roman" w:hAnsi="Times New Roman" w:cs="Times New Roman"/>
          <w:sz w:val="28"/>
        </w:rPr>
        <w:t>………</w:t>
      </w:r>
      <w:r w:rsidR="0066320D">
        <w:rPr>
          <w:rFonts w:ascii="Times New Roman" w:hAnsi="Times New Roman" w:cs="Times New Roman"/>
          <w:sz w:val="28"/>
        </w:rPr>
        <w:t>…19</w:t>
      </w:r>
    </w:p>
    <w:p w:rsidR="00510612" w:rsidRDefault="00510612" w:rsidP="0051061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</w:t>
      </w:r>
      <w:r w:rsidR="00AC6C89">
        <w:rPr>
          <w:rFonts w:ascii="Times New Roman" w:hAnsi="Times New Roman" w:cs="Times New Roman"/>
          <w:sz w:val="28"/>
        </w:rPr>
        <w:t>ложения……………………………………………………………</w:t>
      </w:r>
      <w:r w:rsidR="00D4056D">
        <w:rPr>
          <w:rFonts w:ascii="Times New Roman" w:hAnsi="Times New Roman" w:cs="Times New Roman"/>
          <w:sz w:val="28"/>
        </w:rPr>
        <w:t>……..</w:t>
      </w:r>
      <w:r w:rsidR="0066320D">
        <w:rPr>
          <w:rFonts w:ascii="Times New Roman" w:hAnsi="Times New Roman" w:cs="Times New Roman"/>
          <w:sz w:val="28"/>
        </w:rPr>
        <w:t>20-2</w:t>
      </w:r>
      <w:r w:rsidR="003E70F8">
        <w:rPr>
          <w:rFonts w:ascii="Times New Roman" w:hAnsi="Times New Roman" w:cs="Times New Roman"/>
          <w:sz w:val="28"/>
        </w:rPr>
        <w:t>6</w:t>
      </w: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10040A" w:rsidRDefault="0010040A" w:rsidP="00510612">
      <w:pPr>
        <w:jc w:val="both"/>
        <w:rPr>
          <w:rFonts w:ascii="Times New Roman" w:hAnsi="Times New Roman" w:cs="Times New Roman"/>
          <w:sz w:val="28"/>
        </w:rPr>
      </w:pPr>
    </w:p>
    <w:p w:rsidR="00510612" w:rsidRDefault="00510612" w:rsidP="00510612"/>
    <w:p w:rsidR="00510612" w:rsidRDefault="00510612" w:rsidP="00510612">
      <w:pPr>
        <w:jc w:val="center"/>
        <w:rPr>
          <w:rFonts w:ascii="Times New Roman" w:hAnsi="Times New Roman" w:cs="Times New Roman"/>
          <w:b/>
          <w:sz w:val="28"/>
        </w:rPr>
      </w:pPr>
    </w:p>
    <w:p w:rsidR="00A2077A" w:rsidRDefault="00A2077A" w:rsidP="00AC6C89">
      <w:pPr>
        <w:spacing w:after="0"/>
        <w:rPr>
          <w:rFonts w:ascii="Times New Roman" w:hAnsi="Times New Roman" w:cs="Times New Roman"/>
          <w:b/>
          <w:sz w:val="28"/>
        </w:rPr>
      </w:pPr>
    </w:p>
    <w:p w:rsidR="00A2077A" w:rsidRDefault="00A2077A" w:rsidP="00AC6C89">
      <w:pPr>
        <w:spacing w:after="0"/>
        <w:rPr>
          <w:rFonts w:ascii="Times New Roman" w:hAnsi="Times New Roman" w:cs="Times New Roman"/>
          <w:b/>
          <w:sz w:val="28"/>
        </w:rPr>
      </w:pPr>
    </w:p>
    <w:p w:rsidR="00AC6C89" w:rsidRDefault="00AC6C89" w:rsidP="00AC6C89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7F3D6C" w:rsidRDefault="007F3D6C" w:rsidP="00AC6C8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C89" w:rsidRPr="00A2077A" w:rsidRDefault="00AC6C89" w:rsidP="00A207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77A">
        <w:rPr>
          <w:rFonts w:ascii="Times New Roman" w:hAnsi="Times New Roman" w:cs="Times New Roman"/>
          <w:sz w:val="28"/>
          <w:szCs w:val="28"/>
        </w:rPr>
        <w:t xml:space="preserve">Зелёные насаждения являются неотъемлемой частью городской структуры и выполняют важнейшие </w:t>
      </w:r>
      <w:r w:rsidRPr="00A2077A">
        <w:rPr>
          <w:rFonts w:ascii="Times New Roman" w:eastAsia="Calibri" w:hAnsi="Times New Roman" w:cs="Times New Roman"/>
          <w:sz w:val="28"/>
          <w:szCs w:val="28"/>
        </w:rPr>
        <w:t xml:space="preserve">средообразующие и средозащитные функции, связанные с выделением кислорода и фитонцидов, ионизацией воздуха, формированием своеобразного микроклимата. Однако насаждения, произрастающие на урбанизированных территориях, испытывают на себе постоянное отрицательное влияние техногенного загрязнения. Поэтому с каждым годом все большее значение приобретает проблема изучения жизнедеятельности древесных растений в городских условиях. </w:t>
      </w:r>
    </w:p>
    <w:p w:rsidR="00DA056B" w:rsidRPr="00A2077A" w:rsidRDefault="00DA056B" w:rsidP="00A207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77A">
        <w:rPr>
          <w:rFonts w:ascii="Times New Roman" w:eastAsia="Times New Roman" w:hAnsi="Times New Roman" w:cs="Times New Roman"/>
          <w:b/>
          <w:sz w:val="28"/>
          <w:szCs w:val="28"/>
        </w:rPr>
        <w:t>Актуальность.</w:t>
      </w:r>
      <w:r w:rsidRPr="00A2077A">
        <w:rPr>
          <w:rFonts w:ascii="Times New Roman" w:eastAsia="Times New Roman" w:hAnsi="Times New Roman" w:cs="Times New Roman"/>
          <w:sz w:val="28"/>
          <w:szCs w:val="28"/>
        </w:rPr>
        <w:t xml:space="preserve"> Одним из важнейших показателей благополучного жизненного состояния древесно-кустарниковой растительности является здоровая крона зеленых насаждений. Негативное воздействие различных неблагоприятных факторов в городских условиях приводит к нарушению её целостности и служит сигналом происходящих в ней процессов (Белов, 2001). </w:t>
      </w:r>
      <w:r w:rsidRPr="00A2077A">
        <w:rPr>
          <w:rFonts w:ascii="Times New Roman" w:hAnsi="Times New Roman"/>
          <w:sz w:val="28"/>
          <w:szCs w:val="28"/>
        </w:rPr>
        <w:t xml:space="preserve">По мнению исследователей В.В. Музика (1996), Л.А. Барахтеневой (1996), стрессовые воздействия, ослабляющие растения, вызывают усиление поражения растений вредителями и болезнями. </w:t>
      </w:r>
    </w:p>
    <w:p w:rsidR="00844F9C" w:rsidRPr="00A2077A" w:rsidRDefault="00844F9C" w:rsidP="00A207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2077A">
        <w:rPr>
          <w:rFonts w:ascii="Times New Roman" w:eastAsia="Calibri" w:hAnsi="Times New Roman" w:cs="Times New Roman"/>
          <w:color w:val="000000"/>
          <w:sz w:val="28"/>
          <w:szCs w:val="28"/>
        </w:rPr>
        <w:t>Деревья и кустарники, используемые в озеленении городов Кольского Севера, составляют две группы растений: местные (в основном рябина, ольха, осина, береза) и интрод</w:t>
      </w:r>
      <w:r w:rsidR="00A2077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уцированные растения. </w:t>
      </w:r>
      <w:r w:rsidRPr="00A2077A">
        <w:rPr>
          <w:rFonts w:ascii="Times New Roman" w:eastAsia="Calibri" w:hAnsi="Times New Roman" w:cs="Times New Roman"/>
          <w:color w:val="000000"/>
          <w:sz w:val="28"/>
          <w:szCs w:val="28"/>
        </w:rPr>
        <w:t>К интродуцентам в условиях Заполярья предъявляются особые требования: наряду с высокой декоративностью они должны быть нетребовательными к уходу и иметь повышенную устойчивость к неблагоприятным условиям.</w:t>
      </w:r>
    </w:p>
    <w:p w:rsidR="00AC6C89" w:rsidRPr="00A2077A" w:rsidRDefault="00AC6C89" w:rsidP="00A207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77A">
        <w:rPr>
          <w:rFonts w:ascii="Times New Roman" w:eastAsia="Times New Roman" w:hAnsi="Times New Roman" w:cs="Times New Roman"/>
          <w:sz w:val="28"/>
          <w:szCs w:val="28"/>
        </w:rPr>
        <w:t>Особенностью города Мурманска является то, что на его территории сохранились обширные</w:t>
      </w:r>
      <w:r w:rsidR="009C25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077A">
        <w:rPr>
          <w:rFonts w:ascii="Times New Roman" w:eastAsia="Times New Roman" w:hAnsi="Times New Roman" w:cs="Times New Roman"/>
          <w:sz w:val="28"/>
          <w:szCs w:val="28"/>
        </w:rPr>
        <w:t xml:space="preserve">пространства, представленные слабонарушенной естественной растительностью, разделяющие жилые зоны. Распространенными видами древесно-кустарниковой растительности на этих участках являются местные виды ив и берёзы. </w:t>
      </w:r>
    </w:p>
    <w:p w:rsidR="0031575D" w:rsidRPr="00A2077A" w:rsidRDefault="0031575D" w:rsidP="00A207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2077A">
        <w:rPr>
          <w:rFonts w:ascii="Times New Roman" w:hAnsi="Times New Roman"/>
          <w:sz w:val="28"/>
          <w:szCs w:val="28"/>
        </w:rPr>
        <w:t xml:space="preserve">В 2018 году мы провели </w:t>
      </w:r>
      <w:r w:rsidRPr="00A2077A">
        <w:rPr>
          <w:rFonts w:ascii="Times New Roman" w:hAnsi="Times New Roman" w:cs="Times New Roman"/>
          <w:sz w:val="28"/>
          <w:szCs w:val="28"/>
        </w:rPr>
        <w:t>визуальную диагностику листьев на наличие повреждений насекомыми и болезнями местных видов ив и берёзы извилистой в г. Мурманске и его окрестностях. На основании проведенных исследований было выявлено</w:t>
      </w:r>
      <w:r w:rsidRPr="00A2077A">
        <w:rPr>
          <w:rFonts w:ascii="Times New Roman" w:hAnsi="Times New Roman"/>
          <w:sz w:val="28"/>
          <w:szCs w:val="28"/>
        </w:rPr>
        <w:t xml:space="preserve"> 6 форм повреждений листьев</w:t>
      </w:r>
      <w:r w:rsidR="006C4A43" w:rsidRPr="00A2077A">
        <w:rPr>
          <w:rFonts w:ascii="Times New Roman" w:hAnsi="Times New Roman"/>
          <w:sz w:val="28"/>
          <w:szCs w:val="28"/>
        </w:rPr>
        <w:t xml:space="preserve"> </w:t>
      </w:r>
      <w:r w:rsidRPr="00A2077A">
        <w:rPr>
          <w:rFonts w:ascii="Times New Roman" w:hAnsi="Times New Roman"/>
          <w:sz w:val="28"/>
          <w:szCs w:val="28"/>
        </w:rPr>
        <w:t>фитофагами: скелетирование, погрызы</w:t>
      </w:r>
      <w:r w:rsidR="006C4A43" w:rsidRPr="00A2077A">
        <w:rPr>
          <w:rFonts w:ascii="Times New Roman" w:hAnsi="Times New Roman"/>
          <w:sz w:val="28"/>
          <w:szCs w:val="28"/>
        </w:rPr>
        <w:t>, одиночные галлы;</w:t>
      </w:r>
      <w:r w:rsidRPr="00A2077A">
        <w:rPr>
          <w:rFonts w:ascii="Times New Roman" w:hAnsi="Times New Roman"/>
          <w:sz w:val="28"/>
          <w:szCs w:val="28"/>
        </w:rPr>
        <w:t xml:space="preserve"> </w:t>
      </w:r>
      <w:r w:rsidR="006C4A43" w:rsidRPr="00A2077A">
        <w:rPr>
          <w:rFonts w:ascii="Times New Roman" w:hAnsi="Times New Roman"/>
          <w:sz w:val="28"/>
          <w:szCs w:val="28"/>
        </w:rPr>
        <w:t xml:space="preserve">и болезнями: </w:t>
      </w:r>
      <w:r w:rsidRPr="00A2077A">
        <w:rPr>
          <w:rFonts w:ascii="Times New Roman" w:hAnsi="Times New Roman"/>
          <w:sz w:val="28"/>
          <w:szCs w:val="28"/>
        </w:rPr>
        <w:t>пятнистость, некроз, увядание. Для</w:t>
      </w:r>
      <w:r w:rsidR="009C2572">
        <w:rPr>
          <w:rFonts w:ascii="Times New Roman" w:hAnsi="Times New Roman"/>
          <w:sz w:val="28"/>
          <w:szCs w:val="28"/>
        </w:rPr>
        <w:t xml:space="preserve"> берёзы извилистой доминирующие типы повреждений - </w:t>
      </w:r>
      <w:r w:rsidRPr="00A2077A">
        <w:rPr>
          <w:rFonts w:ascii="Times New Roman" w:hAnsi="Times New Roman"/>
          <w:sz w:val="28"/>
          <w:szCs w:val="28"/>
        </w:rPr>
        <w:t xml:space="preserve"> погрызы и пятнистость; для ив – скелетирование, погрызы, пятнистость. Степень и характер повреждения листьев исследуемых видов растений различается и зависит от различных факторов, в т.ч. </w:t>
      </w:r>
      <w:r w:rsidRPr="00A2077A">
        <w:rPr>
          <w:rFonts w:ascii="Times New Roman" w:hAnsi="Times New Roman" w:cs="Times New Roman"/>
          <w:sz w:val="28"/>
          <w:szCs w:val="28"/>
        </w:rPr>
        <w:t>удаленности от автодороги.</w:t>
      </w:r>
      <w:bookmarkStart w:id="0" w:name="_Hlk31555412"/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="007E1A02" w:rsidRPr="00A2077A">
        <w:rPr>
          <w:rFonts w:ascii="Times New Roman" w:hAnsi="Times New Roman" w:cs="Times New Roman"/>
          <w:sz w:val="28"/>
          <w:szCs w:val="28"/>
        </w:rPr>
        <w:t>В 2019 году мы решили продолжить работу и исследовать повреждения листьев некоторых интродуцированных растений, используемых в озеленении г. Мурманска.</w:t>
      </w:r>
    </w:p>
    <w:bookmarkEnd w:id="0"/>
    <w:p w:rsidR="00AC6C89" w:rsidRPr="00A2077A" w:rsidRDefault="00AC6C89" w:rsidP="00A207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077A">
        <w:rPr>
          <w:rFonts w:ascii="Times New Roman" w:hAnsi="Times New Roman" w:cs="Times New Roman"/>
          <w:b/>
          <w:sz w:val="28"/>
          <w:szCs w:val="28"/>
        </w:rPr>
        <w:t>Мы выдвинули гипотезу:</w:t>
      </w:r>
      <w:r w:rsidRPr="00A2077A">
        <w:rPr>
          <w:rFonts w:ascii="Times New Roman" w:hAnsi="Times New Roman" w:cs="Times New Roman"/>
          <w:sz w:val="28"/>
          <w:szCs w:val="28"/>
        </w:rPr>
        <w:t xml:space="preserve"> степень </w:t>
      </w:r>
      <w:r w:rsidR="00DF1C0A" w:rsidRPr="00A2077A">
        <w:rPr>
          <w:rFonts w:ascii="Times New Roman" w:hAnsi="Times New Roman" w:cs="Times New Roman"/>
          <w:sz w:val="28"/>
          <w:szCs w:val="28"/>
        </w:rPr>
        <w:t>повреждения</w:t>
      </w:r>
      <w:r w:rsidRPr="00A2077A">
        <w:rPr>
          <w:rFonts w:ascii="Times New Roman" w:hAnsi="Times New Roman" w:cs="Times New Roman"/>
          <w:sz w:val="28"/>
          <w:szCs w:val="28"/>
        </w:rPr>
        <w:t xml:space="preserve"> листьев местных видов </w:t>
      </w:r>
      <w:r w:rsidR="00DF1C0A" w:rsidRPr="00A2077A">
        <w:rPr>
          <w:rFonts w:ascii="Times New Roman" w:hAnsi="Times New Roman" w:cs="Times New Roman"/>
          <w:sz w:val="28"/>
          <w:szCs w:val="28"/>
        </w:rPr>
        <w:t>древесно-кустарниковых растений болезнями и насеком</w:t>
      </w:r>
      <w:r w:rsidR="00046CE7" w:rsidRPr="00A2077A">
        <w:rPr>
          <w:rFonts w:ascii="Times New Roman" w:hAnsi="Times New Roman" w:cs="Times New Roman"/>
          <w:sz w:val="28"/>
          <w:szCs w:val="28"/>
        </w:rPr>
        <w:t>ыми ниже, чем у интро</w:t>
      </w:r>
      <w:r w:rsidR="00DF1C0A" w:rsidRPr="00A2077A">
        <w:rPr>
          <w:rFonts w:ascii="Times New Roman" w:hAnsi="Times New Roman" w:cs="Times New Roman"/>
          <w:sz w:val="28"/>
          <w:szCs w:val="28"/>
        </w:rPr>
        <w:t xml:space="preserve">дуцированных растений. </w:t>
      </w:r>
    </w:p>
    <w:p w:rsidR="00AC6C89" w:rsidRPr="00A2077A" w:rsidRDefault="00AC6C89" w:rsidP="00A207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207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A2077A">
        <w:rPr>
          <w:rFonts w:ascii="Times New Roman" w:hAnsi="Times New Roman" w:cs="Times New Roman"/>
          <w:sz w:val="28"/>
          <w:szCs w:val="28"/>
        </w:rPr>
        <w:t xml:space="preserve">выявление и анализ повреждений листьев насекомыми и болезнями местных </w:t>
      </w:r>
      <w:r w:rsidR="001137F8" w:rsidRPr="00A2077A">
        <w:rPr>
          <w:rFonts w:ascii="Times New Roman" w:hAnsi="Times New Roman" w:cs="Times New Roman"/>
          <w:sz w:val="28"/>
          <w:szCs w:val="28"/>
        </w:rPr>
        <w:t>(</w:t>
      </w:r>
      <w:r w:rsidRPr="00A2077A">
        <w:rPr>
          <w:rFonts w:ascii="Times New Roman" w:hAnsi="Times New Roman" w:cs="Times New Roman"/>
          <w:sz w:val="28"/>
          <w:szCs w:val="28"/>
        </w:rPr>
        <w:t>ив</w:t>
      </w:r>
      <w:r w:rsidR="001137F8" w:rsidRPr="00A2077A">
        <w:rPr>
          <w:rFonts w:ascii="Times New Roman" w:hAnsi="Times New Roman" w:cs="Times New Roman"/>
          <w:sz w:val="28"/>
          <w:szCs w:val="28"/>
        </w:rPr>
        <w:t>ы и берёза</w:t>
      </w:r>
      <w:r w:rsidRPr="00A2077A">
        <w:rPr>
          <w:rFonts w:ascii="Times New Roman" w:hAnsi="Times New Roman" w:cs="Times New Roman"/>
          <w:sz w:val="28"/>
          <w:szCs w:val="28"/>
        </w:rPr>
        <w:t xml:space="preserve"> и</w:t>
      </w:r>
      <w:r w:rsidR="001137F8" w:rsidRPr="00A2077A">
        <w:rPr>
          <w:rFonts w:ascii="Times New Roman" w:hAnsi="Times New Roman" w:cs="Times New Roman"/>
          <w:sz w:val="28"/>
          <w:szCs w:val="28"/>
        </w:rPr>
        <w:t>звилистая) и интродуцированны</w:t>
      </w:r>
      <w:r w:rsidR="00CC79BB" w:rsidRPr="00A2077A">
        <w:rPr>
          <w:rFonts w:ascii="Times New Roman" w:hAnsi="Times New Roman" w:cs="Times New Roman"/>
          <w:sz w:val="28"/>
          <w:szCs w:val="28"/>
        </w:rPr>
        <w:t>х (сирень венгерская и боярышники)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="001137F8" w:rsidRPr="00A2077A">
        <w:rPr>
          <w:rFonts w:ascii="Times New Roman" w:hAnsi="Times New Roman" w:cs="Times New Roman"/>
          <w:sz w:val="28"/>
          <w:szCs w:val="28"/>
        </w:rPr>
        <w:t xml:space="preserve">видов </w:t>
      </w:r>
      <w:r w:rsidRPr="00A2077A">
        <w:rPr>
          <w:rFonts w:ascii="Times New Roman" w:hAnsi="Times New Roman" w:cs="Times New Roman"/>
          <w:sz w:val="28"/>
          <w:szCs w:val="28"/>
        </w:rPr>
        <w:t>в г. Мурманске</w:t>
      </w:r>
      <w:r w:rsidR="00571625" w:rsidRPr="00A2077A">
        <w:rPr>
          <w:rFonts w:ascii="Times New Roman" w:hAnsi="Times New Roman" w:cs="Times New Roman"/>
          <w:sz w:val="28"/>
          <w:szCs w:val="28"/>
        </w:rPr>
        <w:t xml:space="preserve"> и его окрестностях.</w:t>
      </w:r>
    </w:p>
    <w:p w:rsidR="00AC6C89" w:rsidRPr="00A2077A" w:rsidRDefault="00AC6C89" w:rsidP="00A207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2077A">
        <w:rPr>
          <w:rFonts w:ascii="Times New Roman" w:hAnsi="Times New Roman"/>
          <w:sz w:val="28"/>
          <w:szCs w:val="28"/>
        </w:rPr>
        <w:t xml:space="preserve">Для достижения цели были поставлены следующие </w:t>
      </w:r>
      <w:r w:rsidRPr="00A2077A">
        <w:rPr>
          <w:rFonts w:ascii="Times New Roman" w:hAnsi="Times New Roman"/>
          <w:b/>
          <w:sz w:val="28"/>
          <w:szCs w:val="28"/>
        </w:rPr>
        <w:t>задачи:</w:t>
      </w:r>
    </w:p>
    <w:p w:rsidR="00AC6C89" w:rsidRPr="00A2077A" w:rsidRDefault="00CC79BB" w:rsidP="00A207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77A">
        <w:rPr>
          <w:rFonts w:ascii="Times New Roman" w:hAnsi="Times New Roman"/>
          <w:sz w:val="28"/>
          <w:szCs w:val="28"/>
        </w:rPr>
        <w:t xml:space="preserve">1. </w:t>
      </w:r>
      <w:r w:rsidR="00AC6C89" w:rsidRPr="00A2077A">
        <w:rPr>
          <w:rFonts w:ascii="Times New Roman" w:hAnsi="Times New Roman"/>
          <w:sz w:val="28"/>
          <w:szCs w:val="28"/>
        </w:rPr>
        <w:t>Определить участки для сбора растительного материала в городе</w:t>
      </w:r>
      <w:r w:rsidRPr="00A2077A">
        <w:rPr>
          <w:rFonts w:ascii="Times New Roman" w:hAnsi="Times New Roman"/>
          <w:sz w:val="28"/>
          <w:szCs w:val="28"/>
        </w:rPr>
        <w:t xml:space="preserve"> Мурманске.</w:t>
      </w:r>
    </w:p>
    <w:p w:rsidR="00CC79BB" w:rsidRPr="00A2077A" w:rsidRDefault="00CC79BB" w:rsidP="00A207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77A">
        <w:rPr>
          <w:rFonts w:ascii="Times New Roman" w:hAnsi="Times New Roman" w:cs="Times New Roman"/>
          <w:sz w:val="28"/>
          <w:szCs w:val="28"/>
        </w:rPr>
        <w:t xml:space="preserve">2. </w:t>
      </w:r>
      <w:r w:rsidR="00AC6C89" w:rsidRPr="00A2077A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Pr="00A2077A">
        <w:rPr>
          <w:rFonts w:ascii="Times New Roman" w:hAnsi="Times New Roman" w:cs="Times New Roman"/>
          <w:sz w:val="28"/>
          <w:szCs w:val="28"/>
        </w:rPr>
        <w:t xml:space="preserve">сбор и </w:t>
      </w:r>
      <w:r w:rsidR="00AC6C89" w:rsidRPr="00A2077A">
        <w:rPr>
          <w:rFonts w:ascii="Times New Roman" w:hAnsi="Times New Roman" w:cs="Times New Roman"/>
          <w:sz w:val="28"/>
          <w:szCs w:val="28"/>
        </w:rPr>
        <w:t>оценку основных типов повреждений л</w:t>
      </w:r>
      <w:r w:rsidRPr="00A2077A">
        <w:rPr>
          <w:rFonts w:ascii="Times New Roman" w:hAnsi="Times New Roman" w:cs="Times New Roman"/>
          <w:sz w:val="28"/>
          <w:szCs w:val="28"/>
        </w:rPr>
        <w:t>истьев местных (ивы и берёза извилистая) и интродуцированных (сирень венгерская и боярышники) видов в г. Мурманске</w:t>
      </w:r>
      <w:r w:rsidR="002E47B0" w:rsidRPr="00A2077A">
        <w:rPr>
          <w:rFonts w:ascii="Times New Roman" w:hAnsi="Times New Roman" w:cs="Times New Roman"/>
          <w:sz w:val="28"/>
          <w:szCs w:val="28"/>
        </w:rPr>
        <w:t xml:space="preserve"> и его окрестностях.</w:t>
      </w:r>
    </w:p>
    <w:p w:rsidR="00CC79BB" w:rsidRPr="00A2077A" w:rsidRDefault="00CC79BB" w:rsidP="00A20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77A">
        <w:rPr>
          <w:rFonts w:ascii="Times New Roman" w:hAnsi="Times New Roman"/>
          <w:sz w:val="28"/>
          <w:szCs w:val="28"/>
        </w:rPr>
        <w:t>3. Проанализировать полученные данные, выявить</w:t>
      </w:r>
      <w:r w:rsidR="00AC6C89" w:rsidRPr="00A2077A">
        <w:rPr>
          <w:rFonts w:ascii="Times New Roman" w:hAnsi="Times New Roman"/>
          <w:sz w:val="28"/>
          <w:szCs w:val="28"/>
        </w:rPr>
        <w:t xml:space="preserve"> тип</w:t>
      </w:r>
      <w:r w:rsidRPr="00A2077A">
        <w:rPr>
          <w:rFonts w:ascii="Times New Roman" w:hAnsi="Times New Roman"/>
          <w:sz w:val="28"/>
          <w:szCs w:val="28"/>
        </w:rPr>
        <w:t>ы</w:t>
      </w:r>
      <w:r w:rsidR="00AC6C89" w:rsidRPr="00A2077A">
        <w:rPr>
          <w:rFonts w:ascii="Times New Roman" w:hAnsi="Times New Roman"/>
          <w:sz w:val="28"/>
          <w:szCs w:val="28"/>
        </w:rPr>
        <w:t xml:space="preserve"> повреждений </w:t>
      </w:r>
      <w:r w:rsidRPr="00A2077A">
        <w:rPr>
          <w:rFonts w:ascii="Times New Roman" w:hAnsi="Times New Roman"/>
          <w:sz w:val="28"/>
          <w:szCs w:val="28"/>
        </w:rPr>
        <w:t xml:space="preserve">листьев </w:t>
      </w:r>
      <w:r w:rsidRPr="00A2077A">
        <w:rPr>
          <w:rFonts w:ascii="Times New Roman" w:hAnsi="Times New Roman" w:cs="Times New Roman"/>
          <w:sz w:val="28"/>
          <w:szCs w:val="28"/>
        </w:rPr>
        <w:t>насекомыми и болезнями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="00AC6C89" w:rsidRPr="00A2077A">
        <w:rPr>
          <w:rFonts w:ascii="Times New Roman" w:hAnsi="Times New Roman"/>
          <w:sz w:val="28"/>
          <w:szCs w:val="28"/>
        </w:rPr>
        <w:t>на исследуемых участках</w:t>
      </w:r>
      <w:r w:rsidR="009C2572">
        <w:rPr>
          <w:rFonts w:ascii="Times New Roman" w:hAnsi="Times New Roman"/>
          <w:sz w:val="28"/>
          <w:szCs w:val="28"/>
        </w:rPr>
        <w:t xml:space="preserve"> </w:t>
      </w:r>
      <w:r w:rsidRPr="00A2077A">
        <w:rPr>
          <w:rFonts w:ascii="Times New Roman" w:hAnsi="Times New Roman" w:cs="Times New Roman"/>
          <w:sz w:val="28"/>
          <w:szCs w:val="28"/>
        </w:rPr>
        <w:t>местных и интродуцированных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Pr="00A2077A">
        <w:rPr>
          <w:rFonts w:ascii="Times New Roman" w:hAnsi="Times New Roman" w:cs="Times New Roman"/>
          <w:sz w:val="28"/>
          <w:szCs w:val="28"/>
        </w:rPr>
        <w:t>видов древесно-кустарниковой растительности в г. Мурманске</w:t>
      </w:r>
      <w:r w:rsidR="002E47B0" w:rsidRPr="00A2077A">
        <w:rPr>
          <w:rFonts w:ascii="Times New Roman" w:hAnsi="Times New Roman" w:cs="Times New Roman"/>
          <w:sz w:val="28"/>
          <w:szCs w:val="28"/>
        </w:rPr>
        <w:t xml:space="preserve"> и его окрестностях.</w:t>
      </w:r>
    </w:p>
    <w:p w:rsidR="002E47B0" w:rsidRPr="00A2077A" w:rsidRDefault="002E47B0" w:rsidP="00A207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77A">
        <w:rPr>
          <w:rFonts w:ascii="Times New Roman" w:hAnsi="Times New Roman" w:cs="Times New Roman"/>
          <w:sz w:val="28"/>
          <w:szCs w:val="28"/>
        </w:rPr>
        <w:t xml:space="preserve">4. </w:t>
      </w:r>
      <w:bookmarkStart w:id="1" w:name="_Hlk31555660"/>
      <w:r w:rsidRPr="00A2077A">
        <w:rPr>
          <w:rFonts w:ascii="Times New Roman" w:hAnsi="Times New Roman" w:cs="Times New Roman"/>
          <w:sz w:val="28"/>
          <w:szCs w:val="28"/>
        </w:rPr>
        <w:t>Сравнить данные о типах повреждений листьев</w:t>
      </w:r>
      <w:r w:rsidR="0047440D" w:rsidRPr="00A2077A">
        <w:rPr>
          <w:rFonts w:ascii="Times New Roman" w:hAnsi="Times New Roman" w:cs="Times New Roman"/>
          <w:sz w:val="28"/>
          <w:szCs w:val="28"/>
        </w:rPr>
        <w:t xml:space="preserve"> на исследуемых участках</w:t>
      </w:r>
      <w:r w:rsidRPr="00A2077A">
        <w:rPr>
          <w:rFonts w:ascii="Times New Roman" w:hAnsi="Times New Roman" w:cs="Times New Roman"/>
          <w:sz w:val="28"/>
          <w:szCs w:val="28"/>
        </w:rPr>
        <w:t xml:space="preserve"> за </w:t>
      </w:r>
      <w:bookmarkEnd w:id="1"/>
      <w:r w:rsidRPr="00A2077A">
        <w:rPr>
          <w:rFonts w:ascii="Times New Roman" w:hAnsi="Times New Roman" w:cs="Times New Roman"/>
          <w:sz w:val="28"/>
          <w:szCs w:val="28"/>
        </w:rPr>
        <w:t>два года (2018 и 2019 г.г.).</w:t>
      </w:r>
    </w:p>
    <w:p w:rsidR="00CC79BB" w:rsidRPr="00A2077A" w:rsidRDefault="00AC6C89" w:rsidP="00A207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077A">
        <w:rPr>
          <w:rFonts w:ascii="Times New Roman" w:hAnsi="Times New Roman"/>
          <w:b/>
          <w:sz w:val="28"/>
          <w:szCs w:val="28"/>
        </w:rPr>
        <w:t xml:space="preserve">Объект исследования: </w:t>
      </w:r>
      <w:r w:rsidRPr="00A2077A">
        <w:rPr>
          <w:rFonts w:ascii="Times New Roman" w:hAnsi="Times New Roman"/>
          <w:sz w:val="28"/>
          <w:szCs w:val="28"/>
        </w:rPr>
        <w:t xml:space="preserve">часто встречающиеся на территории г. Мурманска </w:t>
      </w:r>
      <w:r w:rsidR="00CC79BB" w:rsidRPr="00A2077A">
        <w:rPr>
          <w:rFonts w:ascii="Times New Roman" w:hAnsi="Times New Roman"/>
          <w:sz w:val="28"/>
          <w:szCs w:val="28"/>
        </w:rPr>
        <w:t xml:space="preserve">местные </w:t>
      </w:r>
      <w:r w:rsidRPr="00A2077A">
        <w:rPr>
          <w:rFonts w:ascii="Times New Roman" w:hAnsi="Times New Roman"/>
          <w:sz w:val="28"/>
          <w:szCs w:val="28"/>
        </w:rPr>
        <w:t xml:space="preserve">виды древесно-кустарниковой растительности: </w:t>
      </w:r>
      <w:r w:rsidRPr="00A2077A">
        <w:rPr>
          <w:rFonts w:ascii="Times New Roman" w:hAnsi="Times New Roman" w:cs="Times New Roman"/>
          <w:sz w:val="28"/>
          <w:szCs w:val="28"/>
        </w:rPr>
        <w:t xml:space="preserve">Ива козья </w:t>
      </w:r>
      <w:r w:rsidR="00D60913" w:rsidRPr="00A2077A">
        <w:rPr>
          <w:rFonts w:ascii="Times New Roman" w:hAnsi="Times New Roman" w:cs="Times New Roman"/>
          <w:sz w:val="28"/>
          <w:szCs w:val="28"/>
        </w:rPr>
        <w:t>–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Pr="00A2077A">
        <w:rPr>
          <w:rFonts w:ascii="Times New Roman" w:hAnsi="Times New Roman" w:cs="Times New Roman"/>
          <w:sz w:val="28"/>
          <w:szCs w:val="28"/>
          <w:lang w:val="en-US"/>
        </w:rPr>
        <w:t>Salix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Pr="00A2077A">
        <w:rPr>
          <w:rFonts w:ascii="Times New Roman" w:hAnsi="Times New Roman" w:cs="Times New Roman"/>
          <w:sz w:val="28"/>
          <w:szCs w:val="28"/>
          <w:lang w:val="en-US"/>
        </w:rPr>
        <w:t>caprea</w:t>
      </w:r>
      <w:r w:rsidR="00B95750" w:rsidRPr="00A2077A">
        <w:rPr>
          <w:rFonts w:ascii="Times New Roman" w:hAnsi="Times New Roman" w:cs="Times New Roman"/>
          <w:sz w:val="28"/>
          <w:szCs w:val="28"/>
        </w:rPr>
        <w:t>;</w:t>
      </w:r>
      <w:r w:rsidRPr="00A2077A">
        <w:rPr>
          <w:rFonts w:ascii="Times New Roman" w:hAnsi="Times New Roman" w:cs="Times New Roman"/>
          <w:sz w:val="28"/>
          <w:szCs w:val="28"/>
        </w:rPr>
        <w:t xml:space="preserve"> Ива мирзинолистная, или чернеющая –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Pr="00A2077A">
        <w:rPr>
          <w:rFonts w:ascii="Times New Roman" w:hAnsi="Times New Roman" w:cs="Times New Roman"/>
          <w:sz w:val="28"/>
          <w:szCs w:val="28"/>
          <w:lang w:val="en-US"/>
        </w:rPr>
        <w:t>Salix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Pr="00A2077A">
        <w:rPr>
          <w:rFonts w:ascii="Times New Roman" w:hAnsi="Times New Roman" w:cs="Times New Roman"/>
          <w:sz w:val="28"/>
          <w:szCs w:val="28"/>
          <w:lang w:val="en-US"/>
        </w:rPr>
        <w:t>nigricans</w:t>
      </w:r>
      <w:r w:rsidR="00B95750" w:rsidRPr="00A2077A">
        <w:rPr>
          <w:rFonts w:ascii="Times New Roman" w:hAnsi="Times New Roman" w:cs="Times New Roman"/>
          <w:sz w:val="28"/>
          <w:szCs w:val="28"/>
        </w:rPr>
        <w:t>;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Pr="00A2077A">
        <w:rPr>
          <w:rFonts w:ascii="Times New Roman" w:hAnsi="Times New Roman" w:cs="Times New Roman"/>
          <w:sz w:val="28"/>
          <w:szCs w:val="28"/>
        </w:rPr>
        <w:t xml:space="preserve">Берёза извилистая </w:t>
      </w:r>
      <w:r w:rsidR="00D60913" w:rsidRPr="00A2077A">
        <w:rPr>
          <w:rFonts w:ascii="Times New Roman" w:hAnsi="Times New Roman" w:cs="Times New Roman"/>
          <w:sz w:val="28"/>
          <w:szCs w:val="28"/>
        </w:rPr>
        <w:t>–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="009C2572">
        <w:rPr>
          <w:rFonts w:ascii="Times New Roman" w:eastAsia="Times New Roman" w:hAnsi="Times New Roman" w:cs="Times New Roman"/>
          <w:sz w:val="28"/>
          <w:szCs w:val="28"/>
        </w:rPr>
        <w:t xml:space="preserve">Betula </w:t>
      </w:r>
      <w:r w:rsidRPr="00A2077A">
        <w:rPr>
          <w:rFonts w:ascii="Times New Roman" w:eastAsia="Times New Roman" w:hAnsi="Times New Roman" w:cs="Times New Roman"/>
          <w:sz w:val="28"/>
          <w:szCs w:val="28"/>
        </w:rPr>
        <w:t>tortuosa</w:t>
      </w:r>
      <w:r w:rsidR="00CC79BB" w:rsidRPr="00A2077A">
        <w:rPr>
          <w:rFonts w:ascii="Times New Roman" w:eastAsia="Times New Roman" w:hAnsi="Times New Roman" w:cs="Times New Roman"/>
          <w:sz w:val="28"/>
          <w:szCs w:val="28"/>
        </w:rPr>
        <w:t xml:space="preserve">; интродуцированные растения, используемые в озеленении скверов и парков города: </w:t>
      </w:r>
      <w:hyperlink r:id="rId8" w:tooltip="Боярышник кроваво-красный" w:history="1">
        <w:r w:rsidR="00CC79BB" w:rsidRPr="00A2077A">
          <w:rPr>
            <w:rFonts w:ascii="Times New Roman" w:hAnsi="Times New Roman" w:cs="Times New Roman"/>
            <w:sz w:val="28"/>
            <w:szCs w:val="28"/>
            <w:lang w:eastAsia="ru-RU"/>
          </w:rPr>
          <w:t>Боярышник кроваво-красный</w:t>
        </w:r>
      </w:hyperlink>
      <w:r w:rsidR="009C2572">
        <w:rPr>
          <w:sz w:val="28"/>
          <w:szCs w:val="28"/>
        </w:rPr>
        <w:t xml:space="preserve"> </w:t>
      </w:r>
      <w:r w:rsidR="00D60913" w:rsidRPr="00A2077A">
        <w:rPr>
          <w:rFonts w:ascii="Times New Roman" w:hAnsi="Times New Roman" w:cs="Times New Roman"/>
          <w:sz w:val="28"/>
          <w:szCs w:val="28"/>
        </w:rPr>
        <w:t>–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Crataegus sanguinea" w:history="1">
        <w:r w:rsidR="00CC79BB" w:rsidRPr="00A2077A">
          <w:rPr>
            <w:rFonts w:ascii="Times New Roman" w:hAnsi="Times New Roman" w:cs="Times New Roman"/>
            <w:sz w:val="28"/>
            <w:szCs w:val="28"/>
            <w:lang w:val="la-Latn" w:eastAsia="ru-RU"/>
          </w:rPr>
          <w:t>Crataegus sanguinea</w:t>
        </w:r>
      </w:hyperlink>
      <w:r w:rsidR="00CC79BB" w:rsidRPr="00A2077A">
        <w:rPr>
          <w:rFonts w:ascii="Times New Roman" w:hAnsi="Times New Roman" w:cs="Times New Roman"/>
          <w:sz w:val="28"/>
          <w:szCs w:val="28"/>
        </w:rPr>
        <w:t xml:space="preserve">, </w:t>
      </w:r>
      <w:r w:rsidR="00CC79BB" w:rsidRPr="00A2077A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10" w:tooltip="Боярышник чёрный" w:history="1">
        <w:r w:rsidR="00CC79BB" w:rsidRPr="00A2077A">
          <w:rPr>
            <w:rFonts w:ascii="Times New Roman" w:hAnsi="Times New Roman" w:cs="Times New Roman"/>
            <w:sz w:val="28"/>
            <w:szCs w:val="28"/>
            <w:lang w:eastAsia="ru-RU"/>
          </w:rPr>
          <w:t>Боярышник чёрный</w:t>
        </w:r>
      </w:hyperlink>
      <w:r w:rsidR="009C2572">
        <w:rPr>
          <w:sz w:val="28"/>
          <w:szCs w:val="28"/>
        </w:rPr>
        <w:t xml:space="preserve"> </w:t>
      </w:r>
      <w:r w:rsidR="00D60913" w:rsidRPr="00A2077A">
        <w:rPr>
          <w:rFonts w:ascii="Times New Roman" w:hAnsi="Times New Roman" w:cs="Times New Roman"/>
          <w:sz w:val="28"/>
          <w:szCs w:val="28"/>
        </w:rPr>
        <w:t>–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Crataegus nigra" w:history="1">
        <w:r w:rsidR="00CC79BB" w:rsidRPr="00A2077A">
          <w:rPr>
            <w:rFonts w:ascii="Times New Roman" w:hAnsi="Times New Roman" w:cs="Times New Roman"/>
            <w:sz w:val="28"/>
            <w:szCs w:val="28"/>
            <w:lang w:val="la-Latn" w:eastAsia="ru-RU"/>
          </w:rPr>
          <w:t>Crataegus nigra</w:t>
        </w:r>
      </w:hyperlink>
      <w:r w:rsidR="00CC79BB" w:rsidRPr="00A2077A">
        <w:rPr>
          <w:rFonts w:ascii="Times New Roman" w:hAnsi="Times New Roman" w:cs="Times New Roman"/>
          <w:sz w:val="28"/>
          <w:szCs w:val="28"/>
        </w:rPr>
        <w:t xml:space="preserve">,Сирень венгерская </w:t>
      </w:r>
      <w:r w:rsidR="0097328E" w:rsidRPr="00A2077A">
        <w:rPr>
          <w:rFonts w:ascii="Times New Roman" w:hAnsi="Times New Roman" w:cs="Times New Roman"/>
          <w:sz w:val="28"/>
          <w:szCs w:val="28"/>
        </w:rPr>
        <w:t>–</w:t>
      </w:r>
      <w:r w:rsidR="00CC79BB" w:rsidRPr="00A2077A">
        <w:rPr>
          <w:rFonts w:ascii="Times New Roman" w:hAnsi="Times New Roman" w:cs="Times New Roman"/>
          <w:sz w:val="28"/>
          <w:szCs w:val="28"/>
        </w:rPr>
        <w:t>Syringa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="00CC79BB" w:rsidRPr="00A2077A">
        <w:rPr>
          <w:rFonts w:ascii="Times New Roman" w:hAnsi="Times New Roman" w:cs="Times New Roman"/>
          <w:sz w:val="28"/>
          <w:szCs w:val="28"/>
        </w:rPr>
        <w:t>josikaea</w:t>
      </w:r>
      <w:r w:rsidR="00E3719E" w:rsidRPr="00A2077A">
        <w:rPr>
          <w:rFonts w:ascii="Times New Roman" w:hAnsi="Times New Roman" w:cs="Times New Roman"/>
          <w:sz w:val="28"/>
          <w:szCs w:val="28"/>
        </w:rPr>
        <w:t>.</w:t>
      </w:r>
    </w:p>
    <w:p w:rsidR="00AC6C89" w:rsidRPr="00A2077A" w:rsidRDefault="00AC6C89" w:rsidP="00A2077A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077A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9C25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077A">
        <w:rPr>
          <w:rFonts w:ascii="Times New Roman" w:hAnsi="Times New Roman" w:cs="Times New Roman"/>
          <w:sz w:val="28"/>
          <w:szCs w:val="28"/>
        </w:rPr>
        <w:t>повреждения листьев растений</w:t>
      </w:r>
      <w:r w:rsidR="00E3719E" w:rsidRPr="00A2077A">
        <w:rPr>
          <w:rFonts w:ascii="Times New Roman" w:hAnsi="Times New Roman" w:cs="Times New Roman"/>
          <w:sz w:val="28"/>
          <w:szCs w:val="28"/>
        </w:rPr>
        <w:t>: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="00E3719E" w:rsidRPr="00A2077A">
        <w:rPr>
          <w:rFonts w:ascii="Times New Roman" w:hAnsi="Times New Roman" w:cs="Times New Roman"/>
          <w:sz w:val="28"/>
          <w:szCs w:val="28"/>
        </w:rPr>
        <w:t>Ива козья –</w:t>
      </w:r>
      <w:r w:rsidR="00E3719E" w:rsidRPr="00A2077A">
        <w:rPr>
          <w:rFonts w:ascii="Times New Roman" w:hAnsi="Times New Roman" w:cs="Times New Roman"/>
          <w:sz w:val="28"/>
          <w:szCs w:val="28"/>
          <w:lang w:val="en-US"/>
        </w:rPr>
        <w:t>Salix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="00E3719E" w:rsidRPr="00A2077A">
        <w:rPr>
          <w:rFonts w:ascii="Times New Roman" w:hAnsi="Times New Roman" w:cs="Times New Roman"/>
          <w:sz w:val="28"/>
          <w:szCs w:val="28"/>
          <w:lang w:val="en-US"/>
        </w:rPr>
        <w:t>caprea</w:t>
      </w:r>
      <w:r w:rsidR="00E3719E" w:rsidRPr="00A2077A">
        <w:rPr>
          <w:rFonts w:ascii="Times New Roman" w:hAnsi="Times New Roman" w:cs="Times New Roman"/>
          <w:sz w:val="28"/>
          <w:szCs w:val="28"/>
        </w:rPr>
        <w:t>, Ива мирзинолистная, или чернеющая –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="00E3719E" w:rsidRPr="00A2077A">
        <w:rPr>
          <w:rFonts w:ascii="Times New Roman" w:hAnsi="Times New Roman" w:cs="Times New Roman"/>
          <w:sz w:val="28"/>
          <w:szCs w:val="28"/>
          <w:lang w:val="en-US"/>
        </w:rPr>
        <w:t>Salix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="00E3719E" w:rsidRPr="00A2077A">
        <w:rPr>
          <w:rFonts w:ascii="Times New Roman" w:hAnsi="Times New Roman" w:cs="Times New Roman"/>
          <w:sz w:val="28"/>
          <w:szCs w:val="28"/>
          <w:lang w:val="en-US"/>
        </w:rPr>
        <w:t>nigricans</w:t>
      </w:r>
      <w:r w:rsidR="00E3719E" w:rsidRPr="00A2077A">
        <w:rPr>
          <w:sz w:val="28"/>
          <w:szCs w:val="28"/>
        </w:rPr>
        <w:t xml:space="preserve">, </w:t>
      </w:r>
      <w:r w:rsidR="00E3719E" w:rsidRPr="00A2077A">
        <w:rPr>
          <w:rFonts w:ascii="Times New Roman" w:hAnsi="Times New Roman"/>
          <w:sz w:val="28"/>
          <w:szCs w:val="28"/>
        </w:rPr>
        <w:t xml:space="preserve">Берёза извилистая </w:t>
      </w:r>
      <w:r w:rsidR="00B95750" w:rsidRPr="00A2077A">
        <w:rPr>
          <w:rFonts w:ascii="Times New Roman" w:hAnsi="Times New Roman" w:cs="Times New Roman"/>
          <w:sz w:val="28"/>
          <w:szCs w:val="28"/>
        </w:rPr>
        <w:t>–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="009C2572">
        <w:rPr>
          <w:rFonts w:ascii="Times New Roman" w:eastAsia="Times New Roman" w:hAnsi="Times New Roman"/>
          <w:sz w:val="28"/>
          <w:szCs w:val="28"/>
        </w:rPr>
        <w:t xml:space="preserve">Betula </w:t>
      </w:r>
      <w:r w:rsidR="00E3719E" w:rsidRPr="00A2077A">
        <w:rPr>
          <w:rFonts w:ascii="Times New Roman" w:eastAsia="Times New Roman" w:hAnsi="Times New Roman"/>
          <w:sz w:val="28"/>
          <w:szCs w:val="28"/>
        </w:rPr>
        <w:t xml:space="preserve">tortuosa; </w:t>
      </w:r>
      <w:hyperlink r:id="rId12" w:tooltip="Боярышник кроваво-красный" w:history="1">
        <w:r w:rsidR="00E3719E" w:rsidRPr="00A2077A">
          <w:rPr>
            <w:rFonts w:ascii="Times New Roman" w:hAnsi="Times New Roman" w:cs="Times New Roman"/>
            <w:sz w:val="28"/>
            <w:szCs w:val="28"/>
            <w:lang w:eastAsia="ru-RU"/>
          </w:rPr>
          <w:t>Боярышник кроваво-красный</w:t>
        </w:r>
      </w:hyperlink>
      <w:r w:rsidR="009C2572">
        <w:rPr>
          <w:sz w:val="28"/>
          <w:szCs w:val="28"/>
        </w:rPr>
        <w:t xml:space="preserve"> </w:t>
      </w:r>
      <w:r w:rsidR="00B95750" w:rsidRPr="00A2077A">
        <w:rPr>
          <w:rFonts w:ascii="Times New Roman" w:hAnsi="Times New Roman" w:cs="Times New Roman"/>
          <w:sz w:val="28"/>
          <w:szCs w:val="28"/>
        </w:rPr>
        <w:t>–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Crataegus sanguinea" w:history="1">
        <w:r w:rsidR="00E3719E" w:rsidRPr="00A2077A">
          <w:rPr>
            <w:rFonts w:ascii="Times New Roman" w:hAnsi="Times New Roman" w:cs="Times New Roman"/>
            <w:sz w:val="28"/>
            <w:szCs w:val="28"/>
            <w:lang w:val="la-Latn" w:eastAsia="ru-RU"/>
          </w:rPr>
          <w:t>Crataegus sanguinea</w:t>
        </w:r>
      </w:hyperlink>
      <w:r w:rsidR="00E3719E" w:rsidRPr="00A2077A">
        <w:rPr>
          <w:rFonts w:ascii="Times New Roman" w:hAnsi="Times New Roman" w:cs="Times New Roman"/>
          <w:sz w:val="28"/>
          <w:szCs w:val="28"/>
        </w:rPr>
        <w:t xml:space="preserve">, </w:t>
      </w:r>
      <w:r w:rsidR="00E3719E" w:rsidRPr="00A2077A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14" w:tooltip="Боярышник чёрный" w:history="1">
        <w:r w:rsidR="00E3719E" w:rsidRPr="00A2077A">
          <w:rPr>
            <w:rFonts w:ascii="Times New Roman" w:hAnsi="Times New Roman" w:cs="Times New Roman"/>
            <w:sz w:val="28"/>
            <w:szCs w:val="28"/>
            <w:lang w:eastAsia="ru-RU"/>
          </w:rPr>
          <w:t>Боярышник чёрный</w:t>
        </w:r>
      </w:hyperlink>
      <w:r w:rsidR="009C2572">
        <w:rPr>
          <w:sz w:val="28"/>
          <w:szCs w:val="28"/>
        </w:rPr>
        <w:t xml:space="preserve"> </w:t>
      </w:r>
      <w:r w:rsidR="00B95750" w:rsidRPr="00A2077A">
        <w:rPr>
          <w:rFonts w:ascii="Times New Roman" w:hAnsi="Times New Roman" w:cs="Times New Roman"/>
          <w:sz w:val="28"/>
          <w:szCs w:val="28"/>
        </w:rPr>
        <w:t>–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tooltip="Crataegus nigra" w:history="1">
        <w:r w:rsidR="00E3719E" w:rsidRPr="00A2077A">
          <w:rPr>
            <w:rFonts w:ascii="Times New Roman" w:hAnsi="Times New Roman" w:cs="Times New Roman"/>
            <w:sz w:val="28"/>
            <w:szCs w:val="28"/>
            <w:lang w:val="la-Latn" w:eastAsia="ru-RU"/>
          </w:rPr>
          <w:t>Crataegus nigra</w:t>
        </w:r>
      </w:hyperlink>
      <w:r w:rsidR="00E3719E" w:rsidRPr="00A2077A">
        <w:rPr>
          <w:rFonts w:ascii="Times New Roman" w:hAnsi="Times New Roman" w:cs="Times New Roman"/>
          <w:sz w:val="28"/>
          <w:szCs w:val="28"/>
        </w:rPr>
        <w:t>,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="00E3719E" w:rsidRPr="00A2077A">
        <w:rPr>
          <w:rFonts w:ascii="Times New Roman" w:hAnsi="Times New Roman" w:cs="Times New Roman"/>
          <w:sz w:val="28"/>
          <w:szCs w:val="28"/>
        </w:rPr>
        <w:t xml:space="preserve">Сирень венгерская </w:t>
      </w:r>
      <w:r w:rsidR="006353F7" w:rsidRPr="00A2077A">
        <w:rPr>
          <w:rFonts w:ascii="Times New Roman" w:hAnsi="Times New Roman" w:cs="Times New Roman"/>
          <w:sz w:val="28"/>
          <w:szCs w:val="28"/>
        </w:rPr>
        <w:t>–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="00E3719E" w:rsidRPr="00A2077A">
        <w:rPr>
          <w:rFonts w:ascii="Times New Roman" w:hAnsi="Times New Roman" w:cs="Times New Roman"/>
          <w:sz w:val="28"/>
          <w:szCs w:val="28"/>
        </w:rPr>
        <w:t>Syringa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="00E3719E" w:rsidRPr="00A2077A">
        <w:rPr>
          <w:rFonts w:ascii="Times New Roman" w:hAnsi="Times New Roman" w:cs="Times New Roman"/>
          <w:sz w:val="28"/>
          <w:szCs w:val="28"/>
        </w:rPr>
        <w:t>josikaea)</w:t>
      </w:r>
      <w:r w:rsidR="009C2572">
        <w:rPr>
          <w:rFonts w:ascii="Times New Roman" w:hAnsi="Times New Roman" w:cs="Times New Roman"/>
          <w:sz w:val="28"/>
          <w:szCs w:val="28"/>
        </w:rPr>
        <w:t xml:space="preserve"> </w:t>
      </w:r>
      <w:r w:rsidRPr="00A2077A">
        <w:rPr>
          <w:rFonts w:ascii="Times New Roman" w:eastAsia="Times New Roman" w:hAnsi="Times New Roman"/>
          <w:sz w:val="28"/>
          <w:szCs w:val="28"/>
        </w:rPr>
        <w:t>насекомыми и болезнями.</w:t>
      </w:r>
    </w:p>
    <w:p w:rsidR="00AC6C89" w:rsidRPr="00A2077A" w:rsidRDefault="00AC6C89" w:rsidP="00A207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26C7" w:rsidRDefault="00C926C7" w:rsidP="002C5387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</w:rPr>
        <w:t>1.Обзор литературы</w:t>
      </w:r>
    </w:p>
    <w:p w:rsidR="00C926C7" w:rsidRDefault="00C926C7" w:rsidP="002C5387">
      <w:pPr>
        <w:spacing w:after="0" w:line="276" w:lineRule="auto"/>
        <w:rPr>
          <w:rFonts w:ascii="Times New Roman" w:hAnsi="Times New Roman" w:cs="Times New Roman"/>
          <w:i/>
        </w:rPr>
      </w:pPr>
    </w:p>
    <w:p w:rsidR="005D1031" w:rsidRPr="00786764" w:rsidRDefault="00B46B6C" w:rsidP="0078676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6764">
        <w:rPr>
          <w:rFonts w:ascii="Times New Roman" w:hAnsi="Times New Roman" w:cs="Times New Roman"/>
          <w:b/>
          <w:i/>
          <w:sz w:val="28"/>
          <w:szCs w:val="28"/>
        </w:rPr>
        <w:t xml:space="preserve">1. 1. </w:t>
      </w:r>
      <w:r w:rsidR="00C926C7" w:rsidRPr="00786764">
        <w:rPr>
          <w:rFonts w:ascii="Times New Roman" w:hAnsi="Times New Roman" w:cs="Times New Roman"/>
          <w:b/>
          <w:i/>
          <w:sz w:val="28"/>
          <w:szCs w:val="28"/>
        </w:rPr>
        <w:t xml:space="preserve">Описание </w:t>
      </w:r>
      <w:r w:rsidR="007F3D6C" w:rsidRPr="00786764">
        <w:rPr>
          <w:rFonts w:ascii="Times New Roman" w:hAnsi="Times New Roman" w:cs="Times New Roman"/>
          <w:b/>
          <w:i/>
          <w:sz w:val="28"/>
          <w:szCs w:val="28"/>
        </w:rPr>
        <w:t>объектов исследования</w:t>
      </w:r>
    </w:p>
    <w:p w:rsidR="00C26827" w:rsidRDefault="00C26827" w:rsidP="00786764">
      <w:pPr>
        <w:spacing w:after="0" w:line="240" w:lineRule="auto"/>
        <w:ind w:firstLine="405"/>
        <w:jc w:val="both"/>
        <w:rPr>
          <w:rFonts w:ascii="Times New Roman" w:hAnsi="Times New Roman" w:cs="Times New Roman"/>
          <w:sz w:val="28"/>
          <w:szCs w:val="28"/>
        </w:rPr>
      </w:pPr>
    </w:p>
    <w:p w:rsidR="005D1031" w:rsidRPr="00786764" w:rsidRDefault="0031575D" w:rsidP="00786764">
      <w:pPr>
        <w:spacing w:after="0" w:line="240" w:lineRule="auto"/>
        <w:ind w:firstLine="405"/>
        <w:jc w:val="both"/>
        <w:rPr>
          <w:rFonts w:ascii="Times New Roman" w:hAnsi="Times New Roman" w:cs="Times New Roman"/>
          <w:sz w:val="28"/>
          <w:szCs w:val="28"/>
        </w:rPr>
      </w:pPr>
      <w:r w:rsidRPr="00786764">
        <w:rPr>
          <w:rFonts w:ascii="Times New Roman" w:hAnsi="Times New Roman" w:cs="Times New Roman"/>
          <w:sz w:val="28"/>
          <w:szCs w:val="28"/>
        </w:rPr>
        <w:t>В Мурманской области произрастает около 70 видов и подвидов ив. Среди них есть деревья и карликовые кустарники со стелющимися ветвями. Ивы (</w:t>
      </w:r>
      <w:r w:rsidRPr="00786764">
        <w:rPr>
          <w:rFonts w:ascii="Times New Roman" w:hAnsi="Times New Roman" w:cs="Times New Roman"/>
          <w:sz w:val="28"/>
          <w:szCs w:val="28"/>
          <w:lang w:val="en-US"/>
        </w:rPr>
        <w:t>Salix</w:t>
      </w:r>
      <w:r w:rsidRPr="00786764">
        <w:rPr>
          <w:rFonts w:ascii="Times New Roman" w:hAnsi="Times New Roman" w:cs="Times New Roman"/>
          <w:sz w:val="28"/>
          <w:szCs w:val="28"/>
        </w:rPr>
        <w:t>) различаются между собой по форме и опушенности листьев, цветкам, окраске коры. В городе Мурманске чаще всего можно встретить местные виды – ивы козью (</w:t>
      </w:r>
      <w:r w:rsidRPr="0078676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86764">
        <w:rPr>
          <w:rFonts w:ascii="Times New Roman" w:hAnsi="Times New Roman" w:cs="Times New Roman"/>
          <w:sz w:val="28"/>
          <w:szCs w:val="28"/>
        </w:rPr>
        <w:t xml:space="preserve">. </w:t>
      </w:r>
      <w:r w:rsidRPr="00786764">
        <w:rPr>
          <w:rFonts w:ascii="Times New Roman" w:hAnsi="Times New Roman" w:cs="Times New Roman"/>
          <w:sz w:val="28"/>
          <w:szCs w:val="28"/>
          <w:lang w:val="en-US"/>
        </w:rPr>
        <w:t>caprea</w:t>
      </w:r>
      <w:r w:rsidRPr="00786764">
        <w:rPr>
          <w:rFonts w:ascii="Times New Roman" w:hAnsi="Times New Roman" w:cs="Times New Roman"/>
          <w:sz w:val="28"/>
          <w:szCs w:val="28"/>
        </w:rPr>
        <w:t>), сизую (</w:t>
      </w:r>
      <w:r w:rsidRPr="0078676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86764">
        <w:rPr>
          <w:rFonts w:ascii="Times New Roman" w:hAnsi="Times New Roman" w:cs="Times New Roman"/>
          <w:sz w:val="28"/>
          <w:szCs w:val="28"/>
        </w:rPr>
        <w:t xml:space="preserve">. </w:t>
      </w:r>
      <w:r w:rsidRPr="00786764">
        <w:rPr>
          <w:rFonts w:ascii="Times New Roman" w:hAnsi="Times New Roman" w:cs="Times New Roman"/>
          <w:sz w:val="28"/>
          <w:szCs w:val="28"/>
          <w:lang w:val="en-US"/>
        </w:rPr>
        <w:t>glauca</w:t>
      </w:r>
      <w:r w:rsidRPr="00786764">
        <w:rPr>
          <w:rFonts w:ascii="Times New Roman" w:hAnsi="Times New Roman" w:cs="Times New Roman"/>
          <w:sz w:val="28"/>
          <w:szCs w:val="28"/>
        </w:rPr>
        <w:t>), чернеющую (</w:t>
      </w:r>
      <w:r w:rsidRPr="0078676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86764">
        <w:rPr>
          <w:rFonts w:ascii="Times New Roman" w:hAnsi="Times New Roman" w:cs="Times New Roman"/>
          <w:sz w:val="28"/>
          <w:szCs w:val="28"/>
        </w:rPr>
        <w:t xml:space="preserve">. </w:t>
      </w:r>
      <w:r w:rsidRPr="00786764">
        <w:rPr>
          <w:rFonts w:ascii="Times New Roman" w:hAnsi="Times New Roman" w:cs="Times New Roman"/>
          <w:sz w:val="28"/>
          <w:szCs w:val="28"/>
          <w:lang w:val="en-US"/>
        </w:rPr>
        <w:t>nigricans</w:t>
      </w:r>
      <w:r w:rsidRPr="00786764">
        <w:rPr>
          <w:rFonts w:ascii="Times New Roman" w:hAnsi="Times New Roman" w:cs="Times New Roman"/>
          <w:sz w:val="28"/>
          <w:szCs w:val="28"/>
        </w:rPr>
        <w:t>), мохнатую (</w:t>
      </w:r>
      <w:r w:rsidRPr="0078676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86764">
        <w:rPr>
          <w:rFonts w:ascii="Times New Roman" w:hAnsi="Times New Roman" w:cs="Times New Roman"/>
          <w:sz w:val="28"/>
          <w:szCs w:val="28"/>
        </w:rPr>
        <w:t xml:space="preserve">. </w:t>
      </w:r>
      <w:r w:rsidRPr="00786764">
        <w:rPr>
          <w:rFonts w:ascii="Times New Roman" w:hAnsi="Times New Roman" w:cs="Times New Roman"/>
          <w:sz w:val="28"/>
          <w:szCs w:val="28"/>
          <w:lang w:val="en-US"/>
        </w:rPr>
        <w:t>lanata</w:t>
      </w:r>
      <w:r w:rsidRPr="00786764">
        <w:rPr>
          <w:rFonts w:ascii="Times New Roman" w:hAnsi="Times New Roman" w:cs="Times New Roman"/>
          <w:sz w:val="28"/>
          <w:szCs w:val="28"/>
        </w:rPr>
        <w:t xml:space="preserve">). (Дудакова, 2014). </w:t>
      </w:r>
    </w:p>
    <w:p w:rsidR="000C38C0" w:rsidRPr="00786764" w:rsidRDefault="0031575D" w:rsidP="00786764">
      <w:pPr>
        <w:spacing w:after="0" w:line="240" w:lineRule="auto"/>
        <w:ind w:firstLine="40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6764">
        <w:rPr>
          <w:rFonts w:ascii="Times New Roman" w:hAnsi="Times New Roman" w:cs="Times New Roman"/>
          <w:sz w:val="28"/>
          <w:szCs w:val="28"/>
        </w:rPr>
        <w:t xml:space="preserve">На территории города Мурманска </w:t>
      </w:r>
      <w:r w:rsidR="006046A2" w:rsidRPr="00786764">
        <w:rPr>
          <w:rFonts w:ascii="Times New Roman" w:hAnsi="Times New Roman" w:cs="Times New Roman"/>
          <w:sz w:val="28"/>
          <w:szCs w:val="28"/>
        </w:rPr>
        <w:t xml:space="preserve">и в его окрестностях </w:t>
      </w:r>
      <w:r w:rsidRPr="00786764">
        <w:rPr>
          <w:rFonts w:ascii="Times New Roman" w:hAnsi="Times New Roman" w:cs="Times New Roman"/>
          <w:sz w:val="28"/>
          <w:szCs w:val="28"/>
        </w:rPr>
        <w:t xml:space="preserve">одним из распространенных видов берёз является берёза </w:t>
      </w:r>
      <w:r w:rsidR="000C38C0" w:rsidRPr="00786764">
        <w:rPr>
          <w:rFonts w:ascii="Times New Roman" w:hAnsi="Times New Roman" w:cs="Times New Roman"/>
          <w:sz w:val="28"/>
          <w:szCs w:val="28"/>
        </w:rPr>
        <w:t>извилистая (</w:t>
      </w:r>
      <w:r w:rsidRPr="00786764">
        <w:rPr>
          <w:rFonts w:ascii="Times New Roman" w:hAnsi="Times New Roman" w:cs="Times New Roman"/>
          <w:sz w:val="28"/>
          <w:szCs w:val="28"/>
        </w:rPr>
        <w:t>Betula tortuosa</w:t>
      </w:r>
      <w:r w:rsidR="000C38C0" w:rsidRPr="00786764">
        <w:rPr>
          <w:rFonts w:ascii="Times New Roman" w:hAnsi="Times New Roman" w:cs="Times New Roman"/>
          <w:sz w:val="28"/>
          <w:szCs w:val="28"/>
        </w:rPr>
        <w:t>).</w:t>
      </w:r>
    </w:p>
    <w:p w:rsidR="00A14FBD" w:rsidRPr="00786764" w:rsidRDefault="000C38C0" w:rsidP="00786764">
      <w:pPr>
        <w:pStyle w:val="ab"/>
        <w:shd w:val="clear" w:color="auto" w:fill="FFFFFF"/>
        <w:spacing w:before="0" w:beforeAutospacing="0" w:after="0" w:afterAutospacing="0"/>
        <w:ind w:firstLine="405"/>
        <w:jc w:val="both"/>
        <w:textAlignment w:val="baseline"/>
        <w:rPr>
          <w:sz w:val="28"/>
          <w:szCs w:val="28"/>
        </w:rPr>
      </w:pPr>
      <w:r w:rsidRPr="00786764">
        <w:rPr>
          <w:i/>
          <w:sz w:val="28"/>
          <w:szCs w:val="28"/>
        </w:rPr>
        <w:t>Описание местных видов растений – объектов исследования</w:t>
      </w:r>
      <w:r w:rsidR="0031575D" w:rsidRPr="00786764">
        <w:rPr>
          <w:i/>
          <w:sz w:val="28"/>
          <w:szCs w:val="28"/>
        </w:rPr>
        <w:t>: Ива козья –Salix</w:t>
      </w:r>
      <w:r w:rsidR="00786764">
        <w:rPr>
          <w:i/>
          <w:sz w:val="28"/>
          <w:szCs w:val="28"/>
        </w:rPr>
        <w:t xml:space="preserve"> </w:t>
      </w:r>
      <w:r w:rsidR="007E1A02" w:rsidRPr="00786764">
        <w:rPr>
          <w:i/>
          <w:sz w:val="28"/>
          <w:szCs w:val="28"/>
        </w:rPr>
        <w:t>caprea</w:t>
      </w:r>
      <w:r w:rsidR="0031575D" w:rsidRPr="00786764">
        <w:rPr>
          <w:i/>
          <w:sz w:val="28"/>
          <w:szCs w:val="28"/>
        </w:rPr>
        <w:t xml:space="preserve">, Ива мирзинолистная, или чернеющая – </w:t>
      </w:r>
      <w:r w:rsidR="0031575D" w:rsidRPr="00786764">
        <w:rPr>
          <w:i/>
          <w:sz w:val="28"/>
          <w:szCs w:val="28"/>
          <w:lang w:val="en-US"/>
        </w:rPr>
        <w:t>Salix</w:t>
      </w:r>
      <w:r w:rsidR="00786764">
        <w:rPr>
          <w:i/>
          <w:sz w:val="28"/>
          <w:szCs w:val="28"/>
        </w:rPr>
        <w:t xml:space="preserve"> </w:t>
      </w:r>
      <w:r w:rsidR="0031575D" w:rsidRPr="00786764">
        <w:rPr>
          <w:i/>
          <w:sz w:val="28"/>
          <w:szCs w:val="28"/>
          <w:lang w:val="en-US"/>
        </w:rPr>
        <w:t>nigricans</w:t>
      </w:r>
      <w:r w:rsidR="0031575D" w:rsidRPr="00786764">
        <w:rPr>
          <w:i/>
          <w:sz w:val="28"/>
          <w:szCs w:val="28"/>
        </w:rPr>
        <w:t>,</w:t>
      </w:r>
      <w:r w:rsidR="00786764">
        <w:rPr>
          <w:i/>
          <w:sz w:val="28"/>
          <w:szCs w:val="28"/>
        </w:rPr>
        <w:t xml:space="preserve"> </w:t>
      </w:r>
      <w:r w:rsidR="0031575D" w:rsidRPr="00786764">
        <w:rPr>
          <w:i/>
          <w:sz w:val="28"/>
          <w:szCs w:val="28"/>
        </w:rPr>
        <w:t>Берёза извилистая - Betula tortuosa</w:t>
      </w:r>
      <w:r w:rsidR="00786764">
        <w:rPr>
          <w:i/>
          <w:sz w:val="28"/>
          <w:szCs w:val="28"/>
        </w:rPr>
        <w:t xml:space="preserve"> приведено в Приложении. </w:t>
      </w:r>
      <w:r w:rsidR="0031575D" w:rsidRPr="00786764">
        <w:rPr>
          <w:i/>
          <w:sz w:val="28"/>
          <w:szCs w:val="28"/>
        </w:rPr>
        <w:t>(</w:t>
      </w:r>
      <w:r w:rsidR="0031575D" w:rsidRPr="00786764">
        <w:rPr>
          <w:sz w:val="28"/>
          <w:szCs w:val="28"/>
        </w:rPr>
        <w:t>см. Таблица 1</w:t>
      </w:r>
      <w:r w:rsidRPr="00786764">
        <w:rPr>
          <w:sz w:val="28"/>
          <w:szCs w:val="28"/>
        </w:rPr>
        <w:t>, 2</w:t>
      </w:r>
      <w:r w:rsidR="0031575D" w:rsidRPr="00786764">
        <w:rPr>
          <w:sz w:val="28"/>
          <w:szCs w:val="28"/>
        </w:rPr>
        <w:t xml:space="preserve">). </w:t>
      </w:r>
    </w:p>
    <w:p w:rsidR="00E81CF2" w:rsidRPr="00786764" w:rsidRDefault="00786764" w:rsidP="00786764">
      <w:pPr>
        <w:widowControl w:val="0"/>
        <w:autoSpaceDE w:val="0"/>
        <w:autoSpaceDN w:val="0"/>
        <w:adjustRightInd w:val="0"/>
        <w:spacing w:after="0" w:line="240" w:lineRule="auto"/>
        <w:ind w:firstLine="4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озеленения г.</w:t>
      </w:r>
      <w:r w:rsidR="00A14FBD" w:rsidRPr="00786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Мурманска </w:t>
      </w:r>
      <w:r w:rsidR="007E1A02" w:rsidRPr="00786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местных видов </w:t>
      </w:r>
      <w:r w:rsidR="00A14FBD" w:rsidRPr="00786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используют </w:t>
      </w:r>
      <w:r w:rsidR="00A14FBD" w:rsidRPr="00786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интродуцированные виды деревьев и кустарников – это липа, лиственница, клен, тополь душистый, боярышник, жимолость, карагана («желтая акация»), сирень венгерская, рябинник, ирга, таволга (спирея), кизильник блестящий, курильский чай (лапчатка</w:t>
      </w:r>
      <w:r w:rsidR="00E1425E" w:rsidRPr="00786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r w:rsidR="00A14FBD" w:rsidRPr="00786764">
        <w:rPr>
          <w:rFonts w:ascii="Times New Roman" w:hAnsi="Times New Roman" w:cs="Times New Roman"/>
          <w:sz w:val="28"/>
          <w:szCs w:val="28"/>
        </w:rPr>
        <w:t>Большой вклад в зеленое строите</w:t>
      </w:r>
      <w:r w:rsidR="007E1A02" w:rsidRPr="00786764">
        <w:rPr>
          <w:rFonts w:ascii="Times New Roman" w:hAnsi="Times New Roman" w:cs="Times New Roman"/>
          <w:sz w:val="28"/>
          <w:szCs w:val="28"/>
        </w:rPr>
        <w:t xml:space="preserve">льство Кольского Севера вносит </w:t>
      </w:r>
      <w:r w:rsidR="00A14FBD" w:rsidRPr="00786764">
        <w:rPr>
          <w:rFonts w:ascii="Times New Roman" w:hAnsi="Times New Roman" w:cs="Times New Roman"/>
          <w:sz w:val="28"/>
          <w:szCs w:val="28"/>
        </w:rPr>
        <w:t>Полярно-альпийский ботанический сад-институт им. Н.А.Аврорина (ПАБСИ)</w:t>
      </w:r>
      <w:r w:rsidR="00A14FBD" w:rsidRPr="00786764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1CF2" w:rsidRPr="0078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коллекционных фондах ПАБСИ с 30-х годов прошлого столетия испытано более 20 тысяч образцов, 944 вида древесных растений. Наиболее устойчивые из них введены в озеленительные ассортименты. В настоящее время перечень древесных растений для озеленения городов Мурманской области достаточно разработан и включает 136 видов </w:t>
      </w:r>
      <w:r w:rsidR="00E26859" w:rsidRPr="00786764">
        <w:rPr>
          <w:rFonts w:ascii="Times New Roman" w:eastAsia="Times New Roman" w:hAnsi="Times New Roman" w:cs="Times New Roman"/>
          <w:sz w:val="28"/>
          <w:szCs w:val="28"/>
          <w:lang w:eastAsia="ru-RU"/>
        </w:rPr>
        <w:t>[6</w:t>
      </w:r>
      <w:r w:rsidR="00E81CF2" w:rsidRPr="00786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E81CF2" w:rsidRPr="00786764" w:rsidRDefault="00E81CF2" w:rsidP="007867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Сотрудниками ПАБСИ проводится мониторинг состояния древесных насаждений на объектах озеленения в городах Кольского Севера. В городе Мурманске проведен сравнительный анализ видового разнообразия и устойчивости интродуцентов за 35-летний период (1977-2012 г.г.) </w:t>
      </w:r>
      <w:r w:rsidRPr="00786764">
        <w:rPr>
          <w:rFonts w:ascii="Times New Roman" w:eastAsia="Times New Roman" w:hAnsi="Times New Roman" w:cs="Times New Roman"/>
          <w:sz w:val="28"/>
          <w:szCs w:val="28"/>
          <w:lang w:eastAsia="ru-RU"/>
        </w:rPr>
        <w:t>[4].</w:t>
      </w:r>
    </w:p>
    <w:p w:rsidR="00A14FBD" w:rsidRPr="00786764" w:rsidRDefault="00A14FBD" w:rsidP="007867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6764">
        <w:rPr>
          <w:rFonts w:ascii="Times New Roman" w:hAnsi="Times New Roman" w:cs="Times New Roman"/>
          <w:sz w:val="28"/>
          <w:szCs w:val="28"/>
        </w:rPr>
        <w:t>В центральной части города объектами исследования были выбраны интродуцированные растения:</w:t>
      </w:r>
      <w:r w:rsidR="00786764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ooltip="Боярышник кроваво-красный" w:history="1">
        <w:r w:rsidRPr="00786764">
          <w:rPr>
            <w:rFonts w:ascii="Times New Roman" w:hAnsi="Times New Roman" w:cs="Times New Roman"/>
            <w:i/>
            <w:sz w:val="28"/>
            <w:szCs w:val="28"/>
            <w:lang w:eastAsia="ru-RU"/>
          </w:rPr>
          <w:t>Боярышник кроваво-красный</w:t>
        </w:r>
      </w:hyperlink>
      <w:r w:rsidRPr="00786764">
        <w:rPr>
          <w:rFonts w:ascii="Times New Roman" w:hAnsi="Times New Roman" w:cs="Times New Roman"/>
          <w:i/>
          <w:sz w:val="28"/>
          <w:szCs w:val="28"/>
        </w:rPr>
        <w:t xml:space="preserve"> - </w:t>
      </w:r>
      <w:hyperlink r:id="rId17" w:tooltip="Crataegus sanguinea" w:history="1">
        <w:r w:rsidRPr="00786764">
          <w:rPr>
            <w:rFonts w:ascii="Times New Roman" w:hAnsi="Times New Roman" w:cs="Times New Roman"/>
            <w:i/>
            <w:sz w:val="28"/>
            <w:szCs w:val="28"/>
            <w:lang w:val="la-Latn" w:eastAsia="ru-RU"/>
          </w:rPr>
          <w:t>Crataegus sanguinea</w:t>
        </w:r>
      </w:hyperlink>
      <w:r w:rsidRPr="0078676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86764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hyperlink r:id="rId18" w:tooltip="Боярышник чёрный" w:history="1">
        <w:r w:rsidRPr="00786764">
          <w:rPr>
            <w:rFonts w:ascii="Times New Roman" w:hAnsi="Times New Roman" w:cs="Times New Roman"/>
            <w:i/>
            <w:sz w:val="28"/>
            <w:szCs w:val="28"/>
            <w:lang w:eastAsia="ru-RU"/>
          </w:rPr>
          <w:t>Боярышник чёрный</w:t>
        </w:r>
      </w:hyperlink>
      <w:r w:rsidRPr="00786764">
        <w:rPr>
          <w:rFonts w:ascii="Times New Roman" w:hAnsi="Times New Roman" w:cs="Times New Roman"/>
          <w:i/>
          <w:sz w:val="28"/>
          <w:szCs w:val="28"/>
        </w:rPr>
        <w:t xml:space="preserve"> - </w:t>
      </w:r>
      <w:hyperlink r:id="rId19" w:tooltip="Crataegus nigra" w:history="1">
        <w:r w:rsidRPr="00786764">
          <w:rPr>
            <w:rFonts w:ascii="Times New Roman" w:hAnsi="Times New Roman" w:cs="Times New Roman"/>
            <w:i/>
            <w:sz w:val="28"/>
            <w:szCs w:val="28"/>
            <w:lang w:val="la-Latn" w:eastAsia="ru-RU"/>
          </w:rPr>
          <w:t>Crataegus nigra</w:t>
        </w:r>
      </w:hyperlink>
      <w:r w:rsidR="009F10FC" w:rsidRPr="0078676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86764">
        <w:rPr>
          <w:rFonts w:ascii="Times New Roman" w:hAnsi="Times New Roman" w:cs="Times New Roman"/>
          <w:i/>
          <w:sz w:val="28"/>
          <w:szCs w:val="28"/>
        </w:rPr>
        <w:t>Сирень венгерская –Syringa</w:t>
      </w:r>
      <w:r w:rsidR="007867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6764">
        <w:rPr>
          <w:rFonts w:ascii="Times New Roman" w:hAnsi="Times New Roman" w:cs="Times New Roman"/>
          <w:i/>
          <w:sz w:val="28"/>
          <w:szCs w:val="28"/>
        </w:rPr>
        <w:t>josikaea</w:t>
      </w:r>
      <w:r w:rsidR="009F10FC" w:rsidRPr="00786764">
        <w:rPr>
          <w:rFonts w:ascii="Times New Roman" w:hAnsi="Times New Roman" w:cs="Times New Roman"/>
          <w:i/>
          <w:sz w:val="28"/>
          <w:szCs w:val="28"/>
        </w:rPr>
        <w:t xml:space="preserve"> (см. Приложение. Таблица 3,4). </w:t>
      </w:r>
      <w:r w:rsidR="009F10FC" w:rsidRPr="00786764">
        <w:rPr>
          <w:rFonts w:ascii="Times New Roman" w:hAnsi="Times New Roman" w:cs="Times New Roman"/>
          <w:sz w:val="28"/>
          <w:szCs w:val="28"/>
        </w:rPr>
        <w:t>Эти виды рекомендованы ПАБСИ для озеленения го</w:t>
      </w:r>
      <w:r w:rsidR="007E1A02" w:rsidRPr="00786764">
        <w:rPr>
          <w:rFonts w:ascii="Times New Roman" w:hAnsi="Times New Roman" w:cs="Times New Roman"/>
          <w:sz w:val="28"/>
          <w:szCs w:val="28"/>
        </w:rPr>
        <w:t>родов Кольского Севера и в течение нескольких десятилетий украшают г. Мурманск.</w:t>
      </w:r>
    </w:p>
    <w:p w:rsidR="00C26827" w:rsidRDefault="00C26827" w:rsidP="0078676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</w:rPr>
      </w:pPr>
    </w:p>
    <w:p w:rsidR="005D1031" w:rsidRPr="00786764" w:rsidRDefault="00B46B6C" w:rsidP="0078676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</w:rPr>
      </w:pPr>
      <w:r w:rsidRPr="00786764">
        <w:rPr>
          <w:b/>
          <w:i/>
          <w:sz w:val="28"/>
          <w:szCs w:val="28"/>
        </w:rPr>
        <w:t xml:space="preserve">1.2. </w:t>
      </w:r>
      <w:r w:rsidR="00C926C7" w:rsidRPr="00786764">
        <w:rPr>
          <w:b/>
          <w:i/>
          <w:sz w:val="28"/>
          <w:szCs w:val="28"/>
        </w:rPr>
        <w:t>Классификация типов повреждений листьев деревьев и кустарников</w:t>
      </w:r>
    </w:p>
    <w:p w:rsidR="00C926C7" w:rsidRPr="00786764" w:rsidRDefault="00C926C7" w:rsidP="00786764">
      <w:pPr>
        <w:pStyle w:val="ab"/>
        <w:shd w:val="clear" w:color="auto" w:fill="FFFFFF"/>
        <w:spacing w:before="0" w:beforeAutospacing="0" w:after="0" w:afterAutospacing="0"/>
        <w:ind w:firstLine="405"/>
        <w:jc w:val="both"/>
        <w:textAlignment w:val="baseline"/>
        <w:rPr>
          <w:b/>
          <w:sz w:val="28"/>
          <w:szCs w:val="28"/>
        </w:rPr>
      </w:pPr>
      <w:r w:rsidRPr="00786764">
        <w:rPr>
          <w:sz w:val="28"/>
          <w:szCs w:val="28"/>
        </w:rPr>
        <w:t>Характер повреждения листьев растений насекомыми зависит от строения ротовых частей и яйцеклада, способа питания насекомого (снаружи или внутри тканей растений), физических свойств и физиологической реакции самого растения. Повреждения растений разнообразны и в то же время очень характерны для определенных видов вредителей (Воронцов, Мозолевская, 1978).</w:t>
      </w:r>
    </w:p>
    <w:p w:rsidR="00C926C7" w:rsidRPr="00786764" w:rsidRDefault="00C926C7" w:rsidP="00786764">
      <w:pPr>
        <w:pStyle w:val="a9"/>
        <w:spacing w:after="0" w:line="240" w:lineRule="auto"/>
        <w:ind w:left="405"/>
        <w:jc w:val="right"/>
        <w:rPr>
          <w:rFonts w:ascii="Times New Roman" w:hAnsi="Times New Roman" w:cs="Times New Roman"/>
          <w:sz w:val="28"/>
          <w:szCs w:val="28"/>
        </w:rPr>
      </w:pPr>
      <w:r w:rsidRPr="00786764">
        <w:rPr>
          <w:rFonts w:ascii="Times New Roman" w:hAnsi="Times New Roman" w:cs="Times New Roman"/>
          <w:sz w:val="28"/>
          <w:szCs w:val="28"/>
        </w:rPr>
        <w:t>Таблица</w:t>
      </w:r>
      <w:r w:rsidR="006616AE" w:rsidRPr="00786764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C926C7" w:rsidRPr="00786764" w:rsidRDefault="00C926C7" w:rsidP="00786764">
      <w:pPr>
        <w:pStyle w:val="a9"/>
        <w:spacing w:line="240" w:lineRule="auto"/>
        <w:ind w:left="405"/>
        <w:jc w:val="center"/>
        <w:rPr>
          <w:rFonts w:ascii="Times New Roman" w:hAnsi="Times New Roman" w:cs="Times New Roman"/>
          <w:sz w:val="28"/>
          <w:szCs w:val="28"/>
        </w:rPr>
      </w:pPr>
      <w:r w:rsidRPr="00786764">
        <w:rPr>
          <w:rFonts w:ascii="Times New Roman" w:hAnsi="Times New Roman" w:cs="Times New Roman"/>
          <w:sz w:val="28"/>
          <w:szCs w:val="28"/>
        </w:rPr>
        <w:t>Характер повреждений насекомыми листьев растений</w:t>
      </w:r>
    </w:p>
    <w:tbl>
      <w:tblPr>
        <w:tblStyle w:val="a3"/>
        <w:tblW w:w="0" w:type="auto"/>
        <w:tblLayout w:type="fixed"/>
        <w:tblLook w:val="04A0"/>
      </w:tblPr>
      <w:tblGrid>
        <w:gridCol w:w="1951"/>
        <w:gridCol w:w="2835"/>
        <w:gridCol w:w="2126"/>
        <w:gridCol w:w="2659"/>
      </w:tblGrid>
      <w:tr w:rsidR="00C926C7" w:rsidTr="00C926C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повреждений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Возбудители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повреждения</w:t>
            </w:r>
          </w:p>
        </w:tc>
      </w:tr>
      <w:tr w:rsidR="00C926C7" w:rsidTr="00C926C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Скелетирование</w:t>
            </w:r>
          </w:p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листовых пластинах наблюдаются участки, на которых отсутствуют мягкие ткани и имеются только жилки.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Личинки насекомых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0763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C7" w:rsidTr="00C926C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зелёном фоне листа хорошо заметные белые линии (мины) – ходы, проделываемые мелкими насекомыми.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Личинки двукрылых, гусеницы бабочек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1239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C7" w:rsidTr="00C926C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Одиночные галлы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листьях сверху появляются выпуклые пятна, а снизу узловатые вздутия.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Орехотворки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0572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C7" w:rsidTr="00C926C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Деформация листовой пластинки (скручивание, курчавость)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листовой пластинки, в результате высасывания соков, переноса вирусного заболевания.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Бабочки листовёртки, паразитические вирусы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9620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C7" w:rsidTr="00C926C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Краевое объедание, погрызы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Края листовой пластины имеют неправильную форму. На листьях наблюдаются погрызы различной формы и размера.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Личинки насекомых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C7" w:rsidRDefault="00C926C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6C7" w:rsidRDefault="00C92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1985" cy="611063"/>
                  <wp:effectExtent l="0" t="1905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3778" cy="61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571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C7" w:rsidTr="00C926C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Перфорация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Наблюдаются отверстия в листьях.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Личинки насекомых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8189" cy="1481137"/>
                  <wp:effectExtent l="190500" t="0" r="1682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1021" cy="148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C7" w:rsidTr="00C926C7">
        <w:trPr>
          <w:trHeight w:val="2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Клеевой натёк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Листья, часто на верхушках побегов, курчавятся и желтеют, при сильном поражении - клейкие выделения тёмно-зелёных или чёрных палей.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Тли зелёные и чёрные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0191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E" w:rsidRDefault="00786BDE" w:rsidP="00786764">
      <w:pPr>
        <w:spacing w:after="0" w:line="240" w:lineRule="auto"/>
        <w:ind w:firstLine="405"/>
        <w:jc w:val="both"/>
        <w:rPr>
          <w:rFonts w:ascii="Times New Roman" w:hAnsi="Times New Roman" w:cs="Times New Roman"/>
          <w:sz w:val="28"/>
          <w:szCs w:val="28"/>
        </w:rPr>
      </w:pPr>
    </w:p>
    <w:p w:rsidR="00C926C7" w:rsidRPr="00786764" w:rsidRDefault="00C926C7" w:rsidP="00786764">
      <w:pPr>
        <w:spacing w:after="0" w:line="240" w:lineRule="auto"/>
        <w:ind w:firstLine="405"/>
        <w:jc w:val="both"/>
        <w:rPr>
          <w:rFonts w:ascii="Times New Roman" w:hAnsi="Times New Roman" w:cs="Times New Roman"/>
          <w:sz w:val="28"/>
          <w:szCs w:val="28"/>
        </w:rPr>
      </w:pPr>
      <w:r w:rsidRPr="00786764">
        <w:rPr>
          <w:rFonts w:ascii="Times New Roman" w:hAnsi="Times New Roman" w:cs="Times New Roman"/>
          <w:sz w:val="28"/>
          <w:szCs w:val="28"/>
        </w:rPr>
        <w:t>К другим типам повреждений листьев растений относятся болезни деревьев и кустарников. Болезни древесных растений и кустарников вызывают ослабление, преждевременную гибель отдельных растений и целых участков растительности.</w:t>
      </w:r>
    </w:p>
    <w:p w:rsidR="00C926C7" w:rsidRPr="00786764" w:rsidRDefault="00C926C7" w:rsidP="00786764">
      <w:pPr>
        <w:pStyle w:val="a9"/>
        <w:spacing w:after="0" w:line="240" w:lineRule="auto"/>
        <w:ind w:left="405"/>
        <w:jc w:val="right"/>
        <w:rPr>
          <w:rFonts w:ascii="Times New Roman" w:hAnsi="Times New Roman" w:cs="Times New Roman"/>
          <w:sz w:val="28"/>
          <w:szCs w:val="28"/>
        </w:rPr>
      </w:pPr>
      <w:r w:rsidRPr="00786764">
        <w:rPr>
          <w:rFonts w:ascii="Times New Roman" w:hAnsi="Times New Roman" w:cs="Times New Roman"/>
          <w:sz w:val="28"/>
          <w:szCs w:val="28"/>
        </w:rPr>
        <w:t>Таблица</w:t>
      </w:r>
      <w:r w:rsidR="006616AE" w:rsidRPr="00786764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C926C7" w:rsidRPr="00786764" w:rsidRDefault="00C926C7" w:rsidP="00786764">
      <w:pPr>
        <w:pStyle w:val="a9"/>
        <w:spacing w:after="0" w:line="240" w:lineRule="auto"/>
        <w:ind w:left="405"/>
        <w:jc w:val="center"/>
        <w:rPr>
          <w:rFonts w:ascii="Times New Roman" w:hAnsi="Times New Roman" w:cs="Times New Roman"/>
          <w:sz w:val="28"/>
          <w:szCs w:val="28"/>
        </w:rPr>
      </w:pPr>
      <w:r w:rsidRPr="00786764">
        <w:rPr>
          <w:rFonts w:ascii="Times New Roman" w:hAnsi="Times New Roman" w:cs="Times New Roman"/>
          <w:sz w:val="28"/>
          <w:szCs w:val="28"/>
        </w:rPr>
        <w:t>Поражения листьев деревьев заболеваниями</w:t>
      </w:r>
    </w:p>
    <w:p w:rsidR="00E969B0" w:rsidRPr="00C926C7" w:rsidRDefault="00E969B0" w:rsidP="001D169C">
      <w:pPr>
        <w:pStyle w:val="a9"/>
        <w:spacing w:after="0"/>
        <w:ind w:left="40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571" w:type="dxa"/>
        <w:tblLayout w:type="fixed"/>
        <w:tblLook w:val="04A0"/>
      </w:tblPr>
      <w:tblGrid>
        <w:gridCol w:w="1809"/>
        <w:gridCol w:w="2694"/>
        <w:gridCol w:w="2268"/>
        <w:gridCol w:w="2800"/>
      </w:tblGrid>
      <w:tr w:rsidR="00C926C7" w:rsidTr="001D169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повреждения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Возбудители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</w:tr>
      <w:tr w:rsidR="00C926C7" w:rsidTr="001D169C">
        <w:trPr>
          <w:trHeight w:val="12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Пятнистость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листьях появляются круглые жёлто-зелёные или серо-бурые пятна с тёмными краями.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Паразитирующие грибки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8953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C7" w:rsidTr="001D169C">
        <w:trPr>
          <w:trHeight w:val="86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Некроз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Омертвление листовой ткани.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Кислотные дожди, паразитирующие грибки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1239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C7" w:rsidTr="001D169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Ожог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Пожелтение и побурение побегов.</w:t>
            </w:r>
          </w:p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Нарушение режима полива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0001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C7" w:rsidTr="001D169C">
        <w:trPr>
          <w:trHeight w:val="71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Гниль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Поражённые ткани становятся мягкими и водянистыми. При высокой влажности воздуха - серый налёт.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Паразитирующие грибки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990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C7" w:rsidTr="001D169C">
        <w:trPr>
          <w:trHeight w:val="153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Увядание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продольном разрезе - побурение и отмирание сосудистых переплетений, листья желтеют и вянут.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Паразитирующие грибки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0096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619" r="6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C7" w:rsidTr="001D169C">
        <w:trPr>
          <w:trHeight w:val="116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Листья покрываются жёлтыми мозаичными пятнами, кольцами или штрихами.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Паразитирующие грибки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1239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C7" w:rsidTr="001D169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Ржавчина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листьях, вначале снизу, а затем и сверху появляются ржаво-коричневые и бурые подушечки.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Паразитирующие грибки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6C7" w:rsidRDefault="00C9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076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69C" w:rsidRDefault="001D169C" w:rsidP="001D169C">
      <w:pPr>
        <w:jc w:val="center"/>
        <w:rPr>
          <w:rFonts w:ascii="Times New Roman" w:hAnsi="Times New Roman" w:cs="Times New Roman"/>
          <w:b/>
          <w:sz w:val="28"/>
        </w:rPr>
      </w:pPr>
    </w:p>
    <w:p w:rsidR="000B0FCA" w:rsidRPr="00C26827" w:rsidRDefault="001D169C" w:rsidP="00C2682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2. Физико-географическая характеристика региона</w:t>
      </w:r>
    </w:p>
    <w:p w:rsidR="00E969B0" w:rsidRPr="00C26827" w:rsidRDefault="00E969B0" w:rsidP="00C268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C6C89" w:rsidRPr="00C26827" w:rsidRDefault="00AC6C89" w:rsidP="00C2682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827">
        <w:rPr>
          <w:rFonts w:ascii="Times New Roman" w:hAnsi="Times New Roman" w:cs="Times New Roman"/>
          <w:color w:val="000000"/>
          <w:sz w:val="28"/>
          <w:szCs w:val="28"/>
        </w:rPr>
        <w:t xml:space="preserve">Мурманск – крупнейший в мире город за полярным кругом (68°58'с.ш. 33°05'в.д.), располагается на скалистом восточном побережье Кольского залива Баренцева моря. Климат формируется близостью Баренцева моря, влияние которого усиливает теплое Северо-Атлантическое течение. Средняя температура января-февраля примерно -10°-11°С. Из-за близости теплых воздушных масс, приносимым </w:t>
      </w:r>
      <w:r w:rsidR="00566297" w:rsidRPr="00C26827">
        <w:rPr>
          <w:rFonts w:ascii="Times New Roman" w:hAnsi="Times New Roman" w:cs="Times New Roman"/>
          <w:color w:val="000000"/>
          <w:sz w:val="28"/>
          <w:szCs w:val="28"/>
        </w:rPr>
        <w:t xml:space="preserve">теплым </w:t>
      </w:r>
      <w:r w:rsidRPr="00C26827">
        <w:rPr>
          <w:rFonts w:ascii="Times New Roman" w:hAnsi="Times New Roman" w:cs="Times New Roman"/>
          <w:color w:val="000000"/>
          <w:sz w:val="28"/>
          <w:szCs w:val="28"/>
        </w:rPr>
        <w:t>течением, наступление холодной погоды обычно происходит на один месяц позже, чем в других северных районах. Большая часть осадков из примерно 500 мм в год выпадает с июня по сентябрь. Полярная ночь на 69 параллели Мурманска длится со 2 декабря по 11 января, полярны</w:t>
      </w:r>
      <w:r w:rsidR="00E26859" w:rsidRPr="00C26827">
        <w:rPr>
          <w:rFonts w:ascii="Times New Roman" w:hAnsi="Times New Roman" w:cs="Times New Roman"/>
          <w:color w:val="000000"/>
          <w:sz w:val="28"/>
          <w:szCs w:val="28"/>
        </w:rPr>
        <w:t>й день – с 22 мая по 22 июля [16</w:t>
      </w:r>
      <w:r w:rsidRPr="00C26827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AC6C89" w:rsidRPr="00C26827" w:rsidRDefault="00AC6C89" w:rsidP="00C268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6827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Вегетационный период на широте Мур</w:t>
      </w:r>
      <w:r w:rsidR="00E26859" w:rsidRPr="00C26827">
        <w:rPr>
          <w:rFonts w:ascii="Times New Roman" w:hAnsi="Times New Roman" w:cs="Times New Roman"/>
          <w:color w:val="000000"/>
          <w:sz w:val="28"/>
          <w:szCs w:val="28"/>
        </w:rPr>
        <w:t>манска составляет 80-90 дней [16</w:t>
      </w:r>
      <w:r w:rsidRPr="00C26827">
        <w:rPr>
          <w:rFonts w:ascii="Times New Roman" w:hAnsi="Times New Roman" w:cs="Times New Roman"/>
          <w:color w:val="000000"/>
          <w:sz w:val="28"/>
          <w:szCs w:val="28"/>
        </w:rPr>
        <w:t xml:space="preserve">]. По климатическим условиям район Мурманска можно отнести к зоне экстремального </w:t>
      </w:r>
      <w:r w:rsidR="00E26859" w:rsidRPr="00C26827">
        <w:rPr>
          <w:rFonts w:ascii="Times New Roman" w:hAnsi="Times New Roman" w:cs="Times New Roman"/>
          <w:color w:val="000000"/>
          <w:sz w:val="28"/>
          <w:szCs w:val="28"/>
        </w:rPr>
        <w:t>земледелия [6</w:t>
      </w:r>
      <w:r w:rsidRPr="00C26827"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C26827">
        <w:rPr>
          <w:rFonts w:ascii="Times New Roman" w:hAnsi="Times New Roman" w:cs="Times New Roman"/>
          <w:sz w:val="28"/>
          <w:szCs w:val="28"/>
        </w:rPr>
        <w:t>Преобладающим типом растительности здесь являются березовые криволесья и редколесья, входящие в лесотундровую подзону таёжной зоны.</w:t>
      </w:r>
    </w:p>
    <w:p w:rsidR="00C926C7" w:rsidRDefault="00C926C7" w:rsidP="001D169C">
      <w:pPr>
        <w:pStyle w:val="a9"/>
        <w:ind w:left="405"/>
        <w:jc w:val="center"/>
        <w:rPr>
          <w:rFonts w:ascii="Times New Roman" w:hAnsi="Times New Roman" w:cs="Times New Roman"/>
          <w:b/>
          <w:sz w:val="28"/>
        </w:rPr>
      </w:pPr>
    </w:p>
    <w:p w:rsidR="001D169C" w:rsidRPr="00C26827" w:rsidRDefault="001D169C" w:rsidP="00C26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3. Методика сбора и обработки материала</w:t>
      </w:r>
    </w:p>
    <w:p w:rsidR="00E969B0" w:rsidRPr="00C26827" w:rsidRDefault="00E969B0" w:rsidP="00C2682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13E2" w:rsidRPr="00C26827" w:rsidRDefault="007613E2" w:rsidP="00C268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6827">
        <w:rPr>
          <w:rFonts w:ascii="Times New Roman" w:hAnsi="Times New Roman" w:cs="Times New Roman"/>
          <w:b/>
          <w:i/>
          <w:sz w:val="28"/>
          <w:szCs w:val="28"/>
        </w:rPr>
        <w:t>Этапы работы:</w:t>
      </w:r>
    </w:p>
    <w:p w:rsidR="0066283B" w:rsidRPr="00C26827" w:rsidRDefault="007613E2" w:rsidP="00C268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C26827">
        <w:rPr>
          <w:rFonts w:ascii="Times New Roman" w:hAnsi="Times New Roman" w:cs="Times New Roman"/>
          <w:b/>
          <w:i/>
          <w:sz w:val="28"/>
          <w:szCs w:val="28"/>
        </w:rPr>
        <w:t>Подбор участков исследования</w:t>
      </w:r>
      <w:r w:rsidR="00E969B0" w:rsidRPr="00C26827">
        <w:rPr>
          <w:rFonts w:ascii="Times New Roman" w:hAnsi="Times New Roman" w:cs="Times New Roman"/>
          <w:b/>
          <w:sz w:val="28"/>
          <w:szCs w:val="28"/>
        </w:rPr>
        <w:t>.</w:t>
      </w:r>
    </w:p>
    <w:p w:rsidR="00175136" w:rsidRPr="00C26827" w:rsidRDefault="00EC1E58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2018 год.</w:t>
      </w:r>
      <w:r w:rsidR="00A902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5DD5" w:rsidRPr="00C26827">
        <w:rPr>
          <w:rFonts w:ascii="Times New Roman" w:hAnsi="Times New Roman" w:cs="Times New Roman"/>
          <w:sz w:val="28"/>
          <w:szCs w:val="28"/>
        </w:rPr>
        <w:t>Участки</w:t>
      </w:r>
      <w:r w:rsidR="00175136" w:rsidRPr="00C26827">
        <w:rPr>
          <w:rFonts w:ascii="Times New Roman" w:hAnsi="Times New Roman" w:cs="Times New Roman"/>
          <w:sz w:val="28"/>
          <w:szCs w:val="28"/>
        </w:rPr>
        <w:t xml:space="preserve"> исследования (полосы длиной 10 м) с различной антропогенной нагрузкой: вдоль проезжей части, участки внутриквартальной зоны, берёзовое редколесье в окрестностях г. Мурманска. Контрольный участок был заложен на значительном отдалении от г. Мурманска – берёзовое криволесье в районе 29-км Серебрянской дороги на расстоянии 2-х км от автодороги. </w:t>
      </w:r>
    </w:p>
    <w:p w:rsidR="007613E2" w:rsidRPr="00C26827" w:rsidRDefault="00EC1E58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2019 год.</w:t>
      </w:r>
      <w:r w:rsidR="00C26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69B0" w:rsidRPr="00C26827">
        <w:rPr>
          <w:rFonts w:ascii="Times New Roman" w:hAnsi="Times New Roman" w:cs="Times New Roman"/>
          <w:sz w:val="28"/>
          <w:szCs w:val="28"/>
        </w:rPr>
        <w:t>Ц</w:t>
      </w:r>
      <w:r w:rsidR="007613E2" w:rsidRPr="00C26827">
        <w:rPr>
          <w:rFonts w:ascii="Times New Roman" w:hAnsi="Times New Roman" w:cs="Times New Roman"/>
          <w:sz w:val="28"/>
          <w:szCs w:val="28"/>
        </w:rPr>
        <w:t>ентральные парки и скверы города, сквер в Первомайском районе</w:t>
      </w:r>
      <w:r w:rsidR="00586E5E" w:rsidRPr="00C26827">
        <w:rPr>
          <w:rFonts w:ascii="Times New Roman" w:hAnsi="Times New Roman" w:cs="Times New Roman"/>
          <w:sz w:val="28"/>
          <w:szCs w:val="28"/>
        </w:rPr>
        <w:t xml:space="preserve">, зона отдыха оз. Семёновского – участок </w:t>
      </w:r>
      <w:r w:rsidR="000C3AD4" w:rsidRPr="00C26827">
        <w:rPr>
          <w:rFonts w:ascii="Times New Roman" w:hAnsi="Times New Roman" w:cs="Times New Roman"/>
          <w:sz w:val="28"/>
          <w:szCs w:val="28"/>
        </w:rPr>
        <w:t>естественной растительности (берёзовое криволесье</w:t>
      </w:r>
      <w:r w:rsidR="00586E5E" w:rsidRPr="00C2682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26827" w:rsidRDefault="00C26827" w:rsidP="00C268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283B" w:rsidRPr="00C26827" w:rsidRDefault="007613E2" w:rsidP="00C268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C26827">
        <w:rPr>
          <w:rFonts w:ascii="Times New Roman" w:hAnsi="Times New Roman" w:cs="Times New Roman"/>
          <w:b/>
          <w:i/>
          <w:sz w:val="28"/>
          <w:szCs w:val="28"/>
        </w:rPr>
        <w:t xml:space="preserve">Сбор </w:t>
      </w:r>
      <w:r w:rsidR="0066283B" w:rsidRPr="00C26827">
        <w:rPr>
          <w:rFonts w:ascii="Times New Roman" w:hAnsi="Times New Roman" w:cs="Times New Roman"/>
          <w:b/>
          <w:i/>
          <w:sz w:val="28"/>
          <w:szCs w:val="28"/>
        </w:rPr>
        <w:t>листьев.</w:t>
      </w:r>
    </w:p>
    <w:p w:rsidR="0066283B" w:rsidRPr="00C26827" w:rsidRDefault="007613E2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sz w:val="28"/>
          <w:szCs w:val="28"/>
        </w:rPr>
        <w:t>На к</w:t>
      </w:r>
      <w:r w:rsidR="00E969B0" w:rsidRPr="00C26827">
        <w:rPr>
          <w:rFonts w:ascii="Times New Roman" w:hAnsi="Times New Roman" w:cs="Times New Roman"/>
          <w:sz w:val="28"/>
          <w:szCs w:val="28"/>
        </w:rPr>
        <w:t>аждом участке листья собирали с</w:t>
      </w:r>
      <w:r w:rsidRPr="00C26827">
        <w:rPr>
          <w:rFonts w:ascii="Times New Roman" w:hAnsi="Times New Roman" w:cs="Times New Roman"/>
          <w:sz w:val="28"/>
          <w:szCs w:val="28"/>
        </w:rPr>
        <w:t xml:space="preserve"> нижней части кроны с нескольких деревьев – по 50</w:t>
      </w:r>
      <w:r w:rsidR="00C26827">
        <w:rPr>
          <w:rFonts w:ascii="Times New Roman" w:hAnsi="Times New Roman" w:cs="Times New Roman"/>
          <w:sz w:val="28"/>
          <w:szCs w:val="28"/>
        </w:rPr>
        <w:t>-</w:t>
      </w:r>
      <w:r w:rsidR="00175136" w:rsidRPr="00C26827">
        <w:rPr>
          <w:rFonts w:ascii="Times New Roman" w:hAnsi="Times New Roman" w:cs="Times New Roman"/>
          <w:sz w:val="28"/>
          <w:szCs w:val="28"/>
        </w:rPr>
        <w:t>100</w:t>
      </w:r>
      <w:r w:rsidR="0066283B" w:rsidRPr="00C26827">
        <w:rPr>
          <w:rFonts w:ascii="Times New Roman" w:hAnsi="Times New Roman" w:cs="Times New Roman"/>
          <w:sz w:val="28"/>
          <w:szCs w:val="28"/>
        </w:rPr>
        <w:t xml:space="preserve"> листьев. Деревья и кустарники были предположительно</w:t>
      </w:r>
      <w:r w:rsidR="00E969B0" w:rsidRPr="00C26827">
        <w:rPr>
          <w:rFonts w:ascii="Times New Roman" w:hAnsi="Times New Roman" w:cs="Times New Roman"/>
          <w:sz w:val="28"/>
          <w:szCs w:val="28"/>
        </w:rPr>
        <w:t xml:space="preserve"> одного возраста и примерно</w:t>
      </w:r>
      <w:r w:rsidR="0066283B" w:rsidRPr="00C26827">
        <w:rPr>
          <w:rFonts w:ascii="Times New Roman" w:hAnsi="Times New Roman" w:cs="Times New Roman"/>
          <w:sz w:val="28"/>
          <w:szCs w:val="28"/>
        </w:rPr>
        <w:t xml:space="preserve"> одной высоты</w:t>
      </w:r>
      <w:r w:rsidRPr="00C268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83B" w:rsidRPr="00C26827" w:rsidRDefault="006D5DD5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2018 год.</w:t>
      </w:r>
      <w:r w:rsidR="00C26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83B" w:rsidRPr="00C26827">
        <w:rPr>
          <w:rFonts w:ascii="Times New Roman" w:hAnsi="Times New Roman" w:cs="Times New Roman"/>
          <w:sz w:val="28"/>
          <w:szCs w:val="28"/>
        </w:rPr>
        <w:t>Сбор листьев проводили с:</w:t>
      </w:r>
    </w:p>
    <w:p w:rsidR="0066283B" w:rsidRPr="00C26827" w:rsidRDefault="0066283B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26827">
        <w:rPr>
          <w:rFonts w:ascii="Times New Roman" w:hAnsi="Times New Roman" w:cs="Times New Roman"/>
          <w:sz w:val="28"/>
          <w:szCs w:val="28"/>
        </w:rPr>
        <w:t xml:space="preserve">- местных видов: </w:t>
      </w:r>
      <w:r w:rsidR="007613E2" w:rsidRPr="00C26827">
        <w:rPr>
          <w:rFonts w:ascii="Times New Roman" w:hAnsi="Times New Roman" w:cs="Times New Roman"/>
          <w:i/>
          <w:sz w:val="28"/>
          <w:szCs w:val="28"/>
        </w:rPr>
        <w:t>Ива козья –</w:t>
      </w:r>
      <w:r w:rsidR="007613E2" w:rsidRPr="00C26827">
        <w:rPr>
          <w:rFonts w:ascii="Times New Roman" w:hAnsi="Times New Roman" w:cs="Times New Roman"/>
          <w:i/>
          <w:sz w:val="28"/>
          <w:szCs w:val="28"/>
          <w:lang w:val="en-US"/>
        </w:rPr>
        <w:t>Salix</w:t>
      </w:r>
      <w:r w:rsidR="00C268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13E2" w:rsidRPr="00C26827">
        <w:rPr>
          <w:rFonts w:ascii="Times New Roman" w:hAnsi="Times New Roman" w:cs="Times New Roman"/>
          <w:i/>
          <w:sz w:val="28"/>
          <w:szCs w:val="28"/>
          <w:lang w:val="en-US"/>
        </w:rPr>
        <w:t>caprea</w:t>
      </w:r>
      <w:r w:rsidR="007613E2" w:rsidRPr="00C26827">
        <w:rPr>
          <w:rFonts w:ascii="Times New Roman" w:hAnsi="Times New Roman" w:cs="Times New Roman"/>
          <w:i/>
          <w:sz w:val="28"/>
          <w:szCs w:val="28"/>
        </w:rPr>
        <w:t>, Ива мирзинолистная, или чернеющая –</w:t>
      </w:r>
      <w:r w:rsidR="00C268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13E2" w:rsidRPr="00C26827">
        <w:rPr>
          <w:rFonts w:ascii="Times New Roman" w:hAnsi="Times New Roman" w:cs="Times New Roman"/>
          <w:i/>
          <w:sz w:val="28"/>
          <w:szCs w:val="28"/>
          <w:lang w:val="en-US"/>
        </w:rPr>
        <w:t>Salix</w:t>
      </w:r>
      <w:r w:rsidR="00C268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13E2" w:rsidRPr="00C26827">
        <w:rPr>
          <w:rFonts w:ascii="Times New Roman" w:hAnsi="Times New Roman" w:cs="Times New Roman"/>
          <w:i/>
          <w:sz w:val="28"/>
          <w:szCs w:val="28"/>
          <w:lang w:val="en-US"/>
        </w:rPr>
        <w:t>nigricans</w:t>
      </w:r>
      <w:r w:rsidR="007613E2" w:rsidRPr="00C26827">
        <w:rPr>
          <w:rFonts w:ascii="Times New Roman" w:hAnsi="Times New Roman" w:cs="Times New Roman"/>
          <w:i/>
          <w:sz w:val="28"/>
          <w:szCs w:val="28"/>
        </w:rPr>
        <w:t>,</w:t>
      </w:r>
      <w:r w:rsidR="00C268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13E2" w:rsidRPr="00C26827">
        <w:rPr>
          <w:rFonts w:ascii="Times New Roman" w:hAnsi="Times New Roman" w:cs="Times New Roman"/>
          <w:i/>
          <w:sz w:val="28"/>
          <w:szCs w:val="28"/>
        </w:rPr>
        <w:t xml:space="preserve">Берёза извилистая - </w:t>
      </w:r>
      <w:r w:rsidR="007613E2" w:rsidRPr="00C26827">
        <w:rPr>
          <w:rFonts w:ascii="Times New Roman" w:eastAsia="Times New Roman" w:hAnsi="Times New Roman" w:cs="Times New Roman"/>
          <w:i/>
          <w:sz w:val="28"/>
          <w:szCs w:val="28"/>
        </w:rPr>
        <w:t>Betula tortuosa</w:t>
      </w:r>
      <w:r w:rsidR="006D5DD5" w:rsidRPr="00C26827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6D5DD5" w:rsidRPr="00C26827" w:rsidRDefault="006D5DD5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</w:rPr>
        <w:t>2019 год</w:t>
      </w:r>
      <w:r w:rsidRPr="00C26827">
        <w:rPr>
          <w:rFonts w:ascii="Times New Roman" w:eastAsia="Times New Roman" w:hAnsi="Times New Roman" w:cs="Times New Roman"/>
          <w:sz w:val="28"/>
          <w:szCs w:val="28"/>
        </w:rPr>
        <w:t>. Сбор листьев проводили с:</w:t>
      </w:r>
    </w:p>
    <w:p w:rsidR="006D5DD5" w:rsidRPr="00C26827" w:rsidRDefault="006D5DD5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26827">
        <w:rPr>
          <w:rFonts w:ascii="Times New Roman" w:eastAsia="Times New Roman" w:hAnsi="Times New Roman" w:cs="Times New Roman"/>
          <w:i/>
          <w:sz w:val="28"/>
          <w:szCs w:val="28"/>
        </w:rPr>
        <w:t>- местных видов: Ива козья –</w:t>
      </w:r>
      <w:r w:rsidRPr="00C2682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Salix</w:t>
      </w:r>
      <w:r w:rsidR="00C2682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2682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caprea</w:t>
      </w:r>
      <w:r w:rsidRPr="00C26827">
        <w:rPr>
          <w:rFonts w:ascii="Times New Roman" w:eastAsia="Times New Roman" w:hAnsi="Times New Roman" w:cs="Times New Roman"/>
          <w:i/>
          <w:sz w:val="28"/>
          <w:szCs w:val="28"/>
        </w:rPr>
        <w:t>, Ива мирзинолистная, или чернеющая –</w:t>
      </w:r>
      <w:r w:rsidRPr="00C2682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Salix</w:t>
      </w:r>
      <w:r w:rsidR="00C2682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2682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nigricans</w:t>
      </w:r>
      <w:r w:rsidRPr="00C26827">
        <w:rPr>
          <w:rFonts w:ascii="Times New Roman" w:eastAsia="Times New Roman" w:hAnsi="Times New Roman" w:cs="Times New Roman"/>
          <w:i/>
          <w:sz w:val="28"/>
          <w:szCs w:val="28"/>
        </w:rPr>
        <w:t>, Берёза извилистая - Betula tortuosa;</w:t>
      </w:r>
    </w:p>
    <w:p w:rsidR="007613E2" w:rsidRPr="00C26827" w:rsidRDefault="0066283B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26827">
        <w:rPr>
          <w:rFonts w:ascii="Times New Roman" w:eastAsia="Times New Roman" w:hAnsi="Times New Roman" w:cs="Times New Roman"/>
          <w:i/>
          <w:sz w:val="28"/>
          <w:szCs w:val="28"/>
        </w:rPr>
        <w:t xml:space="preserve">- интродуцированных видов: </w:t>
      </w:r>
      <w:hyperlink r:id="rId35" w:tooltip="Боярышник кроваво-красный" w:history="1">
        <w:r w:rsidRPr="00C26827">
          <w:rPr>
            <w:rFonts w:ascii="Times New Roman" w:hAnsi="Times New Roman" w:cs="Times New Roman"/>
            <w:i/>
            <w:sz w:val="28"/>
            <w:szCs w:val="28"/>
            <w:lang w:eastAsia="ru-RU"/>
          </w:rPr>
          <w:t>Боярышник кроваво-красный</w:t>
        </w:r>
      </w:hyperlink>
      <w:r w:rsidRPr="00C26827">
        <w:rPr>
          <w:rFonts w:ascii="Times New Roman" w:hAnsi="Times New Roman" w:cs="Times New Roman"/>
          <w:i/>
          <w:sz w:val="28"/>
          <w:szCs w:val="28"/>
        </w:rPr>
        <w:t xml:space="preserve"> - </w:t>
      </w:r>
      <w:hyperlink r:id="rId36" w:tooltip="Crataegus sanguinea" w:history="1">
        <w:r w:rsidRPr="00C26827">
          <w:rPr>
            <w:rFonts w:ascii="Times New Roman" w:hAnsi="Times New Roman" w:cs="Times New Roman"/>
            <w:i/>
            <w:sz w:val="28"/>
            <w:szCs w:val="28"/>
            <w:lang w:val="la-Latn" w:eastAsia="ru-RU"/>
          </w:rPr>
          <w:t>Crataegus sanguinea</w:t>
        </w:r>
      </w:hyperlink>
      <w:r w:rsidRPr="00C2682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26827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hyperlink r:id="rId37" w:tooltip="Боярышник чёрный" w:history="1">
        <w:r w:rsidRPr="00C26827">
          <w:rPr>
            <w:rFonts w:ascii="Times New Roman" w:hAnsi="Times New Roman" w:cs="Times New Roman"/>
            <w:i/>
            <w:sz w:val="28"/>
            <w:szCs w:val="28"/>
            <w:lang w:eastAsia="ru-RU"/>
          </w:rPr>
          <w:t>Боярышник чёрный</w:t>
        </w:r>
      </w:hyperlink>
      <w:r w:rsidRPr="00C26827">
        <w:rPr>
          <w:rFonts w:ascii="Times New Roman" w:hAnsi="Times New Roman" w:cs="Times New Roman"/>
          <w:i/>
          <w:sz w:val="28"/>
          <w:szCs w:val="28"/>
        </w:rPr>
        <w:t xml:space="preserve"> - </w:t>
      </w:r>
      <w:hyperlink r:id="rId38" w:tooltip="Crataegus nigra" w:history="1">
        <w:r w:rsidRPr="00C26827">
          <w:rPr>
            <w:rFonts w:ascii="Times New Roman" w:hAnsi="Times New Roman" w:cs="Times New Roman"/>
            <w:i/>
            <w:sz w:val="28"/>
            <w:szCs w:val="28"/>
            <w:lang w:val="la-Latn" w:eastAsia="ru-RU"/>
          </w:rPr>
          <w:t>Crataegus nigra</w:t>
        </w:r>
      </w:hyperlink>
      <w:r w:rsidRPr="00C26827">
        <w:rPr>
          <w:rFonts w:ascii="Times New Roman" w:hAnsi="Times New Roman" w:cs="Times New Roman"/>
          <w:i/>
          <w:sz w:val="28"/>
          <w:szCs w:val="28"/>
        </w:rPr>
        <w:t>,</w:t>
      </w:r>
      <w:r w:rsidR="00C268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i/>
          <w:sz w:val="28"/>
          <w:szCs w:val="28"/>
        </w:rPr>
        <w:t>Сирень венгерская –Syringa</w:t>
      </w:r>
      <w:r w:rsidR="00C268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i/>
          <w:sz w:val="28"/>
          <w:szCs w:val="28"/>
        </w:rPr>
        <w:t>josikaea.</w:t>
      </w:r>
    </w:p>
    <w:p w:rsidR="00C26827" w:rsidRDefault="00C26827" w:rsidP="00C268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13E2" w:rsidRPr="00C26827" w:rsidRDefault="007613E2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C26827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типов повреждений </w:t>
      </w:r>
      <w:r w:rsidR="0066283B" w:rsidRPr="00C26827">
        <w:rPr>
          <w:rFonts w:ascii="Times New Roman" w:hAnsi="Times New Roman" w:cs="Times New Roman"/>
          <w:b/>
          <w:i/>
          <w:sz w:val="28"/>
          <w:szCs w:val="28"/>
        </w:rPr>
        <w:t>листьев</w:t>
      </w:r>
      <w:r w:rsidR="0066283B" w:rsidRPr="00C268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sz w:val="28"/>
          <w:szCs w:val="28"/>
        </w:rPr>
        <w:t xml:space="preserve">и занесение данных в рабочие таблицы. </w:t>
      </w:r>
    </w:p>
    <w:p w:rsidR="007613E2" w:rsidRPr="00C26827" w:rsidRDefault="007613E2" w:rsidP="00C26827">
      <w:pPr>
        <w:pStyle w:val="Default"/>
        <w:ind w:firstLine="708"/>
        <w:jc w:val="both"/>
        <w:rPr>
          <w:sz w:val="28"/>
          <w:szCs w:val="28"/>
        </w:rPr>
      </w:pPr>
      <w:r w:rsidRPr="00C26827">
        <w:rPr>
          <w:sz w:val="28"/>
          <w:szCs w:val="28"/>
        </w:rPr>
        <w:t>Определение типов повреждения листьев насекомыми проводили по общепринятой методике (Воронцов, Мозолевская, 1978), определение повреждений болезнями по методике (Иванов, Авдеева и др., 2011).</w:t>
      </w:r>
    </w:p>
    <w:p w:rsidR="004A6504" w:rsidRPr="00C26827" w:rsidRDefault="004A6504" w:rsidP="00C26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6827" w:rsidRDefault="00C26827" w:rsidP="00C26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827" w:rsidRDefault="00C26827" w:rsidP="00C26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827" w:rsidRDefault="00C26827" w:rsidP="00C26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827" w:rsidRDefault="00C26827" w:rsidP="00C26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69C" w:rsidRPr="00C26827" w:rsidRDefault="001D169C" w:rsidP="00C26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lastRenderedPageBreak/>
        <w:t>4. Результаты исследования и их обсуждение</w:t>
      </w:r>
    </w:p>
    <w:p w:rsidR="00E969B0" w:rsidRPr="00C26827" w:rsidRDefault="00E969B0" w:rsidP="00C26827">
      <w:pPr>
        <w:pStyle w:val="Default"/>
        <w:ind w:firstLine="708"/>
        <w:jc w:val="both"/>
        <w:rPr>
          <w:sz w:val="28"/>
          <w:szCs w:val="28"/>
        </w:rPr>
      </w:pPr>
    </w:p>
    <w:p w:rsidR="006D5DD5" w:rsidRPr="00C26827" w:rsidRDefault="003F6D56" w:rsidP="00C26827">
      <w:pPr>
        <w:pStyle w:val="Default"/>
        <w:ind w:firstLine="708"/>
        <w:jc w:val="both"/>
        <w:rPr>
          <w:rFonts w:eastAsia="Times New Roman"/>
          <w:sz w:val="28"/>
          <w:szCs w:val="28"/>
        </w:rPr>
      </w:pPr>
      <w:r w:rsidRPr="00C26827">
        <w:rPr>
          <w:sz w:val="28"/>
          <w:szCs w:val="28"/>
        </w:rPr>
        <w:t>Сбор растительного материала пров</w:t>
      </w:r>
      <w:r w:rsidR="0066283B" w:rsidRPr="00C26827">
        <w:rPr>
          <w:sz w:val="28"/>
          <w:szCs w:val="28"/>
        </w:rPr>
        <w:t xml:space="preserve">одили в июне, августе </w:t>
      </w:r>
      <w:r w:rsidR="009055EF" w:rsidRPr="00C26827">
        <w:rPr>
          <w:b/>
          <w:sz w:val="28"/>
          <w:szCs w:val="28"/>
        </w:rPr>
        <w:t>2018 г.</w:t>
      </w:r>
      <w:r w:rsidR="00814FF8">
        <w:rPr>
          <w:b/>
          <w:sz w:val="28"/>
          <w:szCs w:val="28"/>
        </w:rPr>
        <w:t xml:space="preserve"> </w:t>
      </w:r>
      <w:r w:rsidR="000C3AD4" w:rsidRPr="00C26827">
        <w:rPr>
          <w:sz w:val="28"/>
          <w:szCs w:val="28"/>
        </w:rPr>
        <w:t xml:space="preserve">в различных районах г. Мурманска и его окрестностях, различающихся по степени антропогенной нагрузки </w:t>
      </w:r>
      <w:r w:rsidR="000C3AD4" w:rsidRPr="00C26827">
        <w:rPr>
          <w:rFonts w:eastAsia="Times New Roman"/>
          <w:sz w:val="28"/>
          <w:szCs w:val="28"/>
        </w:rPr>
        <w:t xml:space="preserve">с 12 участков; в </w:t>
      </w:r>
      <w:r w:rsidR="0066283B" w:rsidRPr="00C26827">
        <w:rPr>
          <w:b/>
          <w:sz w:val="28"/>
          <w:szCs w:val="28"/>
        </w:rPr>
        <w:t>2019</w:t>
      </w:r>
      <w:r w:rsidR="00814FF8">
        <w:rPr>
          <w:b/>
          <w:sz w:val="28"/>
          <w:szCs w:val="28"/>
        </w:rPr>
        <w:t xml:space="preserve"> </w:t>
      </w:r>
      <w:r w:rsidR="00E969B0" w:rsidRPr="00C26827">
        <w:rPr>
          <w:b/>
          <w:sz w:val="28"/>
          <w:szCs w:val="28"/>
        </w:rPr>
        <w:t>г.</w:t>
      </w:r>
      <w:r w:rsidR="00D77BBD" w:rsidRPr="00C26827">
        <w:rPr>
          <w:rFonts w:eastAsia="Times New Roman"/>
          <w:sz w:val="28"/>
          <w:szCs w:val="28"/>
        </w:rPr>
        <w:t xml:space="preserve"> с 1</w:t>
      </w:r>
      <w:r w:rsidR="00E257D5" w:rsidRPr="00C26827">
        <w:rPr>
          <w:rFonts w:eastAsia="Times New Roman"/>
          <w:sz w:val="28"/>
          <w:szCs w:val="28"/>
        </w:rPr>
        <w:t>2</w:t>
      </w:r>
      <w:r w:rsidR="00C063F7" w:rsidRPr="00C26827">
        <w:rPr>
          <w:rFonts w:eastAsia="Times New Roman"/>
          <w:sz w:val="28"/>
          <w:szCs w:val="28"/>
        </w:rPr>
        <w:t xml:space="preserve"> участков </w:t>
      </w:r>
      <w:r w:rsidR="000C3AD4" w:rsidRPr="00C26827">
        <w:rPr>
          <w:rFonts w:eastAsia="Times New Roman"/>
          <w:sz w:val="28"/>
          <w:szCs w:val="28"/>
        </w:rPr>
        <w:t xml:space="preserve">в пределах территории г. Мурманска </w:t>
      </w:r>
      <w:r w:rsidR="00C063F7" w:rsidRPr="00C26827">
        <w:rPr>
          <w:rFonts w:eastAsia="Times New Roman"/>
          <w:sz w:val="28"/>
          <w:szCs w:val="28"/>
        </w:rPr>
        <w:t>(см. П</w:t>
      </w:r>
      <w:r w:rsidR="009307AD" w:rsidRPr="00C26827">
        <w:rPr>
          <w:rFonts w:eastAsia="Times New Roman"/>
          <w:sz w:val="28"/>
          <w:szCs w:val="28"/>
        </w:rPr>
        <w:t>риложен</w:t>
      </w:r>
      <w:r w:rsidR="00C063F7" w:rsidRPr="00C26827">
        <w:rPr>
          <w:rFonts w:eastAsia="Times New Roman"/>
          <w:sz w:val="28"/>
          <w:szCs w:val="28"/>
        </w:rPr>
        <w:t>ие. Карта с обозначением районов исследования).</w:t>
      </w:r>
      <w:r w:rsidR="00D77BBD" w:rsidRPr="00C26827">
        <w:rPr>
          <w:rFonts w:eastAsia="Times New Roman"/>
          <w:sz w:val="28"/>
          <w:szCs w:val="28"/>
        </w:rPr>
        <w:t xml:space="preserve"> Листья собирали </w:t>
      </w:r>
      <w:r w:rsidR="0066283B" w:rsidRPr="00C26827">
        <w:rPr>
          <w:rFonts w:eastAsia="Times New Roman"/>
          <w:sz w:val="28"/>
          <w:szCs w:val="28"/>
        </w:rPr>
        <w:t xml:space="preserve">с </w:t>
      </w:r>
      <w:r w:rsidR="00D77BBD" w:rsidRPr="00C26827">
        <w:rPr>
          <w:rFonts w:eastAsia="Times New Roman"/>
          <w:sz w:val="28"/>
          <w:szCs w:val="28"/>
        </w:rPr>
        <w:t xml:space="preserve">нижней части кроны </w:t>
      </w:r>
      <w:r w:rsidR="00D77BBD" w:rsidRPr="00C26827">
        <w:rPr>
          <w:sz w:val="28"/>
          <w:szCs w:val="28"/>
        </w:rPr>
        <w:t>деревьев</w:t>
      </w:r>
      <w:r w:rsidR="0066283B" w:rsidRPr="00C26827">
        <w:rPr>
          <w:sz w:val="28"/>
          <w:szCs w:val="28"/>
        </w:rPr>
        <w:t xml:space="preserve"> и кустарников </w:t>
      </w:r>
      <w:r w:rsidR="00853499" w:rsidRPr="00C26827">
        <w:rPr>
          <w:sz w:val="28"/>
          <w:szCs w:val="28"/>
        </w:rPr>
        <w:t>(</w:t>
      </w:r>
      <w:r w:rsidR="00EA228C" w:rsidRPr="00C26827">
        <w:rPr>
          <w:sz w:val="28"/>
          <w:szCs w:val="28"/>
        </w:rPr>
        <w:t>Ива козья –Salix</w:t>
      </w:r>
      <w:r w:rsidR="00814FF8">
        <w:rPr>
          <w:sz w:val="28"/>
          <w:szCs w:val="28"/>
        </w:rPr>
        <w:t xml:space="preserve"> </w:t>
      </w:r>
      <w:r w:rsidR="00EA228C" w:rsidRPr="00C26827">
        <w:rPr>
          <w:sz w:val="28"/>
          <w:szCs w:val="28"/>
        </w:rPr>
        <w:t xml:space="preserve">caprea, , Ива мирзинолистная, или чернеющая – </w:t>
      </w:r>
      <w:r w:rsidR="00EA228C" w:rsidRPr="00C26827">
        <w:rPr>
          <w:sz w:val="28"/>
          <w:szCs w:val="28"/>
          <w:lang w:val="en-US"/>
        </w:rPr>
        <w:t>Salix</w:t>
      </w:r>
      <w:r w:rsidR="00814FF8">
        <w:rPr>
          <w:sz w:val="28"/>
          <w:szCs w:val="28"/>
        </w:rPr>
        <w:t xml:space="preserve"> </w:t>
      </w:r>
      <w:r w:rsidR="00EA228C" w:rsidRPr="00C26827">
        <w:rPr>
          <w:sz w:val="28"/>
          <w:szCs w:val="28"/>
          <w:lang w:val="en-US"/>
        </w:rPr>
        <w:t>nigricans</w:t>
      </w:r>
      <w:r w:rsidR="00EA228C" w:rsidRPr="00C26827">
        <w:rPr>
          <w:sz w:val="28"/>
          <w:szCs w:val="28"/>
        </w:rPr>
        <w:t xml:space="preserve">, Берёза извилистая - </w:t>
      </w:r>
      <w:r w:rsidR="00EA228C" w:rsidRPr="00C26827">
        <w:rPr>
          <w:rFonts w:eastAsia="Times New Roman"/>
          <w:sz w:val="28"/>
          <w:szCs w:val="28"/>
        </w:rPr>
        <w:t xml:space="preserve">Betula tortuosa, </w:t>
      </w:r>
      <w:hyperlink r:id="rId39" w:tooltip="Боярышник кроваво-красный" w:history="1">
        <w:r w:rsidR="00EA228C" w:rsidRPr="00C26827">
          <w:rPr>
            <w:sz w:val="28"/>
            <w:szCs w:val="28"/>
            <w:lang w:eastAsia="ru-RU"/>
          </w:rPr>
          <w:t>Боярышник кроваво-</w:t>
        </w:r>
        <w:r w:rsidR="00814FF8">
          <w:rPr>
            <w:sz w:val="28"/>
            <w:szCs w:val="28"/>
            <w:lang w:eastAsia="ru-RU"/>
          </w:rPr>
          <w:t xml:space="preserve"> </w:t>
        </w:r>
        <w:r w:rsidR="00EA228C" w:rsidRPr="00C26827">
          <w:rPr>
            <w:sz w:val="28"/>
            <w:szCs w:val="28"/>
            <w:lang w:eastAsia="ru-RU"/>
          </w:rPr>
          <w:t>красный</w:t>
        </w:r>
      </w:hyperlink>
      <w:r w:rsidR="00EA228C" w:rsidRPr="00C26827">
        <w:rPr>
          <w:sz w:val="28"/>
          <w:szCs w:val="28"/>
        </w:rPr>
        <w:t xml:space="preserve"> - </w:t>
      </w:r>
      <w:hyperlink r:id="rId40" w:tooltip="Crataegus sanguinea" w:history="1">
        <w:r w:rsidR="00EA228C" w:rsidRPr="00C26827">
          <w:rPr>
            <w:sz w:val="28"/>
            <w:szCs w:val="28"/>
            <w:lang w:val="la-Latn" w:eastAsia="ru-RU"/>
          </w:rPr>
          <w:t>Crataegus sanguinea</w:t>
        </w:r>
      </w:hyperlink>
      <w:r w:rsidR="00EA228C" w:rsidRPr="00C26827">
        <w:rPr>
          <w:sz w:val="28"/>
          <w:szCs w:val="28"/>
        </w:rPr>
        <w:t xml:space="preserve">, </w:t>
      </w:r>
      <w:r w:rsidR="00EA228C" w:rsidRPr="00C26827">
        <w:rPr>
          <w:sz w:val="28"/>
          <w:szCs w:val="28"/>
          <w:lang w:eastAsia="ru-RU"/>
        </w:rPr>
        <w:t> </w:t>
      </w:r>
      <w:hyperlink r:id="rId41" w:tooltip="Боярышник чёрный" w:history="1">
        <w:r w:rsidR="00EA228C" w:rsidRPr="00C26827">
          <w:rPr>
            <w:sz w:val="28"/>
            <w:szCs w:val="28"/>
            <w:lang w:eastAsia="ru-RU"/>
          </w:rPr>
          <w:t>Боярышник чёрный</w:t>
        </w:r>
      </w:hyperlink>
      <w:r w:rsidR="00EA228C" w:rsidRPr="00C26827">
        <w:rPr>
          <w:sz w:val="28"/>
          <w:szCs w:val="28"/>
        </w:rPr>
        <w:t xml:space="preserve"> - </w:t>
      </w:r>
      <w:hyperlink r:id="rId42" w:tooltip="Crataegus nigra" w:history="1">
        <w:r w:rsidR="00EA228C" w:rsidRPr="00C26827">
          <w:rPr>
            <w:sz w:val="28"/>
            <w:szCs w:val="28"/>
            <w:lang w:val="la-Latn" w:eastAsia="ru-RU"/>
          </w:rPr>
          <w:t>Crataegus nigra</w:t>
        </w:r>
      </w:hyperlink>
      <w:r w:rsidR="00EA228C" w:rsidRPr="00C26827">
        <w:rPr>
          <w:sz w:val="28"/>
          <w:szCs w:val="28"/>
        </w:rPr>
        <w:t xml:space="preserve">,Сирень венгерская </w:t>
      </w:r>
      <w:r w:rsidR="0066283B" w:rsidRPr="00C26827">
        <w:rPr>
          <w:sz w:val="28"/>
          <w:szCs w:val="28"/>
        </w:rPr>
        <w:t>–</w:t>
      </w:r>
      <w:r w:rsidR="00EA228C" w:rsidRPr="00C26827">
        <w:rPr>
          <w:sz w:val="28"/>
          <w:szCs w:val="28"/>
        </w:rPr>
        <w:t>Syringa</w:t>
      </w:r>
      <w:r w:rsidR="00814FF8">
        <w:rPr>
          <w:sz w:val="28"/>
          <w:szCs w:val="28"/>
        </w:rPr>
        <w:t xml:space="preserve"> </w:t>
      </w:r>
      <w:r w:rsidR="00EA228C" w:rsidRPr="00C26827">
        <w:rPr>
          <w:sz w:val="28"/>
          <w:szCs w:val="28"/>
        </w:rPr>
        <w:t xml:space="preserve">josikaea) </w:t>
      </w:r>
      <w:r w:rsidR="00EA228C" w:rsidRPr="00C26827">
        <w:rPr>
          <w:rFonts w:eastAsia="Times New Roman"/>
          <w:sz w:val="28"/>
          <w:szCs w:val="28"/>
        </w:rPr>
        <w:t>на уровне поднятой руки после завершения интенсивного роста листьев: конец июня, к</w:t>
      </w:r>
      <w:r w:rsidR="0066283B" w:rsidRPr="00C26827">
        <w:rPr>
          <w:rFonts w:eastAsia="Times New Roman"/>
          <w:sz w:val="28"/>
          <w:szCs w:val="28"/>
        </w:rPr>
        <w:t xml:space="preserve">онец августа. </w:t>
      </w:r>
      <w:r w:rsidR="00EA228C" w:rsidRPr="00C26827">
        <w:rPr>
          <w:rFonts w:eastAsia="Times New Roman"/>
          <w:sz w:val="28"/>
          <w:szCs w:val="28"/>
        </w:rPr>
        <w:t>Для анализа были использованы только средневозрастные растения. Листья брались примерно одного, среднего для данного вида, размера, с максимального количества доступных веток (были задействованы ветки разных направлений, условно - на</w:t>
      </w:r>
      <w:r w:rsidR="00E969B0" w:rsidRPr="00C26827">
        <w:rPr>
          <w:rFonts w:eastAsia="Times New Roman"/>
          <w:sz w:val="28"/>
          <w:szCs w:val="28"/>
        </w:rPr>
        <w:t xml:space="preserve"> север, юг, запад, восток). С каждого участка собирали </w:t>
      </w:r>
      <w:r w:rsidR="0066283B" w:rsidRPr="00C26827">
        <w:rPr>
          <w:rFonts w:eastAsia="Times New Roman"/>
          <w:sz w:val="28"/>
          <w:szCs w:val="28"/>
        </w:rPr>
        <w:t>по 50</w:t>
      </w:r>
      <w:r w:rsidR="009055EF" w:rsidRPr="00C26827">
        <w:rPr>
          <w:rFonts w:eastAsia="Times New Roman"/>
          <w:sz w:val="28"/>
          <w:szCs w:val="28"/>
        </w:rPr>
        <w:t>-100</w:t>
      </w:r>
      <w:r w:rsidR="00EA228C" w:rsidRPr="00C26827">
        <w:rPr>
          <w:rFonts w:eastAsia="Times New Roman"/>
          <w:sz w:val="28"/>
          <w:szCs w:val="28"/>
        </w:rPr>
        <w:t xml:space="preserve"> листьев, и затем идентифицировались биоповреждения.</w:t>
      </w:r>
    </w:p>
    <w:p w:rsidR="00BF49B3" w:rsidRPr="00C26827" w:rsidRDefault="00BF49B3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271C" w:rsidRPr="00C26827" w:rsidRDefault="00E7271C" w:rsidP="00C268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Участки и</w:t>
      </w:r>
      <w:r w:rsidR="0081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сследования, результаты исследования 2018 год</w:t>
      </w:r>
    </w:p>
    <w:p w:rsidR="00814FF8" w:rsidRDefault="00814FF8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№</w:t>
      </w:r>
      <w:r w:rsidR="0081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Инженерная, 4.</w:t>
      </w:r>
      <w:r w:rsidR="0081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Небольшое насаждение берёзы извилистой и ивы козьей между жилыми домами в 16 м от проезжей части. Исследовано 7 берёз вдоль тротуара, деревья тесно растут с ивами.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№</w:t>
      </w:r>
      <w:r w:rsidR="0081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. ул. Кирпичная – стадион,</w:t>
      </w:r>
      <w:r w:rsidR="0081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расстоянии 35 м от проезжей части, напротив жилых домов. Насаждение из 4 берёз, в 10 м от стадиона растет Ива козья. Берёзам открыт постоянный доступ света. Деревья не затемняют друг друга, высота 4 м. 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№</w:t>
      </w:r>
      <w:r w:rsidR="0081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пр. Героев-Североморцев, 2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Крупное берёзовое насаждение по берегу оз. Семёновское на расстоянии 1 км от дороги. Деревья находятся в 50 м от здания  </w:t>
      </w:r>
      <w:r w:rsidR="004D390C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yandex.ru/clck/jsredir?bu=aap3&amp;from=yandex.ru%3Bsearch%2F%3Bweb%3B%3B&amp;text=&amp;etext=1910.rs5DiYWqmkx47icUPLQR_gWAHOv5YOJ2iksnlh0U0pA6n4gIkdQ_i7ZxfEeabrVvsd2tE8voNRGzocHg1W2-qIKXGOIb8ABB-X6_VrWuBWo.1082875b4a8ac16a02b21aac14ee92fafba1d43c&amp;uuid=&amp;state=PEtFfuTeVD5kpHnK9lio9T6U0-imFY5IWwl6BSUGTYm9ZV915H4XEUO-TlDL8zu0ViXmd4I-XZ85yoJ9unWnfa-CbFEZsaV15jBxLw1ROk4D9h0F4mYogOcMA_MCSVqDNinlhzSVrjU,&amp;&amp;cst=AiuY0DBWFJ5fN_r-AEszk1UgbP5aBXaAlqz_wmXqAPYjd-GFGXoQB1gSUECRaka3bTn3draCF3LYedbfm64L5-6t3yMhYEvkx4W2RfTCsnIzRSMOSPCKrr1cB0i5FEBlrhsVz3q67sp09eZxUo4Tln3qKx10zmb6PcsVX1QITvthPPYv2LgojWZfVwnmACCLOxWHMLdVMWR0l-gVLwOcYA,,&amp;data=UlNrNmk5WktYejY4cHFySjRXSWhXSlhPOGhnQjRONUpsZ1dUckRzUXg3Q09uLTlRU1hLUF94RkNTVTFiZkFLeW1ibWd0bEJXU29wdHhMaWpsYzNCWmtUVGhDSnhKeTJYOVVqdndQTVVKcDgs&amp;sign=64be147eb0d8e2727bdc01cc3c4dee23&amp;keyno=0&amp;b64e=2&amp;ref=orjY4mGPRjk5boDnW0uvlrrd71vZw9kpVBUyA8nmgRH_oAUI76yuOxnUYpcgWnuY3ax7E8PCa8F_UL3YU7UgZKYqdyiow5jjDEkQJh7o5OymM7v4KrU1dYAURR6hHIg4tvVun6oy5_N81rV3yiXj3n5yx_TaFmQRizpVVnrAVZfzIwsa37Kd1pbma9TCJs63LojZe_tRdCyxO00PdBEUUaP2bt6_7GO0kAPzYDsXfx6boRCqblTFVg,,&amp;l10n=ru&amp;rp=1&amp;cts=1536960451017&amp;mc=3.952302977662386&amp;hdtime=13721.9" \t "_blank" </w:instrText>
      </w:r>
      <w:r w:rsidR="004D390C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C268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ГАУДО МО "МОЦДО "</w:t>
      </w:r>
      <w:r w:rsidRPr="00C268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Лапландия</w:t>
      </w:r>
      <w:r w:rsidRPr="00C268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", на краю насаждения. Деревья растут вплотную друг к другу.</w:t>
      </w:r>
    </w:p>
    <w:p w:rsidR="00814FF8" w:rsidRDefault="004D390C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E7271C"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Участок №</w:t>
      </w:r>
      <w:r w:rsidR="0081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271C"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E7271C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Аскольдовцев, 41.</w:t>
      </w:r>
      <w:r w:rsidR="0081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271C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Насаждение ив с изредка встречающимися берёзами, окружённое кольцом из жилых домов 41, 43, 45. Насаждение находится в 20 м от дороги. </w:t>
      </w:r>
      <w:r w:rsidR="0081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Деревья растут вплотную, высотой 3м.  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№</w:t>
      </w:r>
      <w:r w:rsidR="0081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Чумбарова-Лучинского, 32/2.</w:t>
      </w:r>
      <w:r w:rsidR="0081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 ивы козь</w:t>
      </w:r>
      <w:r w:rsidR="00814FF8">
        <w:rPr>
          <w:rFonts w:ascii="Times New Roman" w:eastAsia="Times New Roman" w:hAnsi="Times New Roman" w:cs="Times New Roman"/>
          <w:sz w:val="28"/>
          <w:szCs w:val="28"/>
          <w:lang w:eastAsia="ru-RU"/>
        </w:rPr>
        <w:t>ей, идущая вдоль домов. Вдоль дома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81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32 деревья растут на расстоянии 2 м друг от друга. Среди ивы встречается рябина. Деревья ивы высотой около 3 м, доступен постоянный солнечный свет. На склоне, ведущему к</w:t>
      </w:r>
      <w:r w:rsidR="006530B6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41 дому, деревья расположены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близко друг к другу, высотой 3 м.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№</w:t>
      </w:r>
      <w:r w:rsidR="0081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Чумбарова-Лучинского – конечная автобуса № 18.</w:t>
      </w:r>
      <w:r w:rsidR="0081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кольцевого поворота дороги насаждения ивы козьей из 17 деревьев, в непосредственной близости от проезжей части. Ивы растут плотно. Крайние деревья наклонены к земле. Растения высотой около 1,5 метров.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Участок №</w:t>
      </w:r>
      <w:r w:rsidR="0081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Старостина, на расстоянии 5 м от остановки «Дом престарелых».</w:t>
      </w:r>
      <w:r w:rsidR="0081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Заросли ив, посадки загущены, листья собирали по краю насаждений.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№</w:t>
      </w:r>
      <w:r w:rsidR="0081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Старостина, на расстоянии 10 м от остановки «Дом престарелых».</w:t>
      </w:r>
      <w:r w:rsidR="0081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Заросли ив, посадки загущены, листья собирали внутри насаждений.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№</w:t>
      </w:r>
      <w:r w:rsidR="0081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Старостина, на расстоянии 15м от остановки «Дом престарелых».</w:t>
      </w:r>
      <w:r w:rsidR="0081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Ивы растут полосой примерно 5 м плотно друг к другу. Высота деревьев 3 м.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№</w:t>
      </w:r>
      <w:r w:rsidR="0081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Район оз. Питьевое среднее, в 700 м от остановки «Дом престарелых».</w:t>
      </w:r>
      <w:r w:rsidR="0081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 леса, разреженные заросли ивы с березой.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№</w:t>
      </w:r>
      <w:r w:rsidR="0081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Берег оз. Питьевое среднее, в 1000 м от остановки «Дом престарелых». Разреженные заросли ивы с березой на краю леса вдоль береговой линии озера. Постоянный доступ света.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№</w:t>
      </w:r>
      <w:r w:rsidR="0081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12.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29-км Серебрянской дороги, на расстоянии 2000 м от дороги.</w:t>
      </w:r>
      <w:r w:rsidR="0081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 леса, вдоль грунтовой дороги полоса ив шириной около 3 м, посадки не загущенные. Постоянный доступ света.</w:t>
      </w:r>
    </w:p>
    <w:p w:rsidR="00BF49B3" w:rsidRPr="00C26827" w:rsidRDefault="00BF49B3" w:rsidP="00C268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листьев берёзы извилистой </w:t>
      </w:r>
      <w:r w:rsidRPr="00C26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3-х участков (участки №№ 1, 2, 3)</w:t>
      </w:r>
      <w:r w:rsidR="00570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показал, что чаще всего встречаются типы повреждений:</w:t>
      </w:r>
      <w:r w:rsidR="00570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насекомыми</w:t>
      </w:r>
      <w:r w:rsidR="00570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погрызы: от </w:t>
      </w:r>
      <w:r w:rsidRPr="00C2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10%-17% (конец июня) до 11%-25 % (конец а</w:t>
      </w:r>
      <w:r w:rsidR="0033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вгуста); скелетирование от 1 % в </w:t>
      </w:r>
      <w:r w:rsidRPr="00C2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3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юне до 12% в августе</w:t>
      </w:r>
      <w:r w:rsidRPr="00C2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C26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болезнями</w:t>
      </w:r>
      <w:r w:rsidRPr="00C2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пятнистость от 5%-14 % (июнь) до 74 %-100% (август). Менее повреждены листья на участке № 2, деревья расположены на расстоянии друг от друга, обеспечен доступ света. На участках 1 и 3 типы повреждений, их количественные характеристики отличаются незначительно, несмотря на то, что участок 1 </w:t>
      </w:r>
      <w:r w:rsidR="00570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 вблизи автодороги, участо</w:t>
      </w:r>
      <w:r w:rsidRPr="00C2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3 - на расстоянии 1 км.</w:t>
      </w:r>
    </w:p>
    <w:p w:rsidR="00BF49B3" w:rsidRPr="00C26827" w:rsidRDefault="003314A8" w:rsidP="00C268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2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арактерны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</w:t>
      </w:r>
      <w:r w:rsidRPr="00331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типами повреждений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F49B3"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листьев ив </w:t>
      </w:r>
      <w:r w:rsidR="00BF49B3" w:rsidRPr="00C26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3-х участков (участки №№ 4,</w:t>
      </w:r>
      <w:r w:rsidR="00507B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F49B3" w:rsidRPr="00C26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5,</w:t>
      </w:r>
      <w:r w:rsidR="00507B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F49B3" w:rsidRPr="00C26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6)</w:t>
      </w:r>
      <w:r w:rsidR="00BF49B3" w:rsidRPr="00C2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являются </w:t>
      </w:r>
      <w:r w:rsidR="00BF49B3" w:rsidRPr="00C26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насекомыми</w:t>
      </w:r>
      <w:r w:rsidR="00BF49B3" w:rsidRPr="00C2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погрызы от 23% - 52% (конец июня) до 46% - 63 % (конец августа); - скелетирование от 18-52% (июнь) до 28%-81% (август); </w:t>
      </w:r>
      <w:r w:rsidR="00BF49B3" w:rsidRPr="00C26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болезнями</w:t>
      </w:r>
      <w:r w:rsidR="00BF49B3" w:rsidRPr="00C2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пятнистость от 14% - 32% (июнь) до 23% - 40% (август). Более повреждены листья на участке 6, деревья растут вдоль дороги, посадки загущены. К концу августа на участке 4 значительно повышается поврежденность листьев, на этом участке деревья растут вплотную.</w:t>
      </w:r>
    </w:p>
    <w:p w:rsidR="00BF49B3" w:rsidRPr="00C26827" w:rsidRDefault="003314A8" w:rsidP="00C268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листьев ив</w:t>
      </w:r>
      <w:r w:rsidR="00BF49B3"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3-х</w:t>
      </w:r>
      <w:r w:rsidR="00BF49B3" w:rsidRPr="00C26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участков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находящихся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непосредственной близости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F49B3"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(участки №№ 7, 8, 9)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основными типами </w:t>
      </w:r>
      <w:r w:rsidR="00BF49B3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повреждений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 </w:t>
      </w:r>
      <w:r w:rsidR="00BF49B3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пятнистость (4%-63%), погрызы (53%-80%), скелетирование (50% -82%), галлы (2%).</w:t>
      </w:r>
    </w:p>
    <w:p w:rsidR="00BF49B3" w:rsidRPr="00C26827" w:rsidRDefault="00BF49B3" w:rsidP="00C268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листьев ивы с 3-х участков</w:t>
      </w:r>
      <w:r w:rsidR="00331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3314A8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удаленных от автомобильной дороги</w:t>
      </w:r>
      <w:r w:rsidR="003314A8"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25DF5"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(участки №№ 10, 11, 12</w:t>
      </w:r>
      <w:r w:rsidR="00331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F25DF5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окрестности города, участки берёзового криволесья)</w:t>
      </w:r>
      <w:r w:rsidR="00331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типы повреждений:- пятнистость (9%-50%), погрызы (35%-46%), скелетиро</w:t>
      </w:r>
      <w:r w:rsidR="00D050BE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вание (3% -26%), галлы (2%-5%). </w:t>
      </w:r>
    </w:p>
    <w:p w:rsidR="00BF49B3" w:rsidRPr="00C26827" w:rsidRDefault="00F25DF5" w:rsidP="003314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исследований 2018 года показали</w:t>
      </w:r>
      <w:r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листья ив (</w:t>
      </w:r>
      <w:r w:rsidR="003314A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участки №№ 10</w:t>
      </w:r>
      <w:r w:rsidR="00BF49B3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-12</w:t>
      </w:r>
      <w:r w:rsidR="00D050BE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F49B3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участках</w:t>
      </w:r>
      <w:r w:rsidR="00D050BE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F49B3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расположенных на значительном </w:t>
      </w:r>
      <w:r w:rsidR="00BF49B3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расстоянии от автодорог в лесной зоне менее повреждены насекомыми и болезнями, чем листья ив, растущих в черте города вблизи проезжей части</w:t>
      </w:r>
      <w:r w:rsidR="00D050BE" w:rsidRPr="00C26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(участки №№ 4-9).</w:t>
      </w:r>
      <w:r w:rsidR="00331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50BE" w:rsidRPr="00C26827">
        <w:rPr>
          <w:rFonts w:ascii="Times New Roman" w:eastAsia="Times New Roman" w:hAnsi="Times New Roman" w:cs="Times New Roman"/>
          <w:sz w:val="28"/>
          <w:szCs w:val="28"/>
        </w:rPr>
        <w:t xml:space="preserve">Результаты исследования </w:t>
      </w:r>
      <w:r w:rsidR="00D050BE" w:rsidRPr="00C26827">
        <w:rPr>
          <w:rFonts w:ascii="Times New Roman" w:eastAsia="Times New Roman" w:hAnsi="Times New Roman" w:cs="Times New Roman"/>
          <w:b/>
          <w:sz w:val="28"/>
          <w:szCs w:val="28"/>
        </w:rPr>
        <w:t>2018 года</w:t>
      </w:r>
      <w:r w:rsidR="003314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050BE" w:rsidRPr="00C26827">
        <w:rPr>
          <w:rFonts w:ascii="Times New Roman" w:eastAsia="Times New Roman" w:hAnsi="Times New Roman" w:cs="Times New Roman"/>
          <w:sz w:val="28"/>
          <w:szCs w:val="28"/>
        </w:rPr>
        <w:t>отражены на диаграммах 1, 3 (</w:t>
      </w:r>
      <w:r w:rsidR="00B161BB" w:rsidRPr="00C26827">
        <w:rPr>
          <w:rFonts w:ascii="Times New Roman" w:eastAsia="Times New Roman" w:hAnsi="Times New Roman" w:cs="Times New Roman"/>
          <w:sz w:val="28"/>
          <w:szCs w:val="28"/>
        </w:rPr>
        <w:t xml:space="preserve">Рис. 1, 3. </w:t>
      </w:r>
      <w:r w:rsidR="00D050BE" w:rsidRPr="00C26827">
        <w:rPr>
          <w:rFonts w:ascii="Times New Roman" w:eastAsia="Times New Roman" w:hAnsi="Times New Roman" w:cs="Times New Roman"/>
          <w:sz w:val="28"/>
          <w:szCs w:val="28"/>
        </w:rPr>
        <w:t>см. Приложение).</w:t>
      </w:r>
    </w:p>
    <w:p w:rsidR="00D050BE" w:rsidRPr="00C26827" w:rsidRDefault="00D050BE" w:rsidP="00C2682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7271C" w:rsidRPr="00C26827" w:rsidRDefault="00E7271C" w:rsidP="00C268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CA0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частки исследования, </w:t>
      </w:r>
      <w:r w:rsidR="00D050BE"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исследований 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2019 г.</w:t>
      </w:r>
    </w:p>
    <w:p w:rsidR="00E479A8" w:rsidRPr="00C26827" w:rsidRDefault="00E479A8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>1 -</w:t>
      </w:r>
      <w:r w:rsidRPr="00C26827">
        <w:rPr>
          <w:rFonts w:ascii="Times New Roman" w:hAnsi="Times New Roman" w:cs="Times New Roman"/>
          <w:sz w:val="28"/>
          <w:szCs w:val="28"/>
        </w:rPr>
        <w:t xml:space="preserve"> Сквер на ул. Ленинградской (Боярышник чёрный).</w:t>
      </w:r>
    </w:p>
    <w:p w:rsidR="00E479A8" w:rsidRPr="00C26827" w:rsidRDefault="00E479A8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>2 -</w:t>
      </w:r>
      <w:r w:rsidRPr="00C26827">
        <w:rPr>
          <w:rFonts w:ascii="Times New Roman" w:hAnsi="Times New Roman" w:cs="Times New Roman"/>
          <w:sz w:val="28"/>
          <w:szCs w:val="28"/>
        </w:rPr>
        <w:t xml:space="preserve"> Сквер на ул. Ленинградской (Сирень венгерская).</w:t>
      </w:r>
    </w:p>
    <w:p w:rsidR="00E479A8" w:rsidRPr="00C26827" w:rsidRDefault="00E479A8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 xml:space="preserve">3 - </w:t>
      </w:r>
      <w:r w:rsidRPr="00C26827">
        <w:rPr>
          <w:rFonts w:ascii="Times New Roman" w:hAnsi="Times New Roman" w:cs="Times New Roman"/>
          <w:sz w:val="28"/>
          <w:szCs w:val="28"/>
        </w:rPr>
        <w:t>Сквер на ул.Ленинградской(Берёза извилистая).</w:t>
      </w:r>
    </w:p>
    <w:p w:rsidR="00E479A8" w:rsidRPr="00C26827" w:rsidRDefault="00E479A8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>4 -</w:t>
      </w:r>
      <w:r w:rsidRPr="00C26827">
        <w:rPr>
          <w:rFonts w:ascii="Times New Roman" w:hAnsi="Times New Roman" w:cs="Times New Roman"/>
          <w:sz w:val="28"/>
          <w:szCs w:val="28"/>
        </w:rPr>
        <w:t>ул. Воровского, у памятника С. М. Кирова (Сирень венгерская).</w:t>
      </w:r>
    </w:p>
    <w:p w:rsidR="00E479A8" w:rsidRPr="00C26827" w:rsidRDefault="00E479A8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>5 –</w:t>
      </w:r>
      <w:r w:rsidRPr="00C26827">
        <w:rPr>
          <w:rFonts w:ascii="Times New Roman" w:hAnsi="Times New Roman" w:cs="Times New Roman"/>
          <w:sz w:val="28"/>
          <w:szCs w:val="28"/>
        </w:rPr>
        <w:t xml:space="preserve"> ул. Воровского, напротив кафе «Центральный» (Боярышник кроваво-красный).</w:t>
      </w:r>
    </w:p>
    <w:p w:rsidR="00E479A8" w:rsidRPr="00C26827" w:rsidRDefault="00E479A8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Pr="00C26827">
        <w:rPr>
          <w:rFonts w:ascii="Times New Roman" w:hAnsi="Times New Roman" w:cs="Times New Roman"/>
          <w:sz w:val="28"/>
          <w:szCs w:val="28"/>
        </w:rPr>
        <w:t>– ул. Воровского, у памятника С. М. Кирова (Боярышник кроваво-красный).</w:t>
      </w:r>
    </w:p>
    <w:p w:rsidR="00E479A8" w:rsidRPr="00C26827" w:rsidRDefault="00E479A8" w:rsidP="00C268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C26827">
        <w:rPr>
          <w:rFonts w:ascii="Times New Roman" w:hAnsi="Times New Roman" w:cs="Times New Roman"/>
          <w:sz w:val="28"/>
          <w:szCs w:val="28"/>
        </w:rPr>
        <w:t>– ул. Воровского, у памятника С. М. Кирова (Боярышник черный).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>8</w:t>
      </w:r>
      <w:r w:rsidRPr="00C26827">
        <w:rPr>
          <w:rFonts w:ascii="Times New Roman" w:hAnsi="Times New Roman" w:cs="Times New Roman"/>
          <w:sz w:val="28"/>
          <w:szCs w:val="28"/>
        </w:rPr>
        <w:t xml:space="preserve"> -ул. Воровского,</w:t>
      </w:r>
      <w:r w:rsidR="00507B95">
        <w:rPr>
          <w:rFonts w:ascii="Times New Roman" w:hAnsi="Times New Roman" w:cs="Times New Roman"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sz w:val="28"/>
          <w:szCs w:val="28"/>
        </w:rPr>
        <w:t>у памятника С. М. Кирова (Ива козья).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>9–</w:t>
      </w:r>
      <w:r w:rsidRPr="00C26827">
        <w:rPr>
          <w:rFonts w:ascii="Times New Roman" w:hAnsi="Times New Roman" w:cs="Times New Roman"/>
          <w:sz w:val="28"/>
          <w:szCs w:val="28"/>
        </w:rPr>
        <w:t>ул. Воровского, у памятника С. М. Кирова (Ива).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>10–</w:t>
      </w:r>
      <w:r w:rsidRPr="00C26827">
        <w:rPr>
          <w:rFonts w:ascii="Times New Roman" w:hAnsi="Times New Roman" w:cs="Times New Roman"/>
          <w:sz w:val="28"/>
          <w:szCs w:val="28"/>
        </w:rPr>
        <w:t>ул. Воровского, напротив кафе «Центральный» (Ива чернеющая).</w:t>
      </w:r>
    </w:p>
    <w:p w:rsidR="00E7271C" w:rsidRPr="00C26827" w:rsidRDefault="00E7271C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>11 –</w:t>
      </w:r>
      <w:r w:rsidRPr="00C26827">
        <w:rPr>
          <w:rFonts w:ascii="Times New Roman" w:hAnsi="Times New Roman" w:cs="Times New Roman"/>
          <w:sz w:val="28"/>
          <w:szCs w:val="28"/>
        </w:rPr>
        <w:t>зона отдыха оз. Семёновского – берёзовое криволесье (Берёза извилистая).</w:t>
      </w:r>
    </w:p>
    <w:p w:rsidR="00E479A8" w:rsidRPr="00C26827" w:rsidRDefault="00E479A8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 xml:space="preserve">12 </w:t>
      </w:r>
      <w:r w:rsidRPr="00C26827">
        <w:rPr>
          <w:rFonts w:ascii="Times New Roman" w:hAnsi="Times New Roman" w:cs="Times New Roman"/>
          <w:sz w:val="28"/>
          <w:szCs w:val="28"/>
        </w:rPr>
        <w:t>– сквер в районе ул. Копытова (Сирень Венгерская).</w:t>
      </w:r>
    </w:p>
    <w:p w:rsidR="000A21A1" w:rsidRPr="00C26827" w:rsidRDefault="000A21A1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sz w:val="28"/>
          <w:szCs w:val="28"/>
        </w:rPr>
        <w:t xml:space="preserve">Результаты исследования </w:t>
      </w:r>
      <w:r w:rsidRPr="00C26827">
        <w:rPr>
          <w:rFonts w:ascii="Times New Roman" w:eastAsia="Times New Roman" w:hAnsi="Times New Roman" w:cs="Times New Roman"/>
          <w:b/>
          <w:sz w:val="28"/>
          <w:szCs w:val="28"/>
        </w:rPr>
        <w:t>2018 года</w:t>
      </w:r>
      <w:r w:rsidR="00507B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92BBE" w:rsidRPr="00C26827">
        <w:rPr>
          <w:rFonts w:ascii="Times New Roman" w:eastAsia="Times New Roman" w:hAnsi="Times New Roman" w:cs="Times New Roman"/>
          <w:sz w:val="28"/>
          <w:szCs w:val="28"/>
        </w:rPr>
        <w:t>отражены на диаграммах</w:t>
      </w:r>
      <w:r w:rsidRPr="00C26827">
        <w:rPr>
          <w:rFonts w:ascii="Times New Roman" w:eastAsia="Times New Roman" w:hAnsi="Times New Roman" w:cs="Times New Roman"/>
          <w:sz w:val="28"/>
          <w:szCs w:val="28"/>
        </w:rPr>
        <w:t xml:space="preserve"> 1, </w:t>
      </w:r>
      <w:r w:rsidR="00B92BBE" w:rsidRPr="00C26827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C26827">
        <w:rPr>
          <w:rFonts w:ascii="Times New Roman" w:eastAsia="Times New Roman" w:hAnsi="Times New Roman" w:cs="Times New Roman"/>
          <w:sz w:val="28"/>
          <w:szCs w:val="28"/>
        </w:rPr>
        <w:t xml:space="preserve">(см. Приложение). </w:t>
      </w:r>
      <w:r w:rsidRPr="00C26827">
        <w:rPr>
          <w:rFonts w:ascii="Times New Roman" w:hAnsi="Times New Roman" w:cs="Times New Roman"/>
          <w:sz w:val="28"/>
          <w:szCs w:val="28"/>
        </w:rPr>
        <w:t>Всего за период исследования было собрано</w:t>
      </w:r>
      <w:r w:rsidR="00B92BBE" w:rsidRPr="00C26827">
        <w:rPr>
          <w:rFonts w:ascii="Times New Roman" w:hAnsi="Times New Roman" w:cs="Times New Roman"/>
          <w:sz w:val="28"/>
          <w:szCs w:val="28"/>
        </w:rPr>
        <w:t xml:space="preserve"> и обработано 1736</w:t>
      </w:r>
      <w:r w:rsidRPr="00C26827">
        <w:rPr>
          <w:rFonts w:ascii="Times New Roman" w:hAnsi="Times New Roman" w:cs="Times New Roman"/>
          <w:sz w:val="28"/>
          <w:szCs w:val="28"/>
        </w:rPr>
        <w:t xml:space="preserve"> листьев.</w:t>
      </w:r>
    </w:p>
    <w:p w:rsidR="00E7271C" w:rsidRPr="00C26827" w:rsidRDefault="00EA228C" w:rsidP="00C26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827">
        <w:rPr>
          <w:rFonts w:ascii="Times New Roman" w:eastAsia="Times New Roman" w:hAnsi="Times New Roman" w:cs="Times New Roman"/>
          <w:sz w:val="28"/>
          <w:szCs w:val="28"/>
        </w:rPr>
        <w:t xml:space="preserve">Результаты исследования </w:t>
      </w:r>
      <w:r w:rsidR="006D5DD5" w:rsidRPr="00C26827">
        <w:rPr>
          <w:rFonts w:ascii="Times New Roman" w:eastAsia="Times New Roman" w:hAnsi="Times New Roman" w:cs="Times New Roman"/>
          <w:b/>
          <w:sz w:val="28"/>
          <w:szCs w:val="28"/>
        </w:rPr>
        <w:t>2019 года</w:t>
      </w:r>
      <w:r w:rsidR="00507B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300E2" w:rsidRPr="00C26827">
        <w:rPr>
          <w:rFonts w:ascii="Times New Roman" w:eastAsia="Times New Roman" w:hAnsi="Times New Roman" w:cs="Times New Roman"/>
          <w:sz w:val="28"/>
          <w:szCs w:val="28"/>
        </w:rPr>
        <w:t>анесены в таблицы 7, 8, 9</w:t>
      </w:r>
      <w:r w:rsidRPr="00C26827">
        <w:rPr>
          <w:rFonts w:ascii="Times New Roman" w:eastAsia="Times New Roman" w:hAnsi="Times New Roman" w:cs="Times New Roman"/>
          <w:sz w:val="28"/>
          <w:szCs w:val="28"/>
        </w:rPr>
        <w:t>,</w:t>
      </w:r>
      <w:r w:rsidR="00E300E2" w:rsidRPr="00C26827">
        <w:rPr>
          <w:rFonts w:ascii="Times New Roman" w:eastAsia="Times New Roman" w:hAnsi="Times New Roman" w:cs="Times New Roman"/>
          <w:sz w:val="28"/>
          <w:szCs w:val="28"/>
        </w:rPr>
        <w:t xml:space="preserve"> 10,</w:t>
      </w:r>
      <w:r w:rsidR="00B92BBE" w:rsidRPr="00C26827">
        <w:rPr>
          <w:rFonts w:ascii="Times New Roman" w:eastAsia="Times New Roman" w:hAnsi="Times New Roman" w:cs="Times New Roman"/>
          <w:sz w:val="28"/>
          <w:szCs w:val="28"/>
        </w:rPr>
        <w:t xml:space="preserve"> диаграммы</w:t>
      </w:r>
      <w:r w:rsidR="00507B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2BBE" w:rsidRPr="00C26827">
        <w:rPr>
          <w:rFonts w:ascii="Times New Roman" w:eastAsia="Times New Roman" w:hAnsi="Times New Roman" w:cs="Times New Roman"/>
          <w:sz w:val="28"/>
          <w:szCs w:val="28"/>
        </w:rPr>
        <w:t>2,</w:t>
      </w:r>
      <w:r w:rsidR="00FD5695" w:rsidRPr="00C26827">
        <w:rPr>
          <w:rFonts w:ascii="Times New Roman" w:eastAsia="Times New Roman" w:hAnsi="Times New Roman" w:cs="Times New Roman"/>
          <w:sz w:val="28"/>
          <w:szCs w:val="28"/>
        </w:rPr>
        <w:t xml:space="preserve"> 4, 5, 6</w:t>
      </w:r>
      <w:r w:rsidRPr="00C26827">
        <w:rPr>
          <w:rFonts w:ascii="Times New Roman" w:eastAsia="Times New Roman" w:hAnsi="Times New Roman" w:cs="Times New Roman"/>
          <w:sz w:val="28"/>
          <w:szCs w:val="28"/>
        </w:rPr>
        <w:t xml:space="preserve"> (см. Приложение). </w:t>
      </w:r>
      <w:r w:rsidRPr="00C26827">
        <w:rPr>
          <w:rFonts w:ascii="Times New Roman" w:hAnsi="Times New Roman" w:cs="Times New Roman"/>
          <w:sz w:val="28"/>
          <w:szCs w:val="28"/>
        </w:rPr>
        <w:t>Всего за период исследования было собрано</w:t>
      </w:r>
      <w:r w:rsidR="00730EE6" w:rsidRPr="00C26827">
        <w:rPr>
          <w:rFonts w:ascii="Times New Roman" w:hAnsi="Times New Roman" w:cs="Times New Roman"/>
          <w:sz w:val="28"/>
          <w:szCs w:val="28"/>
        </w:rPr>
        <w:t xml:space="preserve"> и обработано 1050 листьев.</w:t>
      </w:r>
    </w:p>
    <w:p w:rsidR="00905156" w:rsidRPr="00C26827" w:rsidRDefault="00905156" w:rsidP="00C26827">
      <w:pPr>
        <w:pStyle w:val="Default"/>
        <w:ind w:firstLine="708"/>
        <w:jc w:val="both"/>
        <w:rPr>
          <w:rFonts w:eastAsia="Times New Roman"/>
          <w:b/>
          <w:sz w:val="28"/>
          <w:szCs w:val="28"/>
        </w:rPr>
      </w:pPr>
      <w:r w:rsidRPr="00C26827">
        <w:rPr>
          <w:rFonts w:eastAsia="Times New Roman"/>
          <w:b/>
          <w:sz w:val="28"/>
          <w:szCs w:val="28"/>
        </w:rPr>
        <w:t xml:space="preserve">Анализ </w:t>
      </w:r>
      <w:r w:rsidR="009841A4" w:rsidRPr="00C26827">
        <w:rPr>
          <w:rFonts w:eastAsia="Times New Roman"/>
          <w:b/>
          <w:sz w:val="28"/>
          <w:szCs w:val="28"/>
        </w:rPr>
        <w:t xml:space="preserve">повреждений </w:t>
      </w:r>
      <w:r w:rsidR="00E969B0" w:rsidRPr="00C26827">
        <w:rPr>
          <w:rFonts w:eastAsia="Times New Roman"/>
          <w:b/>
          <w:sz w:val="28"/>
          <w:szCs w:val="28"/>
        </w:rPr>
        <w:t xml:space="preserve">листьев местных растений с 5-ти </w:t>
      </w:r>
      <w:r w:rsidRPr="00C26827">
        <w:rPr>
          <w:rFonts w:eastAsia="Times New Roman"/>
          <w:b/>
          <w:sz w:val="28"/>
          <w:szCs w:val="28"/>
        </w:rPr>
        <w:t>участков г. Мурманска</w:t>
      </w:r>
      <w:r w:rsidR="00E969B0" w:rsidRPr="00C26827">
        <w:rPr>
          <w:rFonts w:eastAsia="Times New Roman"/>
          <w:b/>
          <w:sz w:val="28"/>
          <w:szCs w:val="28"/>
        </w:rPr>
        <w:t xml:space="preserve"> (участки №№ 3, 8, 9, 10, 11)</w:t>
      </w:r>
      <w:r w:rsidR="00534255" w:rsidRPr="00C26827">
        <w:rPr>
          <w:rFonts w:eastAsia="Times New Roman"/>
          <w:b/>
          <w:sz w:val="28"/>
          <w:szCs w:val="28"/>
        </w:rPr>
        <w:t xml:space="preserve"> (см. Таблица 7)</w:t>
      </w:r>
    </w:p>
    <w:p w:rsidR="005A4F32" w:rsidRPr="00C26827" w:rsidRDefault="009841A4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 xml:space="preserve">3 - </w:t>
      </w:r>
      <w:r w:rsidRPr="00C26827">
        <w:rPr>
          <w:rFonts w:ascii="Times New Roman" w:hAnsi="Times New Roman" w:cs="Times New Roman"/>
          <w:sz w:val="28"/>
          <w:szCs w:val="28"/>
        </w:rPr>
        <w:t>Сквер на ул.</w:t>
      </w:r>
      <w:r w:rsidR="00507B95">
        <w:rPr>
          <w:rFonts w:ascii="Times New Roman" w:hAnsi="Times New Roman" w:cs="Times New Roman"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sz w:val="28"/>
          <w:szCs w:val="28"/>
        </w:rPr>
        <w:t>Ленинградской(</w:t>
      </w:r>
      <w:r w:rsidR="00A134F7" w:rsidRPr="00C26827">
        <w:rPr>
          <w:rFonts w:ascii="Times New Roman" w:hAnsi="Times New Roman" w:cs="Times New Roman"/>
          <w:sz w:val="28"/>
          <w:szCs w:val="28"/>
        </w:rPr>
        <w:t>Б</w:t>
      </w:r>
      <w:r w:rsidRPr="00C26827">
        <w:rPr>
          <w:rFonts w:ascii="Times New Roman" w:hAnsi="Times New Roman" w:cs="Times New Roman"/>
          <w:sz w:val="28"/>
          <w:szCs w:val="28"/>
        </w:rPr>
        <w:t>ерёза извилистая)</w:t>
      </w:r>
      <w:r w:rsidR="00101C39" w:rsidRPr="00C26827">
        <w:rPr>
          <w:rFonts w:ascii="Times New Roman" w:hAnsi="Times New Roman" w:cs="Times New Roman"/>
          <w:sz w:val="28"/>
          <w:szCs w:val="28"/>
        </w:rPr>
        <w:t>.</w:t>
      </w:r>
    </w:p>
    <w:p w:rsidR="005A4F32" w:rsidRPr="00C26827" w:rsidRDefault="009841A4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>8</w:t>
      </w:r>
      <w:r w:rsidRPr="00C26827">
        <w:rPr>
          <w:rFonts w:ascii="Times New Roman" w:hAnsi="Times New Roman" w:cs="Times New Roman"/>
          <w:sz w:val="28"/>
          <w:szCs w:val="28"/>
        </w:rPr>
        <w:t xml:space="preserve"> -</w:t>
      </w:r>
      <w:r w:rsidR="00507B95">
        <w:rPr>
          <w:rFonts w:ascii="Times New Roman" w:hAnsi="Times New Roman" w:cs="Times New Roman"/>
          <w:sz w:val="28"/>
          <w:szCs w:val="28"/>
        </w:rPr>
        <w:t xml:space="preserve"> </w:t>
      </w:r>
      <w:r w:rsidR="00A7753B" w:rsidRPr="00C26827">
        <w:rPr>
          <w:rFonts w:ascii="Times New Roman" w:hAnsi="Times New Roman" w:cs="Times New Roman"/>
          <w:sz w:val="28"/>
          <w:szCs w:val="28"/>
        </w:rPr>
        <w:t>ул. Воровского</w:t>
      </w:r>
      <w:r w:rsidR="00534CEE" w:rsidRPr="00C26827">
        <w:rPr>
          <w:rFonts w:ascii="Times New Roman" w:hAnsi="Times New Roman" w:cs="Times New Roman"/>
          <w:sz w:val="28"/>
          <w:szCs w:val="28"/>
        </w:rPr>
        <w:t>,</w:t>
      </w:r>
      <w:r w:rsidR="00507B95">
        <w:rPr>
          <w:rFonts w:ascii="Times New Roman" w:hAnsi="Times New Roman" w:cs="Times New Roman"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sz w:val="28"/>
          <w:szCs w:val="28"/>
        </w:rPr>
        <w:t>у памятника С. М. Кирова (</w:t>
      </w:r>
      <w:r w:rsidR="00A134F7" w:rsidRPr="00C26827">
        <w:rPr>
          <w:rFonts w:ascii="Times New Roman" w:hAnsi="Times New Roman" w:cs="Times New Roman"/>
          <w:sz w:val="28"/>
          <w:szCs w:val="28"/>
        </w:rPr>
        <w:t>И</w:t>
      </w:r>
      <w:r w:rsidRPr="00C26827">
        <w:rPr>
          <w:rFonts w:ascii="Times New Roman" w:hAnsi="Times New Roman" w:cs="Times New Roman"/>
          <w:sz w:val="28"/>
          <w:szCs w:val="28"/>
        </w:rPr>
        <w:t>ва козья)</w:t>
      </w:r>
      <w:r w:rsidR="00101C39" w:rsidRPr="00C26827">
        <w:rPr>
          <w:rFonts w:ascii="Times New Roman" w:hAnsi="Times New Roman" w:cs="Times New Roman"/>
          <w:sz w:val="28"/>
          <w:szCs w:val="28"/>
        </w:rPr>
        <w:t>.</w:t>
      </w:r>
    </w:p>
    <w:p w:rsidR="005A4F32" w:rsidRPr="00C26827" w:rsidRDefault="009841A4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>9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CEE" w:rsidRPr="00C26827">
        <w:rPr>
          <w:rFonts w:ascii="Times New Roman" w:hAnsi="Times New Roman" w:cs="Times New Roman"/>
          <w:b/>
          <w:sz w:val="28"/>
          <w:szCs w:val="28"/>
        </w:rPr>
        <w:t>–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CEE" w:rsidRPr="00C26827">
        <w:rPr>
          <w:rFonts w:ascii="Times New Roman" w:hAnsi="Times New Roman" w:cs="Times New Roman"/>
          <w:sz w:val="28"/>
          <w:szCs w:val="28"/>
        </w:rPr>
        <w:t xml:space="preserve">ул. Воровского, </w:t>
      </w:r>
      <w:r w:rsidRPr="00C26827">
        <w:rPr>
          <w:rFonts w:ascii="Times New Roman" w:hAnsi="Times New Roman" w:cs="Times New Roman"/>
          <w:sz w:val="28"/>
          <w:szCs w:val="28"/>
        </w:rPr>
        <w:t>у памятника С. М. Кирова</w:t>
      </w:r>
      <w:r w:rsidR="00006D88" w:rsidRPr="00C26827">
        <w:rPr>
          <w:rFonts w:ascii="Times New Roman" w:hAnsi="Times New Roman" w:cs="Times New Roman"/>
          <w:sz w:val="28"/>
          <w:szCs w:val="28"/>
        </w:rPr>
        <w:t xml:space="preserve"> (</w:t>
      </w:r>
      <w:r w:rsidR="00A134F7" w:rsidRPr="00C26827">
        <w:rPr>
          <w:rFonts w:ascii="Times New Roman" w:hAnsi="Times New Roman" w:cs="Times New Roman"/>
          <w:sz w:val="28"/>
          <w:szCs w:val="28"/>
        </w:rPr>
        <w:t>И</w:t>
      </w:r>
      <w:r w:rsidR="00006D88" w:rsidRPr="00C26827">
        <w:rPr>
          <w:rFonts w:ascii="Times New Roman" w:hAnsi="Times New Roman" w:cs="Times New Roman"/>
          <w:sz w:val="28"/>
          <w:szCs w:val="28"/>
        </w:rPr>
        <w:t>ва)</w:t>
      </w:r>
      <w:r w:rsidR="00101C39" w:rsidRPr="00C26827">
        <w:rPr>
          <w:rFonts w:ascii="Times New Roman" w:hAnsi="Times New Roman" w:cs="Times New Roman"/>
          <w:sz w:val="28"/>
          <w:szCs w:val="28"/>
        </w:rPr>
        <w:t>.</w:t>
      </w:r>
    </w:p>
    <w:p w:rsidR="00534255" w:rsidRPr="00C26827" w:rsidRDefault="009841A4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>10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CEE" w:rsidRPr="00C26827">
        <w:rPr>
          <w:rFonts w:ascii="Times New Roman" w:hAnsi="Times New Roman" w:cs="Times New Roman"/>
          <w:b/>
          <w:sz w:val="28"/>
          <w:szCs w:val="28"/>
        </w:rPr>
        <w:t>–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CEE" w:rsidRPr="00C26827">
        <w:rPr>
          <w:rFonts w:ascii="Times New Roman" w:hAnsi="Times New Roman" w:cs="Times New Roman"/>
          <w:sz w:val="28"/>
          <w:szCs w:val="28"/>
        </w:rPr>
        <w:t xml:space="preserve">ул. Воровского, </w:t>
      </w:r>
      <w:r w:rsidR="00006D88" w:rsidRPr="00C26827">
        <w:rPr>
          <w:rFonts w:ascii="Times New Roman" w:hAnsi="Times New Roman" w:cs="Times New Roman"/>
          <w:sz w:val="28"/>
          <w:szCs w:val="28"/>
        </w:rPr>
        <w:t>н</w:t>
      </w:r>
      <w:r w:rsidRPr="00C26827">
        <w:rPr>
          <w:rFonts w:ascii="Times New Roman" w:hAnsi="Times New Roman" w:cs="Times New Roman"/>
          <w:sz w:val="28"/>
          <w:szCs w:val="28"/>
        </w:rPr>
        <w:t>апротив кафе «Центральный»</w:t>
      </w:r>
      <w:r w:rsidR="00006D88" w:rsidRPr="00C26827">
        <w:rPr>
          <w:rFonts w:ascii="Times New Roman" w:hAnsi="Times New Roman" w:cs="Times New Roman"/>
          <w:sz w:val="28"/>
          <w:szCs w:val="28"/>
        </w:rPr>
        <w:t xml:space="preserve"> (</w:t>
      </w:r>
      <w:r w:rsidR="00A134F7" w:rsidRPr="00C26827">
        <w:rPr>
          <w:rFonts w:ascii="Times New Roman" w:hAnsi="Times New Roman" w:cs="Times New Roman"/>
          <w:sz w:val="28"/>
          <w:szCs w:val="28"/>
        </w:rPr>
        <w:t>И</w:t>
      </w:r>
      <w:r w:rsidR="00006D88" w:rsidRPr="00C26827">
        <w:rPr>
          <w:rFonts w:ascii="Times New Roman" w:hAnsi="Times New Roman" w:cs="Times New Roman"/>
          <w:sz w:val="28"/>
          <w:szCs w:val="28"/>
        </w:rPr>
        <w:t>ва чернеющая)</w:t>
      </w:r>
      <w:r w:rsidR="00101C39" w:rsidRPr="00C26827">
        <w:rPr>
          <w:rFonts w:ascii="Times New Roman" w:hAnsi="Times New Roman" w:cs="Times New Roman"/>
          <w:sz w:val="28"/>
          <w:szCs w:val="28"/>
        </w:rPr>
        <w:t>.</w:t>
      </w:r>
    </w:p>
    <w:p w:rsidR="009841A4" w:rsidRPr="00C26827" w:rsidRDefault="009841A4" w:rsidP="00C26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27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827">
        <w:rPr>
          <w:rFonts w:ascii="Times New Roman" w:hAnsi="Times New Roman" w:cs="Times New Roman"/>
          <w:b/>
          <w:sz w:val="28"/>
          <w:szCs w:val="28"/>
        </w:rPr>
        <w:t>11</w:t>
      </w:r>
      <w:r w:rsidR="00534CEE" w:rsidRPr="00C26827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507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CEE" w:rsidRPr="00C26827">
        <w:rPr>
          <w:rFonts w:ascii="Times New Roman" w:hAnsi="Times New Roman" w:cs="Times New Roman"/>
          <w:sz w:val="28"/>
          <w:szCs w:val="28"/>
        </w:rPr>
        <w:t xml:space="preserve">зона отдыха оз. </w:t>
      </w:r>
      <w:r w:rsidRPr="00C26827">
        <w:rPr>
          <w:rFonts w:ascii="Times New Roman" w:hAnsi="Times New Roman" w:cs="Times New Roman"/>
          <w:sz w:val="28"/>
          <w:szCs w:val="28"/>
        </w:rPr>
        <w:t xml:space="preserve">Семёновского </w:t>
      </w:r>
      <w:r w:rsidR="00534CEE" w:rsidRPr="00C26827">
        <w:rPr>
          <w:rFonts w:ascii="Times New Roman" w:hAnsi="Times New Roman" w:cs="Times New Roman"/>
          <w:sz w:val="28"/>
          <w:szCs w:val="28"/>
        </w:rPr>
        <w:t>(</w:t>
      </w:r>
      <w:r w:rsidR="00A134F7" w:rsidRPr="00C26827">
        <w:rPr>
          <w:rFonts w:ascii="Times New Roman" w:hAnsi="Times New Roman" w:cs="Times New Roman"/>
          <w:sz w:val="28"/>
          <w:szCs w:val="28"/>
        </w:rPr>
        <w:t>Б</w:t>
      </w:r>
      <w:r w:rsidR="00534CEE" w:rsidRPr="00C26827">
        <w:rPr>
          <w:rFonts w:ascii="Times New Roman" w:hAnsi="Times New Roman" w:cs="Times New Roman"/>
          <w:sz w:val="28"/>
          <w:szCs w:val="28"/>
        </w:rPr>
        <w:t>ерёза извилистая)</w:t>
      </w:r>
      <w:r w:rsidRPr="00C26827">
        <w:rPr>
          <w:rFonts w:ascii="Times New Roman" w:hAnsi="Times New Roman" w:cs="Times New Roman"/>
          <w:sz w:val="28"/>
          <w:szCs w:val="28"/>
        </w:rPr>
        <w:t>.</w:t>
      </w:r>
    </w:p>
    <w:p w:rsidR="00507B95" w:rsidRDefault="00507B95" w:rsidP="00C26827">
      <w:pPr>
        <w:pStyle w:val="Default"/>
        <w:jc w:val="right"/>
        <w:rPr>
          <w:rFonts w:eastAsia="Times New Roman"/>
          <w:sz w:val="28"/>
          <w:szCs w:val="28"/>
        </w:rPr>
      </w:pPr>
    </w:p>
    <w:p w:rsidR="00507B95" w:rsidRDefault="00507B95" w:rsidP="00C26827">
      <w:pPr>
        <w:pStyle w:val="Default"/>
        <w:jc w:val="right"/>
        <w:rPr>
          <w:rFonts w:eastAsia="Times New Roman"/>
          <w:sz w:val="28"/>
          <w:szCs w:val="28"/>
        </w:rPr>
      </w:pPr>
    </w:p>
    <w:p w:rsidR="00507B95" w:rsidRDefault="00507B95" w:rsidP="00C26827">
      <w:pPr>
        <w:pStyle w:val="Default"/>
        <w:jc w:val="right"/>
        <w:rPr>
          <w:rFonts w:eastAsia="Times New Roman"/>
          <w:sz w:val="28"/>
          <w:szCs w:val="28"/>
        </w:rPr>
      </w:pPr>
    </w:p>
    <w:p w:rsidR="00507B95" w:rsidRDefault="00507B95" w:rsidP="00C26827">
      <w:pPr>
        <w:pStyle w:val="Default"/>
        <w:jc w:val="right"/>
        <w:rPr>
          <w:rFonts w:eastAsia="Times New Roman"/>
          <w:sz w:val="28"/>
          <w:szCs w:val="28"/>
        </w:rPr>
      </w:pPr>
    </w:p>
    <w:p w:rsidR="00507B95" w:rsidRDefault="00507B95" w:rsidP="00C26827">
      <w:pPr>
        <w:pStyle w:val="Default"/>
        <w:jc w:val="right"/>
        <w:rPr>
          <w:rFonts w:eastAsia="Times New Roman"/>
          <w:sz w:val="28"/>
          <w:szCs w:val="28"/>
        </w:rPr>
      </w:pPr>
    </w:p>
    <w:p w:rsidR="00507B95" w:rsidRDefault="00507B95" w:rsidP="00C26827">
      <w:pPr>
        <w:pStyle w:val="Default"/>
        <w:jc w:val="right"/>
        <w:rPr>
          <w:rFonts w:eastAsia="Times New Roman"/>
          <w:sz w:val="28"/>
          <w:szCs w:val="28"/>
        </w:rPr>
      </w:pPr>
    </w:p>
    <w:p w:rsidR="00101C39" w:rsidRPr="00C26827" w:rsidRDefault="00101C39" w:rsidP="00C26827">
      <w:pPr>
        <w:pStyle w:val="Default"/>
        <w:jc w:val="right"/>
        <w:rPr>
          <w:rFonts w:eastAsia="Times New Roman"/>
          <w:sz w:val="28"/>
          <w:szCs w:val="28"/>
        </w:rPr>
      </w:pPr>
      <w:r w:rsidRPr="00C26827">
        <w:rPr>
          <w:rFonts w:eastAsia="Times New Roman"/>
          <w:sz w:val="28"/>
          <w:szCs w:val="28"/>
        </w:rPr>
        <w:lastRenderedPageBreak/>
        <w:t>Таблица 7</w:t>
      </w:r>
    </w:p>
    <w:p w:rsidR="00507B95" w:rsidRDefault="001D169C" w:rsidP="00C26827">
      <w:pPr>
        <w:pStyle w:val="Default"/>
        <w:jc w:val="center"/>
        <w:rPr>
          <w:rFonts w:eastAsia="Times New Roman"/>
          <w:b/>
          <w:sz w:val="28"/>
          <w:szCs w:val="28"/>
        </w:rPr>
      </w:pPr>
      <w:r w:rsidRPr="00C26827">
        <w:rPr>
          <w:rFonts w:eastAsia="Times New Roman"/>
          <w:b/>
          <w:sz w:val="28"/>
          <w:szCs w:val="28"/>
        </w:rPr>
        <w:t>Типы повреждений</w:t>
      </w:r>
      <w:r w:rsidR="0098724B" w:rsidRPr="00C26827">
        <w:rPr>
          <w:rFonts w:eastAsia="Times New Roman"/>
          <w:b/>
          <w:sz w:val="28"/>
          <w:szCs w:val="28"/>
        </w:rPr>
        <w:t xml:space="preserve"> листьев местных видов растений</w:t>
      </w:r>
      <w:r w:rsidR="00507B95">
        <w:rPr>
          <w:rFonts w:eastAsia="Times New Roman"/>
          <w:b/>
          <w:sz w:val="28"/>
          <w:szCs w:val="28"/>
        </w:rPr>
        <w:t xml:space="preserve"> </w:t>
      </w:r>
      <w:r w:rsidRPr="00C26827">
        <w:rPr>
          <w:rFonts w:eastAsia="Times New Roman"/>
          <w:b/>
          <w:sz w:val="28"/>
          <w:szCs w:val="28"/>
        </w:rPr>
        <w:t>на участках</w:t>
      </w:r>
      <w:r w:rsidR="00B93B73" w:rsidRPr="00C26827">
        <w:rPr>
          <w:rFonts w:eastAsia="Times New Roman"/>
          <w:b/>
          <w:sz w:val="28"/>
          <w:szCs w:val="28"/>
        </w:rPr>
        <w:t xml:space="preserve"> </w:t>
      </w:r>
    </w:p>
    <w:p w:rsidR="001D169C" w:rsidRPr="00C26827" w:rsidRDefault="00B93B73" w:rsidP="00CA3456">
      <w:pPr>
        <w:pStyle w:val="Default"/>
        <w:jc w:val="center"/>
        <w:rPr>
          <w:rFonts w:eastAsia="Times New Roman"/>
          <w:b/>
          <w:sz w:val="28"/>
          <w:szCs w:val="28"/>
        </w:rPr>
      </w:pPr>
      <w:r w:rsidRPr="00C26827">
        <w:rPr>
          <w:rFonts w:eastAsia="Times New Roman"/>
          <w:b/>
          <w:sz w:val="28"/>
          <w:szCs w:val="28"/>
        </w:rPr>
        <w:t>№№</w:t>
      </w:r>
      <w:r w:rsidR="00507B95">
        <w:rPr>
          <w:rFonts w:eastAsia="Times New Roman"/>
          <w:b/>
          <w:sz w:val="28"/>
          <w:szCs w:val="28"/>
        </w:rPr>
        <w:t xml:space="preserve"> </w:t>
      </w:r>
      <w:r w:rsidRPr="00C26827">
        <w:rPr>
          <w:rFonts w:eastAsia="Times New Roman"/>
          <w:b/>
          <w:sz w:val="28"/>
          <w:szCs w:val="28"/>
        </w:rPr>
        <w:t>3,</w:t>
      </w:r>
      <w:r w:rsidR="00101C39" w:rsidRPr="00C26827">
        <w:rPr>
          <w:rFonts w:eastAsia="Times New Roman"/>
          <w:b/>
          <w:sz w:val="28"/>
          <w:szCs w:val="28"/>
        </w:rPr>
        <w:t xml:space="preserve"> 8-11</w:t>
      </w:r>
      <w:r w:rsidR="00CA3456">
        <w:rPr>
          <w:rFonts w:eastAsia="Times New Roman"/>
          <w:b/>
          <w:sz w:val="28"/>
          <w:szCs w:val="28"/>
        </w:rPr>
        <w:t xml:space="preserve"> </w:t>
      </w:r>
      <w:r w:rsidR="00101C39" w:rsidRPr="00C26827">
        <w:rPr>
          <w:rFonts w:eastAsia="Times New Roman"/>
          <w:b/>
          <w:sz w:val="28"/>
          <w:szCs w:val="28"/>
        </w:rPr>
        <w:t>г. Мурманск, 2019 год</w:t>
      </w:r>
    </w:p>
    <w:p w:rsidR="00B93B73" w:rsidRPr="00101C39" w:rsidRDefault="00B93B73" w:rsidP="00101C39">
      <w:pPr>
        <w:pStyle w:val="Default"/>
        <w:spacing w:line="276" w:lineRule="auto"/>
        <w:jc w:val="center"/>
        <w:rPr>
          <w:rFonts w:eastAsia="Times New Roman"/>
        </w:rPr>
      </w:pPr>
    </w:p>
    <w:tbl>
      <w:tblPr>
        <w:tblStyle w:val="a3"/>
        <w:tblW w:w="9576" w:type="dxa"/>
        <w:tblInd w:w="-5" w:type="dxa"/>
        <w:tblLayout w:type="fixed"/>
        <w:tblLook w:val="04A0"/>
      </w:tblPr>
      <w:tblGrid>
        <w:gridCol w:w="1956"/>
        <w:gridCol w:w="992"/>
        <w:gridCol w:w="979"/>
        <w:gridCol w:w="674"/>
        <w:gridCol w:w="646"/>
        <w:gridCol w:w="801"/>
        <w:gridCol w:w="1182"/>
        <w:gridCol w:w="1182"/>
        <w:gridCol w:w="1164"/>
      </w:tblGrid>
      <w:tr w:rsidR="00B93B73" w:rsidRPr="00C823C4" w:rsidTr="00B93B73">
        <w:tc>
          <w:tcPr>
            <w:tcW w:w="1956" w:type="dxa"/>
            <w:tcBorders>
              <w:bottom w:val="nil"/>
            </w:tcBorders>
          </w:tcPr>
          <w:p w:rsidR="00101C39" w:rsidRDefault="00101C39" w:rsidP="00464AA9">
            <w:pPr>
              <w:pStyle w:val="a9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01C39" w:rsidRDefault="00464AA9" w:rsidP="00464AA9">
            <w:pPr>
              <w:pStyle w:val="a9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Тип повреждения</w:t>
            </w:r>
          </w:p>
          <w:p w:rsidR="00464AA9" w:rsidRPr="008D625E" w:rsidRDefault="00101C39" w:rsidP="00464AA9">
            <w:pPr>
              <w:pStyle w:val="a9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 Вид растения</w:t>
            </w:r>
          </w:p>
        </w:tc>
        <w:tc>
          <w:tcPr>
            <w:tcW w:w="992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  <w:p w:rsidR="00C823C4" w:rsidRPr="008D625E" w:rsidRDefault="00C823C4" w:rsidP="00101C39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июн</w:t>
            </w:r>
            <w:r w:rsidR="00101C39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</w:p>
        </w:tc>
        <w:tc>
          <w:tcPr>
            <w:tcW w:w="979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  <w:p w:rsidR="00C823C4" w:rsidRPr="008D625E" w:rsidRDefault="00101C39" w:rsidP="00464AA9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август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№8</w:t>
            </w:r>
          </w:p>
          <w:p w:rsidR="00C823C4" w:rsidRPr="008D625E" w:rsidRDefault="00101C39" w:rsidP="00464AA9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июнь</w:t>
            </w:r>
          </w:p>
        </w:tc>
        <w:tc>
          <w:tcPr>
            <w:tcW w:w="646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№9</w:t>
            </w:r>
          </w:p>
          <w:p w:rsidR="00C823C4" w:rsidRPr="008D625E" w:rsidRDefault="00101C39" w:rsidP="00464AA9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июнь</w:t>
            </w:r>
          </w:p>
        </w:tc>
        <w:tc>
          <w:tcPr>
            <w:tcW w:w="801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№9</w:t>
            </w:r>
          </w:p>
          <w:p w:rsidR="00C823C4" w:rsidRPr="008D625E" w:rsidRDefault="00B93B73" w:rsidP="00464AA9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август</w:t>
            </w:r>
          </w:p>
        </w:tc>
        <w:tc>
          <w:tcPr>
            <w:tcW w:w="1182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№10</w:t>
            </w:r>
          </w:p>
          <w:p w:rsidR="00C823C4" w:rsidRPr="008D625E" w:rsidRDefault="00101C39" w:rsidP="00464AA9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июн</w:t>
            </w:r>
            <w:r w:rsidR="00B93B73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</w:p>
        </w:tc>
        <w:tc>
          <w:tcPr>
            <w:tcW w:w="1182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№10</w:t>
            </w:r>
          </w:p>
          <w:p w:rsidR="00C823C4" w:rsidRPr="008D625E" w:rsidRDefault="00B93B73" w:rsidP="00464AA9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август</w:t>
            </w:r>
          </w:p>
        </w:tc>
        <w:tc>
          <w:tcPr>
            <w:tcW w:w="1164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№11</w:t>
            </w:r>
          </w:p>
          <w:p w:rsidR="00C823C4" w:rsidRPr="008D625E" w:rsidRDefault="00B93B73" w:rsidP="00464AA9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август</w:t>
            </w:r>
          </w:p>
        </w:tc>
      </w:tr>
      <w:tr w:rsidR="00B93B73" w:rsidRPr="00C823C4" w:rsidTr="00B93B73">
        <w:tc>
          <w:tcPr>
            <w:tcW w:w="1956" w:type="dxa"/>
            <w:tcBorders>
              <w:top w:val="nil"/>
            </w:tcBorders>
          </w:tcPr>
          <w:p w:rsidR="00101C39" w:rsidRPr="008D625E" w:rsidRDefault="00101C39" w:rsidP="00464AA9">
            <w:pPr>
              <w:pStyle w:val="a9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101C39" w:rsidRPr="00101C39" w:rsidRDefault="00101C39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C39">
              <w:rPr>
                <w:rFonts w:ascii="Times New Roman" w:hAnsi="Times New Roman" w:cs="Times New Roman"/>
                <w:sz w:val="24"/>
                <w:szCs w:val="24"/>
              </w:rPr>
              <w:t>Берёза извилистая</w:t>
            </w:r>
          </w:p>
        </w:tc>
        <w:tc>
          <w:tcPr>
            <w:tcW w:w="979" w:type="dxa"/>
          </w:tcPr>
          <w:p w:rsidR="00101C39" w:rsidRPr="00101C39" w:rsidRDefault="00101C39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C39">
              <w:rPr>
                <w:rFonts w:ascii="Times New Roman" w:hAnsi="Times New Roman" w:cs="Times New Roman"/>
                <w:sz w:val="24"/>
                <w:szCs w:val="24"/>
              </w:rPr>
              <w:t>Берёза извилистая</w:t>
            </w:r>
          </w:p>
        </w:tc>
        <w:tc>
          <w:tcPr>
            <w:tcW w:w="674" w:type="dxa"/>
          </w:tcPr>
          <w:p w:rsidR="00101C39" w:rsidRPr="00101C39" w:rsidRDefault="00101C39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C39">
              <w:rPr>
                <w:rFonts w:ascii="Times New Roman" w:hAnsi="Times New Roman" w:cs="Times New Roman"/>
                <w:sz w:val="24"/>
                <w:szCs w:val="24"/>
              </w:rPr>
              <w:t>Ива козья</w:t>
            </w:r>
          </w:p>
        </w:tc>
        <w:tc>
          <w:tcPr>
            <w:tcW w:w="646" w:type="dxa"/>
          </w:tcPr>
          <w:p w:rsidR="00101C39" w:rsidRPr="008D625E" w:rsidRDefault="00101C3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</w:t>
            </w:r>
          </w:p>
        </w:tc>
        <w:tc>
          <w:tcPr>
            <w:tcW w:w="801" w:type="dxa"/>
          </w:tcPr>
          <w:p w:rsidR="00101C39" w:rsidRPr="008D625E" w:rsidRDefault="00B93B73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</w:t>
            </w:r>
          </w:p>
        </w:tc>
        <w:tc>
          <w:tcPr>
            <w:tcW w:w="1182" w:type="dxa"/>
          </w:tcPr>
          <w:p w:rsidR="00101C39" w:rsidRPr="008D625E" w:rsidRDefault="00101C3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41A4">
              <w:rPr>
                <w:rFonts w:ascii="Times New Roman" w:hAnsi="Times New Roman" w:cs="Times New Roman"/>
                <w:sz w:val="24"/>
                <w:szCs w:val="24"/>
              </w:rPr>
              <w:t>ва чернеющая</w:t>
            </w:r>
          </w:p>
        </w:tc>
        <w:tc>
          <w:tcPr>
            <w:tcW w:w="1182" w:type="dxa"/>
          </w:tcPr>
          <w:p w:rsidR="00101C39" w:rsidRPr="008D625E" w:rsidRDefault="00101C3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41A4">
              <w:rPr>
                <w:rFonts w:ascii="Times New Roman" w:hAnsi="Times New Roman" w:cs="Times New Roman"/>
                <w:sz w:val="24"/>
                <w:szCs w:val="24"/>
              </w:rPr>
              <w:t>ва чернеющая</w:t>
            </w:r>
          </w:p>
        </w:tc>
        <w:tc>
          <w:tcPr>
            <w:tcW w:w="1164" w:type="dxa"/>
          </w:tcPr>
          <w:p w:rsidR="00101C39" w:rsidRPr="008D625E" w:rsidRDefault="00101C3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C39">
              <w:rPr>
                <w:rFonts w:ascii="Times New Roman" w:hAnsi="Times New Roman" w:cs="Times New Roman"/>
                <w:sz w:val="24"/>
                <w:szCs w:val="24"/>
              </w:rPr>
              <w:t>Берёза извилистая</w:t>
            </w:r>
          </w:p>
        </w:tc>
      </w:tr>
      <w:tr w:rsidR="00101C39" w:rsidRPr="008D625E" w:rsidTr="00B93B73">
        <w:trPr>
          <w:trHeight w:val="141"/>
        </w:trPr>
        <w:tc>
          <w:tcPr>
            <w:tcW w:w="1956" w:type="dxa"/>
          </w:tcPr>
          <w:p w:rsidR="00464AA9" w:rsidRPr="008D625E" w:rsidRDefault="00B93B73" w:rsidP="00464AA9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Насекомыми:</w:t>
            </w:r>
          </w:p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Скелетирование</w:t>
            </w:r>
          </w:p>
        </w:tc>
        <w:tc>
          <w:tcPr>
            <w:tcW w:w="992" w:type="dxa"/>
          </w:tcPr>
          <w:p w:rsidR="00464AA9" w:rsidRPr="008D625E" w:rsidRDefault="008D625E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64AA9" w:rsidRPr="008D62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79" w:type="dxa"/>
          </w:tcPr>
          <w:p w:rsidR="00464AA9" w:rsidRPr="008D625E" w:rsidRDefault="008D625E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64AA9" w:rsidRPr="008D625E" w:rsidRDefault="008D625E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82" w:type="dxa"/>
          </w:tcPr>
          <w:p w:rsidR="00464AA9" w:rsidRPr="008D625E" w:rsidRDefault="002C36C4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64" w:type="dxa"/>
          </w:tcPr>
          <w:p w:rsidR="00464AA9" w:rsidRPr="008D625E" w:rsidRDefault="0061439D" w:rsidP="0061439D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101C39" w:rsidRPr="008D625E" w:rsidTr="00B93B73">
        <w:tc>
          <w:tcPr>
            <w:tcW w:w="1956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Минирование</w:t>
            </w:r>
          </w:p>
        </w:tc>
        <w:tc>
          <w:tcPr>
            <w:tcW w:w="992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4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1C39" w:rsidRPr="008D625E" w:rsidTr="00B93B73">
        <w:tc>
          <w:tcPr>
            <w:tcW w:w="1956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Одиночные галлы</w:t>
            </w:r>
          </w:p>
        </w:tc>
        <w:tc>
          <w:tcPr>
            <w:tcW w:w="992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646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64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1C39" w:rsidRPr="008D625E" w:rsidTr="00B93B73">
        <w:tc>
          <w:tcPr>
            <w:tcW w:w="1956" w:type="dxa"/>
          </w:tcPr>
          <w:p w:rsidR="00464AA9" w:rsidRPr="008D625E" w:rsidRDefault="00B93B73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Скручивание</w:t>
            </w:r>
            <w:r w:rsidR="00464AA9"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курчавость</w:t>
            </w:r>
          </w:p>
        </w:tc>
        <w:tc>
          <w:tcPr>
            <w:tcW w:w="992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9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4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1C39" w:rsidRPr="008D625E" w:rsidTr="00B93B73">
        <w:tc>
          <w:tcPr>
            <w:tcW w:w="1956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Краевое объедание, погрызы</w:t>
            </w:r>
          </w:p>
        </w:tc>
        <w:tc>
          <w:tcPr>
            <w:tcW w:w="992" w:type="dxa"/>
          </w:tcPr>
          <w:p w:rsidR="00464AA9" w:rsidRPr="008D625E" w:rsidRDefault="008D625E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464AA9" w:rsidRPr="008D62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79" w:type="dxa"/>
          </w:tcPr>
          <w:p w:rsidR="00464AA9" w:rsidRPr="008D625E" w:rsidRDefault="008D625E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646" w:type="dxa"/>
          </w:tcPr>
          <w:p w:rsidR="00464AA9" w:rsidRPr="008D625E" w:rsidRDefault="008D625E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1" w:type="dxa"/>
          </w:tcPr>
          <w:p w:rsidR="00464AA9" w:rsidRPr="008D625E" w:rsidRDefault="008D625E" w:rsidP="008D625E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2C36C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82" w:type="dxa"/>
          </w:tcPr>
          <w:p w:rsidR="00464AA9" w:rsidRPr="008D625E" w:rsidRDefault="007330F4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2C36C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82" w:type="dxa"/>
          </w:tcPr>
          <w:p w:rsidR="00464AA9" w:rsidRPr="008D625E" w:rsidRDefault="007330F4" w:rsidP="002C36C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2C36C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64" w:type="dxa"/>
          </w:tcPr>
          <w:p w:rsidR="00464AA9" w:rsidRPr="008D625E" w:rsidRDefault="0061439D" w:rsidP="0061439D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101C39" w:rsidRPr="008D625E" w:rsidTr="00B93B73">
        <w:tc>
          <w:tcPr>
            <w:tcW w:w="1956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Перфорация</w:t>
            </w:r>
          </w:p>
        </w:tc>
        <w:tc>
          <w:tcPr>
            <w:tcW w:w="992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4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1C39" w:rsidRPr="008D625E" w:rsidTr="00B93B73">
        <w:tc>
          <w:tcPr>
            <w:tcW w:w="1956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Клеевой натёк</w:t>
            </w:r>
          </w:p>
        </w:tc>
        <w:tc>
          <w:tcPr>
            <w:tcW w:w="992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4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1C39" w:rsidRPr="008D625E" w:rsidTr="00B93B73">
        <w:tc>
          <w:tcPr>
            <w:tcW w:w="1956" w:type="dxa"/>
          </w:tcPr>
          <w:p w:rsidR="002C36C4" w:rsidRPr="002C36C4" w:rsidRDefault="002C36C4" w:rsidP="00464AA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3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Тля</w:t>
            </w:r>
          </w:p>
        </w:tc>
        <w:tc>
          <w:tcPr>
            <w:tcW w:w="992" w:type="dxa"/>
          </w:tcPr>
          <w:p w:rsidR="002C36C4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2C36C4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</w:tcPr>
          <w:p w:rsidR="002C36C4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</w:tcPr>
          <w:p w:rsidR="002C36C4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2C36C4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2C36C4" w:rsidRDefault="002C36C4" w:rsidP="002C36C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82" w:type="dxa"/>
          </w:tcPr>
          <w:p w:rsidR="002C36C4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4" w:type="dxa"/>
          </w:tcPr>
          <w:p w:rsidR="002C36C4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1C39" w:rsidRPr="008D625E" w:rsidTr="00B93B73">
        <w:tc>
          <w:tcPr>
            <w:tcW w:w="1956" w:type="dxa"/>
          </w:tcPr>
          <w:p w:rsidR="00464AA9" w:rsidRPr="008D625E" w:rsidRDefault="00464AA9" w:rsidP="00464AA9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8D62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Заболеваниями:</w:t>
            </w:r>
          </w:p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Пятнистость</w:t>
            </w:r>
          </w:p>
        </w:tc>
        <w:tc>
          <w:tcPr>
            <w:tcW w:w="992" w:type="dxa"/>
          </w:tcPr>
          <w:p w:rsidR="00464AA9" w:rsidRPr="008D625E" w:rsidRDefault="008D625E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64AA9" w:rsidRPr="008D62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79" w:type="dxa"/>
          </w:tcPr>
          <w:p w:rsidR="00464AA9" w:rsidRPr="008D625E" w:rsidRDefault="008D625E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646" w:type="dxa"/>
          </w:tcPr>
          <w:p w:rsidR="00464AA9" w:rsidRPr="008D625E" w:rsidRDefault="008D625E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1" w:type="dxa"/>
          </w:tcPr>
          <w:p w:rsidR="00464AA9" w:rsidRPr="008D625E" w:rsidRDefault="008D625E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82" w:type="dxa"/>
          </w:tcPr>
          <w:p w:rsidR="00464AA9" w:rsidRPr="008D625E" w:rsidRDefault="002C36C4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64" w:type="dxa"/>
          </w:tcPr>
          <w:p w:rsidR="00464AA9" w:rsidRPr="008D625E" w:rsidRDefault="0061439D" w:rsidP="0061439D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101C39" w:rsidRPr="008D625E" w:rsidTr="00B93B73">
        <w:tc>
          <w:tcPr>
            <w:tcW w:w="1956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Некроз</w:t>
            </w:r>
          </w:p>
        </w:tc>
        <w:tc>
          <w:tcPr>
            <w:tcW w:w="992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9" w:type="dxa"/>
          </w:tcPr>
          <w:p w:rsidR="00464AA9" w:rsidRPr="008D625E" w:rsidRDefault="008D625E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646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64AA9" w:rsidRPr="008D625E" w:rsidRDefault="008D625E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64" w:type="dxa"/>
          </w:tcPr>
          <w:p w:rsidR="00464AA9" w:rsidRPr="008D625E" w:rsidRDefault="0061439D" w:rsidP="0061439D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101C39" w:rsidRPr="008D625E" w:rsidTr="00B93B73">
        <w:tc>
          <w:tcPr>
            <w:tcW w:w="1956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Ожог</w:t>
            </w:r>
          </w:p>
        </w:tc>
        <w:tc>
          <w:tcPr>
            <w:tcW w:w="992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4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1C39" w:rsidRPr="008D625E" w:rsidTr="00B93B73">
        <w:tc>
          <w:tcPr>
            <w:tcW w:w="1956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Гниль</w:t>
            </w:r>
          </w:p>
        </w:tc>
        <w:tc>
          <w:tcPr>
            <w:tcW w:w="992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4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1C39" w:rsidRPr="008D625E" w:rsidTr="00B93B73">
        <w:tc>
          <w:tcPr>
            <w:tcW w:w="1956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Увядание</w:t>
            </w:r>
          </w:p>
        </w:tc>
        <w:tc>
          <w:tcPr>
            <w:tcW w:w="992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4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1C39" w:rsidRPr="008D625E" w:rsidTr="00B93B73">
        <w:tc>
          <w:tcPr>
            <w:tcW w:w="1956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Мозаика</w:t>
            </w:r>
          </w:p>
        </w:tc>
        <w:tc>
          <w:tcPr>
            <w:tcW w:w="992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4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1C39" w:rsidRPr="008D625E" w:rsidTr="00B93B73">
        <w:tc>
          <w:tcPr>
            <w:tcW w:w="1956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Ржавчина</w:t>
            </w:r>
          </w:p>
        </w:tc>
        <w:tc>
          <w:tcPr>
            <w:tcW w:w="992" w:type="dxa"/>
          </w:tcPr>
          <w:p w:rsidR="00464AA9" w:rsidRPr="008D625E" w:rsidRDefault="00464AA9" w:rsidP="00464AA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</w:tcPr>
          <w:p w:rsidR="00464AA9" w:rsidRPr="008D625E" w:rsidRDefault="00464AA9" w:rsidP="00464AA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646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64AA9" w:rsidRPr="008D625E" w:rsidRDefault="008D625E" w:rsidP="008D62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2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4" w:type="dxa"/>
          </w:tcPr>
          <w:p w:rsidR="00464AA9" w:rsidRPr="008D625E" w:rsidRDefault="002C36C4" w:rsidP="002C36C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50F82" w:rsidRDefault="00C50F82" w:rsidP="00C50F82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A6504" w:rsidRPr="00C25F0F" w:rsidRDefault="00C50F82" w:rsidP="00C25F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5F0F">
        <w:rPr>
          <w:rFonts w:ascii="Times New Roman" w:eastAsia="Times New Roman" w:hAnsi="Times New Roman" w:cs="Times New Roman"/>
          <w:i/>
          <w:sz w:val="28"/>
          <w:szCs w:val="28"/>
        </w:rPr>
        <w:t xml:space="preserve">Анализ листьев берёзы извилистой </w:t>
      </w:r>
      <w:r w:rsidRPr="00C25F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 2</w:t>
      </w:r>
      <w:r w:rsidR="00802F86" w:rsidRPr="00C25F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-х участков.</w:t>
      </w:r>
      <w:r w:rsidR="00CA34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CC2577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На участке № 3</w:t>
      </w:r>
      <w:r w:rsid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2577" w:rsidRPr="00C25F0F">
        <w:rPr>
          <w:rFonts w:ascii="Times New Roman" w:hAnsi="Times New Roman" w:cs="Times New Roman"/>
          <w:sz w:val="28"/>
          <w:szCs w:val="28"/>
        </w:rPr>
        <w:t>(Сквер на ул. Ленинградской, центр города</w:t>
      </w:r>
      <w:r w:rsidR="00802F86" w:rsidRPr="00C25F0F">
        <w:rPr>
          <w:rFonts w:ascii="Times New Roman" w:hAnsi="Times New Roman" w:cs="Times New Roman"/>
          <w:sz w:val="28"/>
          <w:szCs w:val="28"/>
        </w:rPr>
        <w:t>, интенсивное движение автомобильного транспорта</w:t>
      </w:r>
      <w:r w:rsidR="00CC2577" w:rsidRPr="00C25F0F">
        <w:rPr>
          <w:rFonts w:ascii="Times New Roman" w:hAnsi="Times New Roman" w:cs="Times New Roman"/>
          <w:sz w:val="28"/>
          <w:szCs w:val="28"/>
        </w:rPr>
        <w:t>) листья бер</w:t>
      </w:r>
      <w:r w:rsidR="00E05D2F" w:rsidRPr="00C25F0F">
        <w:rPr>
          <w:rFonts w:ascii="Times New Roman" w:hAnsi="Times New Roman" w:cs="Times New Roman"/>
          <w:sz w:val="28"/>
          <w:szCs w:val="28"/>
        </w:rPr>
        <w:t xml:space="preserve">ёзы извилистой имеют </w:t>
      </w:r>
      <w:r w:rsidR="00CC2577" w:rsidRPr="00C25F0F">
        <w:rPr>
          <w:rFonts w:ascii="Times New Roman" w:hAnsi="Times New Roman" w:cs="Times New Roman"/>
          <w:sz w:val="28"/>
          <w:szCs w:val="28"/>
        </w:rPr>
        <w:t>повреждения: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="00CC2577"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насекомыми</w:t>
      </w:r>
      <w:r w:rsidR="00CC2577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погрызы, краевое объедание: 44% (июнь), 66% (август); скелетирование: 6% (июнь), 14% (август); </w:t>
      </w:r>
      <w:r w:rsidR="00CC2577"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болезнями</w:t>
      </w:r>
      <w:r w:rsidR="00CC2577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пятнистость 4% (июнь), 18% (август), некроз: 22% (август). На участке № 11 зона отдыха оз. Семеновское</w:t>
      </w:r>
      <w:r w:rsidR="00802F86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, учас</w:t>
      </w:r>
      <w:r w:rsidR="000604BC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тки естественной растительности</w:t>
      </w:r>
      <w:r w:rsid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604BC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802F86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удалена от проезжей части</w:t>
      </w:r>
      <w:r w:rsidR="00CC2577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802F86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сбор листьев проводили в август</w:t>
      </w:r>
      <w:r w:rsidR="000604BC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е, повреждения листьев</w:t>
      </w:r>
      <w:r w:rsidR="00802F86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02F86"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насекомыми</w:t>
      </w:r>
      <w:r w:rsidR="00802F86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погрызы, краевое объедание: 22%; скелетирование: 6%; </w:t>
      </w:r>
      <w:r w:rsidR="00802F86"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болезнями</w:t>
      </w:r>
      <w:r w:rsidR="00802F86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пятнистость 100%, некроз 6%. Таким образом, у берёзы извилистой</w:t>
      </w:r>
      <w:r w:rsid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02F86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всего встречаются типы повреждений: насекомыми: погрызы, скелетирование; болезнями: пятнистость и некроз. Следует отметить, что некроз листьев выше на участке в центре города и меньше на участке в удалении от проезжей части. Поражение листьев пятнистостью значительно (100%) выше на участке в зоне отдыха</w:t>
      </w:r>
      <w:r w:rsidR="001372E8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густые заросли деревьев.</w:t>
      </w:r>
      <w:r w:rsid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72E8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1372E8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участке в зоне отдыха листья берёзы меньше повреждены насекомыми (22%) по сравнению с центром города (66%).</w:t>
      </w:r>
      <w:r w:rsidR="004A6504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(см. </w:t>
      </w:r>
      <w:r w:rsid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Рис. 2. Диаграмма 2</w:t>
      </w:r>
      <w:r w:rsidR="004A6504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</w:p>
    <w:p w:rsidR="001372E8" w:rsidRPr="00C25F0F" w:rsidRDefault="001372E8" w:rsidP="00C25F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5F0F">
        <w:rPr>
          <w:rFonts w:ascii="Times New Roman" w:eastAsia="Times New Roman" w:hAnsi="Times New Roman" w:cs="Times New Roman"/>
          <w:i/>
          <w:sz w:val="28"/>
          <w:szCs w:val="28"/>
        </w:rPr>
        <w:t>Анализ листьев ивы</w:t>
      </w:r>
      <w:r w:rsidRPr="00C25F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с3-х участков.</w:t>
      </w:r>
      <w:r w:rsidR="00CA34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3D3A25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 участок №8</w:t>
      </w:r>
      <w:r w:rsid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D3A25" w:rsidRPr="00C25F0F">
        <w:rPr>
          <w:rFonts w:ascii="Times New Roman" w:hAnsi="Times New Roman" w:cs="Times New Roman"/>
          <w:sz w:val="28"/>
          <w:szCs w:val="28"/>
        </w:rPr>
        <w:t>(ул. Воровского, у памятника С. М. Кирова)</w:t>
      </w:r>
      <w:r w:rsidR="00730EE6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, на котором мы обнаружили</w:t>
      </w:r>
      <w:r w:rsidR="003D3A25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июне практически полное повреждение листьев ивы козьей заболеваниями (90% ржавчина и 90% пятнистость), в конце авгу</w:t>
      </w:r>
      <w:r w:rsidR="00BF5703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 эти посадки были вырублены (велись ремонтные работы), </w:t>
      </w:r>
      <w:r w:rsidR="003D3A25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сбор листьев на этом участке не проводили.</w:t>
      </w:r>
      <w:r w:rsidR="00BF5703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Участки № 9, 10 также находятся в центре города, анализ листьев ивы показал, повреждения насекомыми: скелетирование (от 2% в июне до 36 % в августе</w:t>
      </w:r>
      <w:r w:rsidR="003639D1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F5703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, погрыз</w:t>
      </w:r>
      <w:r w:rsidR="00927EB0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ы (от 28 % до 56 %), галлы (от 0</w:t>
      </w:r>
      <w:r w:rsidR="00BF5703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до 20 %), тля (4%); заболеваниями: пятнистость </w:t>
      </w:r>
      <w:r w:rsidR="003639D1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(от 10% до 32%), </w:t>
      </w:r>
      <w:r w:rsidR="00BF5703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некроз </w:t>
      </w:r>
      <w:r w:rsidR="003639D1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(от 8% до 28%)</w:t>
      </w:r>
      <w:r w:rsid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85A76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(см. Приложение. Рис.</w:t>
      </w:r>
      <w:r w:rsidR="004A6504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 w:rsidR="00785A76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A6504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Диаграмма 4</w:t>
      </w:r>
      <w:r w:rsidR="00785A76" w:rsidRPr="00C25F0F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4A6504" w:rsidRPr="00C25F0F" w:rsidRDefault="004A6504" w:rsidP="00C25F0F">
      <w:pPr>
        <w:pStyle w:val="Default"/>
        <w:ind w:firstLine="708"/>
        <w:jc w:val="both"/>
        <w:rPr>
          <w:rFonts w:eastAsia="Times New Roman"/>
          <w:b/>
          <w:i/>
          <w:sz w:val="28"/>
          <w:szCs w:val="28"/>
        </w:rPr>
      </w:pPr>
    </w:p>
    <w:p w:rsidR="00B93B73" w:rsidRPr="00C25F0F" w:rsidRDefault="00905156" w:rsidP="00C25F0F">
      <w:pPr>
        <w:pStyle w:val="Default"/>
        <w:jc w:val="both"/>
        <w:rPr>
          <w:rFonts w:eastAsia="Times New Roman"/>
          <w:b/>
          <w:sz w:val="28"/>
          <w:szCs w:val="28"/>
        </w:rPr>
      </w:pPr>
      <w:r w:rsidRPr="00C25F0F">
        <w:rPr>
          <w:rFonts w:eastAsia="Times New Roman"/>
          <w:b/>
          <w:sz w:val="28"/>
          <w:szCs w:val="28"/>
        </w:rPr>
        <w:t xml:space="preserve">Анализ </w:t>
      </w:r>
      <w:r w:rsidR="00B93B73" w:rsidRPr="00C25F0F">
        <w:rPr>
          <w:rFonts w:eastAsia="Times New Roman"/>
          <w:b/>
          <w:sz w:val="28"/>
          <w:szCs w:val="28"/>
        </w:rPr>
        <w:t>повреждений листьев интродуцированных</w:t>
      </w:r>
      <w:r w:rsidRPr="00C25F0F">
        <w:rPr>
          <w:rFonts w:eastAsia="Times New Roman"/>
          <w:b/>
          <w:sz w:val="28"/>
          <w:szCs w:val="28"/>
        </w:rPr>
        <w:t xml:space="preserve"> растений с </w:t>
      </w:r>
      <w:r w:rsidR="000B6070" w:rsidRPr="00C25F0F">
        <w:rPr>
          <w:rFonts w:eastAsia="Times New Roman"/>
          <w:b/>
          <w:sz w:val="28"/>
          <w:szCs w:val="28"/>
        </w:rPr>
        <w:t>4-х</w:t>
      </w:r>
      <w:r w:rsidR="00CA3456">
        <w:rPr>
          <w:rFonts w:eastAsia="Times New Roman"/>
          <w:b/>
          <w:sz w:val="28"/>
          <w:szCs w:val="28"/>
        </w:rPr>
        <w:t xml:space="preserve"> </w:t>
      </w:r>
      <w:r w:rsidRPr="00C25F0F">
        <w:rPr>
          <w:rFonts w:eastAsia="Times New Roman"/>
          <w:b/>
          <w:sz w:val="28"/>
          <w:szCs w:val="28"/>
        </w:rPr>
        <w:t>участков г. Мурманска</w:t>
      </w:r>
      <w:r w:rsidR="00B93B73" w:rsidRPr="00C25F0F">
        <w:rPr>
          <w:rFonts w:eastAsia="Times New Roman"/>
          <w:b/>
          <w:sz w:val="28"/>
          <w:szCs w:val="28"/>
        </w:rPr>
        <w:t xml:space="preserve"> (участки №№1, 2, 4, 5)</w:t>
      </w:r>
      <w:r w:rsidR="00B161BB" w:rsidRPr="00C25F0F">
        <w:rPr>
          <w:rFonts w:eastAsia="Times New Roman"/>
          <w:b/>
          <w:sz w:val="28"/>
          <w:szCs w:val="28"/>
        </w:rPr>
        <w:t xml:space="preserve"> (см. Таблица </w:t>
      </w:r>
      <w:r w:rsidR="00534255" w:rsidRPr="00C25F0F">
        <w:rPr>
          <w:rFonts w:eastAsia="Times New Roman"/>
          <w:b/>
          <w:sz w:val="28"/>
          <w:szCs w:val="28"/>
        </w:rPr>
        <w:t>8)</w:t>
      </w:r>
    </w:p>
    <w:p w:rsidR="005A4F32" w:rsidRPr="00C25F0F" w:rsidRDefault="0098724B" w:rsidP="00C2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F0F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CA3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F0F">
        <w:rPr>
          <w:rFonts w:ascii="Times New Roman" w:hAnsi="Times New Roman" w:cs="Times New Roman"/>
          <w:b/>
          <w:sz w:val="28"/>
          <w:szCs w:val="28"/>
        </w:rPr>
        <w:t>1 -</w:t>
      </w:r>
      <w:r w:rsidRPr="00C25F0F">
        <w:rPr>
          <w:rFonts w:ascii="Times New Roman" w:hAnsi="Times New Roman" w:cs="Times New Roman"/>
          <w:sz w:val="28"/>
          <w:szCs w:val="28"/>
        </w:rPr>
        <w:t xml:space="preserve"> Сквер на ул. Л</w:t>
      </w:r>
      <w:r w:rsidR="00B93B73" w:rsidRPr="00C25F0F">
        <w:rPr>
          <w:rFonts w:ascii="Times New Roman" w:hAnsi="Times New Roman" w:cs="Times New Roman"/>
          <w:sz w:val="28"/>
          <w:szCs w:val="28"/>
        </w:rPr>
        <w:t>енинградской (Боярышник чёрный).</w:t>
      </w:r>
    </w:p>
    <w:p w:rsidR="005A4F32" w:rsidRPr="00C25F0F" w:rsidRDefault="0098724B" w:rsidP="00C2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F0F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CA3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F0F">
        <w:rPr>
          <w:rFonts w:ascii="Times New Roman" w:hAnsi="Times New Roman" w:cs="Times New Roman"/>
          <w:b/>
          <w:sz w:val="28"/>
          <w:szCs w:val="28"/>
        </w:rPr>
        <w:t>2 -</w:t>
      </w:r>
      <w:r w:rsidRPr="00C25F0F">
        <w:rPr>
          <w:rFonts w:ascii="Times New Roman" w:hAnsi="Times New Roman" w:cs="Times New Roman"/>
          <w:sz w:val="28"/>
          <w:szCs w:val="28"/>
        </w:rPr>
        <w:t xml:space="preserve"> Сквер на ул. Ле</w:t>
      </w:r>
      <w:r w:rsidR="00B93B73" w:rsidRPr="00C25F0F">
        <w:rPr>
          <w:rFonts w:ascii="Times New Roman" w:hAnsi="Times New Roman" w:cs="Times New Roman"/>
          <w:sz w:val="28"/>
          <w:szCs w:val="28"/>
        </w:rPr>
        <w:t>нинградской (Сирень венгерская).</w:t>
      </w:r>
    </w:p>
    <w:p w:rsidR="005A4F32" w:rsidRPr="00C25F0F" w:rsidRDefault="0098724B" w:rsidP="00C2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F0F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CA3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F0F">
        <w:rPr>
          <w:rFonts w:ascii="Times New Roman" w:hAnsi="Times New Roman" w:cs="Times New Roman"/>
          <w:b/>
          <w:sz w:val="28"/>
          <w:szCs w:val="28"/>
        </w:rPr>
        <w:t>4</w:t>
      </w:r>
      <w:r w:rsidR="006F7B27" w:rsidRPr="00C25F0F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CA3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F0F">
        <w:rPr>
          <w:rFonts w:ascii="Times New Roman" w:hAnsi="Times New Roman" w:cs="Times New Roman"/>
          <w:sz w:val="28"/>
          <w:szCs w:val="28"/>
        </w:rPr>
        <w:t>ул. Воровского, у памятника С</w:t>
      </w:r>
      <w:r w:rsidR="00B93B73" w:rsidRPr="00C25F0F">
        <w:rPr>
          <w:rFonts w:ascii="Times New Roman" w:hAnsi="Times New Roman" w:cs="Times New Roman"/>
          <w:sz w:val="28"/>
          <w:szCs w:val="28"/>
        </w:rPr>
        <w:t>. М. Кирова (Сирень венгерская).</w:t>
      </w:r>
    </w:p>
    <w:p w:rsidR="0098724B" w:rsidRPr="00C25F0F" w:rsidRDefault="0098724B" w:rsidP="00C2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F0F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CA3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F0F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CA345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25F0F">
        <w:rPr>
          <w:rFonts w:ascii="Times New Roman" w:hAnsi="Times New Roman" w:cs="Times New Roman"/>
          <w:sz w:val="28"/>
          <w:szCs w:val="28"/>
        </w:rPr>
        <w:t>ул. Воровского, напротив кафе «Центральный» (Боярышник кроваво-красный).</w:t>
      </w:r>
    </w:p>
    <w:p w:rsidR="00534255" w:rsidRPr="00C25F0F" w:rsidRDefault="00534255" w:rsidP="00C25F0F">
      <w:pPr>
        <w:pStyle w:val="Default"/>
        <w:jc w:val="both"/>
        <w:rPr>
          <w:rFonts w:eastAsia="Times New Roman"/>
          <w:b/>
          <w:sz w:val="28"/>
          <w:szCs w:val="28"/>
        </w:rPr>
      </w:pPr>
      <w:r w:rsidRPr="00C25F0F">
        <w:rPr>
          <w:rFonts w:eastAsia="Times New Roman"/>
          <w:b/>
          <w:sz w:val="28"/>
          <w:szCs w:val="28"/>
        </w:rPr>
        <w:t xml:space="preserve"> Анализ повреждений листьев интродуцированных растений с 3-х</w:t>
      </w:r>
      <w:r w:rsidR="00CA3456">
        <w:rPr>
          <w:rFonts w:eastAsia="Times New Roman"/>
          <w:b/>
          <w:sz w:val="28"/>
          <w:szCs w:val="28"/>
        </w:rPr>
        <w:t xml:space="preserve"> </w:t>
      </w:r>
      <w:r w:rsidRPr="00C25F0F">
        <w:rPr>
          <w:rFonts w:eastAsia="Times New Roman"/>
          <w:b/>
          <w:sz w:val="28"/>
          <w:szCs w:val="28"/>
        </w:rPr>
        <w:t>участков г. Мурманска (учас</w:t>
      </w:r>
      <w:r w:rsidR="00B92BBE" w:rsidRPr="00C25F0F">
        <w:rPr>
          <w:rFonts w:eastAsia="Times New Roman"/>
          <w:b/>
          <w:sz w:val="28"/>
          <w:szCs w:val="28"/>
        </w:rPr>
        <w:t>тки №№</w:t>
      </w:r>
      <w:r w:rsidR="00CA3456">
        <w:rPr>
          <w:rFonts w:eastAsia="Times New Roman"/>
          <w:b/>
          <w:sz w:val="28"/>
          <w:szCs w:val="28"/>
        </w:rPr>
        <w:t xml:space="preserve"> </w:t>
      </w:r>
      <w:r w:rsidR="00B92BBE" w:rsidRPr="00C25F0F">
        <w:rPr>
          <w:rFonts w:eastAsia="Times New Roman"/>
          <w:b/>
          <w:sz w:val="28"/>
          <w:szCs w:val="28"/>
        </w:rPr>
        <w:t>6, 7, 12) (см. Таблица 9</w:t>
      </w:r>
      <w:r w:rsidR="00B161BB" w:rsidRPr="00C25F0F">
        <w:rPr>
          <w:rFonts w:eastAsia="Times New Roman"/>
          <w:b/>
          <w:sz w:val="28"/>
          <w:szCs w:val="28"/>
        </w:rPr>
        <w:t>)</w:t>
      </w:r>
    </w:p>
    <w:p w:rsidR="00534255" w:rsidRPr="00C25F0F" w:rsidRDefault="00534255" w:rsidP="00C2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F0F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CA3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F0F">
        <w:rPr>
          <w:rFonts w:ascii="Times New Roman" w:hAnsi="Times New Roman" w:cs="Times New Roman"/>
          <w:b/>
          <w:sz w:val="28"/>
          <w:szCs w:val="28"/>
        </w:rPr>
        <w:t>6 –</w:t>
      </w:r>
      <w:r w:rsidRPr="00C25F0F">
        <w:rPr>
          <w:rFonts w:ascii="Times New Roman" w:hAnsi="Times New Roman" w:cs="Times New Roman"/>
          <w:sz w:val="28"/>
          <w:szCs w:val="28"/>
        </w:rPr>
        <w:t xml:space="preserve"> ул. Воровского, у памятника С. М. Кирова (Боярышник кроваво-красный).</w:t>
      </w:r>
    </w:p>
    <w:p w:rsidR="00534255" w:rsidRPr="00C25F0F" w:rsidRDefault="00534255" w:rsidP="00C2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F0F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CA3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F0F">
        <w:rPr>
          <w:rFonts w:ascii="Times New Roman" w:hAnsi="Times New Roman" w:cs="Times New Roman"/>
          <w:b/>
          <w:sz w:val="28"/>
          <w:szCs w:val="28"/>
        </w:rPr>
        <w:t>7 –</w:t>
      </w:r>
      <w:r w:rsidRPr="00C25F0F">
        <w:rPr>
          <w:rFonts w:ascii="Times New Roman" w:hAnsi="Times New Roman" w:cs="Times New Roman"/>
          <w:sz w:val="28"/>
          <w:szCs w:val="28"/>
        </w:rPr>
        <w:t xml:space="preserve"> ул. Воровского, у памятника С. М. Кирова (Боярышник черный). </w:t>
      </w:r>
    </w:p>
    <w:p w:rsidR="00B92BBE" w:rsidRPr="00C25F0F" w:rsidRDefault="00534255" w:rsidP="00C2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F0F">
        <w:rPr>
          <w:rFonts w:ascii="Times New Roman" w:hAnsi="Times New Roman" w:cs="Times New Roman"/>
          <w:b/>
          <w:sz w:val="28"/>
          <w:szCs w:val="28"/>
        </w:rPr>
        <w:t>Участок №</w:t>
      </w:r>
      <w:r w:rsidR="00CA3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F0F">
        <w:rPr>
          <w:rFonts w:ascii="Times New Roman" w:hAnsi="Times New Roman" w:cs="Times New Roman"/>
          <w:b/>
          <w:sz w:val="28"/>
          <w:szCs w:val="28"/>
        </w:rPr>
        <w:t>12 –</w:t>
      </w:r>
      <w:r w:rsidRPr="00C25F0F">
        <w:rPr>
          <w:rFonts w:ascii="Times New Roman" w:hAnsi="Times New Roman" w:cs="Times New Roman"/>
          <w:sz w:val="28"/>
          <w:szCs w:val="28"/>
        </w:rPr>
        <w:t xml:space="preserve"> сквер в районе ул. Копытова (Сирень Венгерская).</w:t>
      </w:r>
    </w:p>
    <w:p w:rsidR="00B92BBE" w:rsidRPr="00C25F0F" w:rsidRDefault="006616AE" w:rsidP="00C25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25F0F">
        <w:rPr>
          <w:rFonts w:ascii="Times New Roman" w:hAnsi="Times New Roman" w:cs="Times New Roman"/>
          <w:sz w:val="28"/>
          <w:szCs w:val="28"/>
        </w:rPr>
        <w:t>Таблица 8</w:t>
      </w:r>
      <w:bookmarkStart w:id="2" w:name="_Hlk19048581"/>
    </w:p>
    <w:p w:rsidR="0098724B" w:rsidRPr="00C25F0F" w:rsidRDefault="009761BB" w:rsidP="00C25F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Типы повреждений листьев и</w:t>
      </w:r>
      <w:r w:rsidR="0098724B"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нтродуцированных видов растений</w:t>
      </w:r>
    </w:p>
    <w:p w:rsidR="00B93B73" w:rsidRPr="00C25F0F" w:rsidRDefault="009761BB" w:rsidP="00C25F0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 участках </w:t>
      </w:r>
      <w:r w:rsidR="00B10C62"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№</w:t>
      </w:r>
      <w:r w:rsidR="00B93B73"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№</w:t>
      </w:r>
      <w:r w:rsidR="00CA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10C62"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1, </w:t>
      </w:r>
      <w:r w:rsidR="00B93B73"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2, 4, </w:t>
      </w:r>
      <w:r w:rsidR="00B10C62"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B93B73"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г. Мурманск,</w:t>
      </w:r>
      <w:r w:rsidR="00493A14"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2019 г</w:t>
      </w:r>
      <w:r w:rsidR="00B93B73" w:rsidRPr="00C25F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</w:t>
      </w:r>
    </w:p>
    <w:p w:rsidR="009761BB" w:rsidRDefault="009761BB" w:rsidP="009761BB">
      <w:pPr>
        <w:spacing w:after="0" w:line="330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3"/>
        <w:tblW w:w="9576" w:type="dxa"/>
        <w:tblInd w:w="-5" w:type="dxa"/>
        <w:tblLayout w:type="fixed"/>
        <w:tblLook w:val="04A0"/>
      </w:tblPr>
      <w:tblGrid>
        <w:gridCol w:w="1673"/>
        <w:gridCol w:w="850"/>
        <w:gridCol w:w="851"/>
        <w:gridCol w:w="850"/>
        <w:gridCol w:w="992"/>
        <w:gridCol w:w="851"/>
        <w:gridCol w:w="992"/>
        <w:gridCol w:w="1134"/>
        <w:gridCol w:w="1383"/>
      </w:tblGrid>
      <w:tr w:rsidR="00FE2D1D" w:rsidRPr="00C823C4" w:rsidTr="00B161BB">
        <w:trPr>
          <w:trHeight w:val="1066"/>
        </w:trPr>
        <w:tc>
          <w:tcPr>
            <w:tcW w:w="1673" w:type="dxa"/>
            <w:tcBorders>
              <w:bottom w:val="nil"/>
            </w:tcBorders>
          </w:tcPr>
          <w:p w:rsidR="009761BB" w:rsidRDefault="009761BB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Тип повреждения</w:t>
            </w:r>
            <w:r w:rsidR="00B93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</w:p>
          <w:p w:rsidR="00B93B73" w:rsidRPr="008D625E" w:rsidRDefault="00B93B73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растения</w:t>
            </w:r>
          </w:p>
        </w:tc>
        <w:tc>
          <w:tcPr>
            <w:tcW w:w="850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6B14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761BB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июнь</w:t>
            </w:r>
          </w:p>
        </w:tc>
        <w:tc>
          <w:tcPr>
            <w:tcW w:w="851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6B14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761BB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август</w:t>
            </w:r>
          </w:p>
        </w:tc>
        <w:tc>
          <w:tcPr>
            <w:tcW w:w="850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6B14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9761BB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июнь</w:t>
            </w:r>
          </w:p>
        </w:tc>
        <w:tc>
          <w:tcPr>
            <w:tcW w:w="992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6B14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9761BB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август</w:t>
            </w:r>
          </w:p>
        </w:tc>
        <w:tc>
          <w:tcPr>
            <w:tcW w:w="851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6B14D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9761BB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июнь</w:t>
            </w:r>
          </w:p>
        </w:tc>
        <w:tc>
          <w:tcPr>
            <w:tcW w:w="992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6B14D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9761BB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август</w:t>
            </w:r>
          </w:p>
        </w:tc>
        <w:tc>
          <w:tcPr>
            <w:tcW w:w="1134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6B14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9761BB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июнь</w:t>
            </w:r>
          </w:p>
        </w:tc>
        <w:tc>
          <w:tcPr>
            <w:tcW w:w="1383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6B14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9761BB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август</w:t>
            </w:r>
          </w:p>
        </w:tc>
      </w:tr>
      <w:tr w:rsidR="00FE2D1D" w:rsidRPr="00C823C4" w:rsidTr="00247FB7">
        <w:trPr>
          <w:trHeight w:val="1144"/>
        </w:trPr>
        <w:tc>
          <w:tcPr>
            <w:tcW w:w="1673" w:type="dxa"/>
            <w:tcBorders>
              <w:top w:val="nil"/>
            </w:tcBorders>
          </w:tcPr>
          <w:p w:rsidR="00B93B73" w:rsidRPr="008D625E" w:rsidRDefault="00B93B73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161BB" w:rsidRDefault="00B161BB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Боярышник </w:t>
            </w:r>
          </w:p>
          <w:p w:rsidR="00B93B73" w:rsidRPr="008D625E" w:rsidRDefault="00B1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чёрн.</w:t>
            </w:r>
          </w:p>
        </w:tc>
        <w:tc>
          <w:tcPr>
            <w:tcW w:w="851" w:type="dxa"/>
          </w:tcPr>
          <w:p w:rsidR="00B93B73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Боярышник чёрн</w:t>
            </w:r>
            <w:r w:rsidR="00B161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B93B73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Сирень венгерская</w:t>
            </w:r>
          </w:p>
        </w:tc>
        <w:tc>
          <w:tcPr>
            <w:tcW w:w="992" w:type="dxa"/>
          </w:tcPr>
          <w:p w:rsidR="00B93B73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Сирень венгерская</w:t>
            </w:r>
          </w:p>
        </w:tc>
        <w:tc>
          <w:tcPr>
            <w:tcW w:w="851" w:type="dxa"/>
          </w:tcPr>
          <w:p w:rsidR="00B93B73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Сирень венгерская</w:t>
            </w:r>
          </w:p>
        </w:tc>
        <w:tc>
          <w:tcPr>
            <w:tcW w:w="992" w:type="dxa"/>
          </w:tcPr>
          <w:p w:rsidR="00B93B73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Сирень венгерская</w:t>
            </w:r>
          </w:p>
        </w:tc>
        <w:tc>
          <w:tcPr>
            <w:tcW w:w="1134" w:type="dxa"/>
          </w:tcPr>
          <w:p w:rsidR="00B93B73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B73">
              <w:rPr>
                <w:rFonts w:ascii="Times New Roman" w:hAnsi="Times New Roman" w:cs="Times New Roman"/>
                <w:sz w:val="24"/>
                <w:szCs w:val="24"/>
              </w:rPr>
              <w:t>Боярышник кроваво-красный</w:t>
            </w:r>
          </w:p>
        </w:tc>
        <w:tc>
          <w:tcPr>
            <w:tcW w:w="1383" w:type="dxa"/>
          </w:tcPr>
          <w:p w:rsidR="00B93B73" w:rsidRPr="008D625E" w:rsidRDefault="00FE2D1D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B73">
              <w:rPr>
                <w:rFonts w:ascii="Times New Roman" w:hAnsi="Times New Roman" w:cs="Times New Roman"/>
                <w:sz w:val="24"/>
                <w:szCs w:val="24"/>
              </w:rPr>
              <w:t>Боярышник кроваво-красный</w:t>
            </w:r>
          </w:p>
        </w:tc>
      </w:tr>
      <w:tr w:rsidR="00FE2D1D" w:rsidRPr="007F018E" w:rsidTr="00247FB7">
        <w:trPr>
          <w:trHeight w:val="141"/>
        </w:trPr>
        <w:tc>
          <w:tcPr>
            <w:tcW w:w="1673" w:type="dxa"/>
          </w:tcPr>
          <w:p w:rsidR="009761BB" w:rsidRPr="008D625E" w:rsidRDefault="009761BB" w:rsidP="00297E4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8D62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Насекомыми:</w:t>
            </w:r>
          </w:p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Скелетирование</w:t>
            </w:r>
          </w:p>
        </w:tc>
        <w:tc>
          <w:tcPr>
            <w:tcW w:w="850" w:type="dxa"/>
          </w:tcPr>
          <w:p w:rsidR="009761BB" w:rsidRPr="007F018E" w:rsidRDefault="007F018E" w:rsidP="007F018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7F018E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C46DDB" w:rsidP="00C46DDB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851" w:type="dxa"/>
          </w:tcPr>
          <w:p w:rsidR="009761BB" w:rsidRPr="007F018E" w:rsidRDefault="0019088D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992" w:type="dxa"/>
          </w:tcPr>
          <w:p w:rsidR="009761BB" w:rsidRPr="007F018E" w:rsidRDefault="0019088D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134" w:type="dxa"/>
          </w:tcPr>
          <w:p w:rsidR="009761BB" w:rsidRPr="007F018E" w:rsidRDefault="002A1D2E" w:rsidP="002A1D2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9761BB" w:rsidRPr="007F018E" w:rsidRDefault="00A454E1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Минирование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Одиночные </w:t>
            </w: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галлы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61BB" w:rsidRPr="007F018E" w:rsidRDefault="00C46DDB" w:rsidP="00C46DD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761BB" w:rsidRPr="007F018E" w:rsidRDefault="002A1D2E" w:rsidP="002A1D2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Скручивание, курчавость</w:t>
            </w:r>
          </w:p>
        </w:tc>
        <w:tc>
          <w:tcPr>
            <w:tcW w:w="850" w:type="dxa"/>
          </w:tcPr>
          <w:p w:rsidR="009761BB" w:rsidRPr="007F018E" w:rsidRDefault="007F018E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7F018E" w:rsidP="007F018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C46DDB" w:rsidP="00C46DDB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Краевое объедание, погрызы</w:t>
            </w:r>
          </w:p>
        </w:tc>
        <w:tc>
          <w:tcPr>
            <w:tcW w:w="850" w:type="dxa"/>
          </w:tcPr>
          <w:p w:rsidR="009761BB" w:rsidRPr="007F018E" w:rsidRDefault="007F018E" w:rsidP="007F018E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9761BB" w:rsidRPr="007F018E" w:rsidRDefault="007F018E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850" w:type="dxa"/>
          </w:tcPr>
          <w:p w:rsidR="009761BB" w:rsidRPr="007F018E" w:rsidRDefault="00C46DDB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992" w:type="dxa"/>
          </w:tcPr>
          <w:p w:rsidR="009761BB" w:rsidRPr="007F018E" w:rsidRDefault="00C46DDB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851" w:type="dxa"/>
          </w:tcPr>
          <w:p w:rsidR="009761BB" w:rsidRPr="007F018E" w:rsidRDefault="0019088D" w:rsidP="00297E4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992" w:type="dxa"/>
          </w:tcPr>
          <w:p w:rsidR="009761BB" w:rsidRPr="007F018E" w:rsidRDefault="0019088D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903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9761BB" w:rsidRPr="007F018E" w:rsidRDefault="00D74E69" w:rsidP="002A1D2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A1D2E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383" w:type="dxa"/>
          </w:tcPr>
          <w:p w:rsidR="009761BB" w:rsidRPr="007F018E" w:rsidRDefault="00D74E69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454E1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Перфорация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Клеевой натёк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2C36C4" w:rsidRDefault="009761BB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3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Тля</w:t>
            </w:r>
          </w:p>
        </w:tc>
        <w:tc>
          <w:tcPr>
            <w:tcW w:w="850" w:type="dxa"/>
          </w:tcPr>
          <w:p w:rsidR="009761BB" w:rsidRPr="007F018E" w:rsidRDefault="007F018E" w:rsidP="007F018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851" w:type="dxa"/>
          </w:tcPr>
          <w:p w:rsidR="009761BB" w:rsidRPr="007F018E" w:rsidRDefault="007F018E" w:rsidP="007F018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19088D" w:rsidP="00D50C5A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134" w:type="dxa"/>
          </w:tcPr>
          <w:p w:rsidR="009761BB" w:rsidRPr="007F018E" w:rsidRDefault="0019088D" w:rsidP="0019088D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8D625E" w:rsidRDefault="009761BB" w:rsidP="00297E4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8D62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Заболеваниями:</w:t>
            </w:r>
          </w:p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Пятнистость</w:t>
            </w:r>
          </w:p>
        </w:tc>
        <w:tc>
          <w:tcPr>
            <w:tcW w:w="850" w:type="dxa"/>
          </w:tcPr>
          <w:p w:rsidR="009761BB" w:rsidRPr="007F018E" w:rsidRDefault="007F018E" w:rsidP="007F018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7F018E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850" w:type="dxa"/>
          </w:tcPr>
          <w:p w:rsidR="009761BB" w:rsidRPr="007F018E" w:rsidRDefault="00D74E69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46DD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761BB" w:rsidRPr="007F018E" w:rsidRDefault="00D74E69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46DD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9761BB" w:rsidRPr="007F018E" w:rsidRDefault="00FE6894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9088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761BB" w:rsidRPr="007F018E" w:rsidRDefault="00FE6894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19088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9761BB" w:rsidRPr="007F018E" w:rsidRDefault="002A1D2E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383" w:type="dxa"/>
          </w:tcPr>
          <w:p w:rsidR="009761BB" w:rsidRPr="007F018E" w:rsidRDefault="00B76F5F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Некроз</w:t>
            </w:r>
          </w:p>
        </w:tc>
        <w:tc>
          <w:tcPr>
            <w:tcW w:w="850" w:type="dxa"/>
          </w:tcPr>
          <w:p w:rsidR="009761BB" w:rsidRPr="007F018E" w:rsidRDefault="007F018E" w:rsidP="007F018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7F018E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850" w:type="dxa"/>
          </w:tcPr>
          <w:p w:rsidR="009761BB" w:rsidRPr="007F018E" w:rsidRDefault="00C46DDB" w:rsidP="00C46DDB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992" w:type="dxa"/>
          </w:tcPr>
          <w:p w:rsidR="009761BB" w:rsidRPr="007F018E" w:rsidRDefault="00C46DDB" w:rsidP="00C46DDB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851" w:type="dxa"/>
          </w:tcPr>
          <w:p w:rsidR="009761BB" w:rsidRPr="007F018E" w:rsidRDefault="00FE6894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9088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761BB" w:rsidRPr="007F018E" w:rsidRDefault="00FE6894" w:rsidP="0019088D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9088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9761BB" w:rsidRPr="007F018E" w:rsidRDefault="002A1D2E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383" w:type="dxa"/>
          </w:tcPr>
          <w:p w:rsidR="009761BB" w:rsidRPr="007F018E" w:rsidRDefault="00B76F5F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Ожог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Гниль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Увядание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Мозаика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2D1D" w:rsidRPr="007F018E" w:rsidTr="00247FB7">
        <w:tc>
          <w:tcPr>
            <w:tcW w:w="1673" w:type="dxa"/>
          </w:tcPr>
          <w:p w:rsidR="009761BB" w:rsidRPr="008D625E" w:rsidRDefault="009761BB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Ржавчина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61BB" w:rsidRPr="007F018E" w:rsidRDefault="009761BB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9761BB" w:rsidRPr="007F018E" w:rsidRDefault="009761BB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bookmarkEnd w:id="2"/>
    <w:p w:rsidR="00907740" w:rsidRPr="00CA3456" w:rsidRDefault="006616AE" w:rsidP="002C5387">
      <w:pPr>
        <w:pStyle w:val="ab"/>
        <w:shd w:val="clear" w:color="auto" w:fill="FFFFFF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CA3456">
        <w:rPr>
          <w:sz w:val="28"/>
          <w:szCs w:val="28"/>
        </w:rPr>
        <w:t>Таблица 9</w:t>
      </w:r>
    </w:p>
    <w:p w:rsidR="00E913BB" w:rsidRPr="00CA3456" w:rsidRDefault="00B10C62" w:rsidP="00B10C62">
      <w:pPr>
        <w:spacing w:after="0" w:line="330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GoBack"/>
      <w:bookmarkEnd w:id="3"/>
      <w:r w:rsidRPr="00CA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Типы повреждений листьев и</w:t>
      </w:r>
      <w:r w:rsidR="00E913BB" w:rsidRPr="00CA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нтродуцированных видов растений</w:t>
      </w:r>
    </w:p>
    <w:p w:rsidR="00B10C62" w:rsidRPr="00CA3456" w:rsidRDefault="005A4F32" w:rsidP="00B10C62">
      <w:pPr>
        <w:spacing w:after="0" w:line="330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A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 участках №№6, </w:t>
      </w:r>
      <w:r w:rsidR="00B10C62" w:rsidRPr="00CA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="00ED0325" w:rsidRPr="00CA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12</w:t>
      </w:r>
      <w:r w:rsidRPr="00CA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г. Мурманск, 2019 год</w:t>
      </w:r>
    </w:p>
    <w:p w:rsidR="005A4F32" w:rsidRDefault="005A4F32" w:rsidP="00B10C62">
      <w:pPr>
        <w:spacing w:after="0" w:line="330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3"/>
        <w:tblW w:w="9157" w:type="dxa"/>
        <w:jc w:val="center"/>
        <w:tblLook w:val="04A0"/>
      </w:tblPr>
      <w:tblGrid>
        <w:gridCol w:w="1992"/>
        <w:gridCol w:w="1424"/>
        <w:gridCol w:w="1424"/>
        <w:gridCol w:w="1424"/>
        <w:gridCol w:w="1424"/>
        <w:gridCol w:w="1469"/>
      </w:tblGrid>
      <w:tr w:rsidR="00632B17" w:rsidRPr="00C823C4" w:rsidTr="007E3EF0">
        <w:trPr>
          <w:jc w:val="center"/>
        </w:trPr>
        <w:tc>
          <w:tcPr>
            <w:tcW w:w="2169" w:type="dxa"/>
            <w:tcBorders>
              <w:bottom w:val="nil"/>
            </w:tcBorders>
          </w:tcPr>
          <w:p w:rsidR="005A4F32" w:rsidRPr="008D625E" w:rsidRDefault="00632B17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Тип повреждения</w:t>
            </w:r>
            <w:r w:rsidR="005A4F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 Вид растения</w:t>
            </w:r>
          </w:p>
        </w:tc>
        <w:tc>
          <w:tcPr>
            <w:tcW w:w="1138" w:type="dxa"/>
          </w:tcPr>
          <w:p w:rsidR="00632B17" w:rsidRPr="008D625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632B17" w:rsidRPr="008D625E" w:rsidRDefault="005A4F32" w:rsidP="00297E4F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июнь</w:t>
            </w:r>
          </w:p>
        </w:tc>
        <w:tc>
          <w:tcPr>
            <w:tcW w:w="1424" w:type="dxa"/>
          </w:tcPr>
          <w:p w:rsidR="00632B17" w:rsidRPr="008D625E" w:rsidRDefault="00632B17" w:rsidP="007E3EF0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E3EF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5A4F32">
              <w:rPr>
                <w:rFonts w:ascii="Times New Roman" w:hAnsi="Times New Roman" w:cs="Times New Roman"/>
                <w:i/>
                <w:sz w:val="24"/>
                <w:szCs w:val="24"/>
              </w:rPr>
              <w:t>август</w:t>
            </w:r>
          </w:p>
        </w:tc>
        <w:tc>
          <w:tcPr>
            <w:tcW w:w="1424" w:type="dxa"/>
          </w:tcPr>
          <w:p w:rsidR="00632B17" w:rsidRPr="008D625E" w:rsidRDefault="00632B17" w:rsidP="007E3EF0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E3EF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5A4F32">
              <w:rPr>
                <w:rFonts w:ascii="Times New Roman" w:hAnsi="Times New Roman" w:cs="Times New Roman"/>
                <w:i/>
                <w:sz w:val="24"/>
                <w:szCs w:val="24"/>
              </w:rPr>
              <w:t>июнь</w:t>
            </w:r>
          </w:p>
        </w:tc>
        <w:tc>
          <w:tcPr>
            <w:tcW w:w="1424" w:type="dxa"/>
          </w:tcPr>
          <w:p w:rsidR="00632B17" w:rsidRPr="005A4F32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E3EF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5A4F32">
              <w:rPr>
                <w:rFonts w:ascii="Times New Roman" w:hAnsi="Times New Roman" w:cs="Times New Roman"/>
                <w:i/>
                <w:sz w:val="24"/>
                <w:szCs w:val="24"/>
              </w:rPr>
              <w:t>август</w:t>
            </w:r>
          </w:p>
        </w:tc>
        <w:tc>
          <w:tcPr>
            <w:tcW w:w="1578" w:type="dxa"/>
          </w:tcPr>
          <w:p w:rsidR="005C3678" w:rsidRPr="005C3678" w:rsidRDefault="005C3678" w:rsidP="007E3EF0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№12</w:t>
            </w:r>
            <w:r w:rsidRPr="005C3678">
              <w:rPr>
                <w:rFonts w:ascii="Times New Roman" w:hAnsi="Times New Roman" w:cs="Times New Roman"/>
                <w:i/>
                <w:sz w:val="24"/>
                <w:szCs w:val="24"/>
              </w:rPr>
              <w:t>авгу</w:t>
            </w:r>
            <w:r w:rsidR="005A4F32">
              <w:rPr>
                <w:rFonts w:ascii="Times New Roman" w:hAnsi="Times New Roman" w:cs="Times New Roman"/>
                <w:i/>
                <w:sz w:val="24"/>
                <w:szCs w:val="24"/>
              </w:rPr>
              <w:t>ст</w:t>
            </w:r>
          </w:p>
        </w:tc>
      </w:tr>
      <w:tr w:rsidR="005A4F32" w:rsidRPr="00C823C4" w:rsidTr="007E3EF0">
        <w:trPr>
          <w:jc w:val="center"/>
        </w:trPr>
        <w:tc>
          <w:tcPr>
            <w:tcW w:w="2169" w:type="dxa"/>
            <w:tcBorders>
              <w:top w:val="nil"/>
            </w:tcBorders>
          </w:tcPr>
          <w:p w:rsidR="005A4F32" w:rsidRPr="008D625E" w:rsidRDefault="005A4F32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5A4F32" w:rsidRPr="008D625E" w:rsidRDefault="005A4F32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оярышник кроваво-красный</w:t>
            </w:r>
          </w:p>
        </w:tc>
        <w:tc>
          <w:tcPr>
            <w:tcW w:w="1424" w:type="dxa"/>
          </w:tcPr>
          <w:p w:rsidR="005A4F32" w:rsidRPr="008D625E" w:rsidRDefault="005A4F32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оярышник кроваво-красный</w:t>
            </w:r>
          </w:p>
        </w:tc>
        <w:tc>
          <w:tcPr>
            <w:tcW w:w="1424" w:type="dxa"/>
          </w:tcPr>
          <w:p w:rsidR="005A4F32" w:rsidRPr="008D625E" w:rsidRDefault="005A4F32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оярышник черный</w:t>
            </w:r>
          </w:p>
        </w:tc>
        <w:tc>
          <w:tcPr>
            <w:tcW w:w="1424" w:type="dxa"/>
          </w:tcPr>
          <w:p w:rsidR="005A4F32" w:rsidRPr="008D625E" w:rsidRDefault="005A4F32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оярышник черный</w:t>
            </w:r>
          </w:p>
        </w:tc>
        <w:tc>
          <w:tcPr>
            <w:tcW w:w="1578" w:type="dxa"/>
          </w:tcPr>
          <w:p w:rsidR="005A4F32" w:rsidRDefault="005A4F32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Сирень Венгерская</w:t>
            </w:r>
          </w:p>
        </w:tc>
      </w:tr>
      <w:tr w:rsidR="00632B17" w:rsidRPr="007F018E" w:rsidTr="007E3EF0">
        <w:trPr>
          <w:trHeight w:val="141"/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8D62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Насекомыми:</w:t>
            </w:r>
          </w:p>
          <w:p w:rsidR="00632B17" w:rsidRPr="008D625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Скелетирование</w:t>
            </w:r>
          </w:p>
        </w:tc>
        <w:tc>
          <w:tcPr>
            <w:tcW w:w="1138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578" w:type="dxa"/>
          </w:tcPr>
          <w:p w:rsidR="00632B17" w:rsidRDefault="005C3678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Минирование</w:t>
            </w:r>
          </w:p>
        </w:tc>
        <w:tc>
          <w:tcPr>
            <w:tcW w:w="1138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:rsidR="00632B17" w:rsidRPr="007F018E" w:rsidRDefault="005C3678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Одиночные галлы</w:t>
            </w:r>
          </w:p>
        </w:tc>
        <w:tc>
          <w:tcPr>
            <w:tcW w:w="1138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:rsidR="00632B17" w:rsidRPr="007F018E" w:rsidRDefault="005C3678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Скручивание, курчавость</w:t>
            </w:r>
          </w:p>
        </w:tc>
        <w:tc>
          <w:tcPr>
            <w:tcW w:w="1138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096E4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:rsidR="00632B17" w:rsidRDefault="005C3678" w:rsidP="00096E4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Краевое объедание, погрызы</w:t>
            </w:r>
          </w:p>
        </w:tc>
        <w:tc>
          <w:tcPr>
            <w:tcW w:w="1138" w:type="dxa"/>
          </w:tcPr>
          <w:p w:rsidR="00632B17" w:rsidRPr="007F018E" w:rsidRDefault="007330F4" w:rsidP="00297E4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632B1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24" w:type="dxa"/>
          </w:tcPr>
          <w:p w:rsidR="00632B17" w:rsidRPr="007F018E" w:rsidRDefault="007330F4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632B1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24" w:type="dxa"/>
          </w:tcPr>
          <w:p w:rsidR="00632B17" w:rsidRPr="007F018E" w:rsidRDefault="007330F4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32B1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24" w:type="dxa"/>
          </w:tcPr>
          <w:p w:rsidR="00632B17" w:rsidRPr="007F018E" w:rsidRDefault="007330F4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32B1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78" w:type="dxa"/>
          </w:tcPr>
          <w:p w:rsidR="00632B17" w:rsidRDefault="005C3678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Перфорация</w:t>
            </w:r>
          </w:p>
        </w:tc>
        <w:tc>
          <w:tcPr>
            <w:tcW w:w="1138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:rsidR="00632B17" w:rsidRPr="007F018E" w:rsidRDefault="005C3678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Клеевой натёк</w:t>
            </w:r>
          </w:p>
        </w:tc>
        <w:tc>
          <w:tcPr>
            <w:tcW w:w="1138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:rsidR="00632B17" w:rsidRPr="007F018E" w:rsidRDefault="005C3678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2C36C4" w:rsidRDefault="00632B17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3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Тля</w:t>
            </w:r>
          </w:p>
        </w:tc>
        <w:tc>
          <w:tcPr>
            <w:tcW w:w="1138" w:type="dxa"/>
          </w:tcPr>
          <w:p w:rsidR="00632B17" w:rsidRPr="007F018E" w:rsidRDefault="00632B17" w:rsidP="00B10C6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096E4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:rsidR="00632B17" w:rsidRPr="007F018E" w:rsidRDefault="005C3678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8D62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Заболеваниями:</w:t>
            </w:r>
          </w:p>
          <w:p w:rsidR="00632B17" w:rsidRPr="008D625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Пятнистость</w:t>
            </w:r>
          </w:p>
        </w:tc>
        <w:tc>
          <w:tcPr>
            <w:tcW w:w="1138" w:type="dxa"/>
          </w:tcPr>
          <w:p w:rsidR="00632B17" w:rsidRPr="007F018E" w:rsidRDefault="00632B17" w:rsidP="00096E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1424" w:type="dxa"/>
          </w:tcPr>
          <w:p w:rsidR="00632B17" w:rsidRPr="007F018E" w:rsidRDefault="00632B17" w:rsidP="00096E4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578" w:type="dxa"/>
          </w:tcPr>
          <w:p w:rsidR="00632B17" w:rsidRDefault="005C3678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Некроз</w:t>
            </w:r>
          </w:p>
        </w:tc>
        <w:tc>
          <w:tcPr>
            <w:tcW w:w="1138" w:type="dxa"/>
          </w:tcPr>
          <w:p w:rsidR="00632B17" w:rsidRPr="007F018E" w:rsidRDefault="00632B17" w:rsidP="00096E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1424" w:type="dxa"/>
          </w:tcPr>
          <w:p w:rsidR="00632B17" w:rsidRPr="007F018E" w:rsidRDefault="00632B17" w:rsidP="00096E4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578" w:type="dxa"/>
          </w:tcPr>
          <w:p w:rsidR="00632B17" w:rsidRDefault="005C3678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Ожог</w:t>
            </w:r>
          </w:p>
        </w:tc>
        <w:tc>
          <w:tcPr>
            <w:tcW w:w="1138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:rsidR="00632B17" w:rsidRPr="007F018E" w:rsidRDefault="005C3678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Гниль</w:t>
            </w:r>
          </w:p>
        </w:tc>
        <w:tc>
          <w:tcPr>
            <w:tcW w:w="1138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:rsidR="00632B17" w:rsidRPr="007F018E" w:rsidRDefault="005C3678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Увядание</w:t>
            </w:r>
          </w:p>
        </w:tc>
        <w:tc>
          <w:tcPr>
            <w:tcW w:w="1138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:rsidR="00632B17" w:rsidRPr="007F018E" w:rsidRDefault="005C3678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Мозаика</w:t>
            </w:r>
          </w:p>
        </w:tc>
        <w:tc>
          <w:tcPr>
            <w:tcW w:w="1138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:rsidR="00632B17" w:rsidRPr="007F018E" w:rsidRDefault="005C3678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B17" w:rsidRPr="007F018E" w:rsidTr="007E3EF0">
        <w:trPr>
          <w:jc w:val="center"/>
        </w:trPr>
        <w:tc>
          <w:tcPr>
            <w:tcW w:w="2169" w:type="dxa"/>
          </w:tcPr>
          <w:p w:rsidR="00632B17" w:rsidRPr="008D625E" w:rsidRDefault="00632B17" w:rsidP="00297E4F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Ржавчина</w:t>
            </w:r>
          </w:p>
        </w:tc>
        <w:tc>
          <w:tcPr>
            <w:tcW w:w="1138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632B17" w:rsidRPr="007F018E" w:rsidRDefault="00632B17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:rsidR="00632B17" w:rsidRPr="007F018E" w:rsidRDefault="005C3678" w:rsidP="00297E4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D611A" w:rsidRDefault="005D611A" w:rsidP="005D611A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5D611A" w:rsidRPr="00CA3456" w:rsidRDefault="005D611A" w:rsidP="005D611A">
      <w:pPr>
        <w:pStyle w:val="Default"/>
        <w:spacing w:line="276" w:lineRule="auto"/>
        <w:jc w:val="both"/>
        <w:rPr>
          <w:rFonts w:eastAsia="Times New Roman"/>
          <w:i/>
          <w:sz w:val="28"/>
          <w:szCs w:val="28"/>
        </w:rPr>
      </w:pPr>
      <w:r w:rsidRPr="00CA3456">
        <w:rPr>
          <w:rFonts w:eastAsia="Times New Roman"/>
          <w:i/>
          <w:sz w:val="28"/>
          <w:szCs w:val="28"/>
        </w:rPr>
        <w:t xml:space="preserve"> Анализ повреждений листьев интродуцированных растений с 7-х участков г. Мурманска.</w:t>
      </w:r>
    </w:p>
    <w:p w:rsidR="008C3641" w:rsidRPr="00CA3456" w:rsidRDefault="00073506" w:rsidP="008C364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456">
        <w:rPr>
          <w:rFonts w:ascii="Times New Roman" w:eastAsia="Times New Roman" w:hAnsi="Times New Roman" w:cs="Times New Roman"/>
          <w:i/>
          <w:sz w:val="28"/>
          <w:szCs w:val="28"/>
        </w:rPr>
        <w:t>Анализ листьев боярышника кроваво-красного</w:t>
      </w:r>
      <w:r w:rsidRPr="00CA34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боярышника черного.</w:t>
      </w:r>
      <w:r w:rsidR="00CA34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A34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Листья боярышника собирали в центре города. </w:t>
      </w:r>
      <w:r w:rsidRPr="00CA3456">
        <w:rPr>
          <w:rFonts w:ascii="Times New Roman" w:hAnsi="Times New Roman" w:cs="Times New Roman"/>
          <w:sz w:val="28"/>
          <w:szCs w:val="28"/>
        </w:rPr>
        <w:t>Листья боярышника имеют следующие повреждения: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Pr="00CA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насекомыми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погрызы, краевое объедание: </w:t>
      </w:r>
      <w:r w:rsidR="00E05DDE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64% (июнь)</w:t>
      </w:r>
      <w:r w:rsidR="00E05DDE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90% (август); скелетирование:</w:t>
      </w:r>
      <w:r w:rsidR="003B5B69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0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% (июнь)</w:t>
      </w:r>
      <w:r w:rsidR="003B5B69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14% (август)</w:t>
      </w:r>
      <w:r w:rsidR="003B5B69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, скручивание от 0% (июнь) до 26 % (август)</w:t>
      </w:r>
      <w:r w:rsidR="00AF5BD6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, тля от 6 % до 16 %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CA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болезнями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3B5B69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пятнистость 0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% (июнь)</w:t>
      </w:r>
      <w:r w:rsidR="00AF5BD6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18% (август), некроз:</w:t>
      </w:r>
      <w:r w:rsidR="00AF5BD6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10 % (июнь) 46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(август). </w:t>
      </w:r>
      <w:r w:rsidR="008C3641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(см. Приложение. Рис. 5. Диаграмма 5.) </w:t>
      </w:r>
    </w:p>
    <w:p w:rsidR="009B45D8" w:rsidRPr="00CA3456" w:rsidRDefault="00AF5BD6" w:rsidP="009B45D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456">
        <w:rPr>
          <w:rFonts w:ascii="Times New Roman" w:eastAsia="Times New Roman" w:hAnsi="Times New Roman" w:cs="Times New Roman"/>
          <w:i/>
          <w:sz w:val="28"/>
          <w:szCs w:val="28"/>
        </w:rPr>
        <w:t>Анализ листьев сирени венгерской</w:t>
      </w:r>
      <w:r w:rsidRPr="00CA34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CA34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A34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Листья сирени собирали в центре города в июне и августе и на участке № 12</w:t>
      </w:r>
      <w:r w:rsidR="00CA345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A3456">
        <w:rPr>
          <w:rFonts w:ascii="Times New Roman" w:hAnsi="Times New Roman" w:cs="Times New Roman"/>
          <w:sz w:val="28"/>
          <w:szCs w:val="28"/>
        </w:rPr>
        <w:t>(сквер в районе ул. Копытова, Первомайский район) в августе.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Pr="00CA3456">
        <w:rPr>
          <w:rFonts w:ascii="Times New Roman" w:hAnsi="Times New Roman" w:cs="Times New Roman"/>
          <w:sz w:val="28"/>
          <w:szCs w:val="28"/>
        </w:rPr>
        <w:t>Листья сирени имеют следующие повреждения: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Pr="00CA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насекомыми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погрызы, краевое объедание: от 40% (июнь) до 70% (август); скелетирование: от 4% (июнь) до 48% (август), скручивание от 0% </w:t>
      </w:r>
      <w:r w:rsidR="008C3641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(июнь) до 6 % (август), тля от 0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 до 64 %; </w:t>
      </w:r>
      <w:r w:rsidRPr="00CA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болезнями</w:t>
      </w:r>
      <w:r w:rsidR="008C3641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пятнистость от 6% (июнь) 30% (август), некроз: 6 % (июнь) 2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6% (август). </w:t>
      </w:r>
      <w:r w:rsidR="008C3641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(см. Приложение. Рис. 6. Диаграмма 6.) </w:t>
      </w:r>
    </w:p>
    <w:p w:rsidR="00F05C38" w:rsidRPr="00CA3456" w:rsidRDefault="00F05C38" w:rsidP="009B45D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C3641" w:rsidRPr="00CA3456" w:rsidRDefault="009B45D8" w:rsidP="00F233C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456">
        <w:rPr>
          <w:rFonts w:ascii="Times New Roman" w:eastAsia="Times New Roman" w:hAnsi="Times New Roman" w:cs="Times New Roman"/>
          <w:b/>
          <w:sz w:val="28"/>
          <w:szCs w:val="28"/>
        </w:rPr>
        <w:t>Анализ данных, полученных в результате исследований повреждений листьев местных и интродуцированных растений в 2018 и 2019 г.г. на территории г. Мурманска</w:t>
      </w:r>
      <w:r w:rsidR="00F05C38" w:rsidRPr="00CA3456">
        <w:rPr>
          <w:rFonts w:ascii="Times New Roman" w:eastAsia="Times New Roman" w:hAnsi="Times New Roman" w:cs="Times New Roman"/>
          <w:b/>
          <w:sz w:val="28"/>
          <w:szCs w:val="28"/>
        </w:rPr>
        <w:t xml:space="preserve"> (см. Таблица 10)</w:t>
      </w:r>
    </w:p>
    <w:p w:rsidR="00CC3226" w:rsidRPr="00CA3456" w:rsidRDefault="009B45D8" w:rsidP="002C538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Обобщив полученные данные, были рассчитаны средние показатели типов повреждений листьев</w:t>
      </w:r>
      <w:r w:rsidR="00730EE6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отражены в диаграммах 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(см. Приложение. Рис. 1, 2, 3, 4, 5, </w:t>
      </w:r>
      <w:r w:rsidR="00F05C38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6).</w:t>
      </w:r>
    </w:p>
    <w:p w:rsidR="00CC3226" w:rsidRPr="00CA3456" w:rsidRDefault="00566297" w:rsidP="00F05C38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10</w:t>
      </w:r>
    </w:p>
    <w:p w:rsidR="00CC3226" w:rsidRPr="00CA3456" w:rsidRDefault="00CC3226" w:rsidP="00CC3226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A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Средние значения повреждений листьев растений. </w:t>
      </w:r>
    </w:p>
    <w:p w:rsidR="00CC3226" w:rsidRPr="00CA3456" w:rsidRDefault="00CC3226" w:rsidP="00CC3226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A3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исследований 2018, 2019 г.г.</w:t>
      </w:r>
    </w:p>
    <w:tbl>
      <w:tblPr>
        <w:tblStyle w:val="a3"/>
        <w:tblW w:w="15353" w:type="dxa"/>
        <w:tblLayout w:type="fixed"/>
        <w:tblLook w:val="04A0"/>
      </w:tblPr>
      <w:tblGrid>
        <w:gridCol w:w="1378"/>
        <w:gridCol w:w="998"/>
        <w:gridCol w:w="993"/>
        <w:gridCol w:w="992"/>
        <w:gridCol w:w="992"/>
        <w:gridCol w:w="851"/>
        <w:gridCol w:w="1275"/>
        <w:gridCol w:w="993"/>
        <w:gridCol w:w="850"/>
        <w:gridCol w:w="1385"/>
        <w:gridCol w:w="4646"/>
      </w:tblGrid>
      <w:tr w:rsidR="00D971D9" w:rsidTr="00D971D9">
        <w:tc>
          <w:tcPr>
            <w:tcW w:w="1378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</w:t>
            </w:r>
          </w:p>
        </w:tc>
        <w:tc>
          <w:tcPr>
            <w:tcW w:w="4826" w:type="dxa"/>
            <w:gridSpan w:val="5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</w:t>
            </w:r>
            <w:r w:rsidRPr="00566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ждения насекомыми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bottom w:val="nil"/>
            </w:tcBorders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Повреждения заболеваниями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971D9" w:rsidRDefault="00D971D9" w:rsidP="00D971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71D9" w:rsidTr="00913278">
        <w:tc>
          <w:tcPr>
            <w:tcW w:w="1378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Скелетирование</w:t>
            </w:r>
          </w:p>
        </w:tc>
        <w:tc>
          <w:tcPr>
            <w:tcW w:w="993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Погрызы</w:t>
            </w:r>
          </w:p>
        </w:tc>
        <w:tc>
          <w:tcPr>
            <w:tcW w:w="992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Одиночные галлы</w:t>
            </w:r>
          </w:p>
        </w:tc>
        <w:tc>
          <w:tcPr>
            <w:tcW w:w="992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Скручивание</w:t>
            </w:r>
          </w:p>
        </w:tc>
        <w:tc>
          <w:tcPr>
            <w:tcW w:w="851" w:type="dxa"/>
          </w:tcPr>
          <w:p w:rsidR="00D971D9" w:rsidRDefault="00D971D9" w:rsidP="0033581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Тля</w:t>
            </w:r>
          </w:p>
        </w:tc>
        <w:tc>
          <w:tcPr>
            <w:tcW w:w="1275" w:type="dxa"/>
          </w:tcPr>
          <w:p w:rsidR="00D971D9" w:rsidRDefault="00996FC2" w:rsidP="0033581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D97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ятнистость</w:t>
            </w:r>
          </w:p>
        </w:tc>
        <w:tc>
          <w:tcPr>
            <w:tcW w:w="993" w:type="dxa"/>
          </w:tcPr>
          <w:p w:rsidR="00D971D9" w:rsidRDefault="00996FC2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D97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екроз</w:t>
            </w:r>
          </w:p>
        </w:tc>
        <w:tc>
          <w:tcPr>
            <w:tcW w:w="850" w:type="dxa"/>
          </w:tcPr>
          <w:p w:rsidR="00D971D9" w:rsidRDefault="00996FC2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D97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вядание</w:t>
            </w:r>
          </w:p>
        </w:tc>
        <w:tc>
          <w:tcPr>
            <w:tcW w:w="1385" w:type="dxa"/>
            <w:vMerge w:val="restart"/>
            <w:tcBorders>
              <w:top w:val="nil"/>
            </w:tcBorders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71D9" w:rsidTr="00913278">
        <w:tc>
          <w:tcPr>
            <w:tcW w:w="1378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Берёза извилистая2018 г.</w:t>
            </w:r>
          </w:p>
        </w:tc>
        <w:tc>
          <w:tcPr>
            <w:tcW w:w="998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6,67%</w:t>
            </w:r>
          </w:p>
        </w:tc>
        <w:tc>
          <w:tcPr>
            <w:tcW w:w="993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19,67%</w:t>
            </w:r>
          </w:p>
        </w:tc>
        <w:tc>
          <w:tcPr>
            <w:tcW w:w="992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91,33%</w:t>
            </w:r>
          </w:p>
        </w:tc>
        <w:tc>
          <w:tcPr>
            <w:tcW w:w="993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1,67%</w:t>
            </w:r>
          </w:p>
        </w:tc>
        <w:tc>
          <w:tcPr>
            <w:tcW w:w="850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8,33%</w:t>
            </w:r>
          </w:p>
        </w:tc>
        <w:tc>
          <w:tcPr>
            <w:tcW w:w="1385" w:type="dxa"/>
            <w:vMerge/>
            <w:tcBorders>
              <w:top w:val="nil"/>
            </w:tcBorders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71D9" w:rsidTr="00913278">
        <w:tc>
          <w:tcPr>
            <w:tcW w:w="1378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6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Берёза извилистая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 г.</w:t>
            </w:r>
          </w:p>
        </w:tc>
        <w:tc>
          <w:tcPr>
            <w:tcW w:w="998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6,67%</w:t>
            </w:r>
          </w:p>
        </w:tc>
        <w:tc>
          <w:tcPr>
            <w:tcW w:w="993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29,33%</w:t>
            </w:r>
          </w:p>
        </w:tc>
        <w:tc>
          <w:tcPr>
            <w:tcW w:w="992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39,33%</w:t>
            </w:r>
          </w:p>
        </w:tc>
        <w:tc>
          <w:tcPr>
            <w:tcW w:w="993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9,33%</w:t>
            </w:r>
          </w:p>
        </w:tc>
        <w:tc>
          <w:tcPr>
            <w:tcW w:w="850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  <w:vMerge/>
            <w:tcBorders>
              <w:top w:val="nil"/>
            </w:tcBorders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71D9" w:rsidTr="00913278">
        <w:tc>
          <w:tcPr>
            <w:tcW w:w="1378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Ивы </w:t>
            </w:r>
          </w:p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 г.</w:t>
            </w:r>
          </w:p>
        </w:tc>
        <w:tc>
          <w:tcPr>
            <w:tcW w:w="998" w:type="dxa"/>
          </w:tcPr>
          <w:p w:rsidR="00D971D9" w:rsidRDefault="005C004E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B2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4,89</w:t>
            </w:r>
            <w:r w:rsidR="00D97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D971D9" w:rsidRDefault="004B2A2C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14,94</w:t>
            </w:r>
            <w:r w:rsidR="00D97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D971D9" w:rsidRDefault="004B2A2C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D971D9" w:rsidRDefault="004B2A2C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7,6</w:t>
            </w:r>
            <w:r w:rsidR="00D97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6%</w:t>
            </w:r>
          </w:p>
        </w:tc>
        <w:tc>
          <w:tcPr>
            <w:tcW w:w="993" w:type="dxa"/>
          </w:tcPr>
          <w:p w:rsidR="00D971D9" w:rsidRDefault="004B2A2C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971D9" w:rsidRDefault="004B2A2C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  <w:vMerge/>
            <w:tcBorders>
              <w:top w:val="nil"/>
            </w:tcBorders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71D9" w:rsidTr="00913278">
        <w:tc>
          <w:tcPr>
            <w:tcW w:w="1378" w:type="dxa"/>
          </w:tcPr>
          <w:p w:rsidR="00D971D9" w:rsidRPr="00566297" w:rsidRDefault="00D971D9" w:rsidP="005662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6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Ивы </w:t>
            </w:r>
          </w:p>
          <w:p w:rsidR="00D971D9" w:rsidRDefault="00D971D9" w:rsidP="005662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Pr="00566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998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9,50%</w:t>
            </w:r>
          </w:p>
        </w:tc>
        <w:tc>
          <w:tcPr>
            <w:tcW w:w="993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26,50%</w:t>
            </w:r>
          </w:p>
        </w:tc>
        <w:tc>
          <w:tcPr>
            <w:tcW w:w="992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5,00%</w:t>
            </w:r>
          </w:p>
        </w:tc>
        <w:tc>
          <w:tcPr>
            <w:tcW w:w="992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17,00%</w:t>
            </w:r>
          </w:p>
        </w:tc>
        <w:tc>
          <w:tcPr>
            <w:tcW w:w="993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9,00%</w:t>
            </w:r>
          </w:p>
        </w:tc>
        <w:tc>
          <w:tcPr>
            <w:tcW w:w="850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  <w:vMerge/>
            <w:tcBorders>
              <w:top w:val="nil"/>
            </w:tcBorders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71D9" w:rsidTr="00913278">
        <w:tc>
          <w:tcPr>
            <w:tcW w:w="1378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Боярышники 2019 г.</w:t>
            </w:r>
          </w:p>
        </w:tc>
        <w:tc>
          <w:tcPr>
            <w:tcW w:w="998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2,75%</w:t>
            </w:r>
          </w:p>
        </w:tc>
        <w:tc>
          <w:tcPr>
            <w:tcW w:w="993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37,75%</w:t>
            </w:r>
          </w:p>
        </w:tc>
        <w:tc>
          <w:tcPr>
            <w:tcW w:w="992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4,50%</w:t>
            </w:r>
          </w:p>
        </w:tc>
        <w:tc>
          <w:tcPr>
            <w:tcW w:w="851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2,25%</w:t>
            </w:r>
          </w:p>
        </w:tc>
        <w:tc>
          <w:tcPr>
            <w:tcW w:w="1275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4,50%</w:t>
            </w:r>
          </w:p>
        </w:tc>
        <w:tc>
          <w:tcPr>
            <w:tcW w:w="993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13,75%</w:t>
            </w:r>
          </w:p>
        </w:tc>
        <w:tc>
          <w:tcPr>
            <w:tcW w:w="850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  <w:vMerge/>
            <w:tcBorders>
              <w:top w:val="nil"/>
            </w:tcBorders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71D9" w:rsidTr="00913278">
        <w:tc>
          <w:tcPr>
            <w:tcW w:w="1378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Сирень венгерская 2019 г.</w:t>
            </w:r>
          </w:p>
        </w:tc>
        <w:tc>
          <w:tcPr>
            <w:tcW w:w="998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18,60%</w:t>
            </w:r>
          </w:p>
        </w:tc>
        <w:tc>
          <w:tcPr>
            <w:tcW w:w="993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28,40%</w:t>
            </w:r>
          </w:p>
        </w:tc>
        <w:tc>
          <w:tcPr>
            <w:tcW w:w="992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1,20%</w:t>
            </w:r>
          </w:p>
        </w:tc>
        <w:tc>
          <w:tcPr>
            <w:tcW w:w="851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4,00%</w:t>
            </w:r>
          </w:p>
        </w:tc>
        <w:tc>
          <w:tcPr>
            <w:tcW w:w="1275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9,20%</w:t>
            </w:r>
          </w:p>
        </w:tc>
        <w:tc>
          <w:tcPr>
            <w:tcW w:w="993" w:type="dxa"/>
          </w:tcPr>
          <w:p w:rsidR="00D971D9" w:rsidRDefault="00D971D9" w:rsidP="00913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12,00%</w:t>
            </w:r>
          </w:p>
        </w:tc>
        <w:tc>
          <w:tcPr>
            <w:tcW w:w="850" w:type="dxa"/>
          </w:tcPr>
          <w:p w:rsidR="00D971D9" w:rsidRDefault="002B1663" w:rsidP="009132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  <w:vMerge/>
            <w:tcBorders>
              <w:top w:val="nil"/>
              <w:bottom w:val="nil"/>
            </w:tcBorders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</w:tcPr>
          <w:p w:rsidR="00D971D9" w:rsidRDefault="00D971D9" w:rsidP="00CC32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C3226" w:rsidRDefault="00CC3226" w:rsidP="00CC322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5D71" w:rsidRPr="00CA3456" w:rsidRDefault="00CC3226" w:rsidP="00CA34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Проанализировав типы повреждений листьев у местных и интродуцированных растений, следует отметить следующее. Листья местных растений берёзы извилистой и некоторых видов ив, и листья интродуцированных растений сирени венгерской и боярышников повреждаются </w:t>
      </w:r>
      <w:r w:rsidR="0061766D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насекомыми и болезнями. </w:t>
      </w:r>
      <w:r w:rsidR="0061766D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В некоторых случаях</w:t>
      </w:r>
      <w:r w:rsidR="00D45D71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5D71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августа</w:t>
      </w:r>
      <w:r w:rsid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1766D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истья</w:t>
      </w:r>
      <w:r w:rsidR="0061766D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местных видов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поражаются заболеванием пятнистость до 90 %. Листья интродуциров</w:t>
      </w:r>
      <w:r w:rsidR="0061766D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 растений в некоторых случаях</w:t>
      </w: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поражаются насекомыми до 90 %</w:t>
      </w:r>
      <w:r w:rsidR="00D45D71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102F5" w:rsidRP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средних значений повреждений листьев исследуемых растений</w:t>
      </w:r>
      <w:r w:rsidR="00CA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1766D" w:rsidRPr="00CA3456">
        <w:rPr>
          <w:rFonts w:ascii="Times New Roman" w:hAnsi="Times New Roman" w:cs="Times New Roman"/>
          <w:sz w:val="28"/>
          <w:szCs w:val="28"/>
        </w:rPr>
        <w:t>(см</w:t>
      </w:r>
      <w:r w:rsidR="00D45D71" w:rsidRPr="00CA3456">
        <w:rPr>
          <w:rFonts w:ascii="Times New Roman" w:hAnsi="Times New Roman" w:cs="Times New Roman"/>
          <w:sz w:val="28"/>
          <w:szCs w:val="28"/>
        </w:rPr>
        <w:t>.</w:t>
      </w:r>
      <w:r w:rsidR="0061766D" w:rsidRPr="00CA3456">
        <w:rPr>
          <w:rFonts w:ascii="Times New Roman" w:hAnsi="Times New Roman" w:cs="Times New Roman"/>
          <w:sz w:val="28"/>
          <w:szCs w:val="28"/>
        </w:rPr>
        <w:t xml:space="preserve"> Таблица 10) </w:t>
      </w:r>
      <w:r w:rsidR="00D45D71" w:rsidRPr="00CA3456">
        <w:rPr>
          <w:rFonts w:ascii="Times New Roman" w:hAnsi="Times New Roman" w:cs="Times New Roman"/>
          <w:sz w:val="28"/>
          <w:szCs w:val="28"/>
        </w:rPr>
        <w:t>показали</w:t>
      </w:r>
      <w:r w:rsidR="004102F5" w:rsidRPr="00CA3456">
        <w:rPr>
          <w:rFonts w:ascii="Times New Roman" w:hAnsi="Times New Roman" w:cs="Times New Roman"/>
          <w:sz w:val="28"/>
          <w:szCs w:val="28"/>
        </w:rPr>
        <w:t>, что</w:t>
      </w:r>
      <w:r w:rsidR="00D45D71" w:rsidRPr="00CA3456">
        <w:rPr>
          <w:rFonts w:ascii="Times New Roman" w:hAnsi="Times New Roman" w:cs="Times New Roman"/>
          <w:sz w:val="28"/>
          <w:szCs w:val="28"/>
        </w:rPr>
        <w:t>:</w:t>
      </w:r>
    </w:p>
    <w:p w:rsidR="0061766D" w:rsidRPr="00CA3456" w:rsidRDefault="00D45D71" w:rsidP="00CA34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>-</w:t>
      </w:r>
      <w:r w:rsidR="004102F5" w:rsidRPr="00CA3456">
        <w:rPr>
          <w:rFonts w:ascii="Times New Roman" w:hAnsi="Times New Roman" w:cs="Times New Roman"/>
          <w:sz w:val="28"/>
          <w:szCs w:val="28"/>
        </w:rPr>
        <w:t xml:space="preserve"> у берёзы извилистой</w:t>
      </w:r>
      <w:r w:rsidR="0061766D" w:rsidRPr="00CA3456">
        <w:rPr>
          <w:rFonts w:ascii="Times New Roman" w:hAnsi="Times New Roman" w:cs="Times New Roman"/>
          <w:sz w:val="28"/>
          <w:szCs w:val="28"/>
        </w:rPr>
        <w:t xml:space="preserve"> листья в большей ст</w:t>
      </w:r>
      <w:r w:rsidRPr="00CA3456">
        <w:rPr>
          <w:rFonts w:ascii="Times New Roman" w:hAnsi="Times New Roman" w:cs="Times New Roman"/>
          <w:sz w:val="28"/>
          <w:szCs w:val="28"/>
        </w:rPr>
        <w:t>епени повреждены заболеванием пятнистость, на конец августа 2018 г. – 91,3%, в 2019 г. – 39,3 %, некроз – 9,3 % в 2019 г.; насекомыми – скелетирование: 2018 г. - 6,6 %, 2019 г. – 6,6 %, погрызы: 2018 -19,6%, 2019 – 29,3%</w:t>
      </w:r>
      <w:r w:rsidR="004B2A2C" w:rsidRPr="00CA3456">
        <w:rPr>
          <w:rFonts w:ascii="Times New Roman" w:hAnsi="Times New Roman" w:cs="Times New Roman"/>
          <w:sz w:val="28"/>
          <w:szCs w:val="28"/>
        </w:rPr>
        <w:t>;</w:t>
      </w:r>
    </w:p>
    <w:p w:rsidR="00D45D71" w:rsidRPr="00CA3456" w:rsidRDefault="00D45D71" w:rsidP="00CA34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>- у ив</w:t>
      </w:r>
      <w:r w:rsidR="004B2A2C" w:rsidRPr="00CA3456">
        <w:rPr>
          <w:rFonts w:ascii="Times New Roman" w:hAnsi="Times New Roman" w:cs="Times New Roman"/>
          <w:sz w:val="28"/>
          <w:szCs w:val="28"/>
        </w:rPr>
        <w:t>ы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="004B2A2C" w:rsidRPr="00CA3456">
        <w:rPr>
          <w:rFonts w:ascii="Times New Roman" w:hAnsi="Times New Roman" w:cs="Times New Roman"/>
          <w:sz w:val="28"/>
          <w:szCs w:val="28"/>
        </w:rPr>
        <w:t>листья в большей степени повреждены насекомыми</w:t>
      </w:r>
      <w:r w:rsidR="001005D2" w:rsidRPr="00CA3456">
        <w:rPr>
          <w:rFonts w:ascii="Times New Roman" w:hAnsi="Times New Roman" w:cs="Times New Roman"/>
          <w:sz w:val="28"/>
          <w:szCs w:val="28"/>
        </w:rPr>
        <w:t xml:space="preserve"> -</w:t>
      </w:r>
      <w:r w:rsidR="004B2A2C" w:rsidRPr="00CA3456">
        <w:rPr>
          <w:rFonts w:ascii="Times New Roman" w:hAnsi="Times New Roman" w:cs="Times New Roman"/>
          <w:sz w:val="28"/>
          <w:szCs w:val="28"/>
        </w:rPr>
        <w:t>скелетирование: 2018 г. –14,89 %, 2019 г. – 9,5 %, погрызы: 2018 -</w:t>
      </w:r>
      <w:r w:rsidR="003559DB" w:rsidRPr="00CA3456">
        <w:rPr>
          <w:rFonts w:ascii="Times New Roman" w:hAnsi="Times New Roman" w:cs="Times New Roman"/>
          <w:sz w:val="28"/>
          <w:szCs w:val="28"/>
        </w:rPr>
        <w:t>14,94</w:t>
      </w:r>
      <w:r w:rsidR="004B2A2C" w:rsidRPr="00CA3456">
        <w:rPr>
          <w:rFonts w:ascii="Times New Roman" w:hAnsi="Times New Roman" w:cs="Times New Roman"/>
          <w:sz w:val="28"/>
          <w:szCs w:val="28"/>
        </w:rPr>
        <w:t>%, 2019 –</w:t>
      </w:r>
      <w:r w:rsidR="003559DB" w:rsidRPr="00CA3456">
        <w:rPr>
          <w:rFonts w:ascii="Times New Roman" w:hAnsi="Times New Roman" w:cs="Times New Roman"/>
          <w:sz w:val="28"/>
          <w:szCs w:val="28"/>
        </w:rPr>
        <w:t xml:space="preserve"> 26</w:t>
      </w:r>
      <w:r w:rsidR="004B2A2C" w:rsidRPr="00CA3456">
        <w:rPr>
          <w:rFonts w:ascii="Times New Roman" w:hAnsi="Times New Roman" w:cs="Times New Roman"/>
          <w:sz w:val="28"/>
          <w:szCs w:val="28"/>
        </w:rPr>
        <w:t>,</w:t>
      </w:r>
      <w:r w:rsidR="003559DB" w:rsidRPr="00CA3456">
        <w:rPr>
          <w:rFonts w:ascii="Times New Roman" w:hAnsi="Times New Roman" w:cs="Times New Roman"/>
          <w:sz w:val="28"/>
          <w:szCs w:val="28"/>
        </w:rPr>
        <w:t>5</w:t>
      </w:r>
      <w:r w:rsidR="004B2A2C" w:rsidRPr="00CA3456">
        <w:rPr>
          <w:rFonts w:ascii="Times New Roman" w:hAnsi="Times New Roman" w:cs="Times New Roman"/>
          <w:sz w:val="28"/>
          <w:szCs w:val="28"/>
        </w:rPr>
        <w:t>%</w:t>
      </w:r>
      <w:r w:rsidR="003559DB" w:rsidRPr="00CA3456">
        <w:rPr>
          <w:rFonts w:ascii="Times New Roman" w:hAnsi="Times New Roman" w:cs="Times New Roman"/>
          <w:sz w:val="28"/>
          <w:szCs w:val="28"/>
        </w:rPr>
        <w:t>; заболевания:</w:t>
      </w:r>
      <w:r w:rsidR="004B2A2C" w:rsidRPr="00CA3456">
        <w:rPr>
          <w:rFonts w:ascii="Times New Roman" w:hAnsi="Times New Roman" w:cs="Times New Roman"/>
          <w:sz w:val="28"/>
          <w:szCs w:val="28"/>
        </w:rPr>
        <w:t xml:space="preserve"> пятнистость, на конец августа 2018 г. –</w:t>
      </w:r>
      <w:r w:rsidR="003559DB" w:rsidRPr="00CA3456">
        <w:rPr>
          <w:rFonts w:ascii="Times New Roman" w:hAnsi="Times New Roman" w:cs="Times New Roman"/>
          <w:sz w:val="28"/>
          <w:szCs w:val="28"/>
        </w:rPr>
        <w:t xml:space="preserve"> 7</w:t>
      </w:r>
      <w:r w:rsidR="004B2A2C" w:rsidRPr="00CA3456">
        <w:rPr>
          <w:rFonts w:ascii="Times New Roman" w:hAnsi="Times New Roman" w:cs="Times New Roman"/>
          <w:sz w:val="28"/>
          <w:szCs w:val="28"/>
        </w:rPr>
        <w:t>,</w:t>
      </w:r>
      <w:r w:rsidR="003559DB" w:rsidRPr="00CA3456">
        <w:rPr>
          <w:rFonts w:ascii="Times New Roman" w:hAnsi="Times New Roman" w:cs="Times New Roman"/>
          <w:sz w:val="28"/>
          <w:szCs w:val="28"/>
        </w:rPr>
        <w:t>66</w:t>
      </w:r>
      <w:r w:rsidR="004B2A2C" w:rsidRPr="00CA3456">
        <w:rPr>
          <w:rFonts w:ascii="Times New Roman" w:hAnsi="Times New Roman" w:cs="Times New Roman"/>
          <w:sz w:val="28"/>
          <w:szCs w:val="28"/>
        </w:rPr>
        <w:t>%, в 2019 г. –</w:t>
      </w:r>
      <w:r w:rsidR="003559DB" w:rsidRPr="00CA3456">
        <w:rPr>
          <w:rFonts w:ascii="Times New Roman" w:hAnsi="Times New Roman" w:cs="Times New Roman"/>
          <w:sz w:val="28"/>
          <w:szCs w:val="28"/>
        </w:rPr>
        <w:t xml:space="preserve"> 17</w:t>
      </w:r>
      <w:r w:rsidR="004B2A2C" w:rsidRPr="00CA3456">
        <w:rPr>
          <w:rFonts w:ascii="Times New Roman" w:hAnsi="Times New Roman" w:cs="Times New Roman"/>
          <w:sz w:val="28"/>
          <w:szCs w:val="28"/>
        </w:rPr>
        <w:t xml:space="preserve"> %, некроз –</w:t>
      </w:r>
      <w:r w:rsidR="003559DB" w:rsidRPr="00CA3456">
        <w:rPr>
          <w:rFonts w:ascii="Times New Roman" w:hAnsi="Times New Roman" w:cs="Times New Roman"/>
          <w:sz w:val="28"/>
          <w:szCs w:val="28"/>
        </w:rPr>
        <w:t xml:space="preserve"> 9</w:t>
      </w:r>
      <w:r w:rsidR="004B2A2C" w:rsidRPr="00CA3456">
        <w:rPr>
          <w:rFonts w:ascii="Times New Roman" w:hAnsi="Times New Roman" w:cs="Times New Roman"/>
          <w:sz w:val="28"/>
          <w:szCs w:val="28"/>
        </w:rPr>
        <w:t xml:space="preserve"> % в 2019 г.; </w:t>
      </w:r>
    </w:p>
    <w:p w:rsidR="004B2A2C" w:rsidRPr="00CA3456" w:rsidRDefault="003559DB" w:rsidP="00CA34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>- у боярышников листья в большей степени повреждены насекомыми: погрызы – 37,75%, скелетирование – 2,75%, тля – 2,25%; заболевания: пятнистость - 4,5%, некроз – 13,75%;</w:t>
      </w:r>
    </w:p>
    <w:p w:rsidR="003559DB" w:rsidRPr="00CA3456" w:rsidRDefault="003559DB" w:rsidP="00CA34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 xml:space="preserve">- сирени венгерской листья в большей степени повреждены насекомыми: погрызы – 28,4%, скелетирование – </w:t>
      </w:r>
      <w:r w:rsidR="00390847" w:rsidRPr="00CA3456">
        <w:rPr>
          <w:rFonts w:ascii="Times New Roman" w:hAnsi="Times New Roman" w:cs="Times New Roman"/>
          <w:sz w:val="28"/>
          <w:szCs w:val="28"/>
        </w:rPr>
        <w:t>18</w:t>
      </w:r>
      <w:r w:rsidRPr="00CA3456">
        <w:rPr>
          <w:rFonts w:ascii="Times New Roman" w:hAnsi="Times New Roman" w:cs="Times New Roman"/>
          <w:sz w:val="28"/>
          <w:szCs w:val="28"/>
        </w:rPr>
        <w:t>,</w:t>
      </w:r>
      <w:r w:rsidR="00390847" w:rsidRPr="00CA3456">
        <w:rPr>
          <w:rFonts w:ascii="Times New Roman" w:hAnsi="Times New Roman" w:cs="Times New Roman"/>
          <w:sz w:val="28"/>
          <w:szCs w:val="28"/>
        </w:rPr>
        <w:t>6</w:t>
      </w:r>
      <w:r w:rsidRPr="00CA3456">
        <w:rPr>
          <w:rFonts w:ascii="Times New Roman" w:hAnsi="Times New Roman" w:cs="Times New Roman"/>
          <w:sz w:val="28"/>
          <w:szCs w:val="28"/>
        </w:rPr>
        <w:t xml:space="preserve">%, тля – </w:t>
      </w:r>
      <w:r w:rsidR="00390847" w:rsidRPr="00CA3456">
        <w:rPr>
          <w:rFonts w:ascii="Times New Roman" w:hAnsi="Times New Roman" w:cs="Times New Roman"/>
          <w:sz w:val="28"/>
          <w:szCs w:val="28"/>
        </w:rPr>
        <w:t>4</w:t>
      </w:r>
      <w:r w:rsidRPr="00CA3456">
        <w:rPr>
          <w:rFonts w:ascii="Times New Roman" w:hAnsi="Times New Roman" w:cs="Times New Roman"/>
          <w:sz w:val="28"/>
          <w:szCs w:val="28"/>
        </w:rPr>
        <w:t xml:space="preserve">%; заболевания: пятнистость - </w:t>
      </w:r>
      <w:r w:rsidR="00390847" w:rsidRPr="00CA3456">
        <w:rPr>
          <w:rFonts w:ascii="Times New Roman" w:hAnsi="Times New Roman" w:cs="Times New Roman"/>
          <w:sz w:val="28"/>
          <w:szCs w:val="28"/>
        </w:rPr>
        <w:t>9</w:t>
      </w:r>
      <w:r w:rsidRPr="00CA3456">
        <w:rPr>
          <w:rFonts w:ascii="Times New Roman" w:hAnsi="Times New Roman" w:cs="Times New Roman"/>
          <w:sz w:val="28"/>
          <w:szCs w:val="28"/>
        </w:rPr>
        <w:t>,</w:t>
      </w:r>
      <w:r w:rsidR="00390847" w:rsidRPr="00CA3456">
        <w:rPr>
          <w:rFonts w:ascii="Times New Roman" w:hAnsi="Times New Roman" w:cs="Times New Roman"/>
          <w:sz w:val="28"/>
          <w:szCs w:val="28"/>
        </w:rPr>
        <w:t>2</w:t>
      </w:r>
      <w:r w:rsidRPr="00CA3456">
        <w:rPr>
          <w:rFonts w:ascii="Times New Roman" w:hAnsi="Times New Roman" w:cs="Times New Roman"/>
          <w:sz w:val="28"/>
          <w:szCs w:val="28"/>
        </w:rPr>
        <w:t>%, некроз –</w:t>
      </w:r>
      <w:r w:rsidR="00390847" w:rsidRPr="00CA3456">
        <w:rPr>
          <w:rFonts w:ascii="Times New Roman" w:hAnsi="Times New Roman" w:cs="Times New Roman"/>
          <w:sz w:val="28"/>
          <w:szCs w:val="28"/>
        </w:rPr>
        <w:t xml:space="preserve"> 12%.</w:t>
      </w:r>
    </w:p>
    <w:p w:rsidR="00073506" w:rsidRPr="00CA3456" w:rsidRDefault="00E10FA7" w:rsidP="00CA34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CA3456">
        <w:rPr>
          <w:rFonts w:ascii="Times New Roman" w:hAnsi="Times New Roman" w:cs="Times New Roman"/>
          <w:sz w:val="28"/>
          <w:szCs w:val="28"/>
        </w:rPr>
        <w:t xml:space="preserve"> степень повреждения листьев местных видов древесно-кустарниковых растений </w:t>
      </w:r>
      <w:r w:rsidR="00593544" w:rsidRPr="00CA3456">
        <w:rPr>
          <w:rFonts w:ascii="Times New Roman" w:hAnsi="Times New Roman" w:cs="Times New Roman"/>
          <w:sz w:val="28"/>
          <w:szCs w:val="28"/>
        </w:rPr>
        <w:t>болезнями и насекомыми ниже</w:t>
      </w:r>
      <w:r w:rsidRPr="00CA3456">
        <w:rPr>
          <w:rFonts w:ascii="Times New Roman" w:hAnsi="Times New Roman" w:cs="Times New Roman"/>
          <w:sz w:val="28"/>
          <w:szCs w:val="28"/>
        </w:rPr>
        <w:t>, ч</w:t>
      </w:r>
      <w:r w:rsidR="00D64DAE" w:rsidRPr="00CA3456">
        <w:rPr>
          <w:rFonts w:ascii="Times New Roman" w:hAnsi="Times New Roman" w:cs="Times New Roman"/>
          <w:sz w:val="28"/>
          <w:szCs w:val="28"/>
        </w:rPr>
        <w:t>ем у ин</w:t>
      </w:r>
      <w:r w:rsidR="001E3B90" w:rsidRPr="00CA3456">
        <w:rPr>
          <w:rFonts w:ascii="Times New Roman" w:hAnsi="Times New Roman" w:cs="Times New Roman"/>
          <w:sz w:val="28"/>
          <w:szCs w:val="28"/>
        </w:rPr>
        <w:t>тро</w:t>
      </w:r>
      <w:r w:rsidR="00D64DAE" w:rsidRPr="00CA3456">
        <w:rPr>
          <w:rFonts w:ascii="Times New Roman" w:hAnsi="Times New Roman" w:cs="Times New Roman"/>
          <w:sz w:val="28"/>
          <w:szCs w:val="28"/>
        </w:rPr>
        <w:t>дуцированных растений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="00593544" w:rsidRPr="00CA3456">
        <w:rPr>
          <w:rFonts w:ascii="Times New Roman" w:hAnsi="Times New Roman" w:cs="Times New Roman"/>
          <w:sz w:val="28"/>
          <w:szCs w:val="28"/>
        </w:rPr>
        <w:t xml:space="preserve">не </w:t>
      </w:r>
      <w:r w:rsidR="00F15EB0" w:rsidRPr="00CA3456">
        <w:rPr>
          <w:rFonts w:ascii="Times New Roman" w:hAnsi="Times New Roman" w:cs="Times New Roman"/>
          <w:sz w:val="28"/>
          <w:szCs w:val="28"/>
        </w:rPr>
        <w:t xml:space="preserve">подтвердилась. </w:t>
      </w:r>
    </w:p>
    <w:p w:rsidR="00F15EB0" w:rsidRDefault="00F15EB0" w:rsidP="002C5387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57E45" w:rsidRPr="001210B5" w:rsidRDefault="00757E45" w:rsidP="002C538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5A6FD9">
        <w:rPr>
          <w:rFonts w:ascii="Times New Roman" w:hAnsi="Times New Roman"/>
          <w:b/>
          <w:sz w:val="28"/>
          <w:szCs w:val="28"/>
        </w:rPr>
        <w:t>Выводы</w:t>
      </w:r>
    </w:p>
    <w:p w:rsidR="00757E45" w:rsidRPr="00CA3456" w:rsidRDefault="00757E45" w:rsidP="002C538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 xml:space="preserve">В работе проведена визуальная диагностика листьев </w:t>
      </w:r>
      <w:r w:rsidR="00C063F7" w:rsidRPr="00CA3456">
        <w:rPr>
          <w:rFonts w:ascii="Times New Roman" w:hAnsi="Times New Roman" w:cs="Times New Roman"/>
          <w:sz w:val="28"/>
          <w:szCs w:val="28"/>
        </w:rPr>
        <w:t xml:space="preserve">древесно-кустарниковых  растений </w:t>
      </w:r>
      <w:r w:rsidR="00E74EB0" w:rsidRPr="00CA3456">
        <w:rPr>
          <w:rFonts w:ascii="Times New Roman" w:hAnsi="Times New Roman" w:cs="Times New Roman"/>
          <w:sz w:val="28"/>
          <w:szCs w:val="28"/>
        </w:rPr>
        <w:t xml:space="preserve">за 2-ух-летниий период </w:t>
      </w:r>
      <w:r w:rsidR="00C063F7" w:rsidRPr="00CA3456">
        <w:rPr>
          <w:rFonts w:ascii="Times New Roman" w:hAnsi="Times New Roman" w:cs="Times New Roman"/>
          <w:sz w:val="28"/>
          <w:szCs w:val="28"/>
        </w:rPr>
        <w:t>в г. Мурманске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="00E74EB0" w:rsidRPr="00CA3456">
        <w:rPr>
          <w:rFonts w:ascii="Times New Roman" w:hAnsi="Times New Roman" w:cs="Times New Roman"/>
          <w:sz w:val="28"/>
          <w:szCs w:val="28"/>
        </w:rPr>
        <w:t xml:space="preserve">и его окрестностях </w:t>
      </w:r>
      <w:r w:rsidRPr="00CA3456">
        <w:rPr>
          <w:rFonts w:ascii="Times New Roman" w:hAnsi="Times New Roman" w:cs="Times New Roman"/>
          <w:sz w:val="28"/>
          <w:szCs w:val="28"/>
        </w:rPr>
        <w:t>на наличие типов повреждений листьев насекомыми и болезнями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="00C063F7" w:rsidRPr="00CA3456">
        <w:rPr>
          <w:rFonts w:ascii="Times New Roman" w:hAnsi="Times New Roman" w:cs="Times New Roman"/>
          <w:sz w:val="28"/>
          <w:szCs w:val="28"/>
        </w:rPr>
        <w:t>местных видов: Ива козья –</w:t>
      </w:r>
      <w:r w:rsidR="00C063F7" w:rsidRPr="00CA3456">
        <w:rPr>
          <w:rFonts w:ascii="Times New Roman" w:hAnsi="Times New Roman" w:cs="Times New Roman"/>
          <w:sz w:val="28"/>
          <w:szCs w:val="28"/>
          <w:lang w:val="en-US"/>
        </w:rPr>
        <w:t>Salix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="00C063F7" w:rsidRPr="00CA3456">
        <w:rPr>
          <w:rFonts w:ascii="Times New Roman" w:hAnsi="Times New Roman" w:cs="Times New Roman"/>
          <w:sz w:val="28"/>
          <w:szCs w:val="28"/>
          <w:lang w:val="en-US"/>
        </w:rPr>
        <w:t>caprea</w:t>
      </w:r>
      <w:r w:rsidR="00C063F7" w:rsidRPr="00CA3456">
        <w:rPr>
          <w:rFonts w:ascii="Times New Roman" w:hAnsi="Times New Roman" w:cs="Times New Roman"/>
          <w:sz w:val="28"/>
          <w:szCs w:val="28"/>
        </w:rPr>
        <w:t>, Ива мирзинолистная, или чернеющая –</w:t>
      </w:r>
      <w:r w:rsidR="00C063F7" w:rsidRPr="00CA3456">
        <w:rPr>
          <w:rFonts w:ascii="Times New Roman" w:hAnsi="Times New Roman" w:cs="Times New Roman"/>
          <w:sz w:val="28"/>
          <w:szCs w:val="28"/>
          <w:lang w:val="en-US"/>
        </w:rPr>
        <w:t>Salixnigricans</w:t>
      </w:r>
      <w:r w:rsidR="00C063F7" w:rsidRPr="00CA3456">
        <w:rPr>
          <w:rFonts w:ascii="Times New Roman" w:hAnsi="Times New Roman" w:cs="Times New Roman"/>
          <w:sz w:val="28"/>
          <w:szCs w:val="28"/>
        </w:rPr>
        <w:t>,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="00C063F7" w:rsidRPr="00CA3456">
        <w:rPr>
          <w:rFonts w:ascii="Times New Roman" w:hAnsi="Times New Roman" w:cs="Times New Roman"/>
          <w:sz w:val="28"/>
          <w:szCs w:val="28"/>
        </w:rPr>
        <w:t xml:space="preserve">Берёза извилистая - Betula tortuosa; и интродуцированных видов: </w:t>
      </w:r>
      <w:hyperlink r:id="rId43" w:tooltip="Боярышник кроваво-красный" w:history="1">
        <w:r w:rsidR="00C063F7" w:rsidRPr="00CA3456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Боярышник кроваво-красный</w:t>
        </w:r>
      </w:hyperlink>
      <w:r w:rsidR="00C063F7" w:rsidRPr="00CA3456">
        <w:rPr>
          <w:rFonts w:ascii="Times New Roman" w:hAnsi="Times New Roman" w:cs="Times New Roman"/>
          <w:sz w:val="28"/>
          <w:szCs w:val="28"/>
        </w:rPr>
        <w:t xml:space="preserve"> - </w:t>
      </w:r>
      <w:hyperlink r:id="rId44" w:tooltip="Crataegus sanguinea" w:history="1">
        <w:r w:rsidR="00C063F7" w:rsidRPr="00CA3456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la-Latn"/>
          </w:rPr>
          <w:t>Crataegus sanguinea</w:t>
        </w:r>
      </w:hyperlink>
      <w:r w:rsidR="00C063F7" w:rsidRPr="00CA3456">
        <w:rPr>
          <w:rFonts w:ascii="Times New Roman" w:hAnsi="Times New Roman" w:cs="Times New Roman"/>
          <w:sz w:val="28"/>
          <w:szCs w:val="28"/>
        </w:rPr>
        <w:t>,  </w:t>
      </w:r>
      <w:hyperlink r:id="rId45" w:tooltip="Боярышник чёрный" w:history="1">
        <w:r w:rsidR="00C063F7" w:rsidRPr="00CA3456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Боярышник чёрный</w:t>
        </w:r>
      </w:hyperlink>
      <w:r w:rsidR="00C063F7" w:rsidRPr="00CA3456">
        <w:rPr>
          <w:rFonts w:ascii="Times New Roman" w:hAnsi="Times New Roman" w:cs="Times New Roman"/>
          <w:sz w:val="28"/>
          <w:szCs w:val="28"/>
        </w:rPr>
        <w:t xml:space="preserve"> - </w:t>
      </w:r>
      <w:hyperlink r:id="rId46" w:tooltip="Crataegus nigra" w:history="1">
        <w:r w:rsidR="00C063F7" w:rsidRPr="00CA3456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la-Latn"/>
          </w:rPr>
          <w:t>Crataegus nigra</w:t>
        </w:r>
      </w:hyperlink>
      <w:r w:rsidR="00C063F7" w:rsidRPr="00CA3456">
        <w:rPr>
          <w:rFonts w:ascii="Times New Roman" w:hAnsi="Times New Roman" w:cs="Times New Roman"/>
          <w:sz w:val="28"/>
          <w:szCs w:val="28"/>
        </w:rPr>
        <w:t>,Сирень венгерская – Syringa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="00C063F7" w:rsidRPr="00CA3456">
        <w:rPr>
          <w:rFonts w:ascii="Times New Roman" w:hAnsi="Times New Roman" w:cs="Times New Roman"/>
          <w:sz w:val="28"/>
          <w:szCs w:val="28"/>
        </w:rPr>
        <w:t>josikaea.</w:t>
      </w:r>
      <w:r w:rsidR="00E74EB0" w:rsidRPr="00CA3456">
        <w:rPr>
          <w:rFonts w:ascii="Times New Roman" w:hAnsi="Times New Roman" w:cs="Times New Roman"/>
          <w:sz w:val="28"/>
          <w:szCs w:val="28"/>
        </w:rPr>
        <w:t xml:space="preserve"> Исследовано в </w:t>
      </w:r>
      <w:r w:rsidRPr="00CA3456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E74EB0" w:rsidRPr="00CA3456">
        <w:rPr>
          <w:rFonts w:ascii="Times New Roman" w:hAnsi="Times New Roman" w:cs="Times New Roman"/>
          <w:sz w:val="28"/>
          <w:szCs w:val="28"/>
        </w:rPr>
        <w:t xml:space="preserve">за 2018 г. – 1736 листьев, 2019 г. - </w:t>
      </w:r>
      <w:r w:rsidR="00C063F7" w:rsidRPr="00CA3456">
        <w:rPr>
          <w:rFonts w:ascii="Times New Roman" w:hAnsi="Times New Roman" w:cs="Times New Roman"/>
          <w:sz w:val="28"/>
          <w:szCs w:val="28"/>
        </w:rPr>
        <w:t>1050</w:t>
      </w:r>
      <w:r w:rsidRPr="00CA3456">
        <w:rPr>
          <w:rFonts w:ascii="Times New Roman" w:hAnsi="Times New Roman" w:cs="Times New Roman"/>
          <w:sz w:val="28"/>
          <w:szCs w:val="28"/>
        </w:rPr>
        <w:t xml:space="preserve"> листьев</w:t>
      </w:r>
      <w:r w:rsidR="00C063F7" w:rsidRPr="00CA3456">
        <w:rPr>
          <w:rFonts w:ascii="Times New Roman" w:hAnsi="Times New Roman" w:cs="Times New Roman"/>
          <w:sz w:val="28"/>
          <w:szCs w:val="28"/>
        </w:rPr>
        <w:t>.</w:t>
      </w:r>
    </w:p>
    <w:p w:rsidR="001005D2" w:rsidRPr="00CA3456" w:rsidRDefault="00757E45" w:rsidP="002C538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9D4F75" w:rsidRPr="00CA3456">
        <w:rPr>
          <w:rFonts w:ascii="Times New Roman" w:hAnsi="Times New Roman" w:cs="Times New Roman"/>
          <w:sz w:val="28"/>
          <w:szCs w:val="28"/>
        </w:rPr>
        <w:t>В 2018 г. визуальная диагностика листьев распространенных видов ив и берёзы извилистой позволила выявить 6 форм повреждений листьев насекомыми и болезнями: скелетирование, погрызы, одиночные галлы, пятнистость, некроз, увядание. Для берёзы извилистой доминирующими типами повреждений являются погрызы и пятнистость; для ив – скелетирование, погрызы, пятнистость. В 2019 г. в</w:t>
      </w:r>
      <w:r w:rsidRPr="00CA3456">
        <w:rPr>
          <w:rFonts w:ascii="Times New Roman" w:hAnsi="Times New Roman" w:cs="Times New Roman"/>
          <w:sz w:val="28"/>
          <w:szCs w:val="28"/>
        </w:rPr>
        <w:t xml:space="preserve">изуальная диагностика листьев </w:t>
      </w:r>
      <w:r w:rsidR="009307AD" w:rsidRPr="00CA3456">
        <w:rPr>
          <w:rFonts w:ascii="Times New Roman" w:hAnsi="Times New Roman" w:cs="Times New Roman"/>
          <w:sz w:val="28"/>
          <w:szCs w:val="28"/>
        </w:rPr>
        <w:t>исследуемых растений позволила выявить 7</w:t>
      </w:r>
      <w:r w:rsidRPr="00CA3456">
        <w:rPr>
          <w:rFonts w:ascii="Times New Roman" w:hAnsi="Times New Roman" w:cs="Times New Roman"/>
          <w:sz w:val="28"/>
          <w:szCs w:val="28"/>
        </w:rPr>
        <w:t xml:space="preserve"> форм повреждений листьев насекомыми и болезнями: скелетирование, погрызы, одиночные галлы, </w:t>
      </w:r>
      <w:r w:rsidR="009307AD" w:rsidRPr="00CA3456">
        <w:rPr>
          <w:rFonts w:ascii="Times New Roman" w:hAnsi="Times New Roman" w:cs="Times New Roman"/>
          <w:sz w:val="28"/>
          <w:szCs w:val="28"/>
        </w:rPr>
        <w:t xml:space="preserve">тля, </w:t>
      </w:r>
      <w:r w:rsidRPr="00CA3456">
        <w:rPr>
          <w:rFonts w:ascii="Times New Roman" w:hAnsi="Times New Roman" w:cs="Times New Roman"/>
          <w:sz w:val="28"/>
          <w:szCs w:val="28"/>
        </w:rPr>
        <w:t xml:space="preserve">пятнистость, некроз, увядание. Для берёзы извилистой доминирующими типами повреждений являются погрызы и пятнистость; для ив –погрызы, </w:t>
      </w:r>
      <w:r w:rsidR="001005D2" w:rsidRPr="00CA3456">
        <w:rPr>
          <w:rFonts w:ascii="Times New Roman" w:hAnsi="Times New Roman" w:cs="Times New Roman"/>
          <w:sz w:val="28"/>
          <w:szCs w:val="28"/>
        </w:rPr>
        <w:t>скелетирование, пятнистость; для боярышников –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="001005D2" w:rsidRPr="00CA3456">
        <w:rPr>
          <w:rFonts w:ascii="Times New Roman" w:hAnsi="Times New Roman" w:cs="Times New Roman"/>
          <w:sz w:val="28"/>
          <w:szCs w:val="28"/>
        </w:rPr>
        <w:t>погрызы, некроз; для сирени венгерской – погрызы,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="001005D2" w:rsidRPr="00CA3456">
        <w:rPr>
          <w:rFonts w:ascii="Times New Roman" w:hAnsi="Times New Roman" w:cs="Times New Roman"/>
          <w:sz w:val="28"/>
          <w:szCs w:val="28"/>
        </w:rPr>
        <w:t>скелетирование, некроз.</w:t>
      </w:r>
      <w:r w:rsidR="001E3B90" w:rsidRPr="00CA3456">
        <w:rPr>
          <w:rFonts w:ascii="Times New Roman" w:hAnsi="Times New Roman" w:cs="Times New Roman"/>
          <w:sz w:val="28"/>
          <w:szCs w:val="28"/>
        </w:rPr>
        <w:t xml:space="preserve"> У листьев ивы на листьях отмечены одиночные галлы, на </w:t>
      </w:r>
      <w:r w:rsidR="00A6371E" w:rsidRPr="00CA3456">
        <w:rPr>
          <w:rFonts w:ascii="Times New Roman" w:hAnsi="Times New Roman" w:cs="Times New Roman"/>
          <w:sz w:val="28"/>
          <w:szCs w:val="28"/>
        </w:rPr>
        <w:t>листьях боярышника и сирени – тля и скручивание.</w:t>
      </w:r>
    </w:p>
    <w:p w:rsidR="00757E45" w:rsidRPr="00CA3456" w:rsidRDefault="00757E45" w:rsidP="002C538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 xml:space="preserve">2. </w:t>
      </w:r>
      <w:r w:rsidR="00893957" w:rsidRPr="00CA3456">
        <w:rPr>
          <w:rFonts w:ascii="Times New Roman" w:hAnsi="Times New Roman" w:cs="Times New Roman"/>
          <w:sz w:val="28"/>
          <w:szCs w:val="28"/>
        </w:rPr>
        <w:t>С</w:t>
      </w:r>
      <w:r w:rsidRPr="00CA3456">
        <w:rPr>
          <w:rFonts w:ascii="Times New Roman" w:hAnsi="Times New Roman" w:cs="Times New Roman"/>
          <w:sz w:val="28"/>
          <w:szCs w:val="28"/>
        </w:rPr>
        <w:t>тепень и характер повреждения листьев исследуемых видов растений различается и зависит</w:t>
      </w:r>
      <w:r w:rsidR="00CA3456">
        <w:rPr>
          <w:rFonts w:ascii="Times New Roman" w:hAnsi="Times New Roman" w:cs="Times New Roman"/>
          <w:sz w:val="28"/>
          <w:szCs w:val="28"/>
        </w:rPr>
        <w:t xml:space="preserve"> </w:t>
      </w:r>
      <w:r w:rsidRPr="00CA3456">
        <w:rPr>
          <w:rFonts w:ascii="Times New Roman" w:hAnsi="Times New Roman" w:cs="Times New Roman"/>
          <w:sz w:val="28"/>
          <w:szCs w:val="28"/>
        </w:rPr>
        <w:t xml:space="preserve">от различных факторов: </w:t>
      </w:r>
    </w:p>
    <w:p w:rsidR="00757E45" w:rsidRPr="00CA3456" w:rsidRDefault="00757E45" w:rsidP="002C538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 xml:space="preserve">- степень повреждения листьев увеличивается в течение летнего сезона (июнь-август); </w:t>
      </w:r>
    </w:p>
    <w:p w:rsidR="005F03BD" w:rsidRPr="00CA3456" w:rsidRDefault="00757E45" w:rsidP="009D4F7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>- от экол</w:t>
      </w:r>
      <w:r w:rsidR="00893957" w:rsidRPr="00CA3456">
        <w:rPr>
          <w:rFonts w:ascii="Times New Roman" w:hAnsi="Times New Roman" w:cs="Times New Roman"/>
          <w:sz w:val="28"/>
          <w:szCs w:val="28"/>
        </w:rPr>
        <w:t xml:space="preserve">огических условий произрастания </w:t>
      </w:r>
      <w:r w:rsidR="009D4F75" w:rsidRPr="00CA3456">
        <w:rPr>
          <w:rFonts w:ascii="Times New Roman" w:hAnsi="Times New Roman" w:cs="Times New Roman"/>
          <w:sz w:val="28"/>
          <w:szCs w:val="28"/>
        </w:rPr>
        <w:t>на открытых, хорошо освещенных участках листья повреждены меньше, чем на участках с загущенным</w:t>
      </w:r>
      <w:r w:rsidR="00CA3456">
        <w:rPr>
          <w:rFonts w:ascii="Times New Roman" w:hAnsi="Times New Roman" w:cs="Times New Roman"/>
          <w:sz w:val="28"/>
          <w:szCs w:val="28"/>
        </w:rPr>
        <w:t xml:space="preserve">и посадками вблизи от автодорог </w:t>
      </w:r>
      <w:r w:rsidR="00893957" w:rsidRPr="00CA3456">
        <w:rPr>
          <w:rFonts w:ascii="Times New Roman" w:hAnsi="Times New Roman" w:cs="Times New Roman"/>
          <w:sz w:val="28"/>
          <w:szCs w:val="28"/>
        </w:rPr>
        <w:t>и эколого-</w:t>
      </w:r>
      <w:r w:rsidR="009D4F75" w:rsidRPr="00CA3456">
        <w:rPr>
          <w:rFonts w:ascii="Times New Roman" w:hAnsi="Times New Roman" w:cs="Times New Roman"/>
          <w:sz w:val="28"/>
          <w:szCs w:val="28"/>
        </w:rPr>
        <w:t>биологических особенностей вида;</w:t>
      </w:r>
    </w:p>
    <w:p w:rsidR="004845E1" w:rsidRPr="00CA3456" w:rsidRDefault="005F03BD" w:rsidP="002C538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 xml:space="preserve">- удаленности от автодороги, листья ив на участках, расположенных на значительном расстоянии от автодорог, в лесной зоне менее повреждены болезнями и насекомыми, чем листья ив, растущих в черте города вблизи проезжей части; </w:t>
      </w:r>
    </w:p>
    <w:p w:rsidR="009D4F75" w:rsidRPr="00CA3456" w:rsidRDefault="009D4F75" w:rsidP="002C5387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45" w:rsidRPr="00CA3456" w:rsidRDefault="00757E45" w:rsidP="002C538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работы.</w:t>
      </w:r>
      <w:r w:rsidR="00CA3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3456">
        <w:rPr>
          <w:rFonts w:ascii="Times New Roman" w:hAnsi="Times New Roman" w:cs="Times New Roman"/>
          <w:sz w:val="28"/>
          <w:szCs w:val="28"/>
        </w:rPr>
        <w:t xml:space="preserve">Полученный материал может быть использован в мониторинге состояния городских зеленых насаждений при организации регулярных фитосанитарных обследований. </w:t>
      </w:r>
    </w:p>
    <w:p w:rsidR="00C50D7D" w:rsidRPr="00CA3456" w:rsidRDefault="00C50D7D" w:rsidP="002C5387">
      <w:pPr>
        <w:spacing w:before="120"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</w:pPr>
      <w:r w:rsidRPr="00CA3456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>Заключение</w:t>
      </w:r>
    </w:p>
    <w:p w:rsidR="00893957" w:rsidRPr="00CA3456" w:rsidRDefault="00C50D7D" w:rsidP="002C538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CA3456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Система зеленых насаждений, формирующая, наряду </w:t>
      </w:r>
      <w:r w:rsidR="007A0733" w:rsidRPr="00CA3456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с</w:t>
      </w:r>
      <w:r w:rsidRPr="00CA3456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 природными ландшафтами, экологический каркас города</w:t>
      </w:r>
      <w:r w:rsidR="004845E1" w:rsidRPr="00CA3456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 Мурманска</w:t>
      </w:r>
      <w:r w:rsidR="009D4F75" w:rsidRPr="00CA3456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 и его окрестнотей,</w:t>
      </w:r>
      <w:r w:rsidRPr="00CA3456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 необходима для обеспечения экологической устойчивости и безопасности, создания комфортных условий проживания. Городские леса, являющиеся связующим звеном между зелеными насаждениями города и его природным окружением, нуждаются в уходе и благоустройстве в целях их сохранения и испол</w:t>
      </w:r>
      <w:r w:rsidR="00893957" w:rsidRPr="00CA3456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ьзования для отдыха населения. </w:t>
      </w:r>
    </w:p>
    <w:p w:rsidR="004845E1" w:rsidRPr="00CA3456" w:rsidRDefault="004845E1" w:rsidP="002C538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Озеленение на Севере очень трудный и длительный процесс, обусловленный рядом факторов: экстремальные климатические условия; слабый, легко разрушаемый почвенный покров; загазованность городской атмосферы; медленный рост и возобновление растений.</w:t>
      </w:r>
    </w:p>
    <w:p w:rsidR="00893957" w:rsidRPr="00CA3456" w:rsidRDefault="00C50D7D" w:rsidP="002C538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CA3456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Благоустройство и функциональное зонирование зеленых</w:t>
      </w:r>
      <w:r w:rsidR="00893957" w:rsidRPr="00CA3456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 насаждений общего пользования</w:t>
      </w:r>
      <w:r w:rsidRPr="00CA3456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, новые посадки деревьев и кустарников создадут благоприятные условия для их сохранения и дальнейшего рекреационного использования.</w:t>
      </w:r>
    </w:p>
    <w:p w:rsidR="00C50D7D" w:rsidRPr="00CA3456" w:rsidRDefault="00C50D7D" w:rsidP="002C538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CA3456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Зеленые насаждения улиц предназначены для защиты пешеходов и окружающей застройки от шума, пыли и выхлопных газов автотранспорта, зеленые насаждения санитарно-защитных зоны защищают жилую застройку и зоны отдыха от негативного во</w:t>
      </w:r>
      <w:r w:rsidR="004845E1" w:rsidRPr="00CA3456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здействия промышленных выбросов.</w:t>
      </w:r>
    </w:p>
    <w:p w:rsidR="006F7B27" w:rsidRPr="00CA3456" w:rsidRDefault="001D6F35" w:rsidP="00DD7A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b/>
          <w:sz w:val="28"/>
          <w:szCs w:val="28"/>
        </w:rPr>
        <w:tab/>
      </w:r>
      <w:r w:rsidRPr="00CA3456">
        <w:rPr>
          <w:rFonts w:ascii="Times New Roman" w:hAnsi="Times New Roman" w:cs="Times New Roman"/>
          <w:sz w:val="28"/>
          <w:szCs w:val="28"/>
        </w:rPr>
        <w:t xml:space="preserve">В 2018 году исследовательская работа получила отзыв </w:t>
      </w:r>
      <w:r w:rsidR="002905DC" w:rsidRPr="00CA3456">
        <w:rPr>
          <w:rFonts w:ascii="Times New Roman" w:hAnsi="Times New Roman" w:cs="Times New Roman"/>
          <w:sz w:val="28"/>
          <w:szCs w:val="28"/>
        </w:rPr>
        <w:t xml:space="preserve">ведущего </w:t>
      </w:r>
      <w:r w:rsidRPr="00CA3456">
        <w:rPr>
          <w:rFonts w:ascii="Times New Roman" w:hAnsi="Times New Roman" w:cs="Times New Roman"/>
          <w:sz w:val="28"/>
          <w:szCs w:val="28"/>
        </w:rPr>
        <w:t xml:space="preserve">специалиста </w:t>
      </w:r>
      <w:r w:rsidR="002905DC" w:rsidRPr="00CA3456">
        <w:rPr>
          <w:rFonts w:ascii="Times New Roman" w:hAnsi="Times New Roman" w:cs="Times New Roman"/>
          <w:sz w:val="28"/>
          <w:szCs w:val="28"/>
        </w:rPr>
        <w:t xml:space="preserve">отдела организации работ </w:t>
      </w:r>
      <w:r w:rsidR="007A5D9A" w:rsidRPr="00CA3456">
        <w:rPr>
          <w:rFonts w:ascii="Times New Roman" w:hAnsi="Times New Roman" w:cs="Times New Roman"/>
          <w:sz w:val="28"/>
          <w:szCs w:val="28"/>
        </w:rPr>
        <w:t xml:space="preserve">по охране, защите и воспроизводству лесов МПР </w:t>
      </w:r>
      <w:r w:rsidR="00DD7A41" w:rsidRPr="00CA3456">
        <w:rPr>
          <w:rFonts w:ascii="Times New Roman" w:hAnsi="Times New Roman" w:cs="Times New Roman"/>
          <w:sz w:val="28"/>
          <w:szCs w:val="28"/>
        </w:rPr>
        <w:t>Мурманской</w:t>
      </w:r>
      <w:r w:rsidR="00D57572" w:rsidRPr="00CA3456">
        <w:rPr>
          <w:rFonts w:ascii="Times New Roman" w:hAnsi="Times New Roman" w:cs="Times New Roman"/>
          <w:sz w:val="28"/>
          <w:szCs w:val="28"/>
        </w:rPr>
        <w:t xml:space="preserve"> области (см. Приложение.)</w:t>
      </w:r>
    </w:p>
    <w:p w:rsidR="00DD7A41" w:rsidRPr="00CA3456" w:rsidRDefault="00DD7A41" w:rsidP="00757E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7A41" w:rsidRPr="00CA3456" w:rsidRDefault="00DD7A41" w:rsidP="00757E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57E45" w:rsidRPr="00CA3456" w:rsidRDefault="00757E45" w:rsidP="00757E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A3456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B066F4" w:rsidRPr="00CA3456" w:rsidRDefault="00B066F4" w:rsidP="00B066F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3456">
        <w:rPr>
          <w:rFonts w:ascii="Times New Roman" w:hAnsi="Times New Roman" w:cs="Times New Roman"/>
          <w:color w:val="000000"/>
          <w:sz w:val="28"/>
          <w:szCs w:val="28"/>
        </w:rPr>
        <w:t xml:space="preserve">1. Белова Н.К. Распределение главнейших вредителей древесных пород в декоративных посадках города Москвы и ее окрестностях.// Науч. тр. МЛТИ, М: МЛТИ, вып.120,1982. </w:t>
      </w:r>
    </w:p>
    <w:p w:rsidR="00B066F4" w:rsidRPr="00CA3456" w:rsidRDefault="00B066F4" w:rsidP="00CA3456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3456">
        <w:rPr>
          <w:rFonts w:ascii="Times New Roman" w:hAnsi="Times New Roman" w:cs="Times New Roman"/>
          <w:color w:val="000000"/>
          <w:sz w:val="28"/>
          <w:szCs w:val="28"/>
        </w:rPr>
        <w:t>2. Белов Д.А. Грызущие и мини</w:t>
      </w:r>
      <w:r w:rsidR="00CA3456">
        <w:rPr>
          <w:rFonts w:ascii="Times New Roman" w:hAnsi="Times New Roman" w:cs="Times New Roman"/>
          <w:color w:val="000000"/>
          <w:sz w:val="28"/>
          <w:szCs w:val="28"/>
        </w:rPr>
        <w:t xml:space="preserve">рующие листву насекомые зеленых </w:t>
      </w:r>
      <w:r w:rsidRPr="00CA3456">
        <w:rPr>
          <w:rFonts w:ascii="Times New Roman" w:hAnsi="Times New Roman" w:cs="Times New Roman"/>
          <w:color w:val="000000"/>
          <w:sz w:val="28"/>
          <w:szCs w:val="28"/>
        </w:rPr>
        <w:t xml:space="preserve">насаждений Москвы. Автореферат,2000. </w:t>
      </w:r>
    </w:p>
    <w:p w:rsidR="00B066F4" w:rsidRPr="00CA3456" w:rsidRDefault="00B066F4" w:rsidP="00B066F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 xml:space="preserve">3. Барахтенева Л.А. Мониторинг хвойных лесов в техногенной среде. Группа риска // Промышленная ботаника: состояние и перспективы развития. – 1993. – С. 77-78. </w:t>
      </w:r>
    </w:p>
    <w:p w:rsidR="00B066F4" w:rsidRPr="00CA3456" w:rsidRDefault="00B066F4" w:rsidP="00B066F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 xml:space="preserve">4. Белицкая М.Н., Грибуст И.Р. Лесополосы как энтомофаунистическиерефугиумы // VII Чтения памяти О.А. Катаева. Вредители и болезни древесных растений России: </w:t>
      </w:r>
      <w:r w:rsidR="00CA3456">
        <w:rPr>
          <w:rFonts w:ascii="Times New Roman" w:hAnsi="Times New Roman" w:cs="Times New Roman"/>
          <w:sz w:val="28"/>
          <w:szCs w:val="28"/>
        </w:rPr>
        <w:t>ма- тер. Междунар. конф. – СПб.</w:t>
      </w:r>
      <w:r w:rsidRPr="00CA3456">
        <w:rPr>
          <w:rFonts w:ascii="Times New Roman" w:hAnsi="Times New Roman" w:cs="Times New Roman"/>
          <w:sz w:val="28"/>
          <w:szCs w:val="28"/>
        </w:rPr>
        <w:t xml:space="preserve"> 2013. – С. 12. </w:t>
      </w:r>
    </w:p>
    <w:p w:rsidR="00B066F4" w:rsidRPr="00CA3456" w:rsidRDefault="00B066F4" w:rsidP="00B066F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 xml:space="preserve">5. Болезни древесных растений и кустарников Мурманской области. Исаева Л.Г. Институт проблем промышленной экологии Севера КНЦ РАН, e-mail: isaeva@inep.ksc.ru </w:t>
      </w:r>
    </w:p>
    <w:p w:rsidR="00B066F4" w:rsidRPr="00CA3456" w:rsidRDefault="00B066F4" w:rsidP="003F43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Гонтарь О.Б., Святковская Е.А., Тростенюк Н.Н., Коробейникова Н.М., Шлапак Е.П., Носатенко О.Ю. Мониторинг состояния древесных насаждений на некоторых объектах озеленения в центральной части города Мурманска. Апатиты: изд. Кольского научного центра РАН, 2013.</w:t>
      </w:r>
    </w:p>
    <w:p w:rsidR="00757E45" w:rsidRPr="00CA3456" w:rsidRDefault="00B066F4" w:rsidP="003F43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757E45" w:rsidRPr="00CA3456">
        <w:rPr>
          <w:rFonts w:ascii="Times New Roman" w:hAnsi="Times New Roman" w:cs="Times New Roman"/>
          <w:sz w:val="28"/>
          <w:szCs w:val="28"/>
        </w:rPr>
        <w:t>. Гусев В.И., Римский-Корсаков М.Н. Определитель повреждений лесных и декоративных</w:t>
      </w:r>
      <w:r w:rsidRPr="00CA3456">
        <w:rPr>
          <w:rFonts w:ascii="Times New Roman" w:hAnsi="Times New Roman" w:cs="Times New Roman"/>
          <w:sz w:val="28"/>
          <w:szCs w:val="28"/>
        </w:rPr>
        <w:t xml:space="preserve"> деревьев и кустарников Европей</w:t>
      </w:r>
      <w:r w:rsidR="00757E45" w:rsidRPr="00CA3456">
        <w:rPr>
          <w:rFonts w:ascii="Times New Roman" w:hAnsi="Times New Roman" w:cs="Times New Roman"/>
          <w:sz w:val="28"/>
          <w:szCs w:val="28"/>
        </w:rPr>
        <w:t xml:space="preserve">ской части СССР. – М.: Гослесбумиздат, 1951. – 580 с. </w:t>
      </w:r>
    </w:p>
    <w:p w:rsidR="00B066F4" w:rsidRPr="00CA3456" w:rsidRDefault="00B066F4" w:rsidP="00B066F4">
      <w:pPr>
        <w:widowControl w:val="0"/>
        <w:tabs>
          <w:tab w:val="left" w:pos="-3402"/>
        </w:tabs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Дудакова Е.Ф. Зеленый наряд Мурманска. – Мурманск: Доброхот, 2014.- 314 с.</w:t>
      </w:r>
    </w:p>
    <w:p w:rsidR="00B066F4" w:rsidRPr="00CA3456" w:rsidRDefault="00B066F4" w:rsidP="00B066F4">
      <w:pPr>
        <w:widowControl w:val="0"/>
        <w:tabs>
          <w:tab w:val="left" w:pos="-3402"/>
        </w:tabs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Дудакова Е. Ф., Макарова О.А. Историко-природный маршрут в центре Мурманска. Мурманск, 1993. </w:t>
      </w:r>
    </w:p>
    <w:p w:rsidR="00757E45" w:rsidRPr="00CA3456" w:rsidRDefault="00B066F4" w:rsidP="003F43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>10</w:t>
      </w:r>
      <w:r w:rsidR="00757E45" w:rsidRPr="00CA3456">
        <w:rPr>
          <w:rFonts w:ascii="Times New Roman" w:hAnsi="Times New Roman" w:cs="Times New Roman"/>
          <w:sz w:val="28"/>
          <w:szCs w:val="28"/>
        </w:rPr>
        <w:t xml:space="preserve">. Методы экологических исследований: практикум / [Е. С. Иванов, Н. В. Авдеева, Т. В. Кременецкая, Г. В. Золотов]; </w:t>
      </w:r>
      <w:r w:rsidRPr="00CA3456">
        <w:rPr>
          <w:rFonts w:ascii="Times New Roman" w:hAnsi="Times New Roman" w:cs="Times New Roman"/>
          <w:sz w:val="28"/>
          <w:szCs w:val="28"/>
        </w:rPr>
        <w:t>РГУ им. С. А. Есенина. - Рязань</w:t>
      </w:r>
      <w:r w:rsidR="00757E45" w:rsidRPr="00CA3456">
        <w:rPr>
          <w:rFonts w:ascii="Times New Roman" w:hAnsi="Times New Roman" w:cs="Times New Roman"/>
          <w:sz w:val="28"/>
          <w:szCs w:val="28"/>
        </w:rPr>
        <w:t>: РГУ, 2011. - 404 с.</w:t>
      </w:r>
    </w:p>
    <w:p w:rsidR="00757E45" w:rsidRPr="00CA3456" w:rsidRDefault="00B066F4" w:rsidP="003F4313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3456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757E45" w:rsidRPr="00CA3456">
        <w:rPr>
          <w:rFonts w:ascii="Times New Roman" w:hAnsi="Times New Roman" w:cs="Times New Roman"/>
          <w:color w:val="000000"/>
          <w:sz w:val="28"/>
          <w:szCs w:val="28"/>
        </w:rPr>
        <w:t>.Мозолевская Е.Г., Белова Н.К., Куликова Е.Г., Шарапа Т.В., Лапаткин</w:t>
      </w:r>
      <w:r w:rsidR="00CA34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7E45" w:rsidRPr="00CA3456">
        <w:rPr>
          <w:rFonts w:ascii="Times New Roman" w:hAnsi="Times New Roman" w:cs="Times New Roman"/>
          <w:color w:val="000000"/>
          <w:sz w:val="28"/>
          <w:szCs w:val="28"/>
        </w:rPr>
        <w:t>В.А., Сураппаева В.М. Методы оценки состояния деревьев и насаждений. //Экология большого города/ Проблемы содержания зеленых насаждений в условиях Москвы/ Альманах, вып.2, М.: Изд-во «Прима- Пресс»,1997.</w:t>
      </w:r>
    </w:p>
    <w:p w:rsidR="00B066F4" w:rsidRPr="00CA3456" w:rsidRDefault="00B066F4" w:rsidP="00B066F4">
      <w:pPr>
        <w:widowControl w:val="0"/>
        <w:tabs>
          <w:tab w:val="left" w:pos="-3402"/>
        </w:tabs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 Новиков В.С. Школьный атлас-определитель высших растений. М.: Просвещение, 1991.</w:t>
      </w:r>
    </w:p>
    <w:p w:rsidR="00B066F4" w:rsidRPr="00CA3456" w:rsidRDefault="00B066F4" w:rsidP="00B066F4">
      <w:pPr>
        <w:widowControl w:val="0"/>
        <w:tabs>
          <w:tab w:val="left" w:pos="-3402"/>
        </w:tabs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Раменская М.Л., Андреева В.Н. Определитель высших растений Мурманской области и Карелии. Л.: Наука, 1982.</w:t>
      </w:r>
    </w:p>
    <w:p w:rsidR="00757E45" w:rsidRPr="00CA3456" w:rsidRDefault="00B066F4" w:rsidP="003F43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</w:t>
      </w:r>
      <w:r w:rsidR="00757E45" w:rsidRPr="00CA3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Структура повреждений листьев вредителями древесных растений в примагистральных лесополосах / Е. А. Пономарева, В. П. Бессонова /</w:t>
      </w:r>
      <w:r w:rsidRPr="00CA3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 Вестн. Алт. гос. аграр. ун-та</w:t>
      </w:r>
      <w:r w:rsidR="00757E45" w:rsidRPr="00CA3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науч. журн. - 2016. -</w:t>
      </w:r>
      <w:r w:rsidR="00757E45" w:rsidRPr="00CA34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57E45" w:rsidRPr="00CA345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N 1</w:t>
      </w:r>
      <w:r w:rsidR="00757E45" w:rsidRPr="00CA3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С. 77-82.</w:t>
      </w:r>
      <w:r w:rsidR="00757E45" w:rsidRPr="00CA34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57E45" w:rsidRPr="00CA3456" w:rsidRDefault="00B066F4" w:rsidP="003F43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>15</w:t>
      </w:r>
      <w:r w:rsidR="00757E45" w:rsidRPr="00CA3456">
        <w:rPr>
          <w:rFonts w:ascii="Times New Roman" w:hAnsi="Times New Roman" w:cs="Times New Roman"/>
          <w:sz w:val="28"/>
          <w:szCs w:val="28"/>
        </w:rPr>
        <w:t>. Соболев А.С. Практикум по сельскохозяйственной энтомологии. – М.: Сельхозиздат, 1961. – 326 с.</w:t>
      </w:r>
    </w:p>
    <w:p w:rsidR="00E81CF2" w:rsidRPr="00CA3456" w:rsidRDefault="00B066F4" w:rsidP="00E81C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Мурманск [Электронный ресурс]: Материал из Википедии. Режим доступа: 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ru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wikipedia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org</w:t>
      </w:r>
    </w:p>
    <w:p w:rsidR="00E81CF2" w:rsidRPr="00CA3456" w:rsidRDefault="00B066F4" w:rsidP="00E81C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Скверы Мурманска [Электронный ресурс] 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bn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murmanskaya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oblast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news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\2013\07\11\115914.</w:t>
      </w:r>
      <w:r w:rsidR="00E81CF2" w:rsidRPr="00CA34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html</w:t>
      </w:r>
    </w:p>
    <w:p w:rsidR="0013101B" w:rsidRDefault="0013101B" w:rsidP="005E26F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3456" w:rsidRDefault="00CA3456" w:rsidP="005E26FF">
      <w:pPr>
        <w:rPr>
          <w:rFonts w:ascii="Times New Roman" w:hAnsi="Times New Roman" w:cs="Times New Roman"/>
          <w:b/>
          <w:sz w:val="28"/>
        </w:rPr>
      </w:pPr>
    </w:p>
    <w:p w:rsidR="00CA3456" w:rsidRDefault="00CA3456" w:rsidP="005E26FF">
      <w:pPr>
        <w:rPr>
          <w:rFonts w:ascii="Times New Roman" w:hAnsi="Times New Roman" w:cs="Times New Roman"/>
          <w:b/>
          <w:sz w:val="28"/>
        </w:rPr>
      </w:pPr>
    </w:p>
    <w:p w:rsidR="00CA3456" w:rsidRDefault="00CA3456" w:rsidP="005E26FF">
      <w:pPr>
        <w:rPr>
          <w:rFonts w:ascii="Times New Roman" w:hAnsi="Times New Roman" w:cs="Times New Roman"/>
          <w:b/>
          <w:sz w:val="28"/>
        </w:rPr>
      </w:pPr>
    </w:p>
    <w:p w:rsidR="00CA3456" w:rsidRDefault="00CA3456" w:rsidP="005E26FF">
      <w:pPr>
        <w:rPr>
          <w:rFonts w:ascii="Times New Roman" w:hAnsi="Times New Roman" w:cs="Times New Roman"/>
          <w:b/>
          <w:sz w:val="28"/>
        </w:rPr>
      </w:pPr>
    </w:p>
    <w:p w:rsidR="00CA3456" w:rsidRDefault="00CA3456" w:rsidP="005E26FF">
      <w:pPr>
        <w:rPr>
          <w:rFonts w:ascii="Times New Roman" w:hAnsi="Times New Roman" w:cs="Times New Roman"/>
          <w:b/>
          <w:sz w:val="28"/>
        </w:rPr>
      </w:pPr>
    </w:p>
    <w:p w:rsidR="00CA3456" w:rsidRDefault="00CA3456" w:rsidP="005E26FF">
      <w:pPr>
        <w:rPr>
          <w:rFonts w:ascii="Times New Roman" w:hAnsi="Times New Roman" w:cs="Times New Roman"/>
          <w:b/>
          <w:sz w:val="28"/>
        </w:rPr>
      </w:pPr>
    </w:p>
    <w:p w:rsidR="00CA3456" w:rsidRDefault="00CA3456" w:rsidP="005E26FF">
      <w:pPr>
        <w:rPr>
          <w:rFonts w:ascii="Times New Roman" w:hAnsi="Times New Roman" w:cs="Times New Roman"/>
          <w:b/>
          <w:sz w:val="28"/>
        </w:rPr>
      </w:pPr>
    </w:p>
    <w:p w:rsidR="00CA3456" w:rsidRDefault="00CA3456" w:rsidP="005E26FF">
      <w:pPr>
        <w:rPr>
          <w:rFonts w:ascii="Times New Roman" w:hAnsi="Times New Roman" w:cs="Times New Roman"/>
          <w:b/>
          <w:sz w:val="28"/>
        </w:rPr>
      </w:pPr>
    </w:p>
    <w:p w:rsidR="00CA3456" w:rsidRDefault="00CA3456" w:rsidP="005E26FF">
      <w:pPr>
        <w:rPr>
          <w:rFonts w:ascii="Times New Roman" w:hAnsi="Times New Roman" w:cs="Times New Roman"/>
          <w:b/>
          <w:sz w:val="28"/>
        </w:rPr>
      </w:pPr>
    </w:p>
    <w:p w:rsidR="00905156" w:rsidRDefault="000B6070" w:rsidP="005E26FF">
      <w:pPr>
        <w:rPr>
          <w:rFonts w:ascii="Times New Roman" w:hAnsi="Times New Roman" w:cs="Times New Roman"/>
          <w:b/>
          <w:sz w:val="28"/>
        </w:rPr>
      </w:pPr>
      <w:r w:rsidRPr="000B6070">
        <w:rPr>
          <w:rFonts w:ascii="Times New Roman" w:hAnsi="Times New Roman" w:cs="Times New Roman"/>
          <w:b/>
          <w:sz w:val="28"/>
        </w:rPr>
        <w:lastRenderedPageBreak/>
        <w:t>Приложение</w:t>
      </w:r>
    </w:p>
    <w:p w:rsidR="0031575D" w:rsidRDefault="0031575D" w:rsidP="0031575D">
      <w:pPr>
        <w:pStyle w:val="ab"/>
        <w:shd w:val="clear" w:color="auto" w:fill="FFFFFF"/>
        <w:spacing w:before="0" w:beforeAutospacing="0" w:after="0" w:afterAutospacing="0"/>
        <w:ind w:left="405"/>
        <w:jc w:val="right"/>
        <w:textAlignment w:val="baseline"/>
      </w:pPr>
      <w:r>
        <w:t>Таблица 1</w:t>
      </w:r>
    </w:p>
    <w:p w:rsidR="0031575D" w:rsidRDefault="0031575D" w:rsidP="0031575D">
      <w:pPr>
        <w:pStyle w:val="ab"/>
        <w:shd w:val="clear" w:color="auto" w:fill="FFFFFF"/>
        <w:spacing w:before="0" w:beforeAutospacing="0" w:after="0" w:afterAutospacing="0"/>
        <w:ind w:left="405"/>
        <w:jc w:val="center"/>
        <w:textAlignment w:val="baseline"/>
      </w:pPr>
      <w:r>
        <w:t>Описание видов - ива козья (</w:t>
      </w:r>
      <w:r>
        <w:rPr>
          <w:lang w:val="en-US"/>
        </w:rPr>
        <w:t>S</w:t>
      </w:r>
      <w:r>
        <w:t xml:space="preserve">. </w:t>
      </w:r>
      <w:r>
        <w:rPr>
          <w:lang w:val="en-US"/>
        </w:rPr>
        <w:t>caprea</w:t>
      </w:r>
      <w:r>
        <w:t>), ива чернеющая (</w:t>
      </w:r>
      <w:r>
        <w:rPr>
          <w:lang w:val="en-US"/>
        </w:rPr>
        <w:t>S</w:t>
      </w:r>
      <w:r>
        <w:t xml:space="preserve">. </w:t>
      </w:r>
      <w:r>
        <w:rPr>
          <w:lang w:val="en-US"/>
        </w:rPr>
        <w:t>Nigricans</w:t>
      </w:r>
      <w:r>
        <w:t>)</w:t>
      </w:r>
    </w:p>
    <w:tbl>
      <w:tblPr>
        <w:tblStyle w:val="a3"/>
        <w:tblpPr w:leftFromText="180" w:rightFromText="180" w:vertAnchor="text" w:horzAnchor="margin" w:tblpXSpec="center" w:tblpY="208"/>
        <w:tblW w:w="0" w:type="auto"/>
        <w:tblLook w:val="04A0"/>
      </w:tblPr>
      <w:tblGrid>
        <w:gridCol w:w="4785"/>
        <w:gridCol w:w="4786"/>
      </w:tblGrid>
      <w:tr w:rsidR="0031575D" w:rsidTr="00844F9C">
        <w:trPr>
          <w:trHeight w:val="423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75D" w:rsidRDefault="0031575D" w:rsidP="00844F9C">
            <w:pPr>
              <w:pStyle w:val="ab"/>
              <w:spacing w:before="0" w:beforeAutospacing="0" w:after="300" w:afterAutospacing="0"/>
              <w:textAlignment w:val="baseline"/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657475" cy="2466975"/>
                  <wp:effectExtent l="0" t="0" r="9525" b="9525"/>
                  <wp:docPr id="1" name="Рисунок 20" descr="Ива козья, или бредина — Salix caprea 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Ива козья, или бредина — Salix caprea 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75D" w:rsidRDefault="0031575D" w:rsidP="00844F9C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Cs w:val="28"/>
              </w:rPr>
            </w:pPr>
            <w:r>
              <w:rPr>
                <w:b/>
              </w:rPr>
              <w:t>Ива козья</w:t>
            </w:r>
            <w:r>
              <w:rPr>
                <w:color w:val="000000"/>
                <w:szCs w:val="28"/>
              </w:rPr>
              <w:t>,</w:t>
            </w:r>
            <w:r>
              <w:rPr>
                <w:b/>
                <w:color w:val="000000"/>
                <w:szCs w:val="28"/>
              </w:rPr>
              <w:t xml:space="preserve"> бредина или ракита</w:t>
            </w:r>
            <w:r>
              <w:rPr>
                <w:color w:val="000000"/>
                <w:szCs w:val="28"/>
              </w:rPr>
              <w:t xml:space="preserve"> – </w:t>
            </w:r>
            <w:r>
              <w:rPr>
                <w:lang w:val="en-US"/>
              </w:rPr>
              <w:t>Salix</w:t>
            </w:r>
            <w:r w:rsidR="00CA0782">
              <w:t xml:space="preserve"> </w:t>
            </w:r>
            <w:r>
              <w:rPr>
                <w:lang w:val="en-US"/>
              </w:rPr>
              <w:t>caprea</w:t>
            </w:r>
            <w:r>
              <w:t xml:space="preserve">, </w:t>
            </w:r>
            <w:r>
              <w:rPr>
                <w:color w:val="000000"/>
                <w:szCs w:val="28"/>
              </w:rPr>
              <w:t>это небольшое дерево или кустарник высотой 6 – 10 м, растет на прогалинах, возле ручьев, в лесу. Годовалые побеги зеленовато-серые или желтовато-бурые, коротко опушённые, реже голые. Листья яйцевидные или эллиптические, длиной 5-10 см. Верхушка небольшая и слегка оттянутая. Лист сверху голый, слегка морщинистый, снизу серовато-войлочный. Края городчатые. Раньше всех поселяется на лугах, вырубках и городских газонах. Часто встречается вдоль дорог, по канавам, около домов. Гибридизирует с другими видами, встречаются обоеполые особи.</w:t>
            </w:r>
          </w:p>
        </w:tc>
      </w:tr>
      <w:tr w:rsidR="0031575D" w:rsidTr="00844F9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75D" w:rsidRDefault="0031575D" w:rsidP="00844F9C">
            <w:pPr>
              <w:pStyle w:val="ab"/>
              <w:spacing w:before="0" w:beforeAutospacing="0" w:after="300" w:afterAutospacing="0"/>
              <w:jc w:val="center"/>
              <w:textAlignment w:val="baseline"/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686050" cy="2495550"/>
                  <wp:effectExtent l="0" t="0" r="0" b="0"/>
                  <wp:docPr id="17" name="Рисунок 19" descr="Ива мирзинолистная, или чернеющая — Salix myrsinifolia Salisb. (S. nigricans Smith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Ива мирзинолистная, или чернеющая — Salix myrsinifolia Salisb. (S. nigricans Smit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75D" w:rsidRDefault="0031575D" w:rsidP="00844F9C">
            <w:pPr>
              <w:pStyle w:val="ab"/>
              <w:shd w:val="clear" w:color="auto" w:fill="FFFFFF"/>
              <w:spacing w:before="0" w:beforeAutospacing="0" w:after="300" w:afterAutospacing="0"/>
              <w:jc w:val="both"/>
              <w:textAlignment w:val="baseline"/>
              <w:rPr>
                <w:b/>
              </w:rPr>
            </w:pPr>
            <w:r>
              <w:rPr>
                <w:b/>
              </w:rPr>
              <w:t xml:space="preserve">Ива мирзинолистная, или чернеющая – </w:t>
            </w:r>
            <w:r>
              <w:rPr>
                <w:lang w:val="en-US"/>
              </w:rPr>
              <w:t>Salix</w:t>
            </w:r>
            <w:r w:rsidR="00CA0782">
              <w:t xml:space="preserve"> </w:t>
            </w:r>
            <w:r>
              <w:rPr>
                <w:lang w:val="en-US"/>
              </w:rPr>
              <w:t>nigricans</w:t>
            </w:r>
            <w:r>
              <w:t xml:space="preserve">, кустарник или дерево высотой до 5-10 м с очень изменчивыми признаками. Побеги от красноватых до зелёных оттенков, серовойлочные, реже почти голые. Листья эллиптические, длиной 2-10 см, темно-зелёные, пильчатокрайние. Верхушка либо вогнутая, либо имеет характерную складку. При сушке листья чернеют. Растёт по разреженным сыроватым лесам, кустарникам, по берегам рек, озер и в самых разнообразных вторичным местообитаниям: вырубках, опушках, полянах, канавах, вдоль дорог. </w:t>
            </w:r>
          </w:p>
        </w:tc>
      </w:tr>
    </w:tbl>
    <w:p w:rsidR="007F40CE" w:rsidRDefault="007F40CE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7F40CE" w:rsidRDefault="007F40CE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7F40CE" w:rsidRDefault="007F40CE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CA3456" w:rsidRDefault="00CA3456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CA3456" w:rsidRDefault="00CA3456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CA3456" w:rsidRDefault="00CA3456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CA3456" w:rsidRDefault="00CA3456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CA3456" w:rsidRDefault="00CA3456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CA3456" w:rsidRDefault="00CA3456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CA3456" w:rsidRDefault="00CA3456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CA3456" w:rsidRDefault="00CA3456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CA3456" w:rsidRDefault="00CA3456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CA3456" w:rsidRDefault="00CA3456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CA3456" w:rsidRDefault="00CA3456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0C38C0" w:rsidRDefault="000C38C0" w:rsidP="00A95EEC">
      <w:pPr>
        <w:pStyle w:val="ab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  <w:r>
        <w:lastRenderedPageBreak/>
        <w:t xml:space="preserve">Таблица 2 </w:t>
      </w:r>
    </w:p>
    <w:p w:rsidR="000C38C0" w:rsidRPr="00A95EEC" w:rsidRDefault="000C38C0" w:rsidP="000C38C0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Cs w:val="28"/>
        </w:rPr>
      </w:pPr>
      <w:r>
        <w:t>Описание вида Берёза извилистая - Betula tortuosa, Семейство Берёзовые (</w:t>
      </w:r>
      <w:r>
        <w:rPr>
          <w:lang w:val="en-US"/>
        </w:rPr>
        <w:t>Betulaceae</w:t>
      </w:r>
      <w:r>
        <w:t>)</w:t>
      </w:r>
    </w:p>
    <w:tbl>
      <w:tblPr>
        <w:tblStyle w:val="a3"/>
        <w:tblpPr w:leftFromText="180" w:rightFromText="180" w:vertAnchor="text" w:horzAnchor="margin" w:tblpY="403"/>
        <w:tblW w:w="9571" w:type="dxa"/>
        <w:tblLook w:val="04A0"/>
      </w:tblPr>
      <w:tblGrid>
        <w:gridCol w:w="4928"/>
        <w:gridCol w:w="4643"/>
      </w:tblGrid>
      <w:tr w:rsidR="000C38C0" w:rsidTr="00844F9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C0" w:rsidRDefault="000C38C0" w:rsidP="00844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7025" cy="1914525"/>
                  <wp:effectExtent l="0" t="0" r="9525" b="9525"/>
                  <wp:docPr id="24" name="Рисунок 18" descr="inx960x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nx960x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C0" w:rsidRDefault="000C38C0" w:rsidP="00844F9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C38C0" w:rsidRDefault="000C38C0" w:rsidP="00844F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Жизненная форма: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дерево</w:t>
            </w:r>
          </w:p>
          <w:p w:rsidR="000C38C0" w:rsidRDefault="000C38C0" w:rsidP="00844F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Характерные местообитания: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светлые леса, тундры.</w:t>
            </w:r>
          </w:p>
          <w:p w:rsidR="000C38C0" w:rsidRDefault="000C38C0" w:rsidP="00844F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Встречаемость: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часто</w:t>
            </w:r>
          </w:p>
          <w:p w:rsidR="000C38C0" w:rsidRDefault="000C38C0" w:rsidP="00844F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Листопадное дерево. 4-6 м в высоту. Ствол искривленный, кора желтого цвета. Часто из одного корня вырастают несколько стволов. Цветки однополые, собраны в поникающие серёжки. Плод – орешек с двумя перепончатыми крыльями. Встречается в лесотундре.</w:t>
            </w:r>
          </w:p>
        </w:tc>
      </w:tr>
    </w:tbl>
    <w:p w:rsidR="00A95EEC" w:rsidRDefault="00A95EEC" w:rsidP="00A95EEC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i/>
          <w:lang w:eastAsia="en-US"/>
        </w:rPr>
      </w:pPr>
    </w:p>
    <w:p w:rsidR="000F06BE" w:rsidRDefault="000F06BE" w:rsidP="00A95EEC">
      <w:pPr>
        <w:pStyle w:val="ab"/>
        <w:shd w:val="clear" w:color="auto" w:fill="FFFFFF"/>
        <w:spacing w:before="0" w:beforeAutospacing="0" w:after="0" w:afterAutospacing="0"/>
        <w:jc w:val="right"/>
        <w:textAlignment w:val="baseline"/>
      </w:pPr>
      <w:r>
        <w:t>Таблица 3</w:t>
      </w:r>
    </w:p>
    <w:p w:rsidR="000F06BE" w:rsidRPr="0065248F" w:rsidRDefault="000F06BE" w:rsidP="000F06BE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Cs w:val="28"/>
        </w:rPr>
      </w:pPr>
      <w:r>
        <w:t xml:space="preserve">Описание видов - </w:t>
      </w:r>
      <w:hyperlink r:id="rId50" w:tooltip="Боярышник кроваво-красный" w:history="1">
        <w:r>
          <w:t>б</w:t>
        </w:r>
        <w:r w:rsidRPr="0065248F">
          <w:t>оярышник кроваво-красный</w:t>
        </w:r>
      </w:hyperlink>
      <w:r>
        <w:rPr>
          <w:color w:val="000000"/>
          <w:szCs w:val="28"/>
        </w:rPr>
        <w:t>(</w:t>
      </w:r>
      <w:hyperlink r:id="rId51" w:tooltip="Crataegus sanguinea" w:history="1">
        <w:r w:rsidRPr="0065248F">
          <w:rPr>
            <w:lang w:val="la-Latn"/>
          </w:rPr>
          <w:t>C</w:t>
        </w:r>
        <w:r>
          <w:t>.</w:t>
        </w:r>
        <w:r w:rsidRPr="0065248F">
          <w:rPr>
            <w:lang w:val="la-Latn"/>
          </w:rPr>
          <w:t xml:space="preserve"> sanguinea</w:t>
        </w:r>
      </w:hyperlink>
      <w:r>
        <w:t>)</w:t>
      </w:r>
      <w:r w:rsidRPr="0065248F">
        <w:t xml:space="preserve">, </w:t>
      </w:r>
      <w:hyperlink r:id="rId52" w:tooltip="Боярышник чёрный" w:history="1">
        <w:r>
          <w:t>б</w:t>
        </w:r>
        <w:r w:rsidRPr="0065248F">
          <w:t>оярышник чёрный</w:t>
        </w:r>
      </w:hyperlink>
      <w:r>
        <w:t>(</w:t>
      </w:r>
      <w:hyperlink r:id="rId53" w:tooltip="Crataegus nigra" w:history="1">
        <w:r w:rsidRPr="0065248F">
          <w:rPr>
            <w:lang w:val="la-Latn"/>
          </w:rPr>
          <w:t>C</w:t>
        </w:r>
        <w:r>
          <w:t>.</w:t>
        </w:r>
        <w:r w:rsidRPr="0065248F">
          <w:rPr>
            <w:lang w:val="la-Latn"/>
          </w:rPr>
          <w:t xml:space="preserve"> nigra</w:t>
        </w:r>
      </w:hyperlink>
      <w:r>
        <w:t>)</w:t>
      </w:r>
    </w:p>
    <w:p w:rsidR="000F06BE" w:rsidRPr="00FF2181" w:rsidRDefault="000F06BE" w:rsidP="000F06BE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498" w:type="dxa"/>
        <w:tblInd w:w="-5" w:type="dxa"/>
        <w:tblLook w:val="04A0"/>
      </w:tblPr>
      <w:tblGrid>
        <w:gridCol w:w="4962"/>
        <w:gridCol w:w="4536"/>
      </w:tblGrid>
      <w:tr w:rsidR="000F06BE" w:rsidTr="000F06BE">
        <w:tc>
          <w:tcPr>
            <w:tcW w:w="4962" w:type="dxa"/>
          </w:tcPr>
          <w:p w:rsidR="000F06BE" w:rsidRDefault="000F06BE" w:rsidP="00844F9C">
            <w:pPr>
              <w:pStyle w:val="a9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1935181"/>
                  <wp:effectExtent l="0" t="0" r="0" b="8255"/>
                  <wp:docPr id="2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1603_0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807" cy="196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F06BE" w:rsidRPr="00F81B48" w:rsidRDefault="004D390C" w:rsidP="00844F9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tooltip="Боярышник кроваво-красный" w:history="1">
              <w:r w:rsidR="000F06BE" w:rsidRPr="00F81B48">
                <w:rPr>
                  <w:rFonts w:ascii="Times New Roman" w:hAnsi="Times New Roman" w:cs="Times New Roman"/>
                  <w:b/>
                  <w:sz w:val="24"/>
                  <w:lang w:eastAsia="ru-RU"/>
                </w:rPr>
                <w:t>Боярышник кроваво-красный</w:t>
              </w:r>
            </w:hyperlink>
            <w:r w:rsidR="000F06BE">
              <w:rPr>
                <w:color w:val="000000"/>
                <w:szCs w:val="28"/>
              </w:rPr>
              <w:t>–</w:t>
            </w:r>
            <w:hyperlink r:id="rId56" w:tooltip="Crataegus sanguinea" w:history="1">
              <w:r w:rsidR="000F06BE" w:rsidRPr="00F81B48">
                <w:rPr>
                  <w:rFonts w:ascii="Times New Roman" w:hAnsi="Times New Roman" w:cs="Times New Roman"/>
                  <w:sz w:val="24"/>
                  <w:lang w:val="la-Latn" w:eastAsia="ru-RU"/>
                </w:rPr>
                <w:t>Crataegus sanguinea</w:t>
              </w:r>
            </w:hyperlink>
            <w:r w:rsidR="000F06BE">
              <w:rPr>
                <w:rFonts w:ascii="Times New Roman" w:hAnsi="Times New Roman" w:cs="Times New Roman"/>
                <w:sz w:val="24"/>
                <w:lang w:eastAsia="ru-RU"/>
              </w:rPr>
              <w:t>, н</w:t>
            </w:r>
            <w:r w:rsidR="000F06BE" w:rsidRPr="00701AAB">
              <w:rPr>
                <w:rFonts w:ascii="Times New Roman" w:hAnsi="Times New Roman" w:cs="Times New Roman"/>
                <w:sz w:val="24"/>
                <w:lang w:eastAsia="ru-RU"/>
              </w:rPr>
              <w:t>ебольшое деревце (2-5 м) или куст с темно-бурой или сероватой корой и густой, широковетвистой, неправильной формы кроной. Молодые побеги сначала зеленоватые, потом красноватые, блестящие. Колючки немногочисленные,</w:t>
            </w:r>
            <w:r w:rsidR="00CA0782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 w:rsidR="000F06BE" w:rsidRPr="00701AAB">
              <w:rPr>
                <w:rFonts w:ascii="Times New Roman" w:hAnsi="Times New Roman" w:cs="Times New Roman"/>
                <w:sz w:val="24"/>
                <w:lang w:eastAsia="ru-RU"/>
              </w:rPr>
              <w:t>блестящие, красновато-коричневого цвета. Листья шершавые, темно-зеленые, более светлые с нижней стороны, с 3-7 неглубокими лопастями.</w:t>
            </w:r>
            <w:r w:rsidR="00CA0782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 w:rsidR="000F06BE" w:rsidRPr="00701AAB">
              <w:rPr>
                <w:rFonts w:ascii="Times New Roman" w:hAnsi="Times New Roman" w:cs="Times New Roman"/>
                <w:sz w:val="24"/>
                <w:lang w:eastAsia="ru-RU"/>
              </w:rPr>
              <w:t xml:space="preserve">Широкий ареал в северных широтах свидетельствует о значительной зимостойкости этого вида, а солеустойчивость и неприхотливость к условиям произрастания делают его </w:t>
            </w:r>
            <w:r w:rsidR="000F06BE" w:rsidRPr="00701A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популярным для озеленения городов.</w:t>
            </w:r>
            <w:r w:rsidR="00CA0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57" w:tooltip="Плод" w:history="1">
              <w:r w:rsidR="000F06BE" w:rsidRPr="00701AAB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Плоды</w:t>
              </w:r>
            </w:hyperlink>
            <w:r w:rsidR="000F06BE" w:rsidRPr="00701A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почти шаровидные или коротко-эллипсоидальные, диаметром 8—10 мм, кроваво-красные.</w:t>
            </w:r>
          </w:p>
        </w:tc>
      </w:tr>
      <w:tr w:rsidR="000F06BE" w:rsidTr="000F06BE">
        <w:tc>
          <w:tcPr>
            <w:tcW w:w="4962" w:type="dxa"/>
          </w:tcPr>
          <w:p w:rsidR="000F06BE" w:rsidRDefault="000F06BE" w:rsidP="00844F9C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6705" cy="1894153"/>
                  <wp:effectExtent l="0" t="0" r="0" b="0"/>
                  <wp:docPr id="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riginal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50" t="5052" r="4728" b="7544"/>
                          <a:stretch/>
                        </pic:blipFill>
                        <pic:spPr bwMode="auto">
                          <a:xfrm>
                            <a:off x="0" y="0"/>
                            <a:ext cx="2889000" cy="1922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F06BE" w:rsidRPr="00F81B48" w:rsidRDefault="004D390C" w:rsidP="00844F9C">
            <w:pPr>
              <w:pStyle w:val="ab"/>
              <w:shd w:val="clear" w:color="auto" w:fill="FFFFFF"/>
              <w:spacing w:before="120" w:beforeAutospacing="0" w:after="120" w:afterAutospacing="0"/>
              <w:jc w:val="both"/>
            </w:pPr>
            <w:hyperlink r:id="rId59" w:tooltip="Боярышник чёрный" w:history="1">
              <w:r w:rsidR="000F06BE" w:rsidRPr="00701AAB">
                <w:rPr>
                  <w:b/>
                </w:rPr>
                <w:t>Боярышник чёрный</w:t>
              </w:r>
            </w:hyperlink>
            <w:r w:rsidR="00CA0782">
              <w:t xml:space="preserve"> </w:t>
            </w:r>
            <w:r w:rsidR="000F06BE" w:rsidRPr="00701AAB">
              <w:rPr>
                <w:color w:val="000000"/>
              </w:rPr>
              <w:t>–</w:t>
            </w:r>
            <w:r w:rsidR="00CA0782">
              <w:rPr>
                <w:color w:val="000000"/>
              </w:rPr>
              <w:t xml:space="preserve"> </w:t>
            </w:r>
            <w:hyperlink r:id="rId60" w:tooltip="Crataegus nigra" w:history="1">
              <w:r w:rsidR="000F06BE" w:rsidRPr="00701AAB">
                <w:rPr>
                  <w:lang w:val="la-Latn"/>
                </w:rPr>
                <w:t>Crataegus nigra</w:t>
              </w:r>
            </w:hyperlink>
            <w:r w:rsidR="000F06BE" w:rsidRPr="00701AAB">
              <w:t>, д</w:t>
            </w:r>
            <w:r w:rsidR="000F06BE" w:rsidRPr="00701AAB">
              <w:rPr>
                <w:color w:val="222222"/>
              </w:rPr>
              <w:t xml:space="preserve">ерево высотой </w:t>
            </w:r>
            <w:r w:rsidR="000F06BE">
              <w:rPr>
                <w:color w:val="222222"/>
              </w:rPr>
              <w:t>3, редко до 7 м, часто растущее к</w:t>
            </w:r>
            <w:r w:rsidR="000F06BE" w:rsidRPr="00701AAB">
              <w:rPr>
                <w:color w:val="222222"/>
              </w:rPr>
              <w:t>устообразно</w:t>
            </w:r>
            <w:r w:rsidR="000F06BE" w:rsidRPr="00701AAB">
              <w:t>. Молодые </w:t>
            </w:r>
            <w:hyperlink r:id="rId61" w:tooltip="Побег (ботаника)" w:history="1">
              <w:r w:rsidR="000F06BE" w:rsidRPr="00701AAB">
                <w:rPr>
                  <w:rStyle w:val="aa"/>
                  <w:color w:val="auto"/>
                  <w:u w:val="none"/>
                </w:rPr>
                <w:t>побеги</w:t>
              </w:r>
            </w:hyperlink>
            <w:r w:rsidR="000F06BE" w:rsidRPr="00701AAB">
              <w:t> густо опушённые, до беловойлочных, позднее голые. </w:t>
            </w:r>
            <w:hyperlink r:id="rId62" w:tooltip="Колючка" w:history="1">
              <w:r w:rsidR="000F06BE" w:rsidRPr="00701AAB">
                <w:rPr>
                  <w:rStyle w:val="aa"/>
                  <w:color w:val="auto"/>
                  <w:u w:val="none"/>
                </w:rPr>
                <w:t>Колючки</w:t>
              </w:r>
            </w:hyperlink>
            <w:r w:rsidR="000F06BE" w:rsidRPr="00701AAB">
              <w:t> немногочисленные, длиной около 1 см.</w:t>
            </w:r>
            <w:hyperlink r:id="rId63" w:tooltip="Лист" w:history="1">
              <w:r w:rsidR="000F06BE" w:rsidRPr="00701AAB">
                <w:rPr>
                  <w:rStyle w:val="aa"/>
                  <w:color w:val="auto"/>
                  <w:u w:val="none"/>
                </w:rPr>
                <w:t>Листья</w:t>
              </w:r>
            </w:hyperlink>
            <w:r w:rsidR="000F06BE" w:rsidRPr="00701AAB">
              <w:t xml:space="preserve"> яйцевидные или треугольно-яйцевидные, с острой вершиной и широко клиновидным основанием, 5—11-лопастные, с более крупными нижними лопастями, отделёнными довольно глубокими выемками, неравномерно зубчатые, </w:t>
            </w:r>
            <w:r w:rsidR="000F06BE" w:rsidRPr="00701AAB">
              <w:lastRenderedPageBreak/>
              <w:t>длиной 5—9 см, шириной 4—7 см, сверху волосистые, снизу густо белоопушенные</w:t>
            </w:r>
            <w:r w:rsidR="000F06BE">
              <w:t xml:space="preserve">. </w:t>
            </w:r>
            <w:hyperlink r:id="rId64" w:tooltip="Плод" w:history="1">
              <w:r w:rsidR="000F06BE" w:rsidRPr="00701AAB">
                <w:rPr>
                  <w:rStyle w:val="aa"/>
                  <w:color w:val="auto"/>
                  <w:u w:val="none"/>
                  <w:shd w:val="clear" w:color="auto" w:fill="FFFFFF"/>
                </w:rPr>
                <w:t>Плоды</w:t>
              </w:r>
            </w:hyperlink>
            <w:r w:rsidR="000F06BE" w:rsidRPr="00701AAB">
              <w:rPr>
                <w:shd w:val="clear" w:color="auto" w:fill="FFFFFF"/>
              </w:rPr>
              <w:t> шаровидные, диаметром около 10 мм, чёрные, блестящие, сочные.</w:t>
            </w:r>
            <w:r w:rsidR="000F06BE" w:rsidRPr="00701AA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</w:p>
        </w:tc>
      </w:tr>
    </w:tbl>
    <w:p w:rsidR="0013101B" w:rsidRDefault="0013101B" w:rsidP="000F06BE">
      <w:pPr>
        <w:pStyle w:val="ab"/>
        <w:shd w:val="clear" w:color="auto" w:fill="FFFFFF"/>
        <w:spacing w:before="0" w:beforeAutospacing="0" w:after="0" w:afterAutospacing="0"/>
        <w:ind w:left="405"/>
        <w:jc w:val="right"/>
        <w:textAlignment w:val="baseline"/>
        <w:rPr>
          <w:rFonts w:eastAsiaTheme="minorHAnsi"/>
          <w:i/>
          <w:lang w:eastAsia="en-US"/>
        </w:rPr>
      </w:pPr>
    </w:p>
    <w:p w:rsidR="000F06BE" w:rsidRDefault="000F06BE" w:rsidP="000F06BE">
      <w:pPr>
        <w:pStyle w:val="ab"/>
        <w:shd w:val="clear" w:color="auto" w:fill="FFFFFF"/>
        <w:spacing w:before="0" w:beforeAutospacing="0" w:after="0" w:afterAutospacing="0"/>
        <w:ind w:left="405"/>
        <w:jc w:val="right"/>
        <w:textAlignment w:val="baseline"/>
      </w:pPr>
      <w:r>
        <w:t>Таблица 4</w:t>
      </w:r>
    </w:p>
    <w:p w:rsidR="000F06BE" w:rsidRDefault="000F06BE" w:rsidP="000F06BE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</w:pPr>
      <w:r>
        <w:t xml:space="preserve">Описание вида </w:t>
      </w:r>
      <w:r w:rsidRPr="006867CE">
        <w:t>Сирень венгерская</w:t>
      </w:r>
      <w:r>
        <w:rPr>
          <w:b/>
        </w:rPr>
        <w:t>–</w:t>
      </w:r>
      <w:r w:rsidRPr="0065248F">
        <w:t>Syringajosikaea</w:t>
      </w:r>
      <w:r>
        <w:t xml:space="preserve">, Семейство </w:t>
      </w:r>
      <w:hyperlink r:id="rId65" w:tooltip="Маслиновые" w:history="1">
        <w:r w:rsidRPr="006867CE">
          <w:t>Маслиновые</w:t>
        </w:r>
      </w:hyperlink>
      <w:r>
        <w:t xml:space="preserve"> (</w:t>
      </w:r>
      <w:r w:rsidRPr="006867CE">
        <w:t>Oleaceae</w:t>
      </w:r>
      <w:r>
        <w:t>)</w:t>
      </w:r>
    </w:p>
    <w:p w:rsidR="000F06BE" w:rsidRDefault="000F06BE" w:rsidP="000F06BE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Cs w:val="28"/>
        </w:rPr>
      </w:pPr>
    </w:p>
    <w:tbl>
      <w:tblPr>
        <w:tblStyle w:val="a3"/>
        <w:tblW w:w="9498" w:type="dxa"/>
        <w:tblInd w:w="-5" w:type="dxa"/>
        <w:tblLook w:val="04A0"/>
      </w:tblPr>
      <w:tblGrid>
        <w:gridCol w:w="4962"/>
        <w:gridCol w:w="4536"/>
      </w:tblGrid>
      <w:tr w:rsidR="000F06BE" w:rsidTr="00844F9C">
        <w:tc>
          <w:tcPr>
            <w:tcW w:w="4962" w:type="dxa"/>
          </w:tcPr>
          <w:p w:rsidR="000F06BE" w:rsidRDefault="000F06BE" w:rsidP="00844F9C">
            <w:pPr>
              <w:pStyle w:val="a9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2052638"/>
                  <wp:effectExtent l="0" t="0" r="0" b="5080"/>
                  <wp:docPr id="2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венгерская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53948" cy="206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F06BE" w:rsidRPr="0065248F" w:rsidRDefault="000F06BE" w:rsidP="00844F9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48F">
              <w:rPr>
                <w:rFonts w:ascii="Times New Roman" w:hAnsi="Times New Roman" w:cs="Times New Roman"/>
                <w:b/>
                <w:sz w:val="24"/>
              </w:rPr>
              <w:t xml:space="preserve">Сирень венгерская </w:t>
            </w:r>
            <w:r w:rsidR="00F53B7B">
              <w:rPr>
                <w:rFonts w:ascii="Times New Roman" w:hAnsi="Times New Roman" w:cs="Times New Roman"/>
                <w:b/>
                <w:sz w:val="24"/>
              </w:rPr>
              <w:t>–</w:t>
            </w:r>
            <w:r w:rsidRPr="0065248F">
              <w:rPr>
                <w:rFonts w:ascii="Times New Roman" w:hAnsi="Times New Roman" w:cs="Times New Roman"/>
                <w:sz w:val="24"/>
              </w:rPr>
              <w:t>Syringa</w:t>
            </w:r>
            <w:r w:rsidR="00CA078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5248F">
              <w:rPr>
                <w:rFonts w:ascii="Times New Roman" w:hAnsi="Times New Roman" w:cs="Times New Roman"/>
                <w:sz w:val="24"/>
              </w:rPr>
              <w:t>josikaea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65248F">
              <w:rPr>
                <w:rFonts w:ascii="Times New Roman" w:hAnsi="Times New Roman" w:cs="Times New Roman"/>
                <w:sz w:val="24"/>
              </w:rPr>
              <w:t xml:space="preserve">кустарник с плотной лиственной кроной, имеющей яйцевидную форму. Его высота может достигать до 3-4 метров. Листья кустарника имеют эллиптическую форму. Длина листа достигает от 6 до 12 см. В весеннее и летнее время года они имеют темно-зеленый цвет, осенью желтый. </w:t>
            </w: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65248F">
              <w:rPr>
                <w:rFonts w:ascii="Times New Roman" w:hAnsi="Times New Roman" w:cs="Times New Roman"/>
                <w:sz w:val="24"/>
              </w:rPr>
              <w:t>ветки трубчатой формы собраны в соцветия пирамидальной формы. Окраска их ярко-лиловая. Размер цветка не превышает 1 см.</w:t>
            </w:r>
          </w:p>
        </w:tc>
      </w:tr>
    </w:tbl>
    <w:p w:rsidR="0031575D" w:rsidRDefault="0031575D" w:rsidP="005E26FF">
      <w:pPr>
        <w:rPr>
          <w:rFonts w:ascii="Times New Roman" w:hAnsi="Times New Roman" w:cs="Times New Roman"/>
          <w:b/>
          <w:sz w:val="28"/>
        </w:rPr>
      </w:pPr>
    </w:p>
    <w:p w:rsidR="00BA78BB" w:rsidRDefault="00610B7C" w:rsidP="00610B7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86400" cy="3613785"/>
            <wp:effectExtent l="0" t="0" r="0" b="571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BA78BB" w:rsidRDefault="00FB008B" w:rsidP="00610B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Рис.1. </w:t>
      </w:r>
      <w:r w:rsidR="00236C50">
        <w:rPr>
          <w:rFonts w:ascii="Times New Roman" w:hAnsi="Times New Roman" w:cs="Times New Roman"/>
          <w:sz w:val="24"/>
          <w:szCs w:val="24"/>
        </w:rPr>
        <w:t>Диаграмма</w:t>
      </w:r>
      <w:r w:rsidR="004A6504">
        <w:rPr>
          <w:rFonts w:ascii="Times New Roman" w:hAnsi="Times New Roman" w:cs="Times New Roman"/>
          <w:sz w:val="24"/>
          <w:szCs w:val="24"/>
        </w:rPr>
        <w:t xml:space="preserve"> 1</w:t>
      </w:r>
      <w:r w:rsidR="00236C50">
        <w:rPr>
          <w:rFonts w:ascii="Times New Roman" w:hAnsi="Times New Roman" w:cs="Times New Roman"/>
          <w:sz w:val="24"/>
          <w:szCs w:val="24"/>
        </w:rPr>
        <w:t>. Типы повреждений листьев берёз (конец июня, конец августа 201</w:t>
      </w:r>
      <w:r w:rsidR="00363B36">
        <w:rPr>
          <w:rFonts w:ascii="Times New Roman" w:hAnsi="Times New Roman" w:cs="Times New Roman"/>
          <w:sz w:val="24"/>
          <w:szCs w:val="24"/>
        </w:rPr>
        <w:t>8</w:t>
      </w:r>
      <w:r w:rsidR="00236C50">
        <w:rPr>
          <w:rFonts w:ascii="Times New Roman" w:hAnsi="Times New Roman" w:cs="Times New Roman"/>
          <w:sz w:val="24"/>
          <w:szCs w:val="24"/>
        </w:rPr>
        <w:t xml:space="preserve"> г., участки №</w:t>
      </w:r>
      <w:r w:rsidR="00363B36">
        <w:rPr>
          <w:rFonts w:ascii="Times New Roman" w:hAnsi="Times New Roman" w:cs="Times New Roman"/>
          <w:sz w:val="24"/>
          <w:szCs w:val="24"/>
        </w:rPr>
        <w:t>№ 1-3</w:t>
      </w:r>
      <w:r w:rsidR="00236C50">
        <w:rPr>
          <w:rFonts w:ascii="Times New Roman" w:hAnsi="Times New Roman" w:cs="Times New Roman"/>
          <w:sz w:val="24"/>
          <w:szCs w:val="24"/>
        </w:rPr>
        <w:t>).</w:t>
      </w:r>
    </w:p>
    <w:p w:rsidR="00610B7C" w:rsidRPr="00BA78BB" w:rsidRDefault="00610B7C" w:rsidP="00610B7C"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236C50" w:rsidRDefault="00FB008B" w:rsidP="00236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Рис.2. Диаграмма</w:t>
      </w:r>
      <w:r w:rsidR="004A6504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</w:t>
      </w:r>
      <w:r w:rsidR="00236C50">
        <w:rPr>
          <w:rFonts w:ascii="Times New Roman" w:hAnsi="Times New Roman" w:cs="Times New Roman"/>
          <w:sz w:val="24"/>
          <w:szCs w:val="24"/>
        </w:rPr>
        <w:t xml:space="preserve"> Типы повреждений листьев берёз</w:t>
      </w:r>
      <w:r w:rsidR="00785A76">
        <w:rPr>
          <w:rFonts w:ascii="Times New Roman" w:hAnsi="Times New Roman" w:cs="Times New Roman"/>
          <w:sz w:val="24"/>
          <w:szCs w:val="24"/>
        </w:rPr>
        <w:t xml:space="preserve"> (конец июня, конец августа 2019</w:t>
      </w:r>
      <w:r w:rsidR="00236C50">
        <w:rPr>
          <w:rFonts w:ascii="Times New Roman" w:hAnsi="Times New Roman" w:cs="Times New Roman"/>
          <w:sz w:val="24"/>
          <w:szCs w:val="24"/>
        </w:rPr>
        <w:t xml:space="preserve"> г., участки №3, №11).</w:t>
      </w:r>
    </w:p>
    <w:p w:rsidR="00610B7C" w:rsidRDefault="00610B7C" w:rsidP="00610B7C">
      <w:pPr>
        <w:rPr>
          <w:rFonts w:ascii="Times New Roman" w:hAnsi="Times New Roman" w:cs="Times New Roman"/>
          <w:sz w:val="24"/>
          <w:szCs w:val="24"/>
        </w:rPr>
      </w:pPr>
    </w:p>
    <w:p w:rsidR="00610B7C" w:rsidRDefault="00610B7C" w:rsidP="00610B7C">
      <w:pPr>
        <w:rPr>
          <w:b/>
          <w:i/>
        </w:rPr>
      </w:pPr>
    </w:p>
    <w:p w:rsidR="00610B7C" w:rsidRDefault="00610B7C" w:rsidP="00610B7C">
      <w:pPr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B53F83" w:rsidRDefault="00FB008B" w:rsidP="00B53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Рис.3. Диаграмма</w:t>
      </w:r>
      <w:r w:rsidR="004A6504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.</w:t>
      </w:r>
      <w:r w:rsidR="00B53F83">
        <w:rPr>
          <w:rFonts w:ascii="Times New Roman" w:hAnsi="Times New Roman" w:cs="Times New Roman"/>
          <w:sz w:val="24"/>
          <w:szCs w:val="24"/>
        </w:rPr>
        <w:t xml:space="preserve"> Типы повреждений листьев ив (конец июня, конец августа, начало сентября 2018 г., участки №№ 4-6, №№ 7-9).</w:t>
      </w:r>
    </w:p>
    <w:p w:rsidR="00FB008B" w:rsidRDefault="00FB008B" w:rsidP="00610B7C">
      <w:pPr>
        <w:rPr>
          <w:b/>
          <w:i/>
        </w:rPr>
      </w:pPr>
    </w:p>
    <w:p w:rsidR="00610B7C" w:rsidRDefault="0072025C" w:rsidP="00610B7C">
      <w:pPr>
        <w:rPr>
          <w:b/>
          <w:i/>
        </w:rPr>
      </w:pPr>
      <w:r w:rsidRPr="0072025C">
        <w:rPr>
          <w:b/>
          <w:i/>
          <w:noProof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5A6CFC" w:rsidRDefault="00FB008B" w:rsidP="005A6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Рис.4. Диаграмма</w:t>
      </w:r>
      <w:r w:rsidR="004A6504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.</w:t>
      </w:r>
      <w:r w:rsidR="005A6CFC">
        <w:rPr>
          <w:rFonts w:ascii="Times New Roman" w:hAnsi="Times New Roman" w:cs="Times New Roman"/>
          <w:sz w:val="24"/>
          <w:szCs w:val="24"/>
        </w:rPr>
        <w:t xml:space="preserve"> Типы повреждений листьев ив (конец июня, ко</w:t>
      </w:r>
      <w:r w:rsidR="0072025C">
        <w:rPr>
          <w:rFonts w:ascii="Times New Roman" w:hAnsi="Times New Roman" w:cs="Times New Roman"/>
          <w:sz w:val="24"/>
          <w:szCs w:val="24"/>
        </w:rPr>
        <w:t>нец августа 2019 г., участки №9, №10</w:t>
      </w:r>
      <w:r w:rsidR="005A6CFC">
        <w:rPr>
          <w:rFonts w:ascii="Times New Roman" w:hAnsi="Times New Roman" w:cs="Times New Roman"/>
          <w:sz w:val="24"/>
          <w:szCs w:val="24"/>
        </w:rPr>
        <w:t>).</w:t>
      </w:r>
    </w:p>
    <w:p w:rsidR="00FB008B" w:rsidRDefault="00FB008B" w:rsidP="00610B7C">
      <w:pPr>
        <w:rPr>
          <w:b/>
          <w:i/>
        </w:rPr>
      </w:pPr>
    </w:p>
    <w:p w:rsidR="00610B7C" w:rsidRDefault="00610B7C" w:rsidP="00610B7C">
      <w:pPr>
        <w:rPr>
          <w:b/>
          <w:i/>
        </w:rPr>
      </w:pPr>
    </w:p>
    <w:p w:rsidR="00610B7C" w:rsidRDefault="00610B7C" w:rsidP="00610B7C">
      <w:pPr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486400" cy="3629025"/>
            <wp:effectExtent l="19050" t="0" r="1905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6616AE" w:rsidRDefault="00FB008B" w:rsidP="006616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Рис.5. Диаграмма</w:t>
      </w:r>
      <w:r w:rsidR="004A6504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>.</w:t>
      </w:r>
      <w:r w:rsidR="006616AE">
        <w:rPr>
          <w:rFonts w:ascii="Times New Roman" w:hAnsi="Times New Roman" w:cs="Times New Roman"/>
          <w:sz w:val="24"/>
          <w:szCs w:val="24"/>
        </w:rPr>
        <w:t xml:space="preserve"> Типы повреждений листьев боярышника (конец июня, конец августа 2019 г., участки №1, №№ 5-7).</w:t>
      </w:r>
    </w:p>
    <w:p w:rsidR="00FB008B" w:rsidRDefault="00FB008B" w:rsidP="00610B7C">
      <w:pPr>
        <w:rPr>
          <w:b/>
          <w:i/>
        </w:rPr>
      </w:pPr>
    </w:p>
    <w:p w:rsidR="00610B7C" w:rsidRDefault="00610B7C" w:rsidP="005E26FF">
      <w:pPr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486400" cy="3206337"/>
            <wp:effectExtent l="19050" t="0" r="1905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6616AE" w:rsidRDefault="00FB008B" w:rsidP="006616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Рис.6. Диаграмма</w:t>
      </w:r>
      <w:r w:rsidR="004A6504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>.</w:t>
      </w:r>
      <w:r w:rsidR="006616AE">
        <w:rPr>
          <w:rFonts w:ascii="Times New Roman" w:hAnsi="Times New Roman" w:cs="Times New Roman"/>
          <w:sz w:val="24"/>
          <w:szCs w:val="24"/>
        </w:rPr>
        <w:t xml:space="preserve"> Типы повреждений листьев сирени (конец июня, конец августа 2019г., участки №2, №4, №12).</w:t>
      </w:r>
    </w:p>
    <w:p w:rsidR="002831DE" w:rsidRDefault="002831DE" w:rsidP="002831D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596E02" w:rsidRDefault="00596E02" w:rsidP="002831D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96E02">
        <w:rPr>
          <w:rFonts w:ascii="Times New Roman" w:hAnsi="Times New Roman" w:cs="Times New Roman"/>
          <w:bCs/>
          <w:sz w:val="24"/>
          <w:szCs w:val="24"/>
        </w:rPr>
        <w:t>Анализ данных повреждений листьев местных и интродуцированных растений в 2018 и 2019 г.г. на территории г. Мурманска</w:t>
      </w:r>
    </w:p>
    <w:p w:rsidR="00596E02" w:rsidRPr="00596E02" w:rsidRDefault="00596E02" w:rsidP="002831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78BB" w:rsidRDefault="00BA78BB" w:rsidP="00A14FBD">
      <w:pPr>
        <w:pStyle w:val="a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bookmarkStart w:id="4" w:name="_Hlk18444724"/>
      <w:bookmarkEnd w:id="4"/>
    </w:p>
    <w:p w:rsidR="00BA78BB" w:rsidRDefault="00596E02" w:rsidP="00A14FBD">
      <w:pPr>
        <w:pStyle w:val="a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 w:rsidRPr="00596E02"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>
            <wp:extent cx="5569527" cy="3835730"/>
            <wp:effectExtent l="0" t="0" r="0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BA78BB" w:rsidRPr="002831DE" w:rsidRDefault="00596E02" w:rsidP="002831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Рис. 7. Диаграмма 7. Данные </w:t>
      </w:r>
      <w:r w:rsidRPr="00596E02">
        <w:rPr>
          <w:rFonts w:ascii="Times New Roman" w:hAnsi="Times New Roman" w:cs="Times New Roman"/>
          <w:bCs/>
          <w:sz w:val="24"/>
          <w:szCs w:val="24"/>
        </w:rPr>
        <w:t>повреждений листьев местных и интродуцированных растений в 2018 и 2019</w:t>
      </w:r>
      <w:r w:rsidR="002831DE">
        <w:rPr>
          <w:rFonts w:ascii="Times New Roman" w:hAnsi="Times New Roman" w:cs="Times New Roman"/>
          <w:bCs/>
          <w:sz w:val="24"/>
          <w:szCs w:val="24"/>
        </w:rPr>
        <w:t>г.г. на территории г. Мурманска</w:t>
      </w:r>
    </w:p>
    <w:p w:rsidR="00BA78BB" w:rsidRDefault="007A5D9A" w:rsidP="00A14FBD">
      <w:pPr>
        <w:pStyle w:val="a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 w:rsidRPr="0013101B">
        <w:rPr>
          <w:noProof/>
        </w:rPr>
        <w:lastRenderedPageBreak/>
        <w:drawing>
          <wp:inline distT="0" distB="0" distL="0" distR="0">
            <wp:extent cx="5940425" cy="7196455"/>
            <wp:effectExtent l="0" t="0" r="0" b="0"/>
            <wp:docPr id="19" name="Рисунок 1" descr="H: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/>
                    <a:srcRect l="482" t="5325" r="-542" b="9027"/>
                    <a:stretch/>
                  </pic:blipFill>
                  <pic:spPr bwMode="auto">
                    <a:xfrm>
                      <a:off x="0" y="0"/>
                      <a:ext cx="594042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01B" w:rsidRPr="007F40CE" w:rsidRDefault="007A5D9A" w:rsidP="007F40CE">
      <w:pPr>
        <w:pStyle w:val="a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 w:rsidRPr="0013101B">
        <w:rPr>
          <w:noProof/>
        </w:rPr>
        <w:drawing>
          <wp:inline distT="0" distB="0" distL="0" distR="0">
            <wp:extent cx="5829299" cy="1771650"/>
            <wp:effectExtent l="0" t="0" r="0" b="0"/>
            <wp:docPr id="21" name="Рисунок 2" descr="H: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/>
                    <a:srcRect l="802" t="5664" r="1059" b="69863"/>
                    <a:stretch/>
                  </pic:blipFill>
                  <pic:spPr bwMode="auto">
                    <a:xfrm>
                      <a:off x="0" y="0"/>
                      <a:ext cx="5840079" cy="177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101B" w:rsidRPr="007F40CE" w:rsidSect="007F3D6C">
      <w:headerReference w:type="default" r:id="rId76"/>
      <w:headerReference w:type="first" r:id="rId7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CF2" w:rsidRDefault="009A0CF2" w:rsidP="0010040A">
      <w:pPr>
        <w:spacing w:after="0" w:line="240" w:lineRule="auto"/>
      </w:pPr>
      <w:r>
        <w:separator/>
      </w:r>
    </w:p>
  </w:endnote>
  <w:endnote w:type="continuationSeparator" w:id="1">
    <w:p w:rsidR="009A0CF2" w:rsidRDefault="009A0CF2" w:rsidP="00100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CF2" w:rsidRDefault="009A0CF2" w:rsidP="0010040A">
      <w:pPr>
        <w:spacing w:after="0" w:line="240" w:lineRule="auto"/>
      </w:pPr>
      <w:r>
        <w:separator/>
      </w:r>
    </w:p>
  </w:footnote>
  <w:footnote w:type="continuationSeparator" w:id="1">
    <w:p w:rsidR="009A0CF2" w:rsidRDefault="009A0CF2" w:rsidP="00100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8173029"/>
      <w:docPartObj>
        <w:docPartGallery w:val="Page Numbers (Top of Page)"/>
        <w:docPartUnique/>
      </w:docPartObj>
    </w:sdtPr>
    <w:sdtContent>
      <w:p w:rsidR="00A2077A" w:rsidRDefault="00A2077A">
        <w:pPr>
          <w:pStyle w:val="a5"/>
          <w:jc w:val="right"/>
        </w:pPr>
        <w:fldSimple w:instr="PAGE   \* MERGEFORMAT">
          <w:r w:rsidR="003E70F8">
            <w:rPr>
              <w:noProof/>
            </w:rPr>
            <w:t>2</w:t>
          </w:r>
        </w:fldSimple>
      </w:p>
    </w:sdtContent>
  </w:sdt>
  <w:p w:rsidR="00A2077A" w:rsidRDefault="00A2077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77A" w:rsidRDefault="00A2077A" w:rsidP="001137F8">
    <w:pPr>
      <w:pStyle w:val="a5"/>
      <w:jc w:val="center"/>
    </w:pPr>
  </w:p>
  <w:p w:rsidR="00A2077A" w:rsidRDefault="00A2077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90C"/>
    <w:multiLevelType w:val="hybridMultilevel"/>
    <w:tmpl w:val="0EAEA786"/>
    <w:lvl w:ilvl="0" w:tplc="370878BE">
      <w:start w:val="1"/>
      <w:numFmt w:val="bullet"/>
      <w:lvlText w:val="о"/>
      <w:lvlJc w:val="left"/>
    </w:lvl>
    <w:lvl w:ilvl="1" w:tplc="81504AA4">
      <w:numFmt w:val="decimal"/>
      <w:lvlText w:val=""/>
      <w:lvlJc w:val="left"/>
    </w:lvl>
    <w:lvl w:ilvl="2" w:tplc="F542AB80">
      <w:numFmt w:val="decimal"/>
      <w:lvlText w:val=""/>
      <w:lvlJc w:val="left"/>
    </w:lvl>
    <w:lvl w:ilvl="3" w:tplc="FBA824E4">
      <w:numFmt w:val="decimal"/>
      <w:lvlText w:val=""/>
      <w:lvlJc w:val="left"/>
    </w:lvl>
    <w:lvl w:ilvl="4" w:tplc="839C943A">
      <w:numFmt w:val="decimal"/>
      <w:lvlText w:val=""/>
      <w:lvlJc w:val="left"/>
    </w:lvl>
    <w:lvl w:ilvl="5" w:tplc="0462823C">
      <w:numFmt w:val="decimal"/>
      <w:lvlText w:val=""/>
      <w:lvlJc w:val="left"/>
    </w:lvl>
    <w:lvl w:ilvl="6" w:tplc="D26E5CEC">
      <w:numFmt w:val="decimal"/>
      <w:lvlText w:val=""/>
      <w:lvlJc w:val="left"/>
    </w:lvl>
    <w:lvl w:ilvl="7" w:tplc="461C1AB6">
      <w:numFmt w:val="decimal"/>
      <w:lvlText w:val=""/>
      <w:lvlJc w:val="left"/>
    </w:lvl>
    <w:lvl w:ilvl="8" w:tplc="F774AE3A">
      <w:numFmt w:val="decimal"/>
      <w:lvlText w:val=""/>
      <w:lvlJc w:val="left"/>
    </w:lvl>
  </w:abstractNum>
  <w:abstractNum w:abstractNumId="1">
    <w:nsid w:val="17972B4E"/>
    <w:multiLevelType w:val="hybridMultilevel"/>
    <w:tmpl w:val="19368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C3151"/>
    <w:multiLevelType w:val="multilevel"/>
    <w:tmpl w:val="72CEA3E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2"/>
      </w:rPr>
    </w:lvl>
  </w:abstractNum>
  <w:abstractNum w:abstractNumId="3">
    <w:nsid w:val="1AA84F92"/>
    <w:multiLevelType w:val="multilevel"/>
    <w:tmpl w:val="72CEA3E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2"/>
      </w:rPr>
    </w:lvl>
  </w:abstractNum>
  <w:abstractNum w:abstractNumId="4">
    <w:nsid w:val="20836F7E"/>
    <w:multiLevelType w:val="multilevel"/>
    <w:tmpl w:val="E8407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946726"/>
    <w:multiLevelType w:val="multilevel"/>
    <w:tmpl w:val="E850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FD33C3"/>
    <w:multiLevelType w:val="multilevel"/>
    <w:tmpl w:val="72CEA3E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2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A7B93"/>
    <w:rsid w:val="000061E0"/>
    <w:rsid w:val="00006D88"/>
    <w:rsid w:val="00046CE7"/>
    <w:rsid w:val="000604BC"/>
    <w:rsid w:val="000657C3"/>
    <w:rsid w:val="00073506"/>
    <w:rsid w:val="00095E8A"/>
    <w:rsid w:val="00096E4C"/>
    <w:rsid w:val="000A21A1"/>
    <w:rsid w:val="000A602D"/>
    <w:rsid w:val="000B0FCA"/>
    <w:rsid w:val="000B6070"/>
    <w:rsid w:val="000C38C0"/>
    <w:rsid w:val="000C3AD4"/>
    <w:rsid w:val="000F06BE"/>
    <w:rsid w:val="000F0FE4"/>
    <w:rsid w:val="000F4E7B"/>
    <w:rsid w:val="0010040A"/>
    <w:rsid w:val="001005D2"/>
    <w:rsid w:val="00101C39"/>
    <w:rsid w:val="001137F8"/>
    <w:rsid w:val="0011588D"/>
    <w:rsid w:val="0013101B"/>
    <w:rsid w:val="001372E8"/>
    <w:rsid w:val="00153A7B"/>
    <w:rsid w:val="00175136"/>
    <w:rsid w:val="00182E7F"/>
    <w:rsid w:val="00183E2A"/>
    <w:rsid w:val="0019088D"/>
    <w:rsid w:val="001C0E16"/>
    <w:rsid w:val="001D169C"/>
    <w:rsid w:val="001D6F35"/>
    <w:rsid w:val="001E3B90"/>
    <w:rsid w:val="001F6283"/>
    <w:rsid w:val="002034BF"/>
    <w:rsid w:val="00212554"/>
    <w:rsid w:val="00236C50"/>
    <w:rsid w:val="00240A78"/>
    <w:rsid w:val="002439CD"/>
    <w:rsid w:val="00247FB7"/>
    <w:rsid w:val="002831DE"/>
    <w:rsid w:val="002905DC"/>
    <w:rsid w:val="002952B0"/>
    <w:rsid w:val="00297E4F"/>
    <w:rsid w:val="002A1D2E"/>
    <w:rsid w:val="002A1FB7"/>
    <w:rsid w:val="002B1663"/>
    <w:rsid w:val="002C13DE"/>
    <w:rsid w:val="002C28F1"/>
    <w:rsid w:val="002C36C4"/>
    <w:rsid w:val="002C5387"/>
    <w:rsid w:val="002D7600"/>
    <w:rsid w:val="002E47B0"/>
    <w:rsid w:val="002E53A1"/>
    <w:rsid w:val="002F40D2"/>
    <w:rsid w:val="003034E8"/>
    <w:rsid w:val="00304E20"/>
    <w:rsid w:val="0031575D"/>
    <w:rsid w:val="00316FF2"/>
    <w:rsid w:val="0032129B"/>
    <w:rsid w:val="003314A8"/>
    <w:rsid w:val="00335810"/>
    <w:rsid w:val="0034593D"/>
    <w:rsid w:val="003559DB"/>
    <w:rsid w:val="003639D1"/>
    <w:rsid w:val="00363B36"/>
    <w:rsid w:val="0036707E"/>
    <w:rsid w:val="0037612D"/>
    <w:rsid w:val="00381CEB"/>
    <w:rsid w:val="00390847"/>
    <w:rsid w:val="003A1C83"/>
    <w:rsid w:val="003A5B67"/>
    <w:rsid w:val="003B5B69"/>
    <w:rsid w:val="003C0272"/>
    <w:rsid w:val="003C5619"/>
    <w:rsid w:val="003D3A25"/>
    <w:rsid w:val="003D4416"/>
    <w:rsid w:val="003D62F7"/>
    <w:rsid w:val="003E70F8"/>
    <w:rsid w:val="003F4313"/>
    <w:rsid w:val="003F6CB8"/>
    <w:rsid w:val="003F6D56"/>
    <w:rsid w:val="00401B98"/>
    <w:rsid w:val="004057C1"/>
    <w:rsid w:val="004102F5"/>
    <w:rsid w:val="00424BCE"/>
    <w:rsid w:val="004266DE"/>
    <w:rsid w:val="0044776F"/>
    <w:rsid w:val="00456F11"/>
    <w:rsid w:val="004610F6"/>
    <w:rsid w:val="00464AA9"/>
    <w:rsid w:val="00472332"/>
    <w:rsid w:val="00472F91"/>
    <w:rsid w:val="00473FE8"/>
    <w:rsid w:val="0047440D"/>
    <w:rsid w:val="00475426"/>
    <w:rsid w:val="004845E1"/>
    <w:rsid w:val="00493A14"/>
    <w:rsid w:val="004A6504"/>
    <w:rsid w:val="004B29A2"/>
    <w:rsid w:val="004B2A2C"/>
    <w:rsid w:val="004B75D6"/>
    <w:rsid w:val="004C58ED"/>
    <w:rsid w:val="004C7117"/>
    <w:rsid w:val="004D390C"/>
    <w:rsid w:val="004F41EC"/>
    <w:rsid w:val="004F6006"/>
    <w:rsid w:val="00507B95"/>
    <w:rsid w:val="0051012B"/>
    <w:rsid w:val="00510612"/>
    <w:rsid w:val="00511C65"/>
    <w:rsid w:val="00534255"/>
    <w:rsid w:val="00534CEE"/>
    <w:rsid w:val="00566297"/>
    <w:rsid w:val="00570C13"/>
    <w:rsid w:val="00571625"/>
    <w:rsid w:val="00586E5E"/>
    <w:rsid w:val="005903DC"/>
    <w:rsid w:val="00593544"/>
    <w:rsid w:val="00596E02"/>
    <w:rsid w:val="005A4F32"/>
    <w:rsid w:val="005A6CFC"/>
    <w:rsid w:val="005C004E"/>
    <w:rsid w:val="005C3678"/>
    <w:rsid w:val="005D0BD4"/>
    <w:rsid w:val="005D1031"/>
    <w:rsid w:val="005D611A"/>
    <w:rsid w:val="005E26FF"/>
    <w:rsid w:val="005F03BD"/>
    <w:rsid w:val="006046A2"/>
    <w:rsid w:val="00604F1E"/>
    <w:rsid w:val="00610B7C"/>
    <w:rsid w:val="0061439D"/>
    <w:rsid w:val="0061766D"/>
    <w:rsid w:val="00632B17"/>
    <w:rsid w:val="006353F7"/>
    <w:rsid w:val="0065248F"/>
    <w:rsid w:val="006530B6"/>
    <w:rsid w:val="0065415F"/>
    <w:rsid w:val="006616AE"/>
    <w:rsid w:val="0066283B"/>
    <w:rsid w:val="00662CB7"/>
    <w:rsid w:val="0066320D"/>
    <w:rsid w:val="00674982"/>
    <w:rsid w:val="006867CE"/>
    <w:rsid w:val="006A0E66"/>
    <w:rsid w:val="006A6DEC"/>
    <w:rsid w:val="006B0C2A"/>
    <w:rsid w:val="006B14D6"/>
    <w:rsid w:val="006C4A43"/>
    <w:rsid w:val="006D5DD5"/>
    <w:rsid w:val="006D7560"/>
    <w:rsid w:val="006E2D7C"/>
    <w:rsid w:val="006F7B27"/>
    <w:rsid w:val="00701AAB"/>
    <w:rsid w:val="0072025C"/>
    <w:rsid w:val="00730EE6"/>
    <w:rsid w:val="007330F4"/>
    <w:rsid w:val="007413AF"/>
    <w:rsid w:val="00745516"/>
    <w:rsid w:val="00757E45"/>
    <w:rsid w:val="007613E2"/>
    <w:rsid w:val="007628BA"/>
    <w:rsid w:val="00765AEF"/>
    <w:rsid w:val="00772CAD"/>
    <w:rsid w:val="00785A76"/>
    <w:rsid w:val="00786764"/>
    <w:rsid w:val="00786BDE"/>
    <w:rsid w:val="0079582A"/>
    <w:rsid w:val="007A0733"/>
    <w:rsid w:val="007A5D9A"/>
    <w:rsid w:val="007E1A02"/>
    <w:rsid w:val="007E2704"/>
    <w:rsid w:val="007E3EF0"/>
    <w:rsid w:val="007F018E"/>
    <w:rsid w:val="007F3D6C"/>
    <w:rsid w:val="007F40CE"/>
    <w:rsid w:val="00802F86"/>
    <w:rsid w:val="00814FF8"/>
    <w:rsid w:val="00821978"/>
    <w:rsid w:val="00821A7E"/>
    <w:rsid w:val="008315EC"/>
    <w:rsid w:val="00844F9C"/>
    <w:rsid w:val="00853499"/>
    <w:rsid w:val="00864B02"/>
    <w:rsid w:val="00875D2A"/>
    <w:rsid w:val="00893957"/>
    <w:rsid w:val="008A5AC1"/>
    <w:rsid w:val="008C3641"/>
    <w:rsid w:val="008C3882"/>
    <w:rsid w:val="008C74F3"/>
    <w:rsid w:val="008D442A"/>
    <w:rsid w:val="008D625E"/>
    <w:rsid w:val="008E1635"/>
    <w:rsid w:val="008E31D3"/>
    <w:rsid w:val="008F2719"/>
    <w:rsid w:val="00905156"/>
    <w:rsid w:val="009055EF"/>
    <w:rsid w:val="00907740"/>
    <w:rsid w:val="00913278"/>
    <w:rsid w:val="00927EB0"/>
    <w:rsid w:val="009307AD"/>
    <w:rsid w:val="00936216"/>
    <w:rsid w:val="0097328E"/>
    <w:rsid w:val="00973F4C"/>
    <w:rsid w:val="009761BB"/>
    <w:rsid w:val="00980635"/>
    <w:rsid w:val="009841A4"/>
    <w:rsid w:val="0098724B"/>
    <w:rsid w:val="00996FC2"/>
    <w:rsid w:val="009A0CF2"/>
    <w:rsid w:val="009A2EDB"/>
    <w:rsid w:val="009B45D8"/>
    <w:rsid w:val="009C2572"/>
    <w:rsid w:val="009D4F75"/>
    <w:rsid w:val="009E050E"/>
    <w:rsid w:val="009E5A9A"/>
    <w:rsid w:val="009E7AAA"/>
    <w:rsid w:val="009F10FC"/>
    <w:rsid w:val="00A134F7"/>
    <w:rsid w:val="00A14FBD"/>
    <w:rsid w:val="00A2077A"/>
    <w:rsid w:val="00A23DC6"/>
    <w:rsid w:val="00A454E1"/>
    <w:rsid w:val="00A4775F"/>
    <w:rsid w:val="00A57914"/>
    <w:rsid w:val="00A6371E"/>
    <w:rsid w:val="00A7753B"/>
    <w:rsid w:val="00A834DF"/>
    <w:rsid w:val="00A83735"/>
    <w:rsid w:val="00A9023C"/>
    <w:rsid w:val="00A95EEC"/>
    <w:rsid w:val="00AA5D7B"/>
    <w:rsid w:val="00AC6C89"/>
    <w:rsid w:val="00AD4C12"/>
    <w:rsid w:val="00AD7C6C"/>
    <w:rsid w:val="00AF05B4"/>
    <w:rsid w:val="00AF2412"/>
    <w:rsid w:val="00AF5BD6"/>
    <w:rsid w:val="00B066F4"/>
    <w:rsid w:val="00B10C62"/>
    <w:rsid w:val="00B161BB"/>
    <w:rsid w:val="00B46B6C"/>
    <w:rsid w:val="00B51F83"/>
    <w:rsid w:val="00B53F83"/>
    <w:rsid w:val="00B76F5F"/>
    <w:rsid w:val="00B773FA"/>
    <w:rsid w:val="00B92BBE"/>
    <w:rsid w:val="00B93B73"/>
    <w:rsid w:val="00B95750"/>
    <w:rsid w:val="00BA1B9A"/>
    <w:rsid w:val="00BA5B02"/>
    <w:rsid w:val="00BA78BB"/>
    <w:rsid w:val="00BB1C07"/>
    <w:rsid w:val="00BF1D1F"/>
    <w:rsid w:val="00BF49B3"/>
    <w:rsid w:val="00BF5703"/>
    <w:rsid w:val="00C063F7"/>
    <w:rsid w:val="00C25F0F"/>
    <w:rsid w:val="00C26827"/>
    <w:rsid w:val="00C33183"/>
    <w:rsid w:val="00C46DDB"/>
    <w:rsid w:val="00C50D7D"/>
    <w:rsid w:val="00C50F82"/>
    <w:rsid w:val="00C555A4"/>
    <w:rsid w:val="00C55AAF"/>
    <w:rsid w:val="00C6470C"/>
    <w:rsid w:val="00C823C4"/>
    <w:rsid w:val="00C900AD"/>
    <w:rsid w:val="00C926C7"/>
    <w:rsid w:val="00C93164"/>
    <w:rsid w:val="00C95E92"/>
    <w:rsid w:val="00CA0782"/>
    <w:rsid w:val="00CA3049"/>
    <w:rsid w:val="00CA3456"/>
    <w:rsid w:val="00CA7B93"/>
    <w:rsid w:val="00CB25C5"/>
    <w:rsid w:val="00CC2577"/>
    <w:rsid w:val="00CC3226"/>
    <w:rsid w:val="00CC79BB"/>
    <w:rsid w:val="00CE0676"/>
    <w:rsid w:val="00D050BE"/>
    <w:rsid w:val="00D0615A"/>
    <w:rsid w:val="00D12B2A"/>
    <w:rsid w:val="00D4056D"/>
    <w:rsid w:val="00D45D71"/>
    <w:rsid w:val="00D50C5A"/>
    <w:rsid w:val="00D52B0B"/>
    <w:rsid w:val="00D56A30"/>
    <w:rsid w:val="00D57572"/>
    <w:rsid w:val="00D60913"/>
    <w:rsid w:val="00D613FE"/>
    <w:rsid w:val="00D64DAE"/>
    <w:rsid w:val="00D74E69"/>
    <w:rsid w:val="00D77BBD"/>
    <w:rsid w:val="00D80B84"/>
    <w:rsid w:val="00D92324"/>
    <w:rsid w:val="00D971D9"/>
    <w:rsid w:val="00DA056B"/>
    <w:rsid w:val="00DB0992"/>
    <w:rsid w:val="00DD7A41"/>
    <w:rsid w:val="00DF1C0A"/>
    <w:rsid w:val="00DF3508"/>
    <w:rsid w:val="00DF4865"/>
    <w:rsid w:val="00E0156F"/>
    <w:rsid w:val="00E02176"/>
    <w:rsid w:val="00E05D2F"/>
    <w:rsid w:val="00E05DDE"/>
    <w:rsid w:val="00E10FA7"/>
    <w:rsid w:val="00E1425E"/>
    <w:rsid w:val="00E229A7"/>
    <w:rsid w:val="00E23233"/>
    <w:rsid w:val="00E257D5"/>
    <w:rsid w:val="00E2603A"/>
    <w:rsid w:val="00E26859"/>
    <w:rsid w:val="00E279FD"/>
    <w:rsid w:val="00E300E2"/>
    <w:rsid w:val="00E3719E"/>
    <w:rsid w:val="00E479A8"/>
    <w:rsid w:val="00E7271C"/>
    <w:rsid w:val="00E74EB0"/>
    <w:rsid w:val="00E81CF2"/>
    <w:rsid w:val="00E85906"/>
    <w:rsid w:val="00E913BB"/>
    <w:rsid w:val="00E969B0"/>
    <w:rsid w:val="00EA228C"/>
    <w:rsid w:val="00EB4969"/>
    <w:rsid w:val="00EB76F0"/>
    <w:rsid w:val="00EC1E58"/>
    <w:rsid w:val="00ED0325"/>
    <w:rsid w:val="00F05C38"/>
    <w:rsid w:val="00F06939"/>
    <w:rsid w:val="00F15EB0"/>
    <w:rsid w:val="00F17AAF"/>
    <w:rsid w:val="00F202C3"/>
    <w:rsid w:val="00F233C4"/>
    <w:rsid w:val="00F25DF5"/>
    <w:rsid w:val="00F343A4"/>
    <w:rsid w:val="00F440AA"/>
    <w:rsid w:val="00F53B7B"/>
    <w:rsid w:val="00F53F42"/>
    <w:rsid w:val="00F81B48"/>
    <w:rsid w:val="00F85AB0"/>
    <w:rsid w:val="00FA74D2"/>
    <w:rsid w:val="00FB008B"/>
    <w:rsid w:val="00FC653A"/>
    <w:rsid w:val="00FD5695"/>
    <w:rsid w:val="00FE2D1D"/>
    <w:rsid w:val="00FE6894"/>
    <w:rsid w:val="00FF21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B0"/>
  </w:style>
  <w:style w:type="paragraph" w:styleId="1">
    <w:name w:val="heading 1"/>
    <w:basedOn w:val="a"/>
    <w:next w:val="a"/>
    <w:link w:val="10"/>
    <w:uiPriority w:val="9"/>
    <w:qFormat/>
    <w:rsid w:val="00C647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35E0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2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10612"/>
  </w:style>
  <w:style w:type="character" w:styleId="a4">
    <w:name w:val="Strong"/>
    <w:basedOn w:val="a0"/>
    <w:uiPriority w:val="22"/>
    <w:qFormat/>
    <w:rsid w:val="00510612"/>
    <w:rPr>
      <w:b/>
      <w:bCs/>
    </w:rPr>
  </w:style>
  <w:style w:type="paragraph" w:styleId="a5">
    <w:name w:val="header"/>
    <w:basedOn w:val="a"/>
    <w:link w:val="a6"/>
    <w:uiPriority w:val="99"/>
    <w:unhideWhenUsed/>
    <w:rsid w:val="00100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040A"/>
  </w:style>
  <w:style w:type="paragraph" w:styleId="a7">
    <w:name w:val="footer"/>
    <w:basedOn w:val="a"/>
    <w:link w:val="a8"/>
    <w:uiPriority w:val="99"/>
    <w:unhideWhenUsed/>
    <w:rsid w:val="00100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040A"/>
  </w:style>
  <w:style w:type="paragraph" w:styleId="a9">
    <w:name w:val="List Paragraph"/>
    <w:basedOn w:val="a"/>
    <w:uiPriority w:val="34"/>
    <w:qFormat/>
    <w:rsid w:val="00C926C7"/>
    <w:pPr>
      <w:ind w:left="720"/>
      <w:contextualSpacing/>
    </w:pPr>
  </w:style>
  <w:style w:type="paragraph" w:customStyle="1" w:styleId="Default">
    <w:name w:val="Default"/>
    <w:rsid w:val="009051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853499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E25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C6470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6470C"/>
    <w:rPr>
      <w:rFonts w:asciiTheme="majorHAnsi" w:eastAsiaTheme="majorEastAsia" w:hAnsiTheme="majorHAnsi" w:cstheme="majorBidi"/>
      <w:color w:val="B35E06" w:themeColor="accent1" w:themeShade="BF"/>
      <w:sz w:val="32"/>
      <w:szCs w:val="32"/>
    </w:rPr>
  </w:style>
  <w:style w:type="paragraph" w:styleId="ad">
    <w:name w:val="Balloon Text"/>
    <w:basedOn w:val="a"/>
    <w:link w:val="ae"/>
    <w:uiPriority w:val="99"/>
    <w:semiHidden/>
    <w:unhideWhenUsed/>
    <w:rsid w:val="00661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616AE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2D7600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Crataegus_sanguinea" TargetMode="External"/><Relationship Id="rId18" Type="http://schemas.openxmlformats.org/officeDocument/2006/relationships/hyperlink" Target="https://ru.wikipedia.org/wiki/%D0%91%D0%BE%D1%8F%D1%80%D1%8B%D1%88%D0%BD%D0%B8%D0%BA_%D1%87%D1%91%D1%80%D0%BD%D1%8B%D0%B9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ru.wikipedia.org/wiki/%D0%91%D0%BE%D1%8F%D1%80%D1%8B%D1%88%D0%BD%D0%B8%D0%BA_%D0%BA%D1%80%D0%BE%D0%B2%D0%B0%D0%B2%D0%BE-%D0%BA%D1%80%D0%B0%D1%81%D0%BD%D1%8B%D0%B9" TargetMode="Externa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hyperlink" Target="https://ru.wikipedia.org/wiki/Crataegus_nigra" TargetMode="External"/><Relationship Id="rId47" Type="http://schemas.openxmlformats.org/officeDocument/2006/relationships/image" Target="media/image16.jpeg"/><Relationship Id="rId50" Type="http://schemas.openxmlformats.org/officeDocument/2006/relationships/hyperlink" Target="https://ru.wikipedia.org/wiki/%D0%91%D0%BE%D1%8F%D1%80%D1%8B%D1%88%D0%BD%D0%B8%D0%BA_%D0%BA%D1%80%D0%BE%D0%B2%D0%B0%D0%B2%D0%BE-%D0%BA%D1%80%D0%B0%D1%81%D0%BD%D1%8B%D0%B9" TargetMode="External"/><Relationship Id="rId55" Type="http://schemas.openxmlformats.org/officeDocument/2006/relationships/hyperlink" Target="https://ru.wikipedia.org/wiki/%D0%91%D0%BE%D1%8F%D1%80%D1%8B%D1%88%D0%BD%D0%B8%D0%BA_%D0%BA%D1%80%D0%BE%D0%B2%D0%B0%D0%B2%D0%BE-%D0%BA%D1%80%D0%B0%D1%81%D0%BD%D1%8B%D0%B9" TargetMode="External"/><Relationship Id="rId63" Type="http://schemas.openxmlformats.org/officeDocument/2006/relationships/hyperlink" Target="https://ru.wikipedia.org/wiki/%D0%9B%D0%B8%D1%81%D1%82" TargetMode="External"/><Relationship Id="rId68" Type="http://schemas.openxmlformats.org/officeDocument/2006/relationships/chart" Target="charts/chart2.xm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E%D1%8F%D1%80%D1%8B%D1%88%D0%BD%D0%B8%D0%BA_%D0%BA%D1%80%D0%BE%D0%B2%D0%B0%D0%B2%D0%BE-%D0%BA%D1%80%D0%B0%D1%81%D0%BD%D1%8B%D0%B9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ru.wikipedia.org/wiki/Crataegus_nigra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hyperlink" Target="https://ru.wikipedia.org/wiki/%D0%91%D0%BE%D1%8F%D1%80%D1%8B%D1%88%D0%BD%D0%B8%D0%BA_%D1%87%D1%91%D1%80%D0%BD%D1%8B%D0%B9" TargetMode="External"/><Relationship Id="rId40" Type="http://schemas.openxmlformats.org/officeDocument/2006/relationships/hyperlink" Target="https://ru.wikipedia.org/wiki/Crataegus_sanguinea" TargetMode="External"/><Relationship Id="rId45" Type="http://schemas.openxmlformats.org/officeDocument/2006/relationships/hyperlink" Target="https://ru.wikipedia.org/wiki/%D0%91%D0%BE%D1%8F%D1%80%D1%8B%D1%88%D0%BD%D0%B8%D0%BA_%D1%87%D1%91%D1%80%D0%BD%D1%8B%D0%B9" TargetMode="External"/><Relationship Id="rId53" Type="http://schemas.openxmlformats.org/officeDocument/2006/relationships/hyperlink" Target="https://ru.wikipedia.org/wiki/Crataegus_nigra" TargetMode="External"/><Relationship Id="rId58" Type="http://schemas.openxmlformats.org/officeDocument/2006/relationships/image" Target="media/image20.jpeg"/><Relationship Id="rId66" Type="http://schemas.openxmlformats.org/officeDocument/2006/relationships/image" Target="media/image21.jpeg"/><Relationship Id="rId74" Type="http://schemas.openxmlformats.org/officeDocument/2006/relationships/image" Target="media/image22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F%D0%BE%D0%B1%D0%B5%D0%B3_(%D0%B1%D0%BE%D1%82%D0%B0%D0%BD%D0%B8%D0%BA%D0%B0)" TargetMode="External"/><Relationship Id="rId10" Type="http://schemas.openxmlformats.org/officeDocument/2006/relationships/hyperlink" Target="https://ru.wikipedia.org/wiki/%D0%91%D0%BE%D1%8F%D1%80%D1%8B%D1%88%D0%BD%D0%B8%D0%BA_%D1%87%D1%91%D1%80%D0%BD%D1%8B%D0%B9" TargetMode="External"/><Relationship Id="rId19" Type="http://schemas.openxmlformats.org/officeDocument/2006/relationships/hyperlink" Target="https://ru.wikipedia.org/wiki/Crataegus_nigra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ru.wikipedia.org/wiki/Crataegus_sanguinea" TargetMode="External"/><Relationship Id="rId52" Type="http://schemas.openxmlformats.org/officeDocument/2006/relationships/hyperlink" Target="https://ru.wikipedia.org/wiki/%D0%91%D0%BE%D1%8F%D1%80%D1%8B%D1%88%D0%BD%D0%B8%D0%BA_%D1%87%D1%91%D1%80%D0%BD%D1%8B%D0%B9" TargetMode="External"/><Relationship Id="rId60" Type="http://schemas.openxmlformats.org/officeDocument/2006/relationships/hyperlink" Target="https://ru.wikipedia.org/wiki/Crataegus_nigra" TargetMode="External"/><Relationship Id="rId65" Type="http://schemas.openxmlformats.org/officeDocument/2006/relationships/hyperlink" Target="https://ru.wikipedia.org/wiki/%D0%9C%D0%B0%D1%81%D0%BB%D0%B8%D0%BD%D0%BE%D0%B2%D1%8B%D0%B5" TargetMode="External"/><Relationship Id="rId73" Type="http://schemas.openxmlformats.org/officeDocument/2006/relationships/chart" Target="charts/chart7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Crataegus_sanguinea" TargetMode="External"/><Relationship Id="rId14" Type="http://schemas.openxmlformats.org/officeDocument/2006/relationships/hyperlink" Target="https://ru.wikipedia.org/wiki/%D0%91%D0%BE%D1%8F%D1%80%D1%8B%D1%88%D0%BD%D0%B8%D0%BA_%D1%87%D1%91%D1%80%D0%BD%D1%8B%D0%B9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hyperlink" Target="https://ru.wikipedia.org/wiki/%D0%91%D0%BE%D1%8F%D1%80%D1%8B%D1%88%D0%BD%D0%B8%D0%BA_%D0%BA%D1%80%D0%BE%D0%B2%D0%B0%D0%B2%D0%BE-%D0%BA%D1%80%D0%B0%D1%81%D0%BD%D1%8B%D0%B9" TargetMode="External"/><Relationship Id="rId43" Type="http://schemas.openxmlformats.org/officeDocument/2006/relationships/hyperlink" Target="https://ru.wikipedia.org/wiki/%D0%91%D0%BE%D1%8F%D1%80%D1%8B%D1%88%D0%BD%D0%B8%D0%BA_%D0%BA%D1%80%D0%BE%D0%B2%D0%B0%D0%B2%D0%BE-%D0%BA%D1%80%D0%B0%D1%81%D0%BD%D1%8B%D0%B9" TargetMode="External"/><Relationship Id="rId48" Type="http://schemas.openxmlformats.org/officeDocument/2006/relationships/image" Target="media/image17.jpeg"/><Relationship Id="rId56" Type="http://schemas.openxmlformats.org/officeDocument/2006/relationships/hyperlink" Target="https://ru.wikipedia.org/wiki/Crataegus_sanguinea" TargetMode="External"/><Relationship Id="rId64" Type="http://schemas.openxmlformats.org/officeDocument/2006/relationships/hyperlink" Target="https://ru.wikipedia.org/wiki/%D0%9F%D0%BB%D0%BE%D0%B4" TargetMode="External"/><Relationship Id="rId69" Type="http://schemas.openxmlformats.org/officeDocument/2006/relationships/chart" Target="charts/chart3.xml"/><Relationship Id="rId77" Type="http://schemas.openxmlformats.org/officeDocument/2006/relationships/header" Target="header2.xml"/><Relationship Id="rId8" Type="http://schemas.openxmlformats.org/officeDocument/2006/relationships/hyperlink" Target="https://ru.wikipedia.org/wiki/%D0%91%D0%BE%D1%8F%D1%80%D1%8B%D1%88%D0%BD%D0%B8%D0%BA_%D0%BA%D1%80%D0%BE%D0%B2%D0%B0%D0%B2%D0%BE-%D0%BA%D1%80%D0%B0%D1%81%D0%BD%D1%8B%D0%B9" TargetMode="External"/><Relationship Id="rId51" Type="http://schemas.openxmlformats.org/officeDocument/2006/relationships/hyperlink" Target="https://ru.wikipedia.org/wiki/Crataegus_sanguinea" TargetMode="External"/><Relationship Id="rId72" Type="http://schemas.openxmlformats.org/officeDocument/2006/relationships/chart" Target="charts/chart6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1%D0%BE%D1%8F%D1%80%D1%8B%D1%88%D0%BD%D0%B8%D0%BA_%D0%BA%D1%80%D0%BE%D0%B2%D0%B0%D0%B2%D0%BE-%D0%BA%D1%80%D0%B0%D1%81%D0%BD%D1%8B%D0%B9" TargetMode="External"/><Relationship Id="rId17" Type="http://schemas.openxmlformats.org/officeDocument/2006/relationships/hyperlink" Target="https://ru.wikipedia.org/wiki/Crataegus_sanguinea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https://ru.wikipedia.org/wiki/Crataegus_nigra" TargetMode="External"/><Relationship Id="rId46" Type="http://schemas.openxmlformats.org/officeDocument/2006/relationships/hyperlink" Target="https://ru.wikipedia.org/wiki/Crataegus_nigra" TargetMode="External"/><Relationship Id="rId59" Type="http://schemas.openxmlformats.org/officeDocument/2006/relationships/hyperlink" Target="https://ru.wikipedia.org/wiki/%D0%91%D0%BE%D1%8F%D1%80%D1%8B%D1%88%D0%BD%D0%B8%D0%BA_%D1%87%D1%91%D1%80%D0%BD%D1%8B%D0%B9" TargetMode="External"/><Relationship Id="rId67" Type="http://schemas.openxmlformats.org/officeDocument/2006/relationships/chart" Target="charts/chart1.xml"/><Relationship Id="rId20" Type="http://schemas.openxmlformats.org/officeDocument/2006/relationships/image" Target="media/image1.jpeg"/><Relationship Id="rId41" Type="http://schemas.openxmlformats.org/officeDocument/2006/relationships/hyperlink" Target="https://ru.wikipedia.org/wiki/%D0%91%D0%BE%D1%8F%D1%80%D1%8B%D1%88%D0%BD%D0%B8%D0%BA_%D1%87%D1%91%D1%80%D0%BD%D1%8B%D0%B9" TargetMode="External"/><Relationship Id="rId54" Type="http://schemas.openxmlformats.org/officeDocument/2006/relationships/image" Target="media/image19.jpeg"/><Relationship Id="rId62" Type="http://schemas.openxmlformats.org/officeDocument/2006/relationships/hyperlink" Target="https://ru.wikipedia.org/wiki/%D0%9A%D0%BE%D0%BB%D1%8E%D1%87%D0%BA%D0%B0" TargetMode="External"/><Relationship Id="rId70" Type="http://schemas.openxmlformats.org/officeDocument/2006/relationships/chart" Target="charts/chart4.xml"/><Relationship Id="rId75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Crataegus_nigra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hyperlink" Target="https://ru.wikipedia.org/wiki/Crataegus_sanguinea" TargetMode="External"/><Relationship Id="rId49" Type="http://schemas.openxmlformats.org/officeDocument/2006/relationships/image" Target="media/image18.jpeg"/><Relationship Id="rId57" Type="http://schemas.openxmlformats.org/officeDocument/2006/relationships/hyperlink" Target="https://ru.wikipedia.org/wiki/%D0%9F%D0%BB%D0%BE%D0%B4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Общие повреждения</a:t>
            </a:r>
          </a:p>
          <a:p>
            <a:pPr algn="ctr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для 300 листьев</a:t>
            </a:r>
            <a:r>
              <a:rPr lang="en-US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берёзы 2018 г.</a:t>
            </a:r>
          </a:p>
        </c:rich>
      </c:tx>
      <c:layout>
        <c:manualLayout>
          <c:xMode val="edge"/>
          <c:yMode val="edge"/>
          <c:x val="0.10973370516185539"/>
          <c:y val="4.7178269382993791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2.54629629629631E-2"/>
          <c:y val="0.40375703037120353"/>
          <c:w val="0.94907407407407773"/>
          <c:h val="0.520963490674777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скелетирование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1.3299999999999998E-2</c:v>
                </c:pt>
                <c:pt idx="1">
                  <c:v>6.6700000000000023E-2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7F-4B12-9A0E-C5CE7E06C9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погрызы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Лист1!$C$2:$C$3</c:f>
              <c:numCache>
                <c:formatCode>0.00%</c:formatCode>
                <c:ptCount val="2"/>
                <c:pt idx="0">
                  <c:v>0.14330000000000001</c:v>
                </c:pt>
                <c:pt idx="1">
                  <c:v>0.19670000000000051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47F-4B12-9A0E-C5CE7E06C91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пятнистость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Лист1!$D$2:$D$3</c:f>
              <c:numCache>
                <c:formatCode>0.00%</c:formatCode>
                <c:ptCount val="2"/>
                <c:pt idx="0">
                  <c:v>8.0000000000000224E-2</c:v>
                </c:pt>
                <c:pt idx="1">
                  <c:v>0.9133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47F-4B12-9A0E-C5CE7E06C91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некроз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Лист1!$E$2:$E$3</c:f>
              <c:numCache>
                <c:formatCode>0.00%</c:formatCode>
                <c:ptCount val="2"/>
                <c:pt idx="0">
                  <c:v>1.0000000000000038E-2</c:v>
                </c:pt>
                <c:pt idx="1">
                  <c:v>1.6700000000000093E-2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47F-4B12-9A0E-C5CE7E06C91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увядание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Лист1!$F$2:$F$3</c:f>
              <c:numCache>
                <c:formatCode>0.00%</c:formatCode>
                <c:ptCount val="2"/>
                <c:pt idx="0">
                  <c:v>1.0000000000000038E-2</c:v>
                </c:pt>
                <c:pt idx="1">
                  <c:v>8.3300000000000068E-2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47F-4B12-9A0E-C5CE7E06C91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47F-4B12-9A0E-C5CE7E06C91B}"/>
            </c:ext>
          </c:extLst>
        </c:ser>
        <c:dLbls>
          <c:showVal val="1"/>
        </c:dLbls>
        <c:gapWidth val="444"/>
        <c:overlap val="-90"/>
        <c:axId val="60504320"/>
        <c:axId val="60506880"/>
      </c:barChart>
      <c:catAx>
        <c:axId val="6050432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506880"/>
        <c:crosses val="autoZero"/>
        <c:auto val="1"/>
        <c:lblAlgn val="ctr"/>
        <c:lblOffset val="100"/>
      </c:catAx>
      <c:valAx>
        <c:axId val="60506880"/>
        <c:scaling>
          <c:orientation val="minMax"/>
        </c:scaling>
        <c:delete val="1"/>
        <c:axPos val="l"/>
        <c:numFmt formatCode="0.00%" sourceLinked="1"/>
        <c:majorTickMark val="none"/>
        <c:tickLblPos val="nextTo"/>
        <c:crossAx val="6050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Общие повреждения</a:t>
            </a:r>
          </a:p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для 150 листьев</a:t>
            </a:r>
            <a:r>
              <a:rPr lang="en-US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берёзы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2019 г.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скелетирование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2.0000000000000011E-2</c:v>
                </c:pt>
                <c:pt idx="1">
                  <c:v>6.6699999999999995E-2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F0-4E59-A5D6-A8C6C8AB11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погрызы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Лист1!$C$2:$C$3</c:f>
              <c:numCache>
                <c:formatCode>0.00%</c:formatCode>
                <c:ptCount val="2"/>
                <c:pt idx="0">
                  <c:v>0.14670000000000041</c:v>
                </c:pt>
                <c:pt idx="1">
                  <c:v>0.29330000000000134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F0-4E59-A5D6-A8C6C8AB11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пятнистость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Лист1!$D$2:$D$3</c:f>
              <c:numCache>
                <c:formatCode>0.00%</c:formatCode>
                <c:ptCount val="2"/>
                <c:pt idx="0">
                  <c:v>1.3299999999999998E-2</c:v>
                </c:pt>
                <c:pt idx="1">
                  <c:v>0.39330000000000204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F0-4E59-A5D6-A8C6C8AB11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некроз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Лист1!$E$2:$E$3</c:f>
              <c:numCache>
                <c:formatCode>0.00%</c:formatCode>
                <c:ptCount val="2"/>
                <c:pt idx="1">
                  <c:v>9.3300000000000063E-2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0F0-4E59-A5D6-A8C6C8AB117F}"/>
            </c:ext>
          </c:extLst>
        </c:ser>
        <c:dLbls>
          <c:showVal val="1"/>
        </c:dLbls>
        <c:gapWidth val="444"/>
        <c:overlap val="-90"/>
        <c:axId val="113667456"/>
        <c:axId val="114152576"/>
      </c:barChart>
      <c:catAx>
        <c:axId val="11366745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152576"/>
        <c:crosses val="autoZero"/>
        <c:auto val="1"/>
        <c:lblAlgn val="ctr"/>
        <c:lblOffset val="100"/>
      </c:catAx>
      <c:valAx>
        <c:axId val="114152576"/>
        <c:scaling>
          <c:orientation val="minMax"/>
        </c:scaling>
        <c:delete val="1"/>
        <c:axPos val="l"/>
        <c:numFmt formatCode="0.00%" sourceLinked="1"/>
        <c:majorTickMark val="none"/>
        <c:tickLblPos val="nextTo"/>
        <c:crossAx val="113667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Общие повреждения</a:t>
            </a:r>
          </a:p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для 1136 листьев</a:t>
            </a:r>
            <a:r>
              <a:rPr lang="en-US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ивы 2018 г.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скелетирование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Конец июня</c:v>
                </c:pt>
                <c:pt idx="1">
                  <c:v>Конец августа</c:v>
                </c:pt>
                <c:pt idx="2">
                  <c:v>Начало сентября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8.1900000000000001E-2</c:v>
                </c:pt>
                <c:pt idx="1">
                  <c:v>0.14890000000000073</c:v>
                </c:pt>
                <c:pt idx="2">
                  <c:v>0.21130000000000004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96-4C4E-82CD-E6D9C9FA23D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галлы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Конец июня</c:v>
                </c:pt>
                <c:pt idx="1">
                  <c:v>Конец августа</c:v>
                </c:pt>
                <c:pt idx="2">
                  <c:v>Начало сентября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2" formatCode="0.00%">
                  <c:v>1.2300000000000005E-2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96-4C4E-82CD-E6D9C9FA23D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погрызы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Конец июня</c:v>
                </c:pt>
                <c:pt idx="1">
                  <c:v>Конец августа</c:v>
                </c:pt>
                <c:pt idx="2">
                  <c:v>Начало сентября</c:v>
                </c:pt>
              </c:strCache>
            </c:strRef>
          </c:cat>
          <c:val>
            <c:numRef>
              <c:f>Лист1!$D$2:$D$4</c:f>
              <c:numCache>
                <c:formatCode>0.00%</c:formatCode>
                <c:ptCount val="3"/>
                <c:pt idx="0">
                  <c:v>0.14700000000000021</c:v>
                </c:pt>
                <c:pt idx="1">
                  <c:v>0.14940000000000073</c:v>
                </c:pt>
                <c:pt idx="2">
                  <c:v>0.28960000000000002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96-4C4E-82CD-E6D9C9FA23D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пятнистость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Конец июня</c:v>
                </c:pt>
                <c:pt idx="1">
                  <c:v>Конец августа</c:v>
                </c:pt>
                <c:pt idx="2">
                  <c:v>Начало сентября</c:v>
                </c:pt>
              </c:strCache>
            </c:strRef>
          </c:cat>
          <c:val>
            <c:numRef>
              <c:f>Лист1!$E$2:$E$4</c:f>
              <c:numCache>
                <c:formatCode>0.00%</c:formatCode>
                <c:ptCount val="3"/>
                <c:pt idx="0">
                  <c:v>5.4600000000000003E-2</c:v>
                </c:pt>
                <c:pt idx="1">
                  <c:v>7.6600000000000001E-2</c:v>
                </c:pt>
                <c:pt idx="2">
                  <c:v>0.2016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796-4C4E-82CD-E6D9C9FA23D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некроз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Конец июня</c:v>
                </c:pt>
                <c:pt idx="1">
                  <c:v>Конец августа</c:v>
                </c:pt>
                <c:pt idx="2">
                  <c:v>Начало сентября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2" formatCode="0.00%">
                  <c:v>1.0699999999999998E-2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796-4C4E-82CD-E6D9C9FA23D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увядание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Конец июня</c:v>
                </c:pt>
                <c:pt idx="1">
                  <c:v>Конец августа</c:v>
                </c:pt>
                <c:pt idx="2">
                  <c:v>Начало сентября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2" formatCode="0.00%">
                  <c:v>5.3000000000000104E-3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796-4C4E-82CD-E6D9C9FA23DD}"/>
            </c:ext>
          </c:extLst>
        </c:ser>
        <c:dLbls>
          <c:showVal val="1"/>
        </c:dLbls>
        <c:gapWidth val="444"/>
        <c:overlap val="-90"/>
        <c:axId val="117115904"/>
        <c:axId val="119145216"/>
      </c:barChart>
      <c:catAx>
        <c:axId val="11711590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145216"/>
        <c:crosses val="autoZero"/>
        <c:auto val="1"/>
        <c:lblAlgn val="ctr"/>
        <c:lblOffset val="100"/>
      </c:catAx>
      <c:valAx>
        <c:axId val="119145216"/>
        <c:scaling>
          <c:orientation val="minMax"/>
        </c:scaling>
        <c:delete val="1"/>
        <c:axPos val="l"/>
        <c:numFmt formatCode="0.00%" sourceLinked="1"/>
        <c:majorTickMark val="none"/>
        <c:tickLblPos val="nextTo"/>
        <c:crossAx val="117115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Общие повреждения</a:t>
            </a:r>
          </a:p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для 200 листьев</a:t>
            </a:r>
            <a:r>
              <a:rPr lang="en-US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ивы 2019 г.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2.5462962962962982E-2"/>
          <c:y val="0.32248156480440276"/>
          <c:w val="0.94907407407407796"/>
          <c:h val="0.5963548306461692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скелетирование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4.0000000000000022E-2</c:v>
                </c:pt>
                <c:pt idx="1">
                  <c:v>9.5000000000000043E-2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C6-4C7D-9DEF-170A376503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галлы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Лист1!$C$2:$C$3</c:f>
              <c:numCache>
                <c:formatCode>0.00%</c:formatCode>
                <c:ptCount val="2"/>
                <c:pt idx="1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1C6-4C7D-9DEF-170A376503E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погрызы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Лист1!$D$2:$D$3</c:f>
              <c:numCache>
                <c:formatCode>0.00%</c:formatCode>
                <c:ptCount val="2"/>
                <c:pt idx="0">
                  <c:v>0.19500000000000001</c:v>
                </c:pt>
                <c:pt idx="1">
                  <c:v>0.26500000000000001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1C6-4C7D-9DEF-170A376503E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тля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Лист1!$E$3:$E$3</c:f>
              <c:numCache>
                <c:formatCode>0.00%</c:formatCode>
                <c:ptCount val="1"/>
                <c:pt idx="0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1C6-4C7D-9DEF-170A376503E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пятнистость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Лист1!$F$2:$F$3</c:f>
              <c:numCache>
                <c:formatCode>0.00%</c:formatCode>
                <c:ptCount val="2"/>
                <c:pt idx="0">
                  <c:v>0.10500000000000002</c:v>
                </c:pt>
                <c:pt idx="1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1C6-4C7D-9DEF-170A376503E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некроз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Лист1!$G$2:$G$3</c:f>
              <c:numCache>
                <c:formatCode>0.00%</c:formatCode>
                <c:ptCount val="2"/>
                <c:pt idx="1">
                  <c:v>9.0000000000000024E-2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1C6-4C7D-9DEF-170A376503E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1C6-4C7D-9DEF-170A376503ED}"/>
            </c:ext>
          </c:extLst>
        </c:ser>
        <c:dLbls>
          <c:showVal val="1"/>
        </c:dLbls>
        <c:gapWidth val="444"/>
        <c:overlap val="-90"/>
        <c:axId val="60877824"/>
        <c:axId val="104047360"/>
      </c:barChart>
      <c:catAx>
        <c:axId val="6087782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4047360"/>
        <c:crosses val="autoZero"/>
        <c:auto val="1"/>
        <c:lblAlgn val="ctr"/>
        <c:lblOffset val="100"/>
      </c:catAx>
      <c:valAx>
        <c:axId val="104047360"/>
        <c:scaling>
          <c:orientation val="minMax"/>
        </c:scaling>
        <c:delete val="1"/>
        <c:axPos val="l"/>
        <c:numFmt formatCode="0.00%" sourceLinked="1"/>
        <c:majorTickMark val="none"/>
        <c:tickLblPos val="nextTo"/>
        <c:crossAx val="60877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6"/>
        <c:delete val="1"/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Общие повреждения для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400 листьев боярышника 2019 г.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2.5462962962962982E-2"/>
          <c:y val="0.31652449693788604"/>
          <c:w val="0.94907407407407773"/>
          <c:h val="0.622153168353955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скелетирование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1">
                  <c:v>2.7500000000000011E-2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BC-4499-A8EF-38A96445AB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скручивание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Лист1!$C$2:$C$3</c:f>
              <c:numCache>
                <c:formatCode>0.00%</c:formatCode>
                <c:ptCount val="2"/>
                <c:pt idx="1">
                  <c:v>4.5000000000000012E-2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4BC-4499-A8EF-38A96445AB8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погрызы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Лист1!$D$2:$D$3</c:f>
              <c:numCache>
                <c:formatCode>0.00%</c:formatCode>
                <c:ptCount val="2"/>
                <c:pt idx="0">
                  <c:v>0.31250000000000117</c:v>
                </c:pt>
                <c:pt idx="1">
                  <c:v>0.37750000000000117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4BC-4499-A8EF-38A96445AB8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тля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Лист1!$E$2:$E$3</c:f>
              <c:numCache>
                <c:formatCode>0.00%</c:formatCode>
                <c:ptCount val="2"/>
                <c:pt idx="0">
                  <c:v>7.500000000000024E-3</c:v>
                </c:pt>
                <c:pt idx="1">
                  <c:v>2.2500000000000006E-2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4BC-4499-A8EF-38A96445AB8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пятнистость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Лист1!$F$2:$F$3</c:f>
              <c:numCache>
                <c:formatCode>0.00%</c:formatCode>
                <c:ptCount val="2"/>
                <c:pt idx="0">
                  <c:v>1.4999999999999998E-2</c:v>
                </c:pt>
                <c:pt idx="1">
                  <c:v>4.5000000000000012E-2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4BC-4499-A8EF-38A96445AB8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некроз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Лист1!$G$2:$G$3</c:f>
              <c:numCache>
                <c:formatCode>0.00%</c:formatCode>
                <c:ptCount val="2"/>
                <c:pt idx="0">
                  <c:v>3.500000000000001E-2</c:v>
                </c:pt>
                <c:pt idx="1">
                  <c:v>0.13750000000000001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4BC-4499-A8EF-38A96445AB8C}"/>
            </c:ext>
          </c:extLst>
        </c:ser>
        <c:dLbls>
          <c:showVal val="1"/>
        </c:dLbls>
        <c:gapWidth val="444"/>
        <c:overlap val="-90"/>
        <c:axId val="104177024"/>
        <c:axId val="104187008"/>
      </c:barChart>
      <c:catAx>
        <c:axId val="10417702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4187008"/>
        <c:crosses val="autoZero"/>
        <c:auto val="1"/>
        <c:lblAlgn val="ctr"/>
        <c:lblOffset val="100"/>
      </c:catAx>
      <c:valAx>
        <c:axId val="104187008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0417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6.586814668999709E-2"/>
          <c:y val="0.1738095238095238"/>
          <c:w val="0.86826352435112253"/>
          <c:h val="5.1445131858517734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Общие повреждения для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200 листьев сирени 2019 г.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2.5462962962962982E-2"/>
          <c:y val="0.30300295196913485"/>
          <c:w val="0.94907407407407773"/>
          <c:h val="0.6315990357320442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скелетирование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8.0000000000000227E-3</c:v>
                </c:pt>
                <c:pt idx="1">
                  <c:v>0.18600000000000044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9C-4D86-B09E-E2441519E2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скручивание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Лист1!$C$2:$C$3</c:f>
              <c:numCache>
                <c:formatCode>0.00%</c:formatCode>
                <c:ptCount val="2"/>
                <c:pt idx="1">
                  <c:v>1.2E-2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9C-4D86-B09E-E2441519E2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погрызы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Лист1!$D$2:$D$3</c:f>
              <c:numCache>
                <c:formatCode>0.00%</c:formatCode>
                <c:ptCount val="2"/>
                <c:pt idx="0">
                  <c:v>0.2</c:v>
                </c:pt>
                <c:pt idx="1">
                  <c:v>0.28400000000000031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E9C-4D86-B09E-E2441519E2A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тля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Лист1!$E$2:$E$3</c:f>
              <c:numCache>
                <c:formatCode>0.00%</c:formatCode>
                <c:ptCount val="2"/>
                <c:pt idx="1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E9C-4D86-B09E-E2441519E2A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пятнистость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Лист1!$F$2:$F$3</c:f>
              <c:numCache>
                <c:formatCode>0.00%</c:formatCode>
                <c:ptCount val="2"/>
                <c:pt idx="0">
                  <c:v>2.8000000000000001E-2</c:v>
                </c:pt>
                <c:pt idx="1">
                  <c:v>9.2000000000000026E-2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E9C-4D86-B09E-E2441519E2A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некроз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Конец июня</c:v>
                </c:pt>
                <c:pt idx="1">
                  <c:v>Конец августа</c:v>
                </c:pt>
              </c:strCache>
            </c:strRef>
          </c:cat>
          <c:val>
            <c:numRef>
              <c:f>Лист1!$G$2:$G$3</c:f>
              <c:numCache>
                <c:formatCode>0.00%</c:formatCode>
                <c:ptCount val="2"/>
                <c:pt idx="0">
                  <c:v>4.0000000000000022E-2</c:v>
                </c:pt>
                <c:pt idx="1">
                  <c:v>0.12000000000000002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E9C-4D86-B09E-E2441519E2AE}"/>
            </c:ext>
          </c:extLst>
        </c:ser>
        <c:dLbls>
          <c:showVal val="1"/>
        </c:dLbls>
        <c:gapWidth val="444"/>
        <c:overlap val="-90"/>
        <c:axId val="113655808"/>
        <c:axId val="113657344"/>
      </c:barChart>
      <c:catAx>
        <c:axId val="11365580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3657344"/>
        <c:crosses val="autoZero"/>
        <c:auto val="1"/>
        <c:lblAlgn val="ctr"/>
        <c:lblOffset val="100"/>
      </c:catAx>
      <c:valAx>
        <c:axId val="113657344"/>
        <c:scaling>
          <c:orientation val="minMax"/>
        </c:scaling>
        <c:delete val="1"/>
        <c:axPos val="l"/>
        <c:numFmt formatCode="0.00%" sourceLinked="1"/>
        <c:majorTickMark val="none"/>
        <c:tickLblPos val="nextTo"/>
        <c:crossAx val="113655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Средние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показатели повреждений листьев 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0536536738407524"/>
          <c:y val="2.255154893429627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0724347383307344"/>
          <c:y val="0.12337295408323147"/>
          <c:w val="0.86729348935549899"/>
          <c:h val="0.5828040244969375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скелетирование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берёза извилистая 2018</c:v>
                </c:pt>
                <c:pt idx="1">
                  <c:v>берёза извилистая 2019</c:v>
                </c:pt>
                <c:pt idx="2">
                  <c:v>ивы 2018</c:v>
                </c:pt>
                <c:pt idx="3">
                  <c:v>ивы 2019</c:v>
                </c:pt>
                <c:pt idx="4">
                  <c:v>Боярышники 2019</c:v>
                </c:pt>
                <c:pt idx="5">
                  <c:v>Сирень 2019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6.6700000000000023E-2</c:v>
                </c:pt>
                <c:pt idx="1">
                  <c:v>6.6700000000000023E-2</c:v>
                </c:pt>
                <c:pt idx="2">
                  <c:v>0.14890000000000053</c:v>
                </c:pt>
                <c:pt idx="3">
                  <c:v>9.5000000000000043E-2</c:v>
                </c:pt>
                <c:pt idx="4">
                  <c:v>2.7500000000000011E-2</c:v>
                </c:pt>
                <c:pt idx="5">
                  <c:v>0.18600000000000044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B8-46B1-B8D9-65F5BF716C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погрызы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берёза извилистая 2018</c:v>
                </c:pt>
                <c:pt idx="1">
                  <c:v>берёза извилистая 2019</c:v>
                </c:pt>
                <c:pt idx="2">
                  <c:v>ивы 2018</c:v>
                </c:pt>
                <c:pt idx="3">
                  <c:v>ивы 2019</c:v>
                </c:pt>
                <c:pt idx="4">
                  <c:v>Боярышники 2019</c:v>
                </c:pt>
                <c:pt idx="5">
                  <c:v>Сирень 2019</c:v>
                </c:pt>
              </c:strCache>
            </c:strRef>
          </c:cat>
          <c:val>
            <c:numRef>
              <c:f>Лист1!$C$2:$C$7</c:f>
              <c:numCache>
                <c:formatCode>0.00%</c:formatCode>
                <c:ptCount val="6"/>
                <c:pt idx="0">
                  <c:v>0.19670000000000021</c:v>
                </c:pt>
                <c:pt idx="1">
                  <c:v>0.293300000000001</c:v>
                </c:pt>
                <c:pt idx="2">
                  <c:v>0.14940000000000053</c:v>
                </c:pt>
                <c:pt idx="3">
                  <c:v>0.26500000000000001</c:v>
                </c:pt>
                <c:pt idx="4">
                  <c:v>0.37750000000000089</c:v>
                </c:pt>
                <c:pt idx="5">
                  <c:v>0.28400000000000031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6B8-46B1-B8D9-65F5BF716CB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Галлы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берёза извилистая 2018</c:v>
                </c:pt>
                <c:pt idx="1">
                  <c:v>берёза извилистая 2019</c:v>
                </c:pt>
                <c:pt idx="2">
                  <c:v>ивы 2018</c:v>
                </c:pt>
                <c:pt idx="3">
                  <c:v>ивы 2019</c:v>
                </c:pt>
                <c:pt idx="4">
                  <c:v>Боярышники 2019</c:v>
                </c:pt>
                <c:pt idx="5">
                  <c:v>Сирень 2019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5.0000000000000024E-2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6B8-46B1-B8D9-65F5BF716CB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скручивание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берёза извилистая 2018</c:v>
                </c:pt>
                <c:pt idx="1">
                  <c:v>берёза извилистая 2019</c:v>
                </c:pt>
                <c:pt idx="2">
                  <c:v>ивы 2018</c:v>
                </c:pt>
                <c:pt idx="3">
                  <c:v>ивы 2019</c:v>
                </c:pt>
                <c:pt idx="4">
                  <c:v>Боярышники 2019</c:v>
                </c:pt>
                <c:pt idx="5">
                  <c:v>Сирень 2019</c:v>
                </c:pt>
              </c:strCache>
            </c:strRef>
          </c:cat>
          <c:val>
            <c:numRef>
              <c:f>Лист1!$E$2:$E$7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 formatCode="0.00%">
                  <c:v>4.5000000000000033E-2</c:v>
                </c:pt>
                <c:pt idx="5" formatCode="0.00%">
                  <c:v>1.2000000000000005E-2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6B8-46B1-B8D9-65F5BF716CB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пятнистость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берёза извилистая 2018</c:v>
                </c:pt>
                <c:pt idx="1">
                  <c:v>берёза извилистая 2019</c:v>
                </c:pt>
                <c:pt idx="2">
                  <c:v>ивы 2018</c:v>
                </c:pt>
                <c:pt idx="3">
                  <c:v>ивы 2019</c:v>
                </c:pt>
                <c:pt idx="4">
                  <c:v>Боярышники 2019</c:v>
                </c:pt>
                <c:pt idx="5">
                  <c:v>Сирень 2019</c:v>
                </c:pt>
              </c:strCache>
            </c:strRef>
          </c:cat>
          <c:val>
            <c:numRef>
              <c:f>Лист1!$F$2:$F$7</c:f>
              <c:numCache>
                <c:formatCode>0.00%</c:formatCode>
                <c:ptCount val="6"/>
                <c:pt idx="0">
                  <c:v>0.9133</c:v>
                </c:pt>
                <c:pt idx="1">
                  <c:v>0.39330000000000154</c:v>
                </c:pt>
                <c:pt idx="2">
                  <c:v>7.6600000000000001E-2</c:v>
                </c:pt>
                <c:pt idx="3">
                  <c:v>0.17</c:v>
                </c:pt>
                <c:pt idx="4">
                  <c:v>4.5000000000000033E-2</c:v>
                </c:pt>
                <c:pt idx="5">
                  <c:v>9.2000000000000026E-2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6B8-46B1-B8D9-65F5BF716CB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некроз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берёза извилистая 2018</c:v>
                </c:pt>
                <c:pt idx="1">
                  <c:v>берёза извилистая 2019</c:v>
                </c:pt>
                <c:pt idx="2">
                  <c:v>ивы 2018</c:v>
                </c:pt>
                <c:pt idx="3">
                  <c:v>ивы 2019</c:v>
                </c:pt>
                <c:pt idx="4">
                  <c:v>Боярышники 2019</c:v>
                </c:pt>
                <c:pt idx="5">
                  <c:v>Сирень 2019</c:v>
                </c:pt>
              </c:strCache>
            </c:strRef>
          </c:cat>
          <c:val>
            <c:numRef>
              <c:f>Лист1!$G$2:$G$7</c:f>
              <c:numCache>
                <c:formatCode>0.00%</c:formatCode>
                <c:ptCount val="6"/>
                <c:pt idx="0">
                  <c:v>1.6700000000000059E-2</c:v>
                </c:pt>
                <c:pt idx="1">
                  <c:v>9.3300000000000063E-2</c:v>
                </c:pt>
                <c:pt idx="2" formatCode="0%">
                  <c:v>0</c:v>
                </c:pt>
                <c:pt idx="3">
                  <c:v>9.0000000000000066E-2</c:v>
                </c:pt>
                <c:pt idx="4">
                  <c:v>0.13750000000000001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6B8-46B1-B8D9-65F5BF716CB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увядание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берёза извилистая 2018</c:v>
                </c:pt>
                <c:pt idx="1">
                  <c:v>берёза извилистая 2019</c:v>
                </c:pt>
                <c:pt idx="2">
                  <c:v>ивы 2018</c:v>
                </c:pt>
                <c:pt idx="3">
                  <c:v>ивы 2019</c:v>
                </c:pt>
                <c:pt idx="4">
                  <c:v>Боярышники 2019</c:v>
                </c:pt>
                <c:pt idx="5">
                  <c:v>Сирень 2019</c:v>
                </c:pt>
              </c:strCache>
            </c:strRef>
          </c:cat>
          <c:val>
            <c:numRef>
              <c:f>Лист1!$H$2:$H$7</c:f>
              <c:numCache>
                <c:formatCode>0%</c:formatCode>
                <c:ptCount val="6"/>
                <c:pt idx="0" formatCode="0.00%">
                  <c:v>8.3300000000000068E-2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6B8-46B1-B8D9-65F5BF716CB0}"/>
            </c:ext>
          </c:extLst>
        </c:ser>
        <c:gapWidth val="219"/>
        <c:overlap val="-27"/>
        <c:axId val="114722688"/>
        <c:axId val="114724224"/>
      </c:barChart>
      <c:catAx>
        <c:axId val="1147226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724224"/>
        <c:crosses val="autoZero"/>
        <c:auto val="1"/>
        <c:lblAlgn val="ctr"/>
        <c:lblOffset val="100"/>
      </c:catAx>
      <c:valAx>
        <c:axId val="1147242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72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582BC-C934-4113-B5C8-2E4FEBCD7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13408</TotalTime>
  <Pages>26</Pages>
  <Words>6818</Words>
  <Characters>38869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123</cp:lastModifiedBy>
  <cp:revision>224</cp:revision>
  <cp:lastPrinted>2019-10-08T09:45:00Z</cp:lastPrinted>
  <dcterms:created xsi:type="dcterms:W3CDTF">2019-08-29T19:26:00Z</dcterms:created>
  <dcterms:modified xsi:type="dcterms:W3CDTF">2020-02-19T13:11:00Z</dcterms:modified>
</cp:coreProperties>
</file>