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694" w:rsidRDefault="007A0694" w:rsidP="007A0694">
      <w:pPr>
        <w:suppressAutoHyphens/>
        <w:spacing w:after="0" w:line="240" w:lineRule="auto"/>
        <w:jc w:val="center"/>
        <w:rPr>
          <w:rFonts w:ascii="Times New Roman" w:eastAsia="Times New Roman" w:hAnsi="Times New Roman" w:cs="Times New Roman"/>
          <w:b/>
          <w:caps/>
          <w:sz w:val="32"/>
          <w:lang w:eastAsia="ar-SA"/>
        </w:rPr>
      </w:pPr>
      <w:r>
        <w:rPr>
          <w:rFonts w:ascii="Times New Roman" w:eastAsia="Times New Roman" w:hAnsi="Times New Roman" w:cs="Times New Roman"/>
          <w:b/>
          <w:caps/>
          <w:sz w:val="32"/>
          <w:lang w:eastAsia="ar-SA"/>
        </w:rPr>
        <w:t>Всероссийский юниорский лесной конкурс «Подрост»</w:t>
      </w:r>
    </w:p>
    <w:p w:rsidR="007A0694" w:rsidRDefault="007A0694" w:rsidP="007A0694">
      <w:pPr>
        <w:suppressAutoHyphens/>
        <w:spacing w:after="0" w:line="240" w:lineRule="auto"/>
        <w:jc w:val="center"/>
        <w:rPr>
          <w:rFonts w:ascii="Times New Roman" w:eastAsia="Times New Roman" w:hAnsi="Times New Roman" w:cs="Times New Roman"/>
          <w:sz w:val="28"/>
          <w:szCs w:val="28"/>
          <w:lang w:eastAsia="ar-SA"/>
        </w:rPr>
      </w:pPr>
    </w:p>
    <w:p w:rsidR="007A0694" w:rsidRPr="007A0694" w:rsidRDefault="007A0694" w:rsidP="007A0694">
      <w:pPr>
        <w:suppressAutoHyphens/>
        <w:spacing w:after="0" w:line="240" w:lineRule="auto"/>
        <w:jc w:val="center"/>
        <w:rPr>
          <w:rFonts w:ascii="Times New Roman" w:eastAsia="Times New Roman" w:hAnsi="Times New Roman" w:cs="Times New Roman"/>
          <w:sz w:val="28"/>
          <w:szCs w:val="32"/>
          <w:lang w:eastAsia="ar-SA"/>
        </w:rPr>
      </w:pPr>
      <w:r w:rsidRPr="007A0694">
        <w:rPr>
          <w:rFonts w:ascii="Times New Roman" w:eastAsia="Times New Roman" w:hAnsi="Times New Roman" w:cs="Times New Roman"/>
          <w:sz w:val="28"/>
          <w:szCs w:val="32"/>
          <w:lang w:eastAsia="ar-SA"/>
        </w:rPr>
        <w:t>государственное бюджетное</w:t>
      </w:r>
      <w:r>
        <w:rPr>
          <w:rFonts w:ascii="Times New Roman" w:eastAsia="Times New Roman" w:hAnsi="Times New Roman" w:cs="Times New Roman"/>
          <w:sz w:val="28"/>
          <w:szCs w:val="32"/>
          <w:lang w:eastAsia="ar-SA"/>
        </w:rPr>
        <w:t xml:space="preserve"> общеобразовательное </w:t>
      </w:r>
      <w:r w:rsidRPr="007A0694">
        <w:rPr>
          <w:rFonts w:ascii="Times New Roman" w:eastAsia="Times New Roman" w:hAnsi="Times New Roman" w:cs="Times New Roman"/>
          <w:sz w:val="28"/>
          <w:szCs w:val="32"/>
          <w:lang w:eastAsia="ar-SA"/>
        </w:rPr>
        <w:t>учреждение Самарской области</w:t>
      </w:r>
      <w:r w:rsidRPr="007A0694">
        <w:rPr>
          <w:rFonts w:ascii="Times New Roman" w:eastAsia="Times New Roman" w:hAnsi="Times New Roman" w:cs="Times New Roman"/>
          <w:sz w:val="28"/>
          <w:szCs w:val="32"/>
          <w:lang w:eastAsia="ar-SA"/>
        </w:rPr>
        <w:t xml:space="preserve"> </w:t>
      </w:r>
      <w:r w:rsidRPr="007A0694">
        <w:rPr>
          <w:rFonts w:ascii="Times New Roman" w:eastAsia="Times New Roman" w:hAnsi="Times New Roman" w:cs="Times New Roman"/>
          <w:sz w:val="28"/>
          <w:szCs w:val="32"/>
          <w:lang w:eastAsia="ar-SA"/>
        </w:rPr>
        <w:t>средняя общеобразовательная школа «Образовательный центр» имени Героя Советского Союза В. В. Субботина пос. Серноводск муниципального района Сергиевский Самарской области</w:t>
      </w:r>
    </w:p>
    <w:p w:rsidR="007A0694" w:rsidRDefault="007A0694" w:rsidP="007A0694">
      <w:pPr>
        <w:suppressAutoHyphens/>
        <w:spacing w:after="0" w:line="240" w:lineRule="auto"/>
        <w:jc w:val="center"/>
        <w:rPr>
          <w:rFonts w:ascii="Times New Roman" w:eastAsia="Times New Roman" w:hAnsi="Times New Roman" w:cs="Times New Roman"/>
          <w:sz w:val="24"/>
          <w:szCs w:val="24"/>
          <w:lang w:eastAsia="ar-SA"/>
        </w:rPr>
      </w:pPr>
    </w:p>
    <w:p w:rsidR="007A0694" w:rsidRPr="007A0694" w:rsidRDefault="007A0694" w:rsidP="007A0694">
      <w:pPr>
        <w:suppressAutoHyphens/>
        <w:spacing w:after="0" w:line="240" w:lineRule="auto"/>
        <w:jc w:val="center"/>
        <w:rPr>
          <w:rFonts w:ascii="Times New Roman" w:eastAsia="Times New Roman" w:hAnsi="Times New Roman" w:cs="Times New Roman"/>
          <w:sz w:val="28"/>
          <w:szCs w:val="24"/>
          <w:lang w:eastAsia="ar-SA"/>
        </w:rPr>
      </w:pPr>
      <w:r w:rsidRPr="007A0694">
        <w:rPr>
          <w:rFonts w:ascii="Times New Roman" w:eastAsia="Times New Roman" w:hAnsi="Times New Roman" w:cs="Times New Roman"/>
          <w:sz w:val="28"/>
          <w:szCs w:val="24"/>
          <w:lang w:eastAsia="ar-SA"/>
        </w:rPr>
        <w:t>Школьное лесничество «</w:t>
      </w:r>
      <w:proofErr w:type="spellStart"/>
      <w:r w:rsidRPr="007A0694">
        <w:rPr>
          <w:rFonts w:ascii="Times New Roman" w:eastAsia="Times New Roman" w:hAnsi="Times New Roman" w:cs="Times New Roman"/>
          <w:sz w:val="28"/>
          <w:szCs w:val="24"/>
          <w:lang w:eastAsia="ar-SA"/>
        </w:rPr>
        <w:t>ЭКОпатруль</w:t>
      </w:r>
      <w:proofErr w:type="spellEnd"/>
      <w:r w:rsidRPr="007A0694">
        <w:rPr>
          <w:rFonts w:ascii="Times New Roman" w:eastAsia="Times New Roman" w:hAnsi="Times New Roman" w:cs="Times New Roman"/>
          <w:sz w:val="28"/>
          <w:szCs w:val="24"/>
          <w:lang w:eastAsia="ar-SA"/>
        </w:rPr>
        <w:t>»</w:t>
      </w:r>
    </w:p>
    <w:p w:rsidR="007A0694" w:rsidRDefault="007A0694" w:rsidP="007A0694">
      <w:pPr>
        <w:suppressAutoHyphens/>
        <w:spacing w:after="0" w:line="240" w:lineRule="auto"/>
        <w:jc w:val="center"/>
        <w:rPr>
          <w:rFonts w:ascii="Times New Roman" w:eastAsia="Times New Roman" w:hAnsi="Times New Roman" w:cs="Times New Roman"/>
          <w:sz w:val="24"/>
          <w:szCs w:val="24"/>
          <w:lang w:eastAsia="ar-SA"/>
        </w:rPr>
      </w:pPr>
    </w:p>
    <w:p w:rsidR="007A0694" w:rsidRDefault="007A0694" w:rsidP="007A0694">
      <w:pPr>
        <w:suppressAutoHyphens/>
        <w:spacing w:after="0" w:line="240" w:lineRule="auto"/>
        <w:jc w:val="center"/>
        <w:rPr>
          <w:rFonts w:ascii="Times New Roman" w:eastAsia="Times New Roman" w:hAnsi="Times New Roman" w:cs="Times New Roman"/>
          <w:sz w:val="24"/>
          <w:szCs w:val="24"/>
          <w:lang w:eastAsia="ar-SA"/>
        </w:rPr>
      </w:pPr>
    </w:p>
    <w:p w:rsidR="007A0694" w:rsidRDefault="007A0694" w:rsidP="007A0694">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Номинация: «</w:t>
      </w:r>
      <w:r>
        <w:rPr>
          <w:rFonts w:ascii="Times New Roman" w:eastAsia="Times New Roman" w:hAnsi="Times New Roman" w:cs="Times New Roman"/>
          <w:sz w:val="28"/>
          <w:szCs w:val="28"/>
          <w:lang w:eastAsia="ar-SA"/>
        </w:rPr>
        <w:t>Проектная природоохранная деятельность</w:t>
      </w:r>
      <w:r>
        <w:rPr>
          <w:rFonts w:ascii="Times New Roman" w:eastAsia="Times New Roman" w:hAnsi="Times New Roman" w:cs="Times New Roman"/>
          <w:sz w:val="28"/>
          <w:szCs w:val="28"/>
          <w:lang w:eastAsia="ar-SA"/>
        </w:rPr>
        <w:t>»</w:t>
      </w:r>
    </w:p>
    <w:p w:rsidR="007A0694" w:rsidRDefault="007A0694" w:rsidP="007A0694">
      <w:pPr>
        <w:suppressAutoHyphens/>
        <w:spacing w:after="0" w:line="240" w:lineRule="auto"/>
        <w:jc w:val="center"/>
        <w:rPr>
          <w:rFonts w:ascii="Times New Roman" w:eastAsia="Times New Roman" w:hAnsi="Times New Roman" w:cs="Times New Roman"/>
          <w:sz w:val="24"/>
          <w:szCs w:val="24"/>
          <w:lang w:eastAsia="ar-SA"/>
        </w:rPr>
      </w:pPr>
    </w:p>
    <w:p w:rsidR="007A0694" w:rsidRDefault="007A0694" w:rsidP="007A0694">
      <w:pPr>
        <w:suppressAutoHyphens/>
        <w:spacing w:after="0" w:line="240" w:lineRule="auto"/>
        <w:jc w:val="center"/>
        <w:rPr>
          <w:rFonts w:ascii="Times New Roman" w:eastAsia="Times New Roman" w:hAnsi="Times New Roman" w:cs="Times New Roman"/>
          <w:sz w:val="24"/>
          <w:szCs w:val="24"/>
          <w:lang w:eastAsia="ar-SA"/>
        </w:rPr>
      </w:pPr>
    </w:p>
    <w:p w:rsidR="007A0694" w:rsidRDefault="007A0694" w:rsidP="007A0694">
      <w:pPr>
        <w:suppressAutoHyphens/>
        <w:spacing w:after="0" w:line="240" w:lineRule="auto"/>
        <w:jc w:val="center"/>
        <w:rPr>
          <w:rFonts w:ascii="Times New Roman" w:eastAsia="Times New Roman" w:hAnsi="Times New Roman" w:cs="Times New Roman"/>
          <w:sz w:val="24"/>
          <w:szCs w:val="24"/>
          <w:lang w:eastAsia="ar-SA"/>
        </w:rPr>
      </w:pPr>
    </w:p>
    <w:p w:rsidR="007A0694" w:rsidRDefault="007A0694" w:rsidP="007A0694">
      <w:pPr>
        <w:suppressAutoHyphens/>
        <w:spacing w:after="0" w:line="240" w:lineRule="auto"/>
        <w:jc w:val="center"/>
        <w:rPr>
          <w:rFonts w:ascii="Times New Roman" w:eastAsia="Times New Roman" w:hAnsi="Times New Roman" w:cs="Times New Roman"/>
          <w:sz w:val="24"/>
          <w:szCs w:val="24"/>
          <w:lang w:eastAsia="ar-SA"/>
        </w:rPr>
      </w:pPr>
    </w:p>
    <w:p w:rsidR="007A0694" w:rsidRDefault="007A0694" w:rsidP="007A0694">
      <w:pPr>
        <w:suppressAutoHyphens/>
        <w:spacing w:after="0" w:line="240" w:lineRule="auto"/>
        <w:jc w:val="center"/>
        <w:rPr>
          <w:rFonts w:ascii="Times New Roman" w:eastAsia="Times New Roman" w:hAnsi="Times New Roman" w:cs="Times New Roman"/>
          <w:b/>
          <w:sz w:val="44"/>
          <w:szCs w:val="48"/>
          <w:lang w:eastAsia="ar-SA"/>
        </w:rPr>
      </w:pPr>
      <w:r w:rsidRPr="007A0694">
        <w:rPr>
          <w:rFonts w:ascii="Times New Roman" w:eastAsia="Times New Roman" w:hAnsi="Times New Roman" w:cs="Times New Roman"/>
          <w:b/>
          <w:sz w:val="44"/>
          <w:szCs w:val="48"/>
          <w:lang w:eastAsia="ar-SA"/>
        </w:rPr>
        <w:t>Мониторинг количества непарного шелкопряда в лесных ма</w:t>
      </w:r>
      <w:bookmarkStart w:id="0" w:name="_GoBack"/>
      <w:bookmarkEnd w:id="0"/>
      <w:r w:rsidRPr="007A0694">
        <w:rPr>
          <w:rFonts w:ascii="Times New Roman" w:eastAsia="Times New Roman" w:hAnsi="Times New Roman" w:cs="Times New Roman"/>
          <w:b/>
          <w:sz w:val="44"/>
          <w:szCs w:val="48"/>
          <w:lang w:eastAsia="ar-SA"/>
        </w:rPr>
        <w:t xml:space="preserve">ссивах </w:t>
      </w:r>
    </w:p>
    <w:p w:rsidR="007A0694" w:rsidRDefault="007A0694" w:rsidP="007A0694">
      <w:pPr>
        <w:suppressAutoHyphens/>
        <w:spacing w:after="0" w:line="240" w:lineRule="auto"/>
        <w:jc w:val="center"/>
        <w:rPr>
          <w:rFonts w:ascii="Times New Roman" w:eastAsia="Times New Roman" w:hAnsi="Times New Roman" w:cs="Times New Roman"/>
          <w:b/>
          <w:szCs w:val="24"/>
          <w:lang w:eastAsia="ar-SA"/>
        </w:rPr>
      </w:pPr>
      <w:r w:rsidRPr="007A0694">
        <w:rPr>
          <w:rFonts w:ascii="Times New Roman" w:eastAsia="Times New Roman" w:hAnsi="Times New Roman" w:cs="Times New Roman"/>
          <w:b/>
          <w:sz w:val="44"/>
          <w:szCs w:val="48"/>
          <w:lang w:eastAsia="ar-SA"/>
        </w:rPr>
        <w:t>Сергиевского лесничества</w:t>
      </w: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ab/>
      </w:r>
      <w:r>
        <w:rPr>
          <w:rFonts w:ascii="Times New Roman" w:eastAsia="Times New Roman" w:hAnsi="Times New Roman" w:cs="Times New Roman"/>
          <w:i/>
          <w:sz w:val="24"/>
          <w:szCs w:val="24"/>
          <w:lang w:eastAsia="ar-SA"/>
        </w:rPr>
        <w:t xml:space="preserve"> </w:t>
      </w: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7A0694" w:rsidRDefault="007A0694" w:rsidP="007A0694">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7A0694" w:rsidRDefault="007A0694" w:rsidP="007A0694">
      <w:pPr>
        <w:tabs>
          <w:tab w:val="left" w:pos="4320"/>
          <w:tab w:val="left" w:pos="6120"/>
        </w:tabs>
        <w:suppressAutoHyphens/>
        <w:spacing w:after="0" w:line="240" w:lineRule="auto"/>
        <w:ind w:left="4680"/>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Автор</w:t>
      </w:r>
      <w:r>
        <w:rPr>
          <w:rFonts w:ascii="Times New Roman" w:eastAsia="Times New Roman" w:hAnsi="Times New Roman" w:cs="Times New Roman"/>
          <w:b/>
          <w:sz w:val="24"/>
          <w:szCs w:val="24"/>
          <w:lang w:eastAsia="ar-SA"/>
        </w:rPr>
        <w:t>:</w:t>
      </w:r>
    </w:p>
    <w:p w:rsidR="007A0694" w:rsidRDefault="007A0694" w:rsidP="007A0694">
      <w:pPr>
        <w:tabs>
          <w:tab w:val="left" w:pos="4320"/>
          <w:tab w:val="left" w:pos="6120"/>
        </w:tabs>
        <w:suppressAutoHyphens/>
        <w:spacing w:after="0" w:line="240" w:lineRule="auto"/>
        <w:ind w:left="4680"/>
        <w:rPr>
          <w:rFonts w:ascii="Times New Roman" w:eastAsia="Times New Roman" w:hAnsi="Times New Roman" w:cs="Times New Roman"/>
          <w:b/>
          <w:sz w:val="24"/>
          <w:szCs w:val="24"/>
          <w:lang w:eastAsia="ar-SA"/>
        </w:rPr>
      </w:pPr>
      <w:proofErr w:type="spellStart"/>
      <w:r w:rsidRPr="007A0694">
        <w:rPr>
          <w:rFonts w:ascii="Times New Roman" w:eastAsia="Times New Roman" w:hAnsi="Times New Roman" w:cs="Times New Roman"/>
          <w:b/>
          <w:sz w:val="24"/>
          <w:szCs w:val="24"/>
          <w:lang w:eastAsia="ar-SA"/>
        </w:rPr>
        <w:t>Кандраева</w:t>
      </w:r>
      <w:proofErr w:type="spellEnd"/>
      <w:r w:rsidRPr="007A0694">
        <w:rPr>
          <w:rFonts w:ascii="Times New Roman" w:eastAsia="Times New Roman" w:hAnsi="Times New Roman" w:cs="Times New Roman"/>
          <w:b/>
          <w:sz w:val="24"/>
          <w:szCs w:val="24"/>
          <w:lang w:eastAsia="ar-SA"/>
        </w:rPr>
        <w:t xml:space="preserve"> Дарья Вячеславовна, 9 класс</w:t>
      </w:r>
    </w:p>
    <w:p w:rsidR="007A0694" w:rsidRDefault="007A0694" w:rsidP="007A0694">
      <w:pPr>
        <w:suppressAutoHyphens/>
        <w:spacing w:after="0" w:line="240" w:lineRule="auto"/>
        <w:ind w:left="4680"/>
        <w:rPr>
          <w:rFonts w:ascii="Times New Roman" w:eastAsia="Times New Roman" w:hAnsi="Times New Roman" w:cs="Times New Roman"/>
          <w:i/>
          <w:sz w:val="24"/>
          <w:szCs w:val="24"/>
          <w:lang w:eastAsia="ar-SA"/>
        </w:rPr>
      </w:pPr>
    </w:p>
    <w:p w:rsidR="007A0694" w:rsidRDefault="007A0694" w:rsidP="007A0694">
      <w:pPr>
        <w:suppressAutoHyphens/>
        <w:spacing w:after="0" w:line="240" w:lineRule="auto"/>
        <w:ind w:left="468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Руководитель:</w:t>
      </w:r>
    </w:p>
    <w:p w:rsidR="007A0694" w:rsidRDefault="007A0694" w:rsidP="007A0694">
      <w:pPr>
        <w:tabs>
          <w:tab w:val="left" w:pos="4320"/>
          <w:tab w:val="left" w:pos="6120"/>
        </w:tabs>
        <w:suppressAutoHyphens/>
        <w:spacing w:after="0" w:line="240" w:lineRule="auto"/>
        <w:ind w:left="4680"/>
        <w:rPr>
          <w:rFonts w:ascii="Times New Roman" w:eastAsia="Times New Roman" w:hAnsi="Times New Roman" w:cs="Times New Roman"/>
          <w:b/>
          <w:sz w:val="24"/>
          <w:szCs w:val="24"/>
          <w:lang w:eastAsia="ar-SA"/>
        </w:rPr>
      </w:pPr>
      <w:r w:rsidRPr="007A0694">
        <w:rPr>
          <w:rFonts w:ascii="Times New Roman" w:eastAsia="Times New Roman" w:hAnsi="Times New Roman" w:cs="Times New Roman"/>
          <w:b/>
          <w:sz w:val="24"/>
          <w:szCs w:val="24"/>
          <w:lang w:eastAsia="ar-SA"/>
        </w:rPr>
        <w:t>Реутова Людмила Геннадьевна</w:t>
      </w:r>
      <w:r>
        <w:rPr>
          <w:rFonts w:ascii="Times New Roman" w:eastAsia="Times New Roman" w:hAnsi="Times New Roman" w:cs="Times New Roman"/>
          <w:b/>
          <w:sz w:val="24"/>
          <w:szCs w:val="24"/>
          <w:lang w:eastAsia="ar-SA"/>
        </w:rPr>
        <w:t xml:space="preserve">, </w:t>
      </w:r>
    </w:p>
    <w:p w:rsidR="007A0694" w:rsidRDefault="007A0694" w:rsidP="007A0694">
      <w:pPr>
        <w:tabs>
          <w:tab w:val="left" w:pos="4320"/>
          <w:tab w:val="left" w:pos="6120"/>
        </w:tabs>
        <w:suppressAutoHyphens/>
        <w:spacing w:after="0" w:line="240" w:lineRule="auto"/>
        <w:ind w:left="468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w:t>
      </w:r>
      <w:r w:rsidRPr="007A0694">
        <w:rPr>
          <w:rFonts w:ascii="Times New Roman" w:eastAsia="Times New Roman" w:hAnsi="Times New Roman" w:cs="Times New Roman"/>
          <w:b/>
          <w:sz w:val="24"/>
          <w:szCs w:val="24"/>
          <w:lang w:eastAsia="ar-SA"/>
        </w:rPr>
        <w:t>читель биологии</w:t>
      </w:r>
      <w:r>
        <w:rPr>
          <w:rFonts w:ascii="Times New Roman" w:eastAsia="Times New Roman" w:hAnsi="Times New Roman" w:cs="Times New Roman"/>
          <w:b/>
          <w:sz w:val="24"/>
          <w:szCs w:val="24"/>
          <w:lang w:eastAsia="ar-SA"/>
        </w:rPr>
        <w:t xml:space="preserve"> </w:t>
      </w:r>
    </w:p>
    <w:p w:rsidR="007A0694" w:rsidRDefault="007A0694" w:rsidP="007A0694">
      <w:pPr>
        <w:tabs>
          <w:tab w:val="left" w:pos="4320"/>
          <w:tab w:val="left" w:pos="6120"/>
        </w:tabs>
        <w:suppressAutoHyphens/>
        <w:spacing w:after="0" w:line="240" w:lineRule="auto"/>
        <w:ind w:left="4680"/>
        <w:rPr>
          <w:rFonts w:ascii="Times New Roman" w:eastAsia="Times New Roman" w:hAnsi="Times New Roman" w:cs="Times New Roman"/>
          <w:b/>
          <w:sz w:val="24"/>
          <w:szCs w:val="24"/>
          <w:lang w:eastAsia="ar-SA"/>
        </w:rPr>
      </w:pPr>
      <w:r w:rsidRPr="007A0694">
        <w:rPr>
          <w:rFonts w:ascii="Times New Roman" w:eastAsia="Times New Roman" w:hAnsi="Times New Roman" w:cs="Times New Roman"/>
          <w:b/>
          <w:sz w:val="24"/>
          <w:szCs w:val="24"/>
          <w:lang w:eastAsia="ar-SA"/>
        </w:rPr>
        <w:t>ГБОУ СОШ «ОЦ» пос. Серноводск</w:t>
      </w:r>
    </w:p>
    <w:p w:rsidR="007A0694" w:rsidRDefault="007A0694" w:rsidP="007A0694">
      <w:pPr>
        <w:tabs>
          <w:tab w:val="left" w:pos="4320"/>
          <w:tab w:val="left" w:pos="6120"/>
        </w:tabs>
        <w:suppressAutoHyphens/>
        <w:spacing w:after="0" w:line="240" w:lineRule="auto"/>
        <w:ind w:left="4680"/>
        <w:rPr>
          <w:rFonts w:ascii="Times New Roman" w:eastAsia="Times New Roman" w:hAnsi="Times New Roman" w:cs="Times New Roman"/>
          <w:sz w:val="24"/>
          <w:szCs w:val="24"/>
          <w:lang w:eastAsia="ar-SA"/>
        </w:rPr>
      </w:pPr>
    </w:p>
    <w:p w:rsidR="007A0694" w:rsidRDefault="007A0694" w:rsidP="007A0694">
      <w:pPr>
        <w:tabs>
          <w:tab w:val="left" w:pos="4320"/>
          <w:tab w:val="left" w:pos="6120"/>
        </w:tabs>
        <w:suppressAutoHyphens/>
        <w:spacing w:after="0" w:line="240" w:lineRule="auto"/>
        <w:ind w:left="4320" w:hanging="4320"/>
        <w:rPr>
          <w:rFonts w:ascii="Times New Roman" w:eastAsia="Times New Roman" w:hAnsi="Times New Roman" w:cs="Times New Roman"/>
          <w:sz w:val="24"/>
          <w:szCs w:val="24"/>
          <w:lang w:eastAsia="ar-SA"/>
        </w:rPr>
      </w:pPr>
    </w:p>
    <w:p w:rsidR="007A0694" w:rsidRDefault="007A0694" w:rsidP="007A0694">
      <w:pPr>
        <w:tabs>
          <w:tab w:val="left" w:pos="4320"/>
          <w:tab w:val="left" w:pos="6120"/>
        </w:tabs>
        <w:suppressAutoHyphens/>
        <w:spacing w:after="0" w:line="240" w:lineRule="auto"/>
        <w:ind w:left="4320" w:hanging="4320"/>
        <w:rPr>
          <w:rFonts w:ascii="Times New Roman" w:eastAsia="Times New Roman" w:hAnsi="Times New Roman" w:cs="Times New Roman"/>
          <w:sz w:val="24"/>
          <w:szCs w:val="24"/>
          <w:lang w:eastAsia="ar-SA"/>
        </w:rPr>
      </w:pPr>
    </w:p>
    <w:p w:rsidR="007A0694" w:rsidRDefault="007A0694" w:rsidP="007A0694">
      <w:pPr>
        <w:tabs>
          <w:tab w:val="left" w:pos="4320"/>
          <w:tab w:val="left" w:pos="6120"/>
        </w:tabs>
        <w:suppressAutoHyphens/>
        <w:spacing w:after="0" w:line="240" w:lineRule="auto"/>
        <w:ind w:left="4320" w:hanging="4320"/>
        <w:rPr>
          <w:rFonts w:ascii="Times New Roman" w:eastAsia="Times New Roman" w:hAnsi="Times New Roman" w:cs="Times New Roman"/>
          <w:sz w:val="24"/>
          <w:szCs w:val="24"/>
          <w:lang w:eastAsia="ar-SA"/>
        </w:rPr>
      </w:pPr>
    </w:p>
    <w:p w:rsidR="007A0694" w:rsidRDefault="007A0694" w:rsidP="007A0694">
      <w:pPr>
        <w:tabs>
          <w:tab w:val="left" w:pos="4320"/>
          <w:tab w:val="left" w:pos="6120"/>
        </w:tabs>
        <w:suppressAutoHyphens/>
        <w:spacing w:after="0" w:line="240" w:lineRule="auto"/>
        <w:ind w:left="4320" w:hanging="4320"/>
        <w:rPr>
          <w:rFonts w:ascii="Times New Roman" w:eastAsia="Times New Roman" w:hAnsi="Times New Roman" w:cs="Times New Roman"/>
          <w:sz w:val="24"/>
          <w:szCs w:val="24"/>
          <w:lang w:eastAsia="ar-SA"/>
        </w:rPr>
      </w:pPr>
    </w:p>
    <w:p w:rsidR="007A0694" w:rsidRDefault="007A0694" w:rsidP="007A0694">
      <w:pPr>
        <w:suppressAutoHyphens/>
        <w:spacing w:after="0" w:line="240" w:lineRule="auto"/>
        <w:ind w:left="6120"/>
        <w:jc w:val="both"/>
        <w:rPr>
          <w:rFonts w:ascii="Times New Roman" w:eastAsia="Times New Roman" w:hAnsi="Times New Roman" w:cs="Times New Roman"/>
          <w:b/>
          <w:sz w:val="28"/>
          <w:szCs w:val="28"/>
          <w:lang w:eastAsia="ar-SA"/>
        </w:rPr>
      </w:pPr>
    </w:p>
    <w:p w:rsidR="007A0694" w:rsidRDefault="007A0694" w:rsidP="007A0694">
      <w:pPr>
        <w:suppressAutoHyphens/>
        <w:spacing w:after="0" w:line="240" w:lineRule="auto"/>
        <w:ind w:left="6120"/>
        <w:jc w:val="both"/>
        <w:rPr>
          <w:rFonts w:ascii="Times New Roman" w:eastAsia="Times New Roman" w:hAnsi="Times New Roman" w:cs="Times New Roman"/>
          <w:b/>
          <w:sz w:val="28"/>
          <w:szCs w:val="28"/>
          <w:lang w:eastAsia="ar-SA"/>
        </w:rPr>
      </w:pPr>
    </w:p>
    <w:p w:rsidR="007A0694" w:rsidRDefault="007A0694" w:rsidP="007A0694">
      <w:pPr>
        <w:suppressAutoHyphens/>
        <w:spacing w:after="0" w:line="240" w:lineRule="auto"/>
        <w:ind w:left="6120"/>
        <w:jc w:val="both"/>
        <w:rPr>
          <w:rFonts w:ascii="Times New Roman" w:eastAsia="Times New Roman" w:hAnsi="Times New Roman" w:cs="Times New Roman"/>
          <w:b/>
          <w:sz w:val="28"/>
          <w:szCs w:val="28"/>
          <w:lang w:eastAsia="ar-SA"/>
        </w:rPr>
      </w:pPr>
    </w:p>
    <w:p w:rsidR="007A0694" w:rsidRDefault="007A0694" w:rsidP="007A0694">
      <w:pPr>
        <w:suppressAutoHyphens/>
        <w:spacing w:after="0" w:line="240" w:lineRule="auto"/>
        <w:ind w:left="6120"/>
        <w:jc w:val="both"/>
        <w:rPr>
          <w:rFonts w:ascii="Times New Roman" w:eastAsia="Times New Roman" w:hAnsi="Times New Roman" w:cs="Times New Roman"/>
          <w:b/>
          <w:sz w:val="28"/>
          <w:szCs w:val="28"/>
          <w:lang w:eastAsia="ar-SA"/>
        </w:rPr>
      </w:pPr>
    </w:p>
    <w:p w:rsidR="007A0694" w:rsidRDefault="007A0694" w:rsidP="007A0694">
      <w:pPr>
        <w:suppressAutoHyphens/>
        <w:spacing w:after="0" w:line="240" w:lineRule="auto"/>
        <w:ind w:left="6120"/>
        <w:jc w:val="both"/>
        <w:rPr>
          <w:rFonts w:ascii="Times New Roman" w:eastAsia="Times New Roman" w:hAnsi="Times New Roman" w:cs="Times New Roman"/>
          <w:b/>
          <w:sz w:val="28"/>
          <w:szCs w:val="28"/>
          <w:lang w:eastAsia="ar-SA"/>
        </w:rPr>
      </w:pPr>
    </w:p>
    <w:p w:rsidR="007A0694" w:rsidRDefault="007A0694" w:rsidP="007A0694">
      <w:pPr>
        <w:suppressAutoHyphens/>
        <w:spacing w:after="0" w:line="240" w:lineRule="auto"/>
        <w:ind w:left="6120"/>
        <w:jc w:val="both"/>
        <w:rPr>
          <w:rFonts w:ascii="Times New Roman" w:eastAsia="Times New Roman" w:hAnsi="Times New Roman" w:cs="Times New Roman"/>
          <w:b/>
          <w:sz w:val="28"/>
          <w:szCs w:val="28"/>
          <w:lang w:eastAsia="ar-SA"/>
        </w:rPr>
      </w:pPr>
    </w:p>
    <w:p w:rsidR="007A0694" w:rsidRDefault="007A0694" w:rsidP="007A0694">
      <w:pPr>
        <w:suppressAutoHyphens/>
        <w:spacing w:after="0" w:line="240" w:lineRule="auto"/>
        <w:ind w:left="6120" w:hanging="612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Самарская область</w:t>
      </w:r>
    </w:p>
    <w:p w:rsidR="007A0694" w:rsidRDefault="007A0694" w:rsidP="007A0694">
      <w:pPr>
        <w:jc w:val="center"/>
        <w:rPr>
          <w:rFonts w:ascii="Times New Roman" w:eastAsia="Calibri" w:hAnsi="Times New Roman" w:cs="Times New Roman"/>
          <w:b/>
          <w:bCs/>
          <w:color w:val="000000"/>
          <w:sz w:val="24"/>
          <w:szCs w:val="24"/>
        </w:rPr>
      </w:pPr>
      <w:r>
        <w:rPr>
          <w:rFonts w:ascii="Times New Roman" w:eastAsia="Times New Roman" w:hAnsi="Times New Roman" w:cs="Times New Roman"/>
          <w:sz w:val="28"/>
          <w:szCs w:val="28"/>
          <w:lang w:eastAsia="ar-SA"/>
        </w:rPr>
        <w:t>20</w:t>
      </w:r>
      <w:r>
        <w:rPr>
          <w:rFonts w:ascii="Times New Roman" w:eastAsia="Times New Roman" w:hAnsi="Times New Roman" w:cs="Times New Roman"/>
          <w:sz w:val="28"/>
          <w:szCs w:val="28"/>
          <w:lang w:eastAsia="ar-SA"/>
        </w:rPr>
        <w:t>20</w:t>
      </w:r>
      <w:r>
        <w:rPr>
          <w:rFonts w:ascii="Times New Roman" w:eastAsia="Calibri" w:hAnsi="Times New Roman" w:cs="Times New Roman"/>
          <w:b/>
          <w:bCs/>
          <w:color w:val="000000"/>
          <w:sz w:val="24"/>
          <w:szCs w:val="24"/>
        </w:rPr>
        <w:br w:type="page"/>
      </w:r>
    </w:p>
    <w:p w:rsidR="00B458D5" w:rsidRPr="007A0694" w:rsidRDefault="00B458D5" w:rsidP="000176F5">
      <w:pPr>
        <w:jc w:val="center"/>
        <w:rPr>
          <w:rFonts w:ascii="Times New Roman" w:hAnsi="Times New Roman" w:cs="Times New Roman"/>
          <w:b/>
          <w:sz w:val="28"/>
          <w:szCs w:val="28"/>
        </w:rPr>
      </w:pPr>
      <w:r w:rsidRPr="007A0694">
        <w:rPr>
          <w:rFonts w:ascii="Times New Roman" w:hAnsi="Times New Roman" w:cs="Times New Roman"/>
          <w:b/>
          <w:sz w:val="28"/>
          <w:szCs w:val="28"/>
        </w:rPr>
        <w:lastRenderedPageBreak/>
        <w:t>Оглавление</w:t>
      </w:r>
    </w:p>
    <w:p w:rsidR="00B458D5" w:rsidRDefault="00F37DBD" w:rsidP="00F37DB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Введение</w:t>
      </w:r>
      <w:r w:rsidR="00044A52">
        <w:rPr>
          <w:rFonts w:ascii="Times New Roman" w:hAnsi="Times New Roman" w:cs="Times New Roman"/>
          <w:sz w:val="28"/>
          <w:szCs w:val="28"/>
        </w:rPr>
        <w:t>……………………………………………………………</w:t>
      </w:r>
      <w:r w:rsidR="008B0209">
        <w:rPr>
          <w:rFonts w:ascii="Times New Roman" w:hAnsi="Times New Roman" w:cs="Times New Roman"/>
          <w:sz w:val="28"/>
          <w:szCs w:val="28"/>
        </w:rPr>
        <w:t>…</w:t>
      </w:r>
      <w:r w:rsidR="00044A52">
        <w:rPr>
          <w:rFonts w:ascii="Times New Roman" w:hAnsi="Times New Roman" w:cs="Times New Roman"/>
          <w:sz w:val="28"/>
          <w:szCs w:val="28"/>
        </w:rPr>
        <w:t>…...</w:t>
      </w:r>
      <w:r w:rsidR="008B0209">
        <w:rPr>
          <w:rFonts w:ascii="Times New Roman" w:hAnsi="Times New Roman" w:cs="Times New Roman"/>
          <w:sz w:val="28"/>
          <w:szCs w:val="28"/>
        </w:rPr>
        <w:t>3</w:t>
      </w:r>
    </w:p>
    <w:p w:rsidR="00E57EC7" w:rsidRDefault="00F37DBD" w:rsidP="00044A52">
      <w:pPr>
        <w:ind w:left="360"/>
        <w:rPr>
          <w:rFonts w:ascii="Times New Roman" w:hAnsi="Times New Roman" w:cs="Times New Roman"/>
          <w:sz w:val="28"/>
          <w:szCs w:val="28"/>
        </w:rPr>
      </w:pPr>
      <w:r w:rsidRPr="00044A52">
        <w:rPr>
          <w:rFonts w:ascii="Times New Roman" w:hAnsi="Times New Roman" w:cs="Times New Roman"/>
          <w:sz w:val="28"/>
          <w:szCs w:val="28"/>
        </w:rPr>
        <w:t xml:space="preserve">Глава 1. </w:t>
      </w:r>
      <w:r w:rsidR="00364528" w:rsidRPr="00044A52">
        <w:rPr>
          <w:rFonts w:ascii="Times New Roman" w:hAnsi="Times New Roman" w:cs="Times New Roman"/>
          <w:sz w:val="28"/>
          <w:szCs w:val="28"/>
        </w:rPr>
        <w:t>Экология непарного шелкопряда</w:t>
      </w:r>
      <w:r w:rsidR="00044A52">
        <w:rPr>
          <w:rFonts w:ascii="Times New Roman" w:hAnsi="Times New Roman" w:cs="Times New Roman"/>
          <w:sz w:val="28"/>
          <w:szCs w:val="28"/>
        </w:rPr>
        <w:t>…………………………</w:t>
      </w:r>
      <w:r w:rsidR="008B0209">
        <w:rPr>
          <w:rFonts w:ascii="Times New Roman" w:hAnsi="Times New Roman" w:cs="Times New Roman"/>
          <w:sz w:val="28"/>
          <w:szCs w:val="28"/>
        </w:rPr>
        <w:t>…</w:t>
      </w:r>
      <w:proofErr w:type="gramStart"/>
      <w:r w:rsidR="00044A52">
        <w:rPr>
          <w:rFonts w:ascii="Times New Roman" w:hAnsi="Times New Roman" w:cs="Times New Roman"/>
          <w:sz w:val="28"/>
          <w:szCs w:val="28"/>
        </w:rPr>
        <w:t>…….</w:t>
      </w:r>
      <w:proofErr w:type="gramEnd"/>
      <w:r w:rsidR="008B0209">
        <w:rPr>
          <w:rFonts w:ascii="Times New Roman" w:hAnsi="Times New Roman" w:cs="Times New Roman"/>
          <w:sz w:val="28"/>
          <w:szCs w:val="28"/>
        </w:rPr>
        <w:t>5</w:t>
      </w:r>
    </w:p>
    <w:p w:rsidR="00044A52" w:rsidRDefault="00044A52" w:rsidP="00044A52">
      <w:pPr>
        <w:ind w:left="360"/>
        <w:rPr>
          <w:rFonts w:ascii="Times New Roman" w:hAnsi="Times New Roman" w:cs="Times New Roman"/>
          <w:sz w:val="28"/>
          <w:szCs w:val="28"/>
        </w:rPr>
      </w:pPr>
      <w:r>
        <w:rPr>
          <w:rFonts w:ascii="Times New Roman" w:hAnsi="Times New Roman" w:cs="Times New Roman"/>
          <w:sz w:val="28"/>
          <w:szCs w:val="28"/>
        </w:rPr>
        <w:t xml:space="preserve">Глава 2. </w:t>
      </w:r>
      <w:r w:rsidRPr="00044A52">
        <w:rPr>
          <w:rFonts w:ascii="Times New Roman" w:hAnsi="Times New Roman" w:cs="Times New Roman"/>
          <w:sz w:val="28"/>
          <w:szCs w:val="28"/>
        </w:rPr>
        <w:t>Учёт и анализ кладок яиц непарного шелкопряда</w:t>
      </w:r>
      <w:r>
        <w:rPr>
          <w:rFonts w:ascii="Times New Roman" w:hAnsi="Times New Roman" w:cs="Times New Roman"/>
          <w:sz w:val="28"/>
          <w:szCs w:val="28"/>
        </w:rPr>
        <w:t>………</w:t>
      </w:r>
      <w:r w:rsidR="008B0209">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8B0209">
        <w:rPr>
          <w:rFonts w:ascii="Times New Roman" w:hAnsi="Times New Roman" w:cs="Times New Roman"/>
          <w:sz w:val="28"/>
          <w:szCs w:val="28"/>
        </w:rPr>
        <w:t>7</w:t>
      </w:r>
    </w:p>
    <w:p w:rsidR="00044A52" w:rsidRDefault="00044A52" w:rsidP="00044A52">
      <w:pPr>
        <w:ind w:left="360"/>
        <w:rPr>
          <w:rFonts w:ascii="Times New Roman" w:hAnsi="Times New Roman" w:cs="Times New Roman"/>
          <w:sz w:val="28"/>
          <w:szCs w:val="28"/>
        </w:rPr>
      </w:pPr>
      <w:r>
        <w:rPr>
          <w:rFonts w:ascii="Times New Roman" w:hAnsi="Times New Roman" w:cs="Times New Roman"/>
          <w:sz w:val="28"/>
          <w:szCs w:val="28"/>
        </w:rPr>
        <w:t>Выводы……………………………………………………………</w:t>
      </w:r>
      <w:proofErr w:type="gramStart"/>
      <w:r>
        <w:rPr>
          <w:rFonts w:ascii="Times New Roman" w:hAnsi="Times New Roman" w:cs="Times New Roman"/>
          <w:sz w:val="28"/>
          <w:szCs w:val="28"/>
        </w:rPr>
        <w:t>……</w:t>
      </w:r>
      <w:r w:rsidR="008B0209">
        <w:rPr>
          <w:rFonts w:ascii="Times New Roman" w:hAnsi="Times New Roman" w:cs="Times New Roman"/>
          <w:sz w:val="28"/>
          <w:szCs w:val="28"/>
        </w:rPr>
        <w:t>.</w:t>
      </w:r>
      <w:proofErr w:type="gramEnd"/>
      <w:r w:rsidR="008B0209">
        <w:rPr>
          <w:rFonts w:ascii="Times New Roman" w:hAnsi="Times New Roman" w:cs="Times New Roman"/>
          <w:sz w:val="28"/>
          <w:szCs w:val="28"/>
        </w:rPr>
        <w:t>.</w:t>
      </w:r>
      <w:r>
        <w:rPr>
          <w:rFonts w:ascii="Times New Roman" w:hAnsi="Times New Roman" w:cs="Times New Roman"/>
          <w:sz w:val="28"/>
          <w:szCs w:val="28"/>
        </w:rPr>
        <w:t>…...</w:t>
      </w:r>
      <w:r w:rsidR="008B0209">
        <w:rPr>
          <w:rFonts w:ascii="Times New Roman" w:hAnsi="Times New Roman" w:cs="Times New Roman"/>
          <w:sz w:val="28"/>
          <w:szCs w:val="28"/>
        </w:rPr>
        <w:t>14</w:t>
      </w:r>
    </w:p>
    <w:p w:rsidR="00044A52" w:rsidRPr="00044A52" w:rsidRDefault="00044A52" w:rsidP="00044A52">
      <w:pPr>
        <w:ind w:left="360"/>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r w:rsidR="008B0209">
        <w:rPr>
          <w:rFonts w:ascii="Times New Roman" w:hAnsi="Times New Roman" w:cs="Times New Roman"/>
          <w:sz w:val="28"/>
          <w:szCs w:val="28"/>
        </w:rPr>
        <w:t>.</w:t>
      </w:r>
      <w:proofErr w:type="gramEnd"/>
      <w:r w:rsidR="008B0209">
        <w:rPr>
          <w:rFonts w:ascii="Times New Roman" w:hAnsi="Times New Roman" w:cs="Times New Roman"/>
          <w:sz w:val="28"/>
          <w:szCs w:val="28"/>
        </w:rPr>
        <w:t>.</w:t>
      </w:r>
      <w:r>
        <w:rPr>
          <w:rFonts w:ascii="Times New Roman" w:hAnsi="Times New Roman" w:cs="Times New Roman"/>
          <w:sz w:val="28"/>
          <w:szCs w:val="28"/>
        </w:rPr>
        <w:t>….</w:t>
      </w:r>
      <w:r w:rsidR="008B0209">
        <w:rPr>
          <w:rFonts w:ascii="Times New Roman" w:hAnsi="Times New Roman" w:cs="Times New Roman"/>
          <w:sz w:val="28"/>
          <w:szCs w:val="28"/>
        </w:rPr>
        <w:t>15</w:t>
      </w:r>
    </w:p>
    <w:p w:rsidR="00E57EC7" w:rsidRPr="00044A52" w:rsidRDefault="00044A52" w:rsidP="00044A52">
      <w:pPr>
        <w:rPr>
          <w:rFonts w:ascii="Times New Roman" w:hAnsi="Times New Roman" w:cs="Times New Roman"/>
          <w:sz w:val="28"/>
          <w:szCs w:val="28"/>
        </w:rPr>
      </w:pPr>
      <w:r>
        <w:rPr>
          <w:rFonts w:ascii="Times New Roman" w:hAnsi="Times New Roman" w:cs="Times New Roman"/>
          <w:sz w:val="28"/>
          <w:szCs w:val="28"/>
        </w:rPr>
        <w:t xml:space="preserve">      </w:t>
      </w:r>
      <w:r w:rsidR="00E57EC7" w:rsidRPr="00044A52">
        <w:rPr>
          <w:rFonts w:ascii="Times New Roman" w:hAnsi="Times New Roman" w:cs="Times New Roman"/>
          <w:sz w:val="28"/>
          <w:szCs w:val="28"/>
        </w:rPr>
        <w:t>Список используемой литературы</w:t>
      </w:r>
      <w:r>
        <w:rPr>
          <w:rFonts w:ascii="Times New Roman" w:hAnsi="Times New Roman" w:cs="Times New Roman"/>
          <w:sz w:val="28"/>
          <w:szCs w:val="28"/>
        </w:rPr>
        <w:t>………………………………</w:t>
      </w:r>
      <w:proofErr w:type="gramStart"/>
      <w:r>
        <w:rPr>
          <w:rFonts w:ascii="Times New Roman" w:hAnsi="Times New Roman" w:cs="Times New Roman"/>
          <w:sz w:val="28"/>
          <w:szCs w:val="28"/>
        </w:rPr>
        <w:t>……</w:t>
      </w:r>
      <w:r w:rsidR="008B0209">
        <w:rPr>
          <w:rFonts w:ascii="Times New Roman" w:hAnsi="Times New Roman" w:cs="Times New Roman"/>
          <w:sz w:val="28"/>
          <w:szCs w:val="28"/>
        </w:rPr>
        <w:t>.</w:t>
      </w:r>
      <w:proofErr w:type="gramEnd"/>
      <w:r w:rsidR="008B0209">
        <w:rPr>
          <w:rFonts w:ascii="Times New Roman" w:hAnsi="Times New Roman" w:cs="Times New Roman"/>
          <w:sz w:val="28"/>
          <w:szCs w:val="28"/>
        </w:rPr>
        <w:t>.</w:t>
      </w:r>
      <w:r>
        <w:rPr>
          <w:rFonts w:ascii="Times New Roman" w:hAnsi="Times New Roman" w:cs="Times New Roman"/>
          <w:sz w:val="28"/>
          <w:szCs w:val="28"/>
        </w:rPr>
        <w:t>…..</w:t>
      </w:r>
      <w:r w:rsidR="008B0209">
        <w:rPr>
          <w:rFonts w:ascii="Times New Roman" w:hAnsi="Times New Roman" w:cs="Times New Roman"/>
          <w:sz w:val="28"/>
          <w:szCs w:val="28"/>
        </w:rPr>
        <w:t>16</w:t>
      </w:r>
    </w:p>
    <w:p w:rsidR="00E57EC7" w:rsidRDefault="00E57EC7" w:rsidP="00E57EC7">
      <w:pPr>
        <w:pStyle w:val="a4"/>
        <w:ind w:left="450"/>
        <w:rPr>
          <w:rFonts w:ascii="Times New Roman" w:hAnsi="Times New Roman" w:cs="Times New Roman"/>
          <w:sz w:val="28"/>
          <w:szCs w:val="28"/>
        </w:rPr>
      </w:pPr>
      <w:r>
        <w:rPr>
          <w:rFonts w:ascii="Times New Roman" w:hAnsi="Times New Roman" w:cs="Times New Roman"/>
          <w:sz w:val="28"/>
          <w:szCs w:val="28"/>
        </w:rPr>
        <w:t>Приложение</w:t>
      </w:r>
      <w:r w:rsidR="008B0209">
        <w:rPr>
          <w:rFonts w:ascii="Times New Roman" w:hAnsi="Times New Roman" w:cs="Times New Roman"/>
          <w:sz w:val="28"/>
          <w:szCs w:val="28"/>
        </w:rPr>
        <w:t xml:space="preserve"> 1. Участок для надзора…………………………</w:t>
      </w:r>
      <w:proofErr w:type="gramStart"/>
      <w:r w:rsidR="008B0209">
        <w:rPr>
          <w:rFonts w:ascii="Times New Roman" w:hAnsi="Times New Roman" w:cs="Times New Roman"/>
          <w:sz w:val="28"/>
          <w:szCs w:val="28"/>
        </w:rPr>
        <w:t>…….</w:t>
      </w:r>
      <w:proofErr w:type="gramEnd"/>
      <w:r w:rsidR="008B0209">
        <w:rPr>
          <w:rFonts w:ascii="Times New Roman" w:hAnsi="Times New Roman" w:cs="Times New Roman"/>
          <w:sz w:val="28"/>
          <w:szCs w:val="28"/>
        </w:rPr>
        <w:t>……...17</w:t>
      </w:r>
    </w:p>
    <w:p w:rsidR="008B0209" w:rsidRDefault="008B0209" w:rsidP="00E57EC7">
      <w:pPr>
        <w:pStyle w:val="a4"/>
        <w:ind w:left="450"/>
        <w:rPr>
          <w:rFonts w:ascii="Times New Roman" w:hAnsi="Times New Roman" w:cs="Times New Roman"/>
          <w:sz w:val="28"/>
          <w:szCs w:val="28"/>
        </w:rPr>
      </w:pPr>
      <w:r>
        <w:rPr>
          <w:rFonts w:ascii="Times New Roman" w:hAnsi="Times New Roman" w:cs="Times New Roman"/>
          <w:sz w:val="28"/>
          <w:szCs w:val="28"/>
        </w:rPr>
        <w:t>Приложение 2. Яйцеклады непарного шелкопряда………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………...18</w:t>
      </w:r>
    </w:p>
    <w:p w:rsidR="008B0209" w:rsidRDefault="008B0209" w:rsidP="00E57EC7">
      <w:pPr>
        <w:pStyle w:val="a4"/>
        <w:ind w:left="450"/>
        <w:rPr>
          <w:rFonts w:ascii="Times New Roman" w:hAnsi="Times New Roman" w:cs="Times New Roman"/>
          <w:sz w:val="28"/>
          <w:szCs w:val="28"/>
        </w:rPr>
      </w:pPr>
      <w:r>
        <w:rPr>
          <w:rFonts w:ascii="Times New Roman" w:hAnsi="Times New Roman" w:cs="Times New Roman"/>
          <w:sz w:val="28"/>
          <w:szCs w:val="28"/>
        </w:rPr>
        <w:t>Приложение 3. Живые личинки……………………………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………...19</w:t>
      </w:r>
    </w:p>
    <w:p w:rsidR="008B0209" w:rsidRPr="008B0209" w:rsidRDefault="008B0209" w:rsidP="00E57EC7">
      <w:pPr>
        <w:pStyle w:val="a4"/>
        <w:ind w:left="450"/>
        <w:rPr>
          <w:rFonts w:ascii="Times New Roman" w:hAnsi="Times New Roman" w:cs="Times New Roman"/>
          <w:sz w:val="28"/>
          <w:szCs w:val="28"/>
        </w:rPr>
      </w:pPr>
      <w:r>
        <w:rPr>
          <w:rFonts w:ascii="Times New Roman" w:hAnsi="Times New Roman" w:cs="Times New Roman"/>
          <w:sz w:val="28"/>
          <w:szCs w:val="28"/>
        </w:rPr>
        <w:t>Приложение 4. Данные метеорологической станции пос. Серноводск…20</w:t>
      </w:r>
    </w:p>
    <w:p w:rsidR="005417A6" w:rsidRDefault="005417A6"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E57EC7" w:rsidRDefault="00E57EC7" w:rsidP="00B458D5">
      <w:pPr>
        <w:rPr>
          <w:rFonts w:ascii="Times New Roman" w:hAnsi="Times New Roman" w:cs="Times New Roman"/>
          <w:sz w:val="28"/>
          <w:szCs w:val="28"/>
        </w:rPr>
      </w:pPr>
    </w:p>
    <w:p w:rsidR="008B0209" w:rsidRDefault="008B0209" w:rsidP="00B458D5">
      <w:pPr>
        <w:rPr>
          <w:rFonts w:ascii="Times New Roman" w:hAnsi="Times New Roman" w:cs="Times New Roman"/>
          <w:sz w:val="28"/>
          <w:szCs w:val="28"/>
        </w:rPr>
      </w:pPr>
    </w:p>
    <w:p w:rsidR="008B0209" w:rsidRDefault="008B0209" w:rsidP="00B458D5">
      <w:pPr>
        <w:rPr>
          <w:rFonts w:ascii="Times New Roman" w:hAnsi="Times New Roman" w:cs="Times New Roman"/>
          <w:sz w:val="28"/>
          <w:szCs w:val="28"/>
        </w:rPr>
      </w:pPr>
    </w:p>
    <w:p w:rsidR="00E57EC7" w:rsidRPr="00364528" w:rsidRDefault="00E57EC7" w:rsidP="00B82E6A">
      <w:pPr>
        <w:jc w:val="center"/>
        <w:rPr>
          <w:rFonts w:asciiTheme="majorHAnsi" w:hAnsiTheme="majorHAnsi" w:cs="Times New Roman"/>
          <w:b/>
          <w:sz w:val="28"/>
          <w:szCs w:val="28"/>
        </w:rPr>
      </w:pPr>
      <w:r w:rsidRPr="00364528">
        <w:rPr>
          <w:rFonts w:asciiTheme="majorHAnsi" w:hAnsiTheme="majorHAnsi" w:cs="Times New Roman"/>
          <w:b/>
          <w:sz w:val="28"/>
          <w:szCs w:val="28"/>
        </w:rPr>
        <w:lastRenderedPageBreak/>
        <w:t>Введение</w:t>
      </w:r>
    </w:p>
    <w:p w:rsidR="00E57EC7" w:rsidRDefault="00FC4BD0" w:rsidP="00B82E6A">
      <w:pPr>
        <w:jc w:val="both"/>
        <w:rPr>
          <w:rFonts w:ascii="Times New Roman" w:hAnsi="Times New Roman" w:cs="Times New Roman"/>
          <w:sz w:val="28"/>
          <w:szCs w:val="28"/>
        </w:rPr>
      </w:pPr>
      <w:r>
        <w:rPr>
          <w:rFonts w:ascii="Times New Roman" w:hAnsi="Times New Roman" w:cs="Times New Roman"/>
          <w:sz w:val="28"/>
          <w:szCs w:val="28"/>
        </w:rPr>
        <w:t xml:space="preserve">   Лес – богатство нашей Родины, нашей планеты. Лес не только источник кислорода и древесины, но и источник здоровья – физического и духовного. Мы, члены школьного лесничества, знаем об этом не понаслышке. Много времени мы, </w:t>
      </w:r>
      <w:proofErr w:type="gramStart"/>
      <w:r>
        <w:rPr>
          <w:rFonts w:ascii="Times New Roman" w:hAnsi="Times New Roman" w:cs="Times New Roman"/>
          <w:sz w:val="28"/>
          <w:szCs w:val="28"/>
        </w:rPr>
        <w:t>вместе  с</w:t>
      </w:r>
      <w:proofErr w:type="gramEnd"/>
      <w:r>
        <w:rPr>
          <w:rFonts w:ascii="Times New Roman" w:hAnsi="Times New Roman" w:cs="Times New Roman"/>
          <w:sz w:val="28"/>
          <w:szCs w:val="28"/>
        </w:rPr>
        <w:t xml:space="preserve"> руководителем и работниками Сергиевского лесничества, проводим в лесу и в питомнике. Очень интересно наблюдать за тем, как человек помогает лесу расти, защищает его, а как оказалось, без защиты человека деревья могут и не </w:t>
      </w:r>
      <w:r w:rsidR="00583F96">
        <w:rPr>
          <w:rFonts w:ascii="Times New Roman" w:hAnsi="Times New Roman" w:cs="Times New Roman"/>
          <w:sz w:val="28"/>
          <w:szCs w:val="28"/>
        </w:rPr>
        <w:t xml:space="preserve">обойтись. Одна из угроз лесу – небольшая белая бабочка – непарный шелкопряд. </w:t>
      </w:r>
    </w:p>
    <w:p w:rsidR="00583F96" w:rsidRDefault="00583F96" w:rsidP="00B82E6A">
      <w:pPr>
        <w:jc w:val="both"/>
        <w:rPr>
          <w:rFonts w:ascii="Times New Roman" w:hAnsi="Times New Roman" w:cs="Times New Roman"/>
          <w:sz w:val="28"/>
          <w:szCs w:val="28"/>
        </w:rPr>
      </w:pPr>
      <w:r>
        <w:rPr>
          <w:rFonts w:ascii="Times New Roman" w:hAnsi="Times New Roman" w:cs="Times New Roman"/>
          <w:sz w:val="28"/>
          <w:szCs w:val="28"/>
        </w:rPr>
        <w:t xml:space="preserve">  </w:t>
      </w:r>
      <w:r w:rsidRPr="00E55D4A">
        <w:rPr>
          <w:rFonts w:ascii="Times New Roman" w:hAnsi="Times New Roman" w:cs="Times New Roman"/>
          <w:i/>
          <w:sz w:val="28"/>
          <w:szCs w:val="28"/>
          <w:u w:val="single"/>
        </w:rPr>
        <w:t>Проблема:</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лесах Сергиевского района одним из основных карантинных вредителей лиственных деревьев является непарный шелкопряд, вспышки его численности случаются приблизительно 1 раз в 10 лет, но в большинстве случаев зависят от погодных условий и деятельности энтомофагов. Для предотвращения массовой гибели деревьев при увеличении численности шелкопряда необходимо регулярно проводить мониторинговые исследования.</w:t>
      </w:r>
    </w:p>
    <w:p w:rsidR="00583F96" w:rsidRDefault="00583F96" w:rsidP="00B82E6A">
      <w:pPr>
        <w:jc w:val="both"/>
        <w:rPr>
          <w:rFonts w:ascii="Times New Roman" w:hAnsi="Times New Roman" w:cs="Times New Roman"/>
          <w:sz w:val="28"/>
          <w:szCs w:val="28"/>
        </w:rPr>
      </w:pPr>
      <w:r>
        <w:rPr>
          <w:rFonts w:ascii="Times New Roman" w:hAnsi="Times New Roman" w:cs="Times New Roman"/>
          <w:sz w:val="28"/>
          <w:szCs w:val="28"/>
        </w:rPr>
        <w:t xml:space="preserve">  </w:t>
      </w:r>
      <w:r w:rsidRPr="00E55D4A">
        <w:rPr>
          <w:rFonts w:ascii="Times New Roman" w:hAnsi="Times New Roman" w:cs="Times New Roman"/>
          <w:i/>
          <w:sz w:val="28"/>
          <w:szCs w:val="28"/>
          <w:u w:val="single"/>
        </w:rPr>
        <w:t>Цель:</w:t>
      </w:r>
      <w:r>
        <w:rPr>
          <w:rFonts w:ascii="Times New Roman" w:hAnsi="Times New Roman" w:cs="Times New Roman"/>
          <w:sz w:val="28"/>
          <w:szCs w:val="28"/>
        </w:rPr>
        <w:t xml:space="preserve"> Провести мониторинговые исследования на протяжении нескольких</w:t>
      </w:r>
      <w:r w:rsidR="00B55CD8">
        <w:rPr>
          <w:rFonts w:ascii="Times New Roman" w:hAnsi="Times New Roman" w:cs="Times New Roman"/>
          <w:sz w:val="28"/>
          <w:szCs w:val="28"/>
        </w:rPr>
        <w:t xml:space="preserve"> лет на участке леса, не являюще</w:t>
      </w:r>
      <w:r>
        <w:rPr>
          <w:rFonts w:ascii="Times New Roman" w:hAnsi="Times New Roman" w:cs="Times New Roman"/>
          <w:sz w:val="28"/>
          <w:szCs w:val="28"/>
        </w:rPr>
        <w:t>мся</w:t>
      </w:r>
      <w:r w:rsidR="00A95146">
        <w:rPr>
          <w:rFonts w:ascii="Times New Roman" w:hAnsi="Times New Roman" w:cs="Times New Roman"/>
          <w:sz w:val="28"/>
          <w:szCs w:val="28"/>
        </w:rPr>
        <w:t xml:space="preserve"> учётным пунктом лесничества.</w:t>
      </w:r>
    </w:p>
    <w:p w:rsidR="00A95146" w:rsidRPr="00E55D4A" w:rsidRDefault="00A95146" w:rsidP="00B82E6A">
      <w:pPr>
        <w:jc w:val="both"/>
        <w:rPr>
          <w:rFonts w:ascii="Times New Roman" w:hAnsi="Times New Roman" w:cs="Times New Roman"/>
          <w:i/>
          <w:sz w:val="28"/>
          <w:szCs w:val="28"/>
          <w:u w:val="single"/>
        </w:rPr>
      </w:pPr>
      <w:r>
        <w:rPr>
          <w:rFonts w:ascii="Times New Roman" w:hAnsi="Times New Roman" w:cs="Times New Roman"/>
          <w:sz w:val="28"/>
          <w:szCs w:val="28"/>
        </w:rPr>
        <w:t xml:space="preserve">  </w:t>
      </w:r>
      <w:r w:rsidRPr="00E55D4A">
        <w:rPr>
          <w:rFonts w:ascii="Times New Roman" w:hAnsi="Times New Roman" w:cs="Times New Roman"/>
          <w:i/>
          <w:sz w:val="28"/>
          <w:szCs w:val="28"/>
          <w:u w:val="single"/>
        </w:rPr>
        <w:t xml:space="preserve">Задачи:  </w:t>
      </w:r>
    </w:p>
    <w:p w:rsidR="00B55CD8" w:rsidRDefault="00B55CD8" w:rsidP="00B55CD8">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Изучить литературу по теме, проконсультироваться с сотрудниками Сергиевского лесничества.</w:t>
      </w:r>
    </w:p>
    <w:p w:rsidR="00B55CD8" w:rsidRDefault="00B55CD8" w:rsidP="00B55CD8">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Изучить имеющиеся методики для мониторинга численности непарного шелкопряда.</w:t>
      </w:r>
    </w:p>
    <w:p w:rsidR="00B55CD8" w:rsidRDefault="00B55CD8" w:rsidP="00B55CD8">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Разработать методику для исследования.</w:t>
      </w:r>
    </w:p>
    <w:p w:rsidR="00B55CD8" w:rsidRDefault="00B55CD8" w:rsidP="00B55CD8">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Составить план мониторинга.</w:t>
      </w:r>
    </w:p>
    <w:p w:rsidR="00B55CD8" w:rsidRDefault="00B55CD8" w:rsidP="00B55CD8">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Провести мониторинговые исследования.</w:t>
      </w:r>
    </w:p>
    <w:p w:rsidR="00B55CD8" w:rsidRDefault="00B55CD8" w:rsidP="00B55CD8">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Сделать выводы и прогнозы на будущее.</w:t>
      </w:r>
    </w:p>
    <w:p w:rsidR="00B55CD8" w:rsidRDefault="00B55CD8" w:rsidP="00B55CD8">
      <w:pPr>
        <w:pStyle w:val="a4"/>
        <w:jc w:val="both"/>
        <w:rPr>
          <w:rFonts w:ascii="Times New Roman" w:hAnsi="Times New Roman" w:cs="Times New Roman"/>
          <w:sz w:val="28"/>
          <w:szCs w:val="28"/>
        </w:rPr>
      </w:pPr>
    </w:p>
    <w:p w:rsidR="00B55CD8" w:rsidRPr="00E55D4A" w:rsidRDefault="00B55CD8" w:rsidP="00B55CD8">
      <w:pPr>
        <w:pStyle w:val="a4"/>
        <w:jc w:val="both"/>
        <w:rPr>
          <w:rFonts w:ascii="Times New Roman" w:hAnsi="Times New Roman" w:cs="Times New Roman"/>
          <w:i/>
          <w:sz w:val="28"/>
          <w:szCs w:val="28"/>
          <w:u w:val="single"/>
        </w:rPr>
      </w:pPr>
      <w:r w:rsidRPr="00E55D4A">
        <w:rPr>
          <w:rFonts w:ascii="Times New Roman" w:hAnsi="Times New Roman" w:cs="Times New Roman"/>
          <w:i/>
          <w:sz w:val="28"/>
          <w:szCs w:val="28"/>
          <w:u w:val="single"/>
        </w:rPr>
        <w:t>Обзор литературы.</w:t>
      </w:r>
    </w:p>
    <w:p w:rsidR="00016D09" w:rsidRDefault="00B55CD8" w:rsidP="00016D09">
      <w:pPr>
        <w:jc w:val="both"/>
        <w:rPr>
          <w:rFonts w:ascii="Times New Roman" w:hAnsi="Times New Roman" w:cs="Times New Roman"/>
          <w:sz w:val="28"/>
          <w:szCs w:val="28"/>
        </w:rPr>
      </w:pPr>
      <w:r>
        <w:rPr>
          <w:rFonts w:ascii="Times New Roman" w:hAnsi="Times New Roman" w:cs="Times New Roman"/>
          <w:sz w:val="28"/>
          <w:szCs w:val="28"/>
        </w:rPr>
        <w:t>Непарный шелкопряд, как карантинный вредитель лесного хозяйства, изучен достаточно хорошо, как советскими, так и российскими учёными</w:t>
      </w:r>
      <w:r w:rsidR="00016D09">
        <w:rPr>
          <w:rFonts w:ascii="Times New Roman" w:hAnsi="Times New Roman" w:cs="Times New Roman"/>
          <w:sz w:val="28"/>
          <w:szCs w:val="28"/>
        </w:rPr>
        <w:t xml:space="preserve">. Мы нашли много научных статей, посвященных этой теме. </w:t>
      </w:r>
    </w:p>
    <w:p w:rsidR="00016D09" w:rsidRPr="00016D09" w:rsidRDefault="00016D09" w:rsidP="00016D09">
      <w:pPr>
        <w:jc w:val="both"/>
        <w:rPr>
          <w:rFonts w:ascii="Times New Roman" w:hAnsi="Times New Roman" w:cs="Times New Roman"/>
          <w:sz w:val="28"/>
          <w:szCs w:val="28"/>
        </w:rPr>
      </w:pPr>
      <w:r>
        <w:rPr>
          <w:rFonts w:ascii="Times New Roman" w:hAnsi="Times New Roman" w:cs="Times New Roman"/>
          <w:sz w:val="28"/>
          <w:szCs w:val="28"/>
        </w:rPr>
        <w:t xml:space="preserve">  </w:t>
      </w:r>
      <w:r w:rsidRPr="00016D09">
        <w:rPr>
          <w:rFonts w:ascii="Times New Roman" w:hAnsi="Times New Roman" w:cs="Times New Roman"/>
          <w:sz w:val="28"/>
          <w:szCs w:val="28"/>
        </w:rPr>
        <w:t>Андреева, Е. М. Трофические пока</w:t>
      </w:r>
      <w:r>
        <w:rPr>
          <w:rFonts w:ascii="Times New Roman" w:hAnsi="Times New Roman" w:cs="Times New Roman"/>
          <w:sz w:val="28"/>
          <w:szCs w:val="28"/>
        </w:rPr>
        <w:t xml:space="preserve">затели разных фенотипов гусениц </w:t>
      </w:r>
      <w:r w:rsidRPr="00016D09">
        <w:rPr>
          <w:rFonts w:ascii="Times New Roman" w:hAnsi="Times New Roman" w:cs="Times New Roman"/>
          <w:sz w:val="28"/>
          <w:szCs w:val="28"/>
        </w:rPr>
        <w:t>непарного шелкопряда (</w:t>
      </w:r>
      <w:proofErr w:type="spellStart"/>
      <w:r w:rsidRPr="00016D09">
        <w:rPr>
          <w:rFonts w:ascii="Times New Roman" w:hAnsi="Times New Roman" w:cs="Times New Roman"/>
          <w:sz w:val="28"/>
          <w:szCs w:val="28"/>
        </w:rPr>
        <w:t>Lymantria</w:t>
      </w:r>
      <w:proofErr w:type="spellEnd"/>
      <w:r w:rsidRPr="00016D09">
        <w:rPr>
          <w:rFonts w:ascii="Times New Roman" w:hAnsi="Times New Roman" w:cs="Times New Roman"/>
          <w:sz w:val="28"/>
          <w:szCs w:val="28"/>
        </w:rPr>
        <w:t xml:space="preserve"> </w:t>
      </w:r>
      <w:proofErr w:type="spellStart"/>
      <w:r w:rsidRPr="00016D09">
        <w:rPr>
          <w:rFonts w:ascii="Times New Roman" w:hAnsi="Times New Roman" w:cs="Times New Roman"/>
          <w:sz w:val="28"/>
          <w:szCs w:val="28"/>
        </w:rPr>
        <w:t>disp</w:t>
      </w:r>
      <w:r>
        <w:rPr>
          <w:rFonts w:ascii="Times New Roman" w:hAnsi="Times New Roman" w:cs="Times New Roman"/>
          <w:sz w:val="28"/>
          <w:szCs w:val="28"/>
        </w:rPr>
        <w:t>ar</w:t>
      </w:r>
      <w:proofErr w:type="spellEnd"/>
      <w:r>
        <w:rPr>
          <w:rFonts w:ascii="Times New Roman" w:hAnsi="Times New Roman" w:cs="Times New Roman"/>
          <w:sz w:val="28"/>
          <w:szCs w:val="28"/>
        </w:rPr>
        <w:t xml:space="preserve"> L.) в условиях лабораторного </w:t>
      </w:r>
      <w:r w:rsidRPr="00016D09">
        <w:rPr>
          <w:rFonts w:ascii="Times New Roman" w:hAnsi="Times New Roman" w:cs="Times New Roman"/>
          <w:sz w:val="28"/>
          <w:szCs w:val="28"/>
        </w:rPr>
        <w:t>выращивания // Современные проблем</w:t>
      </w:r>
      <w:r>
        <w:rPr>
          <w:rFonts w:ascii="Times New Roman" w:hAnsi="Times New Roman" w:cs="Times New Roman"/>
          <w:sz w:val="28"/>
          <w:szCs w:val="28"/>
        </w:rPr>
        <w:t xml:space="preserve">ы популяционной, исторической и </w:t>
      </w:r>
      <w:r w:rsidRPr="00016D09">
        <w:rPr>
          <w:rFonts w:ascii="Times New Roman" w:hAnsi="Times New Roman" w:cs="Times New Roman"/>
          <w:sz w:val="28"/>
          <w:szCs w:val="28"/>
        </w:rPr>
        <w:t>прикладной экологии: Материа</w:t>
      </w:r>
      <w:r>
        <w:rPr>
          <w:rFonts w:ascii="Times New Roman" w:hAnsi="Times New Roman" w:cs="Times New Roman"/>
          <w:sz w:val="28"/>
          <w:szCs w:val="28"/>
        </w:rPr>
        <w:t xml:space="preserve">лы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xml:space="preserve"> молодых ученых.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2. </w:t>
      </w:r>
      <w:proofErr w:type="spellStart"/>
      <w:r w:rsidRPr="00016D09">
        <w:rPr>
          <w:rFonts w:ascii="Times New Roman" w:hAnsi="Times New Roman" w:cs="Times New Roman"/>
          <w:sz w:val="28"/>
          <w:szCs w:val="28"/>
        </w:rPr>
        <w:t>Екатернинбург</w:t>
      </w:r>
      <w:proofErr w:type="spellEnd"/>
      <w:r w:rsidRPr="00016D09">
        <w:rPr>
          <w:rFonts w:ascii="Times New Roman" w:hAnsi="Times New Roman" w:cs="Times New Roman"/>
          <w:sz w:val="28"/>
          <w:szCs w:val="28"/>
        </w:rPr>
        <w:t>, 2001. - С. 4-8.</w:t>
      </w:r>
    </w:p>
    <w:p w:rsidR="00016D09" w:rsidRPr="00016D09" w:rsidRDefault="00016D09" w:rsidP="00016D09">
      <w:pPr>
        <w:jc w:val="both"/>
        <w:rPr>
          <w:rFonts w:ascii="Times New Roman" w:hAnsi="Times New Roman" w:cs="Times New Roman"/>
          <w:sz w:val="28"/>
          <w:szCs w:val="28"/>
        </w:rPr>
      </w:pPr>
      <w:r>
        <w:rPr>
          <w:rFonts w:ascii="Times New Roman" w:hAnsi="Times New Roman" w:cs="Times New Roman"/>
          <w:sz w:val="28"/>
          <w:szCs w:val="28"/>
        </w:rPr>
        <w:t xml:space="preserve"> </w:t>
      </w:r>
      <w:r w:rsidRPr="00016D09">
        <w:rPr>
          <w:rFonts w:ascii="Times New Roman" w:hAnsi="Times New Roman" w:cs="Times New Roman"/>
          <w:sz w:val="28"/>
          <w:szCs w:val="28"/>
        </w:rPr>
        <w:t>Андреева, Е. М. Трофические аспекты экологии непарного шелкопряда</w:t>
      </w:r>
    </w:p>
    <w:p w:rsidR="00016D09" w:rsidRDefault="00016D09" w:rsidP="00016D09">
      <w:pPr>
        <w:jc w:val="both"/>
        <w:rPr>
          <w:rFonts w:ascii="Times New Roman" w:hAnsi="Times New Roman" w:cs="Times New Roman"/>
          <w:sz w:val="28"/>
          <w:szCs w:val="28"/>
        </w:rPr>
      </w:pPr>
      <w:r w:rsidRPr="00016D09">
        <w:rPr>
          <w:rFonts w:ascii="Times New Roman" w:hAnsi="Times New Roman" w:cs="Times New Roman"/>
          <w:sz w:val="28"/>
          <w:szCs w:val="28"/>
          <w:lang w:val="en-US"/>
        </w:rPr>
        <w:lastRenderedPageBreak/>
        <w:t>(</w:t>
      </w:r>
      <w:proofErr w:type="spellStart"/>
      <w:r w:rsidRPr="00016D09">
        <w:rPr>
          <w:rFonts w:ascii="Times New Roman" w:hAnsi="Times New Roman" w:cs="Times New Roman"/>
          <w:sz w:val="28"/>
          <w:szCs w:val="28"/>
          <w:lang w:val="en-US"/>
        </w:rPr>
        <w:t>Lymantria</w:t>
      </w:r>
      <w:proofErr w:type="spellEnd"/>
      <w:r w:rsidRPr="00016D09">
        <w:rPr>
          <w:rFonts w:ascii="Times New Roman" w:hAnsi="Times New Roman" w:cs="Times New Roman"/>
          <w:sz w:val="28"/>
          <w:szCs w:val="28"/>
          <w:lang w:val="en-US"/>
        </w:rPr>
        <w:t xml:space="preserve"> </w:t>
      </w:r>
      <w:proofErr w:type="spellStart"/>
      <w:r w:rsidRPr="00016D09">
        <w:rPr>
          <w:rFonts w:ascii="Times New Roman" w:hAnsi="Times New Roman" w:cs="Times New Roman"/>
          <w:sz w:val="28"/>
          <w:szCs w:val="28"/>
          <w:lang w:val="en-US"/>
        </w:rPr>
        <w:t>dispar</w:t>
      </w:r>
      <w:proofErr w:type="spellEnd"/>
      <w:r w:rsidRPr="00016D09">
        <w:rPr>
          <w:rFonts w:ascii="Times New Roman" w:hAnsi="Times New Roman" w:cs="Times New Roman"/>
          <w:sz w:val="28"/>
          <w:szCs w:val="28"/>
          <w:lang w:val="en-US"/>
        </w:rPr>
        <w:t xml:space="preserve"> L.) // </w:t>
      </w:r>
      <w:proofErr w:type="spellStart"/>
      <w:r w:rsidRPr="00016D09">
        <w:rPr>
          <w:rFonts w:ascii="Times New Roman" w:hAnsi="Times New Roman" w:cs="Times New Roman"/>
          <w:sz w:val="28"/>
          <w:szCs w:val="28"/>
        </w:rPr>
        <w:t>Автореф</w:t>
      </w:r>
      <w:proofErr w:type="spellEnd"/>
      <w:r w:rsidRPr="00016D09">
        <w:rPr>
          <w:rFonts w:ascii="Times New Roman" w:hAnsi="Times New Roman" w:cs="Times New Roman"/>
          <w:sz w:val="28"/>
          <w:szCs w:val="28"/>
          <w:lang w:val="en-US"/>
        </w:rPr>
        <w:t xml:space="preserve">. </w:t>
      </w:r>
      <w:proofErr w:type="spellStart"/>
      <w:r w:rsidRPr="00016D09">
        <w:rPr>
          <w:rFonts w:ascii="Times New Roman" w:hAnsi="Times New Roman" w:cs="Times New Roman"/>
          <w:sz w:val="28"/>
          <w:szCs w:val="28"/>
        </w:rPr>
        <w:t>дисс</w:t>
      </w:r>
      <w:proofErr w:type="spellEnd"/>
      <w:proofErr w:type="gramStart"/>
      <w:r w:rsidRPr="00016D09">
        <w:rPr>
          <w:rFonts w:ascii="Times New Roman" w:hAnsi="Times New Roman" w:cs="Times New Roman"/>
          <w:sz w:val="28"/>
          <w:szCs w:val="28"/>
          <w:lang w:val="en-US"/>
        </w:rPr>
        <w:t>..</w:t>
      </w:r>
      <w:proofErr w:type="gramEnd"/>
      <w:r w:rsidRPr="00016D09">
        <w:rPr>
          <w:rFonts w:ascii="Times New Roman" w:hAnsi="Times New Roman" w:cs="Times New Roman"/>
          <w:sz w:val="28"/>
          <w:szCs w:val="28"/>
          <w:lang w:val="en-US"/>
        </w:rPr>
        <w:t xml:space="preserve"> </w:t>
      </w:r>
      <w:r w:rsidRPr="00016D09">
        <w:rPr>
          <w:rFonts w:ascii="Times New Roman" w:hAnsi="Times New Roman" w:cs="Times New Roman"/>
          <w:sz w:val="28"/>
          <w:szCs w:val="28"/>
        </w:rPr>
        <w:t>канд. биол. наук. Екатеринбург, 2002.</w:t>
      </w:r>
    </w:p>
    <w:p w:rsidR="00016D09" w:rsidRPr="00016D09" w:rsidRDefault="00016D09" w:rsidP="00016D09">
      <w:pPr>
        <w:jc w:val="both"/>
        <w:rPr>
          <w:rFonts w:ascii="Times New Roman" w:hAnsi="Times New Roman" w:cs="Times New Roman"/>
          <w:sz w:val="28"/>
          <w:szCs w:val="28"/>
        </w:rPr>
      </w:pPr>
      <w:r>
        <w:rPr>
          <w:rFonts w:ascii="Times New Roman" w:hAnsi="Times New Roman" w:cs="Times New Roman"/>
          <w:sz w:val="28"/>
          <w:szCs w:val="28"/>
        </w:rPr>
        <w:t xml:space="preserve">  </w:t>
      </w:r>
      <w:r w:rsidRPr="00016D09">
        <w:rPr>
          <w:rFonts w:ascii="Times New Roman" w:hAnsi="Times New Roman" w:cs="Times New Roman"/>
          <w:sz w:val="28"/>
          <w:szCs w:val="28"/>
        </w:rPr>
        <w:t>Калашникова, И. И. Закономерно</w:t>
      </w:r>
      <w:r>
        <w:rPr>
          <w:rFonts w:ascii="Times New Roman" w:hAnsi="Times New Roman" w:cs="Times New Roman"/>
          <w:sz w:val="28"/>
          <w:szCs w:val="28"/>
        </w:rPr>
        <w:t xml:space="preserve">сти питания у гусениц непарного </w:t>
      </w:r>
      <w:r w:rsidRPr="00016D09">
        <w:rPr>
          <w:rFonts w:ascii="Times New Roman" w:hAnsi="Times New Roman" w:cs="Times New Roman"/>
          <w:sz w:val="28"/>
          <w:szCs w:val="28"/>
        </w:rPr>
        <w:t xml:space="preserve">шелкопряда </w:t>
      </w:r>
      <w:proofErr w:type="spellStart"/>
      <w:r w:rsidRPr="00016D09">
        <w:rPr>
          <w:rFonts w:ascii="Times New Roman" w:hAnsi="Times New Roman" w:cs="Times New Roman"/>
          <w:sz w:val="28"/>
          <w:szCs w:val="28"/>
        </w:rPr>
        <w:t>Lymantria</w:t>
      </w:r>
      <w:proofErr w:type="spellEnd"/>
      <w:r w:rsidRPr="00016D09">
        <w:rPr>
          <w:rFonts w:ascii="Times New Roman" w:hAnsi="Times New Roman" w:cs="Times New Roman"/>
          <w:sz w:val="28"/>
          <w:szCs w:val="28"/>
        </w:rPr>
        <w:t xml:space="preserve"> </w:t>
      </w:r>
      <w:proofErr w:type="spellStart"/>
      <w:r w:rsidRPr="00016D09">
        <w:rPr>
          <w:rFonts w:ascii="Times New Roman" w:hAnsi="Times New Roman" w:cs="Times New Roman"/>
          <w:sz w:val="28"/>
          <w:szCs w:val="28"/>
        </w:rPr>
        <w:t>dispar</w:t>
      </w:r>
      <w:proofErr w:type="spellEnd"/>
      <w:r w:rsidRPr="00016D09">
        <w:rPr>
          <w:rFonts w:ascii="Times New Roman" w:hAnsi="Times New Roman" w:cs="Times New Roman"/>
          <w:sz w:val="28"/>
          <w:szCs w:val="28"/>
        </w:rPr>
        <w:t xml:space="preserve"> L. Анал</w:t>
      </w:r>
      <w:r>
        <w:rPr>
          <w:rFonts w:ascii="Times New Roman" w:hAnsi="Times New Roman" w:cs="Times New Roman"/>
          <w:sz w:val="28"/>
          <w:szCs w:val="28"/>
        </w:rPr>
        <w:t xml:space="preserve">из в рамках модели оптимального </w:t>
      </w:r>
      <w:r w:rsidRPr="00016D09">
        <w:rPr>
          <w:rFonts w:ascii="Times New Roman" w:hAnsi="Times New Roman" w:cs="Times New Roman"/>
          <w:sz w:val="28"/>
          <w:szCs w:val="28"/>
        </w:rPr>
        <w:t>потребления // Экология России и сопред</w:t>
      </w:r>
      <w:r>
        <w:rPr>
          <w:rFonts w:ascii="Times New Roman" w:hAnsi="Times New Roman" w:cs="Times New Roman"/>
          <w:sz w:val="28"/>
          <w:szCs w:val="28"/>
        </w:rPr>
        <w:t xml:space="preserve">ельных территорий. Материалы ХХ </w:t>
      </w:r>
      <w:r w:rsidRPr="00016D09">
        <w:rPr>
          <w:rFonts w:ascii="Times New Roman" w:hAnsi="Times New Roman" w:cs="Times New Roman"/>
          <w:sz w:val="28"/>
          <w:szCs w:val="28"/>
        </w:rPr>
        <w:t>международной экологической студенческой</w:t>
      </w:r>
      <w:r>
        <w:rPr>
          <w:rFonts w:ascii="Times New Roman" w:hAnsi="Times New Roman" w:cs="Times New Roman"/>
          <w:sz w:val="28"/>
          <w:szCs w:val="28"/>
        </w:rPr>
        <w:t xml:space="preserve"> конференции. Новосибирск, 2015</w:t>
      </w:r>
    </w:p>
    <w:p w:rsidR="00016D09" w:rsidRPr="00016D09" w:rsidRDefault="00016D09" w:rsidP="00016D09">
      <w:pPr>
        <w:jc w:val="both"/>
        <w:rPr>
          <w:rFonts w:ascii="Times New Roman" w:hAnsi="Times New Roman" w:cs="Times New Roman"/>
          <w:sz w:val="28"/>
          <w:szCs w:val="28"/>
        </w:rPr>
      </w:pPr>
      <w:r>
        <w:rPr>
          <w:rFonts w:ascii="Times New Roman" w:hAnsi="Times New Roman" w:cs="Times New Roman"/>
          <w:sz w:val="28"/>
          <w:szCs w:val="28"/>
        </w:rPr>
        <w:t xml:space="preserve">  </w:t>
      </w:r>
      <w:r w:rsidRPr="00016D09">
        <w:rPr>
          <w:rFonts w:ascii="Times New Roman" w:hAnsi="Times New Roman" w:cs="Times New Roman"/>
          <w:sz w:val="28"/>
          <w:szCs w:val="28"/>
        </w:rPr>
        <w:t>Калашникова, И. И. Изучение эффективности потребления корма</w:t>
      </w:r>
      <w:r>
        <w:rPr>
          <w:rFonts w:ascii="Times New Roman" w:hAnsi="Times New Roman" w:cs="Times New Roman"/>
          <w:sz w:val="28"/>
          <w:szCs w:val="28"/>
        </w:rPr>
        <w:t xml:space="preserve"> </w:t>
      </w:r>
      <w:r w:rsidRPr="00016D09">
        <w:rPr>
          <w:rFonts w:ascii="Times New Roman" w:hAnsi="Times New Roman" w:cs="Times New Roman"/>
          <w:sz w:val="28"/>
          <w:szCs w:val="28"/>
        </w:rPr>
        <w:t xml:space="preserve">гусеницами непарного шелкопряда </w:t>
      </w:r>
      <w:proofErr w:type="spellStart"/>
      <w:r w:rsidRPr="00016D09">
        <w:rPr>
          <w:rFonts w:ascii="Times New Roman" w:hAnsi="Times New Roman" w:cs="Times New Roman"/>
          <w:sz w:val="28"/>
          <w:szCs w:val="28"/>
        </w:rPr>
        <w:t>Lymantria</w:t>
      </w:r>
      <w:proofErr w:type="spellEnd"/>
      <w:r w:rsidRPr="00016D09">
        <w:rPr>
          <w:rFonts w:ascii="Times New Roman" w:hAnsi="Times New Roman" w:cs="Times New Roman"/>
          <w:sz w:val="28"/>
          <w:szCs w:val="28"/>
        </w:rPr>
        <w:t xml:space="preserve"> </w:t>
      </w:r>
      <w:proofErr w:type="spellStart"/>
      <w:r w:rsidRPr="00016D09">
        <w:rPr>
          <w:rFonts w:ascii="Times New Roman" w:hAnsi="Times New Roman" w:cs="Times New Roman"/>
          <w:sz w:val="28"/>
          <w:szCs w:val="28"/>
        </w:rPr>
        <w:t>dispar</w:t>
      </w:r>
      <w:proofErr w:type="spellEnd"/>
      <w:r w:rsidRPr="00016D09">
        <w:rPr>
          <w:rFonts w:ascii="Times New Roman" w:hAnsi="Times New Roman" w:cs="Times New Roman"/>
          <w:sz w:val="28"/>
          <w:szCs w:val="28"/>
        </w:rPr>
        <w:t xml:space="preserve"> L. различных фенотипов //</w:t>
      </w:r>
      <w:r>
        <w:rPr>
          <w:rFonts w:ascii="Times New Roman" w:hAnsi="Times New Roman" w:cs="Times New Roman"/>
          <w:sz w:val="28"/>
          <w:szCs w:val="28"/>
        </w:rPr>
        <w:t xml:space="preserve"> </w:t>
      </w:r>
      <w:r w:rsidRPr="00016D09">
        <w:rPr>
          <w:rFonts w:ascii="Times New Roman" w:hAnsi="Times New Roman" w:cs="Times New Roman"/>
          <w:sz w:val="28"/>
          <w:szCs w:val="28"/>
        </w:rPr>
        <w:t>Экология Южной Сибири и сопредельных территорий. Сборник материалов</w:t>
      </w:r>
    </w:p>
    <w:p w:rsidR="00016D09" w:rsidRPr="00016D09" w:rsidRDefault="00016D09" w:rsidP="00016D09">
      <w:pPr>
        <w:jc w:val="both"/>
        <w:rPr>
          <w:rFonts w:ascii="Times New Roman" w:hAnsi="Times New Roman" w:cs="Times New Roman"/>
          <w:sz w:val="28"/>
          <w:szCs w:val="28"/>
        </w:rPr>
      </w:pPr>
      <w:r w:rsidRPr="00016D09">
        <w:rPr>
          <w:rFonts w:ascii="Times New Roman" w:hAnsi="Times New Roman" w:cs="Times New Roman"/>
          <w:sz w:val="28"/>
          <w:szCs w:val="28"/>
        </w:rPr>
        <w:t>конференции. Из-во ФГБОУ ВПО «Хакасский государственный университет</w:t>
      </w:r>
    </w:p>
    <w:p w:rsidR="00B55CD8" w:rsidRDefault="00016D09" w:rsidP="00016D09">
      <w:pPr>
        <w:jc w:val="both"/>
        <w:rPr>
          <w:rFonts w:ascii="Times New Roman" w:hAnsi="Times New Roman" w:cs="Times New Roman"/>
          <w:sz w:val="28"/>
          <w:szCs w:val="28"/>
        </w:rPr>
      </w:pPr>
      <w:r w:rsidRPr="00016D09">
        <w:rPr>
          <w:rFonts w:ascii="Times New Roman" w:hAnsi="Times New Roman" w:cs="Times New Roman"/>
          <w:sz w:val="28"/>
          <w:szCs w:val="28"/>
        </w:rPr>
        <w:t>им. Н.Ф. Катанова, 2015</w:t>
      </w:r>
    </w:p>
    <w:p w:rsidR="00016D09" w:rsidRPr="00016D09" w:rsidRDefault="00016D09" w:rsidP="00016D09">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16D09">
        <w:rPr>
          <w:rFonts w:ascii="Times New Roman" w:hAnsi="Times New Roman" w:cs="Times New Roman"/>
          <w:sz w:val="28"/>
          <w:szCs w:val="28"/>
        </w:rPr>
        <w:t>Лямцев</w:t>
      </w:r>
      <w:proofErr w:type="spellEnd"/>
      <w:r w:rsidRPr="00016D09">
        <w:rPr>
          <w:rFonts w:ascii="Times New Roman" w:hAnsi="Times New Roman" w:cs="Times New Roman"/>
          <w:sz w:val="28"/>
          <w:szCs w:val="28"/>
        </w:rPr>
        <w:t>, Н. И. Влияние климата и погоды на динамику численности</w:t>
      </w:r>
    </w:p>
    <w:p w:rsidR="00016D09" w:rsidRPr="00016D09" w:rsidRDefault="00016D09" w:rsidP="00016D09">
      <w:pPr>
        <w:jc w:val="both"/>
        <w:rPr>
          <w:rFonts w:ascii="Times New Roman" w:hAnsi="Times New Roman" w:cs="Times New Roman"/>
          <w:sz w:val="28"/>
          <w:szCs w:val="28"/>
        </w:rPr>
      </w:pPr>
      <w:r w:rsidRPr="00016D09">
        <w:rPr>
          <w:rFonts w:ascii="Times New Roman" w:hAnsi="Times New Roman" w:cs="Times New Roman"/>
          <w:sz w:val="28"/>
          <w:szCs w:val="28"/>
        </w:rPr>
        <w:t>непарного шелкопряда в европейской России // Лесоведение / А. С. Исаев,</w:t>
      </w:r>
    </w:p>
    <w:p w:rsidR="00016D09" w:rsidRDefault="00016D09" w:rsidP="00016D09">
      <w:pPr>
        <w:jc w:val="both"/>
        <w:rPr>
          <w:rFonts w:ascii="Times New Roman" w:hAnsi="Times New Roman" w:cs="Times New Roman"/>
          <w:sz w:val="28"/>
          <w:szCs w:val="28"/>
        </w:rPr>
      </w:pPr>
      <w:r w:rsidRPr="00016D09">
        <w:rPr>
          <w:rFonts w:ascii="Times New Roman" w:hAnsi="Times New Roman" w:cs="Times New Roman"/>
          <w:sz w:val="28"/>
          <w:szCs w:val="28"/>
        </w:rPr>
        <w:t xml:space="preserve">Н. В. </w:t>
      </w:r>
      <w:proofErr w:type="spellStart"/>
      <w:r w:rsidRPr="00016D09">
        <w:rPr>
          <w:rFonts w:ascii="Times New Roman" w:hAnsi="Times New Roman" w:cs="Times New Roman"/>
          <w:sz w:val="28"/>
          <w:szCs w:val="28"/>
        </w:rPr>
        <w:t>Зукерт</w:t>
      </w:r>
      <w:proofErr w:type="spellEnd"/>
      <w:r w:rsidRPr="00016D09">
        <w:rPr>
          <w:rFonts w:ascii="Times New Roman" w:hAnsi="Times New Roman" w:cs="Times New Roman"/>
          <w:sz w:val="28"/>
          <w:szCs w:val="28"/>
        </w:rPr>
        <w:t>. - 2000, №1, с. 62-67.</w:t>
      </w:r>
    </w:p>
    <w:p w:rsidR="00016D09" w:rsidRDefault="00016D09" w:rsidP="00A77904">
      <w:pPr>
        <w:jc w:val="both"/>
        <w:rPr>
          <w:rFonts w:ascii="Times New Roman" w:hAnsi="Times New Roman" w:cs="Times New Roman"/>
          <w:sz w:val="28"/>
          <w:szCs w:val="28"/>
        </w:rPr>
      </w:pPr>
      <w:r>
        <w:rPr>
          <w:rFonts w:ascii="Times New Roman" w:hAnsi="Times New Roman" w:cs="Times New Roman"/>
          <w:sz w:val="28"/>
          <w:szCs w:val="28"/>
        </w:rPr>
        <w:t xml:space="preserve">   Методика исследования динамики численности непарного шелкопряда была </w:t>
      </w:r>
      <w:proofErr w:type="gramStart"/>
      <w:r>
        <w:rPr>
          <w:rFonts w:ascii="Times New Roman" w:hAnsi="Times New Roman" w:cs="Times New Roman"/>
          <w:sz w:val="28"/>
          <w:szCs w:val="28"/>
        </w:rPr>
        <w:t>нами  частично</w:t>
      </w:r>
      <w:proofErr w:type="gramEnd"/>
      <w:r>
        <w:rPr>
          <w:rFonts w:ascii="Times New Roman" w:hAnsi="Times New Roman" w:cs="Times New Roman"/>
          <w:sz w:val="28"/>
          <w:szCs w:val="28"/>
        </w:rPr>
        <w:t xml:space="preserve"> взята из «Рекомендаций по надзору за непарным шелкопрядом»</w:t>
      </w:r>
      <w:r w:rsidR="00A77904">
        <w:rPr>
          <w:rFonts w:ascii="Times New Roman" w:hAnsi="Times New Roman" w:cs="Times New Roman"/>
          <w:sz w:val="28"/>
          <w:szCs w:val="28"/>
        </w:rPr>
        <w:t>.</w:t>
      </w:r>
      <w:r>
        <w:rPr>
          <w:rFonts w:ascii="Times New Roman" w:hAnsi="Times New Roman" w:cs="Times New Roman"/>
          <w:sz w:val="28"/>
          <w:szCs w:val="28"/>
        </w:rPr>
        <w:t xml:space="preserve"> </w:t>
      </w:r>
      <w:r w:rsidR="00A77904" w:rsidRPr="00A77904">
        <w:rPr>
          <w:rFonts w:ascii="Times New Roman" w:hAnsi="Times New Roman" w:cs="Times New Roman"/>
          <w:sz w:val="28"/>
          <w:szCs w:val="28"/>
        </w:rPr>
        <w:t>Всесоюзный на</w:t>
      </w:r>
      <w:r w:rsidR="00A77904">
        <w:rPr>
          <w:rFonts w:ascii="Times New Roman" w:hAnsi="Times New Roman" w:cs="Times New Roman"/>
          <w:sz w:val="28"/>
          <w:szCs w:val="28"/>
        </w:rPr>
        <w:t xml:space="preserve">учно-исследовательский институт </w:t>
      </w:r>
      <w:r w:rsidR="00A77904" w:rsidRPr="00A77904">
        <w:rPr>
          <w:rFonts w:ascii="Times New Roman" w:hAnsi="Times New Roman" w:cs="Times New Roman"/>
          <w:sz w:val="28"/>
          <w:szCs w:val="28"/>
        </w:rPr>
        <w:t>лесоводства и механизации лесного хозяйства</w:t>
      </w:r>
      <w:r w:rsidR="00A77904">
        <w:rPr>
          <w:rFonts w:ascii="Times New Roman" w:hAnsi="Times New Roman" w:cs="Times New Roman"/>
          <w:sz w:val="28"/>
          <w:szCs w:val="28"/>
        </w:rPr>
        <w:t xml:space="preserve">. 1982 г. </w:t>
      </w:r>
    </w:p>
    <w:p w:rsidR="00A77904" w:rsidRDefault="00A77904" w:rsidP="00A77904">
      <w:pPr>
        <w:jc w:val="both"/>
        <w:rPr>
          <w:rFonts w:ascii="Times New Roman" w:hAnsi="Times New Roman" w:cs="Times New Roman"/>
          <w:sz w:val="28"/>
          <w:szCs w:val="28"/>
        </w:rPr>
      </w:pPr>
      <w:r>
        <w:rPr>
          <w:rFonts w:ascii="Times New Roman" w:hAnsi="Times New Roman" w:cs="Times New Roman"/>
          <w:sz w:val="28"/>
          <w:szCs w:val="28"/>
        </w:rPr>
        <w:t xml:space="preserve">  Современное состояние проблемы освящается на сайте «ФБУ Российский центр</w:t>
      </w:r>
      <w:r w:rsidRPr="005417A6">
        <w:rPr>
          <w:rFonts w:ascii="Times New Roman" w:hAnsi="Times New Roman" w:cs="Times New Roman"/>
          <w:sz w:val="28"/>
          <w:szCs w:val="28"/>
        </w:rPr>
        <w:t xml:space="preserve"> защиты леса</w:t>
      </w:r>
      <w:r>
        <w:rPr>
          <w:rFonts w:ascii="Times New Roman" w:hAnsi="Times New Roman" w:cs="Times New Roman"/>
          <w:sz w:val="28"/>
          <w:szCs w:val="28"/>
        </w:rPr>
        <w:t xml:space="preserve">» - </w:t>
      </w:r>
      <w:hyperlink r:id="rId7" w:history="1">
        <w:r w:rsidRPr="009B19C0">
          <w:rPr>
            <w:rStyle w:val="a3"/>
            <w:rFonts w:ascii="Times New Roman" w:hAnsi="Times New Roman" w:cs="Times New Roman"/>
            <w:sz w:val="28"/>
            <w:szCs w:val="28"/>
          </w:rPr>
          <w:t>http://orenburg.rcfh.ru/</w:t>
        </w:r>
      </w:hyperlink>
    </w:p>
    <w:p w:rsidR="00A77904" w:rsidRPr="00E55D4A" w:rsidRDefault="001D5E0D" w:rsidP="00A77904">
      <w:pPr>
        <w:jc w:val="both"/>
        <w:rPr>
          <w:rFonts w:ascii="Times New Roman" w:hAnsi="Times New Roman" w:cs="Times New Roman"/>
          <w:i/>
          <w:sz w:val="28"/>
          <w:szCs w:val="28"/>
          <w:u w:val="single"/>
        </w:rPr>
      </w:pPr>
      <w:r>
        <w:rPr>
          <w:rFonts w:ascii="Times New Roman" w:hAnsi="Times New Roman" w:cs="Times New Roman"/>
          <w:i/>
          <w:sz w:val="28"/>
          <w:szCs w:val="28"/>
        </w:rPr>
        <w:t xml:space="preserve">  </w:t>
      </w:r>
      <w:r w:rsidRPr="00E55D4A">
        <w:rPr>
          <w:rFonts w:ascii="Times New Roman" w:hAnsi="Times New Roman" w:cs="Times New Roman"/>
          <w:i/>
          <w:sz w:val="28"/>
          <w:szCs w:val="28"/>
          <w:u w:val="single"/>
        </w:rPr>
        <w:t>Место проведения исследования.</w:t>
      </w:r>
    </w:p>
    <w:p w:rsidR="00A77904" w:rsidRDefault="00A77904" w:rsidP="00A77904">
      <w:pPr>
        <w:jc w:val="both"/>
        <w:rPr>
          <w:rFonts w:ascii="Times New Roman" w:hAnsi="Times New Roman" w:cs="Times New Roman"/>
          <w:sz w:val="28"/>
          <w:szCs w:val="28"/>
        </w:rPr>
      </w:pPr>
      <w:r>
        <w:rPr>
          <w:rFonts w:ascii="Times New Roman" w:hAnsi="Times New Roman" w:cs="Times New Roman"/>
          <w:sz w:val="28"/>
          <w:szCs w:val="28"/>
        </w:rPr>
        <w:t xml:space="preserve">Участок </w:t>
      </w:r>
      <w:r w:rsidR="00E55D4A">
        <w:rPr>
          <w:rFonts w:ascii="Times New Roman" w:hAnsi="Times New Roman" w:cs="Times New Roman"/>
          <w:sz w:val="28"/>
          <w:szCs w:val="28"/>
        </w:rPr>
        <w:t xml:space="preserve">лиственного смешанного леса </w:t>
      </w:r>
      <w:r>
        <w:rPr>
          <w:rFonts w:ascii="Times New Roman" w:hAnsi="Times New Roman" w:cs="Times New Roman"/>
          <w:sz w:val="28"/>
          <w:szCs w:val="28"/>
        </w:rPr>
        <w:t>Се</w:t>
      </w:r>
      <w:r w:rsidR="00E55D4A">
        <w:rPr>
          <w:rFonts w:ascii="Times New Roman" w:hAnsi="Times New Roman" w:cs="Times New Roman"/>
          <w:sz w:val="28"/>
          <w:szCs w:val="28"/>
        </w:rPr>
        <w:t>ргиевского лесничества в 2 км. о</w:t>
      </w:r>
      <w:r>
        <w:rPr>
          <w:rFonts w:ascii="Times New Roman" w:hAnsi="Times New Roman" w:cs="Times New Roman"/>
          <w:sz w:val="28"/>
          <w:szCs w:val="28"/>
        </w:rPr>
        <w:t>т пос. Серноводск, площадью</w:t>
      </w:r>
      <w:r w:rsidR="00473BF9">
        <w:rPr>
          <w:rFonts w:ascii="Times New Roman" w:hAnsi="Times New Roman" w:cs="Times New Roman"/>
          <w:sz w:val="28"/>
          <w:szCs w:val="28"/>
        </w:rPr>
        <w:t xml:space="preserve"> 1 га (287 деревьев основного яруса) (Приложение 1)</w:t>
      </w:r>
      <w:r w:rsidR="001D5E0D">
        <w:rPr>
          <w:rFonts w:ascii="Times New Roman" w:hAnsi="Times New Roman" w:cs="Times New Roman"/>
          <w:sz w:val="28"/>
          <w:szCs w:val="28"/>
        </w:rPr>
        <w:t>.</w:t>
      </w:r>
    </w:p>
    <w:p w:rsidR="001D5E0D" w:rsidRPr="00E55D4A" w:rsidRDefault="00DB726C" w:rsidP="00A77904">
      <w:pPr>
        <w:jc w:val="both"/>
        <w:rPr>
          <w:rFonts w:ascii="Times New Roman" w:hAnsi="Times New Roman" w:cs="Times New Roman"/>
          <w:i/>
          <w:sz w:val="28"/>
          <w:szCs w:val="28"/>
          <w:u w:val="single"/>
        </w:rPr>
      </w:pPr>
      <w:r w:rsidRPr="00E55D4A">
        <w:rPr>
          <w:rFonts w:ascii="Times New Roman" w:hAnsi="Times New Roman" w:cs="Times New Roman"/>
          <w:i/>
          <w:sz w:val="28"/>
          <w:szCs w:val="28"/>
          <w:u w:val="single"/>
        </w:rPr>
        <w:t xml:space="preserve"> Сроки проведения исследования.</w:t>
      </w:r>
    </w:p>
    <w:p w:rsidR="00DB726C" w:rsidRDefault="00DB726C" w:rsidP="00A37720">
      <w:pPr>
        <w:jc w:val="both"/>
        <w:rPr>
          <w:rFonts w:ascii="Times New Roman" w:hAnsi="Times New Roman" w:cs="Times New Roman"/>
          <w:sz w:val="28"/>
          <w:szCs w:val="28"/>
        </w:rPr>
      </w:pPr>
      <w:r>
        <w:rPr>
          <w:rFonts w:ascii="Times New Roman" w:hAnsi="Times New Roman" w:cs="Times New Roman"/>
          <w:sz w:val="28"/>
          <w:szCs w:val="28"/>
        </w:rPr>
        <w:t xml:space="preserve">Исследование началось осенью </w:t>
      </w:r>
      <w:r w:rsidR="00643DE6">
        <w:rPr>
          <w:rFonts w:ascii="Times New Roman" w:hAnsi="Times New Roman" w:cs="Times New Roman"/>
          <w:sz w:val="28"/>
          <w:szCs w:val="28"/>
        </w:rPr>
        <w:t>2016</w:t>
      </w:r>
      <w:r w:rsidR="00A37720">
        <w:rPr>
          <w:rFonts w:ascii="Times New Roman" w:hAnsi="Times New Roman" w:cs="Times New Roman"/>
          <w:sz w:val="28"/>
          <w:szCs w:val="28"/>
        </w:rPr>
        <w:t xml:space="preserve"> года</w:t>
      </w:r>
      <w:r w:rsidR="00643DE6">
        <w:rPr>
          <w:rFonts w:ascii="Times New Roman" w:hAnsi="Times New Roman" w:cs="Times New Roman"/>
          <w:sz w:val="28"/>
          <w:szCs w:val="28"/>
        </w:rPr>
        <w:t>, весной 2017</w:t>
      </w:r>
      <w:r w:rsidR="00A37720">
        <w:rPr>
          <w:rFonts w:ascii="Times New Roman" w:hAnsi="Times New Roman" w:cs="Times New Roman"/>
          <w:sz w:val="28"/>
          <w:szCs w:val="28"/>
        </w:rPr>
        <w:t xml:space="preserve"> - произведён учёт и анализ кладок яиц</w:t>
      </w:r>
      <w:r>
        <w:rPr>
          <w:rFonts w:ascii="Times New Roman" w:hAnsi="Times New Roman" w:cs="Times New Roman"/>
          <w:sz w:val="28"/>
          <w:szCs w:val="28"/>
        </w:rPr>
        <w:t xml:space="preserve">, </w:t>
      </w:r>
      <w:r w:rsidR="00A37720">
        <w:rPr>
          <w:rFonts w:ascii="Times New Roman" w:hAnsi="Times New Roman" w:cs="Times New Roman"/>
          <w:sz w:val="28"/>
          <w:szCs w:val="28"/>
        </w:rPr>
        <w:t xml:space="preserve">составлен анализ и прогноз. 2 период: осень </w:t>
      </w:r>
      <w:r w:rsidR="00643DE6">
        <w:rPr>
          <w:rFonts w:ascii="Times New Roman" w:hAnsi="Times New Roman" w:cs="Times New Roman"/>
          <w:sz w:val="28"/>
          <w:szCs w:val="28"/>
        </w:rPr>
        <w:t>2017</w:t>
      </w:r>
      <w:r w:rsidR="00A37720">
        <w:rPr>
          <w:rFonts w:ascii="Times New Roman" w:hAnsi="Times New Roman" w:cs="Times New Roman"/>
          <w:sz w:val="28"/>
          <w:szCs w:val="28"/>
        </w:rPr>
        <w:t xml:space="preserve"> года, весна</w:t>
      </w:r>
      <w:r w:rsidR="00643DE6">
        <w:rPr>
          <w:rFonts w:ascii="Times New Roman" w:hAnsi="Times New Roman" w:cs="Times New Roman"/>
          <w:sz w:val="28"/>
          <w:szCs w:val="28"/>
        </w:rPr>
        <w:t xml:space="preserve"> 2018</w:t>
      </w:r>
      <w:r w:rsidR="00A37720">
        <w:rPr>
          <w:rFonts w:ascii="Times New Roman" w:hAnsi="Times New Roman" w:cs="Times New Roman"/>
          <w:sz w:val="28"/>
          <w:szCs w:val="28"/>
        </w:rPr>
        <w:t xml:space="preserve">.  </w:t>
      </w:r>
      <w:r w:rsidR="00643DE6">
        <w:rPr>
          <w:rFonts w:ascii="Times New Roman" w:hAnsi="Times New Roman" w:cs="Times New Roman"/>
          <w:sz w:val="28"/>
          <w:szCs w:val="28"/>
        </w:rPr>
        <w:t>3 период: осень 2018</w:t>
      </w:r>
      <w:r w:rsidR="00A37720">
        <w:rPr>
          <w:rFonts w:ascii="Times New Roman" w:hAnsi="Times New Roman" w:cs="Times New Roman"/>
          <w:sz w:val="28"/>
          <w:szCs w:val="28"/>
        </w:rPr>
        <w:t xml:space="preserve"> года</w:t>
      </w:r>
      <w:r w:rsidR="00643DE6">
        <w:rPr>
          <w:rFonts w:ascii="Times New Roman" w:hAnsi="Times New Roman" w:cs="Times New Roman"/>
          <w:sz w:val="28"/>
          <w:szCs w:val="28"/>
        </w:rPr>
        <w:t>, весна 2019 года. 4 период: осень 2019 года, на данный момент составлен прогноз.</w:t>
      </w:r>
    </w:p>
    <w:p w:rsidR="001A5F66" w:rsidRDefault="001A5F66" w:rsidP="00A37720">
      <w:pPr>
        <w:jc w:val="both"/>
        <w:rPr>
          <w:rFonts w:ascii="Times New Roman" w:hAnsi="Times New Roman" w:cs="Times New Roman"/>
          <w:sz w:val="28"/>
          <w:szCs w:val="28"/>
        </w:rPr>
      </w:pPr>
    </w:p>
    <w:p w:rsidR="001A5F66" w:rsidRDefault="001A5F66" w:rsidP="00A37720">
      <w:pPr>
        <w:jc w:val="both"/>
        <w:rPr>
          <w:rFonts w:ascii="Times New Roman" w:hAnsi="Times New Roman" w:cs="Times New Roman"/>
          <w:sz w:val="28"/>
          <w:szCs w:val="28"/>
        </w:rPr>
      </w:pPr>
    </w:p>
    <w:p w:rsidR="001A5F66" w:rsidRDefault="001A5F66" w:rsidP="00A37720">
      <w:pPr>
        <w:jc w:val="both"/>
        <w:rPr>
          <w:rFonts w:ascii="Times New Roman" w:hAnsi="Times New Roman" w:cs="Times New Roman"/>
          <w:sz w:val="28"/>
          <w:szCs w:val="28"/>
        </w:rPr>
      </w:pPr>
    </w:p>
    <w:p w:rsidR="00157109" w:rsidRDefault="00157109" w:rsidP="00A37720">
      <w:pPr>
        <w:jc w:val="both"/>
        <w:rPr>
          <w:rFonts w:ascii="Times New Roman" w:hAnsi="Times New Roman" w:cs="Times New Roman"/>
          <w:sz w:val="28"/>
          <w:szCs w:val="28"/>
        </w:rPr>
      </w:pPr>
    </w:p>
    <w:p w:rsidR="00364528" w:rsidRPr="00044A52" w:rsidRDefault="00044A52" w:rsidP="00044A52">
      <w:pPr>
        <w:ind w:left="720"/>
        <w:jc w:val="center"/>
        <w:rPr>
          <w:rFonts w:asciiTheme="majorHAnsi" w:hAnsiTheme="majorHAnsi" w:cs="Times New Roman"/>
          <w:b/>
          <w:sz w:val="28"/>
          <w:szCs w:val="28"/>
        </w:rPr>
      </w:pPr>
      <w:r>
        <w:rPr>
          <w:rFonts w:asciiTheme="majorHAnsi" w:hAnsiTheme="majorHAnsi" w:cs="Times New Roman"/>
          <w:b/>
          <w:sz w:val="28"/>
          <w:szCs w:val="28"/>
        </w:rPr>
        <w:lastRenderedPageBreak/>
        <w:t xml:space="preserve">Глава 1. </w:t>
      </w:r>
      <w:r w:rsidR="00364528" w:rsidRPr="00044A52">
        <w:rPr>
          <w:rFonts w:asciiTheme="majorHAnsi" w:hAnsiTheme="majorHAnsi" w:cs="Times New Roman"/>
          <w:b/>
          <w:sz w:val="28"/>
          <w:szCs w:val="28"/>
        </w:rPr>
        <w:t>Экология непарного шелкопряда (</w:t>
      </w:r>
      <w:proofErr w:type="spellStart"/>
      <w:r w:rsidR="00175FCC" w:rsidRPr="00044A52">
        <w:rPr>
          <w:rFonts w:asciiTheme="majorHAnsi" w:hAnsiTheme="majorHAnsi" w:cs="Times New Roman"/>
          <w:b/>
          <w:sz w:val="28"/>
          <w:szCs w:val="28"/>
        </w:rPr>
        <w:t>Lymanria</w:t>
      </w:r>
      <w:proofErr w:type="spellEnd"/>
      <w:r w:rsidR="00364528" w:rsidRPr="00044A52">
        <w:rPr>
          <w:rFonts w:asciiTheme="majorHAnsi" w:hAnsiTheme="majorHAnsi" w:cs="Times New Roman"/>
          <w:b/>
          <w:color w:val="333333"/>
          <w:sz w:val="28"/>
          <w:szCs w:val="28"/>
          <w:shd w:val="clear" w:color="auto" w:fill="FFFFFF"/>
        </w:rPr>
        <w:t xml:space="preserve"> </w:t>
      </w:r>
      <w:proofErr w:type="spellStart"/>
      <w:r w:rsidR="00364528" w:rsidRPr="00044A52">
        <w:rPr>
          <w:rFonts w:asciiTheme="majorHAnsi" w:hAnsiTheme="majorHAnsi" w:cs="Times New Roman"/>
          <w:b/>
          <w:color w:val="333333"/>
          <w:sz w:val="28"/>
          <w:szCs w:val="28"/>
          <w:shd w:val="clear" w:color="auto" w:fill="FFFFFF"/>
        </w:rPr>
        <w:t>dispar</w:t>
      </w:r>
      <w:proofErr w:type="spellEnd"/>
      <w:r w:rsidR="00364528" w:rsidRPr="00044A52">
        <w:rPr>
          <w:rFonts w:asciiTheme="majorHAnsi" w:hAnsiTheme="majorHAnsi" w:cs="Times New Roman"/>
          <w:b/>
          <w:color w:val="333333"/>
          <w:sz w:val="28"/>
          <w:szCs w:val="28"/>
          <w:shd w:val="clear" w:color="auto" w:fill="FFFFFF"/>
        </w:rPr>
        <w:t>)</w:t>
      </w:r>
    </w:p>
    <w:p w:rsidR="00175FCC" w:rsidRPr="00175FCC" w:rsidRDefault="00175FCC"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Pr="00175FCC">
        <w:rPr>
          <w:rFonts w:ascii="Times New Roman" w:hAnsi="Times New Roman" w:cs="Times New Roman"/>
          <w:sz w:val="28"/>
          <w:szCs w:val="28"/>
        </w:rPr>
        <w:t xml:space="preserve">Непарный шелкопряд латинское его название </w:t>
      </w:r>
      <w:proofErr w:type="spellStart"/>
      <w:r w:rsidRPr="00175FCC">
        <w:rPr>
          <w:rFonts w:ascii="Times New Roman" w:hAnsi="Times New Roman" w:cs="Times New Roman"/>
          <w:sz w:val="28"/>
          <w:szCs w:val="28"/>
        </w:rPr>
        <w:t>Lymanria</w:t>
      </w:r>
      <w:proofErr w:type="spellEnd"/>
      <w:r w:rsidRPr="00175FCC">
        <w:rPr>
          <w:rFonts w:ascii="Times New Roman" w:hAnsi="Times New Roman" w:cs="Times New Roman"/>
          <w:sz w:val="28"/>
          <w:szCs w:val="28"/>
        </w:rPr>
        <w:t xml:space="preserve"> </w:t>
      </w:r>
      <w:proofErr w:type="spellStart"/>
      <w:r w:rsidRPr="00175FCC">
        <w:rPr>
          <w:rFonts w:ascii="Times New Roman" w:hAnsi="Times New Roman" w:cs="Times New Roman"/>
          <w:sz w:val="28"/>
          <w:szCs w:val="28"/>
        </w:rPr>
        <w:t>dispar</w:t>
      </w:r>
      <w:proofErr w:type="spellEnd"/>
      <w:r w:rsidRPr="00175FCC">
        <w:rPr>
          <w:rFonts w:ascii="Times New Roman" w:hAnsi="Times New Roman" w:cs="Times New Roman"/>
          <w:sz w:val="28"/>
          <w:szCs w:val="28"/>
        </w:rPr>
        <w:t xml:space="preserve"> L. Карл Линней определил его как "</w:t>
      </w:r>
      <w:proofErr w:type="spellStart"/>
      <w:r w:rsidRPr="00175FCC">
        <w:rPr>
          <w:rFonts w:ascii="Times New Roman" w:hAnsi="Times New Roman" w:cs="Times New Roman"/>
          <w:sz w:val="28"/>
          <w:szCs w:val="28"/>
        </w:rPr>
        <w:t>диспар</w:t>
      </w:r>
      <w:proofErr w:type="spellEnd"/>
      <w:r w:rsidRPr="00175FCC">
        <w:rPr>
          <w:rFonts w:ascii="Times New Roman" w:hAnsi="Times New Roman" w:cs="Times New Roman"/>
          <w:sz w:val="28"/>
          <w:szCs w:val="28"/>
        </w:rPr>
        <w:t xml:space="preserve">" из-за резкого различия самок и самцов. Этот вид служит идеальным примером для иллюстрации явления полового диморфизма, означающего различие половых партнеров по внешним признакам: маленький серенький невзрачный самец и роскошная крупная красавица белокрылая самка. Незнающие люди принимают их за разные виды бабочек. </w:t>
      </w:r>
    </w:p>
    <w:p w:rsidR="00175FCC" w:rsidRPr="00175FCC" w:rsidRDefault="00175FCC"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Pr="00175FCC">
        <w:rPr>
          <w:rFonts w:ascii="Times New Roman" w:hAnsi="Times New Roman" w:cs="Times New Roman"/>
          <w:sz w:val="28"/>
          <w:szCs w:val="28"/>
        </w:rPr>
        <w:t>Самка в размахе крыльев от 40 до 82мм, с толстым массивным брюшком. Густые желто-коричневые волоски покрывают конец брюшка. На передних грязновато-белых крыльях четыре зигзагообразные черные линии, которые выражены у отдельных особей в разной степени, а иногда полностью исчезают. Между первой и второй линиями имеется пятно в виде черной точки. Задние крылья без рисунка. На крыльях в основании густые желтоватые волоски.</w:t>
      </w:r>
    </w:p>
    <w:p w:rsidR="00175FCC" w:rsidRPr="00175FCC" w:rsidRDefault="00175FCC"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Pr="00175FCC">
        <w:rPr>
          <w:rFonts w:ascii="Times New Roman" w:hAnsi="Times New Roman" w:cs="Times New Roman"/>
          <w:sz w:val="28"/>
          <w:szCs w:val="28"/>
        </w:rPr>
        <w:t xml:space="preserve">Самец в размахе крыльев от 32 до 58 мм с тонким коническим брюшком. Передние крылья </w:t>
      </w:r>
      <w:proofErr w:type="spellStart"/>
      <w:r w:rsidRPr="00175FCC">
        <w:rPr>
          <w:rFonts w:ascii="Times New Roman" w:hAnsi="Times New Roman" w:cs="Times New Roman"/>
          <w:sz w:val="28"/>
          <w:szCs w:val="28"/>
        </w:rPr>
        <w:t>буровато</w:t>
      </w:r>
      <w:proofErr w:type="spellEnd"/>
      <w:r w:rsidRPr="00175FCC">
        <w:rPr>
          <w:rFonts w:ascii="Times New Roman" w:hAnsi="Times New Roman" w:cs="Times New Roman"/>
          <w:sz w:val="28"/>
          <w:szCs w:val="28"/>
        </w:rPr>
        <w:t>-серые с широкими прерывистыми зигзагообразными темными полосами; бахрома с темными пятнами по краю. Задние крылья бурые с темным краем и светлой бахромой. Детали рисунка и цвет крыльев очень изменчивы. Самец непарного шелкопряда мало привлекателен, но усики у него необыкновенны</w:t>
      </w:r>
      <w:r>
        <w:rPr>
          <w:rFonts w:ascii="Times New Roman" w:hAnsi="Times New Roman" w:cs="Times New Roman"/>
          <w:sz w:val="28"/>
          <w:szCs w:val="28"/>
        </w:rPr>
        <w:t>е - пышные, похожие на перо</w:t>
      </w:r>
      <w:r w:rsidRPr="00175FCC">
        <w:rPr>
          <w:rFonts w:ascii="Times New Roman" w:hAnsi="Times New Roman" w:cs="Times New Roman"/>
          <w:sz w:val="28"/>
          <w:szCs w:val="28"/>
        </w:rPr>
        <w:t>. Они выполняют функцию обоняния и осязания. Юркий быстрый самец, орудуя усиками, как антеннами, настраивает свои радары на поиск подруги, улавливая следы запаха самки на расстоянии в несколько километров, сохранившиеся даже с прошлого года. Эту особенность непарного шелкопряда люди используют для мониторинга и контроля численности его популяций</w:t>
      </w:r>
      <w:r w:rsidR="00B15354">
        <w:rPr>
          <w:rFonts w:ascii="Times New Roman" w:hAnsi="Times New Roman" w:cs="Times New Roman"/>
          <w:sz w:val="28"/>
          <w:szCs w:val="28"/>
        </w:rPr>
        <w:t>[1,2</w:t>
      </w:r>
      <w:r w:rsidR="00B15354" w:rsidRPr="00B15354">
        <w:rPr>
          <w:rFonts w:ascii="Times New Roman" w:hAnsi="Times New Roman" w:cs="Times New Roman"/>
          <w:sz w:val="28"/>
          <w:szCs w:val="28"/>
        </w:rPr>
        <w:t>]</w:t>
      </w:r>
      <w:r w:rsidRPr="00175FCC">
        <w:rPr>
          <w:rFonts w:ascii="Times New Roman" w:hAnsi="Times New Roman" w:cs="Times New Roman"/>
          <w:sz w:val="28"/>
          <w:szCs w:val="28"/>
        </w:rPr>
        <w:t xml:space="preserve">. </w:t>
      </w:r>
    </w:p>
    <w:p w:rsidR="00175FCC" w:rsidRPr="00175FCC" w:rsidRDefault="00175FCC" w:rsidP="00175FCC">
      <w:pPr>
        <w:jc w:val="both"/>
        <w:rPr>
          <w:rFonts w:ascii="Times New Roman" w:hAnsi="Times New Roman" w:cs="Times New Roman"/>
          <w:sz w:val="28"/>
          <w:szCs w:val="28"/>
        </w:rPr>
      </w:pPr>
      <w:r>
        <w:rPr>
          <w:rFonts w:ascii="Times New Roman" w:hAnsi="Times New Roman" w:cs="Times New Roman"/>
          <w:sz w:val="28"/>
          <w:szCs w:val="28"/>
        </w:rPr>
        <w:t xml:space="preserve">  Лё</w:t>
      </w:r>
      <w:r w:rsidRPr="00175FCC">
        <w:rPr>
          <w:rFonts w:ascii="Times New Roman" w:hAnsi="Times New Roman" w:cs="Times New Roman"/>
          <w:sz w:val="28"/>
          <w:szCs w:val="28"/>
        </w:rPr>
        <w:t>т бабочек непарного шелкопряда в разных районах его ареала происходит в разн</w:t>
      </w:r>
      <w:r>
        <w:rPr>
          <w:rFonts w:ascii="Times New Roman" w:hAnsi="Times New Roman" w:cs="Times New Roman"/>
          <w:sz w:val="28"/>
          <w:szCs w:val="28"/>
        </w:rPr>
        <w:t>ые сроки. На территории Самарской и Оренбургской областей лё</w:t>
      </w:r>
      <w:r w:rsidRPr="00175FCC">
        <w:rPr>
          <w:rFonts w:ascii="Times New Roman" w:hAnsi="Times New Roman" w:cs="Times New Roman"/>
          <w:sz w:val="28"/>
          <w:szCs w:val="28"/>
        </w:rPr>
        <w:t xml:space="preserve">т бабочек начинается в середине июля, и продолжался до </w:t>
      </w:r>
      <w:r>
        <w:rPr>
          <w:rFonts w:ascii="Times New Roman" w:hAnsi="Times New Roman" w:cs="Times New Roman"/>
          <w:sz w:val="28"/>
          <w:szCs w:val="28"/>
        </w:rPr>
        <w:t xml:space="preserve">начала августа, затем происходит </w:t>
      </w:r>
      <w:r w:rsidRPr="00175FCC">
        <w:rPr>
          <w:rFonts w:ascii="Times New Roman" w:hAnsi="Times New Roman" w:cs="Times New Roman"/>
          <w:sz w:val="28"/>
          <w:szCs w:val="28"/>
        </w:rPr>
        <w:t xml:space="preserve">массовая гибель бабочек. Суетливый самец летает зигзагами, резко меняя направление и скорость движения. Тяжелая самка летит медленно, но поймать ее во время полета непросто. Она без всякого усилия набирает высоту и поднимается высоко в кроны деревьев. Полет неоплодотворенной самки может быть довольно продолжительным. </w:t>
      </w:r>
    </w:p>
    <w:p w:rsidR="00175FCC" w:rsidRPr="00175FCC" w:rsidRDefault="00175FCC"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Pr="00175FCC">
        <w:rPr>
          <w:rFonts w:ascii="Times New Roman" w:hAnsi="Times New Roman" w:cs="Times New Roman"/>
          <w:sz w:val="28"/>
          <w:szCs w:val="28"/>
        </w:rPr>
        <w:t>Бабочки активны днем, но в сумерках интенсивность лета увеличивается. В населенных пунктах они привлекаются светом фонарей. Во время массового размножения столбы, освещенные поверхности оказываются сплошь облепленными флегматичными самками и их яйцекладками.</w:t>
      </w:r>
    </w:p>
    <w:p w:rsidR="00175FCC" w:rsidRPr="00175FCC" w:rsidRDefault="000A1A4C" w:rsidP="00175FC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5FCC" w:rsidRPr="00175FCC">
        <w:rPr>
          <w:rFonts w:ascii="Times New Roman" w:hAnsi="Times New Roman" w:cs="Times New Roman"/>
          <w:sz w:val="28"/>
          <w:szCs w:val="28"/>
        </w:rPr>
        <w:t xml:space="preserve"> Кладки яиц напоминают кусочек войлока темно- или светло-коричневого цвета. В твердой на ощупь кучке находятся яйца шаровидной формы, чуть уп</w:t>
      </w:r>
      <w:r>
        <w:rPr>
          <w:rFonts w:ascii="Times New Roman" w:hAnsi="Times New Roman" w:cs="Times New Roman"/>
          <w:sz w:val="28"/>
          <w:szCs w:val="28"/>
        </w:rPr>
        <w:t xml:space="preserve">лощенные, гладкие и блестящие.   </w:t>
      </w:r>
      <w:r w:rsidR="00175FCC" w:rsidRPr="00175FCC">
        <w:rPr>
          <w:rFonts w:ascii="Times New Roman" w:hAnsi="Times New Roman" w:cs="Times New Roman"/>
          <w:sz w:val="28"/>
          <w:szCs w:val="28"/>
        </w:rPr>
        <w:t xml:space="preserve">Сначала они розоватые, со временем желтые и серые. Размер их 0,8 Х 1,25мм. Плодовитость непарного шелкопряда зависит от эколого-популяционных и географических условий. Средние показатели числа яиц в кладке колеблются от 234 до 400 яиц. Есть сведения о регистрации невероятно плодовитой самке непарного шелкопряда, которая отложила 1500 яиц. </w:t>
      </w:r>
    </w:p>
    <w:p w:rsidR="00175FCC" w:rsidRPr="00175FCC" w:rsidRDefault="000A1A4C"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Большая часть яиц зимует выше линии снежного покрова, подвергаясь многодневному воздействию низких температур. При этом массовой гибели яиц от морозов обычно не наблюдается</w:t>
      </w:r>
      <w:r w:rsidR="00B15354" w:rsidRPr="00B15354">
        <w:rPr>
          <w:rFonts w:ascii="Times New Roman" w:hAnsi="Times New Roman" w:cs="Times New Roman"/>
          <w:sz w:val="28"/>
          <w:szCs w:val="28"/>
        </w:rPr>
        <w:t>[5]</w:t>
      </w:r>
      <w:r w:rsidR="00175FCC" w:rsidRPr="00175FCC">
        <w:rPr>
          <w:rFonts w:ascii="Times New Roman" w:hAnsi="Times New Roman" w:cs="Times New Roman"/>
          <w:sz w:val="28"/>
          <w:szCs w:val="28"/>
        </w:rPr>
        <w:t>.</w:t>
      </w:r>
    </w:p>
    <w:p w:rsidR="00175FCC" w:rsidRPr="00175FCC" w:rsidRDefault="000A1A4C"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Бабочки не имеют ротового аппарата и не питаются. Вся тяжесть обеспечения энергетическим материалом других стадий развития непарного шелкопряда - яйца, куколки, взрослой особи - лежит на гусенице. Отсюда и такой длительный период питания гусениц - 2-2,5 месяца. Формирование гусениц начинается осенью в яйце. Выход перезимовавших под оболочкой яйца гусениц приурочен к среднесуточной температуре воздуха 4-16°С. Основная их масса "</w:t>
      </w:r>
      <w:proofErr w:type="spellStart"/>
      <w:r w:rsidR="00175FCC" w:rsidRPr="00175FCC">
        <w:rPr>
          <w:rFonts w:ascii="Times New Roman" w:hAnsi="Times New Roman" w:cs="Times New Roman"/>
          <w:sz w:val="28"/>
          <w:szCs w:val="28"/>
        </w:rPr>
        <w:t>отрождается</w:t>
      </w:r>
      <w:proofErr w:type="spellEnd"/>
      <w:r w:rsidR="00175FCC" w:rsidRPr="00175FCC">
        <w:rPr>
          <w:rFonts w:ascii="Times New Roman" w:hAnsi="Times New Roman" w:cs="Times New Roman"/>
          <w:sz w:val="28"/>
          <w:szCs w:val="28"/>
        </w:rPr>
        <w:t xml:space="preserve">" синхронно с появлением листвы и хвои на кормовых породах. По всему телу гусеницы торчат пучки длинных волосков, сидящих на бородавках. Эти волоски называют аэрофорами, потому что они создают эффект парусности и поддерживают гусениц в вихре воздушных потоков. Первой пищей для гусениц являлась оболочка яиц, так они могут просуществовать 4-5 дней в ожидании благоприятных для миграции. Восходящие потоки нагретого воздуха, возникающие над участками концентрации яйцекладок, поднимают скопления </w:t>
      </w:r>
      <w:proofErr w:type="spellStart"/>
      <w:r w:rsidR="00175FCC" w:rsidRPr="00175FCC">
        <w:rPr>
          <w:rFonts w:ascii="Times New Roman" w:hAnsi="Times New Roman" w:cs="Times New Roman"/>
          <w:sz w:val="28"/>
          <w:szCs w:val="28"/>
        </w:rPr>
        <w:t>аэрофорных</w:t>
      </w:r>
      <w:proofErr w:type="spellEnd"/>
      <w:r w:rsidR="00175FCC" w:rsidRPr="00175FCC">
        <w:rPr>
          <w:rFonts w:ascii="Times New Roman" w:hAnsi="Times New Roman" w:cs="Times New Roman"/>
          <w:sz w:val="28"/>
          <w:szCs w:val="28"/>
        </w:rPr>
        <w:t xml:space="preserve"> гусениц и перен</w:t>
      </w:r>
      <w:r>
        <w:rPr>
          <w:rFonts w:ascii="Times New Roman" w:hAnsi="Times New Roman" w:cs="Times New Roman"/>
          <w:sz w:val="28"/>
          <w:szCs w:val="28"/>
        </w:rPr>
        <w:t xml:space="preserve">осят их на большие расстояния.  </w:t>
      </w:r>
      <w:r w:rsidR="00175FCC" w:rsidRPr="00175FCC">
        <w:rPr>
          <w:rFonts w:ascii="Times New Roman" w:hAnsi="Times New Roman" w:cs="Times New Roman"/>
          <w:sz w:val="28"/>
          <w:szCs w:val="28"/>
        </w:rPr>
        <w:t>Пассивно мигрирующие гусеницы оседают в насаждениях. Они поразительно многоядны и прожорливы. Перечень растений, которыми может питаться непарный шелкопряд, насчитывает около 300 видов. В списке значатся и древесные, и кустарниковые, и травянистые растения. Но в отдельных частях ареала непарный шелкопряд предпочитает лишь немногие кормовые растения</w:t>
      </w:r>
      <w:r w:rsidR="00B15354" w:rsidRPr="00B15354">
        <w:rPr>
          <w:rFonts w:ascii="Times New Roman" w:hAnsi="Times New Roman" w:cs="Times New Roman"/>
          <w:sz w:val="28"/>
          <w:szCs w:val="28"/>
        </w:rPr>
        <w:t xml:space="preserve"> [</w:t>
      </w:r>
      <w:r w:rsidR="00B15354">
        <w:rPr>
          <w:rFonts w:ascii="Times New Roman" w:hAnsi="Times New Roman" w:cs="Times New Roman"/>
          <w:sz w:val="28"/>
          <w:szCs w:val="28"/>
        </w:rPr>
        <w:t>3,4</w:t>
      </w:r>
      <w:r w:rsidR="00B15354" w:rsidRPr="00B15354">
        <w:rPr>
          <w:rFonts w:ascii="Times New Roman" w:hAnsi="Times New Roman" w:cs="Times New Roman"/>
          <w:sz w:val="28"/>
          <w:szCs w:val="28"/>
        </w:rPr>
        <w:t>]</w:t>
      </w:r>
      <w:r w:rsidR="00B15354">
        <w:rPr>
          <w:rFonts w:ascii="Times New Roman" w:hAnsi="Times New Roman" w:cs="Times New Roman"/>
          <w:sz w:val="28"/>
          <w:szCs w:val="28"/>
        </w:rPr>
        <w:t>.</w:t>
      </w:r>
      <w:r w:rsidR="00175FCC" w:rsidRPr="00175FCC">
        <w:rPr>
          <w:rFonts w:ascii="Times New Roman" w:hAnsi="Times New Roman" w:cs="Times New Roman"/>
          <w:sz w:val="28"/>
          <w:szCs w:val="28"/>
        </w:rPr>
        <w:t xml:space="preserve"> </w:t>
      </w:r>
    </w:p>
    <w:p w:rsidR="00175FCC" w:rsidRPr="00175FCC" w:rsidRDefault="000A1A4C"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Увеличиваясь в размере, гусеницы несколько раз линяют. Число линек тесно связано с половым диморфизмом: особи, превращающиеся в самцов, линяют 4 раза, то есть проходят 5 возрастов; гусеницы, которые дают самок, имеют дополнительный 6-й возраст. Длина тела гусениц I возраста 3-7 мм, последнего 32</w:t>
      </w:r>
      <w:r w:rsidR="00F40BCB">
        <w:rPr>
          <w:rFonts w:ascii="Times New Roman" w:hAnsi="Times New Roman" w:cs="Times New Roman"/>
          <w:sz w:val="28"/>
          <w:szCs w:val="28"/>
        </w:rPr>
        <w:t xml:space="preserve"> </w:t>
      </w:r>
      <w:r w:rsidR="00175FCC" w:rsidRPr="00175FCC">
        <w:rPr>
          <w:rFonts w:ascii="Times New Roman" w:hAnsi="Times New Roman" w:cs="Times New Roman"/>
          <w:sz w:val="28"/>
          <w:szCs w:val="28"/>
        </w:rPr>
        <w:t>-</w:t>
      </w:r>
      <w:r w:rsidR="00F40BCB">
        <w:rPr>
          <w:rFonts w:ascii="Times New Roman" w:hAnsi="Times New Roman" w:cs="Times New Roman"/>
          <w:sz w:val="28"/>
          <w:szCs w:val="28"/>
        </w:rPr>
        <w:t xml:space="preserve"> </w:t>
      </w:r>
      <w:r w:rsidR="00175FCC" w:rsidRPr="00175FCC">
        <w:rPr>
          <w:rFonts w:ascii="Times New Roman" w:hAnsi="Times New Roman" w:cs="Times New Roman"/>
          <w:sz w:val="28"/>
          <w:szCs w:val="28"/>
        </w:rPr>
        <w:t xml:space="preserve">75 мм. Возрастные отличия гусениц проявляются и в окраске, рисунке и ширине головных капсул. </w:t>
      </w:r>
    </w:p>
    <w:p w:rsidR="00175FCC" w:rsidRPr="00175FCC" w:rsidRDefault="00F40BCB"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 xml:space="preserve">Гусеницы младших возрастов серого цвета с матово-черной головой и шестью продольными рядами бородавок. У средневозрастных и взрослых </w:t>
      </w:r>
      <w:r w:rsidR="00175FCC" w:rsidRPr="00175FCC">
        <w:rPr>
          <w:rFonts w:ascii="Times New Roman" w:hAnsi="Times New Roman" w:cs="Times New Roman"/>
          <w:sz w:val="28"/>
          <w:szCs w:val="28"/>
        </w:rPr>
        <w:lastRenderedPageBreak/>
        <w:t xml:space="preserve">гусениц есть характерный и постоянный признак - наличие на спине цветных волосистых бородавок: первые пять пар окрашены в синий цвет, следующие шесть - в красный. По бокам тела более мелкие, также волосистые бородавки. </w:t>
      </w:r>
    </w:p>
    <w:p w:rsidR="00175FCC" w:rsidRPr="00175FCC" w:rsidRDefault="00F40BCB"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 xml:space="preserve">Молодые гусеницы питаются днем, для них характерны суточные миграции в пределах кроны. У гусениц старших возрастов при устойчивой теплой погоде преобладает ночное питание. В очагах массового размножения гусеницы активны и в дневное время суток. </w:t>
      </w:r>
    </w:p>
    <w:p w:rsidR="00175FCC" w:rsidRPr="00175FCC" w:rsidRDefault="00F40BCB"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 xml:space="preserve">Продолжительность периода развития гусениц зависит от разных факторов: наличие благоприятного корма, погодных условий, плотности популяции. Закончившие питание гусеницы образуют скопления (до 20 и более штук) на стволах, нижних ветвях, в кронах деревьев и кустарников, где и превращаются в куколок. Куколки длиной 18-37 мм, темно-коричневые, почти черные, покрыты пучками ржаво-бурых коротких волосков. </w:t>
      </w:r>
      <w:proofErr w:type="spellStart"/>
      <w:r w:rsidR="00175FCC" w:rsidRPr="00175FCC">
        <w:rPr>
          <w:rFonts w:ascii="Times New Roman" w:hAnsi="Times New Roman" w:cs="Times New Roman"/>
          <w:sz w:val="28"/>
          <w:szCs w:val="28"/>
        </w:rPr>
        <w:t>Кремастер</w:t>
      </w:r>
      <w:proofErr w:type="spellEnd"/>
      <w:r w:rsidR="00175FCC" w:rsidRPr="00175FCC">
        <w:rPr>
          <w:rFonts w:ascii="Times New Roman" w:hAnsi="Times New Roman" w:cs="Times New Roman"/>
          <w:sz w:val="28"/>
          <w:szCs w:val="28"/>
        </w:rPr>
        <w:t xml:space="preserve"> удлиненный, конический, с глубокими продольными морщинами, несет многочисленные крючковатые щетинки. Окукливание основной массы гусениц обычно происходит с середины до конца июля. Срок куколочного развития около полумесяца</w:t>
      </w:r>
      <w:r w:rsidR="00B15354" w:rsidRPr="009A704B">
        <w:rPr>
          <w:rFonts w:ascii="Times New Roman" w:hAnsi="Times New Roman" w:cs="Times New Roman"/>
          <w:sz w:val="28"/>
          <w:szCs w:val="28"/>
        </w:rPr>
        <w:t>[8]</w:t>
      </w:r>
      <w:r w:rsidR="00175FCC" w:rsidRPr="00175FCC">
        <w:rPr>
          <w:rFonts w:ascii="Times New Roman" w:hAnsi="Times New Roman" w:cs="Times New Roman"/>
          <w:sz w:val="28"/>
          <w:szCs w:val="28"/>
        </w:rPr>
        <w:t xml:space="preserve">. </w:t>
      </w:r>
    </w:p>
    <w:p w:rsidR="00175FCC" w:rsidRPr="00175FCC" w:rsidRDefault="00F40BCB" w:rsidP="00175FCC">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Непарный шелкопряд относится к группе видов насекомых, для которых характерны периодические вспышки массового размножения на значительных площадях. Представители этой группы обладают высокими экологической пластичностью, уровнем полиморфизма, плодовитостью. Они чутко реагируют на изменения условий окружающей среды - влажности, температуры, кормовых свойств, древесных растений - и стремительно увеличивают численность популяций. Активные миграции способствуют быстрому расселению насекомых-фитофагов в периоды подъема численности.</w:t>
      </w:r>
    </w:p>
    <w:p w:rsidR="00364528" w:rsidRPr="00DB726C" w:rsidRDefault="00F40BCB" w:rsidP="00A37720">
      <w:pPr>
        <w:jc w:val="both"/>
        <w:rPr>
          <w:rFonts w:ascii="Times New Roman" w:hAnsi="Times New Roman" w:cs="Times New Roman"/>
          <w:sz w:val="28"/>
          <w:szCs w:val="28"/>
        </w:rPr>
      </w:pPr>
      <w:r>
        <w:rPr>
          <w:rFonts w:ascii="Times New Roman" w:hAnsi="Times New Roman" w:cs="Times New Roman"/>
          <w:sz w:val="28"/>
          <w:szCs w:val="28"/>
        </w:rPr>
        <w:t xml:space="preserve">   </w:t>
      </w:r>
      <w:r w:rsidR="00175FCC" w:rsidRPr="00175FCC">
        <w:rPr>
          <w:rFonts w:ascii="Times New Roman" w:hAnsi="Times New Roman" w:cs="Times New Roman"/>
          <w:sz w:val="28"/>
          <w:szCs w:val="28"/>
        </w:rPr>
        <w:t xml:space="preserve">В настоящее время мы переживаем период так называемой – «волны жизни», колебания (или флюктуации) численности особей в популяции. </w:t>
      </w:r>
      <w:r>
        <w:rPr>
          <w:rFonts w:ascii="Times New Roman" w:hAnsi="Times New Roman" w:cs="Times New Roman"/>
          <w:sz w:val="28"/>
          <w:szCs w:val="28"/>
        </w:rPr>
        <w:t>Последняя максимальная вспышка численности непарного шелкопряда на территории Самарской и соседних областях зафиксирована летом 2015 года, когда для устранения очагов с большим количеством вредителя пришлось пр</w:t>
      </w:r>
      <w:r w:rsidR="00A83DD0">
        <w:rPr>
          <w:rFonts w:ascii="Times New Roman" w:hAnsi="Times New Roman" w:cs="Times New Roman"/>
          <w:sz w:val="28"/>
          <w:szCs w:val="28"/>
        </w:rPr>
        <w:t>именять специальные биологические препараты</w:t>
      </w:r>
      <w:r w:rsidR="00822B86">
        <w:rPr>
          <w:rFonts w:ascii="Times New Roman" w:hAnsi="Times New Roman" w:cs="Times New Roman"/>
          <w:sz w:val="28"/>
          <w:szCs w:val="28"/>
        </w:rPr>
        <w:t xml:space="preserve"> </w:t>
      </w:r>
      <w:r w:rsidR="00822B86" w:rsidRPr="00822B86">
        <w:rPr>
          <w:rFonts w:ascii="Times New Roman" w:hAnsi="Times New Roman" w:cs="Times New Roman"/>
          <w:sz w:val="28"/>
          <w:szCs w:val="28"/>
        </w:rPr>
        <w:t>[7]</w:t>
      </w:r>
      <w:r>
        <w:rPr>
          <w:rFonts w:ascii="Times New Roman" w:hAnsi="Times New Roman" w:cs="Times New Roman"/>
          <w:sz w:val="28"/>
          <w:szCs w:val="28"/>
        </w:rPr>
        <w:t>.</w:t>
      </w:r>
    </w:p>
    <w:p w:rsidR="00A77904" w:rsidRDefault="00905787" w:rsidP="00A77904">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044A52">
        <w:rPr>
          <w:rFonts w:ascii="Times New Roman" w:hAnsi="Times New Roman" w:cs="Times New Roman"/>
          <w:i/>
          <w:sz w:val="28"/>
          <w:szCs w:val="28"/>
        </w:rPr>
        <w:t xml:space="preserve">       </w:t>
      </w:r>
    </w:p>
    <w:p w:rsidR="00044A52" w:rsidRPr="00044A52" w:rsidRDefault="00044A52" w:rsidP="00044A52">
      <w:pPr>
        <w:jc w:val="center"/>
        <w:rPr>
          <w:rFonts w:asciiTheme="majorHAnsi" w:hAnsiTheme="majorHAnsi" w:cs="Times New Roman"/>
          <w:b/>
          <w:sz w:val="28"/>
          <w:szCs w:val="28"/>
        </w:rPr>
      </w:pPr>
      <w:r w:rsidRPr="00044A52">
        <w:rPr>
          <w:rFonts w:asciiTheme="majorHAnsi" w:hAnsiTheme="majorHAnsi" w:cs="Times New Roman"/>
          <w:b/>
          <w:sz w:val="28"/>
          <w:szCs w:val="28"/>
        </w:rPr>
        <w:t xml:space="preserve">Глава 2. </w:t>
      </w:r>
      <w:r w:rsidR="00DB726C" w:rsidRPr="00044A52">
        <w:rPr>
          <w:rFonts w:asciiTheme="majorHAnsi" w:hAnsiTheme="majorHAnsi" w:cs="Times New Roman"/>
          <w:b/>
          <w:sz w:val="28"/>
          <w:szCs w:val="28"/>
        </w:rPr>
        <w:t>Учёт и анализ кладок яиц непарного шелкопряда.</w:t>
      </w:r>
    </w:p>
    <w:p w:rsidR="00DB726C" w:rsidRDefault="00044A52" w:rsidP="00A37720">
      <w:pPr>
        <w:jc w:val="both"/>
        <w:rPr>
          <w:rFonts w:ascii="Times New Roman" w:hAnsi="Times New Roman" w:cs="Times New Roman"/>
          <w:i/>
          <w:sz w:val="28"/>
          <w:szCs w:val="28"/>
        </w:rPr>
      </w:pPr>
      <w:r>
        <w:rPr>
          <w:rFonts w:ascii="Times New Roman" w:hAnsi="Times New Roman" w:cs="Times New Roman"/>
          <w:i/>
          <w:sz w:val="28"/>
          <w:szCs w:val="28"/>
        </w:rPr>
        <w:t>Методика</w:t>
      </w:r>
      <w:r w:rsidRPr="00DB726C">
        <w:rPr>
          <w:rFonts w:ascii="Times New Roman" w:hAnsi="Times New Roman" w:cs="Times New Roman"/>
          <w:i/>
          <w:sz w:val="28"/>
          <w:szCs w:val="28"/>
        </w:rPr>
        <w:t xml:space="preserve"> исследования.</w:t>
      </w:r>
    </w:p>
    <w:p w:rsidR="00044A52" w:rsidRPr="00044A52" w:rsidRDefault="00044A52" w:rsidP="00A37720">
      <w:pPr>
        <w:jc w:val="both"/>
        <w:rPr>
          <w:rFonts w:ascii="Times New Roman" w:hAnsi="Times New Roman" w:cs="Times New Roman"/>
          <w:sz w:val="28"/>
          <w:szCs w:val="28"/>
        </w:rPr>
      </w:pPr>
      <w:r>
        <w:rPr>
          <w:rFonts w:ascii="Times New Roman" w:hAnsi="Times New Roman" w:cs="Times New Roman"/>
          <w:sz w:val="28"/>
          <w:szCs w:val="28"/>
        </w:rPr>
        <w:t>Сбор кладок яиц непарного шелкопряда и подсчёт производился 2 раза в год.</w:t>
      </w:r>
    </w:p>
    <w:p w:rsidR="00E66109" w:rsidRDefault="00E66109" w:rsidP="00E66109">
      <w:pPr>
        <w:jc w:val="both"/>
        <w:rPr>
          <w:rFonts w:ascii="Times New Roman" w:hAnsi="Times New Roman" w:cs="Times New Roman"/>
          <w:sz w:val="28"/>
          <w:szCs w:val="28"/>
        </w:rPr>
      </w:pPr>
      <w:r w:rsidRPr="00E66109">
        <w:rPr>
          <w:rFonts w:ascii="Times New Roman" w:hAnsi="Times New Roman" w:cs="Times New Roman"/>
          <w:sz w:val="28"/>
          <w:szCs w:val="28"/>
          <w:u w:val="single"/>
        </w:rPr>
        <w:t>Осень:</w:t>
      </w:r>
      <w:r>
        <w:rPr>
          <w:rFonts w:ascii="Times New Roman" w:hAnsi="Times New Roman" w:cs="Times New Roman"/>
          <w:sz w:val="28"/>
          <w:szCs w:val="28"/>
        </w:rPr>
        <w:t xml:space="preserve"> Взятые для анализа 1</w:t>
      </w:r>
      <w:r w:rsidRPr="00E66109">
        <w:rPr>
          <w:rFonts w:ascii="Times New Roman" w:hAnsi="Times New Roman" w:cs="Times New Roman"/>
          <w:sz w:val="28"/>
          <w:szCs w:val="28"/>
        </w:rPr>
        <w:t xml:space="preserve">0 кладок </w:t>
      </w:r>
      <w:r w:rsidR="005A111D">
        <w:rPr>
          <w:rFonts w:ascii="Times New Roman" w:hAnsi="Times New Roman" w:cs="Times New Roman"/>
          <w:sz w:val="28"/>
          <w:szCs w:val="28"/>
        </w:rPr>
        <w:t xml:space="preserve">(Приложение 2) </w:t>
      </w:r>
      <w:r w:rsidRPr="00E66109">
        <w:rPr>
          <w:rFonts w:ascii="Times New Roman" w:hAnsi="Times New Roman" w:cs="Times New Roman"/>
          <w:sz w:val="28"/>
          <w:szCs w:val="28"/>
        </w:rPr>
        <w:t>очищают</w:t>
      </w:r>
      <w:r w:rsidR="00044A52">
        <w:rPr>
          <w:rFonts w:ascii="Times New Roman" w:hAnsi="Times New Roman" w:cs="Times New Roman"/>
          <w:sz w:val="28"/>
          <w:szCs w:val="28"/>
        </w:rPr>
        <w:t>ся от волосков, подсчитывается</w:t>
      </w:r>
      <w:r w:rsidRPr="00E66109">
        <w:rPr>
          <w:rFonts w:ascii="Times New Roman" w:hAnsi="Times New Roman" w:cs="Times New Roman"/>
          <w:sz w:val="28"/>
          <w:szCs w:val="28"/>
        </w:rPr>
        <w:t xml:space="preserve"> число яи</w:t>
      </w:r>
      <w:r w:rsidR="00044A52">
        <w:rPr>
          <w:rFonts w:ascii="Times New Roman" w:hAnsi="Times New Roman" w:cs="Times New Roman"/>
          <w:sz w:val="28"/>
          <w:szCs w:val="28"/>
        </w:rPr>
        <w:t>чек в каждой кладке и определяется</w:t>
      </w:r>
      <w:r w:rsidRPr="00E66109">
        <w:rPr>
          <w:rFonts w:ascii="Times New Roman" w:hAnsi="Times New Roman" w:cs="Times New Roman"/>
          <w:sz w:val="28"/>
          <w:szCs w:val="28"/>
        </w:rPr>
        <w:t xml:space="preserve"> среднее число </w:t>
      </w:r>
      <w:r w:rsidRPr="00E66109">
        <w:rPr>
          <w:rFonts w:ascii="Times New Roman" w:hAnsi="Times New Roman" w:cs="Times New Roman"/>
          <w:sz w:val="28"/>
          <w:szCs w:val="28"/>
        </w:rPr>
        <w:lastRenderedPageBreak/>
        <w:t>яиц в одной кладке. После этого яички каждой кладки перемешивают</w:t>
      </w:r>
      <w:r w:rsidR="00044A52">
        <w:rPr>
          <w:rFonts w:ascii="Times New Roman" w:hAnsi="Times New Roman" w:cs="Times New Roman"/>
          <w:sz w:val="28"/>
          <w:szCs w:val="28"/>
        </w:rPr>
        <w:t>ся и от общего их числа отбирается</w:t>
      </w:r>
      <w:r w:rsidRPr="00E66109">
        <w:rPr>
          <w:rFonts w:ascii="Times New Roman" w:hAnsi="Times New Roman" w:cs="Times New Roman"/>
          <w:sz w:val="28"/>
          <w:szCs w:val="28"/>
        </w:rPr>
        <w:t xml:space="preserve"> 50 яичек для анализа. Яички распределяют по следующим категориям: </w:t>
      </w:r>
    </w:p>
    <w:p w:rsidR="00E66109" w:rsidRDefault="00E66109" w:rsidP="00E66109">
      <w:pPr>
        <w:jc w:val="both"/>
        <w:rPr>
          <w:rFonts w:ascii="Times New Roman" w:hAnsi="Times New Roman" w:cs="Times New Roman"/>
          <w:sz w:val="28"/>
          <w:szCs w:val="28"/>
        </w:rPr>
      </w:pPr>
      <w:r w:rsidRPr="00E66109">
        <w:rPr>
          <w:rFonts w:ascii="Times New Roman" w:hAnsi="Times New Roman" w:cs="Times New Roman"/>
          <w:sz w:val="28"/>
          <w:szCs w:val="28"/>
        </w:rPr>
        <w:t xml:space="preserve">1) пустые-прозрачные с отверстием или без него; </w:t>
      </w:r>
    </w:p>
    <w:p w:rsidR="00E66109" w:rsidRDefault="00E66109" w:rsidP="00E66109">
      <w:pPr>
        <w:jc w:val="both"/>
        <w:rPr>
          <w:rFonts w:ascii="Times New Roman" w:hAnsi="Times New Roman" w:cs="Times New Roman"/>
          <w:sz w:val="28"/>
          <w:szCs w:val="28"/>
        </w:rPr>
      </w:pPr>
      <w:r w:rsidRPr="00E66109">
        <w:rPr>
          <w:rFonts w:ascii="Times New Roman" w:hAnsi="Times New Roman" w:cs="Times New Roman"/>
          <w:sz w:val="28"/>
          <w:szCs w:val="28"/>
        </w:rPr>
        <w:t>2)</w:t>
      </w:r>
      <w:r>
        <w:rPr>
          <w:rFonts w:ascii="Times New Roman" w:hAnsi="Times New Roman" w:cs="Times New Roman"/>
          <w:sz w:val="28"/>
          <w:szCs w:val="28"/>
        </w:rPr>
        <w:t xml:space="preserve"> </w:t>
      </w:r>
      <w:r w:rsidRPr="00E66109">
        <w:rPr>
          <w:rFonts w:ascii="Times New Roman" w:hAnsi="Times New Roman" w:cs="Times New Roman"/>
          <w:sz w:val="28"/>
          <w:szCs w:val="28"/>
        </w:rPr>
        <w:t>неоплодотворенные -</w:t>
      </w:r>
      <w:r>
        <w:rPr>
          <w:rFonts w:ascii="Times New Roman" w:hAnsi="Times New Roman" w:cs="Times New Roman"/>
          <w:sz w:val="28"/>
          <w:szCs w:val="28"/>
        </w:rPr>
        <w:t xml:space="preserve"> </w:t>
      </w:r>
      <w:r w:rsidRPr="00E66109">
        <w:rPr>
          <w:rFonts w:ascii="Times New Roman" w:hAnsi="Times New Roman" w:cs="Times New Roman"/>
          <w:sz w:val="28"/>
          <w:szCs w:val="28"/>
        </w:rPr>
        <w:t xml:space="preserve">окрашенные в розовый или кремовый цвет; </w:t>
      </w:r>
    </w:p>
    <w:p w:rsidR="00E66109" w:rsidRPr="00E66109" w:rsidRDefault="00E66109" w:rsidP="00E66109">
      <w:pPr>
        <w:jc w:val="both"/>
        <w:rPr>
          <w:rFonts w:ascii="Times New Roman" w:hAnsi="Times New Roman" w:cs="Times New Roman"/>
          <w:sz w:val="28"/>
          <w:szCs w:val="28"/>
        </w:rPr>
      </w:pPr>
      <w:r w:rsidRPr="00E66109">
        <w:rPr>
          <w:rFonts w:ascii="Times New Roman" w:hAnsi="Times New Roman" w:cs="Times New Roman"/>
          <w:sz w:val="28"/>
          <w:szCs w:val="28"/>
        </w:rPr>
        <w:t>3)</w:t>
      </w:r>
      <w:r>
        <w:rPr>
          <w:rFonts w:ascii="Times New Roman" w:hAnsi="Times New Roman" w:cs="Times New Roman"/>
          <w:sz w:val="28"/>
          <w:szCs w:val="28"/>
        </w:rPr>
        <w:t xml:space="preserve"> </w:t>
      </w:r>
      <w:r w:rsidRPr="00E66109">
        <w:rPr>
          <w:rFonts w:ascii="Times New Roman" w:hAnsi="Times New Roman" w:cs="Times New Roman"/>
          <w:sz w:val="28"/>
          <w:szCs w:val="28"/>
        </w:rPr>
        <w:t>пораженные яйцеедами -</w:t>
      </w:r>
      <w:r>
        <w:rPr>
          <w:rFonts w:ascii="Times New Roman" w:hAnsi="Times New Roman" w:cs="Times New Roman"/>
          <w:sz w:val="28"/>
          <w:szCs w:val="28"/>
        </w:rPr>
        <w:t xml:space="preserve"> </w:t>
      </w:r>
      <w:r w:rsidRPr="00E66109">
        <w:rPr>
          <w:rFonts w:ascii="Times New Roman" w:hAnsi="Times New Roman" w:cs="Times New Roman"/>
          <w:sz w:val="28"/>
          <w:szCs w:val="28"/>
        </w:rPr>
        <w:t>сквозь оболочку которых просвечивае</w:t>
      </w:r>
      <w:r>
        <w:rPr>
          <w:rFonts w:ascii="Times New Roman" w:hAnsi="Times New Roman" w:cs="Times New Roman"/>
          <w:sz w:val="28"/>
          <w:szCs w:val="28"/>
        </w:rPr>
        <w:t>т серпообразная светлая личинка.</w:t>
      </w:r>
    </w:p>
    <w:p w:rsidR="00DB726C" w:rsidRDefault="00E66109" w:rsidP="00E66109">
      <w:pPr>
        <w:jc w:val="both"/>
        <w:rPr>
          <w:rFonts w:ascii="Times New Roman" w:hAnsi="Times New Roman" w:cs="Times New Roman"/>
          <w:sz w:val="28"/>
          <w:szCs w:val="28"/>
        </w:rPr>
      </w:pPr>
      <w:r w:rsidRPr="00E66109">
        <w:rPr>
          <w:rFonts w:ascii="Times New Roman" w:hAnsi="Times New Roman" w:cs="Times New Roman"/>
          <w:sz w:val="28"/>
          <w:szCs w:val="28"/>
        </w:rPr>
        <w:t xml:space="preserve">4) с гусеницами непарного шелкопряда – сквозь оболочки, которых </w:t>
      </w:r>
      <w:r w:rsidR="00D71CEA">
        <w:rPr>
          <w:rFonts w:ascii="Times New Roman" w:hAnsi="Times New Roman" w:cs="Times New Roman"/>
          <w:sz w:val="28"/>
          <w:szCs w:val="28"/>
        </w:rPr>
        <w:t>видна серая, волосатая гусеница</w:t>
      </w:r>
      <w:r w:rsidR="00B15354" w:rsidRPr="00B15354">
        <w:rPr>
          <w:rFonts w:ascii="Times New Roman" w:hAnsi="Times New Roman" w:cs="Times New Roman"/>
          <w:sz w:val="28"/>
          <w:szCs w:val="28"/>
        </w:rPr>
        <w:t>[6]</w:t>
      </w:r>
      <w:r w:rsidR="005A111D">
        <w:rPr>
          <w:rFonts w:ascii="Times New Roman" w:hAnsi="Times New Roman" w:cs="Times New Roman"/>
          <w:sz w:val="28"/>
          <w:szCs w:val="28"/>
        </w:rPr>
        <w:t>.</w:t>
      </w:r>
      <w:r w:rsidR="00D71CEA">
        <w:rPr>
          <w:rFonts w:ascii="Times New Roman" w:hAnsi="Times New Roman" w:cs="Times New Roman"/>
          <w:sz w:val="28"/>
          <w:szCs w:val="28"/>
        </w:rPr>
        <w:t xml:space="preserve"> </w:t>
      </w:r>
    </w:p>
    <w:p w:rsidR="00E66109" w:rsidRDefault="00E66109" w:rsidP="00E66109">
      <w:pPr>
        <w:jc w:val="both"/>
        <w:rPr>
          <w:rFonts w:ascii="Times New Roman" w:hAnsi="Times New Roman" w:cs="Times New Roman"/>
          <w:sz w:val="28"/>
          <w:szCs w:val="28"/>
        </w:rPr>
      </w:pPr>
      <w:r w:rsidRPr="00E66109">
        <w:rPr>
          <w:rFonts w:ascii="Times New Roman" w:hAnsi="Times New Roman" w:cs="Times New Roman"/>
          <w:sz w:val="28"/>
          <w:szCs w:val="28"/>
          <w:u w:val="single"/>
        </w:rPr>
        <w:t>Весна</w:t>
      </w:r>
      <w:r>
        <w:rPr>
          <w:rFonts w:ascii="Times New Roman" w:hAnsi="Times New Roman" w:cs="Times New Roman"/>
          <w:sz w:val="28"/>
          <w:szCs w:val="28"/>
        </w:rPr>
        <w:t xml:space="preserve"> (март, до массового распускания листьев): </w:t>
      </w:r>
    </w:p>
    <w:p w:rsidR="00D71CEA" w:rsidRDefault="00E66109" w:rsidP="00E66109">
      <w:pPr>
        <w:jc w:val="both"/>
        <w:rPr>
          <w:rFonts w:ascii="Times New Roman" w:hAnsi="Times New Roman" w:cs="Times New Roman"/>
          <w:sz w:val="28"/>
          <w:szCs w:val="28"/>
        </w:rPr>
      </w:pPr>
      <w:r>
        <w:rPr>
          <w:rFonts w:ascii="Times New Roman" w:hAnsi="Times New Roman" w:cs="Times New Roman"/>
          <w:sz w:val="28"/>
          <w:szCs w:val="28"/>
        </w:rPr>
        <w:t xml:space="preserve"> </w:t>
      </w:r>
      <w:r w:rsidR="00876FA2">
        <w:rPr>
          <w:rFonts w:ascii="Times New Roman" w:hAnsi="Times New Roman" w:cs="Times New Roman"/>
          <w:sz w:val="28"/>
          <w:szCs w:val="28"/>
        </w:rPr>
        <w:t>Беру</w:t>
      </w:r>
      <w:r w:rsidR="001913BC">
        <w:rPr>
          <w:rFonts w:ascii="Times New Roman" w:hAnsi="Times New Roman" w:cs="Times New Roman"/>
          <w:sz w:val="28"/>
          <w:szCs w:val="28"/>
        </w:rPr>
        <w:t>тся 3 яйцеклада в противоположных местах участка, я</w:t>
      </w:r>
      <w:r>
        <w:rPr>
          <w:rFonts w:ascii="Times New Roman" w:hAnsi="Times New Roman" w:cs="Times New Roman"/>
          <w:sz w:val="28"/>
          <w:szCs w:val="28"/>
        </w:rPr>
        <w:t>йцеклады помещаются в помещение при температуре не менее 20 градусов, после появления гусениц из кокона подсчитывается количество живых гусениц, сравнивается с количеством яиц в яйцекладах</w:t>
      </w:r>
      <w:r w:rsidR="00EC52A4">
        <w:rPr>
          <w:rFonts w:ascii="Times New Roman" w:hAnsi="Times New Roman" w:cs="Times New Roman"/>
          <w:sz w:val="28"/>
          <w:szCs w:val="28"/>
        </w:rPr>
        <w:t xml:space="preserve"> (Приложение 3)</w:t>
      </w:r>
      <w:r w:rsidR="0016425B">
        <w:rPr>
          <w:rFonts w:ascii="Times New Roman" w:hAnsi="Times New Roman" w:cs="Times New Roman"/>
          <w:sz w:val="28"/>
          <w:szCs w:val="28"/>
        </w:rPr>
        <w:t>.</w:t>
      </w:r>
    </w:p>
    <w:p w:rsidR="00E66109" w:rsidRPr="00876FA2" w:rsidRDefault="00044A52" w:rsidP="0046300F">
      <w:pPr>
        <w:jc w:val="center"/>
        <w:rPr>
          <w:rFonts w:ascii="Times New Roman" w:hAnsi="Times New Roman" w:cs="Times New Roman"/>
          <w:i/>
          <w:sz w:val="28"/>
          <w:szCs w:val="28"/>
          <w:u w:val="single"/>
        </w:rPr>
      </w:pPr>
      <w:r w:rsidRPr="00876FA2">
        <w:rPr>
          <w:rFonts w:ascii="Times New Roman" w:hAnsi="Times New Roman" w:cs="Times New Roman"/>
          <w:i/>
          <w:sz w:val="28"/>
          <w:szCs w:val="28"/>
          <w:u w:val="single"/>
        </w:rPr>
        <w:t>1 период. Осень 2016 года.</w:t>
      </w:r>
    </w:p>
    <w:p w:rsidR="00876FA2" w:rsidRDefault="00F347DE" w:rsidP="00876FA2">
      <w:pPr>
        <w:spacing w:after="0"/>
        <w:jc w:val="center"/>
        <w:rPr>
          <w:rFonts w:ascii="Times New Roman" w:hAnsi="Times New Roman" w:cs="Times New Roman"/>
          <w:sz w:val="28"/>
          <w:szCs w:val="28"/>
        </w:rPr>
      </w:pPr>
      <w:r>
        <w:rPr>
          <w:rFonts w:ascii="Times New Roman" w:hAnsi="Times New Roman" w:cs="Times New Roman"/>
          <w:sz w:val="28"/>
          <w:szCs w:val="28"/>
        </w:rPr>
        <w:t xml:space="preserve">Учёт </w:t>
      </w:r>
      <w:r w:rsidR="00876FA2">
        <w:rPr>
          <w:rFonts w:ascii="Times New Roman" w:hAnsi="Times New Roman" w:cs="Times New Roman"/>
          <w:sz w:val="28"/>
          <w:szCs w:val="28"/>
        </w:rPr>
        <w:t xml:space="preserve">состава лиственных пород и количество кладок </w:t>
      </w:r>
      <w:r>
        <w:rPr>
          <w:rFonts w:ascii="Times New Roman" w:hAnsi="Times New Roman" w:cs="Times New Roman"/>
          <w:sz w:val="28"/>
          <w:szCs w:val="28"/>
        </w:rPr>
        <w:t>на них</w:t>
      </w:r>
    </w:p>
    <w:p w:rsidR="00A77904" w:rsidRDefault="00876FA2" w:rsidP="00876FA2">
      <w:pPr>
        <w:spacing w:after="0"/>
        <w:jc w:val="center"/>
        <w:rPr>
          <w:rFonts w:ascii="Times New Roman" w:hAnsi="Times New Roman" w:cs="Times New Roman"/>
          <w:sz w:val="28"/>
          <w:szCs w:val="28"/>
        </w:rPr>
      </w:pPr>
      <w:r>
        <w:rPr>
          <w:rFonts w:ascii="Times New Roman" w:hAnsi="Times New Roman" w:cs="Times New Roman"/>
          <w:sz w:val="28"/>
          <w:szCs w:val="28"/>
        </w:rPr>
        <w:t>на исследуемом участке</w:t>
      </w:r>
    </w:p>
    <w:p w:rsidR="00876FA2" w:rsidRDefault="00876FA2" w:rsidP="00876FA2">
      <w:pPr>
        <w:jc w:val="right"/>
        <w:rPr>
          <w:rFonts w:ascii="Times New Roman" w:hAnsi="Times New Roman" w:cs="Times New Roman"/>
          <w:sz w:val="28"/>
          <w:szCs w:val="28"/>
        </w:rPr>
      </w:pPr>
      <w:r>
        <w:rPr>
          <w:rFonts w:ascii="Times New Roman" w:hAnsi="Times New Roman" w:cs="Times New Roman"/>
          <w:sz w:val="28"/>
          <w:szCs w:val="28"/>
        </w:rPr>
        <w:t>Таблица 1.</w:t>
      </w:r>
    </w:p>
    <w:tbl>
      <w:tblPr>
        <w:tblStyle w:val="a5"/>
        <w:tblW w:w="0" w:type="auto"/>
        <w:tblLook w:val="04A0" w:firstRow="1" w:lastRow="0" w:firstColumn="1" w:lastColumn="0" w:noHBand="0" w:noVBand="1"/>
      </w:tblPr>
      <w:tblGrid>
        <w:gridCol w:w="2830"/>
        <w:gridCol w:w="3261"/>
        <w:gridCol w:w="2835"/>
      </w:tblGrid>
      <w:tr w:rsidR="009C40E3" w:rsidTr="00F303D6">
        <w:tc>
          <w:tcPr>
            <w:tcW w:w="2830" w:type="dxa"/>
          </w:tcPr>
          <w:p w:rsidR="009C40E3" w:rsidRDefault="009C40E3" w:rsidP="009C40E3">
            <w:pPr>
              <w:jc w:val="center"/>
              <w:rPr>
                <w:rFonts w:ascii="Times New Roman" w:hAnsi="Times New Roman" w:cs="Times New Roman"/>
                <w:sz w:val="28"/>
                <w:szCs w:val="28"/>
              </w:rPr>
            </w:pPr>
            <w:r>
              <w:rPr>
                <w:rFonts w:ascii="Times New Roman" w:hAnsi="Times New Roman" w:cs="Times New Roman"/>
                <w:sz w:val="28"/>
                <w:szCs w:val="28"/>
              </w:rPr>
              <w:t>Древесная порода</w:t>
            </w:r>
          </w:p>
        </w:tc>
        <w:tc>
          <w:tcPr>
            <w:tcW w:w="3261" w:type="dxa"/>
          </w:tcPr>
          <w:p w:rsidR="009C40E3" w:rsidRDefault="009C40E3" w:rsidP="009C40E3">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9C40E3" w:rsidRDefault="009C40E3" w:rsidP="009C40E3">
            <w:pPr>
              <w:jc w:val="center"/>
              <w:rPr>
                <w:rFonts w:ascii="Times New Roman" w:hAnsi="Times New Roman" w:cs="Times New Roman"/>
                <w:sz w:val="28"/>
                <w:szCs w:val="28"/>
              </w:rPr>
            </w:pPr>
            <w:r>
              <w:rPr>
                <w:rFonts w:ascii="Times New Roman" w:hAnsi="Times New Roman" w:cs="Times New Roman"/>
                <w:sz w:val="28"/>
                <w:szCs w:val="28"/>
              </w:rPr>
              <w:t>деревьев</w:t>
            </w:r>
          </w:p>
        </w:tc>
        <w:tc>
          <w:tcPr>
            <w:tcW w:w="2835" w:type="dxa"/>
          </w:tcPr>
          <w:p w:rsidR="009C40E3" w:rsidRDefault="009C40E3" w:rsidP="009C40E3">
            <w:pPr>
              <w:jc w:val="center"/>
              <w:rPr>
                <w:rFonts w:ascii="Times New Roman" w:hAnsi="Times New Roman" w:cs="Times New Roman"/>
                <w:sz w:val="28"/>
                <w:szCs w:val="28"/>
              </w:rPr>
            </w:pPr>
            <w:r>
              <w:rPr>
                <w:rFonts w:ascii="Times New Roman" w:hAnsi="Times New Roman" w:cs="Times New Roman"/>
                <w:sz w:val="28"/>
                <w:szCs w:val="28"/>
              </w:rPr>
              <w:t>Количество деревьев с кладками</w:t>
            </w:r>
          </w:p>
        </w:tc>
      </w:tr>
      <w:tr w:rsidR="009C40E3" w:rsidTr="00F303D6">
        <w:tc>
          <w:tcPr>
            <w:tcW w:w="2830" w:type="dxa"/>
          </w:tcPr>
          <w:p w:rsidR="009C40E3" w:rsidRDefault="00F303D6" w:rsidP="00F303D6">
            <w:pPr>
              <w:jc w:val="center"/>
              <w:rPr>
                <w:rFonts w:ascii="Times New Roman" w:hAnsi="Times New Roman" w:cs="Times New Roman"/>
                <w:sz w:val="28"/>
                <w:szCs w:val="28"/>
              </w:rPr>
            </w:pPr>
            <w:r>
              <w:rPr>
                <w:rFonts w:ascii="Times New Roman" w:hAnsi="Times New Roman" w:cs="Times New Roman"/>
                <w:sz w:val="28"/>
                <w:szCs w:val="28"/>
              </w:rPr>
              <w:t>Дуб</w:t>
            </w:r>
          </w:p>
        </w:tc>
        <w:tc>
          <w:tcPr>
            <w:tcW w:w="3261"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96</w:t>
            </w:r>
          </w:p>
        </w:tc>
        <w:tc>
          <w:tcPr>
            <w:tcW w:w="2835"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38</w:t>
            </w:r>
          </w:p>
        </w:tc>
      </w:tr>
      <w:tr w:rsidR="009C40E3" w:rsidTr="00F303D6">
        <w:tc>
          <w:tcPr>
            <w:tcW w:w="2830" w:type="dxa"/>
          </w:tcPr>
          <w:p w:rsidR="009C40E3" w:rsidRDefault="00F303D6" w:rsidP="00F303D6">
            <w:pPr>
              <w:jc w:val="center"/>
              <w:rPr>
                <w:rFonts w:ascii="Times New Roman" w:hAnsi="Times New Roman" w:cs="Times New Roman"/>
                <w:sz w:val="28"/>
                <w:szCs w:val="28"/>
              </w:rPr>
            </w:pPr>
            <w:r>
              <w:rPr>
                <w:rFonts w:ascii="Times New Roman" w:hAnsi="Times New Roman" w:cs="Times New Roman"/>
                <w:sz w:val="28"/>
                <w:szCs w:val="28"/>
              </w:rPr>
              <w:t>Берёза</w:t>
            </w:r>
          </w:p>
        </w:tc>
        <w:tc>
          <w:tcPr>
            <w:tcW w:w="3261"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69</w:t>
            </w:r>
          </w:p>
        </w:tc>
        <w:tc>
          <w:tcPr>
            <w:tcW w:w="2835"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19</w:t>
            </w:r>
          </w:p>
        </w:tc>
      </w:tr>
      <w:tr w:rsidR="009C40E3" w:rsidTr="00F303D6">
        <w:tc>
          <w:tcPr>
            <w:tcW w:w="2830" w:type="dxa"/>
          </w:tcPr>
          <w:p w:rsidR="009C40E3" w:rsidRDefault="00F303D6" w:rsidP="00F303D6">
            <w:pPr>
              <w:jc w:val="center"/>
              <w:rPr>
                <w:rFonts w:ascii="Times New Roman" w:hAnsi="Times New Roman" w:cs="Times New Roman"/>
                <w:sz w:val="28"/>
                <w:szCs w:val="28"/>
              </w:rPr>
            </w:pPr>
            <w:r>
              <w:rPr>
                <w:rFonts w:ascii="Times New Roman" w:hAnsi="Times New Roman" w:cs="Times New Roman"/>
                <w:sz w:val="28"/>
                <w:szCs w:val="28"/>
              </w:rPr>
              <w:t>Липа</w:t>
            </w:r>
          </w:p>
        </w:tc>
        <w:tc>
          <w:tcPr>
            <w:tcW w:w="3261"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62</w:t>
            </w:r>
          </w:p>
        </w:tc>
        <w:tc>
          <w:tcPr>
            <w:tcW w:w="2835"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21</w:t>
            </w:r>
          </w:p>
        </w:tc>
      </w:tr>
      <w:tr w:rsidR="009C40E3" w:rsidTr="00F303D6">
        <w:tc>
          <w:tcPr>
            <w:tcW w:w="2830" w:type="dxa"/>
          </w:tcPr>
          <w:p w:rsidR="009C40E3" w:rsidRDefault="00F303D6" w:rsidP="00F303D6">
            <w:pPr>
              <w:jc w:val="center"/>
              <w:rPr>
                <w:rFonts w:ascii="Times New Roman" w:hAnsi="Times New Roman" w:cs="Times New Roman"/>
                <w:sz w:val="28"/>
                <w:szCs w:val="28"/>
              </w:rPr>
            </w:pPr>
            <w:r>
              <w:rPr>
                <w:rFonts w:ascii="Times New Roman" w:hAnsi="Times New Roman" w:cs="Times New Roman"/>
                <w:sz w:val="28"/>
                <w:szCs w:val="28"/>
              </w:rPr>
              <w:t>Клён</w:t>
            </w:r>
          </w:p>
        </w:tc>
        <w:tc>
          <w:tcPr>
            <w:tcW w:w="3261"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37</w:t>
            </w:r>
          </w:p>
        </w:tc>
        <w:tc>
          <w:tcPr>
            <w:tcW w:w="2835"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11</w:t>
            </w:r>
          </w:p>
        </w:tc>
      </w:tr>
      <w:tr w:rsidR="009C40E3" w:rsidTr="00F303D6">
        <w:tc>
          <w:tcPr>
            <w:tcW w:w="2830" w:type="dxa"/>
          </w:tcPr>
          <w:p w:rsidR="009C40E3" w:rsidRDefault="00F303D6" w:rsidP="00F303D6">
            <w:pPr>
              <w:jc w:val="center"/>
              <w:rPr>
                <w:rFonts w:ascii="Times New Roman" w:hAnsi="Times New Roman" w:cs="Times New Roman"/>
                <w:sz w:val="28"/>
                <w:szCs w:val="28"/>
              </w:rPr>
            </w:pPr>
            <w:r>
              <w:rPr>
                <w:rFonts w:ascii="Times New Roman" w:hAnsi="Times New Roman" w:cs="Times New Roman"/>
                <w:sz w:val="28"/>
                <w:szCs w:val="28"/>
              </w:rPr>
              <w:t>Осина</w:t>
            </w:r>
          </w:p>
        </w:tc>
        <w:tc>
          <w:tcPr>
            <w:tcW w:w="3261"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23</w:t>
            </w:r>
          </w:p>
        </w:tc>
        <w:tc>
          <w:tcPr>
            <w:tcW w:w="2835" w:type="dxa"/>
          </w:tcPr>
          <w:p w:rsidR="009C40E3" w:rsidRDefault="001C0C82" w:rsidP="001C0C82">
            <w:pPr>
              <w:jc w:val="center"/>
              <w:rPr>
                <w:rFonts w:ascii="Times New Roman" w:hAnsi="Times New Roman" w:cs="Times New Roman"/>
                <w:sz w:val="28"/>
                <w:szCs w:val="28"/>
              </w:rPr>
            </w:pPr>
            <w:r>
              <w:rPr>
                <w:rFonts w:ascii="Times New Roman" w:hAnsi="Times New Roman" w:cs="Times New Roman"/>
                <w:sz w:val="28"/>
                <w:szCs w:val="28"/>
              </w:rPr>
              <w:t>8</w:t>
            </w:r>
          </w:p>
        </w:tc>
      </w:tr>
      <w:tr w:rsidR="001C0C82" w:rsidTr="00F303D6">
        <w:tc>
          <w:tcPr>
            <w:tcW w:w="2830" w:type="dxa"/>
          </w:tcPr>
          <w:p w:rsidR="001C0C82" w:rsidRDefault="001C0C82" w:rsidP="00F303D6">
            <w:pPr>
              <w:jc w:val="center"/>
              <w:rPr>
                <w:rFonts w:ascii="Times New Roman" w:hAnsi="Times New Roman" w:cs="Times New Roman"/>
                <w:sz w:val="28"/>
                <w:szCs w:val="28"/>
              </w:rPr>
            </w:pPr>
          </w:p>
        </w:tc>
        <w:tc>
          <w:tcPr>
            <w:tcW w:w="3261" w:type="dxa"/>
          </w:tcPr>
          <w:p w:rsidR="001C0C82" w:rsidRPr="001C0C82" w:rsidRDefault="001C0C82" w:rsidP="001C0C82">
            <w:pPr>
              <w:jc w:val="cente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287</w:t>
            </w:r>
          </w:p>
        </w:tc>
        <w:tc>
          <w:tcPr>
            <w:tcW w:w="2835" w:type="dxa"/>
          </w:tcPr>
          <w:p w:rsidR="001C0C82" w:rsidRPr="001C0C82" w:rsidRDefault="001C0C82" w:rsidP="001C0C82">
            <w:pPr>
              <w:jc w:val="cente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97</w:t>
            </w:r>
          </w:p>
        </w:tc>
      </w:tr>
    </w:tbl>
    <w:p w:rsidR="00876FA2" w:rsidRDefault="00876FA2" w:rsidP="00876FA2">
      <w:pPr>
        <w:rPr>
          <w:rFonts w:ascii="Times New Roman" w:hAnsi="Times New Roman" w:cs="Times New Roman"/>
          <w:sz w:val="28"/>
          <w:szCs w:val="28"/>
        </w:rPr>
      </w:pPr>
    </w:p>
    <w:p w:rsidR="00F347DE" w:rsidRDefault="00F347DE" w:rsidP="00F347DE">
      <w:pPr>
        <w:jc w:val="center"/>
        <w:rPr>
          <w:rFonts w:ascii="Times New Roman" w:hAnsi="Times New Roman" w:cs="Times New Roman"/>
          <w:sz w:val="28"/>
          <w:szCs w:val="28"/>
        </w:rPr>
      </w:pPr>
      <w:r>
        <w:rPr>
          <w:rFonts w:ascii="Times New Roman" w:hAnsi="Times New Roman" w:cs="Times New Roman"/>
          <w:sz w:val="28"/>
          <w:szCs w:val="28"/>
        </w:rPr>
        <w:t>Анализ кладок яиц (10 кладок)</w:t>
      </w:r>
    </w:p>
    <w:p w:rsidR="00F347DE" w:rsidRDefault="00F347DE" w:rsidP="00F347DE">
      <w:pPr>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5"/>
        <w:tblW w:w="0" w:type="auto"/>
        <w:tblLook w:val="04A0" w:firstRow="1" w:lastRow="0" w:firstColumn="1" w:lastColumn="0" w:noHBand="0" w:noVBand="1"/>
      </w:tblPr>
      <w:tblGrid>
        <w:gridCol w:w="1523"/>
        <w:gridCol w:w="1675"/>
        <w:gridCol w:w="1123"/>
        <w:gridCol w:w="1611"/>
        <w:gridCol w:w="1753"/>
        <w:gridCol w:w="1660"/>
      </w:tblGrid>
      <w:tr w:rsidR="00F347DE" w:rsidTr="001C0C82">
        <w:tc>
          <w:tcPr>
            <w:tcW w:w="988" w:type="dxa"/>
          </w:tcPr>
          <w:p w:rsidR="00F347DE" w:rsidRDefault="00F347DE" w:rsidP="00F347DE">
            <w:pPr>
              <w:jc w:val="center"/>
              <w:rPr>
                <w:rFonts w:ascii="Times New Roman" w:hAnsi="Times New Roman" w:cs="Times New Roman"/>
                <w:sz w:val="28"/>
                <w:szCs w:val="28"/>
              </w:rPr>
            </w:pPr>
            <w:r>
              <w:rPr>
                <w:rFonts w:ascii="Times New Roman" w:hAnsi="Times New Roman" w:cs="Times New Roman"/>
                <w:sz w:val="28"/>
                <w:szCs w:val="28"/>
              </w:rPr>
              <w:t>№</w:t>
            </w:r>
          </w:p>
          <w:p w:rsidR="00F347DE" w:rsidRDefault="00F347DE" w:rsidP="00F347DE">
            <w:pPr>
              <w:jc w:val="center"/>
              <w:rPr>
                <w:rFonts w:ascii="Times New Roman" w:hAnsi="Times New Roman" w:cs="Times New Roman"/>
                <w:sz w:val="28"/>
                <w:szCs w:val="28"/>
              </w:rPr>
            </w:pPr>
            <w:r>
              <w:rPr>
                <w:rFonts w:ascii="Times New Roman" w:hAnsi="Times New Roman" w:cs="Times New Roman"/>
                <w:sz w:val="28"/>
                <w:szCs w:val="28"/>
              </w:rPr>
              <w:t>кладки</w:t>
            </w:r>
          </w:p>
        </w:tc>
        <w:tc>
          <w:tcPr>
            <w:tcW w:w="2152" w:type="dxa"/>
          </w:tcPr>
          <w:p w:rsidR="00F347DE" w:rsidRDefault="00F347DE" w:rsidP="00F347DE">
            <w:pPr>
              <w:jc w:val="center"/>
              <w:rPr>
                <w:rFonts w:ascii="Times New Roman" w:hAnsi="Times New Roman" w:cs="Times New Roman"/>
                <w:sz w:val="28"/>
                <w:szCs w:val="28"/>
              </w:rPr>
            </w:pPr>
            <w:r>
              <w:rPr>
                <w:rFonts w:ascii="Times New Roman" w:hAnsi="Times New Roman" w:cs="Times New Roman"/>
                <w:sz w:val="28"/>
                <w:szCs w:val="28"/>
              </w:rPr>
              <w:t>Количество яиц в кладке</w:t>
            </w:r>
          </w:p>
        </w:tc>
        <w:tc>
          <w:tcPr>
            <w:tcW w:w="1163"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Пустые</w:t>
            </w:r>
          </w:p>
          <w:p w:rsidR="001C0C82" w:rsidRDefault="001C0C82" w:rsidP="00F347DE">
            <w:pPr>
              <w:rPr>
                <w:rFonts w:ascii="Times New Roman" w:hAnsi="Times New Roman" w:cs="Times New Roman"/>
                <w:sz w:val="28"/>
                <w:szCs w:val="28"/>
              </w:rPr>
            </w:pPr>
            <w:r>
              <w:rPr>
                <w:rFonts w:ascii="Times New Roman" w:hAnsi="Times New Roman" w:cs="Times New Roman"/>
                <w:sz w:val="28"/>
                <w:szCs w:val="28"/>
              </w:rPr>
              <w:t>(% от 50 штук)</w:t>
            </w:r>
          </w:p>
        </w:tc>
        <w:tc>
          <w:tcPr>
            <w:tcW w:w="1611" w:type="dxa"/>
          </w:tcPr>
          <w:p w:rsidR="00F347DE" w:rsidRDefault="00F347DE" w:rsidP="00F347DE">
            <w:pPr>
              <w:rPr>
                <w:rFonts w:ascii="Times New Roman" w:hAnsi="Times New Roman" w:cs="Times New Roman"/>
                <w:sz w:val="28"/>
                <w:szCs w:val="28"/>
              </w:rPr>
            </w:pPr>
            <w:proofErr w:type="spellStart"/>
            <w:r>
              <w:rPr>
                <w:rFonts w:ascii="Times New Roman" w:hAnsi="Times New Roman" w:cs="Times New Roman"/>
                <w:sz w:val="28"/>
                <w:szCs w:val="28"/>
              </w:rPr>
              <w:t>Неоплодот</w:t>
            </w:r>
            <w:proofErr w:type="spellEnd"/>
            <w:r>
              <w:rPr>
                <w:rFonts w:ascii="Times New Roman" w:hAnsi="Times New Roman" w:cs="Times New Roman"/>
                <w:sz w:val="28"/>
                <w:szCs w:val="28"/>
              </w:rPr>
              <w:t>-</w:t>
            </w:r>
          </w:p>
          <w:p w:rsidR="00F347DE" w:rsidRDefault="001C0C82" w:rsidP="00F347DE">
            <w:pPr>
              <w:rPr>
                <w:rFonts w:ascii="Times New Roman" w:hAnsi="Times New Roman" w:cs="Times New Roman"/>
                <w:sz w:val="28"/>
                <w:szCs w:val="28"/>
              </w:rPr>
            </w:pPr>
            <w:proofErr w:type="spellStart"/>
            <w:r>
              <w:rPr>
                <w:rFonts w:ascii="Times New Roman" w:hAnsi="Times New Roman" w:cs="Times New Roman"/>
                <w:sz w:val="28"/>
                <w:szCs w:val="28"/>
              </w:rPr>
              <w:t>в</w:t>
            </w:r>
            <w:r w:rsidR="00F347DE">
              <w:rPr>
                <w:rFonts w:ascii="Times New Roman" w:hAnsi="Times New Roman" w:cs="Times New Roman"/>
                <w:sz w:val="28"/>
                <w:szCs w:val="28"/>
              </w:rPr>
              <w:t>орённые</w:t>
            </w:r>
            <w:proofErr w:type="spellEnd"/>
          </w:p>
          <w:p w:rsidR="001C0C82" w:rsidRDefault="001C0C82" w:rsidP="00F347DE">
            <w:pPr>
              <w:rPr>
                <w:rFonts w:ascii="Times New Roman" w:hAnsi="Times New Roman" w:cs="Times New Roman"/>
                <w:sz w:val="28"/>
                <w:szCs w:val="28"/>
              </w:rPr>
            </w:pPr>
            <w:r>
              <w:rPr>
                <w:rFonts w:ascii="Times New Roman" w:hAnsi="Times New Roman" w:cs="Times New Roman"/>
                <w:sz w:val="28"/>
                <w:szCs w:val="28"/>
              </w:rPr>
              <w:t>(% от 50 штук)</w:t>
            </w:r>
          </w:p>
        </w:tc>
        <w:tc>
          <w:tcPr>
            <w:tcW w:w="1753"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Поражённые яйцеедами</w:t>
            </w:r>
          </w:p>
          <w:p w:rsidR="001C0C82" w:rsidRDefault="001C0C82" w:rsidP="00F347DE">
            <w:pPr>
              <w:rPr>
                <w:rFonts w:ascii="Times New Roman" w:hAnsi="Times New Roman" w:cs="Times New Roman"/>
                <w:sz w:val="28"/>
                <w:szCs w:val="28"/>
              </w:rPr>
            </w:pPr>
            <w:r>
              <w:rPr>
                <w:rFonts w:ascii="Times New Roman" w:hAnsi="Times New Roman" w:cs="Times New Roman"/>
                <w:sz w:val="28"/>
                <w:szCs w:val="28"/>
              </w:rPr>
              <w:t>(% от 50 штук)</w:t>
            </w:r>
          </w:p>
        </w:tc>
        <w:tc>
          <w:tcPr>
            <w:tcW w:w="1678" w:type="dxa"/>
          </w:tcPr>
          <w:p w:rsidR="00F347DE" w:rsidRDefault="00F347DE" w:rsidP="00F347DE">
            <w:pPr>
              <w:jc w:val="center"/>
              <w:rPr>
                <w:rFonts w:ascii="Times New Roman" w:hAnsi="Times New Roman" w:cs="Times New Roman"/>
                <w:sz w:val="28"/>
                <w:szCs w:val="28"/>
              </w:rPr>
            </w:pPr>
            <w:r>
              <w:rPr>
                <w:rFonts w:ascii="Times New Roman" w:hAnsi="Times New Roman" w:cs="Times New Roman"/>
                <w:sz w:val="28"/>
                <w:szCs w:val="28"/>
              </w:rPr>
              <w:t>С гусеницами непарного шелкопряда</w:t>
            </w:r>
          </w:p>
          <w:p w:rsidR="001C0C82" w:rsidRDefault="001C0C82" w:rsidP="00F347DE">
            <w:pPr>
              <w:jc w:val="center"/>
              <w:rPr>
                <w:rFonts w:ascii="Times New Roman" w:hAnsi="Times New Roman" w:cs="Times New Roman"/>
                <w:sz w:val="28"/>
                <w:szCs w:val="28"/>
              </w:rPr>
            </w:pPr>
            <w:r>
              <w:rPr>
                <w:rFonts w:ascii="Times New Roman" w:hAnsi="Times New Roman" w:cs="Times New Roman"/>
                <w:sz w:val="28"/>
                <w:szCs w:val="28"/>
              </w:rPr>
              <w:t>(% от 50 штук)</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1</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283</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11</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14</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7</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68</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316</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8</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15</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10</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67</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3</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297</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14</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11</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13</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62</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4</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300</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10</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5</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13</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72</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5</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361</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14</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9</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74</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6</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391</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21</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7</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5</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48</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7</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211</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17</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10</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20</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53</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8</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145</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33</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17</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47</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9</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319</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21</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5</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6</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68</w:t>
            </w:r>
          </w:p>
        </w:tc>
      </w:tr>
      <w:tr w:rsidR="00F347DE" w:rsidTr="001C0C82">
        <w:tc>
          <w:tcPr>
            <w:tcW w:w="988" w:type="dxa"/>
          </w:tcPr>
          <w:p w:rsidR="00F347DE" w:rsidRDefault="00F347DE" w:rsidP="00F347DE">
            <w:pPr>
              <w:rPr>
                <w:rFonts w:ascii="Times New Roman" w:hAnsi="Times New Roman" w:cs="Times New Roman"/>
                <w:sz w:val="28"/>
                <w:szCs w:val="28"/>
              </w:rPr>
            </w:pPr>
            <w:r>
              <w:rPr>
                <w:rFonts w:ascii="Times New Roman" w:hAnsi="Times New Roman" w:cs="Times New Roman"/>
                <w:sz w:val="28"/>
                <w:szCs w:val="28"/>
              </w:rPr>
              <w:t>10</w:t>
            </w:r>
          </w:p>
        </w:tc>
        <w:tc>
          <w:tcPr>
            <w:tcW w:w="2152"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296</w:t>
            </w:r>
          </w:p>
        </w:tc>
        <w:tc>
          <w:tcPr>
            <w:tcW w:w="116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33</w:t>
            </w:r>
          </w:p>
        </w:tc>
        <w:tc>
          <w:tcPr>
            <w:tcW w:w="1611"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8</w:t>
            </w:r>
          </w:p>
        </w:tc>
        <w:tc>
          <w:tcPr>
            <w:tcW w:w="1753"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11</w:t>
            </w:r>
          </w:p>
        </w:tc>
        <w:tc>
          <w:tcPr>
            <w:tcW w:w="1678" w:type="dxa"/>
          </w:tcPr>
          <w:p w:rsidR="00F347DE" w:rsidRDefault="001C0C82" w:rsidP="001C0C82">
            <w:pPr>
              <w:jc w:val="center"/>
              <w:rPr>
                <w:rFonts w:ascii="Times New Roman" w:hAnsi="Times New Roman" w:cs="Times New Roman"/>
                <w:sz w:val="28"/>
                <w:szCs w:val="28"/>
              </w:rPr>
            </w:pPr>
            <w:r>
              <w:rPr>
                <w:rFonts w:ascii="Times New Roman" w:hAnsi="Times New Roman" w:cs="Times New Roman"/>
                <w:sz w:val="28"/>
                <w:szCs w:val="28"/>
              </w:rPr>
              <w:t>48</w:t>
            </w:r>
          </w:p>
        </w:tc>
      </w:tr>
      <w:tr w:rsidR="001C0C82" w:rsidRPr="001C0C82" w:rsidTr="001C0C82">
        <w:tc>
          <w:tcPr>
            <w:tcW w:w="988" w:type="dxa"/>
          </w:tcPr>
          <w:p w:rsidR="00F347DE" w:rsidRPr="001C0C82" w:rsidRDefault="00F347DE" w:rsidP="00F347DE">
            <w:pP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Среднее</w:t>
            </w:r>
          </w:p>
          <w:p w:rsidR="00F347DE" w:rsidRPr="001C0C82" w:rsidRDefault="00F347DE" w:rsidP="00F347DE">
            <w:pP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значение</w:t>
            </w:r>
          </w:p>
        </w:tc>
        <w:tc>
          <w:tcPr>
            <w:tcW w:w="2152" w:type="dxa"/>
          </w:tcPr>
          <w:p w:rsidR="00F347DE" w:rsidRPr="001C0C82" w:rsidRDefault="001C0C82" w:rsidP="001C0C82">
            <w:pPr>
              <w:jc w:val="cente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291,9</w:t>
            </w:r>
          </w:p>
        </w:tc>
        <w:tc>
          <w:tcPr>
            <w:tcW w:w="1163" w:type="dxa"/>
          </w:tcPr>
          <w:p w:rsidR="00F347DE" w:rsidRPr="001C0C82" w:rsidRDefault="001C0C82" w:rsidP="001C0C82">
            <w:pPr>
              <w:jc w:val="cente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19</w:t>
            </w:r>
            <w:r w:rsidR="00637B3D">
              <w:rPr>
                <w:rFonts w:ascii="Times New Roman" w:hAnsi="Times New Roman" w:cs="Times New Roman"/>
                <w:b/>
                <w:color w:val="C00000"/>
                <w:sz w:val="32"/>
                <w:szCs w:val="32"/>
              </w:rPr>
              <w:t>%</w:t>
            </w:r>
          </w:p>
        </w:tc>
        <w:tc>
          <w:tcPr>
            <w:tcW w:w="1611" w:type="dxa"/>
          </w:tcPr>
          <w:p w:rsidR="00F347DE" w:rsidRPr="001C0C82" w:rsidRDefault="001C0C82" w:rsidP="001C0C82">
            <w:pPr>
              <w:jc w:val="cente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9</w:t>
            </w:r>
            <w:r w:rsidR="00637B3D">
              <w:rPr>
                <w:rFonts w:ascii="Times New Roman" w:hAnsi="Times New Roman" w:cs="Times New Roman"/>
                <w:b/>
                <w:color w:val="C00000"/>
                <w:sz w:val="32"/>
                <w:szCs w:val="32"/>
              </w:rPr>
              <w:t>%</w:t>
            </w:r>
          </w:p>
        </w:tc>
        <w:tc>
          <w:tcPr>
            <w:tcW w:w="1753" w:type="dxa"/>
          </w:tcPr>
          <w:p w:rsidR="00F347DE" w:rsidRPr="001C0C82" w:rsidRDefault="001C0C82" w:rsidP="001C0C82">
            <w:pPr>
              <w:jc w:val="cente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11</w:t>
            </w:r>
            <w:r w:rsidR="00637B3D">
              <w:rPr>
                <w:rFonts w:ascii="Times New Roman" w:hAnsi="Times New Roman" w:cs="Times New Roman"/>
                <w:b/>
                <w:color w:val="C00000"/>
                <w:sz w:val="32"/>
                <w:szCs w:val="32"/>
              </w:rPr>
              <w:t>%</w:t>
            </w:r>
          </w:p>
        </w:tc>
        <w:tc>
          <w:tcPr>
            <w:tcW w:w="1678" w:type="dxa"/>
          </w:tcPr>
          <w:p w:rsidR="00F347DE" w:rsidRPr="001C0C82" w:rsidRDefault="001C0C82" w:rsidP="001C0C82">
            <w:pPr>
              <w:jc w:val="center"/>
              <w:rPr>
                <w:rFonts w:ascii="Times New Roman" w:hAnsi="Times New Roman" w:cs="Times New Roman"/>
                <w:b/>
                <w:color w:val="C00000"/>
                <w:sz w:val="32"/>
                <w:szCs w:val="32"/>
              </w:rPr>
            </w:pPr>
            <w:r w:rsidRPr="001C0C82">
              <w:rPr>
                <w:rFonts w:ascii="Times New Roman" w:hAnsi="Times New Roman" w:cs="Times New Roman"/>
                <w:b/>
                <w:color w:val="C00000"/>
                <w:sz w:val="32"/>
                <w:szCs w:val="32"/>
              </w:rPr>
              <w:t>61</w:t>
            </w:r>
            <w:r w:rsidR="00637B3D">
              <w:rPr>
                <w:rFonts w:ascii="Times New Roman" w:hAnsi="Times New Roman" w:cs="Times New Roman"/>
                <w:b/>
                <w:color w:val="C00000"/>
                <w:sz w:val="32"/>
                <w:szCs w:val="32"/>
              </w:rPr>
              <w:t>%</w:t>
            </w:r>
          </w:p>
        </w:tc>
      </w:tr>
    </w:tbl>
    <w:p w:rsidR="00F347DE" w:rsidRPr="001C0C82" w:rsidRDefault="00F347DE" w:rsidP="00F347DE">
      <w:pPr>
        <w:rPr>
          <w:rFonts w:ascii="Times New Roman" w:hAnsi="Times New Roman" w:cs="Times New Roman"/>
          <w:b/>
          <w:color w:val="C00000"/>
          <w:sz w:val="32"/>
          <w:szCs w:val="32"/>
        </w:rPr>
      </w:pPr>
    </w:p>
    <w:p w:rsidR="00F347DE" w:rsidRDefault="00F347DE" w:rsidP="0016425B">
      <w:pPr>
        <w:jc w:val="center"/>
        <w:rPr>
          <w:rFonts w:ascii="Times New Roman" w:hAnsi="Times New Roman" w:cs="Times New Roman"/>
          <w:i/>
          <w:sz w:val="28"/>
          <w:szCs w:val="28"/>
          <w:u w:val="single"/>
        </w:rPr>
      </w:pPr>
      <w:r>
        <w:rPr>
          <w:rFonts w:ascii="Times New Roman" w:hAnsi="Times New Roman" w:cs="Times New Roman"/>
          <w:i/>
          <w:sz w:val="28"/>
          <w:szCs w:val="28"/>
          <w:u w:val="single"/>
        </w:rPr>
        <w:t>1 период. Весна 2017</w:t>
      </w:r>
      <w:r w:rsidRPr="00876FA2">
        <w:rPr>
          <w:rFonts w:ascii="Times New Roman" w:hAnsi="Times New Roman" w:cs="Times New Roman"/>
          <w:i/>
          <w:sz w:val="28"/>
          <w:szCs w:val="28"/>
          <w:u w:val="single"/>
        </w:rPr>
        <w:t xml:space="preserve"> года.</w:t>
      </w:r>
    </w:p>
    <w:p w:rsidR="00F347DE" w:rsidRDefault="00F347DE" w:rsidP="00F347DE">
      <w:pPr>
        <w:jc w:val="center"/>
        <w:rPr>
          <w:rFonts w:ascii="Times New Roman" w:hAnsi="Times New Roman" w:cs="Times New Roman"/>
          <w:sz w:val="28"/>
          <w:szCs w:val="28"/>
        </w:rPr>
      </w:pPr>
      <w:r w:rsidRPr="00F347DE">
        <w:rPr>
          <w:rFonts w:ascii="Times New Roman" w:hAnsi="Times New Roman" w:cs="Times New Roman"/>
          <w:sz w:val="28"/>
          <w:szCs w:val="28"/>
        </w:rPr>
        <w:t>Анализ количества яиц и появившихся гусениц</w:t>
      </w:r>
    </w:p>
    <w:p w:rsidR="00F347DE" w:rsidRPr="00F347DE"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3.</w:t>
      </w:r>
    </w:p>
    <w:tbl>
      <w:tblPr>
        <w:tblStyle w:val="a5"/>
        <w:tblW w:w="0" w:type="auto"/>
        <w:tblLook w:val="04A0" w:firstRow="1" w:lastRow="0" w:firstColumn="1" w:lastColumn="0" w:noHBand="0" w:noVBand="1"/>
      </w:tblPr>
      <w:tblGrid>
        <w:gridCol w:w="1096"/>
        <w:gridCol w:w="3121"/>
        <w:gridCol w:w="2564"/>
        <w:gridCol w:w="2564"/>
      </w:tblGrid>
      <w:tr w:rsidR="00BC1501" w:rsidTr="00BC1501">
        <w:tc>
          <w:tcPr>
            <w:tcW w:w="1096" w:type="dxa"/>
          </w:tcPr>
          <w:p w:rsidR="00BC1501" w:rsidRDefault="00BC1501" w:rsidP="00F347DE">
            <w:pPr>
              <w:jc w:val="center"/>
              <w:rPr>
                <w:rFonts w:ascii="Times New Roman" w:hAnsi="Times New Roman" w:cs="Times New Roman"/>
                <w:sz w:val="28"/>
                <w:szCs w:val="28"/>
              </w:rPr>
            </w:pPr>
            <w:r>
              <w:rPr>
                <w:rFonts w:ascii="Times New Roman" w:hAnsi="Times New Roman" w:cs="Times New Roman"/>
                <w:sz w:val="28"/>
                <w:szCs w:val="28"/>
              </w:rPr>
              <w:t>№</w:t>
            </w:r>
          </w:p>
          <w:p w:rsidR="00BC1501" w:rsidRDefault="00BC1501" w:rsidP="00F347DE">
            <w:pPr>
              <w:jc w:val="both"/>
              <w:rPr>
                <w:rFonts w:ascii="Times New Roman" w:hAnsi="Times New Roman" w:cs="Times New Roman"/>
                <w:sz w:val="28"/>
                <w:szCs w:val="28"/>
                <w:u w:val="single"/>
              </w:rPr>
            </w:pPr>
            <w:r>
              <w:rPr>
                <w:rFonts w:ascii="Times New Roman" w:hAnsi="Times New Roman" w:cs="Times New Roman"/>
                <w:sz w:val="28"/>
                <w:szCs w:val="28"/>
              </w:rPr>
              <w:t>кладки</w:t>
            </w:r>
          </w:p>
        </w:tc>
        <w:tc>
          <w:tcPr>
            <w:tcW w:w="3121" w:type="dxa"/>
          </w:tcPr>
          <w:p w:rsidR="00BC1501" w:rsidRDefault="00BC1501" w:rsidP="00BC1501">
            <w:pPr>
              <w:jc w:val="center"/>
              <w:rPr>
                <w:rFonts w:ascii="Times New Roman" w:hAnsi="Times New Roman" w:cs="Times New Roman"/>
                <w:sz w:val="28"/>
                <w:szCs w:val="28"/>
                <w:u w:val="single"/>
              </w:rPr>
            </w:pPr>
            <w:r>
              <w:rPr>
                <w:rFonts w:ascii="Times New Roman" w:hAnsi="Times New Roman" w:cs="Times New Roman"/>
                <w:sz w:val="28"/>
                <w:szCs w:val="28"/>
              </w:rPr>
              <w:t>Количество яиц в кладке</w:t>
            </w:r>
          </w:p>
        </w:tc>
        <w:tc>
          <w:tcPr>
            <w:tcW w:w="2564" w:type="dxa"/>
          </w:tcPr>
          <w:p w:rsidR="00BC1501" w:rsidRPr="00BC1501" w:rsidRDefault="00BC1501" w:rsidP="00BC1501">
            <w:pPr>
              <w:jc w:val="center"/>
              <w:rPr>
                <w:rFonts w:ascii="Times New Roman" w:hAnsi="Times New Roman" w:cs="Times New Roman"/>
                <w:sz w:val="28"/>
                <w:szCs w:val="28"/>
              </w:rPr>
            </w:pPr>
            <w:r w:rsidRPr="00BC1501">
              <w:rPr>
                <w:rFonts w:ascii="Times New Roman" w:hAnsi="Times New Roman" w:cs="Times New Roman"/>
                <w:sz w:val="28"/>
                <w:szCs w:val="28"/>
              </w:rPr>
              <w:t>Количество гусениц</w:t>
            </w:r>
          </w:p>
        </w:tc>
        <w:tc>
          <w:tcPr>
            <w:tcW w:w="2564" w:type="dxa"/>
          </w:tcPr>
          <w:p w:rsidR="00BC1501" w:rsidRPr="00BC1501" w:rsidRDefault="00BC1501" w:rsidP="00BC1501">
            <w:pPr>
              <w:jc w:val="center"/>
              <w:rPr>
                <w:rFonts w:ascii="Times New Roman" w:hAnsi="Times New Roman" w:cs="Times New Roman"/>
                <w:sz w:val="28"/>
                <w:szCs w:val="28"/>
              </w:rPr>
            </w:pPr>
            <w:r w:rsidRPr="00BC1501">
              <w:rPr>
                <w:rFonts w:ascii="Times New Roman" w:hAnsi="Times New Roman" w:cs="Times New Roman"/>
                <w:sz w:val="28"/>
                <w:szCs w:val="28"/>
              </w:rPr>
              <w:t>Количество «погибших» яиц»</w:t>
            </w:r>
          </w:p>
        </w:tc>
      </w:tr>
      <w:tr w:rsidR="00BC1501" w:rsidRPr="00B4617C" w:rsidTr="00BC1501">
        <w:tc>
          <w:tcPr>
            <w:tcW w:w="1096" w:type="dxa"/>
          </w:tcPr>
          <w:p w:rsidR="00BC1501" w:rsidRPr="00B4617C" w:rsidRDefault="00745A26" w:rsidP="00745A26">
            <w:pPr>
              <w:jc w:val="center"/>
              <w:rPr>
                <w:rFonts w:ascii="Times New Roman" w:hAnsi="Times New Roman" w:cs="Times New Roman"/>
                <w:sz w:val="28"/>
                <w:szCs w:val="28"/>
              </w:rPr>
            </w:pPr>
            <w:r w:rsidRPr="00B4617C">
              <w:rPr>
                <w:rFonts w:ascii="Times New Roman" w:hAnsi="Times New Roman" w:cs="Times New Roman"/>
                <w:sz w:val="28"/>
                <w:szCs w:val="28"/>
              </w:rPr>
              <w:t>1</w:t>
            </w:r>
          </w:p>
        </w:tc>
        <w:tc>
          <w:tcPr>
            <w:tcW w:w="3121"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316</w:t>
            </w:r>
          </w:p>
        </w:tc>
        <w:tc>
          <w:tcPr>
            <w:tcW w:w="2564"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143 (45%)</w:t>
            </w:r>
          </w:p>
        </w:tc>
        <w:tc>
          <w:tcPr>
            <w:tcW w:w="2564"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173</w:t>
            </w:r>
            <w:r w:rsidR="00196968" w:rsidRPr="00B4617C">
              <w:rPr>
                <w:rFonts w:ascii="Times New Roman" w:hAnsi="Times New Roman" w:cs="Times New Roman"/>
                <w:sz w:val="28"/>
                <w:szCs w:val="28"/>
              </w:rPr>
              <w:t xml:space="preserve"> (55%)</w:t>
            </w:r>
          </w:p>
        </w:tc>
      </w:tr>
      <w:tr w:rsidR="00BC1501" w:rsidRPr="00B4617C" w:rsidTr="00BC1501">
        <w:tc>
          <w:tcPr>
            <w:tcW w:w="1096" w:type="dxa"/>
          </w:tcPr>
          <w:p w:rsidR="00BC1501" w:rsidRPr="00B4617C" w:rsidRDefault="00745A26" w:rsidP="00745A26">
            <w:pPr>
              <w:jc w:val="center"/>
              <w:rPr>
                <w:rFonts w:ascii="Times New Roman" w:hAnsi="Times New Roman" w:cs="Times New Roman"/>
                <w:sz w:val="28"/>
                <w:szCs w:val="28"/>
              </w:rPr>
            </w:pPr>
            <w:r w:rsidRPr="00B4617C">
              <w:rPr>
                <w:rFonts w:ascii="Times New Roman" w:hAnsi="Times New Roman" w:cs="Times New Roman"/>
                <w:sz w:val="28"/>
                <w:szCs w:val="28"/>
              </w:rPr>
              <w:t>2</w:t>
            </w:r>
          </w:p>
        </w:tc>
        <w:tc>
          <w:tcPr>
            <w:tcW w:w="3121"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297</w:t>
            </w:r>
          </w:p>
        </w:tc>
        <w:tc>
          <w:tcPr>
            <w:tcW w:w="2564"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122 (41%)</w:t>
            </w:r>
          </w:p>
        </w:tc>
        <w:tc>
          <w:tcPr>
            <w:tcW w:w="2564"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175</w:t>
            </w:r>
            <w:r w:rsidR="00196968" w:rsidRPr="00B4617C">
              <w:rPr>
                <w:rFonts w:ascii="Times New Roman" w:hAnsi="Times New Roman" w:cs="Times New Roman"/>
                <w:sz w:val="28"/>
                <w:szCs w:val="28"/>
              </w:rPr>
              <w:t xml:space="preserve"> (59%)</w:t>
            </w:r>
          </w:p>
        </w:tc>
      </w:tr>
      <w:tr w:rsidR="00BC1501" w:rsidRPr="00B4617C" w:rsidTr="00A9126D">
        <w:trPr>
          <w:trHeight w:val="360"/>
        </w:trPr>
        <w:tc>
          <w:tcPr>
            <w:tcW w:w="1096" w:type="dxa"/>
          </w:tcPr>
          <w:p w:rsidR="00BC1501" w:rsidRPr="00B4617C" w:rsidRDefault="00745A26" w:rsidP="00745A26">
            <w:pPr>
              <w:jc w:val="center"/>
              <w:rPr>
                <w:rFonts w:ascii="Times New Roman" w:hAnsi="Times New Roman" w:cs="Times New Roman"/>
                <w:sz w:val="28"/>
                <w:szCs w:val="28"/>
              </w:rPr>
            </w:pPr>
            <w:r w:rsidRPr="00B4617C">
              <w:rPr>
                <w:rFonts w:ascii="Times New Roman" w:hAnsi="Times New Roman" w:cs="Times New Roman"/>
                <w:sz w:val="28"/>
                <w:szCs w:val="28"/>
              </w:rPr>
              <w:t>3</w:t>
            </w:r>
          </w:p>
        </w:tc>
        <w:tc>
          <w:tcPr>
            <w:tcW w:w="3121"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281</w:t>
            </w:r>
          </w:p>
        </w:tc>
        <w:tc>
          <w:tcPr>
            <w:tcW w:w="2564"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102 (36%)</w:t>
            </w:r>
          </w:p>
        </w:tc>
        <w:tc>
          <w:tcPr>
            <w:tcW w:w="2564" w:type="dxa"/>
          </w:tcPr>
          <w:p w:rsidR="00BC1501" w:rsidRPr="00B4617C" w:rsidRDefault="003A4390" w:rsidP="00745A26">
            <w:pPr>
              <w:jc w:val="center"/>
              <w:rPr>
                <w:rFonts w:ascii="Times New Roman" w:hAnsi="Times New Roman" w:cs="Times New Roman"/>
                <w:sz w:val="28"/>
                <w:szCs w:val="28"/>
              </w:rPr>
            </w:pPr>
            <w:r w:rsidRPr="00B4617C">
              <w:rPr>
                <w:rFonts w:ascii="Times New Roman" w:hAnsi="Times New Roman" w:cs="Times New Roman"/>
                <w:sz w:val="28"/>
                <w:szCs w:val="28"/>
              </w:rPr>
              <w:t>179</w:t>
            </w:r>
            <w:r w:rsidR="00196968" w:rsidRPr="00B4617C">
              <w:rPr>
                <w:rFonts w:ascii="Times New Roman" w:hAnsi="Times New Roman" w:cs="Times New Roman"/>
                <w:sz w:val="28"/>
                <w:szCs w:val="28"/>
              </w:rPr>
              <w:t xml:space="preserve"> (64%)</w:t>
            </w:r>
          </w:p>
        </w:tc>
      </w:tr>
      <w:tr w:rsidR="00B4617C" w:rsidRPr="00B4617C" w:rsidTr="00BC1501">
        <w:tc>
          <w:tcPr>
            <w:tcW w:w="1096" w:type="dxa"/>
          </w:tcPr>
          <w:p w:rsidR="00B4617C" w:rsidRPr="00A9126D" w:rsidRDefault="00B4617C" w:rsidP="00745A26">
            <w:pPr>
              <w:jc w:val="center"/>
              <w:rPr>
                <w:rFonts w:ascii="Times New Roman" w:hAnsi="Times New Roman" w:cs="Times New Roman"/>
                <w:b/>
                <w:sz w:val="28"/>
                <w:szCs w:val="28"/>
              </w:rPr>
            </w:pPr>
            <w:r w:rsidRPr="00A9126D">
              <w:rPr>
                <w:rFonts w:ascii="Times New Roman" w:hAnsi="Times New Roman" w:cs="Times New Roman"/>
                <w:b/>
                <w:color w:val="C00000"/>
                <w:sz w:val="28"/>
                <w:szCs w:val="28"/>
              </w:rPr>
              <w:t>Итого</w:t>
            </w:r>
          </w:p>
        </w:tc>
        <w:tc>
          <w:tcPr>
            <w:tcW w:w="3121" w:type="dxa"/>
          </w:tcPr>
          <w:p w:rsidR="00B4617C" w:rsidRPr="00A9126D" w:rsidRDefault="00A9126D" w:rsidP="00745A26">
            <w:pPr>
              <w:jc w:val="center"/>
              <w:rPr>
                <w:rFonts w:ascii="Times New Roman" w:hAnsi="Times New Roman" w:cs="Times New Roman"/>
                <w:b/>
                <w:sz w:val="32"/>
                <w:szCs w:val="32"/>
              </w:rPr>
            </w:pPr>
            <w:r w:rsidRPr="00A9126D">
              <w:rPr>
                <w:rFonts w:ascii="Times New Roman" w:hAnsi="Times New Roman" w:cs="Times New Roman"/>
                <w:b/>
                <w:color w:val="C00000"/>
                <w:sz w:val="32"/>
                <w:szCs w:val="32"/>
              </w:rPr>
              <w:t>298</w:t>
            </w:r>
          </w:p>
        </w:tc>
        <w:tc>
          <w:tcPr>
            <w:tcW w:w="2564" w:type="dxa"/>
          </w:tcPr>
          <w:p w:rsidR="00B4617C" w:rsidRPr="00B4617C" w:rsidRDefault="00B4617C" w:rsidP="00745A26">
            <w:pPr>
              <w:jc w:val="center"/>
              <w:rPr>
                <w:rFonts w:ascii="Times New Roman" w:hAnsi="Times New Roman" w:cs="Times New Roman"/>
                <w:b/>
                <w:color w:val="C00000"/>
                <w:sz w:val="32"/>
                <w:szCs w:val="32"/>
              </w:rPr>
            </w:pPr>
            <w:r w:rsidRPr="00B4617C">
              <w:rPr>
                <w:rFonts w:ascii="Times New Roman" w:hAnsi="Times New Roman" w:cs="Times New Roman"/>
                <w:b/>
                <w:color w:val="C00000"/>
                <w:sz w:val="32"/>
                <w:szCs w:val="32"/>
              </w:rPr>
              <w:t>40,6%</w:t>
            </w:r>
          </w:p>
        </w:tc>
        <w:tc>
          <w:tcPr>
            <w:tcW w:w="2564" w:type="dxa"/>
          </w:tcPr>
          <w:p w:rsidR="00B4617C" w:rsidRPr="00B4617C" w:rsidRDefault="00B4617C" w:rsidP="00745A26">
            <w:pPr>
              <w:jc w:val="center"/>
              <w:rPr>
                <w:rFonts w:ascii="Times New Roman" w:hAnsi="Times New Roman" w:cs="Times New Roman"/>
                <w:b/>
                <w:color w:val="C00000"/>
                <w:sz w:val="32"/>
                <w:szCs w:val="32"/>
              </w:rPr>
            </w:pPr>
            <w:r w:rsidRPr="00B4617C">
              <w:rPr>
                <w:rFonts w:ascii="Times New Roman" w:hAnsi="Times New Roman" w:cs="Times New Roman"/>
                <w:b/>
                <w:color w:val="C00000"/>
                <w:sz w:val="32"/>
                <w:szCs w:val="32"/>
              </w:rPr>
              <w:t>59,4%</w:t>
            </w:r>
          </w:p>
        </w:tc>
      </w:tr>
    </w:tbl>
    <w:p w:rsidR="00F347DE" w:rsidRPr="00B4617C" w:rsidRDefault="00F347DE" w:rsidP="00745A26">
      <w:pPr>
        <w:jc w:val="center"/>
        <w:rPr>
          <w:rFonts w:ascii="Times New Roman" w:hAnsi="Times New Roman" w:cs="Times New Roman"/>
          <w:sz w:val="28"/>
          <w:szCs w:val="28"/>
        </w:rPr>
      </w:pPr>
    </w:p>
    <w:p w:rsidR="00157109" w:rsidRPr="00B4617C" w:rsidRDefault="00157109" w:rsidP="00F347DE">
      <w:pPr>
        <w:jc w:val="both"/>
        <w:rPr>
          <w:rFonts w:ascii="Times New Roman" w:hAnsi="Times New Roman" w:cs="Times New Roman"/>
          <w:sz w:val="28"/>
          <w:szCs w:val="28"/>
        </w:rPr>
      </w:pPr>
      <w:r>
        <w:rPr>
          <w:rFonts w:ascii="Times New Roman" w:hAnsi="Times New Roman" w:cs="Times New Roman"/>
          <w:sz w:val="28"/>
          <w:szCs w:val="28"/>
          <w:u w:val="single"/>
        </w:rPr>
        <w:t>Состояние по количеству гусениц непарного шелкопряда на лето 2017 года по данным</w:t>
      </w:r>
      <w:r w:rsidR="00B4617C">
        <w:rPr>
          <w:rFonts w:ascii="Times New Roman" w:hAnsi="Times New Roman" w:cs="Times New Roman"/>
          <w:sz w:val="28"/>
          <w:szCs w:val="28"/>
          <w:u w:val="single"/>
        </w:rPr>
        <w:t xml:space="preserve"> Сергиевского лесничества:</w:t>
      </w:r>
      <w:r w:rsidR="00B4617C" w:rsidRPr="00B4617C">
        <w:rPr>
          <w:rFonts w:ascii="Times New Roman" w:hAnsi="Times New Roman" w:cs="Times New Roman"/>
          <w:sz w:val="28"/>
          <w:szCs w:val="28"/>
        </w:rPr>
        <w:t xml:space="preserve"> количество гусениц непарного шелкопряда находилось в пределах нормы.</w:t>
      </w:r>
    </w:p>
    <w:p w:rsidR="00BC1501" w:rsidRDefault="00BC1501" w:rsidP="00F347DE">
      <w:pPr>
        <w:jc w:val="both"/>
        <w:rPr>
          <w:rFonts w:ascii="Times New Roman" w:hAnsi="Times New Roman" w:cs="Times New Roman"/>
          <w:sz w:val="28"/>
          <w:szCs w:val="28"/>
          <w:u w:val="single"/>
        </w:rPr>
      </w:pPr>
      <w:r>
        <w:rPr>
          <w:rFonts w:ascii="Times New Roman" w:hAnsi="Times New Roman" w:cs="Times New Roman"/>
          <w:sz w:val="28"/>
          <w:szCs w:val="28"/>
          <w:u w:val="single"/>
        </w:rPr>
        <w:t>Вывод:</w:t>
      </w:r>
    </w:p>
    <w:p w:rsidR="00B4617C" w:rsidRDefault="00B4617C" w:rsidP="00F347DE">
      <w:pPr>
        <w:jc w:val="both"/>
        <w:rPr>
          <w:rFonts w:ascii="Times New Roman" w:hAnsi="Times New Roman" w:cs="Times New Roman"/>
          <w:sz w:val="28"/>
          <w:szCs w:val="28"/>
        </w:rPr>
      </w:pPr>
      <w:r>
        <w:rPr>
          <w:rFonts w:ascii="Times New Roman" w:hAnsi="Times New Roman" w:cs="Times New Roman"/>
          <w:sz w:val="28"/>
          <w:szCs w:val="28"/>
        </w:rPr>
        <w:t xml:space="preserve">  На лесном участке, преобладающей древесной породой является дуб (96 деревьев), наибольшее количество яйцекладов находится на дубе (38 деревьев).</w:t>
      </w:r>
    </w:p>
    <w:p w:rsidR="00B4617C" w:rsidRDefault="00B4617C" w:rsidP="00F347DE">
      <w:pPr>
        <w:jc w:val="both"/>
        <w:rPr>
          <w:rFonts w:ascii="Times New Roman" w:hAnsi="Times New Roman" w:cs="Times New Roman"/>
          <w:sz w:val="28"/>
          <w:szCs w:val="28"/>
        </w:rPr>
      </w:pPr>
      <w:r>
        <w:rPr>
          <w:rFonts w:ascii="Times New Roman" w:hAnsi="Times New Roman" w:cs="Times New Roman"/>
          <w:sz w:val="28"/>
          <w:szCs w:val="28"/>
        </w:rPr>
        <w:t xml:space="preserve">  Среднее количество</w:t>
      </w:r>
      <w:r w:rsidR="002067B9">
        <w:rPr>
          <w:rFonts w:ascii="Times New Roman" w:hAnsi="Times New Roman" w:cs="Times New Roman"/>
          <w:sz w:val="28"/>
          <w:szCs w:val="28"/>
        </w:rPr>
        <w:t xml:space="preserve"> яиц в кладках </w:t>
      </w:r>
      <w:r w:rsidR="002067B9" w:rsidRPr="0046300F">
        <w:rPr>
          <w:rFonts w:ascii="Times New Roman" w:hAnsi="Times New Roman" w:cs="Times New Roman"/>
          <w:b/>
          <w:sz w:val="28"/>
          <w:szCs w:val="28"/>
        </w:rPr>
        <w:t>291,9</w:t>
      </w:r>
      <w:r>
        <w:rPr>
          <w:rFonts w:ascii="Times New Roman" w:hAnsi="Times New Roman" w:cs="Times New Roman"/>
          <w:sz w:val="28"/>
          <w:szCs w:val="28"/>
        </w:rPr>
        <w:t xml:space="preserve"> пустых яиц – </w:t>
      </w:r>
      <w:r w:rsidRPr="0046300F">
        <w:rPr>
          <w:rFonts w:ascii="Times New Roman" w:hAnsi="Times New Roman" w:cs="Times New Roman"/>
          <w:b/>
          <w:sz w:val="28"/>
          <w:szCs w:val="28"/>
        </w:rPr>
        <w:t>19%,</w:t>
      </w:r>
      <w:r>
        <w:rPr>
          <w:rFonts w:ascii="Times New Roman" w:hAnsi="Times New Roman" w:cs="Times New Roman"/>
          <w:sz w:val="28"/>
          <w:szCs w:val="28"/>
        </w:rPr>
        <w:t xml:space="preserve"> неоплодотворённых – </w:t>
      </w:r>
      <w:r w:rsidRPr="0046300F">
        <w:rPr>
          <w:rFonts w:ascii="Times New Roman" w:hAnsi="Times New Roman" w:cs="Times New Roman"/>
          <w:b/>
          <w:sz w:val="28"/>
          <w:szCs w:val="28"/>
        </w:rPr>
        <w:t>9%, 11</w:t>
      </w:r>
      <w:r w:rsidR="002067B9" w:rsidRPr="0046300F">
        <w:rPr>
          <w:rFonts w:ascii="Times New Roman" w:hAnsi="Times New Roman" w:cs="Times New Roman"/>
          <w:b/>
          <w:sz w:val="28"/>
          <w:szCs w:val="28"/>
        </w:rPr>
        <w:t>%</w:t>
      </w:r>
      <w:r w:rsidR="002067B9">
        <w:rPr>
          <w:rFonts w:ascii="Times New Roman" w:hAnsi="Times New Roman" w:cs="Times New Roman"/>
          <w:sz w:val="28"/>
          <w:szCs w:val="28"/>
        </w:rPr>
        <w:t xml:space="preserve"> - поражённых яйцеедами.</w:t>
      </w:r>
    </w:p>
    <w:p w:rsidR="002067B9" w:rsidRDefault="002067B9" w:rsidP="00F347DE">
      <w:pPr>
        <w:jc w:val="both"/>
        <w:rPr>
          <w:rFonts w:ascii="Times New Roman" w:hAnsi="Times New Roman" w:cs="Times New Roman"/>
          <w:sz w:val="28"/>
          <w:szCs w:val="28"/>
        </w:rPr>
      </w:pPr>
      <w:r>
        <w:rPr>
          <w:rFonts w:ascii="Times New Roman" w:hAnsi="Times New Roman" w:cs="Times New Roman"/>
          <w:sz w:val="28"/>
          <w:szCs w:val="28"/>
        </w:rPr>
        <w:t xml:space="preserve">  В среднем, </w:t>
      </w:r>
      <w:r w:rsidR="0046300F">
        <w:rPr>
          <w:rFonts w:ascii="Times New Roman" w:hAnsi="Times New Roman" w:cs="Times New Roman"/>
          <w:sz w:val="28"/>
          <w:szCs w:val="28"/>
        </w:rPr>
        <w:t xml:space="preserve">с полноценными гусеницами непарного шелкопряда – </w:t>
      </w:r>
      <w:r w:rsidR="0046300F" w:rsidRPr="0046300F">
        <w:rPr>
          <w:rFonts w:ascii="Times New Roman" w:hAnsi="Times New Roman" w:cs="Times New Roman"/>
          <w:b/>
          <w:sz w:val="28"/>
          <w:szCs w:val="28"/>
        </w:rPr>
        <w:t>61%.</w:t>
      </w:r>
    </w:p>
    <w:p w:rsidR="0046300F" w:rsidRDefault="0046300F" w:rsidP="00F347DE">
      <w:pPr>
        <w:jc w:val="both"/>
        <w:rPr>
          <w:rFonts w:ascii="Times New Roman" w:hAnsi="Times New Roman" w:cs="Times New Roman"/>
          <w:sz w:val="28"/>
          <w:szCs w:val="28"/>
        </w:rPr>
      </w:pPr>
      <w:r>
        <w:rPr>
          <w:rFonts w:ascii="Times New Roman" w:hAnsi="Times New Roman" w:cs="Times New Roman"/>
          <w:sz w:val="28"/>
          <w:szCs w:val="28"/>
        </w:rPr>
        <w:t xml:space="preserve">  Из собранных весной кладок яиц, гусеницы появились из </w:t>
      </w:r>
      <w:r w:rsidRPr="0046300F">
        <w:rPr>
          <w:rFonts w:ascii="Times New Roman" w:hAnsi="Times New Roman" w:cs="Times New Roman"/>
          <w:b/>
          <w:sz w:val="28"/>
          <w:szCs w:val="28"/>
        </w:rPr>
        <w:t>40,6%</w:t>
      </w:r>
      <w:r>
        <w:rPr>
          <w:rFonts w:ascii="Times New Roman" w:hAnsi="Times New Roman" w:cs="Times New Roman"/>
          <w:sz w:val="28"/>
          <w:szCs w:val="28"/>
        </w:rPr>
        <w:t xml:space="preserve"> яиц, т.е. за зимний период гибель составила, в среднем – </w:t>
      </w:r>
      <w:r w:rsidR="00F868D2">
        <w:rPr>
          <w:rFonts w:ascii="Times New Roman" w:hAnsi="Times New Roman" w:cs="Times New Roman"/>
          <w:b/>
          <w:sz w:val="28"/>
          <w:szCs w:val="28"/>
        </w:rPr>
        <w:t>20, 6</w:t>
      </w:r>
      <w:r w:rsidRPr="0046300F">
        <w:rPr>
          <w:rFonts w:ascii="Times New Roman" w:hAnsi="Times New Roman" w:cs="Times New Roman"/>
          <w:b/>
          <w:sz w:val="28"/>
          <w:szCs w:val="28"/>
        </w:rPr>
        <w:t>%</w:t>
      </w:r>
      <w:r>
        <w:rPr>
          <w:rFonts w:ascii="Times New Roman" w:hAnsi="Times New Roman" w:cs="Times New Roman"/>
          <w:sz w:val="28"/>
          <w:szCs w:val="28"/>
        </w:rPr>
        <w:t xml:space="preserve"> яиц. </w:t>
      </w:r>
    </w:p>
    <w:p w:rsidR="0046300F" w:rsidRDefault="0046300F" w:rsidP="00F347DE">
      <w:pPr>
        <w:jc w:val="both"/>
        <w:rPr>
          <w:rFonts w:ascii="Times New Roman" w:hAnsi="Times New Roman" w:cs="Times New Roman"/>
          <w:sz w:val="28"/>
          <w:szCs w:val="28"/>
        </w:rPr>
      </w:pPr>
      <w:r>
        <w:rPr>
          <w:rFonts w:ascii="Times New Roman" w:hAnsi="Times New Roman" w:cs="Times New Roman"/>
          <w:sz w:val="28"/>
          <w:szCs w:val="28"/>
        </w:rPr>
        <w:t xml:space="preserve">  Средняя температура зимних месяцев </w:t>
      </w:r>
      <w:proofErr w:type="gramStart"/>
      <w:r>
        <w:rPr>
          <w:rFonts w:ascii="Times New Roman" w:hAnsi="Times New Roman" w:cs="Times New Roman"/>
          <w:sz w:val="28"/>
          <w:szCs w:val="28"/>
        </w:rPr>
        <w:t xml:space="preserve">составила: </w:t>
      </w:r>
      <w:r w:rsidRPr="0046300F">
        <w:rPr>
          <w:rFonts w:ascii="Times New Roman" w:hAnsi="Times New Roman" w:cs="Times New Roman"/>
          <w:sz w:val="28"/>
          <w:szCs w:val="28"/>
        </w:rPr>
        <w:t xml:space="preserve"> -</w:t>
      </w:r>
      <w:proofErr w:type="gramEnd"/>
      <w:r w:rsidRPr="0046300F">
        <w:rPr>
          <w:rFonts w:ascii="Times New Roman" w:hAnsi="Times New Roman" w:cs="Times New Roman"/>
          <w:b/>
          <w:sz w:val="28"/>
          <w:szCs w:val="28"/>
        </w:rPr>
        <w:t xml:space="preserve"> 14˚С.</w:t>
      </w:r>
    </w:p>
    <w:p w:rsidR="0046300F" w:rsidRDefault="00A9126D" w:rsidP="00F347DE">
      <w:pPr>
        <w:jc w:val="both"/>
        <w:rPr>
          <w:rFonts w:ascii="Times New Roman" w:hAnsi="Times New Roman" w:cs="Times New Roman"/>
          <w:sz w:val="28"/>
          <w:szCs w:val="28"/>
        </w:rPr>
      </w:pPr>
      <w:r>
        <w:rPr>
          <w:rFonts w:ascii="Times New Roman" w:hAnsi="Times New Roman" w:cs="Times New Roman"/>
          <w:sz w:val="28"/>
          <w:szCs w:val="28"/>
        </w:rPr>
        <w:t xml:space="preserve">  Снежный покров умеренный – </w:t>
      </w:r>
      <w:r w:rsidRPr="00A9126D">
        <w:rPr>
          <w:rFonts w:ascii="Times New Roman" w:hAnsi="Times New Roman" w:cs="Times New Roman"/>
          <w:b/>
          <w:sz w:val="28"/>
          <w:szCs w:val="28"/>
        </w:rPr>
        <w:t>27 см</w:t>
      </w:r>
      <w:r>
        <w:rPr>
          <w:rFonts w:ascii="Times New Roman" w:hAnsi="Times New Roman" w:cs="Times New Roman"/>
          <w:sz w:val="28"/>
          <w:szCs w:val="28"/>
        </w:rPr>
        <w:t>.</w:t>
      </w:r>
    </w:p>
    <w:p w:rsidR="0046300F" w:rsidRPr="00B4617C" w:rsidRDefault="0046300F" w:rsidP="00F347D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среднем гибель яиц </w:t>
      </w:r>
      <w:proofErr w:type="gramStart"/>
      <w:r>
        <w:rPr>
          <w:rFonts w:ascii="Times New Roman" w:hAnsi="Times New Roman" w:cs="Times New Roman"/>
          <w:sz w:val="28"/>
          <w:szCs w:val="28"/>
        </w:rPr>
        <w:t>за осенний-зимний периоды</w:t>
      </w:r>
      <w:proofErr w:type="gramEnd"/>
      <w:r>
        <w:rPr>
          <w:rFonts w:ascii="Times New Roman" w:hAnsi="Times New Roman" w:cs="Times New Roman"/>
          <w:sz w:val="28"/>
          <w:szCs w:val="28"/>
        </w:rPr>
        <w:t xml:space="preserve"> составила – </w:t>
      </w:r>
      <w:r w:rsidRPr="0046300F">
        <w:rPr>
          <w:rFonts w:ascii="Times New Roman" w:hAnsi="Times New Roman" w:cs="Times New Roman"/>
          <w:b/>
          <w:sz w:val="28"/>
          <w:szCs w:val="28"/>
        </w:rPr>
        <w:t>59,4%.</w:t>
      </w:r>
    </w:p>
    <w:p w:rsidR="00BC1501" w:rsidRPr="00876FA2" w:rsidRDefault="00157109" w:rsidP="0046300F">
      <w:pPr>
        <w:jc w:val="center"/>
        <w:rPr>
          <w:rFonts w:ascii="Times New Roman" w:hAnsi="Times New Roman" w:cs="Times New Roman"/>
          <w:i/>
          <w:sz w:val="28"/>
          <w:szCs w:val="28"/>
          <w:u w:val="single"/>
        </w:rPr>
      </w:pPr>
      <w:r>
        <w:rPr>
          <w:rFonts w:ascii="Times New Roman" w:hAnsi="Times New Roman" w:cs="Times New Roman"/>
          <w:i/>
          <w:sz w:val="28"/>
          <w:szCs w:val="28"/>
          <w:u w:val="single"/>
        </w:rPr>
        <w:t>2</w:t>
      </w:r>
      <w:r w:rsidR="00BC1501">
        <w:rPr>
          <w:rFonts w:ascii="Times New Roman" w:hAnsi="Times New Roman" w:cs="Times New Roman"/>
          <w:i/>
          <w:sz w:val="28"/>
          <w:szCs w:val="28"/>
          <w:u w:val="single"/>
        </w:rPr>
        <w:t xml:space="preserve"> период. Осень 2017</w:t>
      </w:r>
      <w:r w:rsidR="00BC1501" w:rsidRPr="00876FA2">
        <w:rPr>
          <w:rFonts w:ascii="Times New Roman" w:hAnsi="Times New Roman" w:cs="Times New Roman"/>
          <w:i/>
          <w:sz w:val="28"/>
          <w:szCs w:val="28"/>
          <w:u w:val="single"/>
        </w:rPr>
        <w:t xml:space="preserve"> года.</w:t>
      </w:r>
    </w:p>
    <w:p w:rsidR="00BC1501" w:rsidRDefault="00BC1501" w:rsidP="00BC1501">
      <w:pPr>
        <w:spacing w:after="0"/>
        <w:jc w:val="center"/>
        <w:rPr>
          <w:rFonts w:ascii="Times New Roman" w:hAnsi="Times New Roman" w:cs="Times New Roman"/>
          <w:sz w:val="28"/>
          <w:szCs w:val="28"/>
        </w:rPr>
      </w:pPr>
      <w:r>
        <w:rPr>
          <w:rFonts w:ascii="Times New Roman" w:hAnsi="Times New Roman" w:cs="Times New Roman"/>
          <w:sz w:val="28"/>
          <w:szCs w:val="28"/>
        </w:rPr>
        <w:t>Учёт состава лиственных пород и количество кладок на них</w:t>
      </w:r>
    </w:p>
    <w:p w:rsidR="00BC1501" w:rsidRDefault="00BC1501" w:rsidP="00BC1501">
      <w:pPr>
        <w:spacing w:after="0"/>
        <w:jc w:val="center"/>
        <w:rPr>
          <w:rFonts w:ascii="Times New Roman" w:hAnsi="Times New Roman" w:cs="Times New Roman"/>
          <w:sz w:val="28"/>
          <w:szCs w:val="28"/>
        </w:rPr>
      </w:pPr>
      <w:r>
        <w:rPr>
          <w:rFonts w:ascii="Times New Roman" w:hAnsi="Times New Roman" w:cs="Times New Roman"/>
          <w:sz w:val="28"/>
          <w:szCs w:val="28"/>
        </w:rPr>
        <w:t>на исследуемом участке</w:t>
      </w:r>
    </w:p>
    <w:p w:rsidR="00BC1501"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4.</w:t>
      </w:r>
    </w:p>
    <w:tbl>
      <w:tblPr>
        <w:tblStyle w:val="a5"/>
        <w:tblW w:w="0" w:type="auto"/>
        <w:tblLook w:val="04A0" w:firstRow="1" w:lastRow="0" w:firstColumn="1" w:lastColumn="0" w:noHBand="0" w:noVBand="1"/>
      </w:tblPr>
      <w:tblGrid>
        <w:gridCol w:w="2830"/>
        <w:gridCol w:w="3261"/>
        <w:gridCol w:w="2835"/>
      </w:tblGrid>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Древесная порода</w:t>
            </w:r>
          </w:p>
        </w:tc>
        <w:tc>
          <w:tcPr>
            <w:tcW w:w="3261"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деревьев</w:t>
            </w:r>
          </w:p>
        </w:tc>
        <w:tc>
          <w:tcPr>
            <w:tcW w:w="2835"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Количество деревьев с кладками</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Дуб</w:t>
            </w:r>
          </w:p>
        </w:tc>
        <w:tc>
          <w:tcPr>
            <w:tcW w:w="3261"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96</w:t>
            </w:r>
          </w:p>
        </w:tc>
        <w:tc>
          <w:tcPr>
            <w:tcW w:w="2835"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28</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Берёза</w:t>
            </w:r>
          </w:p>
        </w:tc>
        <w:tc>
          <w:tcPr>
            <w:tcW w:w="3261"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68</w:t>
            </w:r>
          </w:p>
        </w:tc>
        <w:tc>
          <w:tcPr>
            <w:tcW w:w="2835"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21</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Липа</w:t>
            </w:r>
          </w:p>
        </w:tc>
        <w:tc>
          <w:tcPr>
            <w:tcW w:w="3261"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60</w:t>
            </w:r>
          </w:p>
        </w:tc>
        <w:tc>
          <w:tcPr>
            <w:tcW w:w="2835"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19</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Клён</w:t>
            </w:r>
          </w:p>
        </w:tc>
        <w:tc>
          <w:tcPr>
            <w:tcW w:w="3261"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37</w:t>
            </w:r>
          </w:p>
        </w:tc>
        <w:tc>
          <w:tcPr>
            <w:tcW w:w="2835"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8</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Осина</w:t>
            </w:r>
          </w:p>
        </w:tc>
        <w:tc>
          <w:tcPr>
            <w:tcW w:w="3261"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23</w:t>
            </w:r>
          </w:p>
        </w:tc>
        <w:tc>
          <w:tcPr>
            <w:tcW w:w="2835" w:type="dxa"/>
          </w:tcPr>
          <w:p w:rsidR="00BC1501" w:rsidRDefault="00A115CF" w:rsidP="00F67EDC">
            <w:pPr>
              <w:jc w:val="center"/>
              <w:rPr>
                <w:rFonts w:ascii="Times New Roman" w:hAnsi="Times New Roman" w:cs="Times New Roman"/>
                <w:sz w:val="28"/>
                <w:szCs w:val="28"/>
              </w:rPr>
            </w:pPr>
            <w:r>
              <w:rPr>
                <w:rFonts w:ascii="Times New Roman" w:hAnsi="Times New Roman" w:cs="Times New Roman"/>
                <w:sz w:val="28"/>
                <w:szCs w:val="28"/>
              </w:rPr>
              <w:t>3</w:t>
            </w:r>
          </w:p>
        </w:tc>
      </w:tr>
      <w:tr w:rsidR="00A115CF" w:rsidTr="00BC1501">
        <w:tc>
          <w:tcPr>
            <w:tcW w:w="2830" w:type="dxa"/>
          </w:tcPr>
          <w:p w:rsidR="00A115CF" w:rsidRDefault="00A115CF" w:rsidP="00BC1501">
            <w:pPr>
              <w:jc w:val="center"/>
              <w:rPr>
                <w:rFonts w:ascii="Times New Roman" w:hAnsi="Times New Roman" w:cs="Times New Roman"/>
                <w:sz w:val="28"/>
                <w:szCs w:val="28"/>
              </w:rPr>
            </w:pPr>
          </w:p>
        </w:tc>
        <w:tc>
          <w:tcPr>
            <w:tcW w:w="3261" w:type="dxa"/>
          </w:tcPr>
          <w:p w:rsidR="00A115CF" w:rsidRPr="00F67EDC" w:rsidRDefault="00A115CF" w:rsidP="00F67EDC">
            <w:pPr>
              <w:jc w:val="center"/>
              <w:rPr>
                <w:rFonts w:ascii="Times New Roman" w:hAnsi="Times New Roman" w:cs="Times New Roman"/>
                <w:b/>
                <w:color w:val="C00000"/>
                <w:sz w:val="32"/>
                <w:szCs w:val="32"/>
              </w:rPr>
            </w:pPr>
            <w:r w:rsidRPr="00F67EDC">
              <w:rPr>
                <w:rFonts w:ascii="Times New Roman" w:hAnsi="Times New Roman" w:cs="Times New Roman"/>
                <w:b/>
                <w:color w:val="C00000"/>
                <w:sz w:val="32"/>
                <w:szCs w:val="32"/>
              </w:rPr>
              <w:t>284</w:t>
            </w:r>
          </w:p>
        </w:tc>
        <w:tc>
          <w:tcPr>
            <w:tcW w:w="2835" w:type="dxa"/>
          </w:tcPr>
          <w:p w:rsidR="00A115CF" w:rsidRPr="00F67EDC" w:rsidRDefault="00A115CF" w:rsidP="00F67EDC">
            <w:pPr>
              <w:jc w:val="center"/>
              <w:rPr>
                <w:rFonts w:ascii="Times New Roman" w:hAnsi="Times New Roman" w:cs="Times New Roman"/>
                <w:b/>
                <w:color w:val="C00000"/>
                <w:sz w:val="32"/>
                <w:szCs w:val="32"/>
              </w:rPr>
            </w:pPr>
            <w:r w:rsidRPr="00F67EDC">
              <w:rPr>
                <w:rFonts w:ascii="Times New Roman" w:hAnsi="Times New Roman" w:cs="Times New Roman"/>
                <w:b/>
                <w:color w:val="C00000"/>
                <w:sz w:val="32"/>
                <w:szCs w:val="32"/>
              </w:rPr>
              <w:t>79</w:t>
            </w:r>
          </w:p>
        </w:tc>
      </w:tr>
    </w:tbl>
    <w:p w:rsidR="00BC1501" w:rsidRDefault="00BC1501" w:rsidP="00BC1501">
      <w:pPr>
        <w:rPr>
          <w:rFonts w:ascii="Times New Roman" w:hAnsi="Times New Roman" w:cs="Times New Roman"/>
          <w:sz w:val="28"/>
          <w:szCs w:val="28"/>
        </w:rPr>
      </w:pPr>
    </w:p>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Анализ кладок яиц (10 кладок)</w:t>
      </w:r>
    </w:p>
    <w:p w:rsidR="00BC1501"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5.</w:t>
      </w:r>
    </w:p>
    <w:tbl>
      <w:tblPr>
        <w:tblStyle w:val="a5"/>
        <w:tblW w:w="0" w:type="auto"/>
        <w:tblLook w:val="04A0" w:firstRow="1" w:lastRow="0" w:firstColumn="1" w:lastColumn="0" w:noHBand="0" w:noVBand="1"/>
      </w:tblPr>
      <w:tblGrid>
        <w:gridCol w:w="1523"/>
        <w:gridCol w:w="1617"/>
        <w:gridCol w:w="1133"/>
        <w:gridCol w:w="1611"/>
        <w:gridCol w:w="1753"/>
        <w:gridCol w:w="1708"/>
      </w:tblGrid>
      <w:tr w:rsidR="00A115CF" w:rsidTr="00157109">
        <w:tc>
          <w:tcPr>
            <w:tcW w:w="1290" w:type="dxa"/>
          </w:tcPr>
          <w:p w:rsidR="00A115CF" w:rsidRDefault="00A115CF" w:rsidP="00A115CF">
            <w:pPr>
              <w:jc w:val="center"/>
              <w:rPr>
                <w:rFonts w:ascii="Times New Roman" w:hAnsi="Times New Roman" w:cs="Times New Roman"/>
                <w:sz w:val="28"/>
                <w:szCs w:val="28"/>
              </w:rPr>
            </w:pPr>
            <w:r>
              <w:rPr>
                <w:rFonts w:ascii="Times New Roman" w:hAnsi="Times New Roman" w:cs="Times New Roman"/>
                <w:sz w:val="28"/>
                <w:szCs w:val="28"/>
              </w:rPr>
              <w:t>№</w:t>
            </w:r>
          </w:p>
          <w:p w:rsidR="00A115CF" w:rsidRDefault="00A115CF" w:rsidP="00A115CF">
            <w:pPr>
              <w:jc w:val="center"/>
              <w:rPr>
                <w:rFonts w:ascii="Times New Roman" w:hAnsi="Times New Roman" w:cs="Times New Roman"/>
                <w:sz w:val="28"/>
                <w:szCs w:val="28"/>
              </w:rPr>
            </w:pPr>
            <w:r>
              <w:rPr>
                <w:rFonts w:ascii="Times New Roman" w:hAnsi="Times New Roman" w:cs="Times New Roman"/>
                <w:sz w:val="28"/>
                <w:szCs w:val="28"/>
              </w:rPr>
              <w:t>кладки</w:t>
            </w:r>
          </w:p>
        </w:tc>
        <w:tc>
          <w:tcPr>
            <w:tcW w:w="1617" w:type="dxa"/>
          </w:tcPr>
          <w:p w:rsidR="00A115CF" w:rsidRDefault="00A115CF" w:rsidP="00A115CF">
            <w:pPr>
              <w:jc w:val="center"/>
              <w:rPr>
                <w:rFonts w:ascii="Times New Roman" w:hAnsi="Times New Roman" w:cs="Times New Roman"/>
                <w:sz w:val="28"/>
                <w:szCs w:val="28"/>
              </w:rPr>
            </w:pPr>
            <w:r>
              <w:rPr>
                <w:rFonts w:ascii="Times New Roman" w:hAnsi="Times New Roman" w:cs="Times New Roman"/>
                <w:sz w:val="28"/>
                <w:szCs w:val="28"/>
              </w:rPr>
              <w:t>Количество яиц в кладке</w:t>
            </w:r>
          </w:p>
        </w:tc>
        <w:tc>
          <w:tcPr>
            <w:tcW w:w="1188"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Пустые</w:t>
            </w:r>
          </w:p>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 от 50 штук)</w:t>
            </w:r>
          </w:p>
        </w:tc>
        <w:tc>
          <w:tcPr>
            <w:tcW w:w="1611" w:type="dxa"/>
          </w:tcPr>
          <w:p w:rsidR="00A115CF" w:rsidRDefault="00A115CF" w:rsidP="00A115CF">
            <w:pPr>
              <w:rPr>
                <w:rFonts w:ascii="Times New Roman" w:hAnsi="Times New Roman" w:cs="Times New Roman"/>
                <w:sz w:val="28"/>
                <w:szCs w:val="28"/>
              </w:rPr>
            </w:pPr>
            <w:proofErr w:type="spellStart"/>
            <w:r>
              <w:rPr>
                <w:rFonts w:ascii="Times New Roman" w:hAnsi="Times New Roman" w:cs="Times New Roman"/>
                <w:sz w:val="28"/>
                <w:szCs w:val="28"/>
              </w:rPr>
              <w:t>Неоплодот</w:t>
            </w:r>
            <w:proofErr w:type="spellEnd"/>
            <w:r>
              <w:rPr>
                <w:rFonts w:ascii="Times New Roman" w:hAnsi="Times New Roman" w:cs="Times New Roman"/>
                <w:sz w:val="28"/>
                <w:szCs w:val="28"/>
              </w:rPr>
              <w:t>-</w:t>
            </w:r>
          </w:p>
          <w:p w:rsidR="00A115CF" w:rsidRDefault="00A115CF" w:rsidP="00A115CF">
            <w:pPr>
              <w:rPr>
                <w:rFonts w:ascii="Times New Roman" w:hAnsi="Times New Roman" w:cs="Times New Roman"/>
                <w:sz w:val="28"/>
                <w:szCs w:val="28"/>
              </w:rPr>
            </w:pPr>
            <w:proofErr w:type="spellStart"/>
            <w:r>
              <w:rPr>
                <w:rFonts w:ascii="Times New Roman" w:hAnsi="Times New Roman" w:cs="Times New Roman"/>
                <w:sz w:val="28"/>
                <w:szCs w:val="28"/>
              </w:rPr>
              <w:t>ворённые</w:t>
            </w:r>
            <w:proofErr w:type="spellEnd"/>
          </w:p>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 от 50 штук)</w:t>
            </w:r>
          </w:p>
        </w:tc>
        <w:tc>
          <w:tcPr>
            <w:tcW w:w="1753"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Поражённые яйцеедами</w:t>
            </w:r>
          </w:p>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 от 50 штук)</w:t>
            </w:r>
          </w:p>
        </w:tc>
        <w:tc>
          <w:tcPr>
            <w:tcW w:w="1886" w:type="dxa"/>
          </w:tcPr>
          <w:p w:rsidR="00A115CF" w:rsidRDefault="00A115CF" w:rsidP="00A115CF">
            <w:pPr>
              <w:jc w:val="center"/>
              <w:rPr>
                <w:rFonts w:ascii="Times New Roman" w:hAnsi="Times New Roman" w:cs="Times New Roman"/>
                <w:sz w:val="28"/>
                <w:szCs w:val="28"/>
              </w:rPr>
            </w:pPr>
            <w:r>
              <w:rPr>
                <w:rFonts w:ascii="Times New Roman" w:hAnsi="Times New Roman" w:cs="Times New Roman"/>
                <w:sz w:val="28"/>
                <w:szCs w:val="28"/>
              </w:rPr>
              <w:t>С гусеницами непарного шелкопряда</w:t>
            </w:r>
          </w:p>
          <w:p w:rsidR="00A115CF" w:rsidRDefault="00A115CF" w:rsidP="00A115CF">
            <w:pPr>
              <w:jc w:val="center"/>
              <w:rPr>
                <w:rFonts w:ascii="Times New Roman" w:hAnsi="Times New Roman" w:cs="Times New Roman"/>
                <w:sz w:val="28"/>
                <w:szCs w:val="28"/>
              </w:rPr>
            </w:pPr>
            <w:r>
              <w:rPr>
                <w:rFonts w:ascii="Times New Roman" w:hAnsi="Times New Roman" w:cs="Times New Roman"/>
                <w:sz w:val="28"/>
                <w:szCs w:val="28"/>
              </w:rPr>
              <w:t>(% от 50 штук)</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1</w:t>
            </w:r>
          </w:p>
        </w:tc>
        <w:tc>
          <w:tcPr>
            <w:tcW w:w="1617"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312</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9</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3</w:t>
            </w:r>
            <w:r w:rsidR="00647199">
              <w:rPr>
                <w:rFonts w:ascii="Times New Roman" w:hAnsi="Times New Roman" w:cs="Times New Roman"/>
                <w:sz w:val="28"/>
                <w:szCs w:val="28"/>
              </w:rPr>
              <w:t>1</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8</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52</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2</w:t>
            </w:r>
          </w:p>
        </w:tc>
        <w:tc>
          <w:tcPr>
            <w:tcW w:w="1617"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2</w:t>
            </w:r>
            <w:r w:rsidR="00647199">
              <w:rPr>
                <w:rFonts w:ascii="Times New Roman" w:hAnsi="Times New Roman" w:cs="Times New Roman"/>
                <w:sz w:val="28"/>
                <w:szCs w:val="28"/>
              </w:rPr>
              <w:t>64</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12</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2</w:t>
            </w:r>
            <w:r w:rsidR="00647199">
              <w:rPr>
                <w:rFonts w:ascii="Times New Roman" w:hAnsi="Times New Roman" w:cs="Times New Roman"/>
                <w:sz w:val="28"/>
                <w:szCs w:val="28"/>
              </w:rPr>
              <w:t>8</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11</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49</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3</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248</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15</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3</w:t>
            </w:r>
            <w:r w:rsidR="00647199">
              <w:rPr>
                <w:rFonts w:ascii="Times New Roman" w:hAnsi="Times New Roman" w:cs="Times New Roman"/>
                <w:sz w:val="28"/>
                <w:szCs w:val="28"/>
              </w:rPr>
              <w:t>5</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11</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39</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4</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196</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8</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3</w:t>
            </w:r>
            <w:r w:rsidR="00647199">
              <w:rPr>
                <w:rFonts w:ascii="Times New Roman" w:hAnsi="Times New Roman" w:cs="Times New Roman"/>
                <w:sz w:val="28"/>
                <w:szCs w:val="28"/>
              </w:rPr>
              <w:t>0</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15</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47</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5</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319</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16</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2</w:t>
            </w:r>
            <w:r w:rsidR="00647199">
              <w:rPr>
                <w:rFonts w:ascii="Times New Roman" w:hAnsi="Times New Roman" w:cs="Times New Roman"/>
                <w:sz w:val="28"/>
                <w:szCs w:val="28"/>
              </w:rPr>
              <w:t>8</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20</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36</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6</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218</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21</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2</w:t>
            </w:r>
            <w:r w:rsidR="00647199">
              <w:rPr>
                <w:rFonts w:ascii="Times New Roman" w:hAnsi="Times New Roman" w:cs="Times New Roman"/>
                <w:sz w:val="28"/>
                <w:szCs w:val="28"/>
              </w:rPr>
              <w:t>5</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8</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46</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7</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356</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11</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2</w:t>
            </w:r>
            <w:r w:rsidR="00647199">
              <w:rPr>
                <w:rFonts w:ascii="Times New Roman" w:hAnsi="Times New Roman" w:cs="Times New Roman"/>
                <w:sz w:val="28"/>
                <w:szCs w:val="28"/>
              </w:rPr>
              <w:t>0</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6</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63</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8</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294</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14</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2</w:t>
            </w:r>
            <w:r w:rsidR="00647199">
              <w:rPr>
                <w:rFonts w:ascii="Times New Roman" w:hAnsi="Times New Roman" w:cs="Times New Roman"/>
                <w:sz w:val="28"/>
                <w:szCs w:val="28"/>
              </w:rPr>
              <w:t>9</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18</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39</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9</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318</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17</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2</w:t>
            </w:r>
            <w:r w:rsidR="00647199">
              <w:rPr>
                <w:rFonts w:ascii="Times New Roman" w:hAnsi="Times New Roman" w:cs="Times New Roman"/>
                <w:sz w:val="28"/>
                <w:szCs w:val="28"/>
              </w:rPr>
              <w:t>8</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13</w:t>
            </w:r>
          </w:p>
        </w:tc>
        <w:tc>
          <w:tcPr>
            <w:tcW w:w="1886"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42</w:t>
            </w:r>
          </w:p>
        </w:tc>
      </w:tr>
      <w:tr w:rsidR="00A115CF" w:rsidTr="00157109">
        <w:tc>
          <w:tcPr>
            <w:tcW w:w="1290" w:type="dxa"/>
          </w:tcPr>
          <w:p w:rsidR="00A115CF" w:rsidRDefault="00A115CF" w:rsidP="00A115CF">
            <w:pPr>
              <w:rPr>
                <w:rFonts w:ascii="Times New Roman" w:hAnsi="Times New Roman" w:cs="Times New Roman"/>
                <w:sz w:val="28"/>
                <w:szCs w:val="28"/>
              </w:rPr>
            </w:pPr>
            <w:r>
              <w:rPr>
                <w:rFonts w:ascii="Times New Roman" w:hAnsi="Times New Roman" w:cs="Times New Roman"/>
                <w:sz w:val="28"/>
                <w:szCs w:val="28"/>
              </w:rPr>
              <w:t>10</w:t>
            </w:r>
          </w:p>
        </w:tc>
        <w:tc>
          <w:tcPr>
            <w:tcW w:w="1617"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148</w:t>
            </w:r>
          </w:p>
        </w:tc>
        <w:tc>
          <w:tcPr>
            <w:tcW w:w="1188"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33</w:t>
            </w:r>
          </w:p>
        </w:tc>
        <w:tc>
          <w:tcPr>
            <w:tcW w:w="1611" w:type="dxa"/>
          </w:tcPr>
          <w:p w:rsidR="00A115CF" w:rsidRDefault="00773293" w:rsidP="00A115CF">
            <w:pPr>
              <w:rPr>
                <w:rFonts w:ascii="Times New Roman" w:hAnsi="Times New Roman" w:cs="Times New Roman"/>
                <w:sz w:val="28"/>
                <w:szCs w:val="28"/>
              </w:rPr>
            </w:pPr>
            <w:r>
              <w:rPr>
                <w:rFonts w:ascii="Times New Roman" w:hAnsi="Times New Roman" w:cs="Times New Roman"/>
                <w:sz w:val="28"/>
                <w:szCs w:val="28"/>
              </w:rPr>
              <w:t>3</w:t>
            </w:r>
            <w:r w:rsidR="00647199">
              <w:rPr>
                <w:rFonts w:ascii="Times New Roman" w:hAnsi="Times New Roman" w:cs="Times New Roman"/>
                <w:sz w:val="28"/>
                <w:szCs w:val="28"/>
              </w:rPr>
              <w:t>4</w:t>
            </w:r>
          </w:p>
        </w:tc>
        <w:tc>
          <w:tcPr>
            <w:tcW w:w="1753" w:type="dxa"/>
          </w:tcPr>
          <w:p w:rsidR="00A115CF" w:rsidRDefault="00647199" w:rsidP="00A115CF">
            <w:pPr>
              <w:rPr>
                <w:rFonts w:ascii="Times New Roman" w:hAnsi="Times New Roman" w:cs="Times New Roman"/>
                <w:sz w:val="28"/>
                <w:szCs w:val="28"/>
              </w:rPr>
            </w:pPr>
            <w:r>
              <w:rPr>
                <w:rFonts w:ascii="Times New Roman" w:hAnsi="Times New Roman" w:cs="Times New Roman"/>
                <w:sz w:val="28"/>
                <w:szCs w:val="28"/>
              </w:rPr>
              <w:t>12</w:t>
            </w:r>
          </w:p>
        </w:tc>
        <w:tc>
          <w:tcPr>
            <w:tcW w:w="1886" w:type="dxa"/>
          </w:tcPr>
          <w:p w:rsidR="00A115CF" w:rsidRDefault="00D45AC3" w:rsidP="00D45AC3">
            <w:pPr>
              <w:rPr>
                <w:rFonts w:ascii="Times New Roman" w:hAnsi="Times New Roman" w:cs="Times New Roman"/>
                <w:sz w:val="28"/>
                <w:szCs w:val="28"/>
              </w:rPr>
            </w:pPr>
            <w:r>
              <w:rPr>
                <w:rFonts w:ascii="Times New Roman" w:hAnsi="Times New Roman" w:cs="Times New Roman"/>
                <w:sz w:val="28"/>
                <w:szCs w:val="28"/>
              </w:rPr>
              <w:t>21</w:t>
            </w:r>
          </w:p>
        </w:tc>
      </w:tr>
      <w:tr w:rsidR="00A115CF" w:rsidTr="00157109">
        <w:tc>
          <w:tcPr>
            <w:tcW w:w="1290" w:type="dxa"/>
          </w:tcPr>
          <w:p w:rsidR="00A115CF" w:rsidRPr="006B03BA" w:rsidRDefault="00A115CF" w:rsidP="00A115CF">
            <w:pPr>
              <w:rPr>
                <w:rFonts w:ascii="Times New Roman" w:hAnsi="Times New Roman" w:cs="Times New Roman"/>
                <w:b/>
                <w:color w:val="C00000"/>
                <w:sz w:val="32"/>
                <w:szCs w:val="32"/>
              </w:rPr>
            </w:pPr>
            <w:r w:rsidRPr="006B03BA">
              <w:rPr>
                <w:rFonts w:ascii="Times New Roman" w:hAnsi="Times New Roman" w:cs="Times New Roman"/>
                <w:b/>
                <w:color w:val="C00000"/>
                <w:sz w:val="32"/>
                <w:szCs w:val="32"/>
              </w:rPr>
              <w:t>Среднее</w:t>
            </w:r>
          </w:p>
          <w:p w:rsidR="00A115CF" w:rsidRPr="006B03BA" w:rsidRDefault="00A115CF" w:rsidP="00A115CF">
            <w:pPr>
              <w:rPr>
                <w:rFonts w:ascii="Times New Roman" w:hAnsi="Times New Roman" w:cs="Times New Roman"/>
                <w:b/>
                <w:color w:val="C00000"/>
                <w:sz w:val="32"/>
                <w:szCs w:val="32"/>
              </w:rPr>
            </w:pPr>
            <w:r w:rsidRPr="006B03BA">
              <w:rPr>
                <w:rFonts w:ascii="Times New Roman" w:hAnsi="Times New Roman" w:cs="Times New Roman"/>
                <w:b/>
                <w:color w:val="C00000"/>
                <w:sz w:val="32"/>
                <w:szCs w:val="32"/>
              </w:rPr>
              <w:t>значение</w:t>
            </w:r>
          </w:p>
        </w:tc>
        <w:tc>
          <w:tcPr>
            <w:tcW w:w="1617" w:type="dxa"/>
          </w:tcPr>
          <w:p w:rsidR="00A115CF" w:rsidRPr="006B03BA" w:rsidRDefault="00647199" w:rsidP="00A115CF">
            <w:pPr>
              <w:rPr>
                <w:rFonts w:ascii="Times New Roman" w:hAnsi="Times New Roman" w:cs="Times New Roman"/>
                <w:b/>
                <w:color w:val="C00000"/>
                <w:sz w:val="32"/>
                <w:szCs w:val="32"/>
              </w:rPr>
            </w:pPr>
            <w:r w:rsidRPr="006B03BA">
              <w:rPr>
                <w:rFonts w:ascii="Times New Roman" w:hAnsi="Times New Roman" w:cs="Times New Roman"/>
                <w:b/>
                <w:color w:val="C00000"/>
                <w:sz w:val="32"/>
                <w:szCs w:val="32"/>
              </w:rPr>
              <w:t>267</w:t>
            </w:r>
          </w:p>
        </w:tc>
        <w:tc>
          <w:tcPr>
            <w:tcW w:w="1188" w:type="dxa"/>
          </w:tcPr>
          <w:p w:rsidR="00A115CF" w:rsidRPr="006B03BA" w:rsidRDefault="00647199" w:rsidP="00A115CF">
            <w:pPr>
              <w:rPr>
                <w:rFonts w:ascii="Times New Roman" w:hAnsi="Times New Roman" w:cs="Times New Roman"/>
                <w:b/>
                <w:color w:val="C00000"/>
                <w:sz w:val="32"/>
                <w:szCs w:val="32"/>
              </w:rPr>
            </w:pPr>
            <w:r w:rsidRPr="006B03BA">
              <w:rPr>
                <w:rFonts w:ascii="Times New Roman" w:hAnsi="Times New Roman" w:cs="Times New Roman"/>
                <w:b/>
                <w:color w:val="C00000"/>
                <w:sz w:val="32"/>
                <w:szCs w:val="32"/>
              </w:rPr>
              <w:t>15,6</w:t>
            </w:r>
            <w:r w:rsidR="00BF71C7">
              <w:rPr>
                <w:rFonts w:ascii="Times New Roman" w:hAnsi="Times New Roman" w:cs="Times New Roman"/>
                <w:b/>
                <w:color w:val="C00000"/>
                <w:sz w:val="32"/>
                <w:szCs w:val="32"/>
              </w:rPr>
              <w:t>%</w:t>
            </w:r>
          </w:p>
        </w:tc>
        <w:tc>
          <w:tcPr>
            <w:tcW w:w="1611" w:type="dxa"/>
          </w:tcPr>
          <w:p w:rsidR="00A115CF" w:rsidRPr="006B03BA" w:rsidRDefault="00773293" w:rsidP="00A115CF">
            <w:pPr>
              <w:rPr>
                <w:rFonts w:ascii="Times New Roman" w:hAnsi="Times New Roman" w:cs="Times New Roman"/>
                <w:b/>
                <w:color w:val="C00000"/>
                <w:sz w:val="32"/>
                <w:szCs w:val="32"/>
              </w:rPr>
            </w:pPr>
            <w:r>
              <w:rPr>
                <w:rFonts w:ascii="Times New Roman" w:hAnsi="Times New Roman" w:cs="Times New Roman"/>
                <w:b/>
                <w:color w:val="C00000"/>
                <w:sz w:val="32"/>
                <w:szCs w:val="32"/>
              </w:rPr>
              <w:t>28,8</w:t>
            </w:r>
            <w:r w:rsidR="00BF71C7">
              <w:rPr>
                <w:rFonts w:ascii="Times New Roman" w:hAnsi="Times New Roman" w:cs="Times New Roman"/>
                <w:b/>
                <w:color w:val="C00000"/>
                <w:sz w:val="32"/>
                <w:szCs w:val="32"/>
              </w:rPr>
              <w:t>%</w:t>
            </w:r>
          </w:p>
        </w:tc>
        <w:tc>
          <w:tcPr>
            <w:tcW w:w="1753" w:type="dxa"/>
          </w:tcPr>
          <w:p w:rsidR="00A115CF" w:rsidRPr="00D45AC3" w:rsidRDefault="006B03BA" w:rsidP="00A115CF">
            <w:pPr>
              <w:rPr>
                <w:rFonts w:ascii="Times New Roman" w:hAnsi="Times New Roman" w:cs="Times New Roman"/>
                <w:b/>
                <w:color w:val="C00000"/>
                <w:sz w:val="32"/>
                <w:szCs w:val="32"/>
              </w:rPr>
            </w:pPr>
            <w:r w:rsidRPr="00D45AC3">
              <w:rPr>
                <w:rFonts w:ascii="Times New Roman" w:hAnsi="Times New Roman" w:cs="Times New Roman"/>
                <w:b/>
                <w:color w:val="C00000"/>
                <w:sz w:val="32"/>
                <w:szCs w:val="32"/>
              </w:rPr>
              <w:t>12,2</w:t>
            </w:r>
            <w:r w:rsidR="00BF71C7">
              <w:rPr>
                <w:rFonts w:ascii="Times New Roman" w:hAnsi="Times New Roman" w:cs="Times New Roman"/>
                <w:b/>
                <w:color w:val="C00000"/>
                <w:sz w:val="32"/>
                <w:szCs w:val="32"/>
              </w:rPr>
              <w:t>%</w:t>
            </w:r>
          </w:p>
        </w:tc>
        <w:tc>
          <w:tcPr>
            <w:tcW w:w="1886" w:type="dxa"/>
          </w:tcPr>
          <w:p w:rsidR="00A115CF" w:rsidRPr="00D45AC3" w:rsidRDefault="00D45AC3" w:rsidP="00A115CF">
            <w:pPr>
              <w:rPr>
                <w:rFonts w:ascii="Times New Roman" w:hAnsi="Times New Roman" w:cs="Times New Roman"/>
                <w:b/>
                <w:color w:val="C00000"/>
                <w:sz w:val="32"/>
                <w:szCs w:val="32"/>
              </w:rPr>
            </w:pPr>
            <w:r w:rsidRPr="00D45AC3">
              <w:rPr>
                <w:rFonts w:ascii="Times New Roman" w:hAnsi="Times New Roman" w:cs="Times New Roman"/>
                <w:b/>
                <w:color w:val="C00000"/>
                <w:sz w:val="32"/>
                <w:szCs w:val="32"/>
              </w:rPr>
              <w:t>43,4</w:t>
            </w:r>
            <w:r w:rsidR="00BF71C7">
              <w:rPr>
                <w:rFonts w:ascii="Times New Roman" w:hAnsi="Times New Roman" w:cs="Times New Roman"/>
                <w:b/>
                <w:color w:val="C00000"/>
                <w:sz w:val="32"/>
                <w:szCs w:val="32"/>
              </w:rPr>
              <w:t>%</w:t>
            </w:r>
          </w:p>
        </w:tc>
      </w:tr>
    </w:tbl>
    <w:p w:rsidR="00157109" w:rsidRDefault="00157109" w:rsidP="00157109">
      <w:pPr>
        <w:jc w:val="both"/>
        <w:rPr>
          <w:rFonts w:ascii="Times New Roman" w:hAnsi="Times New Roman" w:cs="Times New Roman"/>
          <w:sz w:val="28"/>
          <w:szCs w:val="28"/>
          <w:u w:val="single"/>
        </w:rPr>
      </w:pPr>
    </w:p>
    <w:p w:rsidR="00A9126D" w:rsidRDefault="00A9126D" w:rsidP="00157109">
      <w:pPr>
        <w:jc w:val="both"/>
        <w:rPr>
          <w:rFonts w:ascii="Times New Roman" w:hAnsi="Times New Roman" w:cs="Times New Roman"/>
          <w:sz w:val="28"/>
          <w:szCs w:val="28"/>
          <w:u w:val="single"/>
        </w:rPr>
      </w:pPr>
    </w:p>
    <w:p w:rsidR="00BC1501" w:rsidRDefault="00157109" w:rsidP="006D35AB">
      <w:pPr>
        <w:jc w:val="center"/>
        <w:rPr>
          <w:rFonts w:ascii="Times New Roman" w:hAnsi="Times New Roman" w:cs="Times New Roman"/>
          <w:i/>
          <w:sz w:val="28"/>
          <w:szCs w:val="28"/>
          <w:u w:val="single"/>
        </w:rPr>
      </w:pPr>
      <w:r>
        <w:rPr>
          <w:rFonts w:ascii="Times New Roman" w:hAnsi="Times New Roman" w:cs="Times New Roman"/>
          <w:i/>
          <w:sz w:val="28"/>
          <w:szCs w:val="28"/>
          <w:u w:val="single"/>
        </w:rPr>
        <w:t>2</w:t>
      </w:r>
      <w:r w:rsidR="00BC1501">
        <w:rPr>
          <w:rFonts w:ascii="Times New Roman" w:hAnsi="Times New Roman" w:cs="Times New Roman"/>
          <w:i/>
          <w:sz w:val="28"/>
          <w:szCs w:val="28"/>
          <w:u w:val="single"/>
        </w:rPr>
        <w:t xml:space="preserve"> период. Весна 2018</w:t>
      </w:r>
      <w:r w:rsidR="00BC1501" w:rsidRPr="00876FA2">
        <w:rPr>
          <w:rFonts w:ascii="Times New Roman" w:hAnsi="Times New Roman" w:cs="Times New Roman"/>
          <w:i/>
          <w:sz w:val="28"/>
          <w:szCs w:val="28"/>
          <w:u w:val="single"/>
        </w:rPr>
        <w:t xml:space="preserve"> года.</w:t>
      </w:r>
    </w:p>
    <w:p w:rsidR="00BC1501" w:rsidRDefault="00BC1501" w:rsidP="00BC1501">
      <w:pPr>
        <w:jc w:val="center"/>
        <w:rPr>
          <w:rFonts w:ascii="Times New Roman" w:hAnsi="Times New Roman" w:cs="Times New Roman"/>
          <w:sz w:val="28"/>
          <w:szCs w:val="28"/>
        </w:rPr>
      </w:pPr>
      <w:r w:rsidRPr="00F347DE">
        <w:rPr>
          <w:rFonts w:ascii="Times New Roman" w:hAnsi="Times New Roman" w:cs="Times New Roman"/>
          <w:sz w:val="28"/>
          <w:szCs w:val="28"/>
        </w:rPr>
        <w:t>Анализ количества яиц и появившихся гусениц</w:t>
      </w:r>
    </w:p>
    <w:p w:rsidR="00BC1501" w:rsidRPr="00F347DE" w:rsidRDefault="00BC1501" w:rsidP="00BC1501">
      <w:pPr>
        <w:jc w:val="right"/>
        <w:rPr>
          <w:rFonts w:ascii="Times New Roman" w:hAnsi="Times New Roman" w:cs="Times New Roman"/>
          <w:sz w:val="28"/>
          <w:szCs w:val="28"/>
        </w:rPr>
      </w:pPr>
      <w:r>
        <w:rPr>
          <w:rFonts w:ascii="Times New Roman" w:hAnsi="Times New Roman" w:cs="Times New Roman"/>
          <w:sz w:val="28"/>
          <w:szCs w:val="28"/>
        </w:rPr>
        <w:lastRenderedPageBreak/>
        <w:t>Таблица 6.</w:t>
      </w:r>
    </w:p>
    <w:tbl>
      <w:tblPr>
        <w:tblStyle w:val="a5"/>
        <w:tblW w:w="0" w:type="auto"/>
        <w:tblLook w:val="04A0" w:firstRow="1" w:lastRow="0" w:firstColumn="1" w:lastColumn="0" w:noHBand="0" w:noVBand="1"/>
      </w:tblPr>
      <w:tblGrid>
        <w:gridCol w:w="1096"/>
        <w:gridCol w:w="3121"/>
        <w:gridCol w:w="2564"/>
        <w:gridCol w:w="2564"/>
      </w:tblGrid>
      <w:tr w:rsidR="00BC1501" w:rsidTr="00BC1501">
        <w:tc>
          <w:tcPr>
            <w:tcW w:w="1096"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w:t>
            </w:r>
          </w:p>
          <w:p w:rsidR="00BC1501" w:rsidRDefault="00BC1501" w:rsidP="00BC1501">
            <w:pPr>
              <w:jc w:val="both"/>
              <w:rPr>
                <w:rFonts w:ascii="Times New Roman" w:hAnsi="Times New Roman" w:cs="Times New Roman"/>
                <w:sz w:val="28"/>
                <w:szCs w:val="28"/>
                <w:u w:val="single"/>
              </w:rPr>
            </w:pPr>
            <w:r>
              <w:rPr>
                <w:rFonts w:ascii="Times New Roman" w:hAnsi="Times New Roman" w:cs="Times New Roman"/>
                <w:sz w:val="28"/>
                <w:szCs w:val="28"/>
              </w:rPr>
              <w:t>кладки</w:t>
            </w:r>
          </w:p>
        </w:tc>
        <w:tc>
          <w:tcPr>
            <w:tcW w:w="3121" w:type="dxa"/>
          </w:tcPr>
          <w:p w:rsidR="00BC1501" w:rsidRDefault="00BC1501" w:rsidP="00BC1501">
            <w:pPr>
              <w:jc w:val="center"/>
              <w:rPr>
                <w:rFonts w:ascii="Times New Roman" w:hAnsi="Times New Roman" w:cs="Times New Roman"/>
                <w:sz w:val="28"/>
                <w:szCs w:val="28"/>
                <w:u w:val="single"/>
              </w:rPr>
            </w:pPr>
            <w:r>
              <w:rPr>
                <w:rFonts w:ascii="Times New Roman" w:hAnsi="Times New Roman" w:cs="Times New Roman"/>
                <w:sz w:val="28"/>
                <w:szCs w:val="28"/>
              </w:rPr>
              <w:t>Количество яиц в кладке</w:t>
            </w:r>
          </w:p>
        </w:tc>
        <w:tc>
          <w:tcPr>
            <w:tcW w:w="2564" w:type="dxa"/>
          </w:tcPr>
          <w:p w:rsidR="00BC1501" w:rsidRPr="00BC1501" w:rsidRDefault="00BC1501" w:rsidP="00BC1501">
            <w:pPr>
              <w:jc w:val="center"/>
              <w:rPr>
                <w:rFonts w:ascii="Times New Roman" w:hAnsi="Times New Roman" w:cs="Times New Roman"/>
                <w:sz w:val="28"/>
                <w:szCs w:val="28"/>
              </w:rPr>
            </w:pPr>
            <w:r w:rsidRPr="00BC1501">
              <w:rPr>
                <w:rFonts w:ascii="Times New Roman" w:hAnsi="Times New Roman" w:cs="Times New Roman"/>
                <w:sz w:val="28"/>
                <w:szCs w:val="28"/>
              </w:rPr>
              <w:t>Количество гусениц</w:t>
            </w:r>
          </w:p>
        </w:tc>
        <w:tc>
          <w:tcPr>
            <w:tcW w:w="2564" w:type="dxa"/>
          </w:tcPr>
          <w:p w:rsidR="00BC1501" w:rsidRPr="00BC1501" w:rsidRDefault="00BC1501" w:rsidP="00BC1501">
            <w:pPr>
              <w:jc w:val="center"/>
              <w:rPr>
                <w:rFonts w:ascii="Times New Roman" w:hAnsi="Times New Roman" w:cs="Times New Roman"/>
                <w:sz w:val="28"/>
                <w:szCs w:val="28"/>
              </w:rPr>
            </w:pPr>
            <w:r w:rsidRPr="00BC1501">
              <w:rPr>
                <w:rFonts w:ascii="Times New Roman" w:hAnsi="Times New Roman" w:cs="Times New Roman"/>
                <w:sz w:val="28"/>
                <w:szCs w:val="28"/>
              </w:rPr>
              <w:t>Количество «погибших» яиц»</w:t>
            </w:r>
          </w:p>
        </w:tc>
      </w:tr>
      <w:tr w:rsidR="00BC1501" w:rsidTr="00BC1501">
        <w:tc>
          <w:tcPr>
            <w:tcW w:w="1096"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1</w:t>
            </w:r>
          </w:p>
        </w:tc>
        <w:tc>
          <w:tcPr>
            <w:tcW w:w="3121"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213</w:t>
            </w:r>
          </w:p>
        </w:tc>
        <w:tc>
          <w:tcPr>
            <w:tcW w:w="2564"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68</w:t>
            </w:r>
            <w:r w:rsidR="00D45AC3" w:rsidRPr="00D45AC3">
              <w:rPr>
                <w:rFonts w:ascii="Times New Roman" w:hAnsi="Times New Roman" w:cs="Times New Roman"/>
                <w:sz w:val="28"/>
                <w:szCs w:val="28"/>
              </w:rPr>
              <w:t xml:space="preserve"> (32%)</w:t>
            </w:r>
          </w:p>
        </w:tc>
        <w:tc>
          <w:tcPr>
            <w:tcW w:w="2564"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145</w:t>
            </w:r>
            <w:r w:rsidR="00D45AC3" w:rsidRPr="00D45AC3">
              <w:rPr>
                <w:rFonts w:ascii="Times New Roman" w:hAnsi="Times New Roman" w:cs="Times New Roman"/>
                <w:sz w:val="28"/>
                <w:szCs w:val="28"/>
              </w:rPr>
              <w:t xml:space="preserve"> (68%)</w:t>
            </w:r>
          </w:p>
        </w:tc>
      </w:tr>
      <w:tr w:rsidR="00BC1501" w:rsidTr="00BC1501">
        <w:tc>
          <w:tcPr>
            <w:tcW w:w="1096"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2</w:t>
            </w:r>
          </w:p>
        </w:tc>
        <w:tc>
          <w:tcPr>
            <w:tcW w:w="3121"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323</w:t>
            </w:r>
          </w:p>
        </w:tc>
        <w:tc>
          <w:tcPr>
            <w:tcW w:w="2564"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55</w:t>
            </w:r>
            <w:r w:rsidR="00D45AC3" w:rsidRPr="00D45AC3">
              <w:rPr>
                <w:rFonts w:ascii="Times New Roman" w:hAnsi="Times New Roman" w:cs="Times New Roman"/>
                <w:sz w:val="28"/>
                <w:szCs w:val="28"/>
              </w:rPr>
              <w:t xml:space="preserve"> (17%)</w:t>
            </w:r>
          </w:p>
        </w:tc>
        <w:tc>
          <w:tcPr>
            <w:tcW w:w="2564" w:type="dxa"/>
          </w:tcPr>
          <w:p w:rsidR="00BC1501" w:rsidRPr="00D45AC3" w:rsidRDefault="00D45AC3" w:rsidP="00D45AC3">
            <w:pPr>
              <w:jc w:val="center"/>
              <w:rPr>
                <w:rFonts w:ascii="Times New Roman" w:hAnsi="Times New Roman" w:cs="Times New Roman"/>
                <w:sz w:val="28"/>
                <w:szCs w:val="28"/>
              </w:rPr>
            </w:pPr>
            <w:r w:rsidRPr="00D45AC3">
              <w:rPr>
                <w:rFonts w:ascii="Times New Roman" w:hAnsi="Times New Roman" w:cs="Times New Roman"/>
                <w:sz w:val="28"/>
                <w:szCs w:val="28"/>
              </w:rPr>
              <w:t>268 (83%)</w:t>
            </w:r>
          </w:p>
        </w:tc>
      </w:tr>
      <w:tr w:rsidR="00BC1501" w:rsidTr="00BC1501">
        <w:tc>
          <w:tcPr>
            <w:tcW w:w="1096"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3</w:t>
            </w:r>
          </w:p>
        </w:tc>
        <w:tc>
          <w:tcPr>
            <w:tcW w:w="3121"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298</w:t>
            </w:r>
          </w:p>
        </w:tc>
        <w:tc>
          <w:tcPr>
            <w:tcW w:w="2564" w:type="dxa"/>
          </w:tcPr>
          <w:p w:rsidR="00BC1501" w:rsidRPr="00D45AC3" w:rsidRDefault="00773293" w:rsidP="00D45AC3">
            <w:pPr>
              <w:jc w:val="center"/>
              <w:rPr>
                <w:rFonts w:ascii="Times New Roman" w:hAnsi="Times New Roman" w:cs="Times New Roman"/>
                <w:sz w:val="28"/>
                <w:szCs w:val="28"/>
              </w:rPr>
            </w:pPr>
            <w:r w:rsidRPr="00D45AC3">
              <w:rPr>
                <w:rFonts w:ascii="Times New Roman" w:hAnsi="Times New Roman" w:cs="Times New Roman"/>
                <w:sz w:val="28"/>
                <w:szCs w:val="28"/>
              </w:rPr>
              <w:t>81</w:t>
            </w:r>
            <w:r w:rsidR="00D45AC3" w:rsidRPr="00D45AC3">
              <w:rPr>
                <w:rFonts w:ascii="Times New Roman" w:hAnsi="Times New Roman" w:cs="Times New Roman"/>
                <w:sz w:val="28"/>
                <w:szCs w:val="28"/>
              </w:rPr>
              <w:t xml:space="preserve"> (27%)</w:t>
            </w:r>
          </w:p>
        </w:tc>
        <w:tc>
          <w:tcPr>
            <w:tcW w:w="2564" w:type="dxa"/>
          </w:tcPr>
          <w:p w:rsidR="00BC1501" w:rsidRPr="00D45AC3" w:rsidRDefault="00D45AC3" w:rsidP="00D45AC3">
            <w:pPr>
              <w:jc w:val="center"/>
              <w:rPr>
                <w:rFonts w:ascii="Times New Roman" w:hAnsi="Times New Roman" w:cs="Times New Roman"/>
                <w:sz w:val="28"/>
                <w:szCs w:val="28"/>
              </w:rPr>
            </w:pPr>
            <w:r w:rsidRPr="00D45AC3">
              <w:rPr>
                <w:rFonts w:ascii="Times New Roman" w:hAnsi="Times New Roman" w:cs="Times New Roman"/>
                <w:sz w:val="28"/>
                <w:szCs w:val="28"/>
              </w:rPr>
              <w:t>217 (73%)</w:t>
            </w:r>
          </w:p>
        </w:tc>
      </w:tr>
      <w:tr w:rsidR="00D45AC3" w:rsidTr="00BC1501">
        <w:tc>
          <w:tcPr>
            <w:tcW w:w="1096" w:type="dxa"/>
          </w:tcPr>
          <w:p w:rsidR="00D45AC3" w:rsidRPr="00D45AC3" w:rsidRDefault="00D45AC3" w:rsidP="00D45AC3">
            <w:pPr>
              <w:jc w:val="center"/>
              <w:rPr>
                <w:rFonts w:ascii="Times New Roman" w:hAnsi="Times New Roman" w:cs="Times New Roman"/>
                <w:sz w:val="28"/>
                <w:szCs w:val="28"/>
              </w:rPr>
            </w:pPr>
          </w:p>
        </w:tc>
        <w:tc>
          <w:tcPr>
            <w:tcW w:w="3121" w:type="dxa"/>
          </w:tcPr>
          <w:p w:rsidR="00D45AC3" w:rsidRPr="00D45AC3" w:rsidRDefault="00635338" w:rsidP="00D45AC3">
            <w:pPr>
              <w:jc w:val="center"/>
              <w:rPr>
                <w:rFonts w:ascii="Times New Roman" w:hAnsi="Times New Roman" w:cs="Times New Roman"/>
                <w:b/>
                <w:color w:val="C00000"/>
                <w:sz w:val="32"/>
                <w:szCs w:val="32"/>
              </w:rPr>
            </w:pPr>
            <w:r>
              <w:rPr>
                <w:rFonts w:ascii="Times New Roman" w:hAnsi="Times New Roman" w:cs="Times New Roman"/>
                <w:b/>
                <w:color w:val="C00000"/>
                <w:sz w:val="32"/>
                <w:szCs w:val="32"/>
              </w:rPr>
              <w:t>834</w:t>
            </w:r>
          </w:p>
        </w:tc>
        <w:tc>
          <w:tcPr>
            <w:tcW w:w="2564" w:type="dxa"/>
          </w:tcPr>
          <w:p w:rsidR="00D45AC3" w:rsidRPr="00D45AC3" w:rsidRDefault="00D45AC3" w:rsidP="00D45AC3">
            <w:pPr>
              <w:jc w:val="center"/>
              <w:rPr>
                <w:rFonts w:ascii="Times New Roman" w:hAnsi="Times New Roman" w:cs="Times New Roman"/>
                <w:b/>
                <w:color w:val="C00000"/>
                <w:sz w:val="32"/>
                <w:szCs w:val="32"/>
              </w:rPr>
            </w:pPr>
            <w:r w:rsidRPr="00D45AC3">
              <w:rPr>
                <w:rFonts w:ascii="Times New Roman" w:hAnsi="Times New Roman" w:cs="Times New Roman"/>
                <w:b/>
                <w:color w:val="C00000"/>
                <w:sz w:val="32"/>
                <w:szCs w:val="32"/>
              </w:rPr>
              <w:t>25,3%</w:t>
            </w:r>
          </w:p>
        </w:tc>
        <w:tc>
          <w:tcPr>
            <w:tcW w:w="2564" w:type="dxa"/>
          </w:tcPr>
          <w:p w:rsidR="00D45AC3" w:rsidRPr="00D45AC3" w:rsidRDefault="00D45AC3" w:rsidP="00D45AC3">
            <w:pPr>
              <w:jc w:val="center"/>
              <w:rPr>
                <w:rFonts w:ascii="Times New Roman" w:hAnsi="Times New Roman" w:cs="Times New Roman"/>
                <w:b/>
                <w:color w:val="C00000"/>
                <w:sz w:val="32"/>
                <w:szCs w:val="32"/>
              </w:rPr>
            </w:pPr>
            <w:r w:rsidRPr="00D45AC3">
              <w:rPr>
                <w:rFonts w:ascii="Times New Roman" w:hAnsi="Times New Roman" w:cs="Times New Roman"/>
                <w:b/>
                <w:color w:val="C00000"/>
                <w:sz w:val="32"/>
                <w:szCs w:val="32"/>
              </w:rPr>
              <w:t>74,7%</w:t>
            </w:r>
          </w:p>
        </w:tc>
      </w:tr>
    </w:tbl>
    <w:p w:rsidR="00157109" w:rsidRDefault="00157109" w:rsidP="00157109">
      <w:pPr>
        <w:jc w:val="both"/>
        <w:rPr>
          <w:rFonts w:ascii="Times New Roman" w:hAnsi="Times New Roman" w:cs="Times New Roman"/>
          <w:sz w:val="28"/>
          <w:szCs w:val="28"/>
          <w:u w:val="single"/>
        </w:rPr>
      </w:pPr>
    </w:p>
    <w:p w:rsidR="006D35AB" w:rsidRPr="00B4617C" w:rsidRDefault="00157109" w:rsidP="006D35AB">
      <w:pPr>
        <w:jc w:val="both"/>
        <w:rPr>
          <w:rFonts w:ascii="Times New Roman" w:hAnsi="Times New Roman" w:cs="Times New Roman"/>
          <w:sz w:val="28"/>
          <w:szCs w:val="28"/>
        </w:rPr>
      </w:pPr>
      <w:r>
        <w:rPr>
          <w:rFonts w:ascii="Times New Roman" w:hAnsi="Times New Roman" w:cs="Times New Roman"/>
          <w:sz w:val="28"/>
          <w:szCs w:val="28"/>
          <w:u w:val="single"/>
        </w:rPr>
        <w:t xml:space="preserve">Состояние по количеству гусениц непарного шелкопряда на лето 2018 года по данным Сергиевского </w:t>
      </w:r>
      <w:proofErr w:type="gramStart"/>
      <w:r>
        <w:rPr>
          <w:rFonts w:ascii="Times New Roman" w:hAnsi="Times New Roman" w:cs="Times New Roman"/>
          <w:sz w:val="28"/>
          <w:szCs w:val="28"/>
          <w:u w:val="single"/>
        </w:rPr>
        <w:t xml:space="preserve">лесничества:  </w:t>
      </w:r>
      <w:r w:rsidR="006D35AB" w:rsidRPr="00B4617C">
        <w:rPr>
          <w:rFonts w:ascii="Times New Roman" w:hAnsi="Times New Roman" w:cs="Times New Roman"/>
          <w:sz w:val="28"/>
          <w:szCs w:val="28"/>
        </w:rPr>
        <w:t>количество</w:t>
      </w:r>
      <w:proofErr w:type="gramEnd"/>
      <w:r w:rsidR="006D35AB" w:rsidRPr="00B4617C">
        <w:rPr>
          <w:rFonts w:ascii="Times New Roman" w:hAnsi="Times New Roman" w:cs="Times New Roman"/>
          <w:sz w:val="28"/>
          <w:szCs w:val="28"/>
        </w:rPr>
        <w:t xml:space="preserve"> гусениц непарного </w:t>
      </w:r>
      <w:r w:rsidR="00A9126D">
        <w:rPr>
          <w:rFonts w:ascii="Times New Roman" w:hAnsi="Times New Roman" w:cs="Times New Roman"/>
          <w:sz w:val="28"/>
          <w:szCs w:val="28"/>
        </w:rPr>
        <w:t>шелкопряда находилось в ниже</w:t>
      </w:r>
      <w:r w:rsidR="006D35AB" w:rsidRPr="00B4617C">
        <w:rPr>
          <w:rFonts w:ascii="Times New Roman" w:hAnsi="Times New Roman" w:cs="Times New Roman"/>
          <w:sz w:val="28"/>
          <w:szCs w:val="28"/>
        </w:rPr>
        <w:t xml:space="preserve"> нормы.</w:t>
      </w:r>
    </w:p>
    <w:p w:rsidR="006D35AB" w:rsidRDefault="006D35AB" w:rsidP="006D35AB">
      <w:pPr>
        <w:jc w:val="both"/>
        <w:rPr>
          <w:rFonts w:ascii="Times New Roman" w:hAnsi="Times New Roman" w:cs="Times New Roman"/>
          <w:sz w:val="28"/>
          <w:szCs w:val="28"/>
          <w:u w:val="single"/>
        </w:rPr>
      </w:pPr>
      <w:r>
        <w:rPr>
          <w:rFonts w:ascii="Times New Roman" w:hAnsi="Times New Roman" w:cs="Times New Roman"/>
          <w:sz w:val="28"/>
          <w:szCs w:val="28"/>
          <w:u w:val="single"/>
        </w:rPr>
        <w:t>Вывод:</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t xml:space="preserve">    Среднее количество яиц в кладках </w:t>
      </w:r>
      <w:r w:rsidR="00A9126D">
        <w:rPr>
          <w:rFonts w:ascii="Times New Roman" w:hAnsi="Times New Roman" w:cs="Times New Roman"/>
          <w:b/>
          <w:sz w:val="28"/>
          <w:szCs w:val="28"/>
        </w:rPr>
        <w:t>267</w:t>
      </w:r>
      <w:r>
        <w:rPr>
          <w:rFonts w:ascii="Times New Roman" w:hAnsi="Times New Roman" w:cs="Times New Roman"/>
          <w:sz w:val="28"/>
          <w:szCs w:val="28"/>
        </w:rPr>
        <w:t xml:space="preserve"> пустых яиц – </w:t>
      </w:r>
      <w:r w:rsidR="00A9126D">
        <w:rPr>
          <w:rFonts w:ascii="Times New Roman" w:hAnsi="Times New Roman" w:cs="Times New Roman"/>
          <w:b/>
          <w:sz w:val="28"/>
          <w:szCs w:val="28"/>
        </w:rPr>
        <w:t>15,6</w:t>
      </w:r>
      <w:r w:rsidRPr="0046300F">
        <w:rPr>
          <w:rFonts w:ascii="Times New Roman" w:hAnsi="Times New Roman" w:cs="Times New Roman"/>
          <w:b/>
          <w:sz w:val="28"/>
          <w:szCs w:val="28"/>
        </w:rPr>
        <w:t>%,</w:t>
      </w:r>
      <w:r>
        <w:rPr>
          <w:rFonts w:ascii="Times New Roman" w:hAnsi="Times New Roman" w:cs="Times New Roman"/>
          <w:sz w:val="28"/>
          <w:szCs w:val="28"/>
        </w:rPr>
        <w:t xml:space="preserve"> неоплодотворённых – </w:t>
      </w:r>
      <w:r w:rsidR="00A9126D">
        <w:rPr>
          <w:rFonts w:ascii="Times New Roman" w:hAnsi="Times New Roman" w:cs="Times New Roman"/>
          <w:b/>
          <w:sz w:val="28"/>
          <w:szCs w:val="28"/>
        </w:rPr>
        <w:t>28,8%, 12,2</w:t>
      </w:r>
      <w:r w:rsidRPr="0046300F">
        <w:rPr>
          <w:rFonts w:ascii="Times New Roman" w:hAnsi="Times New Roman" w:cs="Times New Roman"/>
          <w:b/>
          <w:sz w:val="28"/>
          <w:szCs w:val="28"/>
        </w:rPr>
        <w:t>%</w:t>
      </w:r>
      <w:r>
        <w:rPr>
          <w:rFonts w:ascii="Times New Roman" w:hAnsi="Times New Roman" w:cs="Times New Roman"/>
          <w:sz w:val="28"/>
          <w:szCs w:val="28"/>
        </w:rPr>
        <w:t xml:space="preserve"> - поражённых яйцеедами.</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t xml:space="preserve">  В среднем, с полноценными гусеницами непарного шелкопряда – </w:t>
      </w:r>
      <w:r w:rsidR="00A9126D">
        <w:rPr>
          <w:rFonts w:ascii="Times New Roman" w:hAnsi="Times New Roman" w:cs="Times New Roman"/>
          <w:b/>
          <w:sz w:val="28"/>
          <w:szCs w:val="28"/>
        </w:rPr>
        <w:t>43,4</w:t>
      </w:r>
      <w:r w:rsidRPr="0046300F">
        <w:rPr>
          <w:rFonts w:ascii="Times New Roman" w:hAnsi="Times New Roman" w:cs="Times New Roman"/>
          <w:b/>
          <w:sz w:val="28"/>
          <w:szCs w:val="28"/>
        </w:rPr>
        <w:t>%.</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t xml:space="preserve">  Из собранных весной кладок яиц, гусеницы появились из </w:t>
      </w:r>
      <w:r w:rsidR="00A9126D">
        <w:rPr>
          <w:rFonts w:ascii="Times New Roman" w:hAnsi="Times New Roman" w:cs="Times New Roman"/>
          <w:b/>
          <w:sz w:val="28"/>
          <w:szCs w:val="28"/>
        </w:rPr>
        <w:t>25,3</w:t>
      </w:r>
      <w:r w:rsidRPr="0046300F">
        <w:rPr>
          <w:rFonts w:ascii="Times New Roman" w:hAnsi="Times New Roman" w:cs="Times New Roman"/>
          <w:b/>
          <w:sz w:val="28"/>
          <w:szCs w:val="28"/>
        </w:rPr>
        <w:t>%</w:t>
      </w:r>
      <w:r>
        <w:rPr>
          <w:rFonts w:ascii="Times New Roman" w:hAnsi="Times New Roman" w:cs="Times New Roman"/>
          <w:sz w:val="28"/>
          <w:szCs w:val="28"/>
        </w:rPr>
        <w:t xml:space="preserve"> яиц, т.е. за зимний период гибель составила, в среднем – </w:t>
      </w:r>
      <w:r w:rsidR="00A9126D">
        <w:rPr>
          <w:rFonts w:ascii="Times New Roman" w:hAnsi="Times New Roman" w:cs="Times New Roman"/>
          <w:b/>
          <w:sz w:val="28"/>
          <w:szCs w:val="28"/>
        </w:rPr>
        <w:t>18, 1</w:t>
      </w:r>
      <w:r w:rsidRPr="0046300F">
        <w:rPr>
          <w:rFonts w:ascii="Times New Roman" w:hAnsi="Times New Roman" w:cs="Times New Roman"/>
          <w:b/>
          <w:sz w:val="28"/>
          <w:szCs w:val="28"/>
        </w:rPr>
        <w:t>%</w:t>
      </w:r>
      <w:r>
        <w:rPr>
          <w:rFonts w:ascii="Times New Roman" w:hAnsi="Times New Roman" w:cs="Times New Roman"/>
          <w:sz w:val="28"/>
          <w:szCs w:val="28"/>
        </w:rPr>
        <w:t xml:space="preserve"> яиц. </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t xml:space="preserve">  Средняя температура зимних месяцев </w:t>
      </w:r>
      <w:proofErr w:type="gramStart"/>
      <w:r>
        <w:rPr>
          <w:rFonts w:ascii="Times New Roman" w:hAnsi="Times New Roman" w:cs="Times New Roman"/>
          <w:sz w:val="28"/>
          <w:szCs w:val="28"/>
        </w:rPr>
        <w:t xml:space="preserve">составила: </w:t>
      </w:r>
      <w:r w:rsidRPr="0046300F">
        <w:rPr>
          <w:rFonts w:ascii="Times New Roman" w:hAnsi="Times New Roman" w:cs="Times New Roman"/>
          <w:sz w:val="28"/>
          <w:szCs w:val="28"/>
        </w:rPr>
        <w:t xml:space="preserve"> -</w:t>
      </w:r>
      <w:proofErr w:type="gramEnd"/>
      <w:r w:rsidR="00A9126D">
        <w:rPr>
          <w:rFonts w:ascii="Times New Roman" w:hAnsi="Times New Roman" w:cs="Times New Roman"/>
          <w:b/>
          <w:sz w:val="28"/>
          <w:szCs w:val="28"/>
        </w:rPr>
        <w:t xml:space="preserve"> 9,4</w:t>
      </w:r>
      <w:r w:rsidRPr="0046300F">
        <w:rPr>
          <w:rFonts w:ascii="Times New Roman" w:hAnsi="Times New Roman" w:cs="Times New Roman"/>
          <w:b/>
          <w:sz w:val="28"/>
          <w:szCs w:val="28"/>
        </w:rPr>
        <w:t>˚С.</w:t>
      </w:r>
    </w:p>
    <w:p w:rsidR="006D35AB" w:rsidRDefault="00A9126D" w:rsidP="006D35AB">
      <w:pPr>
        <w:jc w:val="both"/>
        <w:rPr>
          <w:rFonts w:ascii="Times New Roman" w:hAnsi="Times New Roman" w:cs="Times New Roman"/>
          <w:sz w:val="28"/>
          <w:szCs w:val="28"/>
        </w:rPr>
      </w:pPr>
      <w:r>
        <w:rPr>
          <w:rFonts w:ascii="Times New Roman" w:hAnsi="Times New Roman" w:cs="Times New Roman"/>
          <w:sz w:val="28"/>
          <w:szCs w:val="28"/>
        </w:rPr>
        <w:t xml:space="preserve">  Снежный покров </w:t>
      </w:r>
      <w:r w:rsidRPr="00635338">
        <w:rPr>
          <w:rFonts w:ascii="Times New Roman" w:hAnsi="Times New Roman" w:cs="Times New Roman"/>
          <w:b/>
          <w:sz w:val="28"/>
          <w:szCs w:val="28"/>
        </w:rPr>
        <w:t>– 39 см</w:t>
      </w:r>
      <w:r>
        <w:rPr>
          <w:rFonts w:ascii="Times New Roman" w:hAnsi="Times New Roman" w:cs="Times New Roman"/>
          <w:sz w:val="28"/>
          <w:szCs w:val="28"/>
        </w:rPr>
        <w:t>.</w:t>
      </w:r>
    </w:p>
    <w:p w:rsidR="006D35AB" w:rsidRDefault="00635338" w:rsidP="006D35AB">
      <w:pPr>
        <w:jc w:val="both"/>
        <w:rPr>
          <w:rFonts w:ascii="Times New Roman" w:hAnsi="Times New Roman" w:cs="Times New Roman"/>
          <w:b/>
          <w:sz w:val="28"/>
          <w:szCs w:val="28"/>
        </w:rPr>
      </w:pPr>
      <w:r>
        <w:rPr>
          <w:rFonts w:ascii="Times New Roman" w:hAnsi="Times New Roman" w:cs="Times New Roman"/>
          <w:sz w:val="28"/>
          <w:szCs w:val="28"/>
        </w:rPr>
        <w:t xml:space="preserve">  </w:t>
      </w:r>
      <w:r w:rsidR="006D35AB">
        <w:rPr>
          <w:rFonts w:ascii="Times New Roman" w:hAnsi="Times New Roman" w:cs="Times New Roman"/>
          <w:sz w:val="28"/>
          <w:szCs w:val="28"/>
        </w:rPr>
        <w:t xml:space="preserve">В среднем гибель яиц </w:t>
      </w:r>
      <w:proofErr w:type="gramStart"/>
      <w:r w:rsidR="006D35AB">
        <w:rPr>
          <w:rFonts w:ascii="Times New Roman" w:hAnsi="Times New Roman" w:cs="Times New Roman"/>
          <w:sz w:val="28"/>
          <w:szCs w:val="28"/>
        </w:rPr>
        <w:t>за осенний-зимний периоды</w:t>
      </w:r>
      <w:proofErr w:type="gramEnd"/>
      <w:r w:rsidR="006D35AB">
        <w:rPr>
          <w:rFonts w:ascii="Times New Roman" w:hAnsi="Times New Roman" w:cs="Times New Roman"/>
          <w:sz w:val="28"/>
          <w:szCs w:val="28"/>
        </w:rPr>
        <w:t xml:space="preserve"> составила – </w:t>
      </w:r>
      <w:r w:rsidR="00A9126D">
        <w:rPr>
          <w:rFonts w:ascii="Times New Roman" w:hAnsi="Times New Roman" w:cs="Times New Roman"/>
          <w:b/>
          <w:sz w:val="28"/>
          <w:szCs w:val="28"/>
        </w:rPr>
        <w:t>74,7</w:t>
      </w:r>
      <w:r w:rsidR="006D35AB" w:rsidRPr="0046300F">
        <w:rPr>
          <w:rFonts w:ascii="Times New Roman" w:hAnsi="Times New Roman" w:cs="Times New Roman"/>
          <w:b/>
          <w:sz w:val="28"/>
          <w:szCs w:val="28"/>
        </w:rPr>
        <w:t>%.</w:t>
      </w:r>
    </w:p>
    <w:p w:rsidR="00A9126D" w:rsidRPr="00635338" w:rsidRDefault="00635338" w:rsidP="006D35AB">
      <w:pPr>
        <w:jc w:val="both"/>
        <w:rPr>
          <w:rFonts w:ascii="Times New Roman" w:hAnsi="Times New Roman" w:cs="Times New Roman"/>
          <w:sz w:val="28"/>
          <w:szCs w:val="28"/>
        </w:rPr>
      </w:pPr>
      <w:r>
        <w:rPr>
          <w:rFonts w:ascii="Times New Roman" w:hAnsi="Times New Roman" w:cs="Times New Roman"/>
          <w:sz w:val="28"/>
          <w:szCs w:val="28"/>
        </w:rPr>
        <w:t xml:space="preserve">  </w:t>
      </w:r>
      <w:r w:rsidR="00A9126D" w:rsidRPr="00635338">
        <w:rPr>
          <w:rFonts w:ascii="Times New Roman" w:hAnsi="Times New Roman" w:cs="Times New Roman"/>
          <w:sz w:val="28"/>
          <w:szCs w:val="28"/>
        </w:rPr>
        <w:t xml:space="preserve">В июне выпало осадков – </w:t>
      </w:r>
      <w:r w:rsidR="00A9126D" w:rsidRPr="00635338">
        <w:rPr>
          <w:rFonts w:ascii="Times New Roman" w:hAnsi="Times New Roman" w:cs="Times New Roman"/>
          <w:b/>
          <w:sz w:val="28"/>
          <w:szCs w:val="28"/>
        </w:rPr>
        <w:t>128 мм.</w:t>
      </w:r>
      <w:r w:rsidR="00A9126D" w:rsidRPr="00635338">
        <w:rPr>
          <w:rFonts w:ascii="Times New Roman" w:hAnsi="Times New Roman" w:cs="Times New Roman"/>
          <w:sz w:val="28"/>
          <w:szCs w:val="28"/>
        </w:rPr>
        <w:t xml:space="preserve"> – абсолютный максимум за последние 10 лет, в июле – </w:t>
      </w:r>
      <w:r w:rsidR="00A9126D" w:rsidRPr="00635338">
        <w:rPr>
          <w:rFonts w:ascii="Times New Roman" w:hAnsi="Times New Roman" w:cs="Times New Roman"/>
          <w:b/>
          <w:sz w:val="28"/>
          <w:szCs w:val="28"/>
        </w:rPr>
        <w:t>49 мм</w:t>
      </w:r>
      <w:r w:rsidR="00A9126D" w:rsidRPr="00635338">
        <w:rPr>
          <w:rFonts w:ascii="Times New Roman" w:hAnsi="Times New Roman" w:cs="Times New Roman"/>
          <w:sz w:val="28"/>
          <w:szCs w:val="28"/>
        </w:rPr>
        <w:t xml:space="preserve">. (Приложение </w:t>
      </w:r>
      <w:r w:rsidR="00ED46AA" w:rsidRPr="00635338">
        <w:rPr>
          <w:rFonts w:ascii="Times New Roman" w:hAnsi="Times New Roman" w:cs="Times New Roman"/>
          <w:sz w:val="28"/>
          <w:szCs w:val="28"/>
        </w:rPr>
        <w:t>4)</w:t>
      </w:r>
    </w:p>
    <w:p w:rsidR="00BC1501" w:rsidRDefault="00BC1501" w:rsidP="00BC1501">
      <w:pPr>
        <w:jc w:val="both"/>
        <w:rPr>
          <w:rFonts w:ascii="Times New Roman" w:hAnsi="Times New Roman" w:cs="Times New Roman"/>
          <w:sz w:val="28"/>
          <w:szCs w:val="28"/>
          <w:u w:val="single"/>
        </w:rPr>
      </w:pPr>
    </w:p>
    <w:p w:rsidR="00BC1501" w:rsidRPr="00876FA2" w:rsidRDefault="00157109" w:rsidP="006D35AB">
      <w:pPr>
        <w:jc w:val="center"/>
        <w:rPr>
          <w:rFonts w:ascii="Times New Roman" w:hAnsi="Times New Roman" w:cs="Times New Roman"/>
          <w:i/>
          <w:sz w:val="28"/>
          <w:szCs w:val="28"/>
          <w:u w:val="single"/>
        </w:rPr>
      </w:pPr>
      <w:r>
        <w:rPr>
          <w:rFonts w:ascii="Times New Roman" w:hAnsi="Times New Roman" w:cs="Times New Roman"/>
          <w:i/>
          <w:sz w:val="28"/>
          <w:szCs w:val="28"/>
          <w:u w:val="single"/>
        </w:rPr>
        <w:t>3</w:t>
      </w:r>
      <w:r w:rsidR="00BC1501">
        <w:rPr>
          <w:rFonts w:ascii="Times New Roman" w:hAnsi="Times New Roman" w:cs="Times New Roman"/>
          <w:i/>
          <w:sz w:val="28"/>
          <w:szCs w:val="28"/>
          <w:u w:val="single"/>
        </w:rPr>
        <w:t xml:space="preserve"> период. Осень 2018</w:t>
      </w:r>
      <w:r w:rsidR="00BC1501" w:rsidRPr="00876FA2">
        <w:rPr>
          <w:rFonts w:ascii="Times New Roman" w:hAnsi="Times New Roman" w:cs="Times New Roman"/>
          <w:i/>
          <w:sz w:val="28"/>
          <w:szCs w:val="28"/>
          <w:u w:val="single"/>
        </w:rPr>
        <w:t xml:space="preserve"> года.</w:t>
      </w:r>
    </w:p>
    <w:p w:rsidR="00BC1501" w:rsidRDefault="00BC1501" w:rsidP="00BC1501">
      <w:pPr>
        <w:spacing w:after="0"/>
        <w:jc w:val="center"/>
        <w:rPr>
          <w:rFonts w:ascii="Times New Roman" w:hAnsi="Times New Roman" w:cs="Times New Roman"/>
          <w:sz w:val="28"/>
          <w:szCs w:val="28"/>
        </w:rPr>
      </w:pPr>
      <w:r>
        <w:rPr>
          <w:rFonts w:ascii="Times New Roman" w:hAnsi="Times New Roman" w:cs="Times New Roman"/>
          <w:sz w:val="28"/>
          <w:szCs w:val="28"/>
        </w:rPr>
        <w:t>Учёт состава лиственных пород и количество кладок на них</w:t>
      </w:r>
    </w:p>
    <w:p w:rsidR="00BC1501" w:rsidRDefault="00BC1501" w:rsidP="00BC1501">
      <w:pPr>
        <w:spacing w:after="0"/>
        <w:jc w:val="center"/>
        <w:rPr>
          <w:rFonts w:ascii="Times New Roman" w:hAnsi="Times New Roman" w:cs="Times New Roman"/>
          <w:sz w:val="28"/>
          <w:szCs w:val="28"/>
        </w:rPr>
      </w:pPr>
      <w:r>
        <w:rPr>
          <w:rFonts w:ascii="Times New Roman" w:hAnsi="Times New Roman" w:cs="Times New Roman"/>
          <w:sz w:val="28"/>
          <w:szCs w:val="28"/>
        </w:rPr>
        <w:t>на исследуемом участке</w:t>
      </w:r>
    </w:p>
    <w:p w:rsidR="00BC1501"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7.</w:t>
      </w:r>
    </w:p>
    <w:tbl>
      <w:tblPr>
        <w:tblStyle w:val="a5"/>
        <w:tblW w:w="0" w:type="auto"/>
        <w:tblLook w:val="04A0" w:firstRow="1" w:lastRow="0" w:firstColumn="1" w:lastColumn="0" w:noHBand="0" w:noVBand="1"/>
      </w:tblPr>
      <w:tblGrid>
        <w:gridCol w:w="2830"/>
        <w:gridCol w:w="3261"/>
        <w:gridCol w:w="2835"/>
      </w:tblGrid>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Древесная порода</w:t>
            </w:r>
          </w:p>
        </w:tc>
        <w:tc>
          <w:tcPr>
            <w:tcW w:w="3261"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деревьев</w:t>
            </w:r>
          </w:p>
        </w:tc>
        <w:tc>
          <w:tcPr>
            <w:tcW w:w="2835"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Количество деревьев с кладками</w:t>
            </w:r>
          </w:p>
        </w:tc>
      </w:tr>
      <w:tr w:rsidR="00BC1501" w:rsidTr="00BC1501">
        <w:tc>
          <w:tcPr>
            <w:tcW w:w="2830" w:type="dxa"/>
          </w:tcPr>
          <w:p w:rsidR="00BC1501" w:rsidRDefault="00BC1501" w:rsidP="00841928">
            <w:pPr>
              <w:jc w:val="center"/>
              <w:rPr>
                <w:rFonts w:ascii="Times New Roman" w:hAnsi="Times New Roman" w:cs="Times New Roman"/>
                <w:sz w:val="28"/>
                <w:szCs w:val="28"/>
              </w:rPr>
            </w:pPr>
            <w:r>
              <w:rPr>
                <w:rFonts w:ascii="Times New Roman" w:hAnsi="Times New Roman" w:cs="Times New Roman"/>
                <w:sz w:val="28"/>
                <w:szCs w:val="28"/>
              </w:rPr>
              <w:t>Дуб</w:t>
            </w:r>
          </w:p>
        </w:tc>
        <w:tc>
          <w:tcPr>
            <w:tcW w:w="3261"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95</w:t>
            </w:r>
          </w:p>
        </w:tc>
        <w:tc>
          <w:tcPr>
            <w:tcW w:w="2835"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15</w:t>
            </w:r>
          </w:p>
        </w:tc>
      </w:tr>
      <w:tr w:rsidR="00BC1501" w:rsidTr="00BC1501">
        <w:tc>
          <w:tcPr>
            <w:tcW w:w="2830" w:type="dxa"/>
          </w:tcPr>
          <w:p w:rsidR="00BC1501" w:rsidRDefault="00BC1501" w:rsidP="00841928">
            <w:pPr>
              <w:jc w:val="center"/>
              <w:rPr>
                <w:rFonts w:ascii="Times New Roman" w:hAnsi="Times New Roman" w:cs="Times New Roman"/>
                <w:sz w:val="28"/>
                <w:szCs w:val="28"/>
              </w:rPr>
            </w:pPr>
            <w:r>
              <w:rPr>
                <w:rFonts w:ascii="Times New Roman" w:hAnsi="Times New Roman" w:cs="Times New Roman"/>
                <w:sz w:val="28"/>
                <w:szCs w:val="28"/>
              </w:rPr>
              <w:t>Берёза</w:t>
            </w:r>
          </w:p>
        </w:tc>
        <w:tc>
          <w:tcPr>
            <w:tcW w:w="3261"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68</w:t>
            </w:r>
          </w:p>
        </w:tc>
        <w:tc>
          <w:tcPr>
            <w:tcW w:w="2835"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18</w:t>
            </w:r>
          </w:p>
        </w:tc>
      </w:tr>
      <w:tr w:rsidR="00BC1501" w:rsidTr="00BC1501">
        <w:tc>
          <w:tcPr>
            <w:tcW w:w="2830" w:type="dxa"/>
          </w:tcPr>
          <w:p w:rsidR="00BC1501" w:rsidRDefault="00BC1501" w:rsidP="00841928">
            <w:pPr>
              <w:jc w:val="center"/>
              <w:rPr>
                <w:rFonts w:ascii="Times New Roman" w:hAnsi="Times New Roman" w:cs="Times New Roman"/>
                <w:sz w:val="28"/>
                <w:szCs w:val="28"/>
              </w:rPr>
            </w:pPr>
            <w:r>
              <w:rPr>
                <w:rFonts w:ascii="Times New Roman" w:hAnsi="Times New Roman" w:cs="Times New Roman"/>
                <w:sz w:val="28"/>
                <w:szCs w:val="28"/>
              </w:rPr>
              <w:t>Липа</w:t>
            </w:r>
          </w:p>
        </w:tc>
        <w:tc>
          <w:tcPr>
            <w:tcW w:w="3261"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60</w:t>
            </w:r>
          </w:p>
        </w:tc>
        <w:tc>
          <w:tcPr>
            <w:tcW w:w="2835"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17</w:t>
            </w:r>
          </w:p>
        </w:tc>
      </w:tr>
      <w:tr w:rsidR="00BC1501" w:rsidTr="00BC1501">
        <w:tc>
          <w:tcPr>
            <w:tcW w:w="2830" w:type="dxa"/>
          </w:tcPr>
          <w:p w:rsidR="00BC1501" w:rsidRDefault="00BC1501" w:rsidP="00841928">
            <w:pPr>
              <w:jc w:val="center"/>
              <w:rPr>
                <w:rFonts w:ascii="Times New Roman" w:hAnsi="Times New Roman" w:cs="Times New Roman"/>
                <w:sz w:val="28"/>
                <w:szCs w:val="28"/>
              </w:rPr>
            </w:pPr>
            <w:r>
              <w:rPr>
                <w:rFonts w:ascii="Times New Roman" w:hAnsi="Times New Roman" w:cs="Times New Roman"/>
                <w:sz w:val="28"/>
                <w:szCs w:val="28"/>
              </w:rPr>
              <w:t>Клён</w:t>
            </w:r>
          </w:p>
        </w:tc>
        <w:tc>
          <w:tcPr>
            <w:tcW w:w="3261"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37</w:t>
            </w:r>
          </w:p>
        </w:tc>
        <w:tc>
          <w:tcPr>
            <w:tcW w:w="2835"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6</w:t>
            </w:r>
          </w:p>
        </w:tc>
      </w:tr>
      <w:tr w:rsidR="00BC1501" w:rsidTr="00841928">
        <w:trPr>
          <w:trHeight w:val="310"/>
        </w:trPr>
        <w:tc>
          <w:tcPr>
            <w:tcW w:w="2830" w:type="dxa"/>
          </w:tcPr>
          <w:p w:rsidR="00BC1501" w:rsidRDefault="00BC1501" w:rsidP="00841928">
            <w:pPr>
              <w:jc w:val="center"/>
              <w:rPr>
                <w:rFonts w:ascii="Times New Roman" w:hAnsi="Times New Roman" w:cs="Times New Roman"/>
                <w:sz w:val="28"/>
                <w:szCs w:val="28"/>
              </w:rPr>
            </w:pPr>
            <w:r>
              <w:rPr>
                <w:rFonts w:ascii="Times New Roman" w:hAnsi="Times New Roman" w:cs="Times New Roman"/>
                <w:sz w:val="28"/>
                <w:szCs w:val="28"/>
              </w:rPr>
              <w:t>Осина</w:t>
            </w:r>
          </w:p>
        </w:tc>
        <w:tc>
          <w:tcPr>
            <w:tcW w:w="3261"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23</w:t>
            </w:r>
          </w:p>
        </w:tc>
        <w:tc>
          <w:tcPr>
            <w:tcW w:w="2835" w:type="dxa"/>
          </w:tcPr>
          <w:p w:rsidR="00BC1501" w:rsidRDefault="00841928" w:rsidP="00841928">
            <w:pPr>
              <w:jc w:val="center"/>
              <w:rPr>
                <w:rFonts w:ascii="Times New Roman" w:hAnsi="Times New Roman" w:cs="Times New Roman"/>
                <w:sz w:val="28"/>
                <w:szCs w:val="28"/>
              </w:rPr>
            </w:pPr>
            <w:r>
              <w:rPr>
                <w:rFonts w:ascii="Times New Roman" w:hAnsi="Times New Roman" w:cs="Times New Roman"/>
                <w:sz w:val="28"/>
                <w:szCs w:val="28"/>
              </w:rPr>
              <w:t>2</w:t>
            </w:r>
          </w:p>
        </w:tc>
      </w:tr>
      <w:tr w:rsidR="00841928" w:rsidTr="00BC1501">
        <w:tc>
          <w:tcPr>
            <w:tcW w:w="2830" w:type="dxa"/>
          </w:tcPr>
          <w:p w:rsidR="00841928" w:rsidRDefault="00841928" w:rsidP="00841928">
            <w:pPr>
              <w:jc w:val="center"/>
              <w:rPr>
                <w:rFonts w:ascii="Times New Roman" w:hAnsi="Times New Roman" w:cs="Times New Roman"/>
                <w:sz w:val="28"/>
                <w:szCs w:val="28"/>
              </w:rPr>
            </w:pPr>
          </w:p>
        </w:tc>
        <w:tc>
          <w:tcPr>
            <w:tcW w:w="3261" w:type="dxa"/>
          </w:tcPr>
          <w:p w:rsidR="00841928" w:rsidRPr="00841928" w:rsidRDefault="00841928" w:rsidP="00841928">
            <w:pPr>
              <w:jc w:val="center"/>
              <w:rPr>
                <w:rFonts w:ascii="Times New Roman" w:hAnsi="Times New Roman" w:cs="Times New Roman"/>
                <w:b/>
                <w:color w:val="C00000"/>
                <w:sz w:val="32"/>
                <w:szCs w:val="32"/>
              </w:rPr>
            </w:pPr>
            <w:r w:rsidRPr="00841928">
              <w:rPr>
                <w:rFonts w:ascii="Times New Roman" w:hAnsi="Times New Roman" w:cs="Times New Roman"/>
                <w:b/>
                <w:color w:val="C00000"/>
                <w:sz w:val="32"/>
                <w:szCs w:val="32"/>
              </w:rPr>
              <w:t>283</w:t>
            </w:r>
          </w:p>
        </w:tc>
        <w:tc>
          <w:tcPr>
            <w:tcW w:w="2835" w:type="dxa"/>
          </w:tcPr>
          <w:p w:rsidR="00841928" w:rsidRPr="00841928" w:rsidRDefault="006D35AB" w:rsidP="00841928">
            <w:pPr>
              <w:jc w:val="center"/>
              <w:rPr>
                <w:rFonts w:ascii="Times New Roman" w:hAnsi="Times New Roman" w:cs="Times New Roman"/>
                <w:b/>
                <w:color w:val="C00000"/>
                <w:sz w:val="32"/>
                <w:szCs w:val="32"/>
              </w:rPr>
            </w:pPr>
            <w:r>
              <w:rPr>
                <w:rFonts w:ascii="Times New Roman" w:hAnsi="Times New Roman" w:cs="Times New Roman"/>
                <w:b/>
                <w:color w:val="C00000"/>
                <w:sz w:val="32"/>
                <w:szCs w:val="32"/>
              </w:rPr>
              <w:t>58</w:t>
            </w:r>
          </w:p>
        </w:tc>
      </w:tr>
    </w:tbl>
    <w:p w:rsidR="00BC1501" w:rsidRDefault="00BC1501" w:rsidP="00841928">
      <w:pPr>
        <w:jc w:val="center"/>
        <w:rPr>
          <w:rFonts w:ascii="Times New Roman" w:hAnsi="Times New Roman" w:cs="Times New Roman"/>
          <w:sz w:val="28"/>
          <w:szCs w:val="28"/>
        </w:rPr>
      </w:pPr>
    </w:p>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Анализ кладок яиц (10 кладок)</w:t>
      </w:r>
    </w:p>
    <w:p w:rsidR="00BC1501"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8.</w:t>
      </w:r>
    </w:p>
    <w:tbl>
      <w:tblPr>
        <w:tblStyle w:val="a5"/>
        <w:tblW w:w="0" w:type="auto"/>
        <w:tblLook w:val="04A0" w:firstRow="1" w:lastRow="0" w:firstColumn="1" w:lastColumn="0" w:noHBand="0" w:noVBand="1"/>
      </w:tblPr>
      <w:tblGrid>
        <w:gridCol w:w="1359"/>
        <w:gridCol w:w="1617"/>
        <w:gridCol w:w="1167"/>
        <w:gridCol w:w="1611"/>
        <w:gridCol w:w="1753"/>
        <w:gridCol w:w="1838"/>
      </w:tblGrid>
      <w:tr w:rsidR="00741988" w:rsidTr="00741988">
        <w:tc>
          <w:tcPr>
            <w:tcW w:w="1290" w:type="dxa"/>
          </w:tcPr>
          <w:p w:rsidR="00741988" w:rsidRDefault="00741988" w:rsidP="00741988">
            <w:pPr>
              <w:jc w:val="center"/>
              <w:rPr>
                <w:rFonts w:ascii="Times New Roman" w:hAnsi="Times New Roman" w:cs="Times New Roman"/>
                <w:sz w:val="28"/>
                <w:szCs w:val="28"/>
              </w:rPr>
            </w:pPr>
            <w:r>
              <w:rPr>
                <w:rFonts w:ascii="Times New Roman" w:hAnsi="Times New Roman" w:cs="Times New Roman"/>
                <w:sz w:val="28"/>
                <w:szCs w:val="28"/>
              </w:rPr>
              <w:t>№</w:t>
            </w:r>
          </w:p>
          <w:p w:rsidR="00741988" w:rsidRDefault="00741988" w:rsidP="00741988">
            <w:pPr>
              <w:jc w:val="center"/>
              <w:rPr>
                <w:rFonts w:ascii="Times New Roman" w:hAnsi="Times New Roman" w:cs="Times New Roman"/>
                <w:sz w:val="28"/>
                <w:szCs w:val="28"/>
              </w:rPr>
            </w:pPr>
            <w:r>
              <w:rPr>
                <w:rFonts w:ascii="Times New Roman" w:hAnsi="Times New Roman" w:cs="Times New Roman"/>
                <w:sz w:val="28"/>
                <w:szCs w:val="28"/>
              </w:rPr>
              <w:t>кладки</w:t>
            </w:r>
          </w:p>
        </w:tc>
        <w:tc>
          <w:tcPr>
            <w:tcW w:w="1582" w:type="dxa"/>
          </w:tcPr>
          <w:p w:rsidR="00741988" w:rsidRDefault="00741988" w:rsidP="00741988">
            <w:pPr>
              <w:jc w:val="center"/>
              <w:rPr>
                <w:rFonts w:ascii="Times New Roman" w:hAnsi="Times New Roman" w:cs="Times New Roman"/>
                <w:sz w:val="28"/>
                <w:szCs w:val="28"/>
              </w:rPr>
            </w:pPr>
            <w:r>
              <w:rPr>
                <w:rFonts w:ascii="Times New Roman" w:hAnsi="Times New Roman" w:cs="Times New Roman"/>
                <w:sz w:val="28"/>
                <w:szCs w:val="28"/>
              </w:rPr>
              <w:t>Количество яиц в кладке</w:t>
            </w:r>
          </w:p>
        </w:tc>
        <w:tc>
          <w:tcPr>
            <w:tcW w:w="1263" w:type="dxa"/>
          </w:tcPr>
          <w:p w:rsidR="00741988" w:rsidRDefault="00741988" w:rsidP="00741988">
            <w:pPr>
              <w:rPr>
                <w:rFonts w:ascii="Times New Roman" w:hAnsi="Times New Roman" w:cs="Times New Roman"/>
                <w:sz w:val="28"/>
                <w:szCs w:val="28"/>
              </w:rPr>
            </w:pPr>
            <w:r>
              <w:rPr>
                <w:rFonts w:ascii="Times New Roman" w:hAnsi="Times New Roman" w:cs="Times New Roman"/>
                <w:sz w:val="28"/>
                <w:szCs w:val="28"/>
              </w:rPr>
              <w:t>Пустые</w:t>
            </w:r>
          </w:p>
          <w:p w:rsidR="00741988" w:rsidRDefault="00741988" w:rsidP="00741988">
            <w:pPr>
              <w:rPr>
                <w:rFonts w:ascii="Times New Roman" w:hAnsi="Times New Roman" w:cs="Times New Roman"/>
                <w:sz w:val="28"/>
                <w:szCs w:val="28"/>
              </w:rPr>
            </w:pPr>
            <w:r>
              <w:rPr>
                <w:rFonts w:ascii="Times New Roman" w:hAnsi="Times New Roman" w:cs="Times New Roman"/>
                <w:sz w:val="28"/>
                <w:szCs w:val="28"/>
              </w:rPr>
              <w:t>(% от 50 штук)</w:t>
            </w:r>
          </w:p>
        </w:tc>
        <w:tc>
          <w:tcPr>
            <w:tcW w:w="1328" w:type="dxa"/>
          </w:tcPr>
          <w:p w:rsidR="00741988" w:rsidRDefault="00741988" w:rsidP="00741988">
            <w:pPr>
              <w:rPr>
                <w:rFonts w:ascii="Times New Roman" w:hAnsi="Times New Roman" w:cs="Times New Roman"/>
                <w:sz w:val="28"/>
                <w:szCs w:val="28"/>
              </w:rPr>
            </w:pPr>
            <w:proofErr w:type="spellStart"/>
            <w:r>
              <w:rPr>
                <w:rFonts w:ascii="Times New Roman" w:hAnsi="Times New Roman" w:cs="Times New Roman"/>
                <w:sz w:val="28"/>
                <w:szCs w:val="28"/>
              </w:rPr>
              <w:t>Неоплодот</w:t>
            </w:r>
            <w:proofErr w:type="spellEnd"/>
            <w:r>
              <w:rPr>
                <w:rFonts w:ascii="Times New Roman" w:hAnsi="Times New Roman" w:cs="Times New Roman"/>
                <w:sz w:val="28"/>
                <w:szCs w:val="28"/>
              </w:rPr>
              <w:t>-</w:t>
            </w:r>
          </w:p>
          <w:p w:rsidR="00741988" w:rsidRDefault="00741988" w:rsidP="00741988">
            <w:pPr>
              <w:rPr>
                <w:rFonts w:ascii="Times New Roman" w:hAnsi="Times New Roman" w:cs="Times New Roman"/>
                <w:sz w:val="28"/>
                <w:szCs w:val="28"/>
              </w:rPr>
            </w:pPr>
            <w:proofErr w:type="spellStart"/>
            <w:r>
              <w:rPr>
                <w:rFonts w:ascii="Times New Roman" w:hAnsi="Times New Roman" w:cs="Times New Roman"/>
                <w:sz w:val="28"/>
                <w:szCs w:val="28"/>
              </w:rPr>
              <w:t>ворённые</w:t>
            </w:r>
            <w:proofErr w:type="spellEnd"/>
          </w:p>
          <w:p w:rsidR="00741988" w:rsidRDefault="00741988" w:rsidP="00741988">
            <w:pPr>
              <w:rPr>
                <w:rFonts w:ascii="Times New Roman" w:hAnsi="Times New Roman" w:cs="Times New Roman"/>
                <w:sz w:val="28"/>
                <w:szCs w:val="28"/>
              </w:rPr>
            </w:pPr>
            <w:r>
              <w:rPr>
                <w:rFonts w:ascii="Times New Roman" w:hAnsi="Times New Roman" w:cs="Times New Roman"/>
                <w:sz w:val="28"/>
                <w:szCs w:val="28"/>
              </w:rPr>
              <w:t>(% от 50 штук)</w:t>
            </w:r>
          </w:p>
        </w:tc>
        <w:tc>
          <w:tcPr>
            <w:tcW w:w="1698" w:type="dxa"/>
          </w:tcPr>
          <w:p w:rsidR="00741988" w:rsidRDefault="00741988" w:rsidP="00741988">
            <w:pPr>
              <w:rPr>
                <w:rFonts w:ascii="Times New Roman" w:hAnsi="Times New Roman" w:cs="Times New Roman"/>
                <w:sz w:val="28"/>
                <w:szCs w:val="28"/>
              </w:rPr>
            </w:pPr>
            <w:r>
              <w:rPr>
                <w:rFonts w:ascii="Times New Roman" w:hAnsi="Times New Roman" w:cs="Times New Roman"/>
                <w:sz w:val="28"/>
                <w:szCs w:val="28"/>
              </w:rPr>
              <w:t>Поражённые яйцеедами</w:t>
            </w:r>
          </w:p>
          <w:p w:rsidR="00741988" w:rsidRDefault="00741988" w:rsidP="00741988">
            <w:pPr>
              <w:rPr>
                <w:rFonts w:ascii="Times New Roman" w:hAnsi="Times New Roman" w:cs="Times New Roman"/>
                <w:sz w:val="28"/>
                <w:szCs w:val="28"/>
              </w:rPr>
            </w:pPr>
            <w:r>
              <w:rPr>
                <w:rFonts w:ascii="Times New Roman" w:hAnsi="Times New Roman" w:cs="Times New Roman"/>
                <w:sz w:val="28"/>
                <w:szCs w:val="28"/>
              </w:rPr>
              <w:t>(% от 50 штук)</w:t>
            </w:r>
          </w:p>
        </w:tc>
        <w:tc>
          <w:tcPr>
            <w:tcW w:w="2184" w:type="dxa"/>
          </w:tcPr>
          <w:p w:rsidR="00741988" w:rsidRDefault="00741988" w:rsidP="00741988">
            <w:pPr>
              <w:jc w:val="center"/>
              <w:rPr>
                <w:rFonts w:ascii="Times New Roman" w:hAnsi="Times New Roman" w:cs="Times New Roman"/>
                <w:sz w:val="28"/>
                <w:szCs w:val="28"/>
              </w:rPr>
            </w:pPr>
            <w:r>
              <w:rPr>
                <w:rFonts w:ascii="Times New Roman" w:hAnsi="Times New Roman" w:cs="Times New Roman"/>
                <w:sz w:val="28"/>
                <w:szCs w:val="28"/>
              </w:rPr>
              <w:t>С гусеницами непарного шелкопряда</w:t>
            </w:r>
          </w:p>
          <w:p w:rsidR="00741988" w:rsidRDefault="00741988" w:rsidP="00741988">
            <w:pPr>
              <w:jc w:val="center"/>
              <w:rPr>
                <w:rFonts w:ascii="Times New Roman" w:hAnsi="Times New Roman" w:cs="Times New Roman"/>
                <w:sz w:val="28"/>
                <w:szCs w:val="28"/>
              </w:rPr>
            </w:pPr>
            <w:r>
              <w:rPr>
                <w:rFonts w:ascii="Times New Roman" w:hAnsi="Times New Roman" w:cs="Times New Roman"/>
                <w:sz w:val="28"/>
                <w:szCs w:val="28"/>
              </w:rPr>
              <w:t>(% от 50 штук)</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1</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218</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5</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10</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7</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78</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2</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301</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4</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9</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12</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75</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3</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394</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12</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13</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13</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62</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4</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294</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8</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5</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19</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68</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5</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316</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10</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11</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8</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71</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6</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319</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12</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15</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21</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52</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7</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296</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6</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8</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14</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72</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8</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293</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13</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6</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18</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63</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9</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312</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15</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20</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15</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50</w:t>
            </w:r>
          </w:p>
        </w:tc>
      </w:tr>
      <w:tr w:rsidR="00741988" w:rsidTr="00741988">
        <w:tc>
          <w:tcPr>
            <w:tcW w:w="1290"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10</w:t>
            </w:r>
          </w:p>
        </w:tc>
        <w:tc>
          <w:tcPr>
            <w:tcW w:w="1582" w:type="dxa"/>
          </w:tcPr>
          <w:p w:rsidR="00741988" w:rsidRDefault="00741988" w:rsidP="00BF71C7">
            <w:pPr>
              <w:jc w:val="center"/>
              <w:rPr>
                <w:rFonts w:ascii="Times New Roman" w:hAnsi="Times New Roman" w:cs="Times New Roman"/>
                <w:sz w:val="28"/>
                <w:szCs w:val="28"/>
              </w:rPr>
            </w:pPr>
            <w:r>
              <w:rPr>
                <w:rFonts w:ascii="Times New Roman" w:hAnsi="Times New Roman" w:cs="Times New Roman"/>
                <w:sz w:val="28"/>
                <w:szCs w:val="28"/>
              </w:rPr>
              <w:t>318</w:t>
            </w:r>
          </w:p>
        </w:tc>
        <w:tc>
          <w:tcPr>
            <w:tcW w:w="1263"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20</w:t>
            </w:r>
          </w:p>
        </w:tc>
        <w:tc>
          <w:tcPr>
            <w:tcW w:w="132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14</w:t>
            </w:r>
          </w:p>
        </w:tc>
        <w:tc>
          <w:tcPr>
            <w:tcW w:w="1698" w:type="dxa"/>
          </w:tcPr>
          <w:p w:rsidR="00741988" w:rsidRDefault="0020000E" w:rsidP="00BF71C7">
            <w:pPr>
              <w:jc w:val="center"/>
              <w:rPr>
                <w:rFonts w:ascii="Times New Roman" w:hAnsi="Times New Roman" w:cs="Times New Roman"/>
                <w:sz w:val="28"/>
                <w:szCs w:val="28"/>
              </w:rPr>
            </w:pPr>
            <w:r>
              <w:rPr>
                <w:rFonts w:ascii="Times New Roman" w:hAnsi="Times New Roman" w:cs="Times New Roman"/>
                <w:sz w:val="28"/>
                <w:szCs w:val="28"/>
              </w:rPr>
              <w:t>6</w:t>
            </w:r>
          </w:p>
        </w:tc>
        <w:tc>
          <w:tcPr>
            <w:tcW w:w="2184" w:type="dxa"/>
          </w:tcPr>
          <w:p w:rsidR="00741988" w:rsidRDefault="00743719" w:rsidP="00BF71C7">
            <w:pPr>
              <w:jc w:val="center"/>
              <w:rPr>
                <w:rFonts w:ascii="Times New Roman" w:hAnsi="Times New Roman" w:cs="Times New Roman"/>
                <w:sz w:val="28"/>
                <w:szCs w:val="28"/>
              </w:rPr>
            </w:pPr>
            <w:r>
              <w:rPr>
                <w:rFonts w:ascii="Times New Roman" w:hAnsi="Times New Roman" w:cs="Times New Roman"/>
                <w:sz w:val="28"/>
                <w:szCs w:val="28"/>
              </w:rPr>
              <w:t>60</w:t>
            </w:r>
          </w:p>
        </w:tc>
      </w:tr>
      <w:tr w:rsidR="00741988" w:rsidTr="00741988">
        <w:tc>
          <w:tcPr>
            <w:tcW w:w="1290" w:type="dxa"/>
          </w:tcPr>
          <w:p w:rsidR="00741988" w:rsidRPr="00B76B70" w:rsidRDefault="00741988" w:rsidP="00BF71C7">
            <w:pPr>
              <w:jc w:val="center"/>
              <w:rPr>
                <w:rFonts w:ascii="Times New Roman" w:hAnsi="Times New Roman" w:cs="Times New Roman"/>
                <w:b/>
                <w:color w:val="C00000"/>
                <w:sz w:val="28"/>
                <w:szCs w:val="28"/>
              </w:rPr>
            </w:pPr>
            <w:r w:rsidRPr="00B76B70">
              <w:rPr>
                <w:rFonts w:ascii="Times New Roman" w:hAnsi="Times New Roman" w:cs="Times New Roman"/>
                <w:b/>
                <w:color w:val="C00000"/>
                <w:sz w:val="28"/>
                <w:szCs w:val="28"/>
              </w:rPr>
              <w:t>Среднее</w:t>
            </w:r>
          </w:p>
          <w:p w:rsidR="00741988" w:rsidRDefault="00741988" w:rsidP="00BF71C7">
            <w:pPr>
              <w:jc w:val="center"/>
              <w:rPr>
                <w:rFonts w:ascii="Times New Roman" w:hAnsi="Times New Roman" w:cs="Times New Roman"/>
                <w:sz w:val="28"/>
                <w:szCs w:val="28"/>
              </w:rPr>
            </w:pPr>
            <w:r w:rsidRPr="00B76B70">
              <w:rPr>
                <w:rFonts w:ascii="Times New Roman" w:hAnsi="Times New Roman" w:cs="Times New Roman"/>
                <w:b/>
                <w:color w:val="C00000"/>
                <w:sz w:val="28"/>
                <w:szCs w:val="28"/>
              </w:rPr>
              <w:t>значение</w:t>
            </w:r>
          </w:p>
        </w:tc>
        <w:tc>
          <w:tcPr>
            <w:tcW w:w="1582" w:type="dxa"/>
          </w:tcPr>
          <w:p w:rsidR="00741988" w:rsidRPr="00B76B70" w:rsidRDefault="00BF71C7" w:rsidP="00BF71C7">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306</w:t>
            </w:r>
          </w:p>
        </w:tc>
        <w:tc>
          <w:tcPr>
            <w:tcW w:w="1263" w:type="dxa"/>
          </w:tcPr>
          <w:p w:rsidR="00741988" w:rsidRPr="00B76B70" w:rsidRDefault="00BF71C7" w:rsidP="00BF71C7">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10,5</w:t>
            </w:r>
            <w:r w:rsidR="00B76B70" w:rsidRPr="00B76B70">
              <w:rPr>
                <w:rFonts w:ascii="Times New Roman" w:hAnsi="Times New Roman" w:cs="Times New Roman"/>
                <w:b/>
                <w:color w:val="C00000"/>
                <w:sz w:val="32"/>
                <w:szCs w:val="32"/>
              </w:rPr>
              <w:t>%</w:t>
            </w:r>
          </w:p>
        </w:tc>
        <w:tc>
          <w:tcPr>
            <w:tcW w:w="1328" w:type="dxa"/>
          </w:tcPr>
          <w:p w:rsidR="00741988" w:rsidRPr="00B76B70" w:rsidRDefault="00743719" w:rsidP="00BF71C7">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11,1</w:t>
            </w:r>
            <w:r w:rsidR="00B76B70" w:rsidRPr="00B76B70">
              <w:rPr>
                <w:rFonts w:ascii="Times New Roman" w:hAnsi="Times New Roman" w:cs="Times New Roman"/>
                <w:b/>
                <w:color w:val="C00000"/>
                <w:sz w:val="32"/>
                <w:szCs w:val="32"/>
              </w:rPr>
              <w:t>%</w:t>
            </w:r>
          </w:p>
        </w:tc>
        <w:tc>
          <w:tcPr>
            <w:tcW w:w="1698" w:type="dxa"/>
          </w:tcPr>
          <w:p w:rsidR="00741988" w:rsidRPr="00B76B70" w:rsidRDefault="00743719" w:rsidP="00BF71C7">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12,3</w:t>
            </w:r>
            <w:r w:rsidR="00B76B70" w:rsidRPr="00B76B70">
              <w:rPr>
                <w:rFonts w:ascii="Times New Roman" w:hAnsi="Times New Roman" w:cs="Times New Roman"/>
                <w:b/>
                <w:color w:val="C00000"/>
                <w:sz w:val="32"/>
                <w:szCs w:val="32"/>
              </w:rPr>
              <w:t>%</w:t>
            </w:r>
          </w:p>
        </w:tc>
        <w:tc>
          <w:tcPr>
            <w:tcW w:w="2184" w:type="dxa"/>
          </w:tcPr>
          <w:p w:rsidR="00741988" w:rsidRPr="00B76B70" w:rsidRDefault="00743719" w:rsidP="00BF71C7">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65,1</w:t>
            </w:r>
            <w:r w:rsidR="00B76B70" w:rsidRPr="00B76B70">
              <w:rPr>
                <w:rFonts w:ascii="Times New Roman" w:hAnsi="Times New Roman" w:cs="Times New Roman"/>
                <w:b/>
                <w:color w:val="C00000"/>
                <w:sz w:val="32"/>
                <w:szCs w:val="32"/>
              </w:rPr>
              <w:t>%</w:t>
            </w:r>
          </w:p>
        </w:tc>
      </w:tr>
    </w:tbl>
    <w:p w:rsidR="00BC1501" w:rsidRDefault="00BC1501" w:rsidP="00BC1501">
      <w:pPr>
        <w:rPr>
          <w:rFonts w:ascii="Times New Roman" w:hAnsi="Times New Roman" w:cs="Times New Roman"/>
          <w:sz w:val="28"/>
          <w:szCs w:val="28"/>
        </w:rPr>
      </w:pPr>
    </w:p>
    <w:p w:rsidR="00BC1501" w:rsidRDefault="00157109" w:rsidP="006D35AB">
      <w:pPr>
        <w:jc w:val="center"/>
        <w:rPr>
          <w:rFonts w:ascii="Times New Roman" w:hAnsi="Times New Roman" w:cs="Times New Roman"/>
          <w:i/>
          <w:sz w:val="28"/>
          <w:szCs w:val="28"/>
          <w:u w:val="single"/>
        </w:rPr>
      </w:pPr>
      <w:r>
        <w:rPr>
          <w:rFonts w:ascii="Times New Roman" w:hAnsi="Times New Roman" w:cs="Times New Roman"/>
          <w:i/>
          <w:sz w:val="28"/>
          <w:szCs w:val="28"/>
          <w:u w:val="single"/>
        </w:rPr>
        <w:t>3</w:t>
      </w:r>
      <w:r w:rsidR="00BC1501">
        <w:rPr>
          <w:rFonts w:ascii="Times New Roman" w:hAnsi="Times New Roman" w:cs="Times New Roman"/>
          <w:i/>
          <w:sz w:val="28"/>
          <w:szCs w:val="28"/>
          <w:u w:val="single"/>
        </w:rPr>
        <w:t xml:space="preserve"> период. Весна 2019</w:t>
      </w:r>
      <w:r w:rsidR="00BC1501" w:rsidRPr="00876FA2">
        <w:rPr>
          <w:rFonts w:ascii="Times New Roman" w:hAnsi="Times New Roman" w:cs="Times New Roman"/>
          <w:i/>
          <w:sz w:val="28"/>
          <w:szCs w:val="28"/>
          <w:u w:val="single"/>
        </w:rPr>
        <w:t xml:space="preserve"> года.</w:t>
      </w:r>
    </w:p>
    <w:p w:rsidR="00BC1501" w:rsidRDefault="00BC1501" w:rsidP="00BC1501">
      <w:pPr>
        <w:jc w:val="center"/>
        <w:rPr>
          <w:rFonts w:ascii="Times New Roman" w:hAnsi="Times New Roman" w:cs="Times New Roman"/>
          <w:sz w:val="28"/>
          <w:szCs w:val="28"/>
        </w:rPr>
      </w:pPr>
      <w:r w:rsidRPr="00F347DE">
        <w:rPr>
          <w:rFonts w:ascii="Times New Roman" w:hAnsi="Times New Roman" w:cs="Times New Roman"/>
          <w:sz w:val="28"/>
          <w:szCs w:val="28"/>
        </w:rPr>
        <w:t>Анализ количества яиц и появившихся гусениц</w:t>
      </w:r>
    </w:p>
    <w:p w:rsidR="00BC1501" w:rsidRPr="00F347DE"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9.</w:t>
      </w:r>
    </w:p>
    <w:tbl>
      <w:tblPr>
        <w:tblStyle w:val="a5"/>
        <w:tblW w:w="0" w:type="auto"/>
        <w:tblLook w:val="04A0" w:firstRow="1" w:lastRow="0" w:firstColumn="1" w:lastColumn="0" w:noHBand="0" w:noVBand="1"/>
      </w:tblPr>
      <w:tblGrid>
        <w:gridCol w:w="1096"/>
        <w:gridCol w:w="3121"/>
        <w:gridCol w:w="2564"/>
        <w:gridCol w:w="2564"/>
      </w:tblGrid>
      <w:tr w:rsidR="00BC1501" w:rsidTr="00BC1501">
        <w:tc>
          <w:tcPr>
            <w:tcW w:w="1096"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w:t>
            </w:r>
          </w:p>
          <w:p w:rsidR="00BC1501" w:rsidRDefault="00BC1501" w:rsidP="00BC1501">
            <w:pPr>
              <w:jc w:val="both"/>
              <w:rPr>
                <w:rFonts w:ascii="Times New Roman" w:hAnsi="Times New Roman" w:cs="Times New Roman"/>
                <w:sz w:val="28"/>
                <w:szCs w:val="28"/>
                <w:u w:val="single"/>
              </w:rPr>
            </w:pPr>
            <w:r>
              <w:rPr>
                <w:rFonts w:ascii="Times New Roman" w:hAnsi="Times New Roman" w:cs="Times New Roman"/>
                <w:sz w:val="28"/>
                <w:szCs w:val="28"/>
              </w:rPr>
              <w:t>кладки</w:t>
            </w:r>
          </w:p>
        </w:tc>
        <w:tc>
          <w:tcPr>
            <w:tcW w:w="3121" w:type="dxa"/>
          </w:tcPr>
          <w:p w:rsidR="00BC1501" w:rsidRDefault="00BC1501" w:rsidP="00BC1501">
            <w:pPr>
              <w:jc w:val="center"/>
              <w:rPr>
                <w:rFonts w:ascii="Times New Roman" w:hAnsi="Times New Roman" w:cs="Times New Roman"/>
                <w:sz w:val="28"/>
                <w:szCs w:val="28"/>
                <w:u w:val="single"/>
              </w:rPr>
            </w:pPr>
            <w:r>
              <w:rPr>
                <w:rFonts w:ascii="Times New Roman" w:hAnsi="Times New Roman" w:cs="Times New Roman"/>
                <w:sz w:val="28"/>
                <w:szCs w:val="28"/>
              </w:rPr>
              <w:t>Количество яиц в кладке</w:t>
            </w:r>
          </w:p>
        </w:tc>
        <w:tc>
          <w:tcPr>
            <w:tcW w:w="2564" w:type="dxa"/>
          </w:tcPr>
          <w:p w:rsidR="00BC1501" w:rsidRPr="00BC1501" w:rsidRDefault="00BC1501" w:rsidP="00BC1501">
            <w:pPr>
              <w:jc w:val="center"/>
              <w:rPr>
                <w:rFonts w:ascii="Times New Roman" w:hAnsi="Times New Roman" w:cs="Times New Roman"/>
                <w:sz w:val="28"/>
                <w:szCs w:val="28"/>
              </w:rPr>
            </w:pPr>
            <w:r w:rsidRPr="00BC1501">
              <w:rPr>
                <w:rFonts w:ascii="Times New Roman" w:hAnsi="Times New Roman" w:cs="Times New Roman"/>
                <w:sz w:val="28"/>
                <w:szCs w:val="28"/>
              </w:rPr>
              <w:t>Количество гусениц</w:t>
            </w:r>
          </w:p>
        </w:tc>
        <w:tc>
          <w:tcPr>
            <w:tcW w:w="2564" w:type="dxa"/>
          </w:tcPr>
          <w:p w:rsidR="00BC1501" w:rsidRPr="00BC1501" w:rsidRDefault="00BC1501" w:rsidP="00BC1501">
            <w:pPr>
              <w:jc w:val="center"/>
              <w:rPr>
                <w:rFonts w:ascii="Times New Roman" w:hAnsi="Times New Roman" w:cs="Times New Roman"/>
                <w:sz w:val="28"/>
                <w:szCs w:val="28"/>
              </w:rPr>
            </w:pPr>
            <w:r w:rsidRPr="00BC1501">
              <w:rPr>
                <w:rFonts w:ascii="Times New Roman" w:hAnsi="Times New Roman" w:cs="Times New Roman"/>
                <w:sz w:val="28"/>
                <w:szCs w:val="28"/>
              </w:rPr>
              <w:t>Количество «погибших» яиц»</w:t>
            </w:r>
          </w:p>
        </w:tc>
      </w:tr>
      <w:tr w:rsidR="00BC1501" w:rsidTr="00BC1501">
        <w:tc>
          <w:tcPr>
            <w:tcW w:w="1096" w:type="dxa"/>
          </w:tcPr>
          <w:p w:rsidR="00BC1501" w:rsidRPr="00B76B70" w:rsidRDefault="0059647B" w:rsidP="00B76B70">
            <w:pPr>
              <w:jc w:val="center"/>
              <w:rPr>
                <w:rFonts w:ascii="Times New Roman" w:hAnsi="Times New Roman" w:cs="Times New Roman"/>
                <w:sz w:val="28"/>
                <w:szCs w:val="28"/>
              </w:rPr>
            </w:pPr>
            <w:r w:rsidRPr="00B76B70">
              <w:rPr>
                <w:rFonts w:ascii="Times New Roman" w:hAnsi="Times New Roman" w:cs="Times New Roman"/>
                <w:sz w:val="28"/>
                <w:szCs w:val="28"/>
              </w:rPr>
              <w:t>1</w:t>
            </w:r>
          </w:p>
        </w:tc>
        <w:tc>
          <w:tcPr>
            <w:tcW w:w="3121" w:type="dxa"/>
          </w:tcPr>
          <w:p w:rsidR="00BC1501" w:rsidRPr="00B76B70" w:rsidRDefault="0059647B" w:rsidP="00B76B70">
            <w:pPr>
              <w:jc w:val="center"/>
              <w:rPr>
                <w:rFonts w:ascii="Times New Roman" w:hAnsi="Times New Roman" w:cs="Times New Roman"/>
                <w:sz w:val="28"/>
                <w:szCs w:val="28"/>
              </w:rPr>
            </w:pPr>
            <w:r w:rsidRPr="00B76B70">
              <w:rPr>
                <w:rFonts w:ascii="Times New Roman" w:hAnsi="Times New Roman" w:cs="Times New Roman"/>
                <w:sz w:val="28"/>
                <w:szCs w:val="28"/>
              </w:rPr>
              <w:t>314</w:t>
            </w:r>
          </w:p>
        </w:tc>
        <w:tc>
          <w:tcPr>
            <w:tcW w:w="2564" w:type="dxa"/>
          </w:tcPr>
          <w:p w:rsidR="00BC1501" w:rsidRPr="00B76B70" w:rsidRDefault="00B76B70" w:rsidP="00B76B70">
            <w:pPr>
              <w:jc w:val="center"/>
              <w:rPr>
                <w:rFonts w:ascii="Times New Roman" w:hAnsi="Times New Roman" w:cs="Times New Roman"/>
                <w:sz w:val="28"/>
                <w:szCs w:val="28"/>
              </w:rPr>
            </w:pPr>
            <w:r w:rsidRPr="00B76B70">
              <w:rPr>
                <w:rFonts w:ascii="Times New Roman" w:hAnsi="Times New Roman" w:cs="Times New Roman"/>
                <w:sz w:val="28"/>
                <w:szCs w:val="28"/>
              </w:rPr>
              <w:t>173 (</w:t>
            </w:r>
            <w:r w:rsidR="0059647B" w:rsidRPr="00B76B70">
              <w:rPr>
                <w:rFonts w:ascii="Times New Roman" w:hAnsi="Times New Roman" w:cs="Times New Roman"/>
                <w:sz w:val="28"/>
                <w:szCs w:val="28"/>
              </w:rPr>
              <w:t>55</w:t>
            </w:r>
            <w:r w:rsidRPr="00B76B70">
              <w:rPr>
                <w:rFonts w:ascii="Times New Roman" w:hAnsi="Times New Roman" w:cs="Times New Roman"/>
                <w:sz w:val="28"/>
                <w:szCs w:val="28"/>
              </w:rPr>
              <w:t>%)</w:t>
            </w:r>
          </w:p>
        </w:tc>
        <w:tc>
          <w:tcPr>
            <w:tcW w:w="2564" w:type="dxa"/>
          </w:tcPr>
          <w:p w:rsidR="00BC1501" w:rsidRPr="00B76B70" w:rsidRDefault="00B76B70" w:rsidP="00B76B70">
            <w:pPr>
              <w:jc w:val="center"/>
              <w:rPr>
                <w:rFonts w:ascii="Times New Roman" w:hAnsi="Times New Roman" w:cs="Times New Roman"/>
                <w:sz w:val="28"/>
                <w:szCs w:val="28"/>
              </w:rPr>
            </w:pPr>
            <w:r w:rsidRPr="00B76B70">
              <w:rPr>
                <w:rFonts w:ascii="Times New Roman" w:hAnsi="Times New Roman" w:cs="Times New Roman"/>
                <w:sz w:val="28"/>
                <w:szCs w:val="28"/>
              </w:rPr>
              <w:t>141 (45%)</w:t>
            </w:r>
          </w:p>
        </w:tc>
      </w:tr>
      <w:tr w:rsidR="00BC1501" w:rsidTr="00BC1501">
        <w:tc>
          <w:tcPr>
            <w:tcW w:w="1096" w:type="dxa"/>
          </w:tcPr>
          <w:p w:rsidR="00BC1501" w:rsidRPr="00B76B70" w:rsidRDefault="0059647B" w:rsidP="00B76B70">
            <w:pPr>
              <w:jc w:val="center"/>
              <w:rPr>
                <w:rFonts w:ascii="Times New Roman" w:hAnsi="Times New Roman" w:cs="Times New Roman"/>
                <w:sz w:val="28"/>
                <w:szCs w:val="28"/>
              </w:rPr>
            </w:pPr>
            <w:r w:rsidRPr="00B76B70">
              <w:rPr>
                <w:rFonts w:ascii="Times New Roman" w:hAnsi="Times New Roman" w:cs="Times New Roman"/>
                <w:sz w:val="28"/>
                <w:szCs w:val="28"/>
              </w:rPr>
              <w:t>2</w:t>
            </w:r>
          </w:p>
        </w:tc>
        <w:tc>
          <w:tcPr>
            <w:tcW w:w="3121" w:type="dxa"/>
          </w:tcPr>
          <w:p w:rsidR="00BC1501" w:rsidRPr="00B76B70" w:rsidRDefault="0059647B" w:rsidP="00B76B70">
            <w:pPr>
              <w:jc w:val="center"/>
              <w:rPr>
                <w:rFonts w:ascii="Times New Roman" w:hAnsi="Times New Roman" w:cs="Times New Roman"/>
                <w:sz w:val="28"/>
                <w:szCs w:val="28"/>
              </w:rPr>
            </w:pPr>
            <w:r w:rsidRPr="00B76B70">
              <w:rPr>
                <w:rFonts w:ascii="Times New Roman" w:hAnsi="Times New Roman" w:cs="Times New Roman"/>
                <w:sz w:val="28"/>
                <w:szCs w:val="28"/>
              </w:rPr>
              <w:t>341</w:t>
            </w:r>
          </w:p>
        </w:tc>
        <w:tc>
          <w:tcPr>
            <w:tcW w:w="2564" w:type="dxa"/>
          </w:tcPr>
          <w:p w:rsidR="00BC1501" w:rsidRPr="00B76B70" w:rsidRDefault="00B76B70" w:rsidP="00B76B70">
            <w:pPr>
              <w:jc w:val="center"/>
              <w:rPr>
                <w:rFonts w:ascii="Times New Roman" w:hAnsi="Times New Roman" w:cs="Times New Roman"/>
                <w:sz w:val="28"/>
                <w:szCs w:val="28"/>
              </w:rPr>
            </w:pPr>
            <w:r w:rsidRPr="00B76B70">
              <w:rPr>
                <w:rFonts w:ascii="Times New Roman" w:hAnsi="Times New Roman" w:cs="Times New Roman"/>
                <w:sz w:val="28"/>
                <w:szCs w:val="28"/>
              </w:rPr>
              <w:t>232 (</w:t>
            </w:r>
            <w:r w:rsidR="0059647B" w:rsidRPr="00B76B70">
              <w:rPr>
                <w:rFonts w:ascii="Times New Roman" w:hAnsi="Times New Roman" w:cs="Times New Roman"/>
                <w:sz w:val="28"/>
                <w:szCs w:val="28"/>
              </w:rPr>
              <w:t>68</w:t>
            </w:r>
            <w:r w:rsidRPr="00B76B70">
              <w:rPr>
                <w:rFonts w:ascii="Times New Roman" w:hAnsi="Times New Roman" w:cs="Times New Roman"/>
                <w:sz w:val="28"/>
                <w:szCs w:val="28"/>
              </w:rPr>
              <w:t>%)</w:t>
            </w:r>
          </w:p>
        </w:tc>
        <w:tc>
          <w:tcPr>
            <w:tcW w:w="2564" w:type="dxa"/>
          </w:tcPr>
          <w:p w:rsidR="00BC1501" w:rsidRPr="00B76B70" w:rsidRDefault="00B76B70" w:rsidP="00B76B70">
            <w:pPr>
              <w:jc w:val="center"/>
              <w:rPr>
                <w:rFonts w:ascii="Times New Roman" w:hAnsi="Times New Roman" w:cs="Times New Roman"/>
                <w:sz w:val="28"/>
                <w:szCs w:val="28"/>
              </w:rPr>
            </w:pPr>
            <w:r w:rsidRPr="00B76B70">
              <w:rPr>
                <w:rFonts w:ascii="Times New Roman" w:hAnsi="Times New Roman" w:cs="Times New Roman"/>
                <w:sz w:val="28"/>
                <w:szCs w:val="28"/>
              </w:rPr>
              <w:t>109 (32%)</w:t>
            </w:r>
          </w:p>
        </w:tc>
      </w:tr>
      <w:tr w:rsidR="00BC1501" w:rsidTr="00BC1501">
        <w:tc>
          <w:tcPr>
            <w:tcW w:w="1096" w:type="dxa"/>
          </w:tcPr>
          <w:p w:rsidR="00BC1501" w:rsidRPr="00B76B70" w:rsidRDefault="0059647B" w:rsidP="00B76B70">
            <w:pPr>
              <w:jc w:val="center"/>
              <w:rPr>
                <w:rFonts w:ascii="Times New Roman" w:hAnsi="Times New Roman" w:cs="Times New Roman"/>
                <w:sz w:val="28"/>
                <w:szCs w:val="28"/>
              </w:rPr>
            </w:pPr>
            <w:r w:rsidRPr="00B76B70">
              <w:rPr>
                <w:rFonts w:ascii="Times New Roman" w:hAnsi="Times New Roman" w:cs="Times New Roman"/>
                <w:sz w:val="28"/>
                <w:szCs w:val="28"/>
              </w:rPr>
              <w:t>3</w:t>
            </w:r>
          </w:p>
        </w:tc>
        <w:tc>
          <w:tcPr>
            <w:tcW w:w="3121" w:type="dxa"/>
          </w:tcPr>
          <w:p w:rsidR="00BC1501" w:rsidRPr="00B76B70" w:rsidRDefault="0059647B" w:rsidP="00B76B70">
            <w:pPr>
              <w:jc w:val="center"/>
              <w:rPr>
                <w:rFonts w:ascii="Times New Roman" w:hAnsi="Times New Roman" w:cs="Times New Roman"/>
                <w:sz w:val="28"/>
                <w:szCs w:val="28"/>
              </w:rPr>
            </w:pPr>
            <w:r w:rsidRPr="00B76B70">
              <w:rPr>
                <w:rFonts w:ascii="Times New Roman" w:hAnsi="Times New Roman" w:cs="Times New Roman"/>
                <w:sz w:val="28"/>
                <w:szCs w:val="28"/>
              </w:rPr>
              <w:t>294</w:t>
            </w:r>
          </w:p>
        </w:tc>
        <w:tc>
          <w:tcPr>
            <w:tcW w:w="2564" w:type="dxa"/>
          </w:tcPr>
          <w:p w:rsidR="00BC1501" w:rsidRPr="00B76B70" w:rsidRDefault="00B76B70" w:rsidP="00B76B70">
            <w:pPr>
              <w:jc w:val="center"/>
              <w:rPr>
                <w:rFonts w:ascii="Times New Roman" w:hAnsi="Times New Roman" w:cs="Times New Roman"/>
                <w:sz w:val="28"/>
                <w:szCs w:val="28"/>
              </w:rPr>
            </w:pPr>
            <w:r w:rsidRPr="00B76B70">
              <w:rPr>
                <w:rFonts w:ascii="Times New Roman" w:hAnsi="Times New Roman" w:cs="Times New Roman"/>
                <w:sz w:val="28"/>
                <w:szCs w:val="28"/>
              </w:rPr>
              <w:t>192 (65%)</w:t>
            </w:r>
          </w:p>
        </w:tc>
        <w:tc>
          <w:tcPr>
            <w:tcW w:w="2564" w:type="dxa"/>
          </w:tcPr>
          <w:p w:rsidR="00BC1501" w:rsidRPr="00B76B70" w:rsidRDefault="00B76B70" w:rsidP="00B76B70">
            <w:pPr>
              <w:jc w:val="center"/>
              <w:rPr>
                <w:rFonts w:ascii="Times New Roman" w:hAnsi="Times New Roman" w:cs="Times New Roman"/>
                <w:sz w:val="28"/>
                <w:szCs w:val="28"/>
              </w:rPr>
            </w:pPr>
            <w:r w:rsidRPr="00B76B70">
              <w:rPr>
                <w:rFonts w:ascii="Times New Roman" w:hAnsi="Times New Roman" w:cs="Times New Roman"/>
                <w:sz w:val="28"/>
                <w:szCs w:val="28"/>
              </w:rPr>
              <w:t>102 (35%)</w:t>
            </w:r>
          </w:p>
        </w:tc>
      </w:tr>
      <w:tr w:rsidR="00824829" w:rsidTr="00BC1501">
        <w:tc>
          <w:tcPr>
            <w:tcW w:w="1096" w:type="dxa"/>
          </w:tcPr>
          <w:p w:rsidR="00824829" w:rsidRPr="00B76B70" w:rsidRDefault="00B76B70" w:rsidP="00B76B70">
            <w:pPr>
              <w:jc w:val="center"/>
              <w:rPr>
                <w:rFonts w:ascii="Times New Roman" w:hAnsi="Times New Roman" w:cs="Times New Roman"/>
                <w:b/>
                <w:sz w:val="28"/>
                <w:szCs w:val="28"/>
              </w:rPr>
            </w:pPr>
            <w:r w:rsidRPr="00B76B70">
              <w:rPr>
                <w:rFonts w:ascii="Times New Roman" w:hAnsi="Times New Roman" w:cs="Times New Roman"/>
                <w:b/>
                <w:color w:val="C00000"/>
                <w:sz w:val="28"/>
                <w:szCs w:val="28"/>
              </w:rPr>
              <w:t>Итого</w:t>
            </w:r>
          </w:p>
        </w:tc>
        <w:tc>
          <w:tcPr>
            <w:tcW w:w="3121" w:type="dxa"/>
          </w:tcPr>
          <w:p w:rsidR="00824829" w:rsidRPr="00B76B70" w:rsidRDefault="00B76B70" w:rsidP="00B76B70">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316</w:t>
            </w:r>
          </w:p>
        </w:tc>
        <w:tc>
          <w:tcPr>
            <w:tcW w:w="2564" w:type="dxa"/>
          </w:tcPr>
          <w:p w:rsidR="00824829" w:rsidRPr="00B76B70" w:rsidRDefault="00B76B70" w:rsidP="00B76B70">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63%</w:t>
            </w:r>
          </w:p>
        </w:tc>
        <w:tc>
          <w:tcPr>
            <w:tcW w:w="2564" w:type="dxa"/>
          </w:tcPr>
          <w:p w:rsidR="00824829" w:rsidRPr="00B76B70" w:rsidRDefault="00B76B70" w:rsidP="00B76B70">
            <w:pPr>
              <w:jc w:val="center"/>
              <w:rPr>
                <w:rFonts w:ascii="Times New Roman" w:hAnsi="Times New Roman" w:cs="Times New Roman"/>
                <w:b/>
                <w:color w:val="C00000"/>
                <w:sz w:val="32"/>
                <w:szCs w:val="32"/>
              </w:rPr>
            </w:pPr>
            <w:r w:rsidRPr="00B76B70">
              <w:rPr>
                <w:rFonts w:ascii="Times New Roman" w:hAnsi="Times New Roman" w:cs="Times New Roman"/>
                <w:b/>
                <w:color w:val="C00000"/>
                <w:sz w:val="32"/>
                <w:szCs w:val="32"/>
              </w:rPr>
              <w:t>37%</w:t>
            </w:r>
          </w:p>
        </w:tc>
      </w:tr>
    </w:tbl>
    <w:p w:rsidR="00157109" w:rsidRDefault="00157109" w:rsidP="00157109">
      <w:pPr>
        <w:jc w:val="both"/>
        <w:rPr>
          <w:rFonts w:ascii="Times New Roman" w:hAnsi="Times New Roman" w:cs="Times New Roman"/>
          <w:sz w:val="28"/>
          <w:szCs w:val="28"/>
          <w:u w:val="single"/>
        </w:rPr>
      </w:pPr>
    </w:p>
    <w:p w:rsidR="006D35AB" w:rsidRPr="00B4617C" w:rsidRDefault="00157109" w:rsidP="006D35AB">
      <w:pPr>
        <w:jc w:val="both"/>
        <w:rPr>
          <w:rFonts w:ascii="Times New Roman" w:hAnsi="Times New Roman" w:cs="Times New Roman"/>
          <w:sz w:val="28"/>
          <w:szCs w:val="28"/>
        </w:rPr>
      </w:pPr>
      <w:r>
        <w:rPr>
          <w:rFonts w:ascii="Times New Roman" w:hAnsi="Times New Roman" w:cs="Times New Roman"/>
          <w:sz w:val="28"/>
          <w:szCs w:val="28"/>
          <w:u w:val="single"/>
        </w:rPr>
        <w:t xml:space="preserve">Состояние по количеству гусениц непарного шелкопряда на лето 2019 года по данным Сергиевского </w:t>
      </w:r>
      <w:proofErr w:type="gramStart"/>
      <w:r>
        <w:rPr>
          <w:rFonts w:ascii="Times New Roman" w:hAnsi="Times New Roman" w:cs="Times New Roman"/>
          <w:sz w:val="28"/>
          <w:szCs w:val="28"/>
          <w:u w:val="single"/>
        </w:rPr>
        <w:t xml:space="preserve">лесничества:  </w:t>
      </w:r>
      <w:r w:rsidR="006D35AB" w:rsidRPr="00B4617C">
        <w:rPr>
          <w:rFonts w:ascii="Times New Roman" w:hAnsi="Times New Roman" w:cs="Times New Roman"/>
          <w:sz w:val="28"/>
          <w:szCs w:val="28"/>
        </w:rPr>
        <w:t>количество</w:t>
      </w:r>
      <w:proofErr w:type="gramEnd"/>
      <w:r w:rsidR="006D35AB" w:rsidRPr="00B4617C">
        <w:rPr>
          <w:rFonts w:ascii="Times New Roman" w:hAnsi="Times New Roman" w:cs="Times New Roman"/>
          <w:sz w:val="28"/>
          <w:szCs w:val="28"/>
        </w:rPr>
        <w:t xml:space="preserve"> гусениц непарного </w:t>
      </w:r>
      <w:r w:rsidR="00635338">
        <w:rPr>
          <w:rFonts w:ascii="Times New Roman" w:hAnsi="Times New Roman" w:cs="Times New Roman"/>
          <w:sz w:val="28"/>
          <w:szCs w:val="28"/>
        </w:rPr>
        <w:t xml:space="preserve">шелкопряда находилось выше </w:t>
      </w:r>
      <w:r w:rsidR="006D35AB" w:rsidRPr="00B4617C">
        <w:rPr>
          <w:rFonts w:ascii="Times New Roman" w:hAnsi="Times New Roman" w:cs="Times New Roman"/>
          <w:sz w:val="28"/>
          <w:szCs w:val="28"/>
        </w:rPr>
        <w:t xml:space="preserve"> нормы</w:t>
      </w:r>
      <w:r w:rsidR="00635338">
        <w:rPr>
          <w:rFonts w:ascii="Times New Roman" w:hAnsi="Times New Roman" w:cs="Times New Roman"/>
          <w:sz w:val="28"/>
          <w:szCs w:val="28"/>
        </w:rPr>
        <w:t>, в некоторых регионах Самарской области и соседнем Татарстане наблюдались вспышки численности, для устранения которых приходилось применять химическую обработку</w:t>
      </w:r>
      <w:r w:rsidR="007F5B05" w:rsidRPr="007F5B05">
        <w:rPr>
          <w:rFonts w:ascii="Times New Roman" w:hAnsi="Times New Roman" w:cs="Times New Roman"/>
          <w:sz w:val="28"/>
          <w:szCs w:val="28"/>
        </w:rPr>
        <w:t>[</w:t>
      </w:r>
      <w:r w:rsidR="00B15354" w:rsidRPr="00B15354">
        <w:rPr>
          <w:rFonts w:ascii="Times New Roman" w:hAnsi="Times New Roman" w:cs="Times New Roman"/>
          <w:sz w:val="28"/>
          <w:szCs w:val="28"/>
        </w:rPr>
        <w:t>7</w:t>
      </w:r>
      <w:r w:rsidR="00B15354">
        <w:rPr>
          <w:rFonts w:ascii="Times New Roman" w:hAnsi="Times New Roman" w:cs="Times New Roman"/>
          <w:sz w:val="28"/>
          <w:szCs w:val="28"/>
        </w:rPr>
        <w:t>,</w:t>
      </w:r>
      <w:r w:rsidR="007F5B05" w:rsidRPr="007F5B05">
        <w:rPr>
          <w:rFonts w:ascii="Times New Roman" w:hAnsi="Times New Roman" w:cs="Times New Roman"/>
          <w:sz w:val="28"/>
          <w:szCs w:val="28"/>
        </w:rPr>
        <w:t>9]</w:t>
      </w:r>
      <w:r w:rsidR="006D35AB" w:rsidRPr="00B4617C">
        <w:rPr>
          <w:rFonts w:ascii="Times New Roman" w:hAnsi="Times New Roman" w:cs="Times New Roman"/>
          <w:sz w:val="28"/>
          <w:szCs w:val="28"/>
        </w:rPr>
        <w:t>.</w:t>
      </w:r>
    </w:p>
    <w:p w:rsidR="006D35AB" w:rsidRDefault="006D35AB" w:rsidP="006D35AB">
      <w:pPr>
        <w:jc w:val="both"/>
        <w:rPr>
          <w:rFonts w:ascii="Times New Roman" w:hAnsi="Times New Roman" w:cs="Times New Roman"/>
          <w:sz w:val="28"/>
          <w:szCs w:val="28"/>
          <w:u w:val="single"/>
        </w:rPr>
      </w:pPr>
      <w:r>
        <w:rPr>
          <w:rFonts w:ascii="Times New Roman" w:hAnsi="Times New Roman" w:cs="Times New Roman"/>
          <w:sz w:val="28"/>
          <w:szCs w:val="28"/>
          <w:u w:val="single"/>
        </w:rPr>
        <w:t>Вывод:</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Среднее количество яиц в кладках </w:t>
      </w:r>
      <w:r w:rsidR="002C1930">
        <w:rPr>
          <w:rFonts w:ascii="Times New Roman" w:hAnsi="Times New Roman" w:cs="Times New Roman"/>
          <w:b/>
          <w:sz w:val="28"/>
          <w:szCs w:val="28"/>
        </w:rPr>
        <w:t>306</w:t>
      </w:r>
      <w:r>
        <w:rPr>
          <w:rFonts w:ascii="Times New Roman" w:hAnsi="Times New Roman" w:cs="Times New Roman"/>
          <w:sz w:val="28"/>
          <w:szCs w:val="28"/>
        </w:rPr>
        <w:t xml:space="preserve"> пустых яиц – </w:t>
      </w:r>
      <w:r w:rsidR="002C1930">
        <w:rPr>
          <w:rFonts w:ascii="Times New Roman" w:hAnsi="Times New Roman" w:cs="Times New Roman"/>
          <w:b/>
          <w:sz w:val="28"/>
          <w:szCs w:val="28"/>
        </w:rPr>
        <w:t>10,5</w:t>
      </w:r>
      <w:r w:rsidRPr="0046300F">
        <w:rPr>
          <w:rFonts w:ascii="Times New Roman" w:hAnsi="Times New Roman" w:cs="Times New Roman"/>
          <w:b/>
          <w:sz w:val="28"/>
          <w:szCs w:val="28"/>
        </w:rPr>
        <w:t>%,</w:t>
      </w:r>
      <w:r>
        <w:rPr>
          <w:rFonts w:ascii="Times New Roman" w:hAnsi="Times New Roman" w:cs="Times New Roman"/>
          <w:sz w:val="28"/>
          <w:szCs w:val="28"/>
        </w:rPr>
        <w:t xml:space="preserve"> неоплодотворённых – </w:t>
      </w:r>
      <w:r w:rsidR="002C1930">
        <w:rPr>
          <w:rFonts w:ascii="Times New Roman" w:hAnsi="Times New Roman" w:cs="Times New Roman"/>
          <w:b/>
          <w:sz w:val="28"/>
          <w:szCs w:val="28"/>
        </w:rPr>
        <w:t>11,1%, 12,3</w:t>
      </w:r>
      <w:r w:rsidRPr="0046300F">
        <w:rPr>
          <w:rFonts w:ascii="Times New Roman" w:hAnsi="Times New Roman" w:cs="Times New Roman"/>
          <w:b/>
          <w:sz w:val="28"/>
          <w:szCs w:val="28"/>
        </w:rPr>
        <w:t>%</w:t>
      </w:r>
      <w:r>
        <w:rPr>
          <w:rFonts w:ascii="Times New Roman" w:hAnsi="Times New Roman" w:cs="Times New Roman"/>
          <w:sz w:val="28"/>
          <w:szCs w:val="28"/>
        </w:rPr>
        <w:t xml:space="preserve"> - поражённых яйцеедами.</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t xml:space="preserve">  В среднем, с полноценными гусеницами непарного шелкопряда – </w:t>
      </w:r>
      <w:r w:rsidR="002C1930">
        <w:rPr>
          <w:rFonts w:ascii="Times New Roman" w:hAnsi="Times New Roman" w:cs="Times New Roman"/>
          <w:b/>
          <w:sz w:val="28"/>
          <w:szCs w:val="28"/>
        </w:rPr>
        <w:t>65,1</w:t>
      </w:r>
      <w:r w:rsidRPr="0046300F">
        <w:rPr>
          <w:rFonts w:ascii="Times New Roman" w:hAnsi="Times New Roman" w:cs="Times New Roman"/>
          <w:b/>
          <w:sz w:val="28"/>
          <w:szCs w:val="28"/>
        </w:rPr>
        <w:t>%.</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t xml:space="preserve">  Из собранных весной кладок яиц, гусеницы появились из </w:t>
      </w:r>
      <w:r w:rsidR="002C1930">
        <w:rPr>
          <w:rFonts w:ascii="Times New Roman" w:hAnsi="Times New Roman" w:cs="Times New Roman"/>
          <w:b/>
          <w:sz w:val="28"/>
          <w:szCs w:val="28"/>
        </w:rPr>
        <w:t>63</w:t>
      </w:r>
      <w:r w:rsidRPr="0046300F">
        <w:rPr>
          <w:rFonts w:ascii="Times New Roman" w:hAnsi="Times New Roman" w:cs="Times New Roman"/>
          <w:b/>
          <w:sz w:val="28"/>
          <w:szCs w:val="28"/>
        </w:rPr>
        <w:t>%</w:t>
      </w:r>
      <w:r>
        <w:rPr>
          <w:rFonts w:ascii="Times New Roman" w:hAnsi="Times New Roman" w:cs="Times New Roman"/>
          <w:sz w:val="28"/>
          <w:szCs w:val="28"/>
        </w:rPr>
        <w:t xml:space="preserve"> яиц, т.е. за зимний период гибель составила, в среднем – </w:t>
      </w:r>
      <w:r w:rsidR="002C1930">
        <w:rPr>
          <w:rFonts w:ascii="Times New Roman" w:hAnsi="Times New Roman" w:cs="Times New Roman"/>
          <w:b/>
          <w:sz w:val="28"/>
          <w:szCs w:val="28"/>
        </w:rPr>
        <w:t>2, 1</w:t>
      </w:r>
      <w:r w:rsidRPr="0046300F">
        <w:rPr>
          <w:rFonts w:ascii="Times New Roman" w:hAnsi="Times New Roman" w:cs="Times New Roman"/>
          <w:b/>
          <w:sz w:val="28"/>
          <w:szCs w:val="28"/>
        </w:rPr>
        <w:t>%</w:t>
      </w:r>
      <w:r>
        <w:rPr>
          <w:rFonts w:ascii="Times New Roman" w:hAnsi="Times New Roman" w:cs="Times New Roman"/>
          <w:sz w:val="28"/>
          <w:szCs w:val="28"/>
        </w:rPr>
        <w:t xml:space="preserve"> яиц. </w:t>
      </w:r>
    </w:p>
    <w:p w:rsidR="006D35AB" w:rsidRDefault="006D35AB" w:rsidP="006D35AB">
      <w:pPr>
        <w:jc w:val="both"/>
        <w:rPr>
          <w:rFonts w:ascii="Times New Roman" w:hAnsi="Times New Roman" w:cs="Times New Roman"/>
          <w:sz w:val="28"/>
          <w:szCs w:val="28"/>
        </w:rPr>
      </w:pPr>
      <w:r>
        <w:rPr>
          <w:rFonts w:ascii="Times New Roman" w:hAnsi="Times New Roman" w:cs="Times New Roman"/>
          <w:sz w:val="28"/>
          <w:szCs w:val="28"/>
        </w:rPr>
        <w:t xml:space="preserve">  Средняя температура зимних месяцев </w:t>
      </w:r>
      <w:proofErr w:type="gramStart"/>
      <w:r>
        <w:rPr>
          <w:rFonts w:ascii="Times New Roman" w:hAnsi="Times New Roman" w:cs="Times New Roman"/>
          <w:sz w:val="28"/>
          <w:szCs w:val="28"/>
        </w:rPr>
        <w:t xml:space="preserve">составила: </w:t>
      </w:r>
      <w:r w:rsidRPr="0046300F">
        <w:rPr>
          <w:rFonts w:ascii="Times New Roman" w:hAnsi="Times New Roman" w:cs="Times New Roman"/>
          <w:sz w:val="28"/>
          <w:szCs w:val="28"/>
        </w:rPr>
        <w:t xml:space="preserve"> -</w:t>
      </w:r>
      <w:proofErr w:type="gramEnd"/>
      <w:r w:rsidR="002C1930">
        <w:rPr>
          <w:rFonts w:ascii="Times New Roman" w:hAnsi="Times New Roman" w:cs="Times New Roman"/>
          <w:b/>
          <w:sz w:val="28"/>
          <w:szCs w:val="28"/>
        </w:rPr>
        <w:t xml:space="preserve"> 9,8</w:t>
      </w:r>
      <w:r w:rsidRPr="0046300F">
        <w:rPr>
          <w:rFonts w:ascii="Times New Roman" w:hAnsi="Times New Roman" w:cs="Times New Roman"/>
          <w:b/>
          <w:sz w:val="28"/>
          <w:szCs w:val="28"/>
        </w:rPr>
        <w:t>˚С.</w:t>
      </w:r>
    </w:p>
    <w:p w:rsidR="006D35AB" w:rsidRDefault="002C1930" w:rsidP="006D35AB">
      <w:pPr>
        <w:jc w:val="both"/>
        <w:rPr>
          <w:rFonts w:ascii="Times New Roman" w:hAnsi="Times New Roman" w:cs="Times New Roman"/>
          <w:sz w:val="28"/>
          <w:szCs w:val="28"/>
        </w:rPr>
      </w:pPr>
      <w:r>
        <w:rPr>
          <w:rFonts w:ascii="Times New Roman" w:hAnsi="Times New Roman" w:cs="Times New Roman"/>
          <w:sz w:val="28"/>
          <w:szCs w:val="28"/>
        </w:rPr>
        <w:t xml:space="preserve">  Снежный покров – 48 см</w:t>
      </w:r>
      <w:r w:rsidR="006D35AB">
        <w:rPr>
          <w:rFonts w:ascii="Times New Roman" w:hAnsi="Times New Roman" w:cs="Times New Roman"/>
          <w:sz w:val="28"/>
          <w:szCs w:val="28"/>
        </w:rPr>
        <w:t>.</w:t>
      </w:r>
    </w:p>
    <w:p w:rsidR="00BC1501" w:rsidRPr="006D35AB" w:rsidRDefault="006D35AB" w:rsidP="00BC1501">
      <w:pPr>
        <w:jc w:val="both"/>
        <w:rPr>
          <w:rFonts w:ascii="Times New Roman" w:hAnsi="Times New Roman" w:cs="Times New Roman"/>
          <w:sz w:val="28"/>
          <w:szCs w:val="28"/>
        </w:rPr>
      </w:pPr>
      <w:r>
        <w:rPr>
          <w:rFonts w:ascii="Times New Roman" w:hAnsi="Times New Roman" w:cs="Times New Roman"/>
          <w:sz w:val="28"/>
          <w:szCs w:val="28"/>
        </w:rPr>
        <w:t xml:space="preserve">В среднем гибель яиц </w:t>
      </w:r>
      <w:proofErr w:type="gramStart"/>
      <w:r>
        <w:rPr>
          <w:rFonts w:ascii="Times New Roman" w:hAnsi="Times New Roman" w:cs="Times New Roman"/>
          <w:sz w:val="28"/>
          <w:szCs w:val="28"/>
        </w:rPr>
        <w:t>за осе</w:t>
      </w:r>
      <w:r w:rsidR="002C1930">
        <w:rPr>
          <w:rFonts w:ascii="Times New Roman" w:hAnsi="Times New Roman" w:cs="Times New Roman"/>
          <w:sz w:val="28"/>
          <w:szCs w:val="28"/>
        </w:rPr>
        <w:t>нний-зимний периоды</w:t>
      </w:r>
      <w:proofErr w:type="gramEnd"/>
      <w:r w:rsidR="002C1930">
        <w:rPr>
          <w:rFonts w:ascii="Times New Roman" w:hAnsi="Times New Roman" w:cs="Times New Roman"/>
          <w:sz w:val="28"/>
          <w:szCs w:val="28"/>
        </w:rPr>
        <w:t xml:space="preserve"> составила – </w:t>
      </w:r>
      <w:r w:rsidR="002C1930" w:rsidRPr="002C1930">
        <w:rPr>
          <w:rFonts w:ascii="Times New Roman" w:hAnsi="Times New Roman" w:cs="Times New Roman"/>
          <w:b/>
          <w:sz w:val="28"/>
          <w:szCs w:val="28"/>
        </w:rPr>
        <w:t>37</w:t>
      </w:r>
      <w:r w:rsidRPr="002C1930">
        <w:rPr>
          <w:rFonts w:ascii="Times New Roman" w:hAnsi="Times New Roman" w:cs="Times New Roman"/>
          <w:b/>
          <w:sz w:val="28"/>
          <w:szCs w:val="28"/>
        </w:rPr>
        <w:t>%.</w:t>
      </w:r>
    </w:p>
    <w:p w:rsidR="00BC1501" w:rsidRPr="00876FA2" w:rsidRDefault="00157109" w:rsidP="006D35AB">
      <w:pPr>
        <w:jc w:val="center"/>
        <w:rPr>
          <w:rFonts w:ascii="Times New Roman" w:hAnsi="Times New Roman" w:cs="Times New Roman"/>
          <w:i/>
          <w:sz w:val="28"/>
          <w:szCs w:val="28"/>
          <w:u w:val="single"/>
        </w:rPr>
      </w:pPr>
      <w:r>
        <w:rPr>
          <w:rFonts w:ascii="Times New Roman" w:hAnsi="Times New Roman" w:cs="Times New Roman"/>
          <w:i/>
          <w:sz w:val="28"/>
          <w:szCs w:val="28"/>
          <w:u w:val="single"/>
        </w:rPr>
        <w:t>4</w:t>
      </w:r>
      <w:r w:rsidR="00BC1501">
        <w:rPr>
          <w:rFonts w:ascii="Times New Roman" w:hAnsi="Times New Roman" w:cs="Times New Roman"/>
          <w:i/>
          <w:sz w:val="28"/>
          <w:szCs w:val="28"/>
          <w:u w:val="single"/>
        </w:rPr>
        <w:t xml:space="preserve"> период. Осень 2019 </w:t>
      </w:r>
      <w:r w:rsidR="00BC1501" w:rsidRPr="00876FA2">
        <w:rPr>
          <w:rFonts w:ascii="Times New Roman" w:hAnsi="Times New Roman" w:cs="Times New Roman"/>
          <w:i/>
          <w:sz w:val="28"/>
          <w:szCs w:val="28"/>
          <w:u w:val="single"/>
        </w:rPr>
        <w:t>года.</w:t>
      </w:r>
    </w:p>
    <w:p w:rsidR="00BC1501" w:rsidRDefault="00BC1501" w:rsidP="00BC1501">
      <w:pPr>
        <w:spacing w:after="0"/>
        <w:jc w:val="center"/>
        <w:rPr>
          <w:rFonts w:ascii="Times New Roman" w:hAnsi="Times New Roman" w:cs="Times New Roman"/>
          <w:sz w:val="28"/>
          <w:szCs w:val="28"/>
        </w:rPr>
      </w:pPr>
      <w:r>
        <w:rPr>
          <w:rFonts w:ascii="Times New Roman" w:hAnsi="Times New Roman" w:cs="Times New Roman"/>
          <w:sz w:val="28"/>
          <w:szCs w:val="28"/>
        </w:rPr>
        <w:t>Учёт состава лиственных пород и количество кладок на них</w:t>
      </w:r>
    </w:p>
    <w:p w:rsidR="00BC1501" w:rsidRDefault="00BC1501" w:rsidP="00BC1501">
      <w:pPr>
        <w:spacing w:after="0"/>
        <w:jc w:val="center"/>
        <w:rPr>
          <w:rFonts w:ascii="Times New Roman" w:hAnsi="Times New Roman" w:cs="Times New Roman"/>
          <w:sz w:val="28"/>
          <w:szCs w:val="28"/>
        </w:rPr>
      </w:pPr>
      <w:r>
        <w:rPr>
          <w:rFonts w:ascii="Times New Roman" w:hAnsi="Times New Roman" w:cs="Times New Roman"/>
          <w:sz w:val="28"/>
          <w:szCs w:val="28"/>
        </w:rPr>
        <w:t>на исследуемом участке</w:t>
      </w:r>
    </w:p>
    <w:p w:rsidR="00BC1501"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10.</w:t>
      </w:r>
    </w:p>
    <w:tbl>
      <w:tblPr>
        <w:tblStyle w:val="a5"/>
        <w:tblW w:w="0" w:type="auto"/>
        <w:tblLook w:val="04A0" w:firstRow="1" w:lastRow="0" w:firstColumn="1" w:lastColumn="0" w:noHBand="0" w:noVBand="1"/>
      </w:tblPr>
      <w:tblGrid>
        <w:gridCol w:w="2830"/>
        <w:gridCol w:w="3261"/>
        <w:gridCol w:w="2835"/>
      </w:tblGrid>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Древесная порода</w:t>
            </w:r>
          </w:p>
        </w:tc>
        <w:tc>
          <w:tcPr>
            <w:tcW w:w="3261"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деревьев</w:t>
            </w:r>
          </w:p>
        </w:tc>
        <w:tc>
          <w:tcPr>
            <w:tcW w:w="2835"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Количество деревьев с кладками</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Дуб</w:t>
            </w:r>
          </w:p>
        </w:tc>
        <w:tc>
          <w:tcPr>
            <w:tcW w:w="3261" w:type="dxa"/>
          </w:tcPr>
          <w:p w:rsidR="00BC1501" w:rsidRDefault="0059647B" w:rsidP="0002272A">
            <w:pPr>
              <w:jc w:val="center"/>
              <w:rPr>
                <w:rFonts w:ascii="Times New Roman" w:hAnsi="Times New Roman" w:cs="Times New Roman"/>
                <w:sz w:val="28"/>
                <w:szCs w:val="28"/>
              </w:rPr>
            </w:pPr>
            <w:r>
              <w:rPr>
                <w:rFonts w:ascii="Times New Roman" w:hAnsi="Times New Roman" w:cs="Times New Roman"/>
                <w:sz w:val="28"/>
                <w:szCs w:val="28"/>
              </w:rPr>
              <w:t>95</w:t>
            </w:r>
          </w:p>
        </w:tc>
        <w:tc>
          <w:tcPr>
            <w:tcW w:w="2835" w:type="dxa"/>
          </w:tcPr>
          <w:p w:rsidR="00BC1501" w:rsidRDefault="000A6F0A" w:rsidP="0002272A">
            <w:pPr>
              <w:jc w:val="center"/>
              <w:rPr>
                <w:rFonts w:ascii="Times New Roman" w:hAnsi="Times New Roman" w:cs="Times New Roman"/>
                <w:sz w:val="28"/>
                <w:szCs w:val="28"/>
              </w:rPr>
            </w:pPr>
            <w:r>
              <w:rPr>
                <w:rFonts w:ascii="Times New Roman" w:hAnsi="Times New Roman" w:cs="Times New Roman"/>
                <w:sz w:val="28"/>
                <w:szCs w:val="28"/>
              </w:rPr>
              <w:t>42</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Берёза</w:t>
            </w:r>
          </w:p>
        </w:tc>
        <w:tc>
          <w:tcPr>
            <w:tcW w:w="3261" w:type="dxa"/>
          </w:tcPr>
          <w:p w:rsidR="00BC1501" w:rsidRDefault="0059647B" w:rsidP="0002272A">
            <w:pPr>
              <w:jc w:val="center"/>
              <w:rPr>
                <w:rFonts w:ascii="Times New Roman" w:hAnsi="Times New Roman" w:cs="Times New Roman"/>
                <w:sz w:val="28"/>
                <w:szCs w:val="28"/>
              </w:rPr>
            </w:pPr>
            <w:r>
              <w:rPr>
                <w:rFonts w:ascii="Times New Roman" w:hAnsi="Times New Roman" w:cs="Times New Roman"/>
                <w:sz w:val="28"/>
                <w:szCs w:val="28"/>
              </w:rPr>
              <w:t>68</w:t>
            </w:r>
          </w:p>
        </w:tc>
        <w:tc>
          <w:tcPr>
            <w:tcW w:w="2835" w:type="dxa"/>
          </w:tcPr>
          <w:p w:rsidR="00BC1501" w:rsidRDefault="000A6F0A" w:rsidP="0002272A">
            <w:pPr>
              <w:jc w:val="center"/>
              <w:rPr>
                <w:rFonts w:ascii="Times New Roman" w:hAnsi="Times New Roman" w:cs="Times New Roman"/>
                <w:sz w:val="28"/>
                <w:szCs w:val="28"/>
              </w:rPr>
            </w:pPr>
            <w:r>
              <w:rPr>
                <w:rFonts w:ascii="Times New Roman" w:hAnsi="Times New Roman" w:cs="Times New Roman"/>
                <w:sz w:val="28"/>
                <w:szCs w:val="28"/>
              </w:rPr>
              <w:t>25</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Липа</w:t>
            </w:r>
          </w:p>
        </w:tc>
        <w:tc>
          <w:tcPr>
            <w:tcW w:w="3261" w:type="dxa"/>
          </w:tcPr>
          <w:p w:rsidR="00BC1501" w:rsidRDefault="0059647B" w:rsidP="0002272A">
            <w:pPr>
              <w:jc w:val="center"/>
              <w:rPr>
                <w:rFonts w:ascii="Times New Roman" w:hAnsi="Times New Roman" w:cs="Times New Roman"/>
                <w:sz w:val="28"/>
                <w:szCs w:val="28"/>
              </w:rPr>
            </w:pPr>
            <w:r>
              <w:rPr>
                <w:rFonts w:ascii="Times New Roman" w:hAnsi="Times New Roman" w:cs="Times New Roman"/>
                <w:sz w:val="28"/>
                <w:szCs w:val="28"/>
              </w:rPr>
              <w:t>60</w:t>
            </w:r>
          </w:p>
        </w:tc>
        <w:tc>
          <w:tcPr>
            <w:tcW w:w="2835" w:type="dxa"/>
          </w:tcPr>
          <w:p w:rsidR="00BC1501" w:rsidRDefault="000A6F0A" w:rsidP="0002272A">
            <w:pPr>
              <w:jc w:val="center"/>
              <w:rPr>
                <w:rFonts w:ascii="Times New Roman" w:hAnsi="Times New Roman" w:cs="Times New Roman"/>
                <w:sz w:val="28"/>
                <w:szCs w:val="28"/>
              </w:rPr>
            </w:pPr>
            <w:r>
              <w:rPr>
                <w:rFonts w:ascii="Times New Roman" w:hAnsi="Times New Roman" w:cs="Times New Roman"/>
                <w:sz w:val="28"/>
                <w:szCs w:val="28"/>
              </w:rPr>
              <w:t>38</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Клён</w:t>
            </w:r>
          </w:p>
        </w:tc>
        <w:tc>
          <w:tcPr>
            <w:tcW w:w="3261" w:type="dxa"/>
          </w:tcPr>
          <w:p w:rsidR="00BC1501" w:rsidRDefault="0059647B" w:rsidP="0002272A">
            <w:pPr>
              <w:jc w:val="center"/>
              <w:rPr>
                <w:rFonts w:ascii="Times New Roman" w:hAnsi="Times New Roman" w:cs="Times New Roman"/>
                <w:sz w:val="28"/>
                <w:szCs w:val="28"/>
              </w:rPr>
            </w:pPr>
            <w:r>
              <w:rPr>
                <w:rFonts w:ascii="Times New Roman" w:hAnsi="Times New Roman" w:cs="Times New Roman"/>
                <w:sz w:val="28"/>
                <w:szCs w:val="28"/>
              </w:rPr>
              <w:t>37</w:t>
            </w:r>
          </w:p>
        </w:tc>
        <w:tc>
          <w:tcPr>
            <w:tcW w:w="2835" w:type="dxa"/>
          </w:tcPr>
          <w:p w:rsidR="00BC1501" w:rsidRDefault="000A6F0A" w:rsidP="0002272A">
            <w:pPr>
              <w:jc w:val="center"/>
              <w:rPr>
                <w:rFonts w:ascii="Times New Roman" w:hAnsi="Times New Roman" w:cs="Times New Roman"/>
                <w:sz w:val="28"/>
                <w:szCs w:val="28"/>
              </w:rPr>
            </w:pPr>
            <w:r>
              <w:rPr>
                <w:rFonts w:ascii="Times New Roman" w:hAnsi="Times New Roman" w:cs="Times New Roman"/>
                <w:sz w:val="28"/>
                <w:szCs w:val="28"/>
              </w:rPr>
              <w:t>12</w:t>
            </w:r>
          </w:p>
        </w:tc>
      </w:tr>
      <w:tr w:rsidR="00BC1501" w:rsidTr="00BC1501">
        <w:tc>
          <w:tcPr>
            <w:tcW w:w="2830" w:type="dxa"/>
          </w:tcPr>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Осина</w:t>
            </w:r>
          </w:p>
        </w:tc>
        <w:tc>
          <w:tcPr>
            <w:tcW w:w="3261" w:type="dxa"/>
          </w:tcPr>
          <w:p w:rsidR="00BC1501" w:rsidRDefault="0059647B" w:rsidP="0002272A">
            <w:pPr>
              <w:jc w:val="center"/>
              <w:rPr>
                <w:rFonts w:ascii="Times New Roman" w:hAnsi="Times New Roman" w:cs="Times New Roman"/>
                <w:sz w:val="28"/>
                <w:szCs w:val="28"/>
              </w:rPr>
            </w:pPr>
            <w:r>
              <w:rPr>
                <w:rFonts w:ascii="Times New Roman" w:hAnsi="Times New Roman" w:cs="Times New Roman"/>
                <w:sz w:val="28"/>
                <w:szCs w:val="28"/>
              </w:rPr>
              <w:t>22</w:t>
            </w:r>
          </w:p>
        </w:tc>
        <w:tc>
          <w:tcPr>
            <w:tcW w:w="2835" w:type="dxa"/>
          </w:tcPr>
          <w:p w:rsidR="00BC1501" w:rsidRDefault="000A6F0A" w:rsidP="0002272A">
            <w:pPr>
              <w:jc w:val="center"/>
              <w:rPr>
                <w:rFonts w:ascii="Times New Roman" w:hAnsi="Times New Roman" w:cs="Times New Roman"/>
                <w:sz w:val="28"/>
                <w:szCs w:val="28"/>
              </w:rPr>
            </w:pPr>
            <w:r>
              <w:rPr>
                <w:rFonts w:ascii="Times New Roman" w:hAnsi="Times New Roman" w:cs="Times New Roman"/>
                <w:sz w:val="28"/>
                <w:szCs w:val="28"/>
              </w:rPr>
              <w:t>10</w:t>
            </w:r>
          </w:p>
        </w:tc>
      </w:tr>
      <w:tr w:rsidR="00824829" w:rsidTr="002C1930">
        <w:trPr>
          <w:trHeight w:val="502"/>
        </w:trPr>
        <w:tc>
          <w:tcPr>
            <w:tcW w:w="2830" w:type="dxa"/>
          </w:tcPr>
          <w:p w:rsidR="00824829" w:rsidRPr="002C1930" w:rsidRDefault="00824829" w:rsidP="00BC1501">
            <w:pPr>
              <w:jc w:val="center"/>
              <w:rPr>
                <w:rFonts w:ascii="Times New Roman" w:hAnsi="Times New Roman" w:cs="Times New Roman"/>
                <w:b/>
                <w:color w:val="C00000"/>
                <w:sz w:val="32"/>
                <w:szCs w:val="32"/>
              </w:rPr>
            </w:pPr>
          </w:p>
        </w:tc>
        <w:tc>
          <w:tcPr>
            <w:tcW w:w="3261" w:type="dxa"/>
          </w:tcPr>
          <w:p w:rsidR="00824829" w:rsidRPr="002C1930" w:rsidRDefault="00B76B70" w:rsidP="0002272A">
            <w:pPr>
              <w:jc w:val="center"/>
              <w:rPr>
                <w:rFonts w:ascii="Times New Roman" w:hAnsi="Times New Roman" w:cs="Times New Roman"/>
                <w:b/>
                <w:color w:val="C00000"/>
                <w:sz w:val="32"/>
                <w:szCs w:val="32"/>
              </w:rPr>
            </w:pPr>
            <w:r w:rsidRPr="002C1930">
              <w:rPr>
                <w:rFonts w:ascii="Times New Roman" w:hAnsi="Times New Roman" w:cs="Times New Roman"/>
                <w:b/>
                <w:color w:val="C00000"/>
                <w:sz w:val="32"/>
                <w:szCs w:val="32"/>
              </w:rPr>
              <w:t>282</w:t>
            </w:r>
          </w:p>
        </w:tc>
        <w:tc>
          <w:tcPr>
            <w:tcW w:w="2835" w:type="dxa"/>
          </w:tcPr>
          <w:p w:rsidR="00824829" w:rsidRPr="002C1930" w:rsidRDefault="002C1930" w:rsidP="0002272A">
            <w:pPr>
              <w:jc w:val="center"/>
              <w:rPr>
                <w:rFonts w:ascii="Times New Roman" w:hAnsi="Times New Roman" w:cs="Times New Roman"/>
                <w:b/>
                <w:color w:val="C00000"/>
                <w:sz w:val="32"/>
                <w:szCs w:val="32"/>
              </w:rPr>
            </w:pPr>
            <w:r w:rsidRPr="002C1930">
              <w:rPr>
                <w:rFonts w:ascii="Times New Roman" w:hAnsi="Times New Roman" w:cs="Times New Roman"/>
                <w:b/>
                <w:color w:val="C00000"/>
                <w:sz w:val="32"/>
                <w:szCs w:val="32"/>
              </w:rPr>
              <w:t>127</w:t>
            </w:r>
          </w:p>
        </w:tc>
      </w:tr>
    </w:tbl>
    <w:p w:rsidR="00BC1501" w:rsidRDefault="00BC1501" w:rsidP="00BC1501">
      <w:pPr>
        <w:rPr>
          <w:rFonts w:ascii="Times New Roman" w:hAnsi="Times New Roman" w:cs="Times New Roman"/>
          <w:sz w:val="28"/>
          <w:szCs w:val="28"/>
        </w:rPr>
      </w:pPr>
    </w:p>
    <w:p w:rsidR="00BC1501" w:rsidRDefault="00BC1501" w:rsidP="00BC1501">
      <w:pPr>
        <w:jc w:val="center"/>
        <w:rPr>
          <w:rFonts w:ascii="Times New Roman" w:hAnsi="Times New Roman" w:cs="Times New Roman"/>
          <w:sz w:val="28"/>
          <w:szCs w:val="28"/>
        </w:rPr>
      </w:pPr>
      <w:r>
        <w:rPr>
          <w:rFonts w:ascii="Times New Roman" w:hAnsi="Times New Roman" w:cs="Times New Roman"/>
          <w:sz w:val="28"/>
          <w:szCs w:val="28"/>
        </w:rPr>
        <w:t>Анализ кладок яиц (10 кладок)</w:t>
      </w:r>
    </w:p>
    <w:p w:rsidR="00BC1501" w:rsidRDefault="00BC1501" w:rsidP="00BC1501">
      <w:pPr>
        <w:jc w:val="right"/>
        <w:rPr>
          <w:rFonts w:ascii="Times New Roman" w:hAnsi="Times New Roman" w:cs="Times New Roman"/>
          <w:sz w:val="28"/>
          <w:szCs w:val="28"/>
        </w:rPr>
      </w:pPr>
      <w:r>
        <w:rPr>
          <w:rFonts w:ascii="Times New Roman" w:hAnsi="Times New Roman" w:cs="Times New Roman"/>
          <w:sz w:val="28"/>
          <w:szCs w:val="28"/>
        </w:rPr>
        <w:t>Таблица 11.</w:t>
      </w:r>
    </w:p>
    <w:tbl>
      <w:tblPr>
        <w:tblStyle w:val="a5"/>
        <w:tblW w:w="0" w:type="auto"/>
        <w:tblLook w:val="04A0" w:firstRow="1" w:lastRow="0" w:firstColumn="1" w:lastColumn="0" w:noHBand="0" w:noVBand="1"/>
      </w:tblPr>
      <w:tblGrid>
        <w:gridCol w:w="1523"/>
        <w:gridCol w:w="1617"/>
        <w:gridCol w:w="1133"/>
        <w:gridCol w:w="1611"/>
        <w:gridCol w:w="1753"/>
        <w:gridCol w:w="1708"/>
      </w:tblGrid>
      <w:tr w:rsidR="00B76B70" w:rsidTr="00B76B70">
        <w:tc>
          <w:tcPr>
            <w:tcW w:w="1290" w:type="dxa"/>
          </w:tcPr>
          <w:p w:rsidR="00B76B70" w:rsidRDefault="00B76B70" w:rsidP="00B76B70">
            <w:pPr>
              <w:jc w:val="center"/>
              <w:rPr>
                <w:rFonts w:ascii="Times New Roman" w:hAnsi="Times New Roman" w:cs="Times New Roman"/>
                <w:sz w:val="28"/>
                <w:szCs w:val="28"/>
              </w:rPr>
            </w:pPr>
            <w:r>
              <w:rPr>
                <w:rFonts w:ascii="Times New Roman" w:hAnsi="Times New Roman" w:cs="Times New Roman"/>
                <w:sz w:val="28"/>
                <w:szCs w:val="28"/>
              </w:rPr>
              <w:t>№</w:t>
            </w:r>
          </w:p>
          <w:p w:rsidR="00B76B70" w:rsidRDefault="00B76B70" w:rsidP="00B76B70">
            <w:pPr>
              <w:jc w:val="center"/>
              <w:rPr>
                <w:rFonts w:ascii="Times New Roman" w:hAnsi="Times New Roman" w:cs="Times New Roman"/>
                <w:sz w:val="28"/>
                <w:szCs w:val="28"/>
              </w:rPr>
            </w:pPr>
            <w:r>
              <w:rPr>
                <w:rFonts w:ascii="Times New Roman" w:hAnsi="Times New Roman" w:cs="Times New Roman"/>
                <w:sz w:val="28"/>
                <w:szCs w:val="28"/>
              </w:rPr>
              <w:t>кладки</w:t>
            </w:r>
          </w:p>
        </w:tc>
        <w:tc>
          <w:tcPr>
            <w:tcW w:w="1577" w:type="dxa"/>
          </w:tcPr>
          <w:p w:rsidR="00B76B70" w:rsidRDefault="00B76B70" w:rsidP="00B76B70">
            <w:pPr>
              <w:jc w:val="center"/>
              <w:rPr>
                <w:rFonts w:ascii="Times New Roman" w:hAnsi="Times New Roman" w:cs="Times New Roman"/>
                <w:sz w:val="28"/>
                <w:szCs w:val="28"/>
              </w:rPr>
            </w:pPr>
            <w:r>
              <w:rPr>
                <w:rFonts w:ascii="Times New Roman" w:hAnsi="Times New Roman" w:cs="Times New Roman"/>
                <w:sz w:val="28"/>
                <w:szCs w:val="28"/>
              </w:rPr>
              <w:t>Количество яиц в кладке</w:t>
            </w:r>
          </w:p>
        </w:tc>
        <w:tc>
          <w:tcPr>
            <w:tcW w:w="1269" w:type="dxa"/>
          </w:tcPr>
          <w:p w:rsidR="00B76B70" w:rsidRDefault="00B76B70" w:rsidP="00B76B70">
            <w:pPr>
              <w:rPr>
                <w:rFonts w:ascii="Times New Roman" w:hAnsi="Times New Roman" w:cs="Times New Roman"/>
                <w:sz w:val="28"/>
                <w:szCs w:val="28"/>
              </w:rPr>
            </w:pPr>
            <w:r>
              <w:rPr>
                <w:rFonts w:ascii="Times New Roman" w:hAnsi="Times New Roman" w:cs="Times New Roman"/>
                <w:sz w:val="28"/>
                <w:szCs w:val="28"/>
              </w:rPr>
              <w:t>Пустые</w:t>
            </w:r>
          </w:p>
          <w:p w:rsidR="00B76B70" w:rsidRDefault="00B76B70" w:rsidP="00B76B70">
            <w:pPr>
              <w:rPr>
                <w:rFonts w:ascii="Times New Roman" w:hAnsi="Times New Roman" w:cs="Times New Roman"/>
                <w:sz w:val="28"/>
                <w:szCs w:val="28"/>
              </w:rPr>
            </w:pPr>
            <w:r>
              <w:rPr>
                <w:rFonts w:ascii="Times New Roman" w:hAnsi="Times New Roman" w:cs="Times New Roman"/>
                <w:sz w:val="28"/>
                <w:szCs w:val="28"/>
              </w:rPr>
              <w:t>(% от 50 штук)</w:t>
            </w:r>
          </w:p>
        </w:tc>
        <w:tc>
          <w:tcPr>
            <w:tcW w:w="1334" w:type="dxa"/>
          </w:tcPr>
          <w:p w:rsidR="00B76B70" w:rsidRDefault="00B76B70" w:rsidP="00B76B70">
            <w:pPr>
              <w:rPr>
                <w:rFonts w:ascii="Times New Roman" w:hAnsi="Times New Roman" w:cs="Times New Roman"/>
                <w:sz w:val="28"/>
                <w:szCs w:val="28"/>
              </w:rPr>
            </w:pPr>
            <w:proofErr w:type="spellStart"/>
            <w:r>
              <w:rPr>
                <w:rFonts w:ascii="Times New Roman" w:hAnsi="Times New Roman" w:cs="Times New Roman"/>
                <w:sz w:val="28"/>
                <w:szCs w:val="28"/>
              </w:rPr>
              <w:t>Неоплодот</w:t>
            </w:r>
            <w:proofErr w:type="spellEnd"/>
            <w:r>
              <w:rPr>
                <w:rFonts w:ascii="Times New Roman" w:hAnsi="Times New Roman" w:cs="Times New Roman"/>
                <w:sz w:val="28"/>
                <w:szCs w:val="28"/>
              </w:rPr>
              <w:t>-</w:t>
            </w:r>
          </w:p>
          <w:p w:rsidR="00B76B70" w:rsidRDefault="00B76B70" w:rsidP="00B76B70">
            <w:pPr>
              <w:rPr>
                <w:rFonts w:ascii="Times New Roman" w:hAnsi="Times New Roman" w:cs="Times New Roman"/>
                <w:sz w:val="28"/>
                <w:szCs w:val="28"/>
              </w:rPr>
            </w:pPr>
            <w:proofErr w:type="spellStart"/>
            <w:r>
              <w:rPr>
                <w:rFonts w:ascii="Times New Roman" w:hAnsi="Times New Roman" w:cs="Times New Roman"/>
                <w:sz w:val="28"/>
                <w:szCs w:val="28"/>
              </w:rPr>
              <w:t>ворённые</w:t>
            </w:r>
            <w:proofErr w:type="spellEnd"/>
          </w:p>
          <w:p w:rsidR="00B76B70" w:rsidRDefault="00B76B70" w:rsidP="00B76B70">
            <w:pPr>
              <w:rPr>
                <w:rFonts w:ascii="Times New Roman" w:hAnsi="Times New Roman" w:cs="Times New Roman"/>
                <w:sz w:val="28"/>
                <w:szCs w:val="28"/>
              </w:rPr>
            </w:pPr>
            <w:r>
              <w:rPr>
                <w:rFonts w:ascii="Times New Roman" w:hAnsi="Times New Roman" w:cs="Times New Roman"/>
                <w:sz w:val="28"/>
                <w:szCs w:val="28"/>
              </w:rPr>
              <w:t>(% от 50 штук)</w:t>
            </w:r>
          </w:p>
        </w:tc>
        <w:tc>
          <w:tcPr>
            <w:tcW w:w="1701" w:type="dxa"/>
          </w:tcPr>
          <w:p w:rsidR="00B76B70" w:rsidRDefault="00B76B70" w:rsidP="00B76B70">
            <w:pPr>
              <w:rPr>
                <w:rFonts w:ascii="Times New Roman" w:hAnsi="Times New Roman" w:cs="Times New Roman"/>
                <w:sz w:val="28"/>
                <w:szCs w:val="28"/>
              </w:rPr>
            </w:pPr>
            <w:r>
              <w:rPr>
                <w:rFonts w:ascii="Times New Roman" w:hAnsi="Times New Roman" w:cs="Times New Roman"/>
                <w:sz w:val="28"/>
                <w:szCs w:val="28"/>
              </w:rPr>
              <w:t>Поражённые яйцеедами</w:t>
            </w:r>
          </w:p>
          <w:p w:rsidR="00B76B70" w:rsidRDefault="00B76B70" w:rsidP="00B76B70">
            <w:pPr>
              <w:rPr>
                <w:rFonts w:ascii="Times New Roman" w:hAnsi="Times New Roman" w:cs="Times New Roman"/>
                <w:sz w:val="28"/>
                <w:szCs w:val="28"/>
              </w:rPr>
            </w:pPr>
            <w:r>
              <w:rPr>
                <w:rFonts w:ascii="Times New Roman" w:hAnsi="Times New Roman" w:cs="Times New Roman"/>
                <w:sz w:val="28"/>
                <w:szCs w:val="28"/>
              </w:rPr>
              <w:t>(% от 50 штук)</w:t>
            </w:r>
          </w:p>
        </w:tc>
        <w:tc>
          <w:tcPr>
            <w:tcW w:w="2174" w:type="dxa"/>
          </w:tcPr>
          <w:p w:rsidR="00B76B70" w:rsidRDefault="00B76B70" w:rsidP="00B76B70">
            <w:pPr>
              <w:jc w:val="center"/>
              <w:rPr>
                <w:rFonts w:ascii="Times New Roman" w:hAnsi="Times New Roman" w:cs="Times New Roman"/>
                <w:sz w:val="28"/>
                <w:szCs w:val="28"/>
              </w:rPr>
            </w:pPr>
            <w:r>
              <w:rPr>
                <w:rFonts w:ascii="Times New Roman" w:hAnsi="Times New Roman" w:cs="Times New Roman"/>
                <w:sz w:val="28"/>
                <w:szCs w:val="28"/>
              </w:rPr>
              <w:t>С гусеницами непарного шелкопряда</w:t>
            </w:r>
          </w:p>
          <w:p w:rsidR="00B76B70" w:rsidRDefault="00B76B70" w:rsidP="00B76B70">
            <w:pPr>
              <w:jc w:val="center"/>
              <w:rPr>
                <w:rFonts w:ascii="Times New Roman" w:hAnsi="Times New Roman" w:cs="Times New Roman"/>
                <w:sz w:val="28"/>
                <w:szCs w:val="28"/>
              </w:rPr>
            </w:pPr>
            <w:r>
              <w:rPr>
                <w:rFonts w:ascii="Times New Roman" w:hAnsi="Times New Roman" w:cs="Times New Roman"/>
                <w:sz w:val="28"/>
                <w:szCs w:val="28"/>
              </w:rPr>
              <w:t>(% от 50 штук)</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284</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8</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12</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15</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65</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299</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10</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17</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8</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65</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3</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318</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11</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8</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14</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67</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4</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345</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14</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11</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6</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69</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5</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244</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10</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6</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12</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72</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6</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361</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18</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20</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12</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50</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7</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394</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12</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8</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6</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74</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8</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282</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14</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5</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13</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68</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216</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9</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12</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10</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69</w:t>
            </w:r>
          </w:p>
        </w:tc>
      </w:tr>
      <w:tr w:rsidR="00B76B70" w:rsidTr="00B76B70">
        <w:tc>
          <w:tcPr>
            <w:tcW w:w="1290"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10</w:t>
            </w:r>
          </w:p>
        </w:tc>
        <w:tc>
          <w:tcPr>
            <w:tcW w:w="1577"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201</w:t>
            </w:r>
          </w:p>
        </w:tc>
        <w:tc>
          <w:tcPr>
            <w:tcW w:w="1269"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11</w:t>
            </w:r>
          </w:p>
        </w:tc>
        <w:tc>
          <w:tcPr>
            <w:tcW w:w="1334"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11</w:t>
            </w:r>
          </w:p>
        </w:tc>
        <w:tc>
          <w:tcPr>
            <w:tcW w:w="1701" w:type="dxa"/>
          </w:tcPr>
          <w:p w:rsidR="00B76B70" w:rsidRDefault="00B76B70" w:rsidP="0002272A">
            <w:pPr>
              <w:jc w:val="center"/>
              <w:rPr>
                <w:rFonts w:ascii="Times New Roman" w:hAnsi="Times New Roman" w:cs="Times New Roman"/>
                <w:sz w:val="28"/>
                <w:szCs w:val="28"/>
              </w:rPr>
            </w:pPr>
            <w:r>
              <w:rPr>
                <w:rFonts w:ascii="Times New Roman" w:hAnsi="Times New Roman" w:cs="Times New Roman"/>
                <w:sz w:val="28"/>
                <w:szCs w:val="28"/>
              </w:rPr>
              <w:t>11</w:t>
            </w:r>
          </w:p>
        </w:tc>
        <w:tc>
          <w:tcPr>
            <w:tcW w:w="2174" w:type="dxa"/>
          </w:tcPr>
          <w:p w:rsidR="00B76B70" w:rsidRDefault="002C1930" w:rsidP="0002272A">
            <w:pPr>
              <w:jc w:val="center"/>
              <w:rPr>
                <w:rFonts w:ascii="Times New Roman" w:hAnsi="Times New Roman" w:cs="Times New Roman"/>
                <w:sz w:val="28"/>
                <w:szCs w:val="28"/>
              </w:rPr>
            </w:pPr>
            <w:r>
              <w:rPr>
                <w:rFonts w:ascii="Times New Roman" w:hAnsi="Times New Roman" w:cs="Times New Roman"/>
                <w:sz w:val="28"/>
                <w:szCs w:val="28"/>
              </w:rPr>
              <w:t>67</w:t>
            </w:r>
          </w:p>
        </w:tc>
      </w:tr>
      <w:tr w:rsidR="00B76B70" w:rsidTr="00B76B70">
        <w:tc>
          <w:tcPr>
            <w:tcW w:w="1290" w:type="dxa"/>
          </w:tcPr>
          <w:p w:rsidR="00B76B70" w:rsidRPr="00F46A44" w:rsidRDefault="00B76B70" w:rsidP="0002272A">
            <w:pPr>
              <w:jc w:val="center"/>
              <w:rPr>
                <w:rFonts w:ascii="Times New Roman" w:hAnsi="Times New Roman" w:cs="Times New Roman"/>
                <w:b/>
                <w:color w:val="C00000"/>
                <w:sz w:val="32"/>
                <w:szCs w:val="32"/>
              </w:rPr>
            </w:pPr>
            <w:r w:rsidRPr="00F46A44">
              <w:rPr>
                <w:rFonts w:ascii="Times New Roman" w:hAnsi="Times New Roman" w:cs="Times New Roman"/>
                <w:b/>
                <w:color w:val="C00000"/>
                <w:sz w:val="32"/>
                <w:szCs w:val="32"/>
              </w:rPr>
              <w:t>Среднее</w:t>
            </w:r>
          </w:p>
          <w:p w:rsidR="00B76B70" w:rsidRPr="00F46A44" w:rsidRDefault="00B76B70" w:rsidP="0002272A">
            <w:pPr>
              <w:jc w:val="center"/>
              <w:rPr>
                <w:rFonts w:ascii="Times New Roman" w:hAnsi="Times New Roman" w:cs="Times New Roman"/>
                <w:b/>
                <w:color w:val="C00000"/>
                <w:sz w:val="32"/>
                <w:szCs w:val="32"/>
              </w:rPr>
            </w:pPr>
            <w:r w:rsidRPr="00F46A44">
              <w:rPr>
                <w:rFonts w:ascii="Times New Roman" w:hAnsi="Times New Roman" w:cs="Times New Roman"/>
                <w:b/>
                <w:color w:val="C00000"/>
                <w:sz w:val="32"/>
                <w:szCs w:val="32"/>
              </w:rPr>
              <w:t>значение</w:t>
            </w:r>
          </w:p>
        </w:tc>
        <w:tc>
          <w:tcPr>
            <w:tcW w:w="1577" w:type="dxa"/>
          </w:tcPr>
          <w:p w:rsidR="00B76B70" w:rsidRPr="00F46A44" w:rsidRDefault="002C1930" w:rsidP="0002272A">
            <w:pPr>
              <w:jc w:val="center"/>
              <w:rPr>
                <w:rFonts w:ascii="Times New Roman" w:hAnsi="Times New Roman" w:cs="Times New Roman"/>
                <w:b/>
                <w:color w:val="C00000"/>
                <w:sz w:val="32"/>
                <w:szCs w:val="32"/>
              </w:rPr>
            </w:pPr>
            <w:r w:rsidRPr="00F46A44">
              <w:rPr>
                <w:rFonts w:ascii="Times New Roman" w:hAnsi="Times New Roman" w:cs="Times New Roman"/>
                <w:b/>
                <w:color w:val="C00000"/>
                <w:sz w:val="32"/>
                <w:szCs w:val="32"/>
              </w:rPr>
              <w:t>294,4</w:t>
            </w:r>
          </w:p>
        </w:tc>
        <w:tc>
          <w:tcPr>
            <w:tcW w:w="1269" w:type="dxa"/>
          </w:tcPr>
          <w:p w:rsidR="00B76B70" w:rsidRPr="00F46A44" w:rsidRDefault="002C1930" w:rsidP="0002272A">
            <w:pPr>
              <w:jc w:val="center"/>
              <w:rPr>
                <w:rFonts w:ascii="Times New Roman" w:hAnsi="Times New Roman" w:cs="Times New Roman"/>
                <w:b/>
                <w:color w:val="C00000"/>
                <w:sz w:val="32"/>
                <w:szCs w:val="32"/>
              </w:rPr>
            </w:pPr>
            <w:r w:rsidRPr="00F46A44">
              <w:rPr>
                <w:rFonts w:ascii="Times New Roman" w:hAnsi="Times New Roman" w:cs="Times New Roman"/>
                <w:b/>
                <w:color w:val="C00000"/>
                <w:sz w:val="32"/>
                <w:szCs w:val="32"/>
              </w:rPr>
              <w:t>11,7%</w:t>
            </w:r>
          </w:p>
        </w:tc>
        <w:tc>
          <w:tcPr>
            <w:tcW w:w="1334" w:type="dxa"/>
          </w:tcPr>
          <w:p w:rsidR="00B76B70" w:rsidRPr="00F46A44" w:rsidRDefault="002C1930" w:rsidP="0002272A">
            <w:pPr>
              <w:jc w:val="center"/>
              <w:rPr>
                <w:rFonts w:ascii="Times New Roman" w:hAnsi="Times New Roman" w:cs="Times New Roman"/>
                <w:b/>
                <w:color w:val="C00000"/>
                <w:sz w:val="32"/>
                <w:szCs w:val="32"/>
              </w:rPr>
            </w:pPr>
            <w:r w:rsidRPr="00F46A44">
              <w:rPr>
                <w:rFonts w:ascii="Times New Roman" w:hAnsi="Times New Roman" w:cs="Times New Roman"/>
                <w:b/>
                <w:color w:val="C00000"/>
                <w:sz w:val="32"/>
                <w:szCs w:val="32"/>
              </w:rPr>
              <w:t>11%</w:t>
            </w:r>
          </w:p>
        </w:tc>
        <w:tc>
          <w:tcPr>
            <w:tcW w:w="1701" w:type="dxa"/>
          </w:tcPr>
          <w:p w:rsidR="00B76B70" w:rsidRPr="00F46A44" w:rsidRDefault="002C1930" w:rsidP="0002272A">
            <w:pPr>
              <w:jc w:val="center"/>
              <w:rPr>
                <w:rFonts w:ascii="Times New Roman" w:hAnsi="Times New Roman" w:cs="Times New Roman"/>
                <w:b/>
                <w:color w:val="C00000"/>
                <w:sz w:val="32"/>
                <w:szCs w:val="32"/>
              </w:rPr>
            </w:pPr>
            <w:r w:rsidRPr="00F46A44">
              <w:rPr>
                <w:rFonts w:ascii="Times New Roman" w:hAnsi="Times New Roman" w:cs="Times New Roman"/>
                <w:b/>
                <w:color w:val="C00000"/>
                <w:sz w:val="32"/>
                <w:szCs w:val="32"/>
              </w:rPr>
              <w:t>10,7%</w:t>
            </w:r>
          </w:p>
        </w:tc>
        <w:tc>
          <w:tcPr>
            <w:tcW w:w="2174" w:type="dxa"/>
          </w:tcPr>
          <w:p w:rsidR="00B76B70" w:rsidRPr="00F46A44" w:rsidRDefault="002C1930" w:rsidP="0002272A">
            <w:pPr>
              <w:jc w:val="center"/>
              <w:rPr>
                <w:rFonts w:ascii="Times New Roman" w:hAnsi="Times New Roman" w:cs="Times New Roman"/>
                <w:b/>
                <w:color w:val="C00000"/>
                <w:sz w:val="32"/>
                <w:szCs w:val="32"/>
              </w:rPr>
            </w:pPr>
            <w:r w:rsidRPr="00F46A44">
              <w:rPr>
                <w:rFonts w:ascii="Times New Roman" w:hAnsi="Times New Roman" w:cs="Times New Roman"/>
                <w:b/>
                <w:color w:val="C00000"/>
                <w:sz w:val="32"/>
                <w:szCs w:val="32"/>
              </w:rPr>
              <w:t>66,6%</w:t>
            </w:r>
          </w:p>
        </w:tc>
      </w:tr>
    </w:tbl>
    <w:p w:rsidR="00BC1501" w:rsidRDefault="00BC1501" w:rsidP="00BC1501">
      <w:pPr>
        <w:rPr>
          <w:rFonts w:ascii="Times New Roman" w:hAnsi="Times New Roman" w:cs="Times New Roman"/>
          <w:sz w:val="28"/>
          <w:szCs w:val="28"/>
        </w:rPr>
      </w:pPr>
    </w:p>
    <w:p w:rsidR="00BC1501" w:rsidRDefault="00BC1501" w:rsidP="00FA6C88">
      <w:pPr>
        <w:jc w:val="both"/>
        <w:rPr>
          <w:rFonts w:ascii="Times New Roman" w:hAnsi="Times New Roman" w:cs="Times New Roman"/>
          <w:sz w:val="28"/>
          <w:szCs w:val="28"/>
        </w:rPr>
      </w:pPr>
      <w:proofErr w:type="gramStart"/>
      <w:r>
        <w:rPr>
          <w:rFonts w:ascii="Times New Roman" w:hAnsi="Times New Roman" w:cs="Times New Roman"/>
          <w:sz w:val="28"/>
          <w:szCs w:val="28"/>
        </w:rPr>
        <w:t>Прогноз:</w:t>
      </w:r>
      <w:r w:rsidR="00FA6C88">
        <w:rPr>
          <w:rFonts w:ascii="Times New Roman" w:hAnsi="Times New Roman" w:cs="Times New Roman"/>
          <w:sz w:val="28"/>
          <w:szCs w:val="28"/>
        </w:rPr>
        <w:t xml:space="preserve">  </w:t>
      </w:r>
      <w:r w:rsidR="000659F9">
        <w:rPr>
          <w:rFonts w:ascii="Times New Roman" w:hAnsi="Times New Roman" w:cs="Times New Roman"/>
          <w:sz w:val="28"/>
          <w:szCs w:val="28"/>
        </w:rPr>
        <w:t>Принимая</w:t>
      </w:r>
      <w:proofErr w:type="gramEnd"/>
      <w:r w:rsidR="000659F9">
        <w:rPr>
          <w:rFonts w:ascii="Times New Roman" w:hAnsi="Times New Roman" w:cs="Times New Roman"/>
          <w:sz w:val="28"/>
          <w:szCs w:val="28"/>
        </w:rPr>
        <w:t xml:space="preserve"> во внимание большое количество кладок на деревьях и высокий процент яичек с гусеницами, можно предположить возможность выведения большого количества гусениц, что грозит </w:t>
      </w:r>
      <w:r w:rsidR="00FA6C88">
        <w:rPr>
          <w:rFonts w:ascii="Times New Roman" w:hAnsi="Times New Roman" w:cs="Times New Roman"/>
          <w:sz w:val="28"/>
          <w:szCs w:val="28"/>
        </w:rPr>
        <w:t>очередной атакой на лес.</w:t>
      </w:r>
    </w:p>
    <w:p w:rsidR="00BC1501" w:rsidRPr="00243A03" w:rsidRDefault="00FA6C88" w:rsidP="00FA6C88">
      <w:pPr>
        <w:jc w:val="center"/>
        <w:rPr>
          <w:rFonts w:asciiTheme="majorHAnsi" w:hAnsiTheme="majorHAnsi" w:cs="Times New Roman"/>
          <w:b/>
          <w:sz w:val="28"/>
          <w:szCs w:val="28"/>
        </w:rPr>
      </w:pPr>
      <w:r w:rsidRPr="00243A03">
        <w:rPr>
          <w:rFonts w:asciiTheme="majorHAnsi" w:hAnsiTheme="majorHAnsi" w:cs="Times New Roman"/>
          <w:b/>
          <w:sz w:val="28"/>
          <w:szCs w:val="28"/>
        </w:rPr>
        <w:t>Вывод</w:t>
      </w:r>
      <w:r w:rsidR="00243A03">
        <w:rPr>
          <w:rFonts w:asciiTheme="majorHAnsi" w:hAnsiTheme="majorHAnsi" w:cs="Times New Roman"/>
          <w:b/>
          <w:sz w:val="28"/>
          <w:szCs w:val="28"/>
        </w:rPr>
        <w:t>ы</w:t>
      </w:r>
    </w:p>
    <w:p w:rsidR="00FA6C88" w:rsidRDefault="00FA6C88" w:rsidP="00FA6C88">
      <w:pPr>
        <w:jc w:val="center"/>
        <w:rPr>
          <w:rFonts w:ascii="Times New Roman" w:hAnsi="Times New Roman" w:cs="Times New Roman"/>
          <w:sz w:val="28"/>
          <w:szCs w:val="28"/>
        </w:rPr>
      </w:pPr>
      <w:r>
        <w:rPr>
          <w:rFonts w:ascii="Times New Roman" w:hAnsi="Times New Roman" w:cs="Times New Roman"/>
          <w:sz w:val="28"/>
          <w:szCs w:val="28"/>
        </w:rPr>
        <w:t>Обобщенная информация по исследованию приведена в таблице 12.</w:t>
      </w:r>
    </w:p>
    <w:p w:rsidR="00FA6C88" w:rsidRDefault="00FA6C88" w:rsidP="00FA6C88">
      <w:pPr>
        <w:jc w:val="right"/>
        <w:rPr>
          <w:rFonts w:ascii="Times New Roman" w:hAnsi="Times New Roman" w:cs="Times New Roman"/>
          <w:sz w:val="28"/>
          <w:szCs w:val="28"/>
        </w:rPr>
      </w:pPr>
      <w:r>
        <w:rPr>
          <w:rFonts w:ascii="Times New Roman" w:hAnsi="Times New Roman" w:cs="Times New Roman"/>
          <w:sz w:val="28"/>
          <w:szCs w:val="28"/>
        </w:rPr>
        <w:t>Таблица 12</w:t>
      </w:r>
    </w:p>
    <w:tbl>
      <w:tblPr>
        <w:tblStyle w:val="a5"/>
        <w:tblW w:w="0" w:type="auto"/>
        <w:tblInd w:w="-289" w:type="dxa"/>
        <w:tblLook w:val="04A0" w:firstRow="1" w:lastRow="0" w:firstColumn="1" w:lastColumn="0" w:noHBand="0" w:noVBand="1"/>
      </w:tblPr>
      <w:tblGrid>
        <w:gridCol w:w="3119"/>
        <w:gridCol w:w="1560"/>
        <w:gridCol w:w="1559"/>
        <w:gridCol w:w="1559"/>
        <w:gridCol w:w="1837"/>
      </w:tblGrid>
      <w:tr w:rsidR="00F868D2" w:rsidTr="007A2BB3">
        <w:tc>
          <w:tcPr>
            <w:tcW w:w="3119" w:type="dxa"/>
          </w:tcPr>
          <w:p w:rsidR="00F868D2" w:rsidRDefault="00F868D2" w:rsidP="00F868D2">
            <w:pPr>
              <w:rPr>
                <w:rFonts w:ascii="Times New Roman" w:hAnsi="Times New Roman" w:cs="Times New Roman"/>
                <w:sz w:val="28"/>
                <w:szCs w:val="28"/>
              </w:rPr>
            </w:pPr>
          </w:p>
        </w:tc>
        <w:tc>
          <w:tcPr>
            <w:tcW w:w="1560" w:type="dxa"/>
          </w:tcPr>
          <w:p w:rsidR="007A2BB3" w:rsidRDefault="007A2BB3" w:rsidP="00656712">
            <w:pPr>
              <w:jc w:val="center"/>
              <w:rPr>
                <w:rFonts w:ascii="Times New Roman" w:hAnsi="Times New Roman" w:cs="Times New Roman"/>
                <w:b/>
                <w:sz w:val="28"/>
                <w:szCs w:val="28"/>
              </w:rPr>
            </w:pPr>
            <w:r>
              <w:rPr>
                <w:rFonts w:ascii="Times New Roman" w:hAnsi="Times New Roman" w:cs="Times New Roman"/>
                <w:b/>
                <w:sz w:val="28"/>
                <w:szCs w:val="28"/>
              </w:rPr>
              <w:t>1 период</w:t>
            </w:r>
          </w:p>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2016-2017</w:t>
            </w:r>
          </w:p>
        </w:tc>
        <w:tc>
          <w:tcPr>
            <w:tcW w:w="1559" w:type="dxa"/>
          </w:tcPr>
          <w:p w:rsidR="007A2BB3" w:rsidRDefault="007A2BB3" w:rsidP="00656712">
            <w:pPr>
              <w:jc w:val="center"/>
              <w:rPr>
                <w:rFonts w:ascii="Times New Roman" w:hAnsi="Times New Roman" w:cs="Times New Roman"/>
                <w:b/>
                <w:sz w:val="28"/>
                <w:szCs w:val="28"/>
              </w:rPr>
            </w:pPr>
            <w:r>
              <w:rPr>
                <w:rFonts w:ascii="Times New Roman" w:hAnsi="Times New Roman" w:cs="Times New Roman"/>
                <w:b/>
                <w:sz w:val="28"/>
                <w:szCs w:val="28"/>
              </w:rPr>
              <w:t>2 период</w:t>
            </w:r>
          </w:p>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2017-2018</w:t>
            </w:r>
          </w:p>
        </w:tc>
        <w:tc>
          <w:tcPr>
            <w:tcW w:w="1559" w:type="dxa"/>
          </w:tcPr>
          <w:p w:rsidR="007A2BB3" w:rsidRDefault="007A2BB3" w:rsidP="00656712">
            <w:pPr>
              <w:jc w:val="center"/>
              <w:rPr>
                <w:rFonts w:ascii="Times New Roman" w:hAnsi="Times New Roman" w:cs="Times New Roman"/>
                <w:b/>
                <w:sz w:val="28"/>
                <w:szCs w:val="28"/>
              </w:rPr>
            </w:pPr>
            <w:r>
              <w:rPr>
                <w:rFonts w:ascii="Times New Roman" w:hAnsi="Times New Roman" w:cs="Times New Roman"/>
                <w:b/>
                <w:sz w:val="28"/>
                <w:szCs w:val="28"/>
              </w:rPr>
              <w:t>3 период</w:t>
            </w:r>
          </w:p>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2018-2019</w:t>
            </w:r>
          </w:p>
        </w:tc>
        <w:tc>
          <w:tcPr>
            <w:tcW w:w="1837" w:type="dxa"/>
          </w:tcPr>
          <w:p w:rsidR="007A2BB3" w:rsidRDefault="007A2BB3" w:rsidP="007A2BB3">
            <w:pPr>
              <w:jc w:val="center"/>
              <w:rPr>
                <w:rFonts w:ascii="Times New Roman" w:hAnsi="Times New Roman" w:cs="Times New Roman"/>
                <w:b/>
                <w:sz w:val="28"/>
                <w:szCs w:val="28"/>
              </w:rPr>
            </w:pPr>
            <w:r>
              <w:rPr>
                <w:rFonts w:ascii="Times New Roman" w:hAnsi="Times New Roman" w:cs="Times New Roman"/>
                <w:b/>
                <w:sz w:val="28"/>
                <w:szCs w:val="28"/>
              </w:rPr>
              <w:t>4 период</w:t>
            </w:r>
          </w:p>
          <w:p w:rsidR="00F868D2" w:rsidRPr="00656712" w:rsidRDefault="00656712" w:rsidP="00656712">
            <w:pPr>
              <w:rPr>
                <w:rFonts w:ascii="Times New Roman" w:hAnsi="Times New Roman" w:cs="Times New Roman"/>
                <w:b/>
                <w:sz w:val="28"/>
                <w:szCs w:val="28"/>
              </w:rPr>
            </w:pPr>
            <w:r w:rsidRPr="00656712">
              <w:rPr>
                <w:rFonts w:ascii="Times New Roman" w:hAnsi="Times New Roman" w:cs="Times New Roman"/>
                <w:b/>
                <w:sz w:val="28"/>
                <w:szCs w:val="28"/>
              </w:rPr>
              <w:t>2019 (осень)</w:t>
            </w:r>
          </w:p>
        </w:tc>
      </w:tr>
      <w:tr w:rsidR="00F868D2" w:rsidTr="007A2BB3">
        <w:tc>
          <w:tcPr>
            <w:tcW w:w="3119" w:type="dxa"/>
          </w:tcPr>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Количество деревьев с кладками</w:t>
            </w:r>
          </w:p>
        </w:tc>
        <w:tc>
          <w:tcPr>
            <w:tcW w:w="1560" w:type="dxa"/>
          </w:tcPr>
          <w:p w:rsidR="00F868D2" w:rsidRPr="00656712" w:rsidRDefault="00656712" w:rsidP="00656712">
            <w:pPr>
              <w:jc w:val="center"/>
              <w:rPr>
                <w:rFonts w:ascii="Times New Roman" w:hAnsi="Times New Roman" w:cs="Times New Roman"/>
                <w:b/>
                <w:sz w:val="28"/>
                <w:szCs w:val="28"/>
              </w:rPr>
            </w:pPr>
            <w:r>
              <w:rPr>
                <w:rFonts w:ascii="Times New Roman" w:hAnsi="Times New Roman" w:cs="Times New Roman"/>
                <w:b/>
                <w:sz w:val="28"/>
                <w:szCs w:val="28"/>
              </w:rPr>
              <w:t>97</w:t>
            </w:r>
          </w:p>
        </w:tc>
        <w:tc>
          <w:tcPr>
            <w:tcW w:w="1559" w:type="dxa"/>
          </w:tcPr>
          <w:p w:rsidR="00F868D2" w:rsidRPr="00656712" w:rsidRDefault="00656712" w:rsidP="00656712">
            <w:pPr>
              <w:jc w:val="center"/>
              <w:rPr>
                <w:rFonts w:ascii="Times New Roman" w:hAnsi="Times New Roman" w:cs="Times New Roman"/>
                <w:b/>
                <w:sz w:val="28"/>
                <w:szCs w:val="28"/>
              </w:rPr>
            </w:pPr>
            <w:r>
              <w:rPr>
                <w:rFonts w:ascii="Times New Roman" w:hAnsi="Times New Roman" w:cs="Times New Roman"/>
                <w:b/>
                <w:sz w:val="28"/>
                <w:szCs w:val="28"/>
              </w:rPr>
              <w:t>79</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58</w:t>
            </w:r>
          </w:p>
        </w:tc>
        <w:tc>
          <w:tcPr>
            <w:tcW w:w="1837" w:type="dxa"/>
          </w:tcPr>
          <w:p w:rsidR="00F868D2" w:rsidRPr="00656712" w:rsidRDefault="00903C3E" w:rsidP="00656712">
            <w:pPr>
              <w:jc w:val="center"/>
              <w:rPr>
                <w:rFonts w:ascii="Times New Roman" w:hAnsi="Times New Roman" w:cs="Times New Roman"/>
                <w:b/>
                <w:sz w:val="28"/>
                <w:szCs w:val="28"/>
              </w:rPr>
            </w:pPr>
            <w:r w:rsidRPr="007A2BB3">
              <w:rPr>
                <w:rFonts w:ascii="Times New Roman" w:hAnsi="Times New Roman" w:cs="Times New Roman"/>
                <w:b/>
                <w:color w:val="C00000"/>
                <w:sz w:val="28"/>
                <w:szCs w:val="28"/>
              </w:rPr>
              <w:t>127</w:t>
            </w:r>
          </w:p>
        </w:tc>
      </w:tr>
      <w:tr w:rsidR="00F868D2" w:rsidTr="007A2BB3">
        <w:tc>
          <w:tcPr>
            <w:tcW w:w="3119" w:type="dxa"/>
          </w:tcPr>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Среднее количество яиц в кладке</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291,9</w:t>
            </w:r>
          </w:p>
        </w:tc>
        <w:tc>
          <w:tcPr>
            <w:tcW w:w="1559" w:type="dxa"/>
          </w:tcPr>
          <w:p w:rsidR="00F868D2" w:rsidRPr="00656712" w:rsidRDefault="00656712" w:rsidP="00656712">
            <w:pPr>
              <w:jc w:val="center"/>
              <w:rPr>
                <w:rFonts w:ascii="Times New Roman" w:hAnsi="Times New Roman" w:cs="Times New Roman"/>
                <w:b/>
                <w:sz w:val="28"/>
                <w:szCs w:val="28"/>
              </w:rPr>
            </w:pPr>
            <w:r>
              <w:rPr>
                <w:rFonts w:ascii="Times New Roman" w:hAnsi="Times New Roman" w:cs="Times New Roman"/>
                <w:b/>
                <w:sz w:val="28"/>
                <w:szCs w:val="28"/>
              </w:rPr>
              <w:t>267</w:t>
            </w:r>
          </w:p>
        </w:tc>
        <w:tc>
          <w:tcPr>
            <w:tcW w:w="1559" w:type="dxa"/>
          </w:tcPr>
          <w:p w:rsidR="00F868D2" w:rsidRPr="00656712" w:rsidRDefault="00903C3E" w:rsidP="00656712">
            <w:pPr>
              <w:jc w:val="center"/>
              <w:rPr>
                <w:rFonts w:ascii="Times New Roman" w:hAnsi="Times New Roman" w:cs="Times New Roman"/>
                <w:b/>
                <w:sz w:val="28"/>
                <w:szCs w:val="28"/>
              </w:rPr>
            </w:pPr>
            <w:r w:rsidRPr="007A2BB3">
              <w:rPr>
                <w:rFonts w:ascii="Times New Roman" w:hAnsi="Times New Roman" w:cs="Times New Roman"/>
                <w:b/>
                <w:color w:val="C00000"/>
                <w:sz w:val="28"/>
                <w:szCs w:val="28"/>
              </w:rPr>
              <w:t>306</w:t>
            </w:r>
          </w:p>
        </w:tc>
        <w:tc>
          <w:tcPr>
            <w:tcW w:w="1837" w:type="dxa"/>
          </w:tcPr>
          <w:p w:rsidR="00F868D2" w:rsidRPr="00656712" w:rsidRDefault="00903C3E" w:rsidP="00656712">
            <w:pPr>
              <w:jc w:val="center"/>
              <w:rPr>
                <w:rFonts w:ascii="Times New Roman" w:hAnsi="Times New Roman" w:cs="Times New Roman"/>
                <w:b/>
                <w:sz w:val="28"/>
                <w:szCs w:val="28"/>
              </w:rPr>
            </w:pPr>
            <w:r w:rsidRPr="007A2BB3">
              <w:rPr>
                <w:rFonts w:ascii="Times New Roman" w:hAnsi="Times New Roman" w:cs="Times New Roman"/>
                <w:b/>
                <w:color w:val="C00000"/>
                <w:sz w:val="28"/>
                <w:szCs w:val="28"/>
              </w:rPr>
              <w:t>294,4</w:t>
            </w:r>
          </w:p>
        </w:tc>
      </w:tr>
      <w:tr w:rsidR="00F868D2" w:rsidTr="007A2BB3">
        <w:tc>
          <w:tcPr>
            <w:tcW w:w="3119" w:type="dxa"/>
          </w:tcPr>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Пустые</w:t>
            </w:r>
          </w:p>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 от 50 штук)</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19%</w:t>
            </w:r>
          </w:p>
        </w:tc>
        <w:tc>
          <w:tcPr>
            <w:tcW w:w="1559" w:type="dxa"/>
          </w:tcPr>
          <w:p w:rsidR="00F868D2" w:rsidRPr="00656712" w:rsidRDefault="00656712" w:rsidP="00656712">
            <w:pPr>
              <w:jc w:val="center"/>
              <w:rPr>
                <w:rFonts w:ascii="Times New Roman" w:hAnsi="Times New Roman" w:cs="Times New Roman"/>
                <w:b/>
                <w:sz w:val="28"/>
                <w:szCs w:val="28"/>
              </w:rPr>
            </w:pPr>
            <w:r>
              <w:rPr>
                <w:rFonts w:ascii="Times New Roman" w:hAnsi="Times New Roman" w:cs="Times New Roman"/>
                <w:b/>
                <w:sz w:val="28"/>
                <w:szCs w:val="28"/>
              </w:rPr>
              <w:t>15,6%</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10,5</w:t>
            </w:r>
            <w:r w:rsidR="00656712">
              <w:rPr>
                <w:rFonts w:ascii="Times New Roman" w:hAnsi="Times New Roman" w:cs="Times New Roman"/>
                <w:b/>
                <w:sz w:val="28"/>
                <w:szCs w:val="28"/>
              </w:rPr>
              <w:t>%</w:t>
            </w:r>
          </w:p>
        </w:tc>
        <w:tc>
          <w:tcPr>
            <w:tcW w:w="1837"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11,7</w:t>
            </w:r>
            <w:r w:rsidR="00656712">
              <w:rPr>
                <w:rFonts w:ascii="Times New Roman" w:hAnsi="Times New Roman" w:cs="Times New Roman"/>
                <w:b/>
                <w:sz w:val="28"/>
                <w:szCs w:val="28"/>
              </w:rPr>
              <w:t>%</w:t>
            </w:r>
          </w:p>
        </w:tc>
      </w:tr>
      <w:tr w:rsidR="00F868D2" w:rsidTr="007A2BB3">
        <w:tc>
          <w:tcPr>
            <w:tcW w:w="3119" w:type="dxa"/>
          </w:tcPr>
          <w:p w:rsidR="00F868D2" w:rsidRDefault="00656712" w:rsidP="00F868D2">
            <w:pPr>
              <w:rPr>
                <w:rFonts w:ascii="Times New Roman" w:hAnsi="Times New Roman" w:cs="Times New Roman"/>
                <w:sz w:val="28"/>
                <w:szCs w:val="28"/>
              </w:rPr>
            </w:pPr>
            <w:r>
              <w:rPr>
                <w:rFonts w:ascii="Times New Roman" w:hAnsi="Times New Roman" w:cs="Times New Roman"/>
                <w:sz w:val="28"/>
                <w:szCs w:val="28"/>
              </w:rPr>
              <w:t>Неоплодот</w:t>
            </w:r>
            <w:r w:rsidR="00F868D2">
              <w:rPr>
                <w:rFonts w:ascii="Times New Roman" w:hAnsi="Times New Roman" w:cs="Times New Roman"/>
                <w:sz w:val="28"/>
                <w:szCs w:val="28"/>
              </w:rPr>
              <w:t>ворённые</w:t>
            </w:r>
          </w:p>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 от 50 штук)</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9%</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28,8</w:t>
            </w:r>
            <w:r w:rsidR="00656712">
              <w:rPr>
                <w:rFonts w:ascii="Times New Roman" w:hAnsi="Times New Roman" w:cs="Times New Roman"/>
                <w:b/>
                <w:sz w:val="28"/>
                <w:szCs w:val="28"/>
              </w:rPr>
              <w:t>%</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11,1</w:t>
            </w:r>
            <w:r w:rsidR="00656712">
              <w:rPr>
                <w:rFonts w:ascii="Times New Roman" w:hAnsi="Times New Roman" w:cs="Times New Roman"/>
                <w:b/>
                <w:sz w:val="28"/>
                <w:szCs w:val="28"/>
              </w:rPr>
              <w:t>%</w:t>
            </w:r>
          </w:p>
        </w:tc>
        <w:tc>
          <w:tcPr>
            <w:tcW w:w="1837"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11</w:t>
            </w:r>
            <w:r w:rsidR="00656712">
              <w:rPr>
                <w:rFonts w:ascii="Times New Roman" w:hAnsi="Times New Roman" w:cs="Times New Roman"/>
                <w:b/>
                <w:sz w:val="28"/>
                <w:szCs w:val="28"/>
              </w:rPr>
              <w:t>%</w:t>
            </w:r>
          </w:p>
        </w:tc>
      </w:tr>
      <w:tr w:rsidR="00F868D2" w:rsidTr="007A2BB3">
        <w:tc>
          <w:tcPr>
            <w:tcW w:w="3119" w:type="dxa"/>
          </w:tcPr>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Поражённые яйцеедами</w:t>
            </w:r>
          </w:p>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 от 50 штук)</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11%</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12,2</w:t>
            </w:r>
            <w:r w:rsidR="00656712">
              <w:rPr>
                <w:rFonts w:ascii="Times New Roman" w:hAnsi="Times New Roman" w:cs="Times New Roman"/>
                <w:b/>
                <w:sz w:val="28"/>
                <w:szCs w:val="28"/>
              </w:rPr>
              <w:t>%</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12,3</w:t>
            </w:r>
            <w:r w:rsidR="00656712">
              <w:rPr>
                <w:rFonts w:ascii="Times New Roman" w:hAnsi="Times New Roman" w:cs="Times New Roman"/>
                <w:b/>
                <w:sz w:val="28"/>
                <w:szCs w:val="28"/>
              </w:rPr>
              <w:t>%</w:t>
            </w:r>
          </w:p>
        </w:tc>
        <w:tc>
          <w:tcPr>
            <w:tcW w:w="1837"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10,7</w:t>
            </w:r>
            <w:r w:rsidR="00656712">
              <w:rPr>
                <w:rFonts w:ascii="Times New Roman" w:hAnsi="Times New Roman" w:cs="Times New Roman"/>
                <w:b/>
                <w:sz w:val="28"/>
                <w:szCs w:val="28"/>
              </w:rPr>
              <w:t>%</w:t>
            </w:r>
          </w:p>
        </w:tc>
      </w:tr>
      <w:tr w:rsidR="00F868D2" w:rsidTr="007A2BB3">
        <w:tc>
          <w:tcPr>
            <w:tcW w:w="3119" w:type="dxa"/>
          </w:tcPr>
          <w:p w:rsidR="00F868D2" w:rsidRPr="00BC1501" w:rsidRDefault="00456E30" w:rsidP="00656712">
            <w:pPr>
              <w:rPr>
                <w:rFonts w:ascii="Times New Roman" w:hAnsi="Times New Roman" w:cs="Times New Roman"/>
                <w:sz w:val="28"/>
                <w:szCs w:val="28"/>
              </w:rPr>
            </w:pPr>
            <w:r>
              <w:rPr>
                <w:rFonts w:ascii="Times New Roman" w:hAnsi="Times New Roman" w:cs="Times New Roman"/>
                <w:sz w:val="28"/>
                <w:szCs w:val="28"/>
              </w:rPr>
              <w:t xml:space="preserve">Выведенных </w:t>
            </w:r>
            <w:r w:rsidR="00F868D2" w:rsidRPr="00BC1501">
              <w:rPr>
                <w:rFonts w:ascii="Times New Roman" w:hAnsi="Times New Roman" w:cs="Times New Roman"/>
                <w:sz w:val="28"/>
                <w:szCs w:val="28"/>
              </w:rPr>
              <w:t>гусениц</w:t>
            </w:r>
            <w:r w:rsidR="00F868D2">
              <w:rPr>
                <w:rFonts w:ascii="Times New Roman" w:hAnsi="Times New Roman" w:cs="Times New Roman"/>
                <w:sz w:val="28"/>
                <w:szCs w:val="28"/>
              </w:rPr>
              <w:t xml:space="preserve"> </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40,6%</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25,3</w:t>
            </w:r>
            <w:r w:rsidR="00656712">
              <w:rPr>
                <w:rFonts w:ascii="Times New Roman" w:hAnsi="Times New Roman" w:cs="Times New Roman"/>
                <w:b/>
                <w:sz w:val="28"/>
                <w:szCs w:val="28"/>
              </w:rPr>
              <w:t>%</w:t>
            </w:r>
          </w:p>
        </w:tc>
        <w:tc>
          <w:tcPr>
            <w:tcW w:w="1559" w:type="dxa"/>
          </w:tcPr>
          <w:p w:rsidR="00F868D2" w:rsidRPr="00656712" w:rsidRDefault="00903C3E" w:rsidP="00656712">
            <w:pPr>
              <w:jc w:val="center"/>
              <w:rPr>
                <w:rFonts w:ascii="Times New Roman" w:hAnsi="Times New Roman" w:cs="Times New Roman"/>
                <w:b/>
                <w:sz w:val="28"/>
                <w:szCs w:val="28"/>
              </w:rPr>
            </w:pPr>
            <w:r w:rsidRPr="007A2BB3">
              <w:rPr>
                <w:rFonts w:ascii="Times New Roman" w:hAnsi="Times New Roman" w:cs="Times New Roman"/>
                <w:b/>
                <w:color w:val="C00000"/>
                <w:sz w:val="28"/>
                <w:szCs w:val="28"/>
              </w:rPr>
              <w:t>63</w:t>
            </w:r>
            <w:r w:rsidR="00656712" w:rsidRPr="007A2BB3">
              <w:rPr>
                <w:rFonts w:ascii="Times New Roman" w:hAnsi="Times New Roman" w:cs="Times New Roman"/>
                <w:b/>
                <w:color w:val="C00000"/>
                <w:sz w:val="28"/>
                <w:szCs w:val="28"/>
              </w:rPr>
              <w:t>%</w:t>
            </w:r>
          </w:p>
        </w:tc>
        <w:tc>
          <w:tcPr>
            <w:tcW w:w="1837"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w:t>
            </w:r>
            <w:r w:rsidR="00656712">
              <w:rPr>
                <w:rFonts w:ascii="Times New Roman" w:hAnsi="Times New Roman" w:cs="Times New Roman"/>
                <w:b/>
                <w:sz w:val="28"/>
                <w:szCs w:val="28"/>
              </w:rPr>
              <w:t>%</w:t>
            </w:r>
          </w:p>
        </w:tc>
      </w:tr>
      <w:tr w:rsidR="00656712" w:rsidTr="007A2BB3">
        <w:tc>
          <w:tcPr>
            <w:tcW w:w="3119" w:type="dxa"/>
          </w:tcPr>
          <w:p w:rsidR="00656712" w:rsidRPr="00BC1501" w:rsidRDefault="00456E30" w:rsidP="00656712">
            <w:pPr>
              <w:rPr>
                <w:rFonts w:ascii="Times New Roman" w:hAnsi="Times New Roman" w:cs="Times New Roman"/>
                <w:sz w:val="28"/>
                <w:szCs w:val="28"/>
              </w:rPr>
            </w:pPr>
            <w:r>
              <w:rPr>
                <w:rFonts w:ascii="Times New Roman" w:hAnsi="Times New Roman" w:cs="Times New Roman"/>
                <w:sz w:val="28"/>
                <w:szCs w:val="28"/>
              </w:rPr>
              <w:t>«П</w:t>
            </w:r>
            <w:r w:rsidR="00656712" w:rsidRPr="00BC1501">
              <w:rPr>
                <w:rFonts w:ascii="Times New Roman" w:hAnsi="Times New Roman" w:cs="Times New Roman"/>
                <w:sz w:val="28"/>
                <w:szCs w:val="28"/>
              </w:rPr>
              <w:t xml:space="preserve">огибших» </w:t>
            </w:r>
            <w:r>
              <w:rPr>
                <w:rFonts w:ascii="Times New Roman" w:hAnsi="Times New Roman" w:cs="Times New Roman"/>
                <w:sz w:val="28"/>
                <w:szCs w:val="28"/>
              </w:rPr>
              <w:t xml:space="preserve">яиц </w:t>
            </w:r>
            <w:r w:rsidR="00656712">
              <w:rPr>
                <w:rFonts w:ascii="Times New Roman" w:hAnsi="Times New Roman" w:cs="Times New Roman"/>
                <w:sz w:val="28"/>
                <w:szCs w:val="28"/>
              </w:rPr>
              <w:t>в зимний период</w:t>
            </w:r>
          </w:p>
        </w:tc>
        <w:tc>
          <w:tcPr>
            <w:tcW w:w="1560" w:type="dxa"/>
          </w:tcPr>
          <w:p w:rsidR="00656712" w:rsidRPr="00656712" w:rsidRDefault="00656712" w:rsidP="00456E30">
            <w:pPr>
              <w:jc w:val="center"/>
              <w:rPr>
                <w:rFonts w:ascii="Times New Roman" w:hAnsi="Times New Roman" w:cs="Times New Roman"/>
                <w:b/>
                <w:sz w:val="28"/>
                <w:szCs w:val="28"/>
              </w:rPr>
            </w:pPr>
            <w:r w:rsidRPr="00656712">
              <w:rPr>
                <w:rFonts w:ascii="Times New Roman" w:hAnsi="Times New Roman" w:cs="Times New Roman"/>
                <w:b/>
                <w:sz w:val="28"/>
                <w:szCs w:val="28"/>
              </w:rPr>
              <w:t>20,6%</w:t>
            </w:r>
          </w:p>
        </w:tc>
        <w:tc>
          <w:tcPr>
            <w:tcW w:w="1559" w:type="dxa"/>
          </w:tcPr>
          <w:p w:rsidR="00656712" w:rsidRPr="00656712" w:rsidRDefault="00903C3E" w:rsidP="00456E30">
            <w:pPr>
              <w:jc w:val="center"/>
              <w:rPr>
                <w:rFonts w:ascii="Times New Roman" w:hAnsi="Times New Roman" w:cs="Times New Roman"/>
                <w:b/>
                <w:sz w:val="28"/>
                <w:szCs w:val="28"/>
              </w:rPr>
            </w:pPr>
            <w:r>
              <w:rPr>
                <w:rFonts w:ascii="Times New Roman" w:hAnsi="Times New Roman" w:cs="Times New Roman"/>
                <w:b/>
                <w:sz w:val="28"/>
                <w:szCs w:val="28"/>
              </w:rPr>
              <w:t>18,1</w:t>
            </w:r>
            <w:r w:rsidR="00656712">
              <w:rPr>
                <w:rFonts w:ascii="Times New Roman" w:hAnsi="Times New Roman" w:cs="Times New Roman"/>
                <w:b/>
                <w:sz w:val="28"/>
                <w:szCs w:val="28"/>
              </w:rPr>
              <w:t>%</w:t>
            </w:r>
          </w:p>
        </w:tc>
        <w:tc>
          <w:tcPr>
            <w:tcW w:w="1559" w:type="dxa"/>
          </w:tcPr>
          <w:p w:rsidR="00656712" w:rsidRPr="00656712" w:rsidRDefault="00903C3E" w:rsidP="00456E30">
            <w:pPr>
              <w:jc w:val="center"/>
              <w:rPr>
                <w:rFonts w:ascii="Times New Roman" w:hAnsi="Times New Roman" w:cs="Times New Roman"/>
                <w:b/>
                <w:sz w:val="28"/>
                <w:szCs w:val="28"/>
              </w:rPr>
            </w:pPr>
            <w:r>
              <w:rPr>
                <w:rFonts w:ascii="Times New Roman" w:hAnsi="Times New Roman" w:cs="Times New Roman"/>
                <w:b/>
                <w:sz w:val="28"/>
                <w:szCs w:val="28"/>
              </w:rPr>
              <w:t>2,1</w:t>
            </w:r>
            <w:r w:rsidR="00656712">
              <w:rPr>
                <w:rFonts w:ascii="Times New Roman" w:hAnsi="Times New Roman" w:cs="Times New Roman"/>
                <w:b/>
                <w:sz w:val="28"/>
                <w:szCs w:val="28"/>
              </w:rPr>
              <w:t>%</w:t>
            </w:r>
          </w:p>
        </w:tc>
        <w:tc>
          <w:tcPr>
            <w:tcW w:w="1837" w:type="dxa"/>
          </w:tcPr>
          <w:p w:rsidR="00656712" w:rsidRPr="00656712" w:rsidRDefault="00903C3E" w:rsidP="00456E30">
            <w:pPr>
              <w:jc w:val="center"/>
              <w:rPr>
                <w:rFonts w:ascii="Times New Roman" w:hAnsi="Times New Roman" w:cs="Times New Roman"/>
                <w:b/>
                <w:sz w:val="28"/>
                <w:szCs w:val="28"/>
              </w:rPr>
            </w:pPr>
            <w:r>
              <w:rPr>
                <w:rFonts w:ascii="Times New Roman" w:hAnsi="Times New Roman" w:cs="Times New Roman"/>
                <w:b/>
                <w:sz w:val="28"/>
                <w:szCs w:val="28"/>
              </w:rPr>
              <w:t>?</w:t>
            </w:r>
            <w:r w:rsidR="00656712">
              <w:rPr>
                <w:rFonts w:ascii="Times New Roman" w:hAnsi="Times New Roman" w:cs="Times New Roman"/>
                <w:b/>
                <w:sz w:val="28"/>
                <w:szCs w:val="28"/>
              </w:rPr>
              <w:t>%</w:t>
            </w:r>
          </w:p>
        </w:tc>
      </w:tr>
      <w:tr w:rsidR="00F868D2" w:rsidTr="007A2BB3">
        <w:tc>
          <w:tcPr>
            <w:tcW w:w="3119" w:type="dxa"/>
          </w:tcPr>
          <w:p w:rsidR="00F868D2" w:rsidRDefault="00456E30" w:rsidP="00F868D2">
            <w:pPr>
              <w:rPr>
                <w:rFonts w:ascii="Times New Roman" w:hAnsi="Times New Roman" w:cs="Times New Roman"/>
                <w:sz w:val="28"/>
                <w:szCs w:val="28"/>
              </w:rPr>
            </w:pPr>
            <w:r>
              <w:rPr>
                <w:rFonts w:ascii="Times New Roman" w:hAnsi="Times New Roman" w:cs="Times New Roman"/>
                <w:sz w:val="28"/>
                <w:szCs w:val="28"/>
              </w:rPr>
              <w:t>«П</w:t>
            </w:r>
            <w:r w:rsidR="00656712">
              <w:rPr>
                <w:rFonts w:ascii="Times New Roman" w:hAnsi="Times New Roman" w:cs="Times New Roman"/>
                <w:sz w:val="28"/>
                <w:szCs w:val="28"/>
              </w:rPr>
              <w:t>огибших»</w:t>
            </w:r>
            <w:r>
              <w:rPr>
                <w:rFonts w:ascii="Times New Roman" w:hAnsi="Times New Roman" w:cs="Times New Roman"/>
                <w:sz w:val="28"/>
                <w:szCs w:val="28"/>
              </w:rPr>
              <w:t xml:space="preserve"> яиц</w:t>
            </w:r>
            <w:r w:rsidR="00656712">
              <w:rPr>
                <w:rFonts w:ascii="Times New Roman" w:hAnsi="Times New Roman" w:cs="Times New Roman"/>
                <w:sz w:val="28"/>
                <w:szCs w:val="28"/>
              </w:rPr>
              <w:t xml:space="preserve"> </w:t>
            </w:r>
            <w:r w:rsidR="00F868D2">
              <w:rPr>
                <w:rFonts w:ascii="Times New Roman" w:hAnsi="Times New Roman" w:cs="Times New Roman"/>
                <w:sz w:val="28"/>
                <w:szCs w:val="28"/>
              </w:rPr>
              <w:t xml:space="preserve"> всего</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59,4%</w:t>
            </w:r>
          </w:p>
        </w:tc>
        <w:tc>
          <w:tcPr>
            <w:tcW w:w="1559" w:type="dxa"/>
          </w:tcPr>
          <w:p w:rsidR="00F868D2" w:rsidRPr="00656712" w:rsidRDefault="00456E30" w:rsidP="00656712">
            <w:pPr>
              <w:jc w:val="center"/>
              <w:rPr>
                <w:rFonts w:ascii="Times New Roman" w:hAnsi="Times New Roman" w:cs="Times New Roman"/>
                <w:b/>
                <w:sz w:val="28"/>
                <w:szCs w:val="28"/>
              </w:rPr>
            </w:pPr>
            <w:r>
              <w:rPr>
                <w:rFonts w:ascii="Times New Roman" w:hAnsi="Times New Roman" w:cs="Times New Roman"/>
                <w:b/>
                <w:sz w:val="28"/>
                <w:szCs w:val="28"/>
              </w:rPr>
              <w:t>74,7</w:t>
            </w:r>
            <w:r w:rsidR="00656712">
              <w:rPr>
                <w:rFonts w:ascii="Times New Roman" w:hAnsi="Times New Roman" w:cs="Times New Roman"/>
                <w:b/>
                <w:sz w:val="28"/>
                <w:szCs w:val="28"/>
              </w:rPr>
              <w:t>%</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28,1</w:t>
            </w:r>
            <w:r w:rsidR="00656712">
              <w:rPr>
                <w:rFonts w:ascii="Times New Roman" w:hAnsi="Times New Roman" w:cs="Times New Roman"/>
                <w:b/>
                <w:sz w:val="28"/>
                <w:szCs w:val="28"/>
              </w:rPr>
              <w:t>%</w:t>
            </w:r>
          </w:p>
        </w:tc>
        <w:tc>
          <w:tcPr>
            <w:tcW w:w="1837"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w:t>
            </w:r>
            <w:r w:rsidR="00656712">
              <w:rPr>
                <w:rFonts w:ascii="Times New Roman" w:hAnsi="Times New Roman" w:cs="Times New Roman"/>
                <w:b/>
                <w:sz w:val="28"/>
                <w:szCs w:val="28"/>
              </w:rPr>
              <w:t>%</w:t>
            </w:r>
          </w:p>
        </w:tc>
      </w:tr>
      <w:tr w:rsidR="00F868D2" w:rsidTr="007A2BB3">
        <w:tc>
          <w:tcPr>
            <w:tcW w:w="3119" w:type="dxa"/>
          </w:tcPr>
          <w:p w:rsidR="00F868D2" w:rsidRPr="00BC1501" w:rsidRDefault="00F868D2" w:rsidP="00F868D2">
            <w:pPr>
              <w:rPr>
                <w:rFonts w:ascii="Times New Roman" w:hAnsi="Times New Roman" w:cs="Times New Roman"/>
                <w:sz w:val="28"/>
                <w:szCs w:val="28"/>
              </w:rPr>
            </w:pPr>
            <w:r>
              <w:rPr>
                <w:rFonts w:ascii="Times New Roman" w:hAnsi="Times New Roman" w:cs="Times New Roman"/>
                <w:sz w:val="28"/>
                <w:szCs w:val="28"/>
              </w:rPr>
              <w:t>Средняя температура зимы</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-14˚С</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- 9,4</w:t>
            </w:r>
            <w:r w:rsidR="00656712" w:rsidRPr="00656712">
              <w:rPr>
                <w:rFonts w:ascii="Times New Roman" w:hAnsi="Times New Roman" w:cs="Times New Roman"/>
                <w:b/>
                <w:sz w:val="28"/>
                <w:szCs w:val="28"/>
              </w:rPr>
              <w:t>˚С</w:t>
            </w:r>
          </w:p>
        </w:tc>
        <w:tc>
          <w:tcPr>
            <w:tcW w:w="1559" w:type="dxa"/>
          </w:tcPr>
          <w:p w:rsidR="00F868D2" w:rsidRPr="00656712" w:rsidRDefault="00903C3E" w:rsidP="00656712">
            <w:pPr>
              <w:jc w:val="center"/>
              <w:rPr>
                <w:rFonts w:ascii="Times New Roman" w:hAnsi="Times New Roman" w:cs="Times New Roman"/>
                <w:b/>
                <w:sz w:val="28"/>
                <w:szCs w:val="28"/>
              </w:rPr>
            </w:pPr>
            <w:r w:rsidRPr="007A2BB3">
              <w:rPr>
                <w:rFonts w:ascii="Times New Roman" w:hAnsi="Times New Roman" w:cs="Times New Roman"/>
                <w:b/>
                <w:color w:val="C00000"/>
                <w:sz w:val="28"/>
                <w:szCs w:val="28"/>
              </w:rPr>
              <w:t>-9,1</w:t>
            </w:r>
            <w:r w:rsidR="00656712" w:rsidRPr="007A2BB3">
              <w:rPr>
                <w:rFonts w:ascii="Times New Roman" w:hAnsi="Times New Roman" w:cs="Times New Roman"/>
                <w:b/>
                <w:color w:val="C00000"/>
                <w:sz w:val="28"/>
                <w:szCs w:val="28"/>
              </w:rPr>
              <w:t>˚С</w:t>
            </w:r>
          </w:p>
        </w:tc>
        <w:tc>
          <w:tcPr>
            <w:tcW w:w="1837" w:type="dxa"/>
          </w:tcPr>
          <w:p w:rsidR="00F868D2" w:rsidRPr="00903C3E" w:rsidRDefault="00903C3E" w:rsidP="00656712">
            <w:pPr>
              <w:jc w:val="center"/>
              <w:rPr>
                <w:rFonts w:ascii="Times New Roman" w:hAnsi="Times New Roman" w:cs="Times New Roman"/>
                <w:b/>
                <w:color w:val="C00000"/>
                <w:sz w:val="28"/>
                <w:szCs w:val="28"/>
              </w:rPr>
            </w:pPr>
            <w:r w:rsidRPr="00903C3E">
              <w:rPr>
                <w:rFonts w:ascii="Times New Roman" w:hAnsi="Times New Roman" w:cs="Times New Roman"/>
                <w:b/>
                <w:color w:val="C00000"/>
                <w:sz w:val="28"/>
                <w:szCs w:val="28"/>
              </w:rPr>
              <w:t>-6</w:t>
            </w:r>
            <w:r w:rsidR="00656712" w:rsidRPr="00903C3E">
              <w:rPr>
                <w:rFonts w:ascii="Times New Roman" w:hAnsi="Times New Roman" w:cs="Times New Roman"/>
                <w:b/>
                <w:color w:val="C00000"/>
                <w:sz w:val="28"/>
                <w:szCs w:val="28"/>
              </w:rPr>
              <w:t>˚С</w:t>
            </w:r>
          </w:p>
          <w:p w:rsidR="00903C3E"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(за 2 месяца)</w:t>
            </w:r>
          </w:p>
        </w:tc>
      </w:tr>
      <w:tr w:rsidR="00F868D2" w:rsidTr="007A2BB3">
        <w:tc>
          <w:tcPr>
            <w:tcW w:w="3119" w:type="dxa"/>
          </w:tcPr>
          <w:p w:rsidR="00656712" w:rsidRDefault="00F868D2" w:rsidP="00F868D2">
            <w:pPr>
              <w:rPr>
                <w:rFonts w:ascii="Times New Roman" w:hAnsi="Times New Roman" w:cs="Times New Roman"/>
                <w:sz w:val="28"/>
                <w:szCs w:val="28"/>
              </w:rPr>
            </w:pPr>
            <w:r>
              <w:rPr>
                <w:rFonts w:ascii="Times New Roman" w:hAnsi="Times New Roman" w:cs="Times New Roman"/>
                <w:sz w:val="28"/>
                <w:szCs w:val="28"/>
              </w:rPr>
              <w:t xml:space="preserve">Количество осадков – июнь, </w:t>
            </w:r>
          </w:p>
          <w:p w:rsidR="00F868D2" w:rsidRDefault="00F868D2" w:rsidP="00F868D2">
            <w:pPr>
              <w:rPr>
                <w:rFonts w:ascii="Times New Roman" w:hAnsi="Times New Roman" w:cs="Times New Roman"/>
                <w:sz w:val="28"/>
                <w:szCs w:val="28"/>
              </w:rPr>
            </w:pPr>
            <w:r>
              <w:rPr>
                <w:rFonts w:ascii="Times New Roman" w:hAnsi="Times New Roman" w:cs="Times New Roman"/>
                <w:sz w:val="28"/>
                <w:szCs w:val="28"/>
              </w:rPr>
              <w:t>июль (период активного размножения)</w:t>
            </w:r>
          </w:p>
        </w:tc>
        <w:tc>
          <w:tcPr>
            <w:tcW w:w="1560" w:type="dxa"/>
          </w:tcPr>
          <w:p w:rsidR="00F868D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16 мм.</w:t>
            </w:r>
          </w:p>
          <w:p w:rsidR="00656712" w:rsidRPr="00656712" w:rsidRDefault="00656712" w:rsidP="00656712">
            <w:pPr>
              <w:jc w:val="center"/>
              <w:rPr>
                <w:rFonts w:ascii="Times New Roman" w:hAnsi="Times New Roman" w:cs="Times New Roman"/>
                <w:b/>
                <w:sz w:val="28"/>
                <w:szCs w:val="28"/>
              </w:rPr>
            </w:pPr>
            <w:r w:rsidRPr="00656712">
              <w:rPr>
                <w:rFonts w:ascii="Times New Roman" w:hAnsi="Times New Roman" w:cs="Times New Roman"/>
                <w:b/>
                <w:sz w:val="28"/>
                <w:szCs w:val="28"/>
              </w:rPr>
              <w:t>41 мм.</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 xml:space="preserve">128 </w:t>
            </w:r>
            <w:r w:rsidR="00656712" w:rsidRPr="00656712">
              <w:rPr>
                <w:rFonts w:ascii="Times New Roman" w:hAnsi="Times New Roman" w:cs="Times New Roman"/>
                <w:b/>
                <w:sz w:val="28"/>
                <w:szCs w:val="28"/>
              </w:rPr>
              <w:t>мм.</w:t>
            </w:r>
          </w:p>
          <w:p w:rsidR="0065671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 xml:space="preserve">49 </w:t>
            </w:r>
            <w:r w:rsidR="00656712" w:rsidRPr="00656712">
              <w:rPr>
                <w:rFonts w:ascii="Times New Roman" w:hAnsi="Times New Roman" w:cs="Times New Roman"/>
                <w:b/>
                <w:sz w:val="28"/>
                <w:szCs w:val="28"/>
              </w:rPr>
              <w:t>мм.</w:t>
            </w:r>
          </w:p>
        </w:tc>
        <w:tc>
          <w:tcPr>
            <w:tcW w:w="1559"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 xml:space="preserve">26 </w:t>
            </w:r>
            <w:r w:rsidR="00656712" w:rsidRPr="00656712">
              <w:rPr>
                <w:rFonts w:ascii="Times New Roman" w:hAnsi="Times New Roman" w:cs="Times New Roman"/>
                <w:b/>
                <w:sz w:val="28"/>
                <w:szCs w:val="28"/>
              </w:rPr>
              <w:t>мм.</w:t>
            </w:r>
          </w:p>
          <w:p w:rsidR="0065671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 xml:space="preserve">30 </w:t>
            </w:r>
            <w:r w:rsidR="00656712" w:rsidRPr="00656712">
              <w:rPr>
                <w:rFonts w:ascii="Times New Roman" w:hAnsi="Times New Roman" w:cs="Times New Roman"/>
                <w:b/>
                <w:sz w:val="28"/>
                <w:szCs w:val="28"/>
              </w:rPr>
              <w:t>мм.</w:t>
            </w:r>
          </w:p>
        </w:tc>
        <w:tc>
          <w:tcPr>
            <w:tcW w:w="1837" w:type="dxa"/>
          </w:tcPr>
          <w:p w:rsidR="00F868D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56712" w:rsidRPr="00656712">
              <w:rPr>
                <w:rFonts w:ascii="Times New Roman" w:hAnsi="Times New Roman" w:cs="Times New Roman"/>
                <w:b/>
                <w:sz w:val="28"/>
                <w:szCs w:val="28"/>
              </w:rPr>
              <w:t>мм.</w:t>
            </w:r>
          </w:p>
          <w:p w:rsidR="00656712" w:rsidRPr="00656712" w:rsidRDefault="00903C3E" w:rsidP="00656712">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56712" w:rsidRPr="00656712">
              <w:rPr>
                <w:rFonts w:ascii="Times New Roman" w:hAnsi="Times New Roman" w:cs="Times New Roman"/>
                <w:b/>
                <w:sz w:val="28"/>
                <w:szCs w:val="28"/>
              </w:rPr>
              <w:t>мм.</w:t>
            </w:r>
          </w:p>
        </w:tc>
      </w:tr>
    </w:tbl>
    <w:p w:rsidR="00FA6C88" w:rsidRDefault="00243A03" w:rsidP="007A2BB3">
      <w:pPr>
        <w:rPr>
          <w:rFonts w:ascii="Times New Roman" w:hAnsi="Times New Roman" w:cs="Times New Roman"/>
          <w:sz w:val="28"/>
          <w:szCs w:val="28"/>
        </w:rPr>
      </w:pPr>
      <w:r>
        <w:rPr>
          <w:rFonts w:ascii="Times New Roman" w:hAnsi="Times New Roman" w:cs="Times New Roman"/>
          <w:sz w:val="28"/>
          <w:szCs w:val="28"/>
        </w:rPr>
        <w:t xml:space="preserve">Анализируя результаты за 3,5 года, можно выявить причины, которые </w:t>
      </w:r>
      <w:proofErr w:type="gramStart"/>
      <w:r>
        <w:rPr>
          <w:rFonts w:ascii="Times New Roman" w:hAnsi="Times New Roman" w:cs="Times New Roman"/>
          <w:sz w:val="28"/>
          <w:szCs w:val="28"/>
        </w:rPr>
        <w:t>приводят  к</w:t>
      </w:r>
      <w:proofErr w:type="gramEnd"/>
      <w:r>
        <w:rPr>
          <w:rFonts w:ascii="Times New Roman" w:hAnsi="Times New Roman" w:cs="Times New Roman"/>
          <w:sz w:val="28"/>
          <w:szCs w:val="28"/>
        </w:rPr>
        <w:t xml:space="preserve"> росту или уменьшению количества особей непарного шелкопряда.</w:t>
      </w:r>
    </w:p>
    <w:p w:rsidR="00243A03" w:rsidRDefault="005F0B9F" w:rsidP="00BF4761">
      <w:pPr>
        <w:pStyle w:val="a4"/>
        <w:numPr>
          <w:ilvl w:val="0"/>
          <w:numId w:val="8"/>
        </w:num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243A03">
        <w:rPr>
          <w:rFonts w:ascii="Times New Roman" w:hAnsi="Times New Roman" w:cs="Times New Roman"/>
          <w:sz w:val="28"/>
          <w:szCs w:val="28"/>
        </w:rPr>
        <w:t xml:space="preserve">В период за 2016 – 2017 </w:t>
      </w:r>
      <w:proofErr w:type="gramStart"/>
      <w:r w:rsidR="00243A03">
        <w:rPr>
          <w:rFonts w:ascii="Times New Roman" w:hAnsi="Times New Roman" w:cs="Times New Roman"/>
          <w:sz w:val="28"/>
          <w:szCs w:val="28"/>
        </w:rPr>
        <w:t>год</w:t>
      </w:r>
      <w:r w:rsidR="00CD6F73">
        <w:rPr>
          <w:rFonts w:ascii="Times New Roman" w:hAnsi="Times New Roman" w:cs="Times New Roman"/>
          <w:sz w:val="28"/>
          <w:szCs w:val="28"/>
        </w:rPr>
        <w:t>а,</w:t>
      </w:r>
      <w:r w:rsidR="00243A03">
        <w:rPr>
          <w:rFonts w:ascii="Times New Roman" w:hAnsi="Times New Roman" w:cs="Times New Roman"/>
          <w:sz w:val="28"/>
          <w:szCs w:val="28"/>
        </w:rPr>
        <w:t xml:space="preserve">  количество</w:t>
      </w:r>
      <w:proofErr w:type="gramEnd"/>
      <w:r w:rsidR="00243A03">
        <w:rPr>
          <w:rFonts w:ascii="Times New Roman" w:hAnsi="Times New Roman" w:cs="Times New Roman"/>
          <w:sz w:val="28"/>
          <w:szCs w:val="28"/>
        </w:rPr>
        <w:t xml:space="preserve"> гусениц непарного шелкопряда было в пределах нормы. Этому способствовал большой процент гибели яиц в осенне-зимний период – 59,4%, что связано, возможно, с ветреной погодой </w:t>
      </w:r>
      <w:r w:rsidR="00243A03">
        <w:rPr>
          <w:rFonts w:ascii="Times New Roman" w:hAnsi="Times New Roman" w:cs="Times New Roman"/>
          <w:sz w:val="28"/>
          <w:szCs w:val="28"/>
        </w:rPr>
        <w:lastRenderedPageBreak/>
        <w:t>в летний период 2016 года (много пустых яиц – 19%) и достаточно низкими температурами зимой – по статистике был самый холодный декабрь за 5 лет</w:t>
      </w:r>
      <w:r w:rsidR="00CD6F73">
        <w:rPr>
          <w:rFonts w:ascii="Times New Roman" w:hAnsi="Times New Roman" w:cs="Times New Roman"/>
          <w:sz w:val="28"/>
          <w:szCs w:val="28"/>
        </w:rPr>
        <w:t>: -13</w:t>
      </w:r>
      <w:r w:rsidR="00CD6F73" w:rsidRPr="00CD6F73">
        <w:t xml:space="preserve"> </w:t>
      </w:r>
      <w:r w:rsidR="00CD6F73" w:rsidRPr="00CD6F73">
        <w:rPr>
          <w:rFonts w:ascii="Times New Roman" w:hAnsi="Times New Roman" w:cs="Times New Roman"/>
          <w:sz w:val="28"/>
          <w:szCs w:val="28"/>
        </w:rPr>
        <w:t>˚С</w:t>
      </w:r>
      <w:r w:rsidR="00CD6F73">
        <w:rPr>
          <w:rFonts w:ascii="Times New Roman" w:hAnsi="Times New Roman" w:cs="Times New Roman"/>
          <w:sz w:val="28"/>
          <w:szCs w:val="28"/>
        </w:rPr>
        <w:t>.</w:t>
      </w:r>
    </w:p>
    <w:p w:rsidR="00CD6F73" w:rsidRDefault="005F0B9F" w:rsidP="00BF4761">
      <w:pPr>
        <w:pStyle w:val="a4"/>
        <w:numPr>
          <w:ilvl w:val="0"/>
          <w:numId w:val="8"/>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CD6F73">
        <w:rPr>
          <w:rFonts w:ascii="Times New Roman" w:hAnsi="Times New Roman" w:cs="Times New Roman"/>
          <w:sz w:val="28"/>
          <w:szCs w:val="28"/>
        </w:rPr>
        <w:t>В период 2017 – 2018 года, количество гусениц непарного шелкопряда горазда ниже среднего значения. Причина – большое количество пустых</w:t>
      </w:r>
      <w:r w:rsidR="00303E0F">
        <w:rPr>
          <w:rFonts w:ascii="Times New Roman" w:hAnsi="Times New Roman" w:cs="Times New Roman"/>
          <w:sz w:val="28"/>
          <w:szCs w:val="28"/>
        </w:rPr>
        <w:t xml:space="preserve"> – 15,6%</w:t>
      </w:r>
      <w:r w:rsidR="00CD6F73">
        <w:rPr>
          <w:rFonts w:ascii="Times New Roman" w:hAnsi="Times New Roman" w:cs="Times New Roman"/>
          <w:sz w:val="28"/>
          <w:szCs w:val="28"/>
        </w:rPr>
        <w:t xml:space="preserve"> и неоплодотворённых яиц – 28,8%. В июне -  июле 2017 года</w:t>
      </w:r>
      <w:r w:rsidR="00303E0F">
        <w:rPr>
          <w:rFonts w:ascii="Times New Roman" w:hAnsi="Times New Roman" w:cs="Times New Roman"/>
          <w:sz w:val="28"/>
          <w:szCs w:val="28"/>
        </w:rPr>
        <w:t xml:space="preserve"> наблюдается абсолютный максимум выпадения осадков. Дожди пришлись на период активного спаривания бабочек – в результате, мы наблюдаем значительное снижение численности гусениц непарного шелкопряда летом 2018 года.</w:t>
      </w:r>
    </w:p>
    <w:p w:rsidR="00303E0F" w:rsidRDefault="005F0B9F" w:rsidP="00BF4761">
      <w:pPr>
        <w:pStyle w:val="a4"/>
        <w:numPr>
          <w:ilvl w:val="0"/>
          <w:numId w:val="8"/>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303E0F">
        <w:rPr>
          <w:rFonts w:ascii="Times New Roman" w:hAnsi="Times New Roman" w:cs="Times New Roman"/>
          <w:sz w:val="28"/>
          <w:szCs w:val="28"/>
        </w:rPr>
        <w:t xml:space="preserve">В период 2018 – 2019 года, по результатам проведённого нами мониторинга, мы видим, что выживаемость зародышей в личинке максимальная – выведено 63% гусениц и только 37% яиц погибло. </w:t>
      </w:r>
      <w:r>
        <w:rPr>
          <w:rFonts w:ascii="Times New Roman" w:hAnsi="Times New Roman" w:cs="Times New Roman"/>
          <w:sz w:val="28"/>
          <w:szCs w:val="28"/>
        </w:rPr>
        <w:t>Этому способствовали</w:t>
      </w:r>
      <w:r w:rsidR="00226C06">
        <w:rPr>
          <w:rFonts w:ascii="Times New Roman" w:hAnsi="Times New Roman" w:cs="Times New Roman"/>
          <w:sz w:val="28"/>
          <w:szCs w:val="28"/>
        </w:rPr>
        <w:t xml:space="preserve"> тё</w:t>
      </w:r>
      <w:r>
        <w:rPr>
          <w:rFonts w:ascii="Times New Roman" w:hAnsi="Times New Roman" w:cs="Times New Roman"/>
          <w:sz w:val="28"/>
          <w:szCs w:val="28"/>
        </w:rPr>
        <w:t>плая зима и ранняя теплая весна. Ситуация не стала угрожающей, т.к. в предшествующем году численность непарного шелкопряда была минимальной и количество кладок минимально за 4 года – 58 кладок на 283 деревьях. Нужно отметить, что вспышки численности в этот год наблюдались во многих областях, как европейской, так и азиатской части России.</w:t>
      </w:r>
    </w:p>
    <w:p w:rsidR="005F0B9F" w:rsidRPr="00243A03" w:rsidRDefault="005F0B9F" w:rsidP="00BF4761">
      <w:pPr>
        <w:pStyle w:val="a4"/>
        <w:numPr>
          <w:ilvl w:val="0"/>
          <w:numId w:val="8"/>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Анализируя данные с осени 2019 года, можно предположить, что летом 2020 года нам вновь следует ожидать увеличение численности вредителя. Об этом можно судить по: максимальному за 4 года количеству кладок яиц – 127 на 282 деревьях; большому количеству яиц в кладке – 294,4; по небольшому показателю осенней гибели яиц – 33,4</w:t>
      </w:r>
      <w:r w:rsidR="007C0598">
        <w:rPr>
          <w:rFonts w:ascii="Times New Roman" w:hAnsi="Times New Roman" w:cs="Times New Roman"/>
          <w:sz w:val="28"/>
          <w:szCs w:val="28"/>
        </w:rPr>
        <w:t>%, очень тёплой зиме (первой её половине) – средняя температура декабря и января: - 6</w:t>
      </w:r>
      <w:r w:rsidR="007C0598" w:rsidRPr="007C0598">
        <w:rPr>
          <w:rFonts w:ascii="Times New Roman" w:hAnsi="Times New Roman" w:cs="Times New Roman"/>
          <w:sz w:val="28"/>
          <w:szCs w:val="28"/>
        </w:rPr>
        <w:t xml:space="preserve"> </w:t>
      </w:r>
      <w:r w:rsidR="007C0598" w:rsidRPr="00CD6F73">
        <w:rPr>
          <w:rFonts w:ascii="Times New Roman" w:hAnsi="Times New Roman" w:cs="Times New Roman"/>
          <w:sz w:val="28"/>
          <w:szCs w:val="28"/>
        </w:rPr>
        <w:t>˚С</w:t>
      </w:r>
      <w:r w:rsidR="007C0598">
        <w:rPr>
          <w:rFonts w:ascii="Times New Roman" w:hAnsi="Times New Roman" w:cs="Times New Roman"/>
          <w:sz w:val="28"/>
          <w:szCs w:val="28"/>
        </w:rPr>
        <w:t>. Конечно, многое будет зависеть от оставшегося до весны периода</w:t>
      </w:r>
      <w:r w:rsidR="004647E6">
        <w:rPr>
          <w:rFonts w:ascii="Times New Roman" w:hAnsi="Times New Roman" w:cs="Times New Roman"/>
          <w:sz w:val="28"/>
          <w:szCs w:val="28"/>
        </w:rPr>
        <w:t xml:space="preserve">, но имеющиеся на настоящий момент данные говорят о том, что численность непарного шелкопряда будет выше прошлогоднего показателя. </w:t>
      </w:r>
    </w:p>
    <w:p w:rsidR="00243A03" w:rsidRDefault="00243A03" w:rsidP="004647E6">
      <w:pPr>
        <w:jc w:val="both"/>
        <w:rPr>
          <w:rFonts w:ascii="Times New Roman" w:hAnsi="Times New Roman" w:cs="Times New Roman"/>
          <w:sz w:val="28"/>
          <w:szCs w:val="28"/>
        </w:rPr>
      </w:pPr>
    </w:p>
    <w:p w:rsidR="00EA05DC" w:rsidRPr="00EA05DC" w:rsidRDefault="00EA05DC" w:rsidP="00EA05DC">
      <w:pPr>
        <w:jc w:val="center"/>
        <w:rPr>
          <w:rFonts w:asciiTheme="majorHAnsi" w:hAnsiTheme="majorHAnsi" w:cs="Times New Roman"/>
          <w:b/>
          <w:sz w:val="28"/>
          <w:szCs w:val="28"/>
        </w:rPr>
      </w:pPr>
      <w:r w:rsidRPr="00EA05DC">
        <w:rPr>
          <w:rFonts w:asciiTheme="majorHAnsi" w:hAnsiTheme="majorHAnsi" w:cs="Times New Roman"/>
          <w:b/>
          <w:sz w:val="28"/>
          <w:szCs w:val="28"/>
        </w:rPr>
        <w:t>Заключение</w:t>
      </w:r>
    </w:p>
    <w:p w:rsidR="00A77904" w:rsidRDefault="00EA05DC" w:rsidP="00A77904">
      <w:pPr>
        <w:jc w:val="both"/>
        <w:rPr>
          <w:rFonts w:ascii="Times New Roman" w:hAnsi="Times New Roman" w:cs="Times New Roman"/>
          <w:sz w:val="28"/>
          <w:szCs w:val="28"/>
        </w:rPr>
      </w:pPr>
      <w:r>
        <w:rPr>
          <w:rFonts w:ascii="Times New Roman" w:hAnsi="Times New Roman" w:cs="Times New Roman"/>
          <w:sz w:val="28"/>
          <w:szCs w:val="28"/>
        </w:rPr>
        <w:t xml:space="preserve">  В дальнейшем я хочу продолжить работу по мониторингу количества непарного шелкопряда, выявить дополнительные условия, оказывающие влияние на его численность, расширить площадь исследования. Также я планирую вести просветительскую работу с населением, ознакомить с мерами, которые доступны нам для сохранения </w:t>
      </w:r>
      <w:r w:rsidR="00EF573C">
        <w:rPr>
          <w:rFonts w:ascii="Times New Roman" w:hAnsi="Times New Roman" w:cs="Times New Roman"/>
          <w:sz w:val="28"/>
          <w:szCs w:val="28"/>
        </w:rPr>
        <w:t>леса и привлечения птиц – одних из главных врагов непарного шелкопряда.</w:t>
      </w:r>
    </w:p>
    <w:p w:rsidR="00A77904" w:rsidRPr="00016D09" w:rsidRDefault="00EF573C" w:rsidP="00A77904">
      <w:pPr>
        <w:jc w:val="both"/>
        <w:rPr>
          <w:rFonts w:ascii="Times New Roman" w:hAnsi="Times New Roman" w:cs="Times New Roman"/>
          <w:sz w:val="28"/>
          <w:szCs w:val="28"/>
        </w:rPr>
      </w:pPr>
      <w:r>
        <w:rPr>
          <w:rFonts w:ascii="Times New Roman" w:hAnsi="Times New Roman" w:cs="Times New Roman"/>
          <w:sz w:val="28"/>
          <w:szCs w:val="28"/>
        </w:rPr>
        <w:t xml:space="preserve">  Хочу выразить большую благодарность работникам Сергиевского лесничества, лично Васильеву Ивану Николаевичу, за помощь в сборе информации, консультации и за их труд, вложенный в Лес – в его жизнь!</w:t>
      </w:r>
    </w:p>
    <w:p w:rsidR="005417A6" w:rsidRPr="00B15354" w:rsidRDefault="00E57EC7" w:rsidP="00657C59">
      <w:pPr>
        <w:jc w:val="center"/>
        <w:rPr>
          <w:rFonts w:asciiTheme="majorHAnsi" w:hAnsiTheme="majorHAnsi" w:cs="Times New Roman"/>
          <w:b/>
          <w:sz w:val="28"/>
          <w:szCs w:val="28"/>
        </w:rPr>
      </w:pPr>
      <w:r w:rsidRPr="00B15354">
        <w:rPr>
          <w:rFonts w:asciiTheme="majorHAnsi" w:hAnsiTheme="majorHAnsi" w:cs="Times New Roman"/>
          <w:b/>
          <w:sz w:val="28"/>
          <w:szCs w:val="28"/>
        </w:rPr>
        <w:lastRenderedPageBreak/>
        <w:t>Список используемой литературы</w:t>
      </w:r>
    </w:p>
    <w:p w:rsidR="00B2796F" w:rsidRDefault="00822B86" w:rsidP="00822B86">
      <w:pPr>
        <w:pStyle w:val="a4"/>
        <w:numPr>
          <w:ilvl w:val="0"/>
          <w:numId w:val="6"/>
        </w:numPr>
        <w:jc w:val="both"/>
        <w:rPr>
          <w:rFonts w:ascii="Times New Roman" w:hAnsi="Times New Roman" w:cs="Times New Roman"/>
          <w:sz w:val="28"/>
          <w:szCs w:val="28"/>
        </w:rPr>
      </w:pPr>
      <w:r w:rsidRPr="00822B86">
        <w:rPr>
          <w:rFonts w:ascii="Times New Roman" w:hAnsi="Times New Roman" w:cs="Times New Roman"/>
          <w:sz w:val="28"/>
          <w:szCs w:val="28"/>
        </w:rPr>
        <w:t>Андреева, Е. М. Трофические пока</w:t>
      </w:r>
      <w:r w:rsidR="00B2796F">
        <w:rPr>
          <w:rFonts w:ascii="Times New Roman" w:hAnsi="Times New Roman" w:cs="Times New Roman"/>
          <w:sz w:val="28"/>
          <w:szCs w:val="28"/>
        </w:rPr>
        <w:t>затели разных фенотипов гусениц</w:t>
      </w:r>
    </w:p>
    <w:p w:rsidR="00822B86" w:rsidRPr="00822B86" w:rsidRDefault="00822B86" w:rsidP="00B2796F">
      <w:pPr>
        <w:pStyle w:val="a4"/>
        <w:jc w:val="both"/>
        <w:rPr>
          <w:rFonts w:ascii="Times New Roman" w:hAnsi="Times New Roman" w:cs="Times New Roman"/>
          <w:sz w:val="28"/>
          <w:szCs w:val="28"/>
        </w:rPr>
      </w:pPr>
      <w:r w:rsidRPr="00822B86">
        <w:rPr>
          <w:rFonts w:ascii="Times New Roman" w:hAnsi="Times New Roman" w:cs="Times New Roman"/>
          <w:sz w:val="28"/>
          <w:szCs w:val="28"/>
        </w:rPr>
        <w:t>непарного шелкопряда (</w:t>
      </w:r>
      <w:proofErr w:type="spellStart"/>
      <w:r w:rsidRPr="00822B86">
        <w:rPr>
          <w:rFonts w:ascii="Times New Roman" w:hAnsi="Times New Roman" w:cs="Times New Roman"/>
          <w:sz w:val="28"/>
          <w:szCs w:val="28"/>
        </w:rPr>
        <w:t>Lymantria</w:t>
      </w:r>
      <w:proofErr w:type="spellEnd"/>
      <w:r w:rsidRPr="00822B86">
        <w:rPr>
          <w:rFonts w:ascii="Times New Roman" w:hAnsi="Times New Roman" w:cs="Times New Roman"/>
          <w:sz w:val="28"/>
          <w:szCs w:val="28"/>
        </w:rPr>
        <w:t xml:space="preserve"> </w:t>
      </w:r>
      <w:proofErr w:type="spellStart"/>
      <w:r w:rsidRPr="00822B86">
        <w:rPr>
          <w:rFonts w:ascii="Times New Roman" w:hAnsi="Times New Roman" w:cs="Times New Roman"/>
          <w:sz w:val="28"/>
          <w:szCs w:val="28"/>
        </w:rPr>
        <w:t>dispar</w:t>
      </w:r>
      <w:proofErr w:type="spellEnd"/>
      <w:r w:rsidRPr="00822B86">
        <w:rPr>
          <w:rFonts w:ascii="Times New Roman" w:hAnsi="Times New Roman" w:cs="Times New Roman"/>
          <w:sz w:val="28"/>
          <w:szCs w:val="28"/>
        </w:rPr>
        <w:t xml:space="preserve"> L.) в условиях лабораторного выращивания // Современные проблемы популяционной, исторической и прикладной экологии: Материалы </w:t>
      </w:r>
      <w:proofErr w:type="spellStart"/>
      <w:r w:rsidRPr="00822B86">
        <w:rPr>
          <w:rFonts w:ascii="Times New Roman" w:hAnsi="Times New Roman" w:cs="Times New Roman"/>
          <w:sz w:val="28"/>
          <w:szCs w:val="28"/>
        </w:rPr>
        <w:t>конф</w:t>
      </w:r>
      <w:proofErr w:type="spellEnd"/>
      <w:r w:rsidRPr="00822B86">
        <w:rPr>
          <w:rFonts w:ascii="Times New Roman" w:hAnsi="Times New Roman" w:cs="Times New Roman"/>
          <w:sz w:val="28"/>
          <w:szCs w:val="28"/>
        </w:rPr>
        <w:t xml:space="preserve"> молодых ученых. </w:t>
      </w:r>
      <w:proofErr w:type="spellStart"/>
      <w:r w:rsidRPr="00822B86">
        <w:rPr>
          <w:rFonts w:ascii="Times New Roman" w:hAnsi="Times New Roman" w:cs="Times New Roman"/>
          <w:sz w:val="28"/>
          <w:szCs w:val="28"/>
        </w:rPr>
        <w:t>Вып</w:t>
      </w:r>
      <w:proofErr w:type="spellEnd"/>
      <w:r w:rsidRPr="00822B86">
        <w:rPr>
          <w:rFonts w:ascii="Times New Roman" w:hAnsi="Times New Roman" w:cs="Times New Roman"/>
          <w:sz w:val="28"/>
          <w:szCs w:val="28"/>
        </w:rPr>
        <w:t xml:space="preserve">. 2. </w:t>
      </w:r>
      <w:proofErr w:type="spellStart"/>
      <w:r w:rsidRPr="00822B86">
        <w:rPr>
          <w:rFonts w:ascii="Times New Roman" w:hAnsi="Times New Roman" w:cs="Times New Roman"/>
          <w:sz w:val="28"/>
          <w:szCs w:val="28"/>
        </w:rPr>
        <w:t>Екатернинбург</w:t>
      </w:r>
      <w:proofErr w:type="spellEnd"/>
      <w:r w:rsidRPr="00822B86">
        <w:rPr>
          <w:rFonts w:ascii="Times New Roman" w:hAnsi="Times New Roman" w:cs="Times New Roman"/>
          <w:sz w:val="28"/>
          <w:szCs w:val="28"/>
        </w:rPr>
        <w:t>, 2001. - С. 4-8.</w:t>
      </w:r>
    </w:p>
    <w:p w:rsidR="00822B86" w:rsidRPr="00822B86" w:rsidRDefault="00822B86" w:rsidP="00822B86">
      <w:pPr>
        <w:pStyle w:val="a4"/>
        <w:numPr>
          <w:ilvl w:val="0"/>
          <w:numId w:val="6"/>
        </w:numPr>
        <w:jc w:val="both"/>
        <w:rPr>
          <w:rFonts w:ascii="Times New Roman" w:hAnsi="Times New Roman" w:cs="Times New Roman"/>
          <w:sz w:val="28"/>
          <w:szCs w:val="28"/>
        </w:rPr>
      </w:pPr>
      <w:r w:rsidRPr="00822B86">
        <w:rPr>
          <w:rFonts w:ascii="Times New Roman" w:hAnsi="Times New Roman" w:cs="Times New Roman"/>
          <w:sz w:val="28"/>
          <w:szCs w:val="28"/>
        </w:rPr>
        <w:t>Андреева, Е. М. Трофические аспекты экологии непарного шелкопряда</w:t>
      </w:r>
    </w:p>
    <w:p w:rsidR="00822B86" w:rsidRDefault="00822B86" w:rsidP="00822B86">
      <w:pPr>
        <w:jc w:val="both"/>
        <w:rPr>
          <w:rFonts w:ascii="Times New Roman" w:hAnsi="Times New Roman" w:cs="Times New Roman"/>
          <w:sz w:val="28"/>
          <w:szCs w:val="28"/>
        </w:rPr>
      </w:pPr>
      <w:r w:rsidRPr="00016D09">
        <w:rPr>
          <w:rFonts w:ascii="Times New Roman" w:hAnsi="Times New Roman" w:cs="Times New Roman"/>
          <w:sz w:val="28"/>
          <w:szCs w:val="28"/>
          <w:lang w:val="en-US"/>
        </w:rPr>
        <w:t>(</w:t>
      </w:r>
      <w:proofErr w:type="spellStart"/>
      <w:r w:rsidRPr="00016D09">
        <w:rPr>
          <w:rFonts w:ascii="Times New Roman" w:hAnsi="Times New Roman" w:cs="Times New Roman"/>
          <w:sz w:val="28"/>
          <w:szCs w:val="28"/>
          <w:lang w:val="en-US"/>
        </w:rPr>
        <w:t>Lymantria</w:t>
      </w:r>
      <w:proofErr w:type="spellEnd"/>
      <w:r w:rsidRPr="00016D09">
        <w:rPr>
          <w:rFonts w:ascii="Times New Roman" w:hAnsi="Times New Roman" w:cs="Times New Roman"/>
          <w:sz w:val="28"/>
          <w:szCs w:val="28"/>
          <w:lang w:val="en-US"/>
        </w:rPr>
        <w:t xml:space="preserve"> </w:t>
      </w:r>
      <w:proofErr w:type="spellStart"/>
      <w:r w:rsidRPr="00016D09">
        <w:rPr>
          <w:rFonts w:ascii="Times New Roman" w:hAnsi="Times New Roman" w:cs="Times New Roman"/>
          <w:sz w:val="28"/>
          <w:szCs w:val="28"/>
          <w:lang w:val="en-US"/>
        </w:rPr>
        <w:t>dispar</w:t>
      </w:r>
      <w:proofErr w:type="spellEnd"/>
      <w:r w:rsidRPr="00016D09">
        <w:rPr>
          <w:rFonts w:ascii="Times New Roman" w:hAnsi="Times New Roman" w:cs="Times New Roman"/>
          <w:sz w:val="28"/>
          <w:szCs w:val="28"/>
          <w:lang w:val="en-US"/>
        </w:rPr>
        <w:t xml:space="preserve"> L.) // </w:t>
      </w:r>
      <w:proofErr w:type="spellStart"/>
      <w:r w:rsidRPr="00016D09">
        <w:rPr>
          <w:rFonts w:ascii="Times New Roman" w:hAnsi="Times New Roman" w:cs="Times New Roman"/>
          <w:sz w:val="28"/>
          <w:szCs w:val="28"/>
        </w:rPr>
        <w:t>Автореф</w:t>
      </w:r>
      <w:proofErr w:type="spellEnd"/>
      <w:r w:rsidRPr="00016D09">
        <w:rPr>
          <w:rFonts w:ascii="Times New Roman" w:hAnsi="Times New Roman" w:cs="Times New Roman"/>
          <w:sz w:val="28"/>
          <w:szCs w:val="28"/>
          <w:lang w:val="en-US"/>
        </w:rPr>
        <w:t xml:space="preserve">. </w:t>
      </w:r>
      <w:proofErr w:type="spellStart"/>
      <w:r w:rsidRPr="00016D09">
        <w:rPr>
          <w:rFonts w:ascii="Times New Roman" w:hAnsi="Times New Roman" w:cs="Times New Roman"/>
          <w:sz w:val="28"/>
          <w:szCs w:val="28"/>
        </w:rPr>
        <w:t>дисс</w:t>
      </w:r>
      <w:proofErr w:type="spellEnd"/>
      <w:proofErr w:type="gramStart"/>
      <w:r w:rsidRPr="00016D09">
        <w:rPr>
          <w:rFonts w:ascii="Times New Roman" w:hAnsi="Times New Roman" w:cs="Times New Roman"/>
          <w:sz w:val="28"/>
          <w:szCs w:val="28"/>
          <w:lang w:val="en-US"/>
        </w:rPr>
        <w:t>..</w:t>
      </w:r>
      <w:proofErr w:type="gramEnd"/>
      <w:r w:rsidRPr="00016D09">
        <w:rPr>
          <w:rFonts w:ascii="Times New Roman" w:hAnsi="Times New Roman" w:cs="Times New Roman"/>
          <w:sz w:val="28"/>
          <w:szCs w:val="28"/>
          <w:lang w:val="en-US"/>
        </w:rPr>
        <w:t xml:space="preserve"> </w:t>
      </w:r>
      <w:r w:rsidRPr="00016D09">
        <w:rPr>
          <w:rFonts w:ascii="Times New Roman" w:hAnsi="Times New Roman" w:cs="Times New Roman"/>
          <w:sz w:val="28"/>
          <w:szCs w:val="28"/>
        </w:rPr>
        <w:t>канд. биол. наук. Екатеринбург, 2002.</w:t>
      </w:r>
    </w:p>
    <w:p w:rsidR="00822B86" w:rsidRPr="00822B86" w:rsidRDefault="00822B86" w:rsidP="00822B86">
      <w:pPr>
        <w:pStyle w:val="a4"/>
        <w:numPr>
          <w:ilvl w:val="0"/>
          <w:numId w:val="6"/>
        </w:numPr>
        <w:jc w:val="both"/>
        <w:rPr>
          <w:rFonts w:ascii="Times New Roman" w:hAnsi="Times New Roman" w:cs="Times New Roman"/>
          <w:sz w:val="28"/>
          <w:szCs w:val="28"/>
        </w:rPr>
      </w:pPr>
      <w:r w:rsidRPr="00822B86">
        <w:rPr>
          <w:rFonts w:ascii="Times New Roman" w:hAnsi="Times New Roman" w:cs="Times New Roman"/>
          <w:sz w:val="28"/>
          <w:szCs w:val="28"/>
        </w:rPr>
        <w:t xml:space="preserve">  Калашникова, И. И. Закономерности питания у гусениц непарного шелкопряда </w:t>
      </w:r>
      <w:proofErr w:type="spellStart"/>
      <w:r w:rsidRPr="00822B86">
        <w:rPr>
          <w:rFonts w:ascii="Times New Roman" w:hAnsi="Times New Roman" w:cs="Times New Roman"/>
          <w:sz w:val="28"/>
          <w:szCs w:val="28"/>
        </w:rPr>
        <w:t>Lymantria</w:t>
      </w:r>
      <w:proofErr w:type="spellEnd"/>
      <w:r w:rsidRPr="00822B86">
        <w:rPr>
          <w:rFonts w:ascii="Times New Roman" w:hAnsi="Times New Roman" w:cs="Times New Roman"/>
          <w:sz w:val="28"/>
          <w:szCs w:val="28"/>
        </w:rPr>
        <w:t xml:space="preserve"> </w:t>
      </w:r>
      <w:proofErr w:type="spellStart"/>
      <w:r w:rsidRPr="00822B86">
        <w:rPr>
          <w:rFonts w:ascii="Times New Roman" w:hAnsi="Times New Roman" w:cs="Times New Roman"/>
          <w:sz w:val="28"/>
          <w:szCs w:val="28"/>
        </w:rPr>
        <w:t>dispar</w:t>
      </w:r>
      <w:proofErr w:type="spellEnd"/>
      <w:r w:rsidRPr="00822B86">
        <w:rPr>
          <w:rFonts w:ascii="Times New Roman" w:hAnsi="Times New Roman" w:cs="Times New Roman"/>
          <w:sz w:val="28"/>
          <w:szCs w:val="28"/>
        </w:rPr>
        <w:t xml:space="preserve"> L. Анализ в рамках модели оптимального потребления // Экология России и сопредельных территорий. Материалы ХХ международной экологической студенческой конференции. Новосибирск, 2015</w:t>
      </w:r>
    </w:p>
    <w:p w:rsidR="00822B86" w:rsidRPr="00822B86" w:rsidRDefault="00822B86" w:rsidP="00822B86">
      <w:pPr>
        <w:pStyle w:val="a4"/>
        <w:numPr>
          <w:ilvl w:val="0"/>
          <w:numId w:val="6"/>
        </w:numPr>
        <w:jc w:val="both"/>
        <w:rPr>
          <w:rFonts w:ascii="Times New Roman" w:hAnsi="Times New Roman" w:cs="Times New Roman"/>
          <w:sz w:val="28"/>
          <w:szCs w:val="28"/>
        </w:rPr>
      </w:pPr>
      <w:r w:rsidRPr="00822B86">
        <w:rPr>
          <w:rFonts w:ascii="Times New Roman" w:hAnsi="Times New Roman" w:cs="Times New Roman"/>
          <w:sz w:val="28"/>
          <w:szCs w:val="28"/>
        </w:rPr>
        <w:t xml:space="preserve">Калашникова, И. И. Изучение эффективности потребления корма гусеницами непарного шелкопряда </w:t>
      </w:r>
      <w:proofErr w:type="spellStart"/>
      <w:r w:rsidRPr="00822B86">
        <w:rPr>
          <w:rFonts w:ascii="Times New Roman" w:hAnsi="Times New Roman" w:cs="Times New Roman"/>
          <w:sz w:val="28"/>
          <w:szCs w:val="28"/>
        </w:rPr>
        <w:t>Lymantria</w:t>
      </w:r>
      <w:proofErr w:type="spellEnd"/>
      <w:r w:rsidRPr="00822B86">
        <w:rPr>
          <w:rFonts w:ascii="Times New Roman" w:hAnsi="Times New Roman" w:cs="Times New Roman"/>
          <w:sz w:val="28"/>
          <w:szCs w:val="28"/>
        </w:rPr>
        <w:t xml:space="preserve"> </w:t>
      </w:r>
      <w:proofErr w:type="spellStart"/>
      <w:r w:rsidRPr="00822B86">
        <w:rPr>
          <w:rFonts w:ascii="Times New Roman" w:hAnsi="Times New Roman" w:cs="Times New Roman"/>
          <w:sz w:val="28"/>
          <w:szCs w:val="28"/>
        </w:rPr>
        <w:t>dispar</w:t>
      </w:r>
      <w:proofErr w:type="spellEnd"/>
      <w:r w:rsidRPr="00822B86">
        <w:rPr>
          <w:rFonts w:ascii="Times New Roman" w:hAnsi="Times New Roman" w:cs="Times New Roman"/>
          <w:sz w:val="28"/>
          <w:szCs w:val="28"/>
        </w:rPr>
        <w:t xml:space="preserve"> L. различных фенотипов // Экология Южной Сибири и сопредельных территорий. Сборник материалов</w:t>
      </w:r>
      <w:r>
        <w:rPr>
          <w:rFonts w:ascii="Times New Roman" w:hAnsi="Times New Roman" w:cs="Times New Roman"/>
          <w:sz w:val="28"/>
          <w:szCs w:val="28"/>
        </w:rPr>
        <w:t xml:space="preserve"> </w:t>
      </w:r>
      <w:r w:rsidRPr="00822B86">
        <w:rPr>
          <w:rFonts w:ascii="Times New Roman" w:hAnsi="Times New Roman" w:cs="Times New Roman"/>
          <w:sz w:val="28"/>
          <w:szCs w:val="28"/>
        </w:rPr>
        <w:t>конференции. Из-во ФГБОУ ВПО «Хакасский государственный университет</w:t>
      </w:r>
      <w:r>
        <w:rPr>
          <w:rFonts w:ascii="Times New Roman" w:hAnsi="Times New Roman" w:cs="Times New Roman"/>
          <w:sz w:val="28"/>
          <w:szCs w:val="28"/>
        </w:rPr>
        <w:t xml:space="preserve"> </w:t>
      </w:r>
      <w:r w:rsidRPr="00822B86">
        <w:rPr>
          <w:rFonts w:ascii="Times New Roman" w:hAnsi="Times New Roman" w:cs="Times New Roman"/>
          <w:sz w:val="28"/>
          <w:szCs w:val="28"/>
        </w:rPr>
        <w:t>им. Н.Ф. Катанова, 2015</w:t>
      </w:r>
    </w:p>
    <w:p w:rsidR="00822B86" w:rsidRPr="00822B86" w:rsidRDefault="00822B86" w:rsidP="00822B86">
      <w:pPr>
        <w:pStyle w:val="a4"/>
        <w:numPr>
          <w:ilvl w:val="0"/>
          <w:numId w:val="6"/>
        </w:numPr>
        <w:jc w:val="both"/>
        <w:rPr>
          <w:rFonts w:ascii="Times New Roman" w:hAnsi="Times New Roman" w:cs="Times New Roman"/>
          <w:sz w:val="28"/>
          <w:szCs w:val="28"/>
        </w:rPr>
      </w:pPr>
      <w:proofErr w:type="spellStart"/>
      <w:r w:rsidRPr="00822B86">
        <w:rPr>
          <w:rFonts w:ascii="Times New Roman" w:hAnsi="Times New Roman" w:cs="Times New Roman"/>
          <w:sz w:val="28"/>
          <w:szCs w:val="28"/>
        </w:rPr>
        <w:t>Лямцев</w:t>
      </w:r>
      <w:proofErr w:type="spellEnd"/>
      <w:r w:rsidRPr="00822B86">
        <w:rPr>
          <w:rFonts w:ascii="Times New Roman" w:hAnsi="Times New Roman" w:cs="Times New Roman"/>
          <w:sz w:val="28"/>
          <w:szCs w:val="28"/>
        </w:rPr>
        <w:t>, Н. И. Влияние климата и погоды на динамику численности</w:t>
      </w:r>
    </w:p>
    <w:p w:rsidR="00822B86" w:rsidRPr="00016D09" w:rsidRDefault="00822B86" w:rsidP="00822B86">
      <w:pPr>
        <w:jc w:val="both"/>
        <w:rPr>
          <w:rFonts w:ascii="Times New Roman" w:hAnsi="Times New Roman" w:cs="Times New Roman"/>
          <w:sz w:val="28"/>
          <w:szCs w:val="28"/>
        </w:rPr>
      </w:pPr>
      <w:r w:rsidRPr="00016D09">
        <w:rPr>
          <w:rFonts w:ascii="Times New Roman" w:hAnsi="Times New Roman" w:cs="Times New Roman"/>
          <w:sz w:val="28"/>
          <w:szCs w:val="28"/>
        </w:rPr>
        <w:t>непарного шелкопряда в европейской России // Лесоведение / А. С. Исаев,</w:t>
      </w:r>
    </w:p>
    <w:p w:rsidR="00822B86" w:rsidRDefault="00822B86" w:rsidP="00822B86">
      <w:pPr>
        <w:jc w:val="both"/>
        <w:rPr>
          <w:rFonts w:ascii="Times New Roman" w:hAnsi="Times New Roman" w:cs="Times New Roman"/>
          <w:sz w:val="28"/>
          <w:szCs w:val="28"/>
        </w:rPr>
      </w:pPr>
      <w:r w:rsidRPr="00016D09">
        <w:rPr>
          <w:rFonts w:ascii="Times New Roman" w:hAnsi="Times New Roman" w:cs="Times New Roman"/>
          <w:sz w:val="28"/>
          <w:szCs w:val="28"/>
        </w:rPr>
        <w:t xml:space="preserve">Н. В. </w:t>
      </w:r>
      <w:proofErr w:type="spellStart"/>
      <w:r w:rsidRPr="00016D09">
        <w:rPr>
          <w:rFonts w:ascii="Times New Roman" w:hAnsi="Times New Roman" w:cs="Times New Roman"/>
          <w:sz w:val="28"/>
          <w:szCs w:val="28"/>
        </w:rPr>
        <w:t>Зукерт</w:t>
      </w:r>
      <w:proofErr w:type="spellEnd"/>
      <w:r w:rsidRPr="00016D09">
        <w:rPr>
          <w:rFonts w:ascii="Times New Roman" w:hAnsi="Times New Roman" w:cs="Times New Roman"/>
          <w:sz w:val="28"/>
          <w:szCs w:val="28"/>
        </w:rPr>
        <w:t>. - 2000, №1, с. 62-67.</w:t>
      </w:r>
    </w:p>
    <w:p w:rsidR="00822B86" w:rsidRDefault="00822B86" w:rsidP="00822B86">
      <w:pPr>
        <w:jc w:val="both"/>
        <w:rPr>
          <w:rFonts w:ascii="Times New Roman" w:hAnsi="Times New Roman" w:cs="Times New Roman"/>
          <w:sz w:val="28"/>
          <w:szCs w:val="28"/>
        </w:rPr>
      </w:pPr>
      <w:r>
        <w:rPr>
          <w:rFonts w:ascii="Times New Roman" w:hAnsi="Times New Roman" w:cs="Times New Roman"/>
          <w:sz w:val="28"/>
          <w:szCs w:val="28"/>
        </w:rPr>
        <w:t xml:space="preserve">   6. «Рекомендаций по надзору за непарным шелкопрядом». </w:t>
      </w:r>
      <w:r w:rsidRPr="00A77904">
        <w:rPr>
          <w:rFonts w:ascii="Times New Roman" w:hAnsi="Times New Roman" w:cs="Times New Roman"/>
          <w:sz w:val="28"/>
          <w:szCs w:val="28"/>
        </w:rPr>
        <w:t>Всесоюзный на</w:t>
      </w:r>
      <w:r>
        <w:rPr>
          <w:rFonts w:ascii="Times New Roman" w:hAnsi="Times New Roman" w:cs="Times New Roman"/>
          <w:sz w:val="28"/>
          <w:szCs w:val="28"/>
        </w:rPr>
        <w:t xml:space="preserve">учно-исследовательский институт </w:t>
      </w:r>
      <w:r w:rsidRPr="00A77904">
        <w:rPr>
          <w:rFonts w:ascii="Times New Roman" w:hAnsi="Times New Roman" w:cs="Times New Roman"/>
          <w:sz w:val="28"/>
          <w:szCs w:val="28"/>
        </w:rPr>
        <w:t>лесоводства и механизации лесного хозяйства</w:t>
      </w:r>
      <w:r>
        <w:rPr>
          <w:rFonts w:ascii="Times New Roman" w:hAnsi="Times New Roman" w:cs="Times New Roman"/>
          <w:sz w:val="28"/>
          <w:szCs w:val="28"/>
        </w:rPr>
        <w:t xml:space="preserve">. 1982 г. </w:t>
      </w:r>
    </w:p>
    <w:p w:rsidR="00822B86" w:rsidRDefault="00822B86" w:rsidP="00822B86">
      <w:pPr>
        <w:jc w:val="both"/>
        <w:rPr>
          <w:rFonts w:ascii="Times New Roman" w:hAnsi="Times New Roman" w:cs="Times New Roman"/>
          <w:sz w:val="28"/>
          <w:szCs w:val="28"/>
        </w:rPr>
      </w:pPr>
      <w:r>
        <w:rPr>
          <w:rFonts w:ascii="Times New Roman" w:hAnsi="Times New Roman" w:cs="Times New Roman"/>
          <w:sz w:val="28"/>
          <w:szCs w:val="28"/>
        </w:rPr>
        <w:t xml:space="preserve">7.  </w:t>
      </w:r>
      <w:hyperlink r:id="rId8" w:history="1">
        <w:r w:rsidRPr="009B19C0">
          <w:rPr>
            <w:rStyle w:val="a3"/>
            <w:rFonts w:ascii="Times New Roman" w:hAnsi="Times New Roman" w:cs="Times New Roman"/>
            <w:sz w:val="28"/>
            <w:szCs w:val="28"/>
          </w:rPr>
          <w:t>http://orenburg.rcfh.ru/</w:t>
        </w:r>
      </w:hyperlink>
      <w:r>
        <w:rPr>
          <w:rFonts w:ascii="Times New Roman" w:hAnsi="Times New Roman" w:cs="Times New Roman"/>
          <w:sz w:val="28"/>
          <w:szCs w:val="28"/>
        </w:rPr>
        <w:t xml:space="preserve"> -  «ФБУ Российский центр</w:t>
      </w:r>
      <w:r w:rsidRPr="005417A6">
        <w:rPr>
          <w:rFonts w:ascii="Times New Roman" w:hAnsi="Times New Roman" w:cs="Times New Roman"/>
          <w:sz w:val="28"/>
          <w:szCs w:val="28"/>
        </w:rPr>
        <w:t xml:space="preserve"> защиты леса</w:t>
      </w:r>
      <w:r>
        <w:rPr>
          <w:rFonts w:ascii="Times New Roman" w:hAnsi="Times New Roman" w:cs="Times New Roman"/>
          <w:sz w:val="28"/>
          <w:szCs w:val="28"/>
        </w:rPr>
        <w:t xml:space="preserve">» </w:t>
      </w:r>
    </w:p>
    <w:p w:rsidR="00635338" w:rsidRDefault="00C91F08" w:rsidP="00822B86">
      <w:pPr>
        <w:jc w:val="both"/>
        <w:rPr>
          <w:rFonts w:ascii="Times New Roman" w:hAnsi="Times New Roman" w:cs="Times New Roman"/>
          <w:sz w:val="28"/>
          <w:szCs w:val="28"/>
        </w:rPr>
      </w:pPr>
      <w:r>
        <w:rPr>
          <w:rFonts w:ascii="Times New Roman" w:hAnsi="Times New Roman" w:cs="Times New Roman"/>
          <w:sz w:val="28"/>
          <w:szCs w:val="28"/>
        </w:rPr>
        <w:t xml:space="preserve">8. </w:t>
      </w:r>
      <w:r w:rsidR="00635338">
        <w:rPr>
          <w:rFonts w:ascii="Times New Roman" w:hAnsi="Times New Roman" w:cs="Times New Roman"/>
          <w:sz w:val="28"/>
          <w:szCs w:val="28"/>
        </w:rPr>
        <w:fldChar w:fldCharType="begin"/>
      </w:r>
      <w:r w:rsidR="00635338">
        <w:rPr>
          <w:rFonts w:ascii="Times New Roman" w:hAnsi="Times New Roman" w:cs="Times New Roman"/>
          <w:sz w:val="28"/>
          <w:szCs w:val="28"/>
        </w:rPr>
        <w:instrText xml:space="preserve"> HYPERLINK "</w:instrText>
      </w:r>
      <w:r w:rsidR="00635338" w:rsidRPr="00635338">
        <w:rPr>
          <w:rFonts w:ascii="Times New Roman" w:hAnsi="Times New Roman" w:cs="Times New Roman"/>
          <w:sz w:val="28"/>
          <w:szCs w:val="28"/>
        </w:rPr>
        <w:instrText>https://vuzlit.ru/2265345/razvitie_neparnogo_shelkopryada</w:instrText>
      </w:r>
      <w:r w:rsidR="00635338">
        <w:rPr>
          <w:rFonts w:ascii="Times New Roman" w:hAnsi="Times New Roman" w:cs="Times New Roman"/>
          <w:sz w:val="28"/>
          <w:szCs w:val="28"/>
        </w:rPr>
        <w:instrText xml:space="preserve"> - Развитие непарного шелкопряда</w:instrText>
      </w:r>
    </w:p>
    <w:p w:rsidR="00635338" w:rsidRPr="009B19C0" w:rsidRDefault="00635338" w:rsidP="00822B86">
      <w:pPr>
        <w:jc w:val="both"/>
        <w:rPr>
          <w:rStyle w:val="a3"/>
          <w:rFonts w:ascii="Times New Roman" w:hAnsi="Times New Roman" w:cs="Times New Roman"/>
          <w:sz w:val="28"/>
          <w:szCs w:val="28"/>
        </w:rPr>
      </w:pPr>
      <w:r>
        <w:rPr>
          <w:rFonts w:ascii="Times New Roman" w:hAnsi="Times New Roman" w:cs="Times New Roman"/>
          <w:sz w:val="28"/>
          <w:szCs w:val="28"/>
        </w:rPr>
        <w:instrText xml:space="preserve">9" </w:instrText>
      </w:r>
      <w:r>
        <w:rPr>
          <w:rFonts w:ascii="Times New Roman" w:hAnsi="Times New Roman" w:cs="Times New Roman"/>
          <w:sz w:val="28"/>
          <w:szCs w:val="28"/>
        </w:rPr>
        <w:fldChar w:fldCharType="separate"/>
      </w:r>
      <w:r w:rsidRPr="009B19C0">
        <w:rPr>
          <w:rStyle w:val="a3"/>
          <w:rFonts w:ascii="Times New Roman" w:hAnsi="Times New Roman" w:cs="Times New Roman"/>
          <w:sz w:val="28"/>
          <w:szCs w:val="28"/>
        </w:rPr>
        <w:t>https://vuzlit.ru/2265345/razvitie_neparnogo_shelkopryada - Развитие непарного шелкопряда</w:t>
      </w:r>
    </w:p>
    <w:p w:rsidR="00B97301" w:rsidRDefault="00635338" w:rsidP="00BF4761">
      <w:pPr>
        <w:jc w:val="both"/>
        <w:rPr>
          <w:rFonts w:ascii="Times New Roman" w:hAnsi="Times New Roman" w:cs="Times New Roman"/>
          <w:sz w:val="28"/>
          <w:szCs w:val="28"/>
        </w:rPr>
      </w:pPr>
      <w:r w:rsidRPr="00635338">
        <w:rPr>
          <w:rStyle w:val="a3"/>
          <w:rFonts w:ascii="Times New Roman" w:hAnsi="Times New Roman" w:cs="Times New Roman"/>
          <w:color w:val="auto"/>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hyperlink r:id="rId9" w:history="1">
        <w:r w:rsidRPr="009B19C0">
          <w:rPr>
            <w:rStyle w:val="a3"/>
            <w:rFonts w:ascii="Times New Roman" w:hAnsi="Times New Roman" w:cs="Times New Roman"/>
            <w:sz w:val="28"/>
            <w:szCs w:val="28"/>
          </w:rPr>
          <w:t>https://rosselhoscenter.com/index.php/otchjoty-4/16784-video-tatarstan-atakuet-neparnyj-shelkopryad-bez-urozhaya-plodovykh-riskuyut-ostatsya-tysyachi-sadovodov</w:t>
        </w:r>
      </w:hyperlink>
      <w:r>
        <w:rPr>
          <w:rFonts w:ascii="Times New Roman" w:hAnsi="Times New Roman" w:cs="Times New Roman"/>
          <w:sz w:val="28"/>
          <w:szCs w:val="28"/>
        </w:rPr>
        <w:t xml:space="preserve"> </w:t>
      </w:r>
      <w:r w:rsidR="00BF4761">
        <w:rPr>
          <w:rFonts w:ascii="Times New Roman" w:hAnsi="Times New Roman" w:cs="Times New Roman"/>
          <w:sz w:val="28"/>
          <w:szCs w:val="28"/>
        </w:rPr>
        <w:t>- новостная передача</w:t>
      </w:r>
    </w:p>
    <w:p w:rsidR="008B0209" w:rsidRDefault="008B0209" w:rsidP="00BF4761">
      <w:pPr>
        <w:jc w:val="both"/>
        <w:rPr>
          <w:rFonts w:ascii="Times New Roman" w:hAnsi="Times New Roman" w:cs="Times New Roman"/>
          <w:sz w:val="28"/>
          <w:szCs w:val="28"/>
        </w:rPr>
      </w:pPr>
    </w:p>
    <w:p w:rsidR="008B0209" w:rsidRDefault="008B0209" w:rsidP="00BF4761">
      <w:pPr>
        <w:jc w:val="both"/>
        <w:rPr>
          <w:rFonts w:ascii="Times New Roman" w:hAnsi="Times New Roman" w:cs="Times New Roman"/>
          <w:sz w:val="28"/>
          <w:szCs w:val="28"/>
        </w:rPr>
      </w:pPr>
    </w:p>
    <w:p w:rsidR="008B0209" w:rsidRDefault="008B0209" w:rsidP="00BF4761">
      <w:pPr>
        <w:jc w:val="both"/>
        <w:rPr>
          <w:rFonts w:ascii="Times New Roman" w:hAnsi="Times New Roman" w:cs="Times New Roman"/>
          <w:sz w:val="28"/>
          <w:szCs w:val="28"/>
        </w:rPr>
      </w:pPr>
    </w:p>
    <w:p w:rsidR="008B0209" w:rsidRDefault="008B0209" w:rsidP="00BF4761">
      <w:pPr>
        <w:jc w:val="both"/>
        <w:rPr>
          <w:rFonts w:ascii="Times New Roman" w:hAnsi="Times New Roman" w:cs="Times New Roman"/>
          <w:sz w:val="28"/>
          <w:szCs w:val="28"/>
        </w:rPr>
      </w:pPr>
    </w:p>
    <w:p w:rsidR="008B0209" w:rsidRDefault="008B0209" w:rsidP="00BF4761">
      <w:pPr>
        <w:jc w:val="both"/>
        <w:rPr>
          <w:rFonts w:ascii="Times New Roman" w:hAnsi="Times New Roman" w:cs="Times New Roman"/>
          <w:sz w:val="28"/>
          <w:szCs w:val="28"/>
        </w:rPr>
      </w:pPr>
    </w:p>
    <w:p w:rsidR="005417A6" w:rsidRDefault="001D5E0D" w:rsidP="001D5E0D">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1D5E0D" w:rsidRDefault="001D5E0D" w:rsidP="001D5E0D">
      <w:pPr>
        <w:jc w:val="center"/>
        <w:rPr>
          <w:rFonts w:ascii="Times New Roman" w:hAnsi="Times New Roman" w:cs="Times New Roman"/>
          <w:sz w:val="28"/>
          <w:szCs w:val="28"/>
        </w:rPr>
      </w:pPr>
      <w:r>
        <w:rPr>
          <w:rFonts w:ascii="Times New Roman" w:hAnsi="Times New Roman" w:cs="Times New Roman"/>
          <w:sz w:val="28"/>
          <w:szCs w:val="28"/>
        </w:rPr>
        <w:t>Участок для надзора</w:t>
      </w:r>
    </w:p>
    <w:p w:rsidR="001D5E0D" w:rsidRDefault="001D5E0D" w:rsidP="001D5E0D">
      <w:pPr>
        <w:jc w:val="center"/>
        <w:rPr>
          <w:rFonts w:ascii="Times New Roman" w:hAnsi="Times New Roman" w:cs="Times New Roman"/>
          <w:sz w:val="28"/>
          <w:szCs w:val="28"/>
        </w:rPr>
      </w:pPr>
      <w:r w:rsidRPr="001D5E0D">
        <w:rPr>
          <w:rFonts w:ascii="Times New Roman" w:hAnsi="Times New Roman" w:cs="Times New Roman"/>
          <w:noProof/>
          <w:sz w:val="28"/>
          <w:szCs w:val="28"/>
          <w:lang w:eastAsia="ru-RU"/>
        </w:rPr>
        <w:drawing>
          <wp:inline distT="0" distB="0" distL="0" distR="0">
            <wp:extent cx="5264150" cy="3333750"/>
            <wp:effectExtent l="0" t="0" r="0" b="0"/>
            <wp:docPr id="2" name="Рисунок 2" descr="C:\Users\Lyudmila\Desktop\уе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udmila\Desktop\уец.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648" cy="3335965"/>
                    </a:xfrm>
                    <a:prstGeom prst="rect">
                      <a:avLst/>
                    </a:prstGeom>
                    <a:noFill/>
                    <a:ln>
                      <a:noFill/>
                    </a:ln>
                  </pic:spPr>
                </pic:pic>
              </a:graphicData>
            </a:graphic>
          </wp:inline>
        </w:drawing>
      </w:r>
    </w:p>
    <w:p w:rsidR="001D5E0D" w:rsidRDefault="001D5E0D" w:rsidP="001D5E0D">
      <w:pPr>
        <w:jc w:val="center"/>
        <w:rPr>
          <w:rFonts w:ascii="Times New Roman" w:hAnsi="Times New Roman" w:cs="Times New Roman"/>
          <w:sz w:val="28"/>
          <w:szCs w:val="28"/>
        </w:rPr>
      </w:pPr>
      <w:r w:rsidRPr="001D5E0D">
        <w:rPr>
          <w:rFonts w:ascii="Times New Roman" w:hAnsi="Times New Roman" w:cs="Times New Roman"/>
          <w:noProof/>
          <w:sz w:val="28"/>
          <w:szCs w:val="28"/>
          <w:lang w:eastAsia="ru-RU"/>
        </w:rPr>
        <w:drawing>
          <wp:inline distT="0" distB="0" distL="0" distR="0">
            <wp:extent cx="5174420" cy="3216275"/>
            <wp:effectExtent l="0" t="0" r="7620" b="3175"/>
            <wp:docPr id="3" name="Рисунок 3" descr="C:\Users\Lyudmila\Desktop\Подрост\Непарный шелкопряд\аф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udmila\Desktop\Подрост\Непарный шелкопряд\афв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2428" cy="3221252"/>
                    </a:xfrm>
                    <a:prstGeom prst="rect">
                      <a:avLst/>
                    </a:prstGeom>
                    <a:noFill/>
                    <a:ln>
                      <a:noFill/>
                    </a:ln>
                  </pic:spPr>
                </pic:pic>
              </a:graphicData>
            </a:graphic>
          </wp:inline>
        </w:drawing>
      </w:r>
    </w:p>
    <w:p w:rsidR="00302D76" w:rsidRDefault="00302D76" w:rsidP="00302D76">
      <w:pPr>
        <w:spacing w:after="0"/>
        <w:jc w:val="center"/>
        <w:rPr>
          <w:rFonts w:ascii="Times New Roman" w:hAnsi="Times New Roman" w:cs="Times New Roman"/>
          <w:sz w:val="28"/>
          <w:szCs w:val="28"/>
        </w:rPr>
      </w:pPr>
    </w:p>
    <w:p w:rsidR="00BF4761" w:rsidRDefault="00BF4761" w:rsidP="00302D76">
      <w:pPr>
        <w:spacing w:after="0"/>
        <w:jc w:val="center"/>
        <w:rPr>
          <w:rFonts w:ascii="Times New Roman" w:hAnsi="Times New Roman" w:cs="Times New Roman"/>
          <w:sz w:val="28"/>
          <w:szCs w:val="28"/>
        </w:rPr>
      </w:pPr>
    </w:p>
    <w:p w:rsidR="00BF4761" w:rsidRDefault="00BF4761" w:rsidP="00302D76">
      <w:pPr>
        <w:spacing w:after="0"/>
        <w:jc w:val="center"/>
        <w:rPr>
          <w:rFonts w:ascii="Times New Roman" w:hAnsi="Times New Roman" w:cs="Times New Roman"/>
          <w:sz w:val="28"/>
          <w:szCs w:val="28"/>
        </w:rPr>
      </w:pPr>
    </w:p>
    <w:p w:rsidR="00BF4761" w:rsidRDefault="00BF4761" w:rsidP="00302D76">
      <w:pPr>
        <w:spacing w:after="0"/>
        <w:jc w:val="center"/>
        <w:rPr>
          <w:rFonts w:ascii="Times New Roman" w:hAnsi="Times New Roman" w:cs="Times New Roman"/>
          <w:sz w:val="28"/>
          <w:szCs w:val="28"/>
        </w:rPr>
      </w:pPr>
    </w:p>
    <w:p w:rsidR="00BF4761" w:rsidRDefault="00BF4761" w:rsidP="00302D76">
      <w:pPr>
        <w:spacing w:after="0"/>
        <w:jc w:val="center"/>
        <w:rPr>
          <w:rFonts w:ascii="Times New Roman" w:hAnsi="Times New Roman" w:cs="Times New Roman"/>
          <w:sz w:val="28"/>
          <w:szCs w:val="28"/>
        </w:rPr>
      </w:pPr>
    </w:p>
    <w:p w:rsidR="00BF4761" w:rsidRDefault="00BF4761" w:rsidP="00302D76">
      <w:pPr>
        <w:spacing w:after="0"/>
        <w:jc w:val="center"/>
        <w:rPr>
          <w:rFonts w:ascii="Times New Roman" w:hAnsi="Times New Roman" w:cs="Times New Roman"/>
          <w:sz w:val="28"/>
          <w:szCs w:val="28"/>
        </w:rPr>
      </w:pPr>
    </w:p>
    <w:p w:rsidR="00BF4761" w:rsidRDefault="00BF4761" w:rsidP="00302D76">
      <w:pPr>
        <w:spacing w:after="0"/>
        <w:jc w:val="center"/>
        <w:rPr>
          <w:rFonts w:ascii="Times New Roman" w:hAnsi="Times New Roman" w:cs="Times New Roman"/>
          <w:sz w:val="28"/>
          <w:szCs w:val="28"/>
        </w:rPr>
      </w:pPr>
    </w:p>
    <w:p w:rsidR="00643DE6" w:rsidRDefault="00BC1501" w:rsidP="00302D76">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5A111D">
        <w:rPr>
          <w:rFonts w:ascii="Times New Roman" w:hAnsi="Times New Roman" w:cs="Times New Roman"/>
          <w:sz w:val="28"/>
          <w:szCs w:val="28"/>
        </w:rPr>
        <w:t>2</w:t>
      </w:r>
    </w:p>
    <w:p w:rsidR="00302D76" w:rsidRDefault="00302D76" w:rsidP="00302D76">
      <w:pPr>
        <w:spacing w:after="0"/>
        <w:jc w:val="center"/>
        <w:rPr>
          <w:rFonts w:ascii="Times New Roman" w:hAnsi="Times New Roman" w:cs="Times New Roman"/>
          <w:sz w:val="28"/>
          <w:szCs w:val="28"/>
        </w:rPr>
      </w:pPr>
    </w:p>
    <w:p w:rsidR="00302D76" w:rsidRDefault="00302D76" w:rsidP="00EC52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Яйцеклады непарного шелкопряда</w:t>
      </w:r>
    </w:p>
    <w:p w:rsidR="00302D76" w:rsidRDefault="00302D76" w:rsidP="00302D76">
      <w:pPr>
        <w:spacing w:after="0" w:line="240" w:lineRule="auto"/>
        <w:jc w:val="center"/>
        <w:rPr>
          <w:rFonts w:ascii="Times New Roman" w:hAnsi="Times New Roman" w:cs="Times New Roman"/>
          <w:sz w:val="28"/>
          <w:szCs w:val="28"/>
        </w:rPr>
      </w:pPr>
    </w:p>
    <w:p w:rsidR="005A111D" w:rsidRDefault="00302D76" w:rsidP="00302D76">
      <w:pPr>
        <w:rPr>
          <w:rFonts w:ascii="Times New Roman" w:hAnsi="Times New Roman" w:cs="Times New Roman"/>
          <w:sz w:val="28"/>
          <w:szCs w:val="28"/>
        </w:rPr>
      </w:pPr>
      <w:r>
        <w:rPr>
          <w:rFonts w:ascii="Times New Roman" w:hAnsi="Times New Roman" w:cs="Times New Roman"/>
          <w:sz w:val="28"/>
          <w:szCs w:val="28"/>
        </w:rPr>
        <w:t xml:space="preserve">        </w:t>
      </w:r>
      <w:r w:rsidR="005A111D" w:rsidRPr="005A111D">
        <w:rPr>
          <w:rFonts w:ascii="Times New Roman" w:hAnsi="Times New Roman" w:cs="Times New Roman"/>
          <w:noProof/>
          <w:sz w:val="28"/>
          <w:szCs w:val="28"/>
          <w:lang w:eastAsia="ru-RU"/>
        </w:rPr>
        <w:drawing>
          <wp:inline distT="0" distB="0" distL="0" distR="0">
            <wp:extent cx="2725008" cy="1819275"/>
            <wp:effectExtent l="0" t="0" r="0" b="0"/>
            <wp:docPr id="7" name="Рисунок 7" descr="C:\Users\Lyudmila\Desktop\Подрост\Непарный шелкопряд\кн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yudmila\Desktop\Подрост\Непарный шелкопряд\кнг.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6468" cy="1820250"/>
                    </a:xfrm>
                    <a:prstGeom prst="rect">
                      <a:avLst/>
                    </a:prstGeom>
                    <a:noFill/>
                    <a:ln>
                      <a:noFill/>
                    </a:ln>
                  </pic:spPr>
                </pic:pic>
              </a:graphicData>
            </a:graphic>
          </wp:inline>
        </w:drawing>
      </w:r>
      <w:r w:rsidR="005A111D">
        <w:rPr>
          <w:rFonts w:ascii="Times New Roman" w:hAnsi="Times New Roman" w:cs="Times New Roman"/>
          <w:sz w:val="28"/>
          <w:szCs w:val="28"/>
        </w:rPr>
        <w:t xml:space="preserve">  </w:t>
      </w:r>
      <w:r w:rsidR="00B2796F">
        <w:rPr>
          <w:rFonts w:ascii="Times New Roman" w:hAnsi="Times New Roman" w:cs="Times New Roman"/>
          <w:sz w:val="28"/>
          <w:szCs w:val="28"/>
        </w:rPr>
        <w:t xml:space="preserve">     </w:t>
      </w:r>
      <w:r w:rsidR="005A111D">
        <w:rPr>
          <w:rFonts w:ascii="Times New Roman" w:hAnsi="Times New Roman" w:cs="Times New Roman"/>
          <w:sz w:val="28"/>
          <w:szCs w:val="28"/>
        </w:rPr>
        <w:t xml:space="preserve"> </w:t>
      </w:r>
      <w:r w:rsidRPr="00302D76">
        <w:rPr>
          <w:rFonts w:ascii="Times New Roman" w:hAnsi="Times New Roman" w:cs="Times New Roman"/>
          <w:noProof/>
          <w:sz w:val="28"/>
          <w:szCs w:val="28"/>
          <w:lang w:eastAsia="ru-RU"/>
        </w:rPr>
        <w:drawing>
          <wp:inline distT="0" distB="0" distL="0" distR="0" wp14:anchorId="6B6E445F" wp14:editId="0041DC90">
            <wp:extent cx="2114550" cy="1805446"/>
            <wp:effectExtent l="0" t="0" r="0" b="4445"/>
            <wp:docPr id="10" name="Рисунок 10" descr="C:\Users\Lyudmila\Desktop\Подрост\Непарный шелкопряд\гшдг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yudmila\Desktop\Подрост\Непарный шелкопряд\гшдгш.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5636" cy="1814912"/>
                    </a:xfrm>
                    <a:prstGeom prst="rect">
                      <a:avLst/>
                    </a:prstGeom>
                    <a:noFill/>
                    <a:ln>
                      <a:noFill/>
                    </a:ln>
                  </pic:spPr>
                </pic:pic>
              </a:graphicData>
            </a:graphic>
          </wp:inline>
        </w:drawing>
      </w:r>
    </w:p>
    <w:p w:rsidR="00302D76" w:rsidRDefault="00302D76" w:rsidP="001D5E0D">
      <w:pPr>
        <w:jc w:val="center"/>
        <w:rPr>
          <w:rFonts w:ascii="Times New Roman" w:hAnsi="Times New Roman" w:cs="Times New Roman"/>
          <w:sz w:val="28"/>
          <w:szCs w:val="28"/>
        </w:rPr>
      </w:pPr>
      <w:r w:rsidRPr="00302D76">
        <w:rPr>
          <w:rFonts w:ascii="Times New Roman" w:hAnsi="Times New Roman" w:cs="Times New Roman"/>
          <w:noProof/>
          <w:sz w:val="28"/>
          <w:szCs w:val="28"/>
          <w:lang w:eastAsia="ru-RU"/>
        </w:rPr>
        <w:drawing>
          <wp:inline distT="0" distB="0" distL="0" distR="0" wp14:anchorId="492CFE56" wp14:editId="5E25FD4F">
            <wp:extent cx="2681185" cy="1904908"/>
            <wp:effectExtent l="0" t="0" r="5080" b="635"/>
            <wp:docPr id="9" name="Рисунок 9" descr="C:\Users\Lyudmila\Desktop\Подрост\Непарный шелкопряд\якв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udmila\Desktop\Подрост\Непарный шелкопряд\яквал.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1383" cy="1926363"/>
                    </a:xfrm>
                    <a:prstGeom prst="rect">
                      <a:avLst/>
                    </a:prstGeom>
                    <a:noFill/>
                    <a:ln>
                      <a:noFill/>
                    </a:ln>
                  </pic:spPr>
                </pic:pic>
              </a:graphicData>
            </a:graphic>
          </wp:inline>
        </w:drawing>
      </w:r>
      <w:r>
        <w:rPr>
          <w:rFonts w:ascii="Times New Roman" w:hAnsi="Times New Roman" w:cs="Times New Roman"/>
          <w:sz w:val="28"/>
          <w:szCs w:val="28"/>
        </w:rPr>
        <w:t xml:space="preserve">    </w:t>
      </w:r>
      <w:r w:rsidRPr="00302D76">
        <w:rPr>
          <w:rFonts w:ascii="Times New Roman" w:hAnsi="Times New Roman" w:cs="Times New Roman"/>
          <w:noProof/>
          <w:sz w:val="28"/>
          <w:szCs w:val="28"/>
          <w:lang w:eastAsia="ru-RU"/>
        </w:rPr>
        <w:drawing>
          <wp:inline distT="0" distB="0" distL="0" distR="0" wp14:anchorId="7273B842" wp14:editId="5C709FC8">
            <wp:extent cx="2381250" cy="1896929"/>
            <wp:effectExtent l="0" t="0" r="0" b="8255"/>
            <wp:docPr id="8" name="Рисунок 8" descr="C:\Users\Lyudmila\Desktop\Подрост\Непарный шелкопряд\ыф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udmila\Desktop\Подрост\Непарный шелкопряд\ыфц.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231" cy="1934355"/>
                    </a:xfrm>
                    <a:prstGeom prst="rect">
                      <a:avLst/>
                    </a:prstGeom>
                    <a:noFill/>
                    <a:ln>
                      <a:noFill/>
                    </a:ln>
                  </pic:spPr>
                </pic:pic>
              </a:graphicData>
            </a:graphic>
          </wp:inline>
        </w:drawing>
      </w:r>
    </w:p>
    <w:p w:rsidR="00302D76" w:rsidRDefault="00302D76" w:rsidP="001D5E0D">
      <w:pPr>
        <w:jc w:val="center"/>
        <w:rPr>
          <w:rFonts w:ascii="Times New Roman" w:hAnsi="Times New Roman" w:cs="Times New Roman"/>
          <w:sz w:val="28"/>
          <w:szCs w:val="28"/>
        </w:rPr>
      </w:pPr>
    </w:p>
    <w:p w:rsidR="00302D76" w:rsidRDefault="00302D76" w:rsidP="001D5E0D">
      <w:pPr>
        <w:jc w:val="center"/>
        <w:rPr>
          <w:rFonts w:ascii="Times New Roman" w:hAnsi="Times New Roman" w:cs="Times New Roman"/>
          <w:sz w:val="28"/>
          <w:szCs w:val="28"/>
        </w:rPr>
      </w:pPr>
    </w:p>
    <w:p w:rsidR="00EC52A4" w:rsidRDefault="00EC52A4"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BF4761" w:rsidRDefault="00BF4761" w:rsidP="001D5E0D">
      <w:pPr>
        <w:jc w:val="center"/>
        <w:rPr>
          <w:rFonts w:ascii="Times New Roman" w:hAnsi="Times New Roman" w:cs="Times New Roman"/>
          <w:sz w:val="28"/>
          <w:szCs w:val="28"/>
        </w:rPr>
      </w:pPr>
    </w:p>
    <w:p w:rsidR="00302D76" w:rsidRDefault="00302D76" w:rsidP="001D5E0D">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EC52A4" w:rsidRDefault="00EC52A4" w:rsidP="001D5E0D">
      <w:pPr>
        <w:jc w:val="center"/>
        <w:rPr>
          <w:rFonts w:ascii="Times New Roman" w:hAnsi="Times New Roman" w:cs="Times New Roman"/>
          <w:sz w:val="28"/>
          <w:szCs w:val="28"/>
        </w:rPr>
      </w:pPr>
      <w:r>
        <w:rPr>
          <w:rFonts w:ascii="Times New Roman" w:hAnsi="Times New Roman" w:cs="Times New Roman"/>
          <w:sz w:val="28"/>
          <w:szCs w:val="28"/>
        </w:rPr>
        <w:t>Живые личинки</w:t>
      </w:r>
    </w:p>
    <w:p w:rsidR="00EC52A4" w:rsidRDefault="00EC52A4" w:rsidP="001D5E0D">
      <w:pPr>
        <w:jc w:val="center"/>
        <w:rPr>
          <w:rFonts w:ascii="Times New Roman" w:hAnsi="Times New Roman" w:cs="Times New Roman"/>
          <w:sz w:val="28"/>
          <w:szCs w:val="28"/>
        </w:rPr>
      </w:pPr>
      <w:r w:rsidRPr="00EC52A4">
        <w:rPr>
          <w:rFonts w:ascii="Times New Roman" w:hAnsi="Times New Roman" w:cs="Times New Roman"/>
          <w:noProof/>
          <w:sz w:val="28"/>
          <w:szCs w:val="28"/>
          <w:lang w:eastAsia="ru-RU"/>
        </w:rPr>
        <w:drawing>
          <wp:inline distT="0" distB="0" distL="0" distR="0">
            <wp:extent cx="5638800" cy="3114675"/>
            <wp:effectExtent l="0" t="0" r="0" b="9525"/>
            <wp:docPr id="11" name="Рисунок 11" descr="C:\Users\Lyudmila\Desktop\Подрост\Непарный шелкопряд\Снимокозхщзхзщхщ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yudmila\Desktop\Подрост\Непарный шелкопряд\Снимокозхщзхзщхщз.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3114675"/>
                    </a:xfrm>
                    <a:prstGeom prst="rect">
                      <a:avLst/>
                    </a:prstGeom>
                    <a:noFill/>
                    <a:ln>
                      <a:noFill/>
                    </a:ln>
                  </pic:spPr>
                </pic:pic>
              </a:graphicData>
            </a:graphic>
          </wp:inline>
        </w:drawing>
      </w:r>
    </w:p>
    <w:p w:rsidR="00EC52A4" w:rsidRDefault="00EC52A4" w:rsidP="001D5E0D">
      <w:pPr>
        <w:jc w:val="center"/>
        <w:rPr>
          <w:rFonts w:ascii="Times New Roman" w:hAnsi="Times New Roman" w:cs="Times New Roman"/>
          <w:sz w:val="28"/>
          <w:szCs w:val="28"/>
        </w:rPr>
      </w:pPr>
      <w:r w:rsidRPr="00EC52A4">
        <w:rPr>
          <w:rFonts w:ascii="Times New Roman" w:hAnsi="Times New Roman" w:cs="Times New Roman"/>
          <w:noProof/>
          <w:sz w:val="28"/>
          <w:szCs w:val="28"/>
          <w:lang w:eastAsia="ru-RU"/>
        </w:rPr>
        <w:drawing>
          <wp:inline distT="0" distB="0" distL="0" distR="0">
            <wp:extent cx="5591175" cy="3057525"/>
            <wp:effectExtent l="0" t="0" r="9525" b="9525"/>
            <wp:docPr id="12" name="Рисунок 12" descr="C:\Users\Lyudmila\Desktop\Подрост\Непарный шелкопряд\зшщзшзг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udmila\Desktop\Подрост\Непарный шелкопряд\зшщзшзгш.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1175" cy="3057525"/>
                    </a:xfrm>
                    <a:prstGeom prst="rect">
                      <a:avLst/>
                    </a:prstGeom>
                    <a:noFill/>
                    <a:ln>
                      <a:noFill/>
                    </a:ln>
                  </pic:spPr>
                </pic:pic>
              </a:graphicData>
            </a:graphic>
          </wp:inline>
        </w:drawing>
      </w:r>
    </w:p>
    <w:p w:rsidR="00302D76" w:rsidRDefault="00302D76" w:rsidP="001D5E0D">
      <w:pPr>
        <w:jc w:val="center"/>
        <w:rPr>
          <w:rFonts w:ascii="Times New Roman" w:hAnsi="Times New Roman" w:cs="Times New Roman"/>
          <w:sz w:val="28"/>
          <w:szCs w:val="28"/>
        </w:rPr>
      </w:pPr>
    </w:p>
    <w:p w:rsidR="009E6E46" w:rsidRDefault="009E6E46" w:rsidP="001D5E0D">
      <w:pPr>
        <w:jc w:val="center"/>
        <w:rPr>
          <w:rFonts w:ascii="Times New Roman" w:hAnsi="Times New Roman" w:cs="Times New Roman"/>
          <w:sz w:val="28"/>
          <w:szCs w:val="28"/>
        </w:rPr>
      </w:pPr>
    </w:p>
    <w:p w:rsidR="009E6E46" w:rsidRDefault="009E6E46" w:rsidP="001D5E0D">
      <w:pPr>
        <w:jc w:val="center"/>
        <w:rPr>
          <w:rFonts w:ascii="Times New Roman" w:hAnsi="Times New Roman" w:cs="Times New Roman"/>
          <w:sz w:val="28"/>
          <w:szCs w:val="28"/>
        </w:rPr>
      </w:pPr>
    </w:p>
    <w:p w:rsidR="009E6E46" w:rsidRDefault="009E6E46" w:rsidP="001D5E0D">
      <w:pPr>
        <w:jc w:val="center"/>
        <w:rPr>
          <w:rFonts w:ascii="Times New Roman" w:hAnsi="Times New Roman" w:cs="Times New Roman"/>
          <w:sz w:val="28"/>
          <w:szCs w:val="28"/>
        </w:rPr>
      </w:pPr>
    </w:p>
    <w:p w:rsidR="009E6E46" w:rsidRDefault="009E6E46" w:rsidP="001D5E0D">
      <w:pPr>
        <w:jc w:val="center"/>
        <w:rPr>
          <w:rFonts w:ascii="Times New Roman" w:hAnsi="Times New Roman" w:cs="Times New Roman"/>
          <w:sz w:val="28"/>
          <w:szCs w:val="28"/>
        </w:rPr>
      </w:pPr>
    </w:p>
    <w:p w:rsidR="009E6E46" w:rsidRDefault="009E6E46" w:rsidP="001D5E0D">
      <w:pPr>
        <w:jc w:val="center"/>
        <w:rPr>
          <w:rFonts w:ascii="Times New Roman" w:hAnsi="Times New Roman" w:cs="Times New Roman"/>
          <w:sz w:val="28"/>
          <w:szCs w:val="28"/>
        </w:rPr>
      </w:pPr>
    </w:p>
    <w:p w:rsidR="009E6E46" w:rsidRDefault="009E6E46" w:rsidP="001D5E0D">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9E6E46" w:rsidRDefault="009E6E46" w:rsidP="001D5E0D">
      <w:pPr>
        <w:jc w:val="center"/>
        <w:rPr>
          <w:rFonts w:ascii="Times New Roman" w:hAnsi="Times New Roman" w:cs="Times New Roman"/>
          <w:sz w:val="28"/>
          <w:szCs w:val="28"/>
        </w:rPr>
      </w:pPr>
      <w:r>
        <w:rPr>
          <w:rFonts w:ascii="Times New Roman" w:hAnsi="Times New Roman" w:cs="Times New Roman"/>
          <w:sz w:val="28"/>
          <w:szCs w:val="28"/>
        </w:rPr>
        <w:t xml:space="preserve">Данные метеорологической станции в </w:t>
      </w:r>
      <w:r w:rsidR="008B0209">
        <w:rPr>
          <w:rFonts w:ascii="Times New Roman" w:hAnsi="Times New Roman" w:cs="Times New Roman"/>
          <w:sz w:val="28"/>
          <w:szCs w:val="28"/>
        </w:rPr>
        <w:t>посёлке Серноводск</w:t>
      </w:r>
    </w:p>
    <w:p w:rsidR="00643DE6" w:rsidRDefault="00643DE6" w:rsidP="001D5E0D">
      <w:pPr>
        <w:jc w:val="center"/>
        <w:rPr>
          <w:rFonts w:ascii="Times New Roman" w:hAnsi="Times New Roman" w:cs="Times New Roman"/>
          <w:sz w:val="28"/>
          <w:szCs w:val="28"/>
        </w:rPr>
      </w:pPr>
      <w:r>
        <w:rPr>
          <w:noProof/>
          <w:lang w:eastAsia="ru-RU"/>
        </w:rPr>
        <w:drawing>
          <wp:inline distT="0" distB="0" distL="0" distR="0" wp14:anchorId="5CE88FF4" wp14:editId="66C76F34">
            <wp:extent cx="5940425" cy="25228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2522855"/>
                    </a:xfrm>
                    <a:prstGeom prst="rect">
                      <a:avLst/>
                    </a:prstGeom>
                  </pic:spPr>
                </pic:pic>
              </a:graphicData>
            </a:graphic>
          </wp:inline>
        </w:drawing>
      </w:r>
    </w:p>
    <w:p w:rsidR="003B079B" w:rsidRDefault="009E6E46" w:rsidP="001D5E0D">
      <w:pPr>
        <w:jc w:val="center"/>
        <w:rPr>
          <w:rFonts w:ascii="Times New Roman" w:hAnsi="Times New Roman" w:cs="Times New Roman"/>
          <w:sz w:val="28"/>
          <w:szCs w:val="28"/>
        </w:rPr>
      </w:pPr>
      <w:r>
        <w:rPr>
          <w:noProof/>
          <w:lang w:eastAsia="ru-RU"/>
        </w:rPr>
        <w:drawing>
          <wp:inline distT="0" distB="0" distL="0" distR="0" wp14:anchorId="177CEEFE" wp14:editId="70014FB2">
            <wp:extent cx="5743575" cy="25336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3575" cy="2533650"/>
                    </a:xfrm>
                    <a:prstGeom prst="rect">
                      <a:avLst/>
                    </a:prstGeom>
                  </pic:spPr>
                </pic:pic>
              </a:graphicData>
            </a:graphic>
          </wp:inline>
        </w:drawing>
      </w:r>
    </w:p>
    <w:p w:rsidR="003B079B" w:rsidRDefault="003B079B" w:rsidP="001D5E0D">
      <w:pPr>
        <w:jc w:val="center"/>
        <w:rPr>
          <w:rFonts w:ascii="Times New Roman" w:hAnsi="Times New Roman" w:cs="Times New Roman"/>
          <w:sz w:val="28"/>
          <w:szCs w:val="28"/>
        </w:rPr>
      </w:pPr>
    </w:p>
    <w:sectPr w:rsidR="003B079B" w:rsidSect="00A71ABE">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76" w:rsidRDefault="00920676" w:rsidP="005F1DD5">
      <w:pPr>
        <w:spacing w:after="0" w:line="240" w:lineRule="auto"/>
      </w:pPr>
      <w:r>
        <w:separator/>
      </w:r>
    </w:p>
  </w:endnote>
  <w:endnote w:type="continuationSeparator" w:id="0">
    <w:p w:rsidR="00920676" w:rsidRDefault="00920676" w:rsidP="005F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17586"/>
      <w:docPartObj>
        <w:docPartGallery w:val="Page Numbers (Bottom of Page)"/>
        <w:docPartUnique/>
      </w:docPartObj>
    </w:sdtPr>
    <w:sdtEndPr/>
    <w:sdtContent>
      <w:p w:rsidR="009A704B" w:rsidRDefault="009A704B">
        <w:pPr>
          <w:pStyle w:val="aa"/>
          <w:jc w:val="center"/>
        </w:pPr>
        <w:r>
          <w:fldChar w:fldCharType="begin"/>
        </w:r>
        <w:r>
          <w:instrText>PAGE   \* MERGEFORMAT</w:instrText>
        </w:r>
        <w:r>
          <w:fldChar w:fldCharType="separate"/>
        </w:r>
        <w:r w:rsidR="007A0694">
          <w:rPr>
            <w:noProof/>
          </w:rPr>
          <w:t>6</w:t>
        </w:r>
        <w:r>
          <w:fldChar w:fldCharType="end"/>
        </w:r>
      </w:p>
    </w:sdtContent>
  </w:sdt>
  <w:p w:rsidR="005F1DD5" w:rsidRDefault="005F1D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76" w:rsidRDefault="00920676" w:rsidP="005F1DD5">
      <w:pPr>
        <w:spacing w:after="0" w:line="240" w:lineRule="auto"/>
      </w:pPr>
      <w:r>
        <w:separator/>
      </w:r>
    </w:p>
  </w:footnote>
  <w:footnote w:type="continuationSeparator" w:id="0">
    <w:p w:rsidR="00920676" w:rsidRDefault="00920676" w:rsidP="005F1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67F0"/>
    <w:multiLevelType w:val="hybridMultilevel"/>
    <w:tmpl w:val="97564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D29CF"/>
    <w:multiLevelType w:val="hybridMultilevel"/>
    <w:tmpl w:val="3420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76022"/>
    <w:multiLevelType w:val="hybridMultilevel"/>
    <w:tmpl w:val="8910A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27573E"/>
    <w:multiLevelType w:val="hybridMultilevel"/>
    <w:tmpl w:val="46AE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04175F"/>
    <w:multiLevelType w:val="multilevel"/>
    <w:tmpl w:val="AD7E52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8274B49"/>
    <w:multiLevelType w:val="hybridMultilevel"/>
    <w:tmpl w:val="81563878"/>
    <w:lvl w:ilvl="0" w:tplc="115AFA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672708E"/>
    <w:multiLevelType w:val="hybridMultilevel"/>
    <w:tmpl w:val="AD284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973D76"/>
    <w:multiLevelType w:val="multilevel"/>
    <w:tmpl w:val="25F6C93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7"/>
  </w:num>
  <w:num w:numId="3">
    <w:abstractNumId w:val="2"/>
  </w:num>
  <w:num w:numId="4">
    <w:abstractNumId w:val="6"/>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F4"/>
    <w:rsid w:val="00001FDE"/>
    <w:rsid w:val="00016D09"/>
    <w:rsid w:val="000176F5"/>
    <w:rsid w:val="0002272A"/>
    <w:rsid w:val="00044A52"/>
    <w:rsid w:val="000659F9"/>
    <w:rsid w:val="000843C5"/>
    <w:rsid w:val="000A1A4C"/>
    <w:rsid w:val="000A6F0A"/>
    <w:rsid w:val="00157109"/>
    <w:rsid w:val="0016425B"/>
    <w:rsid w:val="00175FCC"/>
    <w:rsid w:val="001913BC"/>
    <w:rsid w:val="00196968"/>
    <w:rsid w:val="001A5F66"/>
    <w:rsid w:val="001C0C82"/>
    <w:rsid w:val="001D5E0D"/>
    <w:rsid w:val="0020000E"/>
    <w:rsid w:val="002067B9"/>
    <w:rsid w:val="002250A9"/>
    <w:rsid w:val="00226C06"/>
    <w:rsid w:val="00243A03"/>
    <w:rsid w:val="002C1930"/>
    <w:rsid w:val="00302D76"/>
    <w:rsid w:val="00303E0F"/>
    <w:rsid w:val="003371EB"/>
    <w:rsid w:val="00364528"/>
    <w:rsid w:val="003A4390"/>
    <w:rsid w:val="003B079B"/>
    <w:rsid w:val="00456193"/>
    <w:rsid w:val="00456E30"/>
    <w:rsid w:val="0046300F"/>
    <w:rsid w:val="004647E6"/>
    <w:rsid w:val="00473BF9"/>
    <w:rsid w:val="005417A6"/>
    <w:rsid w:val="00554C3F"/>
    <w:rsid w:val="00583F96"/>
    <w:rsid w:val="0059647B"/>
    <w:rsid w:val="005A111D"/>
    <w:rsid w:val="005F0B9F"/>
    <w:rsid w:val="005F1DD5"/>
    <w:rsid w:val="00635338"/>
    <w:rsid w:val="00637B3D"/>
    <w:rsid w:val="00643DE6"/>
    <w:rsid w:val="00647199"/>
    <w:rsid w:val="00656712"/>
    <w:rsid w:val="00657C59"/>
    <w:rsid w:val="006B03BA"/>
    <w:rsid w:val="006D35AB"/>
    <w:rsid w:val="006D4F35"/>
    <w:rsid w:val="00741988"/>
    <w:rsid w:val="00743719"/>
    <w:rsid w:val="00745A26"/>
    <w:rsid w:val="007674D4"/>
    <w:rsid w:val="00773293"/>
    <w:rsid w:val="007A0694"/>
    <w:rsid w:val="007A2BB3"/>
    <w:rsid w:val="007C0598"/>
    <w:rsid w:val="007F33C9"/>
    <w:rsid w:val="007F5B05"/>
    <w:rsid w:val="00822B86"/>
    <w:rsid w:val="00824829"/>
    <w:rsid w:val="00841928"/>
    <w:rsid w:val="00876FA2"/>
    <w:rsid w:val="008B0209"/>
    <w:rsid w:val="00903C3E"/>
    <w:rsid w:val="00905787"/>
    <w:rsid w:val="00920676"/>
    <w:rsid w:val="0093687D"/>
    <w:rsid w:val="009A704B"/>
    <w:rsid w:val="009C40E3"/>
    <w:rsid w:val="009E6E46"/>
    <w:rsid w:val="00A0608F"/>
    <w:rsid w:val="00A115CF"/>
    <w:rsid w:val="00A37720"/>
    <w:rsid w:val="00A71ABE"/>
    <w:rsid w:val="00A77904"/>
    <w:rsid w:val="00A83DD0"/>
    <w:rsid w:val="00A9126D"/>
    <w:rsid w:val="00A95146"/>
    <w:rsid w:val="00B15354"/>
    <w:rsid w:val="00B2796F"/>
    <w:rsid w:val="00B458D5"/>
    <w:rsid w:val="00B4617C"/>
    <w:rsid w:val="00B55CD8"/>
    <w:rsid w:val="00B76B70"/>
    <w:rsid w:val="00B82E6A"/>
    <w:rsid w:val="00B97301"/>
    <w:rsid w:val="00BC1501"/>
    <w:rsid w:val="00BF4761"/>
    <w:rsid w:val="00BF71C7"/>
    <w:rsid w:val="00C67197"/>
    <w:rsid w:val="00C91F08"/>
    <w:rsid w:val="00CD6F73"/>
    <w:rsid w:val="00D45AC3"/>
    <w:rsid w:val="00D71CEA"/>
    <w:rsid w:val="00DB726C"/>
    <w:rsid w:val="00DF3EF4"/>
    <w:rsid w:val="00E4560C"/>
    <w:rsid w:val="00E55D4A"/>
    <w:rsid w:val="00E57EC7"/>
    <w:rsid w:val="00E66109"/>
    <w:rsid w:val="00E66A9B"/>
    <w:rsid w:val="00E738D1"/>
    <w:rsid w:val="00E86F77"/>
    <w:rsid w:val="00EA05DC"/>
    <w:rsid w:val="00EC52A4"/>
    <w:rsid w:val="00ED46AA"/>
    <w:rsid w:val="00EF573C"/>
    <w:rsid w:val="00F303D6"/>
    <w:rsid w:val="00F347DE"/>
    <w:rsid w:val="00F37DBD"/>
    <w:rsid w:val="00F40BCB"/>
    <w:rsid w:val="00F46A44"/>
    <w:rsid w:val="00F67EDC"/>
    <w:rsid w:val="00F868D2"/>
    <w:rsid w:val="00F93DDB"/>
    <w:rsid w:val="00FA6C88"/>
    <w:rsid w:val="00FC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355D7-E869-4942-92A2-81C4D556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17A6"/>
    <w:rPr>
      <w:color w:val="0563C1" w:themeColor="hyperlink"/>
      <w:u w:val="single"/>
    </w:rPr>
  </w:style>
  <w:style w:type="paragraph" w:styleId="a4">
    <w:name w:val="List Paragraph"/>
    <w:basedOn w:val="a"/>
    <w:uiPriority w:val="34"/>
    <w:qFormat/>
    <w:rsid w:val="00F37DBD"/>
    <w:pPr>
      <w:ind w:left="720"/>
      <w:contextualSpacing/>
    </w:pPr>
  </w:style>
  <w:style w:type="table" w:styleId="a5">
    <w:name w:val="Table Grid"/>
    <w:basedOn w:val="a1"/>
    <w:uiPriority w:val="39"/>
    <w:rsid w:val="009C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0C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0C82"/>
    <w:rPr>
      <w:rFonts w:ascii="Segoe UI" w:hAnsi="Segoe UI" w:cs="Segoe UI"/>
      <w:sz w:val="18"/>
      <w:szCs w:val="18"/>
    </w:rPr>
  </w:style>
  <w:style w:type="paragraph" w:styleId="a8">
    <w:name w:val="header"/>
    <w:basedOn w:val="a"/>
    <w:link w:val="a9"/>
    <w:uiPriority w:val="99"/>
    <w:unhideWhenUsed/>
    <w:rsid w:val="005F1D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1DD5"/>
  </w:style>
  <w:style w:type="paragraph" w:styleId="aa">
    <w:name w:val="footer"/>
    <w:basedOn w:val="a"/>
    <w:link w:val="ab"/>
    <w:uiPriority w:val="99"/>
    <w:unhideWhenUsed/>
    <w:rsid w:val="005F1D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9847">
      <w:bodyDiv w:val="1"/>
      <w:marLeft w:val="0"/>
      <w:marRight w:val="0"/>
      <w:marTop w:val="0"/>
      <w:marBottom w:val="0"/>
      <w:divBdr>
        <w:top w:val="none" w:sz="0" w:space="0" w:color="auto"/>
        <w:left w:val="none" w:sz="0" w:space="0" w:color="auto"/>
        <w:bottom w:val="none" w:sz="0" w:space="0" w:color="auto"/>
        <w:right w:val="none" w:sz="0" w:space="0" w:color="auto"/>
      </w:divBdr>
    </w:div>
    <w:div w:id="7485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enburg.rcfh.ru/"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orenburg.rcfh.ru/"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rosselhoscenter.com/index.php/otchjoty-4/16784-video-tatarstan-atakuet-neparnyj-shelkopryad-bez-urozhaya-plodovykh-riskuyut-ostatsya-tysyachi-sadovodov"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3426</TotalTime>
  <Pages>20</Pages>
  <Words>3733</Words>
  <Characters>21279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User</cp:lastModifiedBy>
  <cp:revision>180</cp:revision>
  <cp:lastPrinted>2020-01-09T14:02:00Z</cp:lastPrinted>
  <dcterms:created xsi:type="dcterms:W3CDTF">2020-01-05T13:33:00Z</dcterms:created>
  <dcterms:modified xsi:type="dcterms:W3CDTF">2020-02-05T07:16:00Z</dcterms:modified>
</cp:coreProperties>
</file>