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C94" w:rsidRPr="00C22B74" w:rsidRDefault="00A75C94" w:rsidP="00A75C94">
      <w:pPr>
        <w:pStyle w:val="aa"/>
        <w:tabs>
          <w:tab w:val="left" w:pos="14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22B74">
        <w:rPr>
          <w:rFonts w:ascii="Times New Roman" w:hAnsi="Times New Roman"/>
          <w:b/>
          <w:sz w:val="28"/>
          <w:szCs w:val="28"/>
        </w:rPr>
        <w:t>Муниципальное бюджетное образовательное учреждение</w:t>
      </w:r>
    </w:p>
    <w:p w:rsidR="00A75C94" w:rsidRPr="00C22B74" w:rsidRDefault="00A75C94" w:rsidP="00A75C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B74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№23 с. Новозаведенного»</w:t>
      </w:r>
    </w:p>
    <w:p w:rsidR="00A75C94" w:rsidRPr="00C22B74" w:rsidRDefault="00A75C94" w:rsidP="00A75C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B74">
        <w:rPr>
          <w:rFonts w:ascii="Times New Roman" w:hAnsi="Times New Roman" w:cs="Times New Roman"/>
          <w:b/>
          <w:sz w:val="28"/>
          <w:szCs w:val="28"/>
        </w:rPr>
        <w:t xml:space="preserve"> Георгиевского городского округа Ставропольского края</w:t>
      </w:r>
    </w:p>
    <w:p w:rsidR="00A75C94" w:rsidRPr="00C22B74" w:rsidRDefault="00A75C94" w:rsidP="00A75C9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5C94" w:rsidRPr="00434265" w:rsidRDefault="00A75C94" w:rsidP="00A75C94">
      <w:pPr>
        <w:spacing w:line="360" w:lineRule="auto"/>
        <w:jc w:val="center"/>
        <w:rPr>
          <w:b/>
          <w:sz w:val="40"/>
          <w:szCs w:val="40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C67984" w:rsidRDefault="00C67984" w:rsidP="00C679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984">
        <w:rPr>
          <w:rFonts w:ascii="Times New Roman" w:hAnsi="Times New Roman" w:cs="Times New Roman"/>
          <w:b/>
          <w:sz w:val="28"/>
          <w:szCs w:val="28"/>
        </w:rPr>
        <w:t>Влияние биологически активных веществ на рост и развити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C6798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7984" w:rsidRPr="00C67984" w:rsidRDefault="00C67984" w:rsidP="00C679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984">
        <w:rPr>
          <w:rFonts w:ascii="Times New Roman" w:hAnsi="Times New Roman" w:cs="Times New Roman"/>
          <w:b/>
          <w:sz w:val="28"/>
          <w:szCs w:val="28"/>
        </w:rPr>
        <w:t>лоха узколистного</w:t>
      </w: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75C94" w:rsidRPr="00114737" w:rsidRDefault="00A75C94" w:rsidP="00A75C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Pr="00F81ABE" w:rsidRDefault="00A75C94" w:rsidP="00A75C94">
      <w:pPr>
        <w:pStyle w:val="aa"/>
        <w:tabs>
          <w:tab w:val="left" w:pos="2268"/>
        </w:tabs>
        <w:spacing w:line="360" w:lineRule="auto"/>
        <w:rPr>
          <w:rFonts w:eastAsia="Calibr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EA5269">
        <w:rPr>
          <w:rFonts w:ascii="Times New Roman" w:hAnsi="Times New Roman"/>
          <w:sz w:val="28"/>
          <w:szCs w:val="28"/>
        </w:rPr>
        <w:t>Автор:</w:t>
      </w:r>
      <w:r>
        <w:rPr>
          <w:rFonts w:ascii="Times New Roman" w:hAnsi="Times New Roman"/>
          <w:sz w:val="28"/>
          <w:szCs w:val="28"/>
        </w:rPr>
        <w:t xml:space="preserve"> </w:t>
      </w:r>
      <w:r w:rsidR="00C67984">
        <w:rPr>
          <w:rFonts w:ascii="Times New Roman" w:hAnsi="Times New Roman"/>
          <w:sz w:val="28"/>
          <w:szCs w:val="28"/>
        </w:rPr>
        <w:t>Тишунин Иван Александрович</w:t>
      </w:r>
      <w:r>
        <w:rPr>
          <w:rFonts w:ascii="Times New Roman" w:hAnsi="Times New Roman"/>
          <w:sz w:val="28"/>
          <w:szCs w:val="28"/>
        </w:rPr>
        <w:t xml:space="preserve">, </w:t>
      </w:r>
      <w:r w:rsidR="00C67984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класс                                                </w:t>
      </w:r>
    </w:p>
    <w:p w:rsidR="00A75C94" w:rsidRPr="00F22FCD" w:rsidRDefault="00A75C94" w:rsidP="00A75C94">
      <w:pPr>
        <w:pStyle w:val="aa"/>
        <w:tabs>
          <w:tab w:val="left" w:pos="212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A5269">
        <w:rPr>
          <w:rFonts w:ascii="Times New Roman" w:hAnsi="Times New Roman"/>
          <w:sz w:val="28"/>
          <w:szCs w:val="28"/>
        </w:rPr>
        <w:t xml:space="preserve">                    Руководитель</w:t>
      </w:r>
      <w:r>
        <w:rPr>
          <w:rFonts w:ascii="Times New Roman" w:hAnsi="Times New Roman"/>
          <w:b/>
          <w:sz w:val="28"/>
          <w:szCs w:val="28"/>
        </w:rPr>
        <w:t>:</w:t>
      </w:r>
      <w:r w:rsidRPr="00EA5269">
        <w:rPr>
          <w:rFonts w:ascii="Times New Roman" w:hAnsi="Times New Roman"/>
          <w:sz w:val="28"/>
          <w:szCs w:val="28"/>
        </w:rPr>
        <w:t>П</w:t>
      </w:r>
      <w:r w:rsidRPr="00F22FCD">
        <w:rPr>
          <w:rFonts w:ascii="Times New Roman" w:hAnsi="Times New Roman"/>
          <w:sz w:val="28"/>
          <w:szCs w:val="28"/>
        </w:rPr>
        <w:t>исаренкоНадежда Ивановна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22FCD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22FCD">
        <w:rPr>
          <w:rFonts w:ascii="Times New Roman" w:hAnsi="Times New Roman"/>
          <w:sz w:val="28"/>
          <w:szCs w:val="28"/>
        </w:rPr>
        <w:t xml:space="preserve">                  </w:t>
      </w: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Default="00A75C94" w:rsidP="00A7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C94" w:rsidRPr="00114737" w:rsidRDefault="00A75C94" w:rsidP="00A75C94">
      <w:pPr>
        <w:jc w:val="center"/>
        <w:rPr>
          <w:rFonts w:ascii="Times New Roman" w:hAnsi="Times New Roman" w:cs="Times New Roman"/>
          <w:sz w:val="28"/>
        </w:rPr>
      </w:pPr>
      <w:r w:rsidRPr="00114737">
        <w:rPr>
          <w:rFonts w:ascii="Times New Roman" w:hAnsi="Times New Roman" w:cs="Times New Roman"/>
          <w:sz w:val="28"/>
        </w:rPr>
        <w:t>с. Новозаведенное, 201</w:t>
      </w:r>
      <w:r w:rsidR="00C67984">
        <w:rPr>
          <w:rFonts w:ascii="Times New Roman" w:hAnsi="Times New Roman" w:cs="Times New Roman"/>
          <w:sz w:val="28"/>
        </w:rPr>
        <w:t>9</w:t>
      </w:r>
    </w:p>
    <w:p w:rsidR="00A75C94" w:rsidRPr="005140F4" w:rsidRDefault="00A75C94" w:rsidP="00A75C9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40F4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A75C94" w:rsidRPr="005140F4" w:rsidRDefault="00A75C94" w:rsidP="00A75C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Введение ______________________________________________________</w:t>
      </w:r>
      <w:r w:rsidR="00AF41C9" w:rsidRPr="005140F4">
        <w:rPr>
          <w:rFonts w:ascii="Times New Roman" w:hAnsi="Times New Roman" w:cs="Times New Roman"/>
          <w:sz w:val="24"/>
          <w:szCs w:val="24"/>
        </w:rPr>
        <w:t>_____________</w:t>
      </w:r>
      <w:r w:rsidRPr="005140F4">
        <w:rPr>
          <w:rFonts w:ascii="Times New Roman" w:hAnsi="Times New Roman" w:cs="Times New Roman"/>
          <w:sz w:val="24"/>
          <w:szCs w:val="24"/>
        </w:rPr>
        <w:t>3</w:t>
      </w:r>
    </w:p>
    <w:p w:rsidR="009077F4" w:rsidRPr="005140F4" w:rsidRDefault="009077F4" w:rsidP="00A75C9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Эколого-биологическая характеристика лоха узколистного ___________________4</w:t>
      </w:r>
    </w:p>
    <w:p w:rsidR="009077F4" w:rsidRPr="005140F4" w:rsidRDefault="009077F4" w:rsidP="00A75C9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Применение биологически активных препаратов в лесном хозяйстве___________5</w:t>
      </w:r>
    </w:p>
    <w:p w:rsidR="00A75C94" w:rsidRPr="005140F4" w:rsidRDefault="00A75C94" w:rsidP="00A75C9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Методика исследований_____________________________________</w:t>
      </w:r>
      <w:r w:rsidR="00AF41C9" w:rsidRPr="005140F4">
        <w:rPr>
          <w:rFonts w:ascii="Times New Roman" w:hAnsi="Times New Roman" w:cs="Times New Roman"/>
          <w:sz w:val="24"/>
          <w:szCs w:val="24"/>
        </w:rPr>
        <w:t>____________</w:t>
      </w:r>
      <w:r w:rsidR="009077F4" w:rsidRPr="005140F4">
        <w:rPr>
          <w:rFonts w:ascii="Times New Roman" w:hAnsi="Times New Roman" w:cs="Times New Roman"/>
          <w:sz w:val="24"/>
          <w:szCs w:val="24"/>
        </w:rPr>
        <w:t xml:space="preserve">6 </w:t>
      </w:r>
    </w:p>
    <w:p w:rsidR="00A75C94" w:rsidRPr="005140F4" w:rsidRDefault="00A75C94" w:rsidP="00A75C9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Результаты исследований  ___________________________________</w:t>
      </w:r>
      <w:r w:rsidR="00AF41C9" w:rsidRPr="005140F4">
        <w:rPr>
          <w:rFonts w:ascii="Times New Roman" w:hAnsi="Times New Roman" w:cs="Times New Roman"/>
          <w:sz w:val="24"/>
          <w:szCs w:val="24"/>
        </w:rPr>
        <w:t>___________</w:t>
      </w:r>
      <w:r w:rsidR="009077F4" w:rsidRPr="005140F4">
        <w:rPr>
          <w:rFonts w:ascii="Times New Roman" w:hAnsi="Times New Roman" w:cs="Times New Roman"/>
          <w:sz w:val="24"/>
          <w:szCs w:val="24"/>
        </w:rPr>
        <w:t>_8</w:t>
      </w:r>
    </w:p>
    <w:p w:rsidR="00A75C94" w:rsidRPr="005140F4" w:rsidRDefault="00A75C94" w:rsidP="00A75C9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Выводы __________________________________________________</w:t>
      </w:r>
      <w:r w:rsidR="00AF41C9" w:rsidRPr="005140F4">
        <w:rPr>
          <w:rFonts w:ascii="Times New Roman" w:hAnsi="Times New Roman" w:cs="Times New Roman"/>
          <w:sz w:val="24"/>
          <w:szCs w:val="24"/>
        </w:rPr>
        <w:t>___________</w:t>
      </w:r>
      <w:r w:rsidR="009077F4" w:rsidRPr="005140F4">
        <w:rPr>
          <w:rFonts w:ascii="Times New Roman" w:hAnsi="Times New Roman" w:cs="Times New Roman"/>
          <w:sz w:val="24"/>
          <w:szCs w:val="24"/>
        </w:rPr>
        <w:t>_</w:t>
      </w:r>
      <w:r w:rsidRPr="005140F4">
        <w:rPr>
          <w:rFonts w:ascii="Times New Roman" w:hAnsi="Times New Roman" w:cs="Times New Roman"/>
          <w:sz w:val="24"/>
          <w:szCs w:val="24"/>
        </w:rPr>
        <w:t>1</w:t>
      </w:r>
      <w:r w:rsidR="009077F4" w:rsidRPr="005140F4">
        <w:rPr>
          <w:rFonts w:ascii="Times New Roman" w:hAnsi="Times New Roman" w:cs="Times New Roman"/>
          <w:sz w:val="24"/>
          <w:szCs w:val="24"/>
        </w:rPr>
        <w:t>6</w:t>
      </w:r>
    </w:p>
    <w:p w:rsidR="00A75C94" w:rsidRPr="005140F4" w:rsidRDefault="00A75C94" w:rsidP="009077F4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Литература _______________________________________________</w:t>
      </w:r>
      <w:r w:rsidR="00AF41C9" w:rsidRPr="005140F4">
        <w:rPr>
          <w:rFonts w:ascii="Times New Roman" w:hAnsi="Times New Roman" w:cs="Times New Roman"/>
          <w:sz w:val="24"/>
          <w:szCs w:val="24"/>
        </w:rPr>
        <w:t>____________</w:t>
      </w:r>
      <w:r w:rsidRPr="005140F4">
        <w:rPr>
          <w:rFonts w:ascii="Times New Roman" w:hAnsi="Times New Roman" w:cs="Times New Roman"/>
          <w:sz w:val="24"/>
          <w:szCs w:val="24"/>
        </w:rPr>
        <w:t>1</w:t>
      </w:r>
      <w:r w:rsidR="009077F4" w:rsidRPr="005140F4">
        <w:rPr>
          <w:rFonts w:ascii="Times New Roman" w:hAnsi="Times New Roman" w:cs="Times New Roman"/>
          <w:sz w:val="24"/>
          <w:szCs w:val="24"/>
        </w:rPr>
        <w:t>7</w:t>
      </w:r>
    </w:p>
    <w:p w:rsidR="00D41D0A" w:rsidRPr="005140F4" w:rsidRDefault="009077F4" w:rsidP="009077F4">
      <w:pPr>
        <w:ind w:left="426"/>
        <w:rPr>
          <w:rFonts w:ascii="Times New Roman" w:hAnsi="Times New Roman" w:cs="Times New Roman"/>
          <w:sz w:val="24"/>
          <w:szCs w:val="24"/>
          <w:highlight w:val="yellow"/>
        </w:rPr>
      </w:pPr>
      <w:r w:rsidRPr="005140F4">
        <w:rPr>
          <w:rFonts w:ascii="Times New Roman" w:hAnsi="Times New Roman" w:cs="Times New Roman"/>
          <w:sz w:val="24"/>
          <w:szCs w:val="24"/>
        </w:rPr>
        <w:t>5.</w:t>
      </w:r>
      <w:r w:rsidR="00A75C94" w:rsidRPr="005140F4">
        <w:rPr>
          <w:rFonts w:ascii="Times New Roman" w:hAnsi="Times New Roman" w:cs="Times New Roman"/>
          <w:sz w:val="24"/>
          <w:szCs w:val="24"/>
        </w:rPr>
        <w:t>Приложения ______________________________________________</w:t>
      </w:r>
      <w:r w:rsidR="00AF41C9" w:rsidRPr="005140F4">
        <w:rPr>
          <w:rFonts w:ascii="Times New Roman" w:hAnsi="Times New Roman" w:cs="Times New Roman"/>
          <w:sz w:val="24"/>
          <w:szCs w:val="24"/>
        </w:rPr>
        <w:t>_____________</w:t>
      </w:r>
      <w:r w:rsidRPr="005140F4">
        <w:rPr>
          <w:rFonts w:ascii="Times New Roman" w:hAnsi="Times New Roman" w:cs="Times New Roman"/>
          <w:sz w:val="24"/>
          <w:szCs w:val="24"/>
        </w:rPr>
        <w:t>19</w:t>
      </w:r>
    </w:p>
    <w:p w:rsidR="00C67984" w:rsidRPr="005140F4" w:rsidRDefault="00C6798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984" w:rsidRPr="005140F4" w:rsidRDefault="00C6798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984" w:rsidRPr="005140F4" w:rsidRDefault="00C6798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984" w:rsidRPr="005140F4" w:rsidRDefault="00C6798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984" w:rsidRPr="005140F4" w:rsidRDefault="00C6798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984" w:rsidRPr="005140F4" w:rsidRDefault="00C6798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984" w:rsidRPr="005140F4" w:rsidRDefault="00C6798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984" w:rsidRPr="005140F4" w:rsidRDefault="00C6798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984" w:rsidRPr="005140F4" w:rsidRDefault="00C6798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984" w:rsidRPr="005140F4" w:rsidRDefault="00C6798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984" w:rsidRPr="005140F4" w:rsidRDefault="00C6798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984" w:rsidRPr="005140F4" w:rsidRDefault="00C6798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984" w:rsidRPr="005140F4" w:rsidRDefault="00C6798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984" w:rsidRPr="005140F4" w:rsidRDefault="00C6798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984" w:rsidRPr="005140F4" w:rsidRDefault="00C6798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984" w:rsidRPr="005140F4" w:rsidRDefault="00C6798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984" w:rsidRPr="005140F4" w:rsidRDefault="00C6798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984" w:rsidRPr="005140F4" w:rsidRDefault="00C6798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984" w:rsidRPr="005140F4" w:rsidRDefault="00C6798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984" w:rsidRPr="005140F4" w:rsidRDefault="00C6798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984" w:rsidRDefault="00C6798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140F4" w:rsidRDefault="005140F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140F4" w:rsidRDefault="005140F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140F4" w:rsidRDefault="005140F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140F4" w:rsidRPr="005140F4" w:rsidRDefault="005140F4" w:rsidP="00E30C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D04F7" w:rsidRPr="005140F4" w:rsidRDefault="00BD04F7" w:rsidP="00BD04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40F4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C71A81" w:rsidRPr="005140F4" w:rsidRDefault="00C71A81" w:rsidP="00AF41C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 xml:space="preserve">История появления лоха узколистного в Георгиевском районе начинается с 30-х годов прошлого века, когда  начались работы по созданию защитных лесных насаждений.  Для районов находящихся в зоне недостаточного увлажнения, к которым относится Георгиевский район, для посадки в лесополосах рекомендовался лох узколистный как нетребовательная и быстрорастущая порода. </w:t>
      </w:r>
      <w:r w:rsidR="00F8344C" w:rsidRPr="005140F4">
        <w:rPr>
          <w:rFonts w:ascii="Times New Roman" w:hAnsi="Times New Roman" w:cs="Times New Roman"/>
          <w:sz w:val="24"/>
          <w:szCs w:val="24"/>
        </w:rPr>
        <w:t>На территории Георгиевского района</w:t>
      </w:r>
      <w:r w:rsidRPr="005140F4">
        <w:rPr>
          <w:rFonts w:ascii="Times New Roman" w:hAnsi="Times New Roman" w:cs="Times New Roman"/>
          <w:sz w:val="24"/>
          <w:szCs w:val="24"/>
        </w:rPr>
        <w:t xml:space="preserve"> он оказался устойчивым в самых сухих почвенных условиях</w:t>
      </w:r>
      <w:r w:rsidR="00F8344C" w:rsidRPr="005140F4">
        <w:rPr>
          <w:rFonts w:ascii="Times New Roman" w:hAnsi="Times New Roman" w:cs="Times New Roman"/>
          <w:sz w:val="24"/>
          <w:szCs w:val="24"/>
        </w:rPr>
        <w:t>.</w:t>
      </w:r>
      <w:r w:rsidRPr="005140F4">
        <w:rPr>
          <w:rFonts w:ascii="Times New Roman" w:hAnsi="Times New Roman" w:cs="Times New Roman"/>
          <w:sz w:val="24"/>
          <w:szCs w:val="24"/>
        </w:rPr>
        <w:t xml:space="preserve"> Лох узколистный широко использовался в </w:t>
      </w:r>
      <w:r w:rsidR="00C67984" w:rsidRPr="005140F4">
        <w:rPr>
          <w:rFonts w:ascii="Times New Roman" w:hAnsi="Times New Roman" w:cs="Times New Roman"/>
          <w:sz w:val="24"/>
          <w:szCs w:val="24"/>
        </w:rPr>
        <w:t xml:space="preserve">Георгиевском </w:t>
      </w:r>
      <w:r w:rsidR="00F8344C" w:rsidRPr="005140F4">
        <w:rPr>
          <w:rFonts w:ascii="Times New Roman" w:hAnsi="Times New Roman" w:cs="Times New Roman"/>
          <w:sz w:val="24"/>
          <w:szCs w:val="24"/>
        </w:rPr>
        <w:t>районе</w:t>
      </w:r>
      <w:r w:rsidRPr="005140F4">
        <w:rPr>
          <w:rFonts w:ascii="Times New Roman" w:hAnsi="Times New Roman" w:cs="Times New Roman"/>
          <w:sz w:val="24"/>
          <w:szCs w:val="24"/>
        </w:rPr>
        <w:t xml:space="preserve"> для создания лесных полос с вязом мелколистным и кленом татарским </w:t>
      </w:r>
      <w:r w:rsidR="00B84341" w:rsidRPr="005140F4">
        <w:rPr>
          <w:rFonts w:ascii="Times New Roman" w:hAnsi="Times New Roman" w:cs="Times New Roman"/>
          <w:sz w:val="24"/>
          <w:szCs w:val="24"/>
        </w:rPr>
        <w:t>(Руководство по подбору…,  2012)</w:t>
      </w:r>
      <w:r w:rsidRPr="005140F4">
        <w:rPr>
          <w:rFonts w:ascii="Times New Roman" w:hAnsi="Times New Roman" w:cs="Times New Roman"/>
          <w:sz w:val="24"/>
          <w:szCs w:val="24"/>
        </w:rPr>
        <w:t xml:space="preserve">. В 1928-1930 гг. </w:t>
      </w:r>
      <w:r w:rsidR="00F8344C" w:rsidRPr="005140F4">
        <w:rPr>
          <w:rFonts w:ascii="Times New Roman" w:hAnsi="Times New Roman" w:cs="Times New Roman"/>
          <w:sz w:val="24"/>
          <w:szCs w:val="24"/>
        </w:rPr>
        <w:t xml:space="preserve">лох узколистный </w:t>
      </w:r>
      <w:r w:rsidRPr="005140F4">
        <w:rPr>
          <w:rFonts w:ascii="Times New Roman" w:hAnsi="Times New Roman" w:cs="Times New Roman"/>
          <w:sz w:val="24"/>
          <w:szCs w:val="24"/>
        </w:rPr>
        <w:t xml:space="preserve">был высажен в </w:t>
      </w:r>
      <w:r w:rsidR="00F8344C" w:rsidRPr="005140F4">
        <w:rPr>
          <w:rFonts w:ascii="Times New Roman" w:hAnsi="Times New Roman" w:cs="Times New Roman"/>
          <w:sz w:val="24"/>
          <w:szCs w:val="24"/>
        </w:rPr>
        <w:t>Кумском</w:t>
      </w:r>
      <w:r w:rsidRPr="005140F4">
        <w:rPr>
          <w:rFonts w:ascii="Times New Roman" w:hAnsi="Times New Roman" w:cs="Times New Roman"/>
          <w:sz w:val="24"/>
          <w:szCs w:val="24"/>
        </w:rPr>
        <w:t xml:space="preserve"> лесничестве, где достигал высоты 3-4 м, хорошо развивался и плодоносил. Позже производились посадки в окрестностях г. </w:t>
      </w:r>
      <w:r w:rsidR="00F8344C" w:rsidRPr="005140F4">
        <w:rPr>
          <w:rFonts w:ascii="Times New Roman" w:hAnsi="Times New Roman" w:cs="Times New Roman"/>
          <w:sz w:val="24"/>
          <w:szCs w:val="24"/>
        </w:rPr>
        <w:t>Георгиевска,</w:t>
      </w:r>
      <w:r w:rsidRPr="005140F4">
        <w:rPr>
          <w:rFonts w:ascii="Times New Roman" w:hAnsi="Times New Roman" w:cs="Times New Roman"/>
          <w:sz w:val="24"/>
          <w:szCs w:val="24"/>
        </w:rPr>
        <w:t xml:space="preserve"> в зеленых насаждениях </w:t>
      </w:r>
      <w:r w:rsidR="00F8344C" w:rsidRPr="005140F4">
        <w:rPr>
          <w:rFonts w:ascii="Times New Roman" w:hAnsi="Times New Roman" w:cs="Times New Roman"/>
          <w:sz w:val="24"/>
          <w:szCs w:val="24"/>
        </w:rPr>
        <w:t>сел и станиц района</w:t>
      </w:r>
      <w:r w:rsidR="00C67984" w:rsidRPr="005140F4">
        <w:rPr>
          <w:rFonts w:ascii="Times New Roman" w:hAnsi="Times New Roman" w:cs="Times New Roman"/>
          <w:sz w:val="24"/>
          <w:szCs w:val="24"/>
        </w:rPr>
        <w:t>.</w:t>
      </w:r>
      <w:r w:rsidRPr="005140F4">
        <w:rPr>
          <w:rFonts w:ascii="Times New Roman" w:hAnsi="Times New Roman" w:cs="Times New Roman"/>
          <w:sz w:val="24"/>
          <w:szCs w:val="24"/>
        </w:rPr>
        <w:t xml:space="preserve"> С 50-60-х годов этот вид вошел в ассортимент кустарниковых пород лесных полос</w:t>
      </w:r>
      <w:r w:rsidR="00F8344C" w:rsidRPr="005140F4">
        <w:rPr>
          <w:rFonts w:ascii="Times New Roman" w:hAnsi="Times New Roman" w:cs="Times New Roman"/>
          <w:sz w:val="24"/>
          <w:szCs w:val="24"/>
        </w:rPr>
        <w:t xml:space="preserve"> Ставропольского края</w:t>
      </w:r>
      <w:r w:rsidRPr="005140F4">
        <w:rPr>
          <w:rFonts w:ascii="Times New Roman" w:hAnsi="Times New Roman" w:cs="Times New Roman"/>
          <w:sz w:val="24"/>
          <w:szCs w:val="24"/>
        </w:rPr>
        <w:t>.</w:t>
      </w:r>
      <w:r w:rsidR="006E237A" w:rsidRPr="005140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настоящее время, </w:t>
      </w:r>
      <w:r w:rsidR="006E237A" w:rsidRPr="005140F4">
        <w:rPr>
          <w:rFonts w:ascii="Times New Roman" w:hAnsi="Times New Roman" w:cs="Times New Roman"/>
          <w:sz w:val="24"/>
          <w:szCs w:val="24"/>
        </w:rPr>
        <w:t xml:space="preserve">на территории Георгиевского района, возраст большинства </w:t>
      </w:r>
      <w:r w:rsidR="009105E2" w:rsidRPr="005140F4">
        <w:rPr>
          <w:rFonts w:ascii="Times New Roman" w:hAnsi="Times New Roman" w:cs="Times New Roman"/>
          <w:sz w:val="24"/>
          <w:szCs w:val="24"/>
        </w:rPr>
        <w:t>растений лоха узколистного</w:t>
      </w:r>
      <w:r w:rsidR="006E237A" w:rsidRPr="005140F4">
        <w:rPr>
          <w:rFonts w:ascii="Times New Roman" w:hAnsi="Times New Roman" w:cs="Times New Roman"/>
          <w:sz w:val="24"/>
          <w:szCs w:val="24"/>
        </w:rPr>
        <w:t xml:space="preserve"> превышает 50 лет</w:t>
      </w:r>
      <w:r w:rsidR="009105E2" w:rsidRPr="005140F4">
        <w:rPr>
          <w:rFonts w:ascii="Times New Roman" w:hAnsi="Times New Roman" w:cs="Times New Roman"/>
          <w:sz w:val="24"/>
          <w:szCs w:val="24"/>
        </w:rPr>
        <w:t xml:space="preserve"> и</w:t>
      </w:r>
      <w:r w:rsidR="006E237A" w:rsidRPr="005140F4">
        <w:rPr>
          <w:rFonts w:ascii="Times New Roman" w:hAnsi="Times New Roman" w:cs="Times New Roman"/>
          <w:sz w:val="24"/>
          <w:szCs w:val="24"/>
        </w:rPr>
        <w:t xml:space="preserve"> требует</w:t>
      </w:r>
      <w:r w:rsidR="009105E2" w:rsidRPr="005140F4">
        <w:rPr>
          <w:rFonts w:ascii="Times New Roman" w:hAnsi="Times New Roman" w:cs="Times New Roman"/>
          <w:sz w:val="24"/>
          <w:szCs w:val="24"/>
        </w:rPr>
        <w:t>ся проведение работ по его</w:t>
      </w:r>
      <w:r w:rsidR="006E237A" w:rsidRPr="005140F4">
        <w:rPr>
          <w:rFonts w:ascii="Times New Roman" w:hAnsi="Times New Roman" w:cs="Times New Roman"/>
          <w:sz w:val="24"/>
          <w:szCs w:val="24"/>
        </w:rPr>
        <w:t xml:space="preserve"> восстановлени</w:t>
      </w:r>
      <w:r w:rsidR="009105E2" w:rsidRPr="005140F4">
        <w:rPr>
          <w:rFonts w:ascii="Times New Roman" w:hAnsi="Times New Roman" w:cs="Times New Roman"/>
          <w:sz w:val="24"/>
          <w:szCs w:val="24"/>
        </w:rPr>
        <w:t xml:space="preserve">ю. </w:t>
      </w:r>
      <w:r w:rsidR="009105E2" w:rsidRPr="005140F4">
        <w:rPr>
          <w:rFonts w:ascii="Times New Roman" w:eastAsia="Calibri" w:hAnsi="Times New Roman" w:cs="Times New Roman"/>
          <w:sz w:val="24"/>
          <w:szCs w:val="24"/>
        </w:rPr>
        <w:t>Сложившаяся на данный момент в лесных питомниках</w:t>
      </w:r>
      <w:r w:rsidR="009105E2" w:rsidRPr="005140F4">
        <w:rPr>
          <w:rFonts w:ascii="Times New Roman" w:hAnsi="Times New Roman" w:cs="Times New Roman"/>
          <w:sz w:val="24"/>
          <w:szCs w:val="24"/>
        </w:rPr>
        <w:t xml:space="preserve"> </w:t>
      </w:r>
      <w:r w:rsidR="009105E2" w:rsidRPr="005140F4">
        <w:rPr>
          <w:rFonts w:ascii="Times New Roman" w:eastAsia="Calibri" w:hAnsi="Times New Roman" w:cs="Times New Roman"/>
          <w:sz w:val="24"/>
          <w:szCs w:val="24"/>
        </w:rPr>
        <w:t xml:space="preserve">ситуация с производством сеянцев и саженцев </w:t>
      </w:r>
      <w:r w:rsidR="009105E2" w:rsidRPr="005140F4">
        <w:rPr>
          <w:rFonts w:ascii="Times New Roman" w:hAnsi="Times New Roman" w:cs="Times New Roman"/>
          <w:sz w:val="24"/>
          <w:szCs w:val="24"/>
        </w:rPr>
        <w:t xml:space="preserve">лоха узколистного </w:t>
      </w:r>
      <w:r w:rsidR="009105E2" w:rsidRPr="005140F4">
        <w:rPr>
          <w:rFonts w:ascii="Times New Roman" w:eastAsia="Calibri" w:hAnsi="Times New Roman" w:cs="Times New Roman"/>
          <w:sz w:val="24"/>
          <w:szCs w:val="24"/>
        </w:rPr>
        <w:t xml:space="preserve">не позволяет в полном объёме производить стандартный посевной материал в течение короткого периода времени. Существующие в лесных питомниках технологии, в основном, базируются на приемах и методах разработанных более 20 лет назад. По мнению многих лесоводов </w:t>
      </w:r>
      <w:r w:rsidR="00B84341" w:rsidRPr="005140F4">
        <w:rPr>
          <w:rFonts w:ascii="Times New Roman" w:eastAsia="Calibri" w:hAnsi="Times New Roman" w:cs="Times New Roman"/>
          <w:sz w:val="24"/>
          <w:szCs w:val="24"/>
        </w:rPr>
        <w:t>(Борисова, 2007; Пужайкина, 2016)</w:t>
      </w:r>
      <w:r w:rsidR="009105E2" w:rsidRPr="005140F4">
        <w:rPr>
          <w:rFonts w:ascii="Times New Roman" w:eastAsia="Calibri" w:hAnsi="Times New Roman" w:cs="Times New Roman"/>
          <w:sz w:val="24"/>
          <w:szCs w:val="24"/>
        </w:rPr>
        <w:t xml:space="preserve"> существенно повысить энергию прорастания семян в лесных питомниках, сократить срок выращивания посадочного материала и увеличить выход стандартных сеянцев можно только в результате внедрения в производство новых технологий. В частности, ряд лесоводов считает </w:t>
      </w:r>
      <w:r w:rsidR="00B84341" w:rsidRPr="005140F4">
        <w:rPr>
          <w:rFonts w:ascii="Times New Roman" w:eastAsia="Calibri" w:hAnsi="Times New Roman" w:cs="Times New Roman"/>
          <w:sz w:val="24"/>
          <w:szCs w:val="24"/>
        </w:rPr>
        <w:t>(Острошенко и др., 2008;</w:t>
      </w:r>
      <w:r w:rsidR="00B84341" w:rsidRPr="005140F4">
        <w:rPr>
          <w:rFonts w:ascii="Times New Roman" w:eastAsia="NewtonC" w:hAnsi="Times New Roman" w:cs="Times New Roman"/>
          <w:sz w:val="24"/>
          <w:szCs w:val="24"/>
        </w:rPr>
        <w:t xml:space="preserve"> Пентелькина, 2010</w:t>
      </w:r>
      <w:r w:rsidR="00B84341" w:rsidRPr="005140F4">
        <w:rPr>
          <w:rFonts w:ascii="Times New Roman" w:eastAsia="Calibri" w:hAnsi="Times New Roman" w:cs="Times New Roman"/>
          <w:sz w:val="24"/>
          <w:szCs w:val="24"/>
        </w:rPr>
        <w:t>)</w:t>
      </w:r>
      <w:r w:rsidR="009105E2" w:rsidRPr="005140F4">
        <w:rPr>
          <w:rFonts w:ascii="Times New Roman" w:eastAsia="Calibri" w:hAnsi="Times New Roman" w:cs="Times New Roman"/>
          <w:sz w:val="24"/>
          <w:szCs w:val="24"/>
        </w:rPr>
        <w:t>, что наиболее эффективным и экономически быстро окупаемым приёмом является применение биологически активных веществ - регуляторов роста.</w:t>
      </w:r>
    </w:p>
    <w:p w:rsidR="001D31AE" w:rsidRPr="005140F4" w:rsidRDefault="001D31AE" w:rsidP="001D31A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5140F4">
        <w:rPr>
          <w:rFonts w:ascii="Times New Roman" w:hAnsi="Times New Roman" w:cs="Times New Roman"/>
          <w:sz w:val="24"/>
          <w:szCs w:val="24"/>
        </w:rPr>
        <w:t xml:space="preserve"> изучить влияние биологически активных веществ на прорастание семян и характер вегетативного возобновления при черенковании лоха узколистного.</w:t>
      </w:r>
    </w:p>
    <w:p w:rsidR="001D31AE" w:rsidRPr="005140F4" w:rsidRDefault="001D31AE" w:rsidP="001D31A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40F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113C5" w:rsidRPr="005140F4" w:rsidRDefault="005845DD" w:rsidP="001D31A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1.</w:t>
      </w:r>
      <w:r w:rsidR="00F113C5" w:rsidRPr="005140F4">
        <w:rPr>
          <w:rFonts w:ascii="Times New Roman" w:hAnsi="Times New Roman" w:cs="Times New Roman"/>
          <w:sz w:val="24"/>
          <w:szCs w:val="24"/>
        </w:rPr>
        <w:t>Установить влияние биологически активных препаратов на особенности прорастания семян</w:t>
      </w:r>
      <w:r w:rsidR="00B127E3" w:rsidRPr="005140F4">
        <w:rPr>
          <w:rFonts w:ascii="Times New Roman" w:hAnsi="Times New Roman" w:cs="Times New Roman"/>
          <w:sz w:val="24"/>
          <w:szCs w:val="24"/>
        </w:rPr>
        <w:t xml:space="preserve"> лоха узколистного</w:t>
      </w:r>
      <w:r w:rsidR="00F113C5" w:rsidRPr="005140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27E3" w:rsidRPr="005140F4" w:rsidRDefault="00B127E3" w:rsidP="001D31A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 xml:space="preserve"> </w:t>
      </w:r>
      <w:r w:rsidR="00BD04F7" w:rsidRPr="005140F4">
        <w:rPr>
          <w:rFonts w:ascii="Times New Roman" w:hAnsi="Times New Roman" w:cs="Times New Roman"/>
          <w:sz w:val="24"/>
          <w:szCs w:val="24"/>
        </w:rPr>
        <w:t>2.</w:t>
      </w:r>
      <w:r w:rsidRPr="005140F4">
        <w:rPr>
          <w:rFonts w:ascii="Times New Roman" w:hAnsi="Times New Roman" w:cs="Times New Roman"/>
          <w:sz w:val="24"/>
          <w:szCs w:val="24"/>
        </w:rPr>
        <w:t>Определить воздействие биологических стимуляторов на особенности вегетативного возобновления лоха узколистного.</w:t>
      </w:r>
      <w:r w:rsidR="003808BC" w:rsidRPr="005140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13C5" w:rsidRPr="005140F4" w:rsidRDefault="00BD04F7" w:rsidP="00F113C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3</w:t>
      </w:r>
      <w:r w:rsidR="005845DD" w:rsidRPr="005140F4">
        <w:rPr>
          <w:rFonts w:ascii="Times New Roman" w:hAnsi="Times New Roman" w:cs="Times New Roman"/>
          <w:sz w:val="24"/>
          <w:szCs w:val="24"/>
        </w:rPr>
        <w:t>.</w:t>
      </w:r>
      <w:r w:rsidR="00F113C5" w:rsidRPr="005140F4">
        <w:rPr>
          <w:rFonts w:ascii="Times New Roman" w:hAnsi="Times New Roman" w:cs="Times New Roman"/>
          <w:sz w:val="24"/>
          <w:szCs w:val="24"/>
        </w:rPr>
        <w:t xml:space="preserve"> Исследовать влияние биологически активных веществ на укоренение и развитие черенков лоха узколистного.</w:t>
      </w:r>
    </w:p>
    <w:p w:rsidR="00F802C8" w:rsidRPr="005140F4" w:rsidRDefault="00F802C8" w:rsidP="00F802C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Практическая значимость</w:t>
      </w:r>
      <w:r w:rsidRPr="005140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5140F4">
        <w:rPr>
          <w:rFonts w:ascii="Times New Roman" w:hAnsi="Times New Roman" w:cs="Times New Roman"/>
          <w:sz w:val="24"/>
          <w:szCs w:val="24"/>
        </w:rPr>
        <w:t xml:space="preserve"> Полученные результаты могут быть использованы в практической деятельности лесоводов, работающих в лесных питомниках Георгиевского района. Экспериментальные данные можно использовать при разработке рекомендаций по применению биологических стимуляторов роста в лесном хозяйстве, в озеленении зон отдыха населенных пунктов.</w:t>
      </w:r>
    </w:p>
    <w:p w:rsidR="00192A61" w:rsidRPr="005140F4" w:rsidRDefault="009077F4" w:rsidP="00F802C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40F4">
        <w:rPr>
          <w:rFonts w:ascii="Times New Roman" w:hAnsi="Times New Roman" w:cs="Times New Roman"/>
          <w:b/>
          <w:sz w:val="24"/>
          <w:szCs w:val="24"/>
        </w:rPr>
        <w:t>1.</w:t>
      </w:r>
      <w:r w:rsidR="00192A61" w:rsidRPr="005140F4">
        <w:rPr>
          <w:rFonts w:ascii="Times New Roman" w:hAnsi="Times New Roman" w:cs="Times New Roman"/>
          <w:b/>
          <w:sz w:val="24"/>
          <w:szCs w:val="24"/>
        </w:rPr>
        <w:t>Эколого-биологическая характеристика лоха узколистного</w:t>
      </w:r>
    </w:p>
    <w:p w:rsidR="00F42955" w:rsidRPr="005140F4" w:rsidRDefault="00F42955" w:rsidP="00F802C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i/>
          <w:sz w:val="24"/>
          <w:szCs w:val="24"/>
          <w:shd w:val="clear" w:color="auto" w:fill="FFFFFF"/>
        </w:rPr>
        <w:t xml:space="preserve"> </w:t>
      </w:r>
      <w:r w:rsidRPr="005140F4">
        <w:rPr>
          <w:rFonts w:ascii="Times New Roman" w:eastAsia="TimesNewRomanPSMT" w:hAnsi="Times New Roman" w:cs="Times New Roman"/>
          <w:sz w:val="24"/>
          <w:szCs w:val="24"/>
        </w:rPr>
        <w:t xml:space="preserve">Лох узколистный (Elaeagnus angustifolia) </w:t>
      </w:r>
      <w:r w:rsidRPr="005140F4">
        <w:rPr>
          <w:rStyle w:val="a8"/>
          <w:rFonts w:eastAsiaTheme="minorHAnsi"/>
          <w:sz w:val="24"/>
          <w:szCs w:val="24"/>
          <w:lang w:val="ru-RU"/>
        </w:rPr>
        <w:t xml:space="preserve">Е. </w:t>
      </w:r>
      <w:r w:rsidRPr="005140F4">
        <w:rPr>
          <w:rStyle w:val="a8"/>
          <w:rFonts w:eastAsiaTheme="minorHAnsi"/>
          <w:sz w:val="24"/>
          <w:szCs w:val="24"/>
        </w:rPr>
        <w:t>angustifolia</w:t>
      </w:r>
      <w:r w:rsidRPr="005140F4">
        <w:rPr>
          <w:rFonts w:ascii="Times New Roman" w:hAnsi="Times New Roman" w:cs="Times New Roman"/>
          <w:sz w:val="24"/>
          <w:szCs w:val="24"/>
        </w:rPr>
        <w:t xml:space="preserve"> достигает 10 м в высоту и 30 см в диаметре ствола, имеет раскидистую крону, красновато-бурые или серебристые побеги с колючками до 3 см длиной, листья очередные, простые, линейные или ланцетные, сверху серо-зеленые, снизу серебристые, покрыты чешуйками. </w:t>
      </w:r>
      <w:r w:rsidRPr="005140F4">
        <w:rPr>
          <w:rFonts w:ascii="Times New Roman" w:eastAsia="TimesNewRomanPSMT" w:hAnsi="Times New Roman" w:cs="Times New Roman"/>
          <w:sz w:val="24"/>
          <w:szCs w:val="24"/>
        </w:rPr>
        <w:t xml:space="preserve">Цветки </w:t>
      </w:r>
      <w:r w:rsidRPr="005140F4">
        <w:rPr>
          <w:rFonts w:ascii="Times New Roman" w:hAnsi="Times New Roman" w:cs="Times New Roman"/>
          <w:sz w:val="24"/>
          <w:szCs w:val="24"/>
        </w:rPr>
        <w:t>ароматные, энтомофильные,</w:t>
      </w:r>
      <w:r w:rsidRPr="005140F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5140F4">
        <w:rPr>
          <w:rFonts w:ascii="Times New Roman" w:hAnsi="Times New Roman" w:cs="Times New Roman"/>
          <w:sz w:val="24"/>
          <w:szCs w:val="24"/>
        </w:rPr>
        <w:t>1—3 в пазухах листьев</w:t>
      </w:r>
      <w:r w:rsidRPr="005140F4">
        <w:rPr>
          <w:rFonts w:ascii="Times New Roman" w:eastAsia="TimesNewRomanPSMT" w:hAnsi="Times New Roman" w:cs="Times New Roman"/>
          <w:sz w:val="24"/>
          <w:szCs w:val="24"/>
        </w:rPr>
        <w:t xml:space="preserve"> или в пучках, </w:t>
      </w:r>
      <w:r w:rsidRPr="005140F4">
        <w:rPr>
          <w:rFonts w:ascii="Times New Roman" w:hAnsi="Times New Roman" w:cs="Times New Roman"/>
          <w:sz w:val="24"/>
          <w:szCs w:val="24"/>
        </w:rPr>
        <w:t>колокольчатые, снаружи серебристые, внутри желто-оранжевые</w:t>
      </w:r>
      <w:r w:rsidRPr="005140F4">
        <w:rPr>
          <w:rFonts w:ascii="Times New Roman" w:eastAsia="TimesNewRomanPSMT" w:hAnsi="Times New Roman" w:cs="Times New Roman"/>
          <w:sz w:val="24"/>
          <w:szCs w:val="24"/>
        </w:rPr>
        <w:t xml:space="preserve">. Чашечка колокольчатая или цилиндрическая, снаружи серебристая, с внутренней стороны желтая или белая. </w:t>
      </w:r>
      <w:r w:rsidRPr="005140F4">
        <w:rPr>
          <w:rFonts w:ascii="Times New Roman" w:hAnsi="Times New Roman" w:cs="Times New Roman"/>
          <w:sz w:val="24"/>
          <w:szCs w:val="24"/>
        </w:rPr>
        <w:t>Завязь  верхняя одногнездная, плод - округло-эллипсоидальная костянка с мучнистой мякотью, косточка до 1 см длиной с восемью продольными бороздками. Мезофит, олиготроф, светолюбив, соле-и газоустойчив (Довлатян,1</w:t>
      </w:r>
      <w:r w:rsidR="00B84341" w:rsidRPr="005140F4">
        <w:rPr>
          <w:rFonts w:ascii="Times New Roman" w:hAnsi="Times New Roman" w:cs="Times New Roman"/>
          <w:sz w:val="24"/>
          <w:szCs w:val="24"/>
        </w:rPr>
        <w:t>977</w:t>
      </w:r>
      <w:r w:rsidRPr="005140F4">
        <w:rPr>
          <w:rFonts w:ascii="Times New Roman" w:hAnsi="Times New Roman" w:cs="Times New Roman"/>
          <w:sz w:val="24"/>
          <w:szCs w:val="24"/>
        </w:rPr>
        <w:t xml:space="preserve">). Растет быстро, начинает плодоносить с 5- б лет, доживает до 80 (100) лет. </w:t>
      </w:r>
      <w:r w:rsidRPr="005140F4">
        <w:rPr>
          <w:rFonts w:ascii="Times New Roman" w:eastAsia="TimesNewRomanPSMT" w:hAnsi="Times New Roman" w:cs="Times New Roman"/>
          <w:sz w:val="24"/>
          <w:szCs w:val="24"/>
        </w:rPr>
        <w:t xml:space="preserve">Лох узколистный обладает удивительной способностью резко сокращать интенсивность транспирации и повышает ее в зависимости от наличия влаги. Жароустойчивость лоха поразительна, даже ткани молодых листьев весной повреждаются лишь при +40-+45°С, а летом только при +55– +60°С. </w:t>
      </w:r>
      <w:r w:rsidRPr="005140F4">
        <w:rPr>
          <w:rFonts w:ascii="Times New Roman" w:hAnsi="Times New Roman" w:cs="Times New Roman"/>
          <w:sz w:val="24"/>
          <w:szCs w:val="24"/>
        </w:rPr>
        <w:t xml:space="preserve">Лох морозоустойчивая культура, выдерживающая зимой до -31-32°С. </w:t>
      </w:r>
      <w:r w:rsidRPr="005140F4">
        <w:rPr>
          <w:rFonts w:ascii="Times New Roman" w:eastAsia="TimesNewRomanPSMT" w:hAnsi="Times New Roman" w:cs="Times New Roman"/>
          <w:sz w:val="24"/>
          <w:szCs w:val="24"/>
        </w:rPr>
        <w:t xml:space="preserve">Наилучшим местообитанием для лоха являются тугаи, т. е. долины южных рек. </w:t>
      </w:r>
      <w:r w:rsidRPr="005140F4">
        <w:rPr>
          <w:rFonts w:ascii="Times New Roman" w:hAnsi="Times New Roman" w:cs="Times New Roman"/>
          <w:color w:val="000000"/>
          <w:sz w:val="24"/>
          <w:szCs w:val="24"/>
        </w:rPr>
        <w:t xml:space="preserve">Лох имеет мощную разветвленную корневую систему, благодаря чему он является отличным почвозакрепляющим растением (Довлатян, 1981). </w:t>
      </w:r>
      <w:r w:rsidRPr="005140F4">
        <w:rPr>
          <w:rFonts w:ascii="Times New Roman" w:hAnsi="Times New Roman" w:cs="Times New Roman"/>
          <w:sz w:val="24"/>
          <w:szCs w:val="24"/>
        </w:rPr>
        <w:t xml:space="preserve">Лох узколистный является медоносным, лекарственным, пищевым, техническим растением, используется для получения древесины, при изготовлении музыкальных инструментов, столярных и токарных изделий, для приготовления красок, а также в парфюмерной и пищевой промышленности. Плоды очень питательны, содержат сахар (до 60 %), белки, калийные и фосфорные соли, листья содержат до 150—328 мг % витамина С. Кроме того, плоды очень богаты аминокислотами, в них огромное количество пролина и лейцина. Основываясь на исследованиях биохимиков Главного ботанического сада РАН, в плодах лоха существует 17 аминокислот, 7 из которых незаменимы. </w:t>
      </w:r>
      <w:r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Экземпляры лоха узколистного, которые растут в неблагоприятных условиях, крайне редко болеют и поражаются вредителями (</w:t>
      </w:r>
      <w:r w:rsidRPr="005140F4">
        <w:rPr>
          <w:rFonts w:ascii="Times New Roman" w:hAnsi="Times New Roman" w:cs="Times New Roman"/>
          <w:sz w:val="24"/>
          <w:szCs w:val="24"/>
        </w:rPr>
        <w:t>Бабич, 2008</w:t>
      </w:r>
      <w:r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</w:t>
      </w:r>
      <w:r w:rsidRPr="005140F4">
        <w:rPr>
          <w:rFonts w:ascii="Times New Roman" w:hAnsi="Times New Roman" w:cs="Times New Roman"/>
          <w:sz w:val="24"/>
          <w:szCs w:val="24"/>
        </w:rPr>
        <w:t xml:space="preserve">Отличительной особенностью лоха узколистного является то, что его корни являют собой среду обитания специфических </w:t>
      </w:r>
      <w:r w:rsidRPr="005140F4">
        <w:rPr>
          <w:rFonts w:ascii="Times New Roman" w:hAnsi="Times New Roman" w:cs="Times New Roman"/>
          <w:sz w:val="24"/>
          <w:szCs w:val="24"/>
        </w:rPr>
        <w:lastRenderedPageBreak/>
        <w:t xml:space="preserve">азотофиксирующих бактерий, благодаря чему растение может не просто развиваться на необогащенных почвах, но и улучшать их состав и структуру. </w:t>
      </w:r>
      <w:r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(Иванов, 1957).</w:t>
      </w:r>
      <w:r w:rsidRPr="005140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2955" w:rsidRPr="005140F4" w:rsidRDefault="00F42955" w:rsidP="00192A61">
      <w:pPr>
        <w:tabs>
          <w:tab w:val="left" w:pos="166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Размножение лоха узколистного способом зеленого черенкования является одним из наиболее прогрессивных способов получения посадочного материала этой культуры (Довлатян 1977). Лишь размножение одревесневшими черенками может, в некотором роде, конкурировать с зеленым черенкованием, однако оно уступает последнему по ряду позиций. В частности, коэффициент размножения одревесневшими черенками гораздо ниже, а окореняемость их как правило, уступает таковой зеленым черенкам  (Буторова и др., 2007). Размножают лох узколистный и семенами. Они сохраняют всхожесть в течение 3 - 4 лет и прорастают без стратификации при осеннем посеве. При весеннем посеве основная часть семян дает всходы только на следующий год. Время для посадки лоха узколистного зависит от выбранного способа его размножения: семена обычно высаживают осенью (реже весной), черенки — в начале лета (Иванов,1957).</w:t>
      </w:r>
    </w:p>
    <w:p w:rsidR="009077F4" w:rsidRPr="005140F4" w:rsidRDefault="009077F4" w:rsidP="009077F4">
      <w:pPr>
        <w:tabs>
          <w:tab w:val="num" w:pos="0"/>
        </w:tabs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40F4">
        <w:rPr>
          <w:rFonts w:ascii="Times New Roman" w:hAnsi="Times New Roman" w:cs="Times New Roman"/>
          <w:b/>
          <w:sz w:val="24"/>
          <w:szCs w:val="24"/>
        </w:rPr>
        <w:t>2.Применение биологически активных препаратов в лесном хозяйстве</w:t>
      </w:r>
    </w:p>
    <w:p w:rsidR="00192A61" w:rsidRPr="005140F4" w:rsidRDefault="00192A61" w:rsidP="00192A61">
      <w:pPr>
        <w:tabs>
          <w:tab w:val="left" w:pos="166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 xml:space="preserve">Стимуляторы (регуляторы) роста растений – это природные и синтетические органические соединения, которые в малых количествах вызывают большие изменения в процессах роста и развития растений, регулируют эти процессы. Специфическая особенность регуляторов роста – их способность влиять на процессы, которые не могут регулироваться обычными агротехническими способами возделывания растений, такими как орошение и применение удобрений </w:t>
      </w:r>
      <w:r w:rsidR="00B84341" w:rsidRPr="005140F4">
        <w:rPr>
          <w:rFonts w:ascii="Times New Roman" w:hAnsi="Times New Roman" w:cs="Times New Roman"/>
          <w:sz w:val="24"/>
          <w:szCs w:val="24"/>
        </w:rPr>
        <w:t>(</w:t>
      </w:r>
      <w:r w:rsidR="0096175D" w:rsidRPr="005140F4">
        <w:rPr>
          <w:rFonts w:ascii="Times New Roman" w:hAnsi="Times New Roman" w:cs="Times New Roman"/>
          <w:sz w:val="24"/>
          <w:szCs w:val="24"/>
        </w:rPr>
        <w:t>Чайлахян</w:t>
      </w:r>
      <w:r w:rsidR="00B84341" w:rsidRPr="005140F4">
        <w:rPr>
          <w:rFonts w:ascii="Times New Roman" w:hAnsi="Times New Roman" w:cs="Times New Roman"/>
          <w:sz w:val="24"/>
          <w:szCs w:val="24"/>
        </w:rPr>
        <w:t>,</w:t>
      </w:r>
      <w:r w:rsidR="0096175D" w:rsidRPr="005140F4">
        <w:rPr>
          <w:rFonts w:ascii="Times New Roman" w:hAnsi="Times New Roman" w:cs="Times New Roman"/>
          <w:sz w:val="24"/>
          <w:szCs w:val="24"/>
        </w:rPr>
        <w:t xml:space="preserve"> 1982</w:t>
      </w:r>
      <w:r w:rsidR="00B84341" w:rsidRPr="005140F4">
        <w:rPr>
          <w:rFonts w:ascii="Times New Roman" w:hAnsi="Times New Roman" w:cs="Times New Roman"/>
          <w:sz w:val="24"/>
          <w:szCs w:val="24"/>
        </w:rPr>
        <w:t>).</w:t>
      </w:r>
      <w:r w:rsidRPr="005140F4">
        <w:rPr>
          <w:rFonts w:ascii="Times New Roman" w:hAnsi="Times New Roman" w:cs="Times New Roman"/>
          <w:sz w:val="24"/>
          <w:szCs w:val="24"/>
        </w:rPr>
        <w:t xml:space="preserve"> Они повышают лабораторную и грунтовую всхожесть семян, усиливают рост растений; повышают продуктивность с/х культур, снижают действие неблагоприятных факторов: засоления, избытка нитратов и удобрений в почве, недостатка влаги, повышают засухо- и морозоустойчивость. Разработан целый ряд комплексных препаратов, в состав которых входят ростовые вещества, средства защиты, микроэлементы и др. Эти композиции позволяют получить наибольший эффект при наименьших затратах; одновременно решаются проблемы защиты, подкормок и стимуляции ростовых процессов </w:t>
      </w:r>
      <w:r w:rsidR="00B84341" w:rsidRPr="005140F4">
        <w:rPr>
          <w:rFonts w:ascii="Times New Roman" w:hAnsi="Times New Roman" w:cs="Times New Roman"/>
          <w:sz w:val="24"/>
          <w:szCs w:val="24"/>
        </w:rPr>
        <w:t>(</w:t>
      </w:r>
      <w:r w:rsidR="0096175D" w:rsidRPr="005140F4">
        <w:rPr>
          <w:rFonts w:ascii="Times New Roman" w:hAnsi="Times New Roman" w:cs="Times New Roman"/>
          <w:sz w:val="24"/>
          <w:szCs w:val="24"/>
        </w:rPr>
        <w:t>Никелл 1984</w:t>
      </w:r>
      <w:r w:rsidR="00174822" w:rsidRPr="005140F4">
        <w:rPr>
          <w:rFonts w:ascii="Times New Roman" w:hAnsi="Times New Roman" w:cs="Times New Roman"/>
          <w:i/>
          <w:sz w:val="24"/>
          <w:szCs w:val="24"/>
        </w:rPr>
        <w:t>).</w:t>
      </w:r>
      <w:r w:rsidRPr="005140F4">
        <w:rPr>
          <w:rFonts w:ascii="Times New Roman" w:hAnsi="Times New Roman" w:cs="Times New Roman"/>
          <w:sz w:val="24"/>
          <w:szCs w:val="24"/>
        </w:rPr>
        <w:t xml:space="preserve"> Поэтому основной задачей научных исследований в лесном хозяйстве и в направлении изучения новых препаратов является поиск и внедрение в производство экологически безопасных соединений, способных оказывать влияние на увеличение их биологической продуктивности, не нарушая жизненно важных функций и характеризующихся малой токсичностью для человека и теплокровных животных </w:t>
      </w:r>
      <w:r w:rsidR="00174822" w:rsidRPr="005140F4">
        <w:rPr>
          <w:rFonts w:ascii="Times New Roman" w:hAnsi="Times New Roman" w:cs="Times New Roman"/>
          <w:sz w:val="24"/>
          <w:szCs w:val="24"/>
        </w:rPr>
        <w:t>(</w:t>
      </w:r>
      <w:r w:rsidR="0096175D" w:rsidRPr="005140F4">
        <w:rPr>
          <w:rFonts w:ascii="Times New Roman" w:hAnsi="Times New Roman" w:cs="Times New Roman"/>
          <w:sz w:val="24"/>
          <w:szCs w:val="24"/>
        </w:rPr>
        <w:t>Гуков</w:t>
      </w:r>
      <w:r w:rsidR="00174822" w:rsidRPr="005140F4">
        <w:rPr>
          <w:rFonts w:ascii="Times New Roman" w:hAnsi="Times New Roman" w:cs="Times New Roman"/>
          <w:sz w:val="24"/>
          <w:szCs w:val="24"/>
        </w:rPr>
        <w:t>,</w:t>
      </w:r>
      <w:r w:rsidR="0096175D" w:rsidRPr="005140F4">
        <w:rPr>
          <w:rFonts w:ascii="Times New Roman" w:hAnsi="Times New Roman" w:cs="Times New Roman"/>
          <w:sz w:val="24"/>
          <w:szCs w:val="24"/>
        </w:rPr>
        <w:t xml:space="preserve"> 2001</w:t>
      </w:r>
      <w:r w:rsidR="00174822" w:rsidRPr="005140F4">
        <w:rPr>
          <w:rFonts w:ascii="Times New Roman" w:hAnsi="Times New Roman" w:cs="Times New Roman"/>
          <w:sz w:val="24"/>
          <w:szCs w:val="24"/>
        </w:rPr>
        <w:t>;</w:t>
      </w:r>
      <w:r w:rsidR="0096175D" w:rsidRPr="005140F4">
        <w:rPr>
          <w:rFonts w:ascii="Times New Roman" w:hAnsi="Times New Roman" w:cs="Times New Roman"/>
          <w:sz w:val="24"/>
          <w:szCs w:val="24"/>
        </w:rPr>
        <w:t xml:space="preserve"> Ковылина, 2014</w:t>
      </w:r>
      <w:r w:rsidR="00174822" w:rsidRPr="005140F4">
        <w:rPr>
          <w:rFonts w:ascii="Times New Roman" w:hAnsi="Times New Roman" w:cs="Times New Roman"/>
          <w:sz w:val="24"/>
          <w:szCs w:val="24"/>
        </w:rPr>
        <w:t>;</w:t>
      </w:r>
      <w:r w:rsidR="0096175D" w:rsidRPr="005140F4">
        <w:rPr>
          <w:rFonts w:ascii="Times New Roman" w:hAnsi="Times New Roman" w:cs="Times New Roman"/>
          <w:sz w:val="24"/>
          <w:szCs w:val="24"/>
        </w:rPr>
        <w:t xml:space="preserve"> Никелл</w:t>
      </w:r>
      <w:r w:rsidR="00174822" w:rsidRPr="005140F4">
        <w:rPr>
          <w:rFonts w:ascii="Times New Roman" w:hAnsi="Times New Roman" w:cs="Times New Roman"/>
          <w:sz w:val="24"/>
          <w:szCs w:val="24"/>
        </w:rPr>
        <w:t>,</w:t>
      </w:r>
      <w:r w:rsidR="0096175D" w:rsidRPr="005140F4">
        <w:rPr>
          <w:rFonts w:ascii="Times New Roman" w:hAnsi="Times New Roman" w:cs="Times New Roman"/>
          <w:sz w:val="24"/>
          <w:szCs w:val="24"/>
        </w:rPr>
        <w:t xml:space="preserve"> 1984</w:t>
      </w:r>
      <w:r w:rsidR="00174822" w:rsidRPr="005140F4">
        <w:rPr>
          <w:rFonts w:ascii="Times New Roman" w:hAnsi="Times New Roman" w:cs="Times New Roman"/>
          <w:sz w:val="24"/>
          <w:szCs w:val="24"/>
        </w:rPr>
        <w:t>).</w:t>
      </w:r>
      <w:r w:rsidR="00174822" w:rsidRPr="005140F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140F4">
        <w:rPr>
          <w:rFonts w:ascii="Times New Roman" w:hAnsi="Times New Roman" w:cs="Times New Roman"/>
          <w:sz w:val="24"/>
          <w:szCs w:val="24"/>
        </w:rPr>
        <w:t>Начало исследований по применению стимуляторов роста в сельском и лесном хозяй- стве в России и за рубежом относится к пятидесятым годам прошлого века.</w:t>
      </w:r>
    </w:p>
    <w:p w:rsidR="00192A61" w:rsidRPr="005140F4" w:rsidRDefault="00192A61" w:rsidP="00192A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lastRenderedPageBreak/>
        <w:t xml:space="preserve">Первые опыты по изучению применения стимуляторов роста в России были начаты в Тимирязевском институте физиологии растений (г. Москва) и связаны они с именем д.б.н. В. Ф. Верзилова. В 50-70 гг. им были проведены опыты по испытанию действия гиббереллина, гетероауксина на рост сеянцев декоративных и бобовых сельскохозяйственных растений, взрослых деревьях и сеянцах дуба черешчатого, липы и ясеня американского. Результаты первых опытов показали целесообразность применения указанных стимуляторов роста, которые повысили рост, корнеобразование и урожайность </w:t>
      </w:r>
      <w:r w:rsidR="00174822" w:rsidRPr="005140F4">
        <w:rPr>
          <w:rFonts w:ascii="Times New Roman" w:hAnsi="Times New Roman" w:cs="Times New Roman"/>
          <w:sz w:val="24"/>
          <w:szCs w:val="24"/>
        </w:rPr>
        <w:t>(</w:t>
      </w:r>
      <w:r w:rsidR="0096175D" w:rsidRPr="005140F4">
        <w:rPr>
          <w:rFonts w:ascii="Times New Roman" w:hAnsi="Times New Roman" w:cs="Times New Roman"/>
          <w:sz w:val="24"/>
          <w:szCs w:val="24"/>
        </w:rPr>
        <w:t>Чилимов</w:t>
      </w:r>
      <w:r w:rsidR="00174822" w:rsidRPr="005140F4">
        <w:rPr>
          <w:rFonts w:ascii="Times New Roman" w:hAnsi="Times New Roman" w:cs="Times New Roman"/>
          <w:sz w:val="24"/>
          <w:szCs w:val="24"/>
        </w:rPr>
        <w:t>,</w:t>
      </w:r>
      <w:r w:rsidR="0096175D" w:rsidRPr="005140F4">
        <w:rPr>
          <w:rFonts w:ascii="Times New Roman" w:hAnsi="Times New Roman" w:cs="Times New Roman"/>
          <w:sz w:val="24"/>
          <w:szCs w:val="24"/>
        </w:rPr>
        <w:t xml:space="preserve"> 1995</w:t>
      </w:r>
      <w:r w:rsidR="00174822" w:rsidRPr="005140F4">
        <w:rPr>
          <w:rFonts w:ascii="Times New Roman" w:hAnsi="Times New Roman" w:cs="Times New Roman"/>
          <w:sz w:val="24"/>
          <w:szCs w:val="24"/>
        </w:rPr>
        <w:t>).</w:t>
      </w:r>
      <w:r w:rsidRPr="005140F4">
        <w:rPr>
          <w:rFonts w:ascii="Times New Roman" w:hAnsi="Times New Roman" w:cs="Times New Roman"/>
          <w:sz w:val="24"/>
          <w:szCs w:val="24"/>
        </w:rPr>
        <w:t xml:space="preserve"> В Европейской части России С. К. Пентелькин, А. И. Чилимов, Н. В. Пентелькина, Ю. С. Пентелькина, А. К. Буторина испытывали воздействие стимуляторов роста: эпин, фумар, циркон, агат-25 К, ПАБК, амбиол и др. на посевные качества семян хвойных и лиственных пород: сосны, ели, лиственницы, березы, и др. Выявлено положительное влияние указанных стимуляторов роста на грунтовую и лабораторную всхожесть семян, ускорение ростовых процессов проростков, снижение их заражения различными болезнями.</w:t>
      </w:r>
    </w:p>
    <w:p w:rsidR="0096175D" w:rsidRPr="005140F4" w:rsidRDefault="0096175D" w:rsidP="00513F9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Изучение и применение стимуляторов роста показывает, что в последние десятилетия опытные работы по применению стимуляторов роста в лесном хозяйстве активно проводятся, как в различных регионах России, так и за рубежом. Результаты первых исследований позволяют сделать вывод о перспективности нового направления в лесном хозяйстве, позволяющего решать проблемы лесовосстановления применением технологических схем подготовки семян к посеву и выращиванию посадочного материала, основанных на использовании экологически безопасных природных и синтетических стимуляторов (регуляторов) роста, положительно зарекомендовавших себя ранее в сельском хозяйстве.</w:t>
      </w:r>
    </w:p>
    <w:p w:rsidR="0096175D" w:rsidRPr="005140F4" w:rsidRDefault="009077F4" w:rsidP="008016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40F4">
        <w:rPr>
          <w:rFonts w:ascii="Times New Roman" w:hAnsi="Times New Roman" w:cs="Times New Roman"/>
          <w:b/>
          <w:sz w:val="24"/>
          <w:szCs w:val="24"/>
        </w:rPr>
        <w:t>3.</w:t>
      </w:r>
      <w:r w:rsidR="00801683" w:rsidRPr="005140F4">
        <w:rPr>
          <w:rFonts w:ascii="Times New Roman" w:hAnsi="Times New Roman" w:cs="Times New Roman"/>
          <w:b/>
          <w:sz w:val="24"/>
          <w:szCs w:val="24"/>
        </w:rPr>
        <w:t>Методика исследований</w:t>
      </w:r>
    </w:p>
    <w:p w:rsidR="00B900E5" w:rsidRPr="005140F4" w:rsidRDefault="00801683" w:rsidP="00513F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 xml:space="preserve">Исследования по </w:t>
      </w:r>
      <w:r w:rsidR="0096175D" w:rsidRPr="005140F4">
        <w:rPr>
          <w:rFonts w:ascii="Times New Roman" w:hAnsi="Times New Roman" w:cs="Times New Roman"/>
          <w:sz w:val="24"/>
          <w:szCs w:val="24"/>
        </w:rPr>
        <w:t xml:space="preserve">изучению влияния биологически активных веществ на рост и развитие </w:t>
      </w:r>
      <w:r w:rsidR="00513F9E" w:rsidRPr="005140F4">
        <w:rPr>
          <w:rFonts w:ascii="Times New Roman" w:hAnsi="Times New Roman" w:cs="Times New Roman"/>
          <w:sz w:val="24"/>
          <w:szCs w:val="24"/>
        </w:rPr>
        <w:t xml:space="preserve"> </w:t>
      </w:r>
      <w:r w:rsidR="0096175D" w:rsidRPr="005140F4">
        <w:rPr>
          <w:rFonts w:ascii="Times New Roman" w:hAnsi="Times New Roman" w:cs="Times New Roman"/>
          <w:sz w:val="24"/>
          <w:szCs w:val="24"/>
        </w:rPr>
        <w:t xml:space="preserve">лоха узколистного </w:t>
      </w:r>
      <w:r w:rsidRPr="005140F4">
        <w:rPr>
          <w:rFonts w:ascii="Times New Roman" w:hAnsi="Times New Roman" w:cs="Times New Roman"/>
          <w:sz w:val="24"/>
          <w:szCs w:val="24"/>
        </w:rPr>
        <w:t>были проведены в 2018-2019гг</w:t>
      </w:r>
      <w:r w:rsidR="0096175D" w:rsidRPr="005140F4">
        <w:rPr>
          <w:rFonts w:ascii="Times New Roman" w:hAnsi="Times New Roman" w:cs="Times New Roman"/>
          <w:sz w:val="24"/>
          <w:szCs w:val="24"/>
        </w:rPr>
        <w:t>,</w:t>
      </w:r>
      <w:r w:rsidRPr="005140F4">
        <w:rPr>
          <w:rFonts w:ascii="Times New Roman" w:hAnsi="Times New Roman" w:cs="Times New Roman"/>
          <w:sz w:val="24"/>
          <w:szCs w:val="24"/>
        </w:rPr>
        <w:t xml:space="preserve"> </w:t>
      </w:r>
      <w:r w:rsidR="0096175D" w:rsidRPr="005140F4">
        <w:rPr>
          <w:rFonts w:ascii="Times New Roman" w:hAnsi="Times New Roman" w:cs="Times New Roman"/>
          <w:sz w:val="24"/>
          <w:szCs w:val="24"/>
        </w:rPr>
        <w:t>для этого</w:t>
      </w:r>
      <w:r w:rsidRPr="005140F4">
        <w:rPr>
          <w:rFonts w:ascii="Times New Roman" w:hAnsi="Times New Roman" w:cs="Times New Roman"/>
          <w:sz w:val="24"/>
          <w:szCs w:val="24"/>
        </w:rPr>
        <w:t xml:space="preserve"> заложены два лабораторных опыта</w:t>
      </w:r>
      <w:r w:rsidR="004D7C7C" w:rsidRPr="005140F4">
        <w:rPr>
          <w:rFonts w:ascii="Times New Roman" w:hAnsi="Times New Roman" w:cs="Times New Roman"/>
          <w:sz w:val="24"/>
          <w:szCs w:val="24"/>
        </w:rPr>
        <w:t xml:space="preserve"> и один полевой. </w:t>
      </w:r>
      <w:r w:rsidR="00B900E5" w:rsidRPr="005140F4">
        <w:rPr>
          <w:rFonts w:ascii="Times New Roman" w:hAnsi="Times New Roman" w:cs="Times New Roman"/>
          <w:sz w:val="24"/>
          <w:szCs w:val="24"/>
        </w:rPr>
        <w:t>В опытах использовались стимуляторы роста</w:t>
      </w:r>
      <w:r w:rsidR="00963F76" w:rsidRPr="005140F4">
        <w:rPr>
          <w:rFonts w:ascii="Times New Roman" w:hAnsi="Times New Roman" w:cs="Times New Roman"/>
          <w:sz w:val="24"/>
          <w:szCs w:val="24"/>
        </w:rPr>
        <w:t xml:space="preserve"> и</w:t>
      </w:r>
      <w:r w:rsidR="00267E8D" w:rsidRPr="005140F4">
        <w:rPr>
          <w:rFonts w:ascii="Times New Roman" w:hAnsi="Times New Roman" w:cs="Times New Roman"/>
          <w:sz w:val="24"/>
          <w:szCs w:val="24"/>
        </w:rPr>
        <w:t xml:space="preserve"> </w:t>
      </w:r>
      <w:r w:rsidR="00963F76" w:rsidRPr="005140F4">
        <w:rPr>
          <w:rFonts w:ascii="Times New Roman" w:hAnsi="Times New Roman" w:cs="Times New Roman"/>
          <w:sz w:val="24"/>
          <w:szCs w:val="24"/>
        </w:rPr>
        <w:t>корнеобразования</w:t>
      </w:r>
      <w:r w:rsidR="00B900E5" w:rsidRPr="005140F4">
        <w:rPr>
          <w:rFonts w:ascii="Times New Roman" w:hAnsi="Times New Roman" w:cs="Times New Roman"/>
          <w:sz w:val="24"/>
          <w:szCs w:val="24"/>
        </w:rPr>
        <w:t>, информация о которых представлена в таблице</w:t>
      </w:r>
      <w:r w:rsidR="00267E8D" w:rsidRPr="005140F4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B900E5" w:rsidRPr="005140F4" w:rsidRDefault="00B900E5" w:rsidP="00B900E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67E8D" w:rsidRPr="005140F4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B900E5" w:rsidRPr="005140F4" w:rsidRDefault="00B900E5" w:rsidP="00267E8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Характеристика стимуляторов роста</w:t>
      </w:r>
      <w:r w:rsidR="00220C91" w:rsidRPr="005140F4">
        <w:rPr>
          <w:rFonts w:ascii="Times New Roman" w:hAnsi="Times New Roman" w:cs="Times New Roman"/>
          <w:sz w:val="24"/>
          <w:szCs w:val="24"/>
        </w:rPr>
        <w:t xml:space="preserve"> и корнеобразования</w:t>
      </w:r>
      <w:r w:rsidR="0096175D" w:rsidRPr="005140F4">
        <w:rPr>
          <w:rFonts w:ascii="Times New Roman" w:hAnsi="Times New Roman" w:cs="Times New Roman"/>
          <w:sz w:val="24"/>
          <w:szCs w:val="24"/>
        </w:rPr>
        <w:t xml:space="preserve"> используемых в опыте</w:t>
      </w:r>
    </w:p>
    <w:tbl>
      <w:tblPr>
        <w:tblStyle w:val="a5"/>
        <w:tblW w:w="0" w:type="auto"/>
        <w:tblInd w:w="108" w:type="dxa"/>
        <w:tblLook w:val="04A0"/>
      </w:tblPr>
      <w:tblGrid>
        <w:gridCol w:w="1895"/>
        <w:gridCol w:w="2211"/>
        <w:gridCol w:w="1785"/>
        <w:gridCol w:w="1792"/>
        <w:gridCol w:w="1673"/>
      </w:tblGrid>
      <w:tr w:rsidR="00963F76" w:rsidRPr="005140F4" w:rsidTr="0096175D">
        <w:tc>
          <w:tcPr>
            <w:tcW w:w="1895" w:type="dxa"/>
          </w:tcPr>
          <w:p w:rsidR="00963F76" w:rsidRPr="005140F4" w:rsidRDefault="00267E8D" w:rsidP="00963F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63F76" w:rsidRPr="005140F4">
              <w:rPr>
                <w:rFonts w:ascii="Times New Roman" w:hAnsi="Times New Roman" w:cs="Times New Roman"/>
                <w:sz w:val="24"/>
                <w:szCs w:val="24"/>
              </w:rPr>
              <w:t xml:space="preserve">азвание препарата </w:t>
            </w:r>
          </w:p>
        </w:tc>
        <w:tc>
          <w:tcPr>
            <w:tcW w:w="2211" w:type="dxa"/>
          </w:tcPr>
          <w:p w:rsidR="00963F76" w:rsidRPr="005140F4" w:rsidRDefault="00267E8D" w:rsidP="00963F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63F76" w:rsidRPr="005140F4">
              <w:rPr>
                <w:rFonts w:ascii="Times New Roman" w:hAnsi="Times New Roman" w:cs="Times New Roman"/>
                <w:sz w:val="24"/>
                <w:szCs w:val="24"/>
              </w:rPr>
              <w:t>азначение</w:t>
            </w:r>
          </w:p>
        </w:tc>
        <w:tc>
          <w:tcPr>
            <w:tcW w:w="1785" w:type="dxa"/>
          </w:tcPr>
          <w:p w:rsidR="00963F76" w:rsidRPr="005140F4" w:rsidRDefault="00267E8D" w:rsidP="00267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Приготовление</w:t>
            </w:r>
            <w:r w:rsidR="00963F76" w:rsidRPr="005140F4">
              <w:rPr>
                <w:rFonts w:ascii="Times New Roman" w:hAnsi="Times New Roman" w:cs="Times New Roman"/>
                <w:sz w:val="24"/>
                <w:szCs w:val="24"/>
              </w:rPr>
              <w:t xml:space="preserve"> раствора</w:t>
            </w:r>
          </w:p>
        </w:tc>
        <w:tc>
          <w:tcPr>
            <w:tcW w:w="1792" w:type="dxa"/>
          </w:tcPr>
          <w:p w:rsidR="00963F76" w:rsidRPr="005140F4" w:rsidRDefault="00267E8D" w:rsidP="00963F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63F76" w:rsidRPr="005140F4">
              <w:rPr>
                <w:rFonts w:ascii="Times New Roman" w:hAnsi="Times New Roman" w:cs="Times New Roman"/>
                <w:sz w:val="24"/>
                <w:szCs w:val="24"/>
              </w:rPr>
              <w:t>пособ обработки</w:t>
            </w:r>
          </w:p>
        </w:tc>
        <w:tc>
          <w:tcPr>
            <w:tcW w:w="1673" w:type="dxa"/>
          </w:tcPr>
          <w:p w:rsidR="00963F76" w:rsidRPr="005140F4" w:rsidRDefault="00267E8D" w:rsidP="00963F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63F76" w:rsidRPr="005140F4">
              <w:rPr>
                <w:rFonts w:ascii="Times New Roman" w:hAnsi="Times New Roman" w:cs="Times New Roman"/>
                <w:sz w:val="24"/>
                <w:szCs w:val="24"/>
              </w:rPr>
              <w:t>ремя воздействия,</w:t>
            </w: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3F76" w:rsidRPr="005140F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</w:tr>
      <w:tr w:rsidR="00963F76" w:rsidRPr="005140F4" w:rsidTr="0096175D">
        <w:tc>
          <w:tcPr>
            <w:tcW w:w="1895" w:type="dxa"/>
          </w:tcPr>
          <w:p w:rsidR="00963F76" w:rsidRPr="005140F4" w:rsidRDefault="00963F76" w:rsidP="00267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 xml:space="preserve">НВ−101  </w:t>
            </w:r>
          </w:p>
        </w:tc>
        <w:tc>
          <w:tcPr>
            <w:tcW w:w="2211" w:type="dxa"/>
          </w:tcPr>
          <w:p w:rsidR="00963F76" w:rsidRPr="005140F4" w:rsidRDefault="0096175D" w:rsidP="00963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63F76" w:rsidRPr="005140F4">
              <w:rPr>
                <w:rFonts w:ascii="Times New Roman" w:hAnsi="Times New Roman" w:cs="Times New Roman"/>
                <w:sz w:val="24"/>
                <w:szCs w:val="24"/>
              </w:rPr>
              <w:t xml:space="preserve">тимулятор роста растений и иммуномодулятор органического </w:t>
            </w:r>
            <w:r w:rsidR="00963F76" w:rsidRPr="005140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происхождения</w:t>
            </w:r>
          </w:p>
        </w:tc>
        <w:tc>
          <w:tcPr>
            <w:tcW w:w="1785" w:type="dxa"/>
          </w:tcPr>
          <w:p w:rsidR="00963F76" w:rsidRPr="005140F4" w:rsidRDefault="00267E8D" w:rsidP="00963F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раствор 1,0 мл/л</w:t>
            </w:r>
          </w:p>
        </w:tc>
        <w:tc>
          <w:tcPr>
            <w:tcW w:w="1792" w:type="dxa"/>
          </w:tcPr>
          <w:p w:rsidR="00963F76" w:rsidRPr="005140F4" w:rsidRDefault="00963F76" w:rsidP="00963F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замачивание</w:t>
            </w:r>
          </w:p>
        </w:tc>
        <w:tc>
          <w:tcPr>
            <w:tcW w:w="1673" w:type="dxa"/>
          </w:tcPr>
          <w:p w:rsidR="00963F76" w:rsidRPr="005140F4" w:rsidRDefault="00963F76" w:rsidP="00963F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24ч</w:t>
            </w:r>
          </w:p>
        </w:tc>
      </w:tr>
      <w:tr w:rsidR="00963F76" w:rsidRPr="005140F4" w:rsidTr="0096175D">
        <w:tc>
          <w:tcPr>
            <w:tcW w:w="1895" w:type="dxa"/>
          </w:tcPr>
          <w:p w:rsidR="00963F76" w:rsidRPr="005140F4" w:rsidRDefault="00267E8D" w:rsidP="00267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</w:t>
            </w:r>
            <w:r w:rsidR="00963F76" w:rsidRPr="005140F4">
              <w:rPr>
                <w:rFonts w:ascii="Times New Roman" w:hAnsi="Times New Roman" w:cs="Times New Roman"/>
                <w:sz w:val="24"/>
                <w:szCs w:val="24"/>
              </w:rPr>
              <w:t xml:space="preserve">пин-экстра </w:t>
            </w:r>
          </w:p>
        </w:tc>
        <w:tc>
          <w:tcPr>
            <w:tcW w:w="2211" w:type="dxa"/>
          </w:tcPr>
          <w:p w:rsidR="00963F76" w:rsidRPr="005140F4" w:rsidRDefault="0096175D" w:rsidP="00963F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63F76" w:rsidRPr="005140F4">
              <w:rPr>
                <w:rFonts w:ascii="Times New Roman" w:hAnsi="Times New Roman" w:cs="Times New Roman"/>
                <w:sz w:val="24"/>
                <w:szCs w:val="24"/>
              </w:rPr>
              <w:t>ммуномодулятор, антистрессовый препарат, стимулятор корнеобразования</w:t>
            </w:r>
          </w:p>
        </w:tc>
        <w:tc>
          <w:tcPr>
            <w:tcW w:w="1785" w:type="dxa"/>
          </w:tcPr>
          <w:p w:rsidR="00963F76" w:rsidRPr="005140F4" w:rsidRDefault="00267E8D" w:rsidP="00963F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раствор 0,2мг/л</w:t>
            </w:r>
          </w:p>
        </w:tc>
        <w:tc>
          <w:tcPr>
            <w:tcW w:w="1792" w:type="dxa"/>
          </w:tcPr>
          <w:p w:rsidR="00963F76" w:rsidRPr="005140F4" w:rsidRDefault="00963F76" w:rsidP="00963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замачивание</w:t>
            </w:r>
          </w:p>
        </w:tc>
        <w:tc>
          <w:tcPr>
            <w:tcW w:w="1673" w:type="dxa"/>
          </w:tcPr>
          <w:p w:rsidR="00963F76" w:rsidRPr="005140F4" w:rsidRDefault="00963F76" w:rsidP="00963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24ч</w:t>
            </w:r>
          </w:p>
        </w:tc>
      </w:tr>
      <w:tr w:rsidR="00963F76" w:rsidRPr="005140F4" w:rsidTr="0096175D">
        <w:tc>
          <w:tcPr>
            <w:tcW w:w="1895" w:type="dxa"/>
          </w:tcPr>
          <w:p w:rsidR="00963F76" w:rsidRPr="005140F4" w:rsidRDefault="00267E8D" w:rsidP="00267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63F76" w:rsidRPr="005140F4">
              <w:rPr>
                <w:rFonts w:ascii="Times New Roman" w:hAnsi="Times New Roman" w:cs="Times New Roman"/>
                <w:sz w:val="24"/>
                <w:szCs w:val="24"/>
              </w:rPr>
              <w:t xml:space="preserve">етероауксин </w:t>
            </w:r>
          </w:p>
        </w:tc>
        <w:tc>
          <w:tcPr>
            <w:tcW w:w="2211" w:type="dxa"/>
          </w:tcPr>
          <w:p w:rsidR="00963F76" w:rsidRPr="005140F4" w:rsidRDefault="0096175D" w:rsidP="00961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63F76" w:rsidRPr="005140F4">
              <w:rPr>
                <w:rFonts w:ascii="Times New Roman" w:hAnsi="Times New Roman" w:cs="Times New Roman"/>
                <w:sz w:val="24"/>
                <w:szCs w:val="24"/>
              </w:rPr>
              <w:t xml:space="preserve">тимулятор корнеобразования и роста растений, содержащий β-индолилуксусную кислоту </w:t>
            </w:r>
          </w:p>
        </w:tc>
        <w:tc>
          <w:tcPr>
            <w:tcW w:w="1785" w:type="dxa"/>
          </w:tcPr>
          <w:p w:rsidR="00963F76" w:rsidRPr="005140F4" w:rsidRDefault="00267E8D" w:rsidP="00963F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раствор 0,02г/л</w:t>
            </w:r>
          </w:p>
        </w:tc>
        <w:tc>
          <w:tcPr>
            <w:tcW w:w="1792" w:type="dxa"/>
          </w:tcPr>
          <w:p w:rsidR="00963F76" w:rsidRPr="005140F4" w:rsidRDefault="00963F76" w:rsidP="00963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замачивание</w:t>
            </w:r>
          </w:p>
        </w:tc>
        <w:tc>
          <w:tcPr>
            <w:tcW w:w="1673" w:type="dxa"/>
          </w:tcPr>
          <w:p w:rsidR="00963F76" w:rsidRPr="005140F4" w:rsidRDefault="00963F76" w:rsidP="00963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24ч</w:t>
            </w:r>
          </w:p>
        </w:tc>
      </w:tr>
      <w:tr w:rsidR="00963F76" w:rsidRPr="005140F4" w:rsidTr="0096175D">
        <w:tc>
          <w:tcPr>
            <w:tcW w:w="1895" w:type="dxa"/>
          </w:tcPr>
          <w:p w:rsidR="00963F76" w:rsidRPr="005140F4" w:rsidRDefault="00267E8D" w:rsidP="00963F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63F76" w:rsidRPr="005140F4">
              <w:rPr>
                <w:rFonts w:ascii="Times New Roman" w:hAnsi="Times New Roman" w:cs="Times New Roman"/>
                <w:sz w:val="24"/>
                <w:szCs w:val="24"/>
              </w:rPr>
              <w:t xml:space="preserve">орневин </w:t>
            </w:r>
          </w:p>
          <w:p w:rsidR="00963F76" w:rsidRPr="005140F4" w:rsidRDefault="00963F76" w:rsidP="00963F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963F76" w:rsidRPr="005140F4" w:rsidRDefault="0096175D" w:rsidP="00963F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63F76" w:rsidRPr="005140F4">
              <w:rPr>
                <w:rFonts w:ascii="Times New Roman" w:hAnsi="Times New Roman" w:cs="Times New Roman"/>
                <w:sz w:val="24"/>
                <w:szCs w:val="24"/>
              </w:rPr>
              <w:t xml:space="preserve">тимулятор корнеобразования, содержащий индолилмасляную кислоту </w:t>
            </w:r>
          </w:p>
        </w:tc>
        <w:tc>
          <w:tcPr>
            <w:tcW w:w="1785" w:type="dxa"/>
          </w:tcPr>
          <w:p w:rsidR="00963F76" w:rsidRPr="005140F4" w:rsidRDefault="00267E8D" w:rsidP="00963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раствор 1,0г/л</w:t>
            </w:r>
          </w:p>
        </w:tc>
        <w:tc>
          <w:tcPr>
            <w:tcW w:w="1792" w:type="dxa"/>
          </w:tcPr>
          <w:p w:rsidR="00963F76" w:rsidRPr="005140F4" w:rsidRDefault="00963F76" w:rsidP="00963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замачивание</w:t>
            </w:r>
          </w:p>
        </w:tc>
        <w:tc>
          <w:tcPr>
            <w:tcW w:w="1673" w:type="dxa"/>
          </w:tcPr>
          <w:p w:rsidR="00963F76" w:rsidRPr="005140F4" w:rsidRDefault="00963F76" w:rsidP="00963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24ч</w:t>
            </w:r>
          </w:p>
        </w:tc>
      </w:tr>
    </w:tbl>
    <w:p w:rsidR="00801683" w:rsidRPr="005140F4" w:rsidRDefault="00B900E5" w:rsidP="00513F9E">
      <w:pPr>
        <w:spacing w:after="0" w:line="36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В первом</w:t>
      </w:r>
      <w:r w:rsidR="00267E8D" w:rsidRPr="005140F4">
        <w:rPr>
          <w:rFonts w:ascii="Times New Roman" w:hAnsi="Times New Roman" w:cs="Times New Roman"/>
          <w:sz w:val="24"/>
          <w:szCs w:val="24"/>
        </w:rPr>
        <w:t xml:space="preserve"> лабораторном</w:t>
      </w:r>
      <w:r w:rsidRPr="005140F4">
        <w:rPr>
          <w:rFonts w:ascii="Times New Roman" w:hAnsi="Times New Roman" w:cs="Times New Roman"/>
          <w:sz w:val="24"/>
          <w:szCs w:val="24"/>
        </w:rPr>
        <w:t xml:space="preserve"> опыте изучали действие препаратов НВ-101 и Эпин-экстра на энергию прорастания и лабораторную всхожесть семян лоха узколистного</w:t>
      </w:r>
      <w:r w:rsidR="005140F4">
        <w:rPr>
          <w:rFonts w:ascii="Times New Roman" w:hAnsi="Times New Roman" w:cs="Times New Roman"/>
          <w:sz w:val="24"/>
          <w:szCs w:val="24"/>
        </w:rPr>
        <w:t xml:space="preserve"> (рис. 1 приложение 1)</w:t>
      </w:r>
      <w:r w:rsidRPr="005140F4">
        <w:rPr>
          <w:rFonts w:ascii="Times New Roman" w:hAnsi="Times New Roman" w:cs="Times New Roman"/>
          <w:sz w:val="24"/>
          <w:szCs w:val="24"/>
        </w:rPr>
        <w:t>.</w:t>
      </w:r>
      <w:r w:rsidR="00267E8D" w:rsidRPr="005140F4">
        <w:rPr>
          <w:rFonts w:ascii="Times New Roman" w:hAnsi="Times New Roman" w:cs="Times New Roman"/>
          <w:sz w:val="24"/>
          <w:szCs w:val="24"/>
        </w:rPr>
        <w:t xml:space="preserve"> </w:t>
      </w:r>
      <w:r w:rsidR="00801683" w:rsidRPr="005140F4">
        <w:rPr>
          <w:rFonts w:ascii="Times New Roman" w:hAnsi="Times New Roman" w:cs="Times New Roman"/>
          <w:sz w:val="24"/>
          <w:szCs w:val="24"/>
        </w:rPr>
        <w:t xml:space="preserve">Посевные качества семян определяли в соответствии с применяемыми в производстве методиками и ГОСТами. Повторность опыта – трёхкратная. Каждая проба состояла из 100 семян, которые перед раскладкой в растильне в течение </w:t>
      </w:r>
      <w:r w:rsidR="00235445" w:rsidRPr="005140F4">
        <w:rPr>
          <w:rFonts w:ascii="Times New Roman" w:hAnsi="Times New Roman" w:cs="Times New Roman"/>
          <w:sz w:val="24"/>
          <w:szCs w:val="24"/>
        </w:rPr>
        <w:t>24</w:t>
      </w:r>
      <w:r w:rsidR="00801683" w:rsidRPr="005140F4">
        <w:rPr>
          <w:rFonts w:ascii="Times New Roman" w:hAnsi="Times New Roman" w:cs="Times New Roman"/>
          <w:sz w:val="24"/>
          <w:szCs w:val="24"/>
        </w:rPr>
        <w:t xml:space="preserve"> часов замачивались </w:t>
      </w:r>
      <w:r w:rsidR="00093895" w:rsidRPr="005140F4">
        <w:rPr>
          <w:rFonts w:ascii="Times New Roman" w:hAnsi="Times New Roman" w:cs="Times New Roman"/>
          <w:sz w:val="24"/>
          <w:szCs w:val="24"/>
        </w:rPr>
        <w:t xml:space="preserve">в растворах изучаемых препаратов и </w:t>
      </w:r>
      <w:r w:rsidR="00801683" w:rsidRPr="005140F4">
        <w:rPr>
          <w:rFonts w:ascii="Times New Roman" w:hAnsi="Times New Roman" w:cs="Times New Roman"/>
          <w:sz w:val="24"/>
          <w:szCs w:val="24"/>
        </w:rPr>
        <w:t>в воде (контрольный вариант).</w:t>
      </w:r>
      <w:r w:rsidRPr="005140F4">
        <w:rPr>
          <w:rFonts w:ascii="Times New Roman" w:hAnsi="Times New Roman" w:cs="Times New Roman"/>
          <w:sz w:val="24"/>
          <w:szCs w:val="24"/>
        </w:rPr>
        <w:t xml:space="preserve"> </w:t>
      </w:r>
      <w:r w:rsidR="00801683" w:rsidRPr="005140F4">
        <w:rPr>
          <w:rFonts w:ascii="Times New Roman" w:hAnsi="Times New Roman" w:cs="Times New Roman"/>
          <w:sz w:val="24"/>
          <w:szCs w:val="24"/>
        </w:rPr>
        <w:t>Определение энергии</w:t>
      </w:r>
      <w:r w:rsidR="00093895" w:rsidRPr="005140F4">
        <w:rPr>
          <w:rFonts w:ascii="Times New Roman" w:hAnsi="Times New Roman" w:cs="Times New Roman"/>
          <w:sz w:val="24"/>
          <w:szCs w:val="24"/>
        </w:rPr>
        <w:t xml:space="preserve"> прорастания</w:t>
      </w:r>
      <w:r w:rsidR="00801683" w:rsidRPr="005140F4">
        <w:rPr>
          <w:rFonts w:ascii="Times New Roman" w:hAnsi="Times New Roman" w:cs="Times New Roman"/>
          <w:sz w:val="24"/>
          <w:szCs w:val="24"/>
        </w:rPr>
        <w:t xml:space="preserve"> семян проводили на 7-й день, а всхожести – на 15-й день после начала проращивания семян. Одновременно со всхожестью определялось число:</w:t>
      </w:r>
      <w:r w:rsidR="00093895" w:rsidRPr="005140F4">
        <w:rPr>
          <w:rFonts w:ascii="Times New Roman" w:hAnsi="Times New Roman" w:cs="Times New Roman"/>
          <w:sz w:val="24"/>
          <w:szCs w:val="24"/>
        </w:rPr>
        <w:t xml:space="preserve"> </w:t>
      </w:r>
      <w:r w:rsidR="00801683" w:rsidRPr="005140F4">
        <w:rPr>
          <w:rFonts w:ascii="Times New Roman" w:hAnsi="Times New Roman" w:cs="Times New Roman"/>
          <w:iCs/>
          <w:sz w:val="24"/>
          <w:szCs w:val="24"/>
        </w:rPr>
        <w:t>нормально проросших семян</w:t>
      </w:r>
      <w:r w:rsidR="00801683" w:rsidRPr="005140F4">
        <w:rPr>
          <w:rFonts w:ascii="Times New Roman" w:hAnsi="Times New Roman" w:cs="Times New Roman"/>
          <w:sz w:val="24"/>
          <w:szCs w:val="24"/>
        </w:rPr>
        <w:t xml:space="preserve"> - развивших здоровые корешки длиной не менее длины семени;</w:t>
      </w:r>
      <w:r w:rsidR="00093895" w:rsidRPr="005140F4">
        <w:rPr>
          <w:rFonts w:ascii="Times New Roman" w:hAnsi="Times New Roman" w:cs="Times New Roman"/>
          <w:sz w:val="24"/>
          <w:szCs w:val="24"/>
        </w:rPr>
        <w:t xml:space="preserve"> </w:t>
      </w:r>
      <w:r w:rsidR="00801683" w:rsidRPr="005140F4">
        <w:rPr>
          <w:rFonts w:ascii="Times New Roman" w:hAnsi="Times New Roman" w:cs="Times New Roman"/>
          <w:iCs/>
          <w:sz w:val="24"/>
          <w:szCs w:val="24"/>
        </w:rPr>
        <w:t>ненормально проросших семян</w:t>
      </w:r>
      <w:r w:rsidR="00801683" w:rsidRPr="005140F4">
        <w:rPr>
          <w:rFonts w:ascii="Times New Roman" w:hAnsi="Times New Roman" w:cs="Times New Roman"/>
          <w:sz w:val="24"/>
          <w:szCs w:val="24"/>
        </w:rPr>
        <w:t xml:space="preserve"> </w:t>
      </w:r>
      <w:r w:rsidR="00093895" w:rsidRPr="005140F4">
        <w:rPr>
          <w:rFonts w:ascii="Times New Roman" w:hAnsi="Times New Roman" w:cs="Times New Roman"/>
          <w:sz w:val="24"/>
          <w:szCs w:val="24"/>
        </w:rPr>
        <w:t>-</w:t>
      </w:r>
      <w:r w:rsidR="00801683" w:rsidRPr="005140F4">
        <w:rPr>
          <w:rFonts w:ascii="Times New Roman" w:hAnsi="Times New Roman" w:cs="Times New Roman"/>
          <w:sz w:val="24"/>
          <w:szCs w:val="24"/>
        </w:rPr>
        <w:t xml:space="preserve"> у которых корешки к установленному дню учета всхожести не достигли степени развития корешков нормально проросших семян;</w:t>
      </w:r>
      <w:r w:rsidR="00093895" w:rsidRPr="005140F4">
        <w:rPr>
          <w:rFonts w:ascii="Times New Roman" w:hAnsi="Times New Roman" w:cs="Times New Roman"/>
          <w:sz w:val="24"/>
          <w:szCs w:val="24"/>
        </w:rPr>
        <w:t xml:space="preserve"> </w:t>
      </w:r>
      <w:r w:rsidR="00801683" w:rsidRPr="005140F4">
        <w:rPr>
          <w:rFonts w:ascii="Times New Roman" w:hAnsi="Times New Roman" w:cs="Times New Roman"/>
          <w:iCs/>
          <w:sz w:val="24"/>
          <w:szCs w:val="24"/>
        </w:rPr>
        <w:t>здоровых семена</w:t>
      </w:r>
      <w:r w:rsidR="00801683" w:rsidRPr="005140F4">
        <w:rPr>
          <w:rFonts w:ascii="Times New Roman" w:hAnsi="Times New Roman" w:cs="Times New Roman"/>
          <w:sz w:val="24"/>
          <w:szCs w:val="24"/>
        </w:rPr>
        <w:t xml:space="preserve"> - которые к установленному дню учета всхожести не проросли, но имели здоровый вид и характерное для данного вида состояние и окраску зародыша и эндосперма;</w:t>
      </w:r>
      <w:r w:rsidR="00093895" w:rsidRPr="005140F4">
        <w:rPr>
          <w:rFonts w:ascii="Times New Roman" w:hAnsi="Times New Roman" w:cs="Times New Roman"/>
          <w:sz w:val="24"/>
          <w:szCs w:val="24"/>
        </w:rPr>
        <w:t xml:space="preserve"> </w:t>
      </w:r>
      <w:r w:rsidR="00801683" w:rsidRPr="005140F4">
        <w:rPr>
          <w:rFonts w:ascii="Times New Roman" w:hAnsi="Times New Roman" w:cs="Times New Roman"/>
          <w:iCs/>
          <w:sz w:val="24"/>
          <w:szCs w:val="24"/>
        </w:rPr>
        <w:t>загнившие семена</w:t>
      </w:r>
      <w:r w:rsidR="00801683" w:rsidRPr="005140F4">
        <w:rPr>
          <w:rFonts w:ascii="Times New Roman" w:hAnsi="Times New Roman" w:cs="Times New Roman"/>
          <w:sz w:val="24"/>
          <w:szCs w:val="24"/>
        </w:rPr>
        <w:t xml:space="preserve"> - с мягким разложившимся эндоспермом, с загнившим зародышем, с частично или полностью загнившим корешком</w:t>
      </w:r>
      <w:r w:rsidR="00093895" w:rsidRPr="005140F4">
        <w:rPr>
          <w:rFonts w:ascii="Times New Roman" w:hAnsi="Times New Roman" w:cs="Times New Roman"/>
          <w:sz w:val="24"/>
          <w:szCs w:val="24"/>
        </w:rPr>
        <w:t xml:space="preserve">; </w:t>
      </w:r>
      <w:r w:rsidR="00801683" w:rsidRPr="005140F4">
        <w:rPr>
          <w:rFonts w:ascii="Times New Roman" w:hAnsi="Times New Roman" w:cs="Times New Roman"/>
          <w:iCs/>
          <w:sz w:val="24"/>
          <w:szCs w:val="24"/>
        </w:rPr>
        <w:t>запаренные семена</w:t>
      </w:r>
      <w:r w:rsidR="00801683" w:rsidRPr="005140F4">
        <w:rPr>
          <w:rFonts w:ascii="Times New Roman" w:hAnsi="Times New Roman" w:cs="Times New Roman"/>
          <w:sz w:val="24"/>
          <w:szCs w:val="24"/>
        </w:rPr>
        <w:t xml:space="preserve"> - потерявшие всхожесть после пребывания в условиях повышенной температуры и влажной среды. </w:t>
      </w:r>
    </w:p>
    <w:p w:rsidR="00801683" w:rsidRPr="005140F4" w:rsidRDefault="00801683" w:rsidP="00045152">
      <w:pPr>
        <w:pStyle w:val="1"/>
        <w:shd w:val="clear" w:color="auto" w:fill="auto"/>
        <w:spacing w:after="0" w:line="360" w:lineRule="auto"/>
        <w:ind w:right="20" w:firstLine="280"/>
        <w:rPr>
          <w:sz w:val="24"/>
          <w:szCs w:val="24"/>
        </w:rPr>
      </w:pPr>
      <w:r w:rsidRPr="005140F4">
        <w:rPr>
          <w:sz w:val="24"/>
          <w:szCs w:val="24"/>
        </w:rPr>
        <w:t>В</w:t>
      </w:r>
      <w:r w:rsidR="003E5305" w:rsidRPr="005140F4">
        <w:rPr>
          <w:sz w:val="24"/>
          <w:szCs w:val="24"/>
        </w:rPr>
        <w:t>о втором</w:t>
      </w:r>
      <w:r w:rsidRPr="005140F4">
        <w:rPr>
          <w:sz w:val="24"/>
          <w:szCs w:val="24"/>
        </w:rPr>
        <w:t xml:space="preserve"> </w:t>
      </w:r>
      <w:r w:rsidR="00267E8D" w:rsidRPr="005140F4">
        <w:rPr>
          <w:sz w:val="24"/>
          <w:szCs w:val="24"/>
        </w:rPr>
        <w:t xml:space="preserve">лабораторном </w:t>
      </w:r>
      <w:r w:rsidRPr="005140F4">
        <w:rPr>
          <w:sz w:val="24"/>
          <w:szCs w:val="24"/>
        </w:rPr>
        <w:t>опыте  изучали воздействие биологических стимуляторов на особенности вегетативного возобновления лоха узколистного</w:t>
      </w:r>
      <w:r w:rsidR="005140F4">
        <w:rPr>
          <w:sz w:val="24"/>
          <w:szCs w:val="24"/>
        </w:rPr>
        <w:t xml:space="preserve"> (рис.2, приложение 1)</w:t>
      </w:r>
      <w:r w:rsidRPr="005140F4">
        <w:rPr>
          <w:sz w:val="24"/>
          <w:szCs w:val="24"/>
        </w:rPr>
        <w:t xml:space="preserve">. </w:t>
      </w:r>
      <w:r w:rsidR="00045152" w:rsidRPr="005140F4">
        <w:rPr>
          <w:sz w:val="24"/>
          <w:szCs w:val="24"/>
        </w:rPr>
        <w:t xml:space="preserve">Для этого в конце октября, сразу после листопада, были взяты однолетние одревесневшие побеги длиной 30–40 см, из которых нарезали черенки длиной 20 см с 6–7 почками (Довлатян,1977; Бутурова, 2007, Ермаков, 1975). </w:t>
      </w:r>
      <w:r w:rsidRPr="005140F4">
        <w:rPr>
          <w:sz w:val="24"/>
          <w:szCs w:val="24"/>
        </w:rPr>
        <w:t xml:space="preserve">После среза черенки помещали в стеклянные сосуды с растворами биостимуляторов: 1 вариант – </w:t>
      </w:r>
      <w:r w:rsidR="00045152" w:rsidRPr="005140F4">
        <w:rPr>
          <w:sz w:val="24"/>
          <w:szCs w:val="24"/>
        </w:rPr>
        <w:t>НВ-101</w:t>
      </w:r>
      <w:r w:rsidRPr="005140F4">
        <w:rPr>
          <w:sz w:val="24"/>
          <w:szCs w:val="24"/>
        </w:rPr>
        <w:t xml:space="preserve">, 2 – Эпин- экстра, </w:t>
      </w:r>
      <w:r w:rsidRPr="005140F4">
        <w:rPr>
          <w:sz w:val="24"/>
          <w:szCs w:val="24"/>
        </w:rPr>
        <w:lastRenderedPageBreak/>
        <w:t xml:space="preserve">3 – Корневин; 4 – Гетероауксин. Контрольный вариант – замачивание в водопроводной воде. Замачивание черенков в растворах проводили в соответствии с инструкциями по применению препаратов в течение </w:t>
      </w:r>
      <w:r w:rsidR="00235445" w:rsidRPr="005140F4">
        <w:rPr>
          <w:sz w:val="24"/>
          <w:szCs w:val="24"/>
        </w:rPr>
        <w:t>24</w:t>
      </w:r>
      <w:r w:rsidRPr="005140F4">
        <w:rPr>
          <w:sz w:val="24"/>
          <w:szCs w:val="24"/>
        </w:rPr>
        <w:t xml:space="preserve"> час</w:t>
      </w:r>
      <w:r w:rsidR="00235445" w:rsidRPr="005140F4">
        <w:rPr>
          <w:sz w:val="24"/>
          <w:szCs w:val="24"/>
        </w:rPr>
        <w:t>ов</w:t>
      </w:r>
      <w:r w:rsidRPr="005140F4">
        <w:rPr>
          <w:sz w:val="24"/>
          <w:szCs w:val="24"/>
        </w:rPr>
        <w:t xml:space="preserve">. Далее черенки на весь период опыта помещали в маркированные сосуды с водой и оставляли в светлом помещении при температуре 22–24°С. Продолжительность опыта – 60 дней. В каждый сосуд помещали по 20 черенков. Повторность – трёхкратная. В ходе опыта проводили наблюдения и измерения. </w:t>
      </w:r>
    </w:p>
    <w:p w:rsidR="00060E31" w:rsidRPr="005140F4" w:rsidRDefault="00801683" w:rsidP="00045152">
      <w:pPr>
        <w:pStyle w:val="a9"/>
        <w:spacing w:before="0" w:beforeAutospacing="0" w:after="0" w:afterAutospacing="0" w:line="360" w:lineRule="auto"/>
        <w:ind w:firstLine="284"/>
        <w:jc w:val="both"/>
      </w:pPr>
      <w:r w:rsidRPr="005140F4">
        <w:t xml:space="preserve">Кроме лабораторных опытов был заложен </w:t>
      </w:r>
      <w:r w:rsidR="00045152" w:rsidRPr="005140F4">
        <w:t xml:space="preserve"> полевой </w:t>
      </w:r>
      <w:r w:rsidRPr="005140F4">
        <w:t>опыт</w:t>
      </w:r>
      <w:r w:rsidR="00045152" w:rsidRPr="005140F4">
        <w:t>,</w:t>
      </w:r>
      <w:r w:rsidR="00B84095" w:rsidRPr="005140F4">
        <w:t xml:space="preserve"> </w:t>
      </w:r>
      <w:r w:rsidR="00045152" w:rsidRPr="005140F4">
        <w:t>который предусматривал предпосадочное замачивание одревесневших и зеленых черенков</w:t>
      </w:r>
      <w:r w:rsidR="00093895" w:rsidRPr="005140F4">
        <w:t xml:space="preserve"> в растворах биостимуляторов</w:t>
      </w:r>
      <w:r w:rsidR="00045152" w:rsidRPr="005140F4">
        <w:t>. Заготовку одревесневших черенков производили в</w:t>
      </w:r>
      <w:r w:rsidR="00B84095" w:rsidRPr="005140F4">
        <w:t xml:space="preserve"> </w:t>
      </w:r>
      <w:r w:rsidR="00045152" w:rsidRPr="005140F4">
        <w:t>конце октября.</w:t>
      </w:r>
      <w:r w:rsidR="00B84095" w:rsidRPr="005140F4">
        <w:t xml:space="preserve"> </w:t>
      </w:r>
      <w:r w:rsidR="00045152" w:rsidRPr="005140F4">
        <w:t>Б</w:t>
      </w:r>
      <w:r w:rsidR="00B84095" w:rsidRPr="005140F4">
        <w:t>ыли взяты однолетние одревесневшие побеги длиной 30–40 см, из которых нарезали черенки длиной 15–20 см с 6–7 почками</w:t>
      </w:r>
      <w:r w:rsidR="005140F4">
        <w:t xml:space="preserve"> (рис.3, приложение 1)</w:t>
      </w:r>
      <w:r w:rsidR="00B84095" w:rsidRPr="005140F4">
        <w:t xml:space="preserve">. </w:t>
      </w:r>
      <w:r w:rsidR="00060E31" w:rsidRPr="005140F4">
        <w:t xml:space="preserve">Замачивание черенков лоха узколистного в растворах НВ-101, Эпин-экстра, Корневина и Гетероауксина проводили согласно инструкции. Обработанные черенки высаживались грунт </w:t>
      </w:r>
      <w:r w:rsidR="00B900E5" w:rsidRPr="005140F4">
        <w:t>в парники</w:t>
      </w:r>
      <w:r w:rsidR="00060E31" w:rsidRPr="005140F4">
        <w:t xml:space="preserve"> по схеме 10 × 10 см, таким образом, что 2/3 всей длины черенка заглублялась в грунт. </w:t>
      </w:r>
      <w:r w:rsidR="00B900E5" w:rsidRPr="005140F4">
        <w:t>Поливали черенки в первые дни 2—3 раза в день. Температуру внутри парника регулировали проветриванием</w:t>
      </w:r>
      <w:r w:rsidR="00060E31" w:rsidRPr="005140F4">
        <w:t>.</w:t>
      </w:r>
      <w:r w:rsidR="00060E31" w:rsidRPr="005140F4">
        <w:rPr>
          <w:rFonts w:ascii="Arial" w:hAnsi="Arial" w:cs="Arial"/>
          <w:color w:val="666666"/>
          <w:shd w:val="clear" w:color="auto" w:fill="FFFFFF"/>
        </w:rPr>
        <w:t xml:space="preserve"> </w:t>
      </w:r>
      <w:r w:rsidR="005140F4" w:rsidRPr="005140F4">
        <w:rPr>
          <w:shd w:val="clear" w:color="auto" w:fill="FFFFFF"/>
        </w:rPr>
        <w:t>Ч</w:t>
      </w:r>
      <w:r w:rsidR="00060E31" w:rsidRPr="005140F4">
        <w:rPr>
          <w:shd w:val="clear" w:color="auto" w:fill="FFFFFF"/>
        </w:rPr>
        <w:t>ерез два года молодое растение можно будет пересадить на участок, в школку.</w:t>
      </w:r>
    </w:p>
    <w:p w:rsidR="002C482F" w:rsidRPr="005140F4" w:rsidRDefault="00801683" w:rsidP="00045152">
      <w:pPr>
        <w:pStyle w:val="a9"/>
        <w:spacing w:before="0" w:beforeAutospacing="0" w:after="0" w:afterAutospacing="0" w:line="360" w:lineRule="auto"/>
        <w:ind w:firstLine="284"/>
        <w:jc w:val="both"/>
      </w:pPr>
      <w:r w:rsidRPr="005140F4">
        <w:t xml:space="preserve"> </w:t>
      </w:r>
      <w:r w:rsidR="002C482F" w:rsidRPr="005140F4">
        <w:t xml:space="preserve">Зеленые черенки заготавливали в конце июня, когда прирост в длину бывает не менее 8— 10 см, а у основания начинается одревеснение (Аладина, 2013, Довлатян, 1977; Вехов и др.,1934). Заготавливали зеленые черенки с «пяточкой» (небольшим отрезком двулетней древесины). Длина черенков 8—12 см с </w:t>
      </w:r>
      <w:r w:rsidR="00045152" w:rsidRPr="005140F4">
        <w:t xml:space="preserve"> </w:t>
      </w:r>
      <w:r w:rsidR="00060E31" w:rsidRPr="005140F4">
        <w:t xml:space="preserve">3-4 </w:t>
      </w:r>
      <w:r w:rsidR="002C482F" w:rsidRPr="005140F4">
        <w:t>листьями</w:t>
      </w:r>
      <w:r w:rsidR="005140F4">
        <w:t xml:space="preserve"> (рис.4, приложение 2)</w:t>
      </w:r>
      <w:r w:rsidR="002C482F" w:rsidRPr="005140F4">
        <w:t xml:space="preserve">. </w:t>
      </w:r>
      <w:r w:rsidR="00B900E5" w:rsidRPr="005140F4">
        <w:t>Высадку зеленых черенков осуществляли</w:t>
      </w:r>
      <w:r w:rsidR="00093895" w:rsidRPr="005140F4">
        <w:t xml:space="preserve"> в парники</w:t>
      </w:r>
      <w:r w:rsidR="00B900E5" w:rsidRPr="005140F4">
        <w:t xml:space="preserve">, </w:t>
      </w:r>
      <w:r w:rsidR="00093895" w:rsidRPr="005140F4">
        <w:t>по той же схеме, что и</w:t>
      </w:r>
      <w:r w:rsidR="00B900E5" w:rsidRPr="005140F4">
        <w:t xml:space="preserve"> одревесневши</w:t>
      </w:r>
      <w:r w:rsidR="00093895" w:rsidRPr="005140F4">
        <w:t>е</w:t>
      </w:r>
      <w:r w:rsidR="00B900E5" w:rsidRPr="005140F4">
        <w:t>.</w:t>
      </w:r>
      <w:r w:rsidR="0029793A" w:rsidRPr="005140F4">
        <w:rPr>
          <w:rFonts w:ascii="Open Sans" w:hAnsi="Open Sans"/>
          <w:color w:val="1E1E1E"/>
        </w:rPr>
        <w:t xml:space="preserve"> Уже к осени на черенках будут толстые корешки в длину около 3-5 см.</w:t>
      </w:r>
    </w:p>
    <w:p w:rsidR="00801683" w:rsidRPr="005140F4" w:rsidRDefault="00060E31" w:rsidP="002C482F">
      <w:pPr>
        <w:pStyle w:val="1"/>
        <w:shd w:val="clear" w:color="auto" w:fill="auto"/>
        <w:spacing w:after="0" w:line="360" w:lineRule="auto"/>
        <w:ind w:right="20" w:firstLine="280"/>
        <w:rPr>
          <w:sz w:val="24"/>
          <w:szCs w:val="24"/>
        </w:rPr>
      </w:pPr>
      <w:r w:rsidRPr="005140F4">
        <w:rPr>
          <w:sz w:val="24"/>
          <w:szCs w:val="24"/>
        </w:rPr>
        <w:t xml:space="preserve"> </w:t>
      </w:r>
      <w:r w:rsidR="00801683" w:rsidRPr="005140F4">
        <w:rPr>
          <w:sz w:val="24"/>
          <w:szCs w:val="24"/>
        </w:rPr>
        <w:t>В ходе наблюдений в каждом варианте опыта учитывали число черенков, давших надземные побеги и сформировавших листовую поверхность.</w:t>
      </w:r>
      <w:r w:rsidR="00E158DE" w:rsidRPr="005140F4">
        <w:rPr>
          <w:sz w:val="24"/>
          <w:szCs w:val="24"/>
        </w:rPr>
        <w:t xml:space="preserve"> </w:t>
      </w:r>
      <w:r w:rsidR="00235445" w:rsidRPr="005140F4">
        <w:rPr>
          <w:sz w:val="24"/>
          <w:szCs w:val="24"/>
        </w:rPr>
        <w:t xml:space="preserve">Высоту растений и длину корневой системы измеряли линейкой у всех окоренившихся черенков. </w:t>
      </w:r>
    </w:p>
    <w:p w:rsidR="00E158DE" w:rsidRPr="005140F4" w:rsidRDefault="009077F4" w:rsidP="0023544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5140F4">
        <w:rPr>
          <w:rFonts w:ascii="Times New Roman" w:hAnsi="Times New Roman" w:cs="Times New Roman"/>
          <w:b/>
          <w:sz w:val="24"/>
          <w:szCs w:val="24"/>
        </w:rPr>
        <w:t>4.</w:t>
      </w:r>
      <w:r w:rsidR="00E158DE" w:rsidRPr="005140F4"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r w:rsidR="00235445" w:rsidRPr="005140F4">
        <w:rPr>
          <w:rFonts w:ascii="Times New Roman" w:hAnsi="Times New Roman" w:cs="Times New Roman"/>
          <w:b/>
          <w:sz w:val="24"/>
          <w:szCs w:val="24"/>
        </w:rPr>
        <w:t>исследований</w:t>
      </w:r>
    </w:p>
    <w:p w:rsidR="00E30CE0" w:rsidRPr="005140F4" w:rsidRDefault="001C3643" w:rsidP="00513F9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Результаты наших исследований показали, что замачивание семян лоха узколистного в растворах биологически активных веществ позволяет повысить всхожесть семян на 17-20% по сравнению с контролем (рис.1). Н</w:t>
      </w:r>
      <w:r w:rsidR="00D01D22" w:rsidRPr="005140F4">
        <w:rPr>
          <w:rFonts w:ascii="Times New Roman" w:hAnsi="Times New Roman" w:cs="Times New Roman"/>
          <w:sz w:val="24"/>
          <w:szCs w:val="24"/>
        </w:rPr>
        <w:t>а 15 сутки</w:t>
      </w:r>
      <w:r w:rsidRPr="005140F4">
        <w:rPr>
          <w:rFonts w:ascii="Times New Roman" w:hAnsi="Times New Roman" w:cs="Times New Roman"/>
          <w:sz w:val="24"/>
          <w:szCs w:val="24"/>
        </w:rPr>
        <w:t xml:space="preserve"> опыта</w:t>
      </w:r>
      <w:r w:rsidR="00D01D22" w:rsidRPr="005140F4">
        <w:rPr>
          <w:rFonts w:ascii="Times New Roman" w:hAnsi="Times New Roman" w:cs="Times New Roman"/>
          <w:sz w:val="24"/>
          <w:szCs w:val="24"/>
        </w:rPr>
        <w:t xml:space="preserve"> наибольшая всхожесть семян лоха узколистного отмечена в вариантах с Эпин-</w:t>
      </w:r>
      <w:r w:rsidR="00A97110" w:rsidRPr="005140F4">
        <w:rPr>
          <w:rFonts w:ascii="Times New Roman" w:hAnsi="Times New Roman" w:cs="Times New Roman"/>
          <w:sz w:val="24"/>
          <w:szCs w:val="24"/>
        </w:rPr>
        <w:t>э</w:t>
      </w:r>
      <w:r w:rsidR="00D01D22" w:rsidRPr="005140F4">
        <w:rPr>
          <w:rFonts w:ascii="Times New Roman" w:hAnsi="Times New Roman" w:cs="Times New Roman"/>
          <w:sz w:val="24"/>
          <w:szCs w:val="24"/>
        </w:rPr>
        <w:t xml:space="preserve">кстра и НВ-101 78% и 75% соответственно. В контроле всхожесть составила </w:t>
      </w:r>
      <w:r w:rsidR="0047006A" w:rsidRPr="005140F4">
        <w:rPr>
          <w:rFonts w:ascii="Times New Roman" w:hAnsi="Times New Roman" w:cs="Times New Roman"/>
          <w:sz w:val="24"/>
          <w:szCs w:val="24"/>
        </w:rPr>
        <w:t>5</w:t>
      </w:r>
      <w:r w:rsidR="00D01D22" w:rsidRPr="005140F4">
        <w:rPr>
          <w:rFonts w:ascii="Times New Roman" w:hAnsi="Times New Roman" w:cs="Times New Roman"/>
          <w:sz w:val="24"/>
          <w:szCs w:val="24"/>
        </w:rPr>
        <w:t>8%</w:t>
      </w:r>
      <w:r w:rsidRPr="005140F4">
        <w:rPr>
          <w:rFonts w:ascii="Times New Roman" w:hAnsi="Times New Roman" w:cs="Times New Roman"/>
          <w:sz w:val="24"/>
          <w:szCs w:val="24"/>
        </w:rPr>
        <w:t xml:space="preserve">. </w:t>
      </w:r>
      <w:r w:rsidR="007B5DC1" w:rsidRPr="005140F4">
        <w:rPr>
          <w:rFonts w:ascii="Times New Roman" w:hAnsi="Times New Roman" w:cs="Times New Roman"/>
          <w:sz w:val="24"/>
          <w:szCs w:val="24"/>
        </w:rPr>
        <w:t>Энергия прорастания семян в опыте варьировала</w:t>
      </w:r>
      <w:r w:rsidR="001D31AE" w:rsidRPr="005140F4">
        <w:rPr>
          <w:rFonts w:ascii="Times New Roman" w:hAnsi="Times New Roman" w:cs="Times New Roman"/>
          <w:sz w:val="24"/>
          <w:szCs w:val="24"/>
        </w:rPr>
        <w:t xml:space="preserve"> от 46% до 35%.</w:t>
      </w:r>
      <w:r w:rsidR="00093895" w:rsidRPr="005140F4">
        <w:rPr>
          <w:rFonts w:ascii="Times New Roman" w:hAnsi="Times New Roman" w:cs="Times New Roman"/>
          <w:sz w:val="24"/>
          <w:szCs w:val="24"/>
        </w:rPr>
        <w:t xml:space="preserve"> </w:t>
      </w:r>
      <w:r w:rsidRPr="005140F4">
        <w:rPr>
          <w:rFonts w:ascii="Times New Roman" w:hAnsi="Times New Roman" w:cs="Times New Roman"/>
          <w:sz w:val="24"/>
          <w:szCs w:val="24"/>
        </w:rPr>
        <w:t xml:space="preserve">Наибольшая энергия прорастания семян наблюдается в </w:t>
      </w:r>
      <w:r w:rsidRPr="005140F4">
        <w:rPr>
          <w:rFonts w:ascii="Times New Roman" w:hAnsi="Times New Roman" w:cs="Times New Roman"/>
          <w:sz w:val="24"/>
          <w:szCs w:val="24"/>
        </w:rPr>
        <w:lastRenderedPageBreak/>
        <w:t>варианте с НВ-101-46%, что на</w:t>
      </w:r>
      <w:r w:rsidR="006576CB" w:rsidRPr="005140F4">
        <w:rPr>
          <w:rFonts w:ascii="Times New Roman" w:hAnsi="Times New Roman" w:cs="Times New Roman"/>
          <w:sz w:val="24"/>
          <w:szCs w:val="24"/>
        </w:rPr>
        <w:t xml:space="preserve"> 11% превышает контрольные показатели, в варианте с Эпин-</w:t>
      </w:r>
      <w:r w:rsidR="00A97110" w:rsidRPr="005140F4">
        <w:rPr>
          <w:rFonts w:ascii="Times New Roman" w:hAnsi="Times New Roman" w:cs="Times New Roman"/>
          <w:sz w:val="24"/>
          <w:szCs w:val="24"/>
        </w:rPr>
        <w:t>э</w:t>
      </w:r>
      <w:r w:rsidR="006576CB" w:rsidRPr="005140F4">
        <w:rPr>
          <w:rFonts w:ascii="Times New Roman" w:hAnsi="Times New Roman" w:cs="Times New Roman"/>
          <w:sz w:val="24"/>
          <w:szCs w:val="24"/>
        </w:rPr>
        <w:t>кстра превышение составило 8%.</w:t>
      </w:r>
      <w:r w:rsidR="00A97110" w:rsidRPr="005140F4">
        <w:rPr>
          <w:rFonts w:ascii="NewtonC" w:eastAsia="NewtonC" w:cs="NewtonC" w:hint="eastAsia"/>
          <w:sz w:val="24"/>
          <w:szCs w:val="24"/>
        </w:rPr>
        <w:t xml:space="preserve"> </w:t>
      </w:r>
      <w:r w:rsidR="00A97110" w:rsidRPr="005140F4">
        <w:rPr>
          <w:rFonts w:eastAsia="NewtonC" w:cs="NewtonC"/>
          <w:sz w:val="24"/>
          <w:szCs w:val="24"/>
        </w:rPr>
        <w:t xml:space="preserve"> </w:t>
      </w:r>
    </w:p>
    <w:p w:rsidR="001C3643" w:rsidRPr="005140F4" w:rsidRDefault="001C3643" w:rsidP="001C364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8212" cy="2343955"/>
            <wp:effectExtent l="19050" t="0" r="12038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F65C5" w:rsidRPr="005140F4" w:rsidRDefault="001C3643" w:rsidP="001C3643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 xml:space="preserve"> Рис.</w:t>
      </w:r>
      <w:r w:rsidR="008F65C5" w:rsidRPr="005140F4">
        <w:rPr>
          <w:rFonts w:ascii="Times New Roman" w:hAnsi="Times New Roman" w:cs="Times New Roman"/>
          <w:sz w:val="24"/>
          <w:szCs w:val="24"/>
        </w:rPr>
        <w:t>1.</w:t>
      </w:r>
      <w:r w:rsidRPr="005140F4">
        <w:rPr>
          <w:rFonts w:ascii="Times New Roman" w:hAnsi="Times New Roman" w:cs="Times New Roman"/>
          <w:sz w:val="24"/>
          <w:szCs w:val="24"/>
        </w:rPr>
        <w:t xml:space="preserve"> Влияние биологически активных веществ </w:t>
      </w:r>
    </w:p>
    <w:p w:rsidR="001C3643" w:rsidRPr="005140F4" w:rsidRDefault="001C3643" w:rsidP="001C3643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на посевные качества семян лоха узколистного</w:t>
      </w:r>
    </w:p>
    <w:p w:rsidR="008F65C5" w:rsidRPr="005140F4" w:rsidRDefault="008F65C5" w:rsidP="001C3643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8F65C5" w:rsidRPr="005140F4" w:rsidRDefault="0047006A" w:rsidP="00513F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По полученным показателям всхожести, в</w:t>
      </w:r>
      <w:r w:rsidR="00E30CE0" w:rsidRPr="005140F4">
        <w:rPr>
          <w:rFonts w:ascii="Times New Roman" w:hAnsi="Times New Roman" w:cs="Times New Roman"/>
          <w:sz w:val="24"/>
          <w:szCs w:val="24"/>
        </w:rPr>
        <w:t xml:space="preserve"> соответствии с требованиями ГОСТа</w:t>
      </w:r>
      <w:r w:rsidRPr="005140F4">
        <w:rPr>
          <w:rFonts w:ascii="Times New Roman" w:hAnsi="Times New Roman" w:cs="Times New Roman"/>
          <w:sz w:val="24"/>
          <w:szCs w:val="24"/>
        </w:rPr>
        <w:t>,</w:t>
      </w:r>
      <w:r w:rsidR="00E30CE0" w:rsidRPr="005140F4">
        <w:rPr>
          <w:rFonts w:ascii="Times New Roman" w:hAnsi="Times New Roman" w:cs="Times New Roman"/>
          <w:sz w:val="24"/>
          <w:szCs w:val="24"/>
        </w:rPr>
        <w:t xml:space="preserve"> </w:t>
      </w:r>
      <w:r w:rsidRPr="005140F4">
        <w:rPr>
          <w:rFonts w:ascii="Times New Roman" w:hAnsi="Times New Roman" w:cs="Times New Roman"/>
          <w:sz w:val="24"/>
          <w:szCs w:val="24"/>
        </w:rPr>
        <w:t xml:space="preserve"> </w:t>
      </w:r>
      <w:r w:rsidR="00E30CE0" w:rsidRPr="005140F4">
        <w:rPr>
          <w:rFonts w:ascii="Times New Roman" w:hAnsi="Times New Roman" w:cs="Times New Roman"/>
          <w:sz w:val="24"/>
          <w:szCs w:val="24"/>
        </w:rPr>
        <w:t>посевной материал</w:t>
      </w:r>
      <w:r w:rsidRPr="005140F4">
        <w:rPr>
          <w:rFonts w:ascii="Times New Roman" w:hAnsi="Times New Roman" w:cs="Times New Roman"/>
          <w:sz w:val="24"/>
          <w:szCs w:val="24"/>
        </w:rPr>
        <w:t xml:space="preserve"> лоха узколистного</w:t>
      </w:r>
      <w:r w:rsidR="00E30CE0" w:rsidRPr="005140F4">
        <w:rPr>
          <w:rFonts w:ascii="Times New Roman" w:hAnsi="Times New Roman" w:cs="Times New Roman"/>
          <w:sz w:val="24"/>
          <w:szCs w:val="24"/>
        </w:rPr>
        <w:t xml:space="preserve"> можно отнести к </w:t>
      </w:r>
      <w:r w:rsidRPr="005140F4">
        <w:rPr>
          <w:rFonts w:ascii="Times New Roman" w:hAnsi="Times New Roman" w:cs="Times New Roman"/>
          <w:sz w:val="24"/>
          <w:szCs w:val="24"/>
        </w:rPr>
        <w:t>2</w:t>
      </w:r>
      <w:r w:rsidR="00E30CE0" w:rsidRPr="005140F4">
        <w:rPr>
          <w:rFonts w:ascii="Times New Roman" w:hAnsi="Times New Roman" w:cs="Times New Roman"/>
          <w:sz w:val="24"/>
          <w:szCs w:val="24"/>
        </w:rPr>
        <w:t xml:space="preserve"> классу посевного стандарта</w:t>
      </w:r>
      <w:r w:rsidRPr="005140F4">
        <w:rPr>
          <w:rFonts w:ascii="Times New Roman" w:hAnsi="Times New Roman" w:cs="Times New Roman"/>
          <w:sz w:val="24"/>
          <w:szCs w:val="24"/>
        </w:rPr>
        <w:t xml:space="preserve">, так как показатель жизнеспособности семян </w:t>
      </w:r>
      <w:r w:rsidR="006576CB" w:rsidRPr="005140F4">
        <w:rPr>
          <w:rFonts w:ascii="Times New Roman" w:hAnsi="Times New Roman" w:cs="Times New Roman"/>
          <w:sz w:val="24"/>
          <w:szCs w:val="24"/>
        </w:rPr>
        <w:t xml:space="preserve">в среднем </w:t>
      </w:r>
      <w:r w:rsidRPr="005140F4">
        <w:rPr>
          <w:rFonts w:ascii="Times New Roman" w:hAnsi="Times New Roman" w:cs="Times New Roman"/>
          <w:sz w:val="24"/>
          <w:szCs w:val="24"/>
        </w:rPr>
        <w:t>не менее 70%</w:t>
      </w:r>
      <w:r w:rsidR="00E30CE0" w:rsidRPr="005140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30CE0" w:rsidRPr="005140F4" w:rsidRDefault="008F65C5" w:rsidP="00E30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 xml:space="preserve"> </w:t>
      </w:r>
      <w:r w:rsidR="00513F9E" w:rsidRPr="005140F4">
        <w:rPr>
          <w:rFonts w:ascii="Times New Roman" w:hAnsi="Times New Roman" w:cs="Times New Roman"/>
          <w:sz w:val="24"/>
          <w:szCs w:val="24"/>
        </w:rPr>
        <w:tab/>
      </w:r>
      <w:r w:rsidR="0047006A" w:rsidRPr="005140F4">
        <w:rPr>
          <w:rFonts w:ascii="Times New Roman" w:hAnsi="Times New Roman" w:cs="Times New Roman"/>
          <w:sz w:val="24"/>
          <w:szCs w:val="24"/>
        </w:rPr>
        <w:t>Проведенные ис</w:t>
      </w:r>
      <w:r w:rsidR="00862167" w:rsidRPr="005140F4">
        <w:rPr>
          <w:rFonts w:ascii="Times New Roman" w:hAnsi="Times New Roman" w:cs="Times New Roman"/>
          <w:sz w:val="24"/>
          <w:szCs w:val="24"/>
        </w:rPr>
        <w:t>с</w:t>
      </w:r>
      <w:r w:rsidR="0047006A" w:rsidRPr="005140F4">
        <w:rPr>
          <w:rFonts w:ascii="Times New Roman" w:hAnsi="Times New Roman" w:cs="Times New Roman"/>
          <w:sz w:val="24"/>
          <w:szCs w:val="24"/>
        </w:rPr>
        <w:t>ледования</w:t>
      </w:r>
      <w:r w:rsidR="00E30CE0" w:rsidRPr="005140F4">
        <w:rPr>
          <w:rFonts w:ascii="Times New Roman" w:hAnsi="Times New Roman" w:cs="Times New Roman"/>
          <w:sz w:val="24"/>
          <w:szCs w:val="24"/>
        </w:rPr>
        <w:t xml:space="preserve"> показали, что замачивание семян в растворах </w:t>
      </w:r>
      <w:r w:rsidR="00862167" w:rsidRPr="005140F4">
        <w:rPr>
          <w:rFonts w:ascii="Times New Roman" w:hAnsi="Times New Roman" w:cs="Times New Roman"/>
          <w:sz w:val="24"/>
          <w:szCs w:val="24"/>
        </w:rPr>
        <w:t xml:space="preserve">Эпин-Экстра и НВ-101 </w:t>
      </w:r>
      <w:r w:rsidR="00E30CE0" w:rsidRPr="005140F4">
        <w:rPr>
          <w:rFonts w:ascii="Times New Roman" w:hAnsi="Times New Roman" w:cs="Times New Roman"/>
          <w:sz w:val="24"/>
          <w:szCs w:val="24"/>
        </w:rPr>
        <w:t>позволяет снизить число ненормально проросших семян и загнивших</w:t>
      </w:r>
      <w:r w:rsidRPr="005140F4">
        <w:rPr>
          <w:rFonts w:ascii="Times New Roman" w:hAnsi="Times New Roman" w:cs="Times New Roman"/>
          <w:sz w:val="24"/>
          <w:szCs w:val="24"/>
        </w:rPr>
        <w:t xml:space="preserve"> (рис. 2).</w:t>
      </w:r>
      <w:r w:rsidR="00E30CE0" w:rsidRPr="005140F4">
        <w:rPr>
          <w:rFonts w:ascii="Times New Roman" w:hAnsi="Times New Roman" w:cs="Times New Roman"/>
          <w:sz w:val="24"/>
          <w:szCs w:val="24"/>
        </w:rPr>
        <w:t xml:space="preserve"> </w:t>
      </w:r>
      <w:r w:rsidR="0053289B" w:rsidRPr="005140F4">
        <w:rPr>
          <w:rFonts w:ascii="Times New Roman" w:hAnsi="Times New Roman" w:cs="Times New Roman"/>
          <w:sz w:val="24"/>
          <w:szCs w:val="24"/>
        </w:rPr>
        <w:t>Б</w:t>
      </w:r>
      <w:r w:rsidR="00862167" w:rsidRPr="005140F4">
        <w:rPr>
          <w:rFonts w:ascii="Times New Roman" w:hAnsi="Times New Roman" w:cs="Times New Roman"/>
          <w:sz w:val="24"/>
          <w:szCs w:val="24"/>
        </w:rPr>
        <w:t xml:space="preserve">ыло установлено, что </w:t>
      </w:r>
      <w:r w:rsidR="00E30CE0" w:rsidRPr="005140F4">
        <w:rPr>
          <w:rFonts w:ascii="Times New Roman" w:hAnsi="Times New Roman" w:cs="Times New Roman"/>
          <w:sz w:val="24"/>
          <w:szCs w:val="24"/>
        </w:rPr>
        <w:t xml:space="preserve">в контрольном варианте на </w:t>
      </w:r>
      <w:r w:rsidR="0047006A" w:rsidRPr="005140F4">
        <w:rPr>
          <w:rFonts w:ascii="Times New Roman" w:hAnsi="Times New Roman" w:cs="Times New Roman"/>
          <w:sz w:val="24"/>
          <w:szCs w:val="24"/>
        </w:rPr>
        <w:t>15</w:t>
      </w:r>
      <w:r w:rsidR="00E30CE0" w:rsidRPr="005140F4">
        <w:rPr>
          <w:rFonts w:ascii="Times New Roman" w:hAnsi="Times New Roman" w:cs="Times New Roman"/>
          <w:sz w:val="24"/>
          <w:szCs w:val="24"/>
        </w:rPr>
        <w:t xml:space="preserve"> день после закладки</w:t>
      </w:r>
      <w:r w:rsidR="0053289B" w:rsidRPr="005140F4">
        <w:rPr>
          <w:rFonts w:ascii="Times New Roman" w:hAnsi="Times New Roman" w:cs="Times New Roman"/>
          <w:sz w:val="24"/>
          <w:szCs w:val="24"/>
        </w:rPr>
        <w:t xml:space="preserve"> опыта</w:t>
      </w:r>
      <w:r w:rsidR="00E30CE0" w:rsidRPr="005140F4">
        <w:rPr>
          <w:rFonts w:ascii="Times New Roman" w:hAnsi="Times New Roman" w:cs="Times New Roman"/>
          <w:sz w:val="24"/>
          <w:szCs w:val="24"/>
        </w:rPr>
        <w:t>, у 16,0% проросших семян длинна корешка менее длинны семени – то есть в соответствии с требованием ГОСТа они относились к числу ненормально проросших</w:t>
      </w:r>
      <w:r w:rsidRPr="005140F4">
        <w:rPr>
          <w:rFonts w:ascii="Times New Roman" w:hAnsi="Times New Roman" w:cs="Times New Roman"/>
          <w:sz w:val="24"/>
          <w:szCs w:val="24"/>
        </w:rPr>
        <w:t>.</w:t>
      </w:r>
      <w:r w:rsidR="00E30CE0" w:rsidRPr="005140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2BE4" w:rsidRPr="005140F4" w:rsidRDefault="009A2BE4" w:rsidP="009A2B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3954" cy="2633729"/>
            <wp:effectExtent l="19050" t="0" r="20096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A2BE4" w:rsidRPr="005140F4" w:rsidRDefault="009A2BE4" w:rsidP="009A2BE4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Рис.</w:t>
      </w:r>
      <w:r w:rsidR="008F65C5" w:rsidRPr="005140F4">
        <w:rPr>
          <w:rFonts w:ascii="Times New Roman" w:hAnsi="Times New Roman" w:cs="Times New Roman"/>
          <w:sz w:val="24"/>
          <w:szCs w:val="24"/>
        </w:rPr>
        <w:t>2.</w:t>
      </w:r>
      <w:r w:rsidRPr="005140F4">
        <w:rPr>
          <w:rFonts w:ascii="Times New Roman" w:hAnsi="Times New Roman" w:cs="Times New Roman"/>
          <w:sz w:val="24"/>
          <w:szCs w:val="24"/>
        </w:rPr>
        <w:t xml:space="preserve"> Влияние биологически активных веществ </w:t>
      </w:r>
    </w:p>
    <w:p w:rsidR="009A2BE4" w:rsidRPr="005140F4" w:rsidRDefault="009A2BE4" w:rsidP="009A2BE4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на прорастание семян лоха узколистного</w:t>
      </w:r>
    </w:p>
    <w:p w:rsidR="001744D0" w:rsidRPr="005140F4" w:rsidRDefault="00E30CE0" w:rsidP="00513F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 xml:space="preserve">Замачивание семян в растворе </w:t>
      </w:r>
      <w:r w:rsidR="006576CB" w:rsidRPr="005140F4">
        <w:rPr>
          <w:rFonts w:ascii="Times New Roman" w:hAnsi="Times New Roman" w:cs="Times New Roman"/>
          <w:sz w:val="24"/>
          <w:szCs w:val="24"/>
        </w:rPr>
        <w:t xml:space="preserve"> НВ-101</w:t>
      </w:r>
      <w:r w:rsidRPr="005140F4">
        <w:rPr>
          <w:rFonts w:ascii="Times New Roman" w:hAnsi="Times New Roman" w:cs="Times New Roman"/>
          <w:sz w:val="24"/>
          <w:szCs w:val="24"/>
        </w:rPr>
        <w:t xml:space="preserve"> увеличивало число нормально проросших семян на </w:t>
      </w:r>
      <w:r w:rsidR="006576CB" w:rsidRPr="005140F4">
        <w:rPr>
          <w:rFonts w:ascii="Times New Roman" w:hAnsi="Times New Roman" w:cs="Times New Roman"/>
          <w:sz w:val="24"/>
          <w:szCs w:val="24"/>
        </w:rPr>
        <w:t>13</w:t>
      </w:r>
      <w:r w:rsidRPr="005140F4">
        <w:rPr>
          <w:rFonts w:ascii="Times New Roman" w:hAnsi="Times New Roman" w:cs="Times New Roman"/>
          <w:sz w:val="24"/>
          <w:szCs w:val="24"/>
        </w:rPr>
        <w:t xml:space="preserve">% по сравнению с контрольным вариантом и уменьшало количество </w:t>
      </w:r>
      <w:r w:rsidRPr="005140F4">
        <w:rPr>
          <w:rFonts w:ascii="Times New Roman" w:hAnsi="Times New Roman" w:cs="Times New Roman"/>
          <w:sz w:val="24"/>
          <w:szCs w:val="24"/>
        </w:rPr>
        <w:lastRenderedPageBreak/>
        <w:t xml:space="preserve">загнивших </w:t>
      </w:r>
      <w:r w:rsidR="006576CB" w:rsidRPr="005140F4">
        <w:rPr>
          <w:rFonts w:ascii="Times New Roman" w:hAnsi="Times New Roman" w:cs="Times New Roman"/>
          <w:sz w:val="24"/>
          <w:szCs w:val="24"/>
        </w:rPr>
        <w:t>на 4</w:t>
      </w:r>
      <w:r w:rsidRPr="005140F4">
        <w:rPr>
          <w:rFonts w:ascii="Times New Roman" w:hAnsi="Times New Roman" w:cs="Times New Roman"/>
          <w:sz w:val="24"/>
          <w:szCs w:val="24"/>
        </w:rPr>
        <w:t>,</w:t>
      </w:r>
      <w:r w:rsidR="006576CB" w:rsidRPr="005140F4">
        <w:rPr>
          <w:rFonts w:ascii="Times New Roman" w:hAnsi="Times New Roman" w:cs="Times New Roman"/>
          <w:sz w:val="24"/>
          <w:szCs w:val="24"/>
        </w:rPr>
        <w:t>6</w:t>
      </w:r>
      <w:r w:rsidRPr="005140F4">
        <w:rPr>
          <w:rFonts w:ascii="Times New Roman" w:hAnsi="Times New Roman" w:cs="Times New Roman"/>
          <w:sz w:val="24"/>
          <w:szCs w:val="24"/>
        </w:rPr>
        <w:t>%. Однако наибольшая доля нормально проросших семян отмеч</w:t>
      </w:r>
      <w:r w:rsidR="006576CB" w:rsidRPr="005140F4">
        <w:rPr>
          <w:rFonts w:ascii="Times New Roman" w:hAnsi="Times New Roman" w:cs="Times New Roman"/>
          <w:sz w:val="24"/>
          <w:szCs w:val="24"/>
        </w:rPr>
        <w:t>ена</w:t>
      </w:r>
      <w:r w:rsidRPr="005140F4">
        <w:rPr>
          <w:rFonts w:ascii="Times New Roman" w:hAnsi="Times New Roman" w:cs="Times New Roman"/>
          <w:sz w:val="24"/>
          <w:szCs w:val="24"/>
        </w:rPr>
        <w:t xml:space="preserve"> в варианте с замачиванием семян в растворе Эпин-экстра 6</w:t>
      </w:r>
      <w:r w:rsidR="001744D0" w:rsidRPr="005140F4">
        <w:rPr>
          <w:rFonts w:ascii="Times New Roman" w:hAnsi="Times New Roman" w:cs="Times New Roman"/>
          <w:sz w:val="24"/>
          <w:szCs w:val="24"/>
        </w:rPr>
        <w:t>8</w:t>
      </w:r>
      <w:r w:rsidRPr="005140F4">
        <w:rPr>
          <w:rFonts w:ascii="Times New Roman" w:hAnsi="Times New Roman" w:cs="Times New Roman"/>
          <w:sz w:val="24"/>
          <w:szCs w:val="24"/>
        </w:rPr>
        <w:t>%, а число загнивших составляло только 7,7%</w:t>
      </w:r>
      <w:r w:rsidR="001744D0" w:rsidRPr="005140F4">
        <w:rPr>
          <w:rFonts w:ascii="Times New Roman" w:hAnsi="Times New Roman" w:cs="Times New Roman"/>
          <w:sz w:val="24"/>
          <w:szCs w:val="24"/>
        </w:rPr>
        <w:t>,</w:t>
      </w:r>
      <w:r w:rsidRPr="005140F4">
        <w:rPr>
          <w:rFonts w:ascii="Times New Roman" w:hAnsi="Times New Roman" w:cs="Times New Roman"/>
          <w:sz w:val="24"/>
          <w:szCs w:val="24"/>
        </w:rPr>
        <w:t xml:space="preserve"> </w:t>
      </w:r>
      <w:r w:rsidR="001744D0" w:rsidRPr="005140F4">
        <w:rPr>
          <w:rFonts w:ascii="Times New Roman" w:hAnsi="Times New Roman" w:cs="Times New Roman"/>
          <w:sz w:val="24"/>
          <w:szCs w:val="24"/>
        </w:rPr>
        <w:t xml:space="preserve">что </w:t>
      </w:r>
      <w:r w:rsidRPr="005140F4">
        <w:rPr>
          <w:rFonts w:ascii="Times New Roman" w:hAnsi="Times New Roman" w:cs="Times New Roman"/>
          <w:sz w:val="24"/>
          <w:szCs w:val="24"/>
        </w:rPr>
        <w:t>меньше контрольного показателя.</w:t>
      </w:r>
      <w:r w:rsidR="001744D0" w:rsidRPr="005140F4">
        <w:rPr>
          <w:rFonts w:ascii="Times New Roman" w:hAnsi="Times New Roman" w:cs="Times New Roman"/>
          <w:sz w:val="24"/>
          <w:szCs w:val="24"/>
        </w:rPr>
        <w:t xml:space="preserve"> З</w:t>
      </w:r>
      <w:r w:rsidRPr="005140F4">
        <w:rPr>
          <w:rFonts w:ascii="Times New Roman" w:hAnsi="Times New Roman" w:cs="Times New Roman"/>
          <w:sz w:val="24"/>
          <w:szCs w:val="24"/>
        </w:rPr>
        <w:t xml:space="preserve">начительная часть семян </w:t>
      </w:r>
      <w:r w:rsidR="0053289B" w:rsidRPr="005140F4">
        <w:rPr>
          <w:rFonts w:ascii="Times New Roman" w:hAnsi="Times New Roman" w:cs="Times New Roman"/>
          <w:sz w:val="24"/>
          <w:szCs w:val="24"/>
        </w:rPr>
        <w:t>лоха</w:t>
      </w:r>
      <w:r w:rsidR="001744D0" w:rsidRPr="005140F4">
        <w:rPr>
          <w:rFonts w:ascii="Times New Roman" w:hAnsi="Times New Roman" w:cs="Times New Roman"/>
          <w:sz w:val="24"/>
          <w:szCs w:val="24"/>
        </w:rPr>
        <w:t>, имела</w:t>
      </w:r>
      <w:r w:rsidRPr="005140F4">
        <w:rPr>
          <w:rFonts w:ascii="Times New Roman" w:hAnsi="Times New Roman" w:cs="Times New Roman"/>
          <w:sz w:val="24"/>
          <w:szCs w:val="24"/>
        </w:rPr>
        <w:t xml:space="preserve"> </w:t>
      </w:r>
      <w:r w:rsidR="001744D0" w:rsidRPr="005140F4">
        <w:rPr>
          <w:rFonts w:ascii="Times New Roman" w:hAnsi="Times New Roman" w:cs="Times New Roman"/>
          <w:sz w:val="24"/>
          <w:szCs w:val="24"/>
        </w:rPr>
        <w:t xml:space="preserve">здоровый вид и характерную окраску зародыша и эндосперма, но </w:t>
      </w:r>
      <w:r w:rsidRPr="005140F4">
        <w:rPr>
          <w:rFonts w:ascii="Times New Roman" w:hAnsi="Times New Roman" w:cs="Times New Roman"/>
          <w:sz w:val="24"/>
          <w:szCs w:val="24"/>
        </w:rPr>
        <w:t xml:space="preserve">к окончания опыта не </w:t>
      </w:r>
      <w:r w:rsidR="001744D0" w:rsidRPr="005140F4">
        <w:rPr>
          <w:rFonts w:ascii="Times New Roman" w:hAnsi="Times New Roman" w:cs="Times New Roman"/>
          <w:sz w:val="24"/>
          <w:szCs w:val="24"/>
        </w:rPr>
        <w:t>проросла.</w:t>
      </w:r>
      <w:r w:rsidRPr="005140F4">
        <w:rPr>
          <w:rFonts w:ascii="Times New Roman" w:hAnsi="Times New Roman" w:cs="Times New Roman"/>
          <w:sz w:val="24"/>
          <w:szCs w:val="24"/>
        </w:rPr>
        <w:t xml:space="preserve"> В соответствии с ГОСТом эти семена относятся к группе здоровых и потенциально могут дать нормальные проростки. В контрольном варианте таких семян оказалось около 22,0%. При замачивании в растворах биологически активных веществ их доля снижалось до 1</w:t>
      </w:r>
      <w:r w:rsidR="001744D0" w:rsidRPr="005140F4">
        <w:rPr>
          <w:rFonts w:ascii="Times New Roman" w:hAnsi="Times New Roman" w:cs="Times New Roman"/>
          <w:sz w:val="24"/>
          <w:szCs w:val="24"/>
        </w:rPr>
        <w:t>3</w:t>
      </w:r>
      <w:r w:rsidRPr="005140F4">
        <w:rPr>
          <w:rFonts w:ascii="Times New Roman" w:hAnsi="Times New Roman" w:cs="Times New Roman"/>
          <w:sz w:val="24"/>
          <w:szCs w:val="24"/>
        </w:rPr>
        <w:t>,0-1</w:t>
      </w:r>
      <w:r w:rsidR="001744D0" w:rsidRPr="005140F4">
        <w:rPr>
          <w:rFonts w:ascii="Times New Roman" w:hAnsi="Times New Roman" w:cs="Times New Roman"/>
          <w:sz w:val="24"/>
          <w:szCs w:val="24"/>
        </w:rPr>
        <w:t>4</w:t>
      </w:r>
      <w:r w:rsidRPr="005140F4">
        <w:rPr>
          <w:rFonts w:ascii="Times New Roman" w:hAnsi="Times New Roman" w:cs="Times New Roman"/>
          <w:sz w:val="24"/>
          <w:szCs w:val="24"/>
        </w:rPr>
        <w:t xml:space="preserve">,0%. </w:t>
      </w:r>
    </w:p>
    <w:p w:rsidR="00A97110" w:rsidRPr="005140F4" w:rsidRDefault="00E30CE0" w:rsidP="00513F9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 xml:space="preserve">Таким образом по результатам </w:t>
      </w:r>
      <w:r w:rsidR="001744D0" w:rsidRPr="005140F4">
        <w:rPr>
          <w:rFonts w:ascii="Times New Roman" w:hAnsi="Times New Roman" w:cs="Times New Roman"/>
          <w:sz w:val="24"/>
          <w:szCs w:val="24"/>
        </w:rPr>
        <w:t>проведенных</w:t>
      </w:r>
      <w:r w:rsidRPr="005140F4">
        <w:rPr>
          <w:rFonts w:ascii="Times New Roman" w:hAnsi="Times New Roman" w:cs="Times New Roman"/>
          <w:sz w:val="24"/>
          <w:szCs w:val="24"/>
        </w:rPr>
        <w:t xml:space="preserve"> исследований можно </w:t>
      </w:r>
      <w:r w:rsidR="001744D0" w:rsidRPr="005140F4">
        <w:rPr>
          <w:rFonts w:ascii="Times New Roman" w:hAnsi="Times New Roman" w:cs="Times New Roman"/>
          <w:sz w:val="24"/>
          <w:szCs w:val="24"/>
        </w:rPr>
        <w:t>сказать</w:t>
      </w:r>
      <w:r w:rsidRPr="005140F4">
        <w:rPr>
          <w:rFonts w:ascii="Times New Roman" w:hAnsi="Times New Roman" w:cs="Times New Roman"/>
          <w:sz w:val="24"/>
          <w:szCs w:val="24"/>
        </w:rPr>
        <w:t xml:space="preserve">, что замачивание семян </w:t>
      </w:r>
      <w:r w:rsidR="0053289B" w:rsidRPr="005140F4">
        <w:rPr>
          <w:rFonts w:ascii="Times New Roman" w:hAnsi="Times New Roman" w:cs="Times New Roman"/>
          <w:sz w:val="24"/>
          <w:szCs w:val="24"/>
        </w:rPr>
        <w:t>лоха узколистного</w:t>
      </w:r>
      <w:r w:rsidRPr="005140F4">
        <w:rPr>
          <w:rFonts w:ascii="Times New Roman" w:hAnsi="Times New Roman" w:cs="Times New Roman"/>
          <w:sz w:val="24"/>
          <w:szCs w:val="24"/>
        </w:rPr>
        <w:t xml:space="preserve"> в растворах биологически активных препаратов повышает их всхожесть на 13,2-16,6%. При этом наибольший эффект наблюдался в варианте с применением Эпин-экстра, где жизнеспособность и всхожесть семян увеличивалась по сравнению с контрольным на 16,6%, а число загнивших уменьшалось на 29,8%. </w:t>
      </w:r>
      <w:r w:rsidR="00A97110" w:rsidRPr="005140F4">
        <w:rPr>
          <w:rFonts w:ascii="Times New Roman" w:eastAsia="NewtonC" w:hAnsi="Times New Roman" w:cs="Times New Roman"/>
          <w:sz w:val="24"/>
          <w:szCs w:val="24"/>
        </w:rPr>
        <w:t>Очевидно, содержащиеся в Эпин-экстра химические соединения активнее проникают в растительные ткани данных пород и быстрее запускают обменные внутриклеточные реакции, выводя семя из состояния покоя, тем самым стимулируя начальные</w:t>
      </w:r>
      <w:r w:rsidR="00F113C5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A97110" w:rsidRPr="005140F4">
        <w:rPr>
          <w:rFonts w:ascii="Times New Roman" w:eastAsia="NewtonC" w:hAnsi="Times New Roman" w:cs="Times New Roman"/>
          <w:sz w:val="24"/>
          <w:szCs w:val="24"/>
        </w:rPr>
        <w:t>ростовые процессы.</w:t>
      </w:r>
    </w:p>
    <w:p w:rsidR="007437C1" w:rsidRPr="005140F4" w:rsidRDefault="002C482F" w:rsidP="00513F9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Размножение древесных растений стеблевыми черенками является наиболее простым и доступным способом вегетативного размножения. Черенкованием сравнительно легко получать в массовом количестве корнесобственный посадочный материал, полностью воспроизводящий признаки и свойства маточных растений</w:t>
      </w:r>
      <w:r w:rsidRPr="005140F4">
        <w:rPr>
          <w:sz w:val="24"/>
          <w:szCs w:val="24"/>
        </w:rPr>
        <w:t>.</w:t>
      </w:r>
      <w:r w:rsidR="00C805DA" w:rsidRPr="005140F4">
        <w:rPr>
          <w:sz w:val="24"/>
          <w:szCs w:val="24"/>
        </w:rPr>
        <w:t xml:space="preserve"> </w:t>
      </w:r>
      <w:r w:rsidR="007B6C05" w:rsidRPr="005140F4">
        <w:rPr>
          <w:rFonts w:ascii="Times New Roman" w:eastAsia="NewtonC" w:hAnsi="Times New Roman" w:cs="Times New Roman"/>
          <w:sz w:val="24"/>
          <w:szCs w:val="24"/>
        </w:rPr>
        <w:t>В опытах по</w:t>
      </w:r>
      <w:r w:rsidR="00A97110" w:rsidRPr="005140F4">
        <w:rPr>
          <w:rFonts w:ascii="Times New Roman" w:eastAsia="NewtonC" w:hAnsi="Times New Roman" w:cs="Times New Roman"/>
          <w:sz w:val="24"/>
          <w:szCs w:val="24"/>
        </w:rPr>
        <w:t xml:space="preserve"> предварительно</w:t>
      </w:r>
      <w:r w:rsidR="007B6C05" w:rsidRPr="005140F4">
        <w:rPr>
          <w:rFonts w:ascii="Times New Roman" w:eastAsia="NewtonC" w:hAnsi="Times New Roman" w:cs="Times New Roman"/>
          <w:sz w:val="24"/>
          <w:szCs w:val="24"/>
        </w:rPr>
        <w:t>му</w:t>
      </w:r>
      <w:r w:rsidR="00A97110" w:rsidRPr="005140F4">
        <w:rPr>
          <w:rFonts w:ascii="Times New Roman" w:eastAsia="NewtonC" w:hAnsi="Times New Roman" w:cs="Times New Roman"/>
          <w:sz w:val="24"/>
          <w:szCs w:val="24"/>
        </w:rPr>
        <w:t xml:space="preserve"> замачивани</w:t>
      </w:r>
      <w:r w:rsidR="007B6C05" w:rsidRPr="005140F4">
        <w:rPr>
          <w:rFonts w:ascii="Times New Roman" w:eastAsia="NewtonC" w:hAnsi="Times New Roman" w:cs="Times New Roman"/>
          <w:sz w:val="24"/>
          <w:szCs w:val="24"/>
        </w:rPr>
        <w:t>ю</w:t>
      </w:r>
      <w:r w:rsidR="00A97110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EA2EB2" w:rsidRPr="005140F4">
        <w:rPr>
          <w:rFonts w:ascii="Times New Roman" w:eastAsia="NewtonC" w:hAnsi="Times New Roman" w:cs="Times New Roman"/>
          <w:sz w:val="24"/>
          <w:szCs w:val="24"/>
        </w:rPr>
        <w:t xml:space="preserve">одревесневших </w:t>
      </w:r>
      <w:r w:rsidR="00BD04F7" w:rsidRPr="005140F4">
        <w:rPr>
          <w:rFonts w:ascii="Times New Roman" w:eastAsia="NewtonC" w:hAnsi="Times New Roman" w:cs="Times New Roman"/>
          <w:sz w:val="24"/>
          <w:szCs w:val="24"/>
        </w:rPr>
        <w:t>черенков</w:t>
      </w:r>
      <w:r w:rsidR="009E1D98" w:rsidRPr="005140F4">
        <w:rPr>
          <w:rFonts w:ascii="Times New Roman" w:eastAsia="NewtonC" w:hAnsi="Times New Roman" w:cs="Times New Roman"/>
          <w:sz w:val="24"/>
          <w:szCs w:val="24"/>
        </w:rPr>
        <w:t xml:space="preserve"> лоха узколистного</w:t>
      </w:r>
      <w:r w:rsidR="00BD04F7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A97110" w:rsidRPr="005140F4">
        <w:rPr>
          <w:rFonts w:ascii="Times New Roman" w:eastAsia="NewtonC" w:hAnsi="Times New Roman" w:cs="Times New Roman"/>
          <w:sz w:val="24"/>
          <w:szCs w:val="24"/>
        </w:rPr>
        <w:t>в растворах биостимуляторов</w:t>
      </w:r>
      <w:r w:rsidR="007B6C05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A97110" w:rsidRPr="005140F4">
        <w:rPr>
          <w:rFonts w:ascii="Times New Roman" w:eastAsia="NewtonC" w:hAnsi="Times New Roman" w:cs="Times New Roman"/>
          <w:sz w:val="24"/>
          <w:szCs w:val="24"/>
        </w:rPr>
        <w:t xml:space="preserve"> и </w:t>
      </w:r>
      <w:r w:rsidR="007B6C05" w:rsidRPr="005140F4">
        <w:rPr>
          <w:rFonts w:ascii="Times New Roman" w:eastAsia="NewtonC" w:hAnsi="Times New Roman" w:cs="Times New Roman"/>
          <w:sz w:val="24"/>
          <w:szCs w:val="24"/>
        </w:rPr>
        <w:t xml:space="preserve">последующему </w:t>
      </w:r>
      <w:r w:rsidR="00A97110" w:rsidRPr="005140F4">
        <w:rPr>
          <w:rFonts w:ascii="Times New Roman" w:eastAsia="NewtonC" w:hAnsi="Times New Roman" w:cs="Times New Roman"/>
          <w:sz w:val="24"/>
          <w:szCs w:val="24"/>
        </w:rPr>
        <w:t>помещени</w:t>
      </w:r>
      <w:r w:rsidR="007B6C05" w:rsidRPr="005140F4">
        <w:rPr>
          <w:rFonts w:ascii="Times New Roman" w:eastAsia="NewtonC" w:hAnsi="Times New Roman" w:cs="Times New Roman"/>
          <w:sz w:val="24"/>
          <w:szCs w:val="24"/>
        </w:rPr>
        <w:t>ю</w:t>
      </w:r>
      <w:r w:rsidR="00A97110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7B6C05" w:rsidRPr="005140F4">
        <w:rPr>
          <w:rFonts w:ascii="Times New Roman" w:eastAsia="NewtonC" w:hAnsi="Times New Roman" w:cs="Times New Roman"/>
          <w:sz w:val="24"/>
          <w:szCs w:val="24"/>
        </w:rPr>
        <w:t>их</w:t>
      </w:r>
      <w:r w:rsidR="00A97110" w:rsidRPr="005140F4">
        <w:rPr>
          <w:rFonts w:ascii="Times New Roman" w:eastAsia="NewtonC" w:hAnsi="Times New Roman" w:cs="Times New Roman"/>
          <w:sz w:val="24"/>
          <w:szCs w:val="24"/>
        </w:rPr>
        <w:t xml:space="preserve"> в сосуды с водой, </w:t>
      </w:r>
      <w:r w:rsidR="007437C1" w:rsidRPr="005140F4">
        <w:rPr>
          <w:rFonts w:ascii="Times New Roman" w:eastAsia="NewtonC" w:hAnsi="Times New Roman" w:cs="Times New Roman"/>
          <w:sz w:val="24"/>
          <w:szCs w:val="24"/>
        </w:rPr>
        <w:t>установлено, что</w:t>
      </w:r>
      <w:r w:rsidR="00EA2EB2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7437C1" w:rsidRPr="005140F4">
        <w:rPr>
          <w:rFonts w:ascii="Times New Roman" w:eastAsia="NewtonC" w:hAnsi="Times New Roman" w:cs="Times New Roman"/>
          <w:sz w:val="24"/>
          <w:szCs w:val="24"/>
        </w:rPr>
        <w:t>во всех вариантах наблюдается более быстрое образование корней и рас</w:t>
      </w:r>
      <w:r w:rsidR="00EA2EB2" w:rsidRPr="005140F4">
        <w:rPr>
          <w:rFonts w:ascii="Times New Roman" w:eastAsia="NewtonC" w:hAnsi="Times New Roman" w:cs="Times New Roman"/>
          <w:sz w:val="24"/>
          <w:szCs w:val="24"/>
        </w:rPr>
        <w:t>пускание почек по сравнению с контролем.</w:t>
      </w:r>
      <w:r w:rsidR="007437C1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EA2EB2" w:rsidRPr="005140F4">
        <w:rPr>
          <w:rFonts w:ascii="Times New Roman" w:eastAsia="NewtonC" w:hAnsi="Times New Roman" w:cs="Times New Roman"/>
          <w:sz w:val="24"/>
          <w:szCs w:val="24"/>
        </w:rPr>
        <w:t>В</w:t>
      </w:r>
      <w:r w:rsidR="007437C1" w:rsidRPr="005140F4">
        <w:rPr>
          <w:rFonts w:ascii="Times New Roman" w:eastAsia="NewtonC" w:hAnsi="Times New Roman" w:cs="Times New Roman"/>
          <w:sz w:val="24"/>
          <w:szCs w:val="24"/>
        </w:rPr>
        <w:t xml:space="preserve"> вариант</w:t>
      </w:r>
      <w:r w:rsidR="00EA2EB2" w:rsidRPr="005140F4">
        <w:rPr>
          <w:rFonts w:ascii="Times New Roman" w:eastAsia="NewtonC" w:hAnsi="Times New Roman" w:cs="Times New Roman"/>
          <w:sz w:val="24"/>
          <w:szCs w:val="24"/>
        </w:rPr>
        <w:t>е</w:t>
      </w:r>
      <w:r w:rsidR="007437C1" w:rsidRPr="005140F4">
        <w:rPr>
          <w:rFonts w:ascii="Times New Roman" w:eastAsia="NewtonC" w:hAnsi="Times New Roman" w:cs="Times New Roman"/>
          <w:sz w:val="24"/>
          <w:szCs w:val="24"/>
        </w:rPr>
        <w:t xml:space="preserve"> с Гетероауксином черенки в среднем на 10–17-й день, </w:t>
      </w:r>
      <w:r w:rsidR="00EA2EB2" w:rsidRPr="005140F4">
        <w:rPr>
          <w:rFonts w:ascii="Times New Roman" w:eastAsia="NewtonC" w:hAnsi="Times New Roman" w:cs="Times New Roman"/>
          <w:sz w:val="24"/>
          <w:szCs w:val="24"/>
        </w:rPr>
        <w:t>с</w:t>
      </w:r>
      <w:r w:rsidR="007437C1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EA2EB2" w:rsidRPr="005140F4">
        <w:rPr>
          <w:rFonts w:ascii="Times New Roman" w:eastAsia="NewtonC" w:hAnsi="Times New Roman" w:cs="Times New Roman"/>
          <w:sz w:val="24"/>
          <w:szCs w:val="24"/>
        </w:rPr>
        <w:t xml:space="preserve">Корневином </w:t>
      </w:r>
      <w:r w:rsidR="007437C1" w:rsidRPr="005140F4">
        <w:rPr>
          <w:rFonts w:ascii="Times New Roman" w:eastAsia="NewtonC" w:hAnsi="Times New Roman" w:cs="Times New Roman"/>
          <w:sz w:val="24"/>
          <w:szCs w:val="24"/>
        </w:rPr>
        <w:t>на 13–18-й день образовыва</w:t>
      </w:r>
      <w:r w:rsidR="008F65C5" w:rsidRPr="005140F4">
        <w:rPr>
          <w:rFonts w:ascii="Times New Roman" w:eastAsia="NewtonC" w:hAnsi="Times New Roman" w:cs="Times New Roman"/>
          <w:sz w:val="24"/>
          <w:szCs w:val="24"/>
        </w:rPr>
        <w:t>ют</w:t>
      </w:r>
      <w:r w:rsidR="007437C1" w:rsidRPr="005140F4">
        <w:rPr>
          <w:rFonts w:ascii="Times New Roman" w:eastAsia="NewtonC" w:hAnsi="Times New Roman" w:cs="Times New Roman"/>
          <w:sz w:val="24"/>
          <w:szCs w:val="24"/>
        </w:rPr>
        <w:t xml:space="preserve"> первые корни, что на </w:t>
      </w:r>
      <w:r w:rsidR="00EA2EB2" w:rsidRPr="005140F4">
        <w:rPr>
          <w:rFonts w:ascii="Times New Roman" w:eastAsia="NewtonC" w:hAnsi="Times New Roman" w:cs="Times New Roman"/>
          <w:sz w:val="24"/>
          <w:szCs w:val="24"/>
        </w:rPr>
        <w:t>4</w:t>
      </w:r>
      <w:r w:rsidR="007437C1" w:rsidRPr="005140F4">
        <w:rPr>
          <w:rFonts w:ascii="Times New Roman" w:eastAsia="NewtonC" w:hAnsi="Times New Roman" w:cs="Times New Roman"/>
          <w:sz w:val="24"/>
          <w:szCs w:val="24"/>
        </w:rPr>
        <w:t>-</w:t>
      </w:r>
      <w:r w:rsidR="00EA2EB2" w:rsidRPr="005140F4">
        <w:rPr>
          <w:rFonts w:ascii="Times New Roman" w:eastAsia="NewtonC" w:hAnsi="Times New Roman" w:cs="Times New Roman"/>
          <w:sz w:val="24"/>
          <w:szCs w:val="24"/>
        </w:rPr>
        <w:t>5</w:t>
      </w:r>
      <w:r w:rsidR="007437C1" w:rsidRPr="005140F4">
        <w:rPr>
          <w:rFonts w:ascii="Times New Roman" w:eastAsia="NewtonC" w:hAnsi="Times New Roman" w:cs="Times New Roman"/>
          <w:sz w:val="24"/>
          <w:szCs w:val="24"/>
        </w:rPr>
        <w:t xml:space="preserve"> дней раньше контроля.</w:t>
      </w:r>
      <w:r w:rsidR="007437C1" w:rsidRPr="005140F4">
        <w:rPr>
          <w:rFonts w:ascii="NewtonC" w:eastAsia="NewtonC" w:cs="NewtonC" w:hint="eastAsia"/>
          <w:sz w:val="24"/>
          <w:szCs w:val="24"/>
        </w:rPr>
        <w:t xml:space="preserve"> </w:t>
      </w:r>
      <w:r w:rsidR="007437C1" w:rsidRPr="005140F4">
        <w:rPr>
          <w:rFonts w:ascii="Times New Roman" w:eastAsia="NewtonC" w:hAnsi="Times New Roman" w:cs="Times New Roman"/>
          <w:sz w:val="24"/>
          <w:szCs w:val="24"/>
        </w:rPr>
        <w:t xml:space="preserve">У черенков, обработанных Эпин-экстра </w:t>
      </w:r>
      <w:r w:rsidR="00EA2EB2" w:rsidRPr="005140F4">
        <w:rPr>
          <w:rFonts w:ascii="Times New Roman" w:eastAsia="NewtonC" w:hAnsi="Times New Roman" w:cs="Times New Roman"/>
          <w:sz w:val="24"/>
          <w:szCs w:val="24"/>
        </w:rPr>
        <w:t xml:space="preserve">первые корни начинают образовываться </w:t>
      </w:r>
      <w:r w:rsidR="007437C1" w:rsidRPr="005140F4">
        <w:rPr>
          <w:rFonts w:ascii="Times New Roman" w:eastAsia="NewtonC" w:hAnsi="Times New Roman" w:cs="Times New Roman"/>
          <w:sz w:val="24"/>
          <w:szCs w:val="24"/>
        </w:rPr>
        <w:t xml:space="preserve">на 13 и 18-й день, это на </w:t>
      </w:r>
      <w:r w:rsidR="00EA2EB2" w:rsidRPr="005140F4">
        <w:rPr>
          <w:rFonts w:ascii="Times New Roman" w:eastAsia="NewtonC" w:hAnsi="Times New Roman" w:cs="Times New Roman"/>
          <w:sz w:val="24"/>
          <w:szCs w:val="24"/>
        </w:rPr>
        <w:t>6</w:t>
      </w:r>
      <w:r w:rsidR="007437C1" w:rsidRPr="005140F4">
        <w:rPr>
          <w:rFonts w:ascii="Times New Roman" w:eastAsia="NewtonC" w:hAnsi="Times New Roman" w:cs="Times New Roman"/>
          <w:sz w:val="24"/>
          <w:szCs w:val="24"/>
        </w:rPr>
        <w:t>-</w:t>
      </w:r>
      <w:r w:rsidR="00EA2EB2" w:rsidRPr="005140F4">
        <w:rPr>
          <w:rFonts w:ascii="Times New Roman" w:eastAsia="NewtonC" w:hAnsi="Times New Roman" w:cs="Times New Roman"/>
          <w:sz w:val="24"/>
          <w:szCs w:val="24"/>
        </w:rPr>
        <w:t>7</w:t>
      </w:r>
      <w:r w:rsidR="007437C1" w:rsidRPr="005140F4">
        <w:rPr>
          <w:rFonts w:ascii="Times New Roman" w:eastAsia="NewtonC" w:hAnsi="Times New Roman" w:cs="Times New Roman"/>
          <w:sz w:val="24"/>
          <w:szCs w:val="24"/>
        </w:rPr>
        <w:t xml:space="preserve"> дней раньше контрольного варианта</w:t>
      </w:r>
      <w:r w:rsidR="00267EF2" w:rsidRPr="005140F4">
        <w:rPr>
          <w:rFonts w:ascii="Times New Roman" w:eastAsia="NewtonC" w:hAnsi="Times New Roman" w:cs="Times New Roman"/>
          <w:sz w:val="24"/>
          <w:szCs w:val="24"/>
        </w:rPr>
        <w:t>. В варианте с НВ-101</w:t>
      </w:r>
      <w:r w:rsidR="004D7C7C" w:rsidRPr="005140F4">
        <w:rPr>
          <w:rFonts w:ascii="Times New Roman" w:eastAsia="NewtonC" w:hAnsi="Times New Roman" w:cs="Times New Roman"/>
          <w:sz w:val="24"/>
          <w:szCs w:val="24"/>
        </w:rPr>
        <w:t xml:space="preserve"> на 3-4 дня раньше, чем в контроле.</w:t>
      </w:r>
      <w:r w:rsidR="0001668E" w:rsidRPr="005140F4">
        <w:rPr>
          <w:rFonts w:ascii="Times New Roman" w:eastAsia="NewtonC" w:hAnsi="Times New Roman" w:cs="Times New Roman"/>
          <w:sz w:val="24"/>
          <w:szCs w:val="24"/>
        </w:rPr>
        <w:t xml:space="preserve"> Аналогичная закономерность прослеживалась и с распусканием почек.</w:t>
      </w:r>
    </w:p>
    <w:p w:rsidR="00EA2EB2" w:rsidRPr="005140F4" w:rsidRDefault="00267EF2" w:rsidP="00513F9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5140F4">
        <w:rPr>
          <w:rFonts w:ascii="Times New Roman" w:eastAsia="NewtonC" w:hAnsi="Times New Roman" w:cs="Times New Roman"/>
          <w:sz w:val="24"/>
          <w:szCs w:val="24"/>
        </w:rPr>
        <w:t>П</w:t>
      </w:r>
      <w:r w:rsidR="00A97110" w:rsidRPr="005140F4">
        <w:rPr>
          <w:rFonts w:ascii="Times New Roman" w:eastAsia="NewtonC" w:hAnsi="Times New Roman" w:cs="Times New Roman"/>
          <w:sz w:val="24"/>
          <w:szCs w:val="24"/>
        </w:rPr>
        <w:t>рименение</w:t>
      </w:r>
      <w:r w:rsidR="00967711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A97110" w:rsidRPr="005140F4">
        <w:rPr>
          <w:rFonts w:ascii="Times New Roman" w:eastAsia="NewtonC" w:hAnsi="Times New Roman" w:cs="Times New Roman"/>
          <w:sz w:val="24"/>
          <w:szCs w:val="24"/>
        </w:rPr>
        <w:t xml:space="preserve">биостимуляторов способствует образованию корневой системы у </w:t>
      </w:r>
      <w:r w:rsidRPr="005140F4">
        <w:rPr>
          <w:rFonts w:ascii="Times New Roman" w:eastAsia="NewtonC" w:hAnsi="Times New Roman" w:cs="Times New Roman"/>
          <w:sz w:val="24"/>
          <w:szCs w:val="24"/>
        </w:rPr>
        <w:t xml:space="preserve"> одревесневших </w:t>
      </w:r>
      <w:r w:rsidR="00A97110" w:rsidRPr="005140F4">
        <w:rPr>
          <w:rFonts w:ascii="Times New Roman" w:eastAsia="NewtonC" w:hAnsi="Times New Roman" w:cs="Times New Roman"/>
          <w:sz w:val="24"/>
          <w:szCs w:val="24"/>
        </w:rPr>
        <w:t xml:space="preserve">черенков </w:t>
      </w:r>
      <w:r w:rsidRPr="005140F4">
        <w:rPr>
          <w:rFonts w:ascii="Times New Roman" w:eastAsia="NewtonC" w:hAnsi="Times New Roman" w:cs="Times New Roman"/>
          <w:sz w:val="24"/>
          <w:szCs w:val="24"/>
        </w:rPr>
        <w:t>лоха узколистного</w:t>
      </w:r>
      <w:r w:rsidR="00A97110" w:rsidRPr="005140F4">
        <w:rPr>
          <w:rFonts w:ascii="Times New Roman" w:eastAsia="NewtonC" w:hAnsi="Times New Roman" w:cs="Times New Roman"/>
          <w:sz w:val="24"/>
          <w:szCs w:val="24"/>
        </w:rPr>
        <w:t>. Подсчёты числа корней показали, что их среднее количество у одного</w:t>
      </w:r>
      <w:r w:rsidR="00967711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A97110" w:rsidRPr="005140F4">
        <w:rPr>
          <w:rFonts w:ascii="Times New Roman" w:eastAsia="NewtonC" w:hAnsi="Times New Roman" w:cs="Times New Roman"/>
          <w:sz w:val="24"/>
          <w:szCs w:val="24"/>
        </w:rPr>
        <w:t>контрольного черенка равно 7,</w:t>
      </w:r>
      <w:r w:rsidRPr="005140F4">
        <w:rPr>
          <w:rFonts w:ascii="Times New Roman" w:eastAsia="NewtonC" w:hAnsi="Times New Roman" w:cs="Times New Roman"/>
          <w:sz w:val="24"/>
          <w:szCs w:val="24"/>
        </w:rPr>
        <w:t>4</w:t>
      </w:r>
      <w:r w:rsidR="00A97110" w:rsidRPr="005140F4">
        <w:rPr>
          <w:rFonts w:ascii="Times New Roman" w:eastAsia="NewtonC" w:hAnsi="Times New Roman" w:cs="Times New Roman"/>
          <w:sz w:val="24"/>
          <w:szCs w:val="24"/>
        </w:rPr>
        <w:t xml:space="preserve"> шт., у обработанных биостимуляторами – 8,2–9,2 шт.,</w:t>
      </w:r>
      <w:r w:rsidR="00967711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A97110" w:rsidRPr="005140F4">
        <w:rPr>
          <w:rFonts w:ascii="Times New Roman" w:eastAsia="NewtonC" w:hAnsi="Times New Roman" w:cs="Times New Roman"/>
          <w:sz w:val="24"/>
          <w:szCs w:val="24"/>
        </w:rPr>
        <w:t>или на 17,1–31,4% больше</w:t>
      </w:r>
      <w:r w:rsidR="00513F9E" w:rsidRPr="005140F4">
        <w:rPr>
          <w:rFonts w:ascii="Times New Roman" w:eastAsia="NewtonC" w:hAnsi="Times New Roman" w:cs="Times New Roman"/>
          <w:sz w:val="24"/>
          <w:szCs w:val="24"/>
        </w:rPr>
        <w:t>,</w:t>
      </w:r>
      <w:r w:rsidR="00A97110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Pr="005140F4">
        <w:rPr>
          <w:rFonts w:ascii="Times New Roman" w:eastAsia="NewtonC" w:hAnsi="Times New Roman" w:cs="Times New Roman"/>
          <w:sz w:val="24"/>
          <w:szCs w:val="24"/>
        </w:rPr>
        <w:t xml:space="preserve">чем в контроле </w:t>
      </w:r>
      <w:r w:rsidR="00A97110" w:rsidRPr="005140F4">
        <w:rPr>
          <w:rFonts w:ascii="Times New Roman" w:eastAsia="NewtonC" w:hAnsi="Times New Roman" w:cs="Times New Roman"/>
          <w:sz w:val="24"/>
          <w:szCs w:val="24"/>
        </w:rPr>
        <w:t>(</w:t>
      </w:r>
      <w:r w:rsidR="00C805DA" w:rsidRPr="005140F4">
        <w:rPr>
          <w:rFonts w:ascii="Times New Roman" w:eastAsia="NewtonC" w:hAnsi="Times New Roman" w:cs="Times New Roman"/>
          <w:sz w:val="24"/>
          <w:szCs w:val="24"/>
        </w:rPr>
        <w:t>рис.</w:t>
      </w:r>
      <w:r w:rsidR="008F65C5" w:rsidRPr="005140F4">
        <w:rPr>
          <w:rFonts w:ascii="Times New Roman" w:eastAsia="NewtonC" w:hAnsi="Times New Roman" w:cs="Times New Roman"/>
          <w:sz w:val="24"/>
          <w:szCs w:val="24"/>
        </w:rPr>
        <w:t>3</w:t>
      </w:r>
      <w:r w:rsidR="00A97110" w:rsidRPr="005140F4">
        <w:rPr>
          <w:rFonts w:ascii="Times New Roman" w:eastAsia="NewtonC" w:hAnsi="Times New Roman" w:cs="Times New Roman"/>
          <w:sz w:val="24"/>
          <w:szCs w:val="24"/>
        </w:rPr>
        <w:t xml:space="preserve">). </w:t>
      </w:r>
      <w:r w:rsidR="00513F9E" w:rsidRPr="005140F4">
        <w:rPr>
          <w:rFonts w:ascii="Times New Roman" w:eastAsia="NewtonC" w:hAnsi="Times New Roman" w:cs="Times New Roman"/>
          <w:sz w:val="24"/>
          <w:szCs w:val="24"/>
        </w:rPr>
        <w:t xml:space="preserve">При этом наибольшее их число отмечалось у черенков, предварительно замоченных в </w:t>
      </w:r>
      <w:r w:rsidR="00513F9E" w:rsidRPr="005140F4">
        <w:rPr>
          <w:rFonts w:ascii="Times New Roman" w:eastAsia="NewtonC" w:hAnsi="Times New Roman" w:cs="Times New Roman"/>
          <w:sz w:val="24"/>
          <w:szCs w:val="24"/>
        </w:rPr>
        <w:lastRenderedPageBreak/>
        <w:t>растворах Корневина и Гетероауксина, – соответственно 9,2 и 8,8 шт. В целом обработка черенков биостимуляторами повышала число корней на 47,0–88,2%.</w:t>
      </w:r>
    </w:p>
    <w:p w:rsidR="0001668E" w:rsidRPr="005140F4" w:rsidRDefault="0001668E" w:rsidP="0001668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NewtonC" w:hAnsi="Times New Roman" w:cs="Times New Roman"/>
          <w:sz w:val="24"/>
          <w:szCs w:val="24"/>
        </w:rPr>
      </w:pPr>
      <w:r w:rsidRPr="005140F4">
        <w:rPr>
          <w:rFonts w:ascii="Times New Roman" w:eastAsia="NewtonC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3996" cy="2562896"/>
            <wp:effectExtent l="19050" t="0" r="19104" b="8854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F65C5" w:rsidRPr="005140F4" w:rsidRDefault="008F65C5" w:rsidP="008F65C5">
      <w:pPr>
        <w:tabs>
          <w:tab w:val="left" w:pos="47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eastAsia="NewtonC" w:hAnsi="Times New Roman" w:cs="Times New Roman"/>
          <w:sz w:val="24"/>
          <w:szCs w:val="24"/>
        </w:rPr>
        <w:t>Рис.3. Число корней и их длина, среднее на один черенок лоха узколистного</w:t>
      </w:r>
    </w:p>
    <w:p w:rsidR="00513F9E" w:rsidRPr="005140F4" w:rsidRDefault="009E1D98" w:rsidP="00513F9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5140F4">
        <w:rPr>
          <w:rFonts w:ascii="Times New Roman" w:eastAsia="NewtonC" w:hAnsi="Times New Roman" w:cs="Times New Roman"/>
          <w:sz w:val="24"/>
          <w:szCs w:val="24"/>
        </w:rPr>
        <w:t xml:space="preserve">Измерениями установлено, что обработка черенков </w:t>
      </w:r>
      <w:r w:rsidR="00267EF2" w:rsidRPr="005140F4">
        <w:rPr>
          <w:rFonts w:ascii="Times New Roman" w:eastAsia="NewtonC" w:hAnsi="Times New Roman" w:cs="Times New Roman"/>
          <w:sz w:val="24"/>
          <w:szCs w:val="24"/>
        </w:rPr>
        <w:t>лоха узколистного</w:t>
      </w:r>
      <w:r w:rsidRPr="005140F4">
        <w:rPr>
          <w:rFonts w:ascii="Times New Roman" w:eastAsia="NewtonC" w:hAnsi="Times New Roman" w:cs="Times New Roman"/>
          <w:sz w:val="24"/>
          <w:szCs w:val="24"/>
        </w:rPr>
        <w:t xml:space="preserve"> препаратами Гетероауксин и </w:t>
      </w:r>
      <w:r w:rsidR="00267EF2" w:rsidRPr="005140F4">
        <w:rPr>
          <w:rFonts w:ascii="Times New Roman" w:eastAsia="NewtonC" w:hAnsi="Times New Roman" w:cs="Times New Roman"/>
          <w:sz w:val="24"/>
          <w:szCs w:val="24"/>
        </w:rPr>
        <w:t>Корневин</w:t>
      </w:r>
      <w:r w:rsidRPr="005140F4">
        <w:rPr>
          <w:rFonts w:ascii="Times New Roman" w:eastAsia="NewtonC" w:hAnsi="Times New Roman" w:cs="Times New Roman"/>
          <w:sz w:val="24"/>
          <w:szCs w:val="24"/>
        </w:rPr>
        <w:t xml:space="preserve"> способствовала формированию более длинных</w:t>
      </w:r>
      <w:r w:rsidR="00967711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Pr="005140F4">
        <w:rPr>
          <w:rFonts w:ascii="Times New Roman" w:eastAsia="NewtonC" w:hAnsi="Times New Roman" w:cs="Times New Roman"/>
          <w:sz w:val="24"/>
          <w:szCs w:val="24"/>
        </w:rPr>
        <w:t>корней, достигающих в среднем 8,1–8,4 см, что на</w:t>
      </w:r>
      <w:r w:rsidR="00967711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Pr="005140F4">
        <w:rPr>
          <w:rFonts w:ascii="Times New Roman" w:eastAsia="NewtonC" w:hAnsi="Times New Roman" w:cs="Times New Roman"/>
          <w:sz w:val="24"/>
          <w:szCs w:val="24"/>
        </w:rPr>
        <w:t>28,5–33,3% больше контрольного значения и на</w:t>
      </w:r>
      <w:r w:rsidR="00967711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Pr="005140F4">
        <w:rPr>
          <w:rFonts w:ascii="Times New Roman" w:eastAsia="NewtonC" w:hAnsi="Times New Roman" w:cs="Times New Roman"/>
          <w:sz w:val="24"/>
          <w:szCs w:val="24"/>
        </w:rPr>
        <w:t>3,8–12,0% больше, чем в вариантах с препаратами</w:t>
      </w:r>
      <w:r w:rsidR="00967711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267EF2" w:rsidRPr="005140F4">
        <w:rPr>
          <w:rFonts w:ascii="Times New Roman" w:eastAsia="NewtonC" w:hAnsi="Times New Roman" w:cs="Times New Roman"/>
          <w:sz w:val="24"/>
          <w:szCs w:val="24"/>
        </w:rPr>
        <w:t>НВ-101</w:t>
      </w:r>
      <w:r w:rsidRPr="005140F4">
        <w:rPr>
          <w:rFonts w:ascii="Times New Roman" w:eastAsia="NewtonC" w:hAnsi="Times New Roman" w:cs="Times New Roman"/>
          <w:sz w:val="24"/>
          <w:szCs w:val="24"/>
        </w:rPr>
        <w:t xml:space="preserve"> и Эпин-экстра. Очевидно, физиологически</w:t>
      </w:r>
      <w:r w:rsidR="00967711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Pr="005140F4">
        <w:rPr>
          <w:rFonts w:ascii="Times New Roman" w:eastAsia="NewtonC" w:hAnsi="Times New Roman" w:cs="Times New Roman"/>
          <w:sz w:val="24"/>
          <w:szCs w:val="24"/>
        </w:rPr>
        <w:t xml:space="preserve">активные вещества, содержащиеся в препаратах Гетероауксин и </w:t>
      </w:r>
      <w:r w:rsidR="00267EF2" w:rsidRPr="005140F4">
        <w:rPr>
          <w:rFonts w:ascii="Times New Roman" w:eastAsia="NewtonC" w:hAnsi="Times New Roman" w:cs="Times New Roman"/>
          <w:sz w:val="24"/>
          <w:szCs w:val="24"/>
        </w:rPr>
        <w:t>Корневин</w:t>
      </w:r>
      <w:r w:rsidRPr="005140F4">
        <w:rPr>
          <w:rFonts w:ascii="Times New Roman" w:eastAsia="NewtonC" w:hAnsi="Times New Roman" w:cs="Times New Roman"/>
          <w:sz w:val="24"/>
          <w:szCs w:val="24"/>
        </w:rPr>
        <w:t>, более активно воздействуют</w:t>
      </w:r>
      <w:r w:rsidR="00967711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Pr="005140F4">
        <w:rPr>
          <w:rFonts w:ascii="Times New Roman" w:eastAsia="NewtonC" w:hAnsi="Times New Roman" w:cs="Times New Roman"/>
          <w:sz w:val="24"/>
          <w:szCs w:val="24"/>
        </w:rPr>
        <w:t>на вегетативные клетки спящих корневых почек,</w:t>
      </w:r>
      <w:r w:rsidR="00967711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Pr="005140F4">
        <w:rPr>
          <w:rFonts w:ascii="Times New Roman" w:eastAsia="NewtonC" w:hAnsi="Times New Roman" w:cs="Times New Roman"/>
          <w:sz w:val="24"/>
          <w:szCs w:val="24"/>
        </w:rPr>
        <w:t xml:space="preserve">выводя их из состояния покоя и стимулируя усиленное деление. </w:t>
      </w:r>
    </w:p>
    <w:p w:rsidR="009E1D98" w:rsidRPr="005140F4" w:rsidRDefault="0001668E" w:rsidP="00513F9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5140F4">
        <w:rPr>
          <w:rFonts w:ascii="Times New Roman" w:eastAsia="NewtonC" w:hAnsi="Times New Roman" w:cs="Times New Roman"/>
          <w:sz w:val="24"/>
          <w:szCs w:val="24"/>
        </w:rPr>
        <w:t>В ходе опыт</w:t>
      </w:r>
      <w:r w:rsidR="00C805DA" w:rsidRPr="005140F4">
        <w:rPr>
          <w:rFonts w:ascii="Times New Roman" w:eastAsia="NewtonC" w:hAnsi="Times New Roman" w:cs="Times New Roman"/>
          <w:sz w:val="24"/>
          <w:szCs w:val="24"/>
        </w:rPr>
        <w:t>а</w:t>
      </w:r>
      <w:r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9E1D98" w:rsidRPr="005140F4">
        <w:rPr>
          <w:rFonts w:ascii="Times New Roman" w:eastAsia="NewtonC" w:hAnsi="Times New Roman" w:cs="Times New Roman"/>
          <w:sz w:val="24"/>
          <w:szCs w:val="24"/>
        </w:rPr>
        <w:t>установлено, что применение</w:t>
      </w:r>
      <w:r w:rsidR="00967711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9E1D98" w:rsidRPr="005140F4">
        <w:rPr>
          <w:rFonts w:ascii="Times New Roman" w:eastAsia="NewtonC" w:hAnsi="Times New Roman" w:cs="Times New Roman"/>
          <w:sz w:val="24"/>
          <w:szCs w:val="24"/>
        </w:rPr>
        <w:t>биопрепаратов оказывает влияние и на развитие</w:t>
      </w:r>
      <w:r w:rsidR="00967711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9E1D98" w:rsidRPr="005140F4">
        <w:rPr>
          <w:rFonts w:ascii="Times New Roman" w:eastAsia="NewtonC" w:hAnsi="Times New Roman" w:cs="Times New Roman"/>
          <w:sz w:val="24"/>
          <w:szCs w:val="24"/>
        </w:rPr>
        <w:t>надземных органов</w:t>
      </w:r>
      <w:r w:rsidR="009E1D98" w:rsidRPr="005140F4">
        <w:rPr>
          <w:rFonts w:ascii="Times New Roman" w:eastAsia="NewtonC" w:hAnsi="Times New Roman" w:cs="Times New Roman"/>
          <w:i/>
          <w:sz w:val="24"/>
          <w:szCs w:val="24"/>
        </w:rPr>
        <w:t xml:space="preserve">. </w:t>
      </w:r>
      <w:r w:rsidR="009E1D98" w:rsidRPr="005140F4">
        <w:rPr>
          <w:rFonts w:ascii="Times New Roman" w:eastAsia="NewtonC" w:hAnsi="Times New Roman" w:cs="Times New Roman"/>
          <w:sz w:val="24"/>
          <w:szCs w:val="24"/>
        </w:rPr>
        <w:t>Измерения длины и ширины листьев в опытах</w:t>
      </w:r>
      <w:r w:rsidR="00967711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9E1D98" w:rsidRPr="005140F4">
        <w:rPr>
          <w:rFonts w:ascii="Times New Roman" w:eastAsia="NewtonC" w:hAnsi="Times New Roman" w:cs="Times New Roman"/>
          <w:sz w:val="24"/>
          <w:szCs w:val="24"/>
        </w:rPr>
        <w:t xml:space="preserve">показали, что наибольшую площадь листовые пластинки </w:t>
      </w:r>
      <w:r w:rsidRPr="005140F4">
        <w:rPr>
          <w:rFonts w:ascii="Times New Roman" w:eastAsia="NewtonC" w:hAnsi="Times New Roman" w:cs="Times New Roman"/>
          <w:sz w:val="24"/>
          <w:szCs w:val="24"/>
        </w:rPr>
        <w:t>лоха узколистного</w:t>
      </w:r>
      <w:r w:rsidR="009E1D98" w:rsidRPr="005140F4">
        <w:rPr>
          <w:rFonts w:ascii="Times New Roman" w:eastAsia="NewtonC" w:hAnsi="Times New Roman" w:cs="Times New Roman"/>
          <w:sz w:val="24"/>
          <w:szCs w:val="24"/>
        </w:rPr>
        <w:t xml:space="preserve"> имели в варианте с применением</w:t>
      </w:r>
      <w:r w:rsidR="00967711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9E1D98" w:rsidRPr="005140F4">
        <w:rPr>
          <w:rFonts w:ascii="Times New Roman" w:eastAsia="NewtonC" w:hAnsi="Times New Roman" w:cs="Times New Roman"/>
          <w:sz w:val="24"/>
          <w:szCs w:val="24"/>
        </w:rPr>
        <w:t>Эпин-экстра, в среднем 4,9 см</w:t>
      </w:r>
      <w:r w:rsidR="009E1D98" w:rsidRPr="005140F4">
        <w:rPr>
          <w:rFonts w:ascii="Times New Roman" w:eastAsia="NewtonC" w:hAnsi="Times New Roman" w:cs="Times New Roman"/>
          <w:sz w:val="24"/>
          <w:szCs w:val="24"/>
          <w:vertAlign w:val="superscript"/>
        </w:rPr>
        <w:t>2</w:t>
      </w:r>
      <w:r w:rsidR="009E1D98" w:rsidRPr="005140F4">
        <w:rPr>
          <w:rFonts w:ascii="Times New Roman" w:eastAsia="NewtonC" w:hAnsi="Times New Roman" w:cs="Times New Roman"/>
          <w:sz w:val="24"/>
          <w:szCs w:val="24"/>
        </w:rPr>
        <w:t>. Далее следовал</w:t>
      </w:r>
      <w:r w:rsidR="00967711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9E1D98" w:rsidRPr="005140F4">
        <w:rPr>
          <w:rFonts w:ascii="Times New Roman" w:eastAsia="NewtonC" w:hAnsi="Times New Roman" w:cs="Times New Roman"/>
          <w:sz w:val="24"/>
          <w:szCs w:val="24"/>
        </w:rPr>
        <w:t xml:space="preserve">вариант с препаратом 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>Корневин</w:t>
      </w:r>
      <w:r w:rsidR="009E1D98" w:rsidRPr="005140F4">
        <w:rPr>
          <w:rFonts w:ascii="Times New Roman" w:eastAsia="NewtonC" w:hAnsi="Times New Roman" w:cs="Times New Roman"/>
          <w:sz w:val="24"/>
          <w:szCs w:val="24"/>
        </w:rPr>
        <w:t>– 4,</w:t>
      </w:r>
      <w:r w:rsidR="004E6270" w:rsidRPr="005140F4">
        <w:rPr>
          <w:rFonts w:ascii="Times New Roman" w:eastAsia="NewtonC" w:hAnsi="Times New Roman" w:cs="Times New Roman"/>
          <w:sz w:val="24"/>
          <w:szCs w:val="24"/>
        </w:rPr>
        <w:t>8</w:t>
      </w:r>
      <w:r w:rsidR="009E1D98" w:rsidRPr="005140F4">
        <w:rPr>
          <w:rFonts w:ascii="Times New Roman" w:eastAsia="NewtonC" w:hAnsi="Times New Roman" w:cs="Times New Roman"/>
          <w:sz w:val="24"/>
          <w:szCs w:val="24"/>
        </w:rPr>
        <w:t xml:space="preserve"> см</w:t>
      </w:r>
      <w:r w:rsidR="009E1D98" w:rsidRPr="005140F4">
        <w:rPr>
          <w:rFonts w:ascii="Times New Roman" w:eastAsia="NewtonC" w:hAnsi="Times New Roman" w:cs="Times New Roman"/>
          <w:sz w:val="24"/>
          <w:szCs w:val="24"/>
          <w:vertAlign w:val="superscript"/>
        </w:rPr>
        <w:t>2</w:t>
      </w:r>
      <w:r w:rsidR="004E6270" w:rsidRPr="005140F4">
        <w:rPr>
          <w:rFonts w:ascii="Times New Roman" w:eastAsia="NewtonC" w:hAnsi="Times New Roman" w:cs="Times New Roman"/>
          <w:sz w:val="24"/>
          <w:szCs w:val="24"/>
        </w:rPr>
        <w:t xml:space="preserve">, затем </w:t>
      </w:r>
      <w:r w:rsidRPr="005140F4">
        <w:rPr>
          <w:rFonts w:ascii="Times New Roman" w:eastAsia="NewtonC" w:hAnsi="Times New Roman" w:cs="Times New Roman"/>
          <w:sz w:val="24"/>
          <w:szCs w:val="24"/>
        </w:rPr>
        <w:t xml:space="preserve">и Гетероауксин – </w:t>
      </w:r>
      <w:r w:rsidR="004E6270" w:rsidRPr="005140F4">
        <w:rPr>
          <w:rFonts w:ascii="Times New Roman" w:eastAsia="NewtonC" w:hAnsi="Times New Roman" w:cs="Times New Roman"/>
          <w:sz w:val="24"/>
          <w:szCs w:val="24"/>
        </w:rPr>
        <w:t>4</w:t>
      </w:r>
      <w:r w:rsidRPr="005140F4">
        <w:rPr>
          <w:rFonts w:ascii="Times New Roman" w:eastAsia="NewtonC" w:hAnsi="Times New Roman" w:cs="Times New Roman"/>
          <w:sz w:val="24"/>
          <w:szCs w:val="24"/>
        </w:rPr>
        <w:t>,2 см</w:t>
      </w:r>
      <w:r w:rsidRPr="005140F4">
        <w:rPr>
          <w:rFonts w:ascii="Times New Roman" w:eastAsia="NewtonC" w:hAnsi="Times New Roman" w:cs="Times New Roman"/>
          <w:sz w:val="24"/>
          <w:szCs w:val="24"/>
          <w:vertAlign w:val="superscript"/>
        </w:rPr>
        <w:t>2</w:t>
      </w:r>
      <w:r w:rsidR="004E6270" w:rsidRPr="005140F4">
        <w:rPr>
          <w:rFonts w:ascii="Times New Roman" w:eastAsia="NewtonC" w:hAnsi="Times New Roman" w:cs="Times New Roman"/>
          <w:sz w:val="24"/>
          <w:szCs w:val="24"/>
        </w:rPr>
        <w:t xml:space="preserve"> и наименьшая площадь листовой пластинки в варианте НВ-100 –4,0 см</w:t>
      </w:r>
      <w:r w:rsidR="004E6270" w:rsidRPr="005140F4">
        <w:rPr>
          <w:rFonts w:ascii="Times New Roman" w:eastAsia="NewtonC" w:hAnsi="Times New Roman" w:cs="Times New Roman"/>
          <w:sz w:val="24"/>
          <w:szCs w:val="24"/>
          <w:vertAlign w:val="superscript"/>
        </w:rPr>
        <w:t>2</w:t>
      </w:r>
      <w:r w:rsidR="004E6270" w:rsidRPr="005140F4">
        <w:rPr>
          <w:rFonts w:ascii="Times New Roman" w:eastAsia="NewtonC" w:hAnsi="Times New Roman" w:cs="Times New Roman"/>
          <w:sz w:val="24"/>
          <w:szCs w:val="24"/>
        </w:rPr>
        <w:t xml:space="preserve">.  </w:t>
      </w:r>
      <w:r w:rsidR="009E1D98" w:rsidRPr="005140F4">
        <w:rPr>
          <w:rFonts w:ascii="Times New Roman" w:eastAsia="NewtonC" w:hAnsi="Times New Roman" w:cs="Times New Roman"/>
          <w:sz w:val="24"/>
          <w:szCs w:val="24"/>
        </w:rPr>
        <w:t>Применение биостимуляторов увеличивало площадь</w:t>
      </w:r>
      <w:r w:rsidR="00967711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9E1D98" w:rsidRPr="005140F4">
        <w:rPr>
          <w:rFonts w:ascii="Times New Roman" w:eastAsia="NewtonC" w:hAnsi="Times New Roman" w:cs="Times New Roman"/>
          <w:sz w:val="24"/>
          <w:szCs w:val="24"/>
        </w:rPr>
        <w:t>листовых пластинок в среднем на 4,0–</w:t>
      </w:r>
      <w:r w:rsidR="004E6270" w:rsidRPr="005140F4">
        <w:rPr>
          <w:rFonts w:ascii="Times New Roman" w:eastAsia="NewtonC" w:hAnsi="Times New Roman" w:cs="Times New Roman"/>
          <w:sz w:val="24"/>
          <w:szCs w:val="24"/>
        </w:rPr>
        <w:t>5</w:t>
      </w:r>
      <w:r w:rsidR="009E1D98" w:rsidRPr="005140F4">
        <w:rPr>
          <w:rFonts w:ascii="Times New Roman" w:eastAsia="NewtonC" w:hAnsi="Times New Roman" w:cs="Times New Roman"/>
          <w:sz w:val="24"/>
          <w:szCs w:val="24"/>
        </w:rPr>
        <w:t>9</w:t>
      </w:r>
      <w:r w:rsidR="004E6270" w:rsidRPr="005140F4">
        <w:rPr>
          <w:rFonts w:ascii="Times New Roman" w:eastAsia="NewtonC" w:hAnsi="Times New Roman" w:cs="Times New Roman"/>
          <w:sz w:val="24"/>
          <w:szCs w:val="24"/>
        </w:rPr>
        <w:t>,7</w:t>
      </w:r>
      <w:r w:rsidR="009E1D98" w:rsidRPr="005140F4">
        <w:rPr>
          <w:rFonts w:ascii="Times New Roman" w:eastAsia="NewtonC" w:hAnsi="Times New Roman" w:cs="Times New Roman"/>
          <w:sz w:val="24"/>
          <w:szCs w:val="24"/>
        </w:rPr>
        <w:t>%. Это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9E1D98" w:rsidRPr="005140F4">
        <w:rPr>
          <w:rFonts w:ascii="Times New Roman" w:eastAsia="NewtonC" w:hAnsi="Times New Roman" w:cs="Times New Roman"/>
          <w:sz w:val="24"/>
          <w:szCs w:val="24"/>
        </w:rPr>
        <w:t>способствовало большему поглощению света, накоплению органических веществ и в конечном</w:t>
      </w:r>
      <w:r w:rsidR="00967711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9E1D98" w:rsidRPr="005140F4">
        <w:rPr>
          <w:rFonts w:ascii="Times New Roman" w:eastAsia="NewtonC" w:hAnsi="Times New Roman" w:cs="Times New Roman"/>
          <w:sz w:val="24"/>
          <w:szCs w:val="24"/>
        </w:rPr>
        <w:t>итоге скорейшему формированию корневых систем.</w:t>
      </w:r>
      <w:r w:rsidR="00967711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</w:p>
    <w:p w:rsidR="00975F72" w:rsidRPr="005140F4" w:rsidRDefault="00C805DA" w:rsidP="00513F9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5140F4">
        <w:rPr>
          <w:rFonts w:ascii="Times New Roman" w:eastAsia="NewtonC" w:hAnsi="Times New Roman" w:cs="Times New Roman"/>
          <w:sz w:val="24"/>
          <w:szCs w:val="24"/>
        </w:rPr>
        <w:t xml:space="preserve">Результаты, полученные </w:t>
      </w:r>
      <w:r w:rsidR="00975F72" w:rsidRPr="005140F4">
        <w:rPr>
          <w:rFonts w:ascii="Times New Roman" w:eastAsia="NewtonC" w:hAnsi="Times New Roman" w:cs="Times New Roman"/>
          <w:sz w:val="24"/>
          <w:szCs w:val="24"/>
        </w:rPr>
        <w:t xml:space="preserve">при проведении </w:t>
      </w:r>
      <w:r w:rsidRPr="005140F4">
        <w:rPr>
          <w:rFonts w:ascii="Times New Roman" w:eastAsia="NewtonC" w:hAnsi="Times New Roman" w:cs="Times New Roman"/>
          <w:sz w:val="24"/>
          <w:szCs w:val="24"/>
        </w:rPr>
        <w:t>полево</w:t>
      </w:r>
      <w:r w:rsidR="00975F72" w:rsidRPr="005140F4">
        <w:rPr>
          <w:rFonts w:ascii="Times New Roman" w:eastAsia="NewtonC" w:hAnsi="Times New Roman" w:cs="Times New Roman"/>
          <w:sz w:val="24"/>
          <w:szCs w:val="24"/>
        </w:rPr>
        <w:t>го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 опыт</w:t>
      </w:r>
      <w:r w:rsidR="00975F72" w:rsidRPr="005140F4">
        <w:rPr>
          <w:rFonts w:ascii="Times New Roman" w:eastAsia="NewtonC" w:hAnsi="Times New Roman" w:cs="Times New Roman"/>
          <w:sz w:val="24"/>
          <w:szCs w:val="24"/>
        </w:rPr>
        <w:t>а</w:t>
      </w:r>
      <w:r w:rsidRPr="005140F4">
        <w:rPr>
          <w:rFonts w:ascii="Times New Roman" w:eastAsia="NewtonC" w:hAnsi="Times New Roman" w:cs="Times New Roman"/>
          <w:sz w:val="24"/>
          <w:szCs w:val="24"/>
        </w:rPr>
        <w:t>,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 показал</w:t>
      </w:r>
      <w:r w:rsidRPr="005140F4">
        <w:rPr>
          <w:rFonts w:ascii="Times New Roman" w:eastAsia="NewtonC" w:hAnsi="Times New Roman" w:cs="Times New Roman"/>
          <w:sz w:val="24"/>
          <w:szCs w:val="24"/>
        </w:rPr>
        <w:t>и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, что </w:t>
      </w:r>
      <w:r w:rsidR="00F42955" w:rsidRPr="005140F4">
        <w:rPr>
          <w:rFonts w:ascii="Times New Roman" w:eastAsia="NewtonC" w:hAnsi="Times New Roman" w:cs="Times New Roman"/>
          <w:sz w:val="24"/>
          <w:szCs w:val="24"/>
        </w:rPr>
        <w:t>п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>рименение биостимуляторов</w:t>
      </w:r>
      <w:r w:rsidR="004E6270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оказывает положительное влияние на приживаемость черенков </w:t>
      </w:r>
      <w:r w:rsidR="00D359A7" w:rsidRPr="005140F4">
        <w:rPr>
          <w:rFonts w:ascii="Times New Roman" w:eastAsia="NewtonC" w:hAnsi="Times New Roman" w:cs="Times New Roman"/>
          <w:sz w:val="24"/>
          <w:szCs w:val="24"/>
        </w:rPr>
        <w:t>лоха узколистного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, повышая степень укоренения </w:t>
      </w:r>
      <w:r w:rsidR="00D359A7" w:rsidRPr="005140F4">
        <w:rPr>
          <w:rFonts w:ascii="Times New Roman" w:eastAsia="NewtonC" w:hAnsi="Times New Roman" w:cs="Times New Roman"/>
          <w:sz w:val="24"/>
          <w:szCs w:val="24"/>
        </w:rPr>
        <w:t xml:space="preserve">зеленых 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>черенков в</w:t>
      </w:r>
      <w:r w:rsidR="004E6270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среднем на 1,6–25,1%, а </w:t>
      </w:r>
      <w:r w:rsidR="00D359A7" w:rsidRPr="005140F4">
        <w:rPr>
          <w:rFonts w:ascii="Times New Roman" w:eastAsia="NewtonC" w:hAnsi="Times New Roman" w:cs="Times New Roman"/>
          <w:sz w:val="24"/>
          <w:szCs w:val="24"/>
        </w:rPr>
        <w:t>одревесневших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 – на</w:t>
      </w:r>
      <w:r w:rsidR="004E6270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>4,1–16,0%</w:t>
      </w:r>
      <w:r w:rsidR="00975F72" w:rsidRPr="005140F4">
        <w:rPr>
          <w:rFonts w:ascii="Times New Roman" w:eastAsia="NewtonC" w:hAnsi="Times New Roman" w:cs="Times New Roman"/>
          <w:sz w:val="24"/>
          <w:szCs w:val="24"/>
        </w:rPr>
        <w:t xml:space="preserve"> (рис.4)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. </w:t>
      </w:r>
    </w:p>
    <w:p w:rsidR="00975F72" w:rsidRPr="005140F4" w:rsidRDefault="00975F72" w:rsidP="00975F72">
      <w:pPr>
        <w:tabs>
          <w:tab w:val="left" w:pos="477"/>
          <w:tab w:val="left" w:pos="67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5914" cy="2743200"/>
            <wp:effectExtent l="19050" t="0" r="19586" b="0"/>
            <wp:docPr id="1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75F72" w:rsidRPr="005140F4" w:rsidRDefault="00975F72" w:rsidP="00975F72">
      <w:pPr>
        <w:tabs>
          <w:tab w:val="left" w:pos="477"/>
          <w:tab w:val="left" w:pos="67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Рис.4. Приживаемость зеленых и одревесневших черенков лоха узколистного</w:t>
      </w:r>
    </w:p>
    <w:p w:rsidR="009E1D98" w:rsidRPr="005140F4" w:rsidRDefault="00975F72" w:rsidP="00513F9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5140F4">
        <w:rPr>
          <w:rFonts w:ascii="Times New Roman" w:eastAsia="NewtonC" w:hAnsi="Times New Roman" w:cs="Times New Roman"/>
          <w:sz w:val="24"/>
          <w:szCs w:val="24"/>
        </w:rPr>
        <w:t>Н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>аибольший эффект приживаемости происходит в варианте с</w:t>
      </w:r>
      <w:r w:rsidR="00D359A7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обработкой </w:t>
      </w:r>
      <w:r w:rsidR="00D359A7" w:rsidRPr="005140F4">
        <w:rPr>
          <w:rFonts w:ascii="Times New Roman" w:eastAsia="NewtonC" w:hAnsi="Times New Roman" w:cs="Times New Roman"/>
          <w:sz w:val="24"/>
          <w:szCs w:val="24"/>
        </w:rPr>
        <w:t xml:space="preserve">одревесневших 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>черенков препаратами Гетероауксин</w:t>
      </w:r>
      <w:r w:rsidR="004E6270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и </w:t>
      </w:r>
      <w:r w:rsidR="00D359A7" w:rsidRPr="005140F4">
        <w:rPr>
          <w:rFonts w:ascii="Times New Roman" w:eastAsia="NewtonC" w:hAnsi="Times New Roman" w:cs="Times New Roman"/>
          <w:sz w:val="24"/>
          <w:szCs w:val="24"/>
        </w:rPr>
        <w:t>Корневин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D359A7" w:rsidRPr="005140F4">
        <w:rPr>
          <w:rFonts w:ascii="Times New Roman" w:eastAsia="NewtonC" w:hAnsi="Times New Roman" w:cs="Times New Roman"/>
          <w:sz w:val="24"/>
          <w:szCs w:val="24"/>
        </w:rPr>
        <w:t>95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>%</w:t>
      </w:r>
      <w:r w:rsidR="00D359A7" w:rsidRPr="005140F4">
        <w:rPr>
          <w:rFonts w:ascii="Times New Roman" w:eastAsia="NewtonC" w:hAnsi="Times New Roman" w:cs="Times New Roman"/>
          <w:sz w:val="24"/>
          <w:szCs w:val="24"/>
        </w:rPr>
        <w:t>, что на 20%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D359A7" w:rsidRPr="005140F4">
        <w:rPr>
          <w:rFonts w:ascii="Times New Roman" w:eastAsia="NewtonC" w:hAnsi="Times New Roman" w:cs="Times New Roman"/>
          <w:sz w:val="24"/>
          <w:szCs w:val="24"/>
        </w:rPr>
        <w:t>больше</w:t>
      </w:r>
      <w:r w:rsidR="0034650B" w:rsidRPr="005140F4">
        <w:rPr>
          <w:rFonts w:ascii="Times New Roman" w:eastAsia="NewtonC" w:hAnsi="Times New Roman" w:cs="Times New Roman"/>
          <w:sz w:val="24"/>
          <w:szCs w:val="24"/>
        </w:rPr>
        <w:t>,</w:t>
      </w:r>
      <w:r w:rsidR="00D359A7" w:rsidRPr="005140F4">
        <w:rPr>
          <w:rFonts w:ascii="Times New Roman" w:eastAsia="NewtonC" w:hAnsi="Times New Roman" w:cs="Times New Roman"/>
          <w:sz w:val="24"/>
          <w:szCs w:val="24"/>
        </w:rPr>
        <w:t xml:space="preserve"> чем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 в контроле</w:t>
      </w:r>
      <w:r w:rsidRPr="005140F4">
        <w:rPr>
          <w:rFonts w:ascii="Times New Roman" w:eastAsia="NewtonC" w:hAnsi="Times New Roman" w:cs="Times New Roman"/>
          <w:sz w:val="24"/>
          <w:szCs w:val="24"/>
        </w:rPr>
        <w:t xml:space="preserve"> (таб.2). 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 Результаты приживаемости</w:t>
      </w:r>
      <w:r w:rsidR="0034650B" w:rsidRPr="005140F4">
        <w:rPr>
          <w:rFonts w:ascii="Times New Roman" w:eastAsia="NewtonC" w:hAnsi="Times New Roman" w:cs="Times New Roman"/>
          <w:sz w:val="24"/>
          <w:szCs w:val="24"/>
        </w:rPr>
        <w:t xml:space="preserve"> одревесневших черенков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 в</w:t>
      </w:r>
      <w:r w:rsidR="004E6270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вариантах с применением </w:t>
      </w:r>
      <w:r w:rsidR="0034650B" w:rsidRPr="005140F4">
        <w:rPr>
          <w:rFonts w:ascii="Times New Roman" w:eastAsia="NewtonC" w:hAnsi="Times New Roman" w:cs="Times New Roman"/>
          <w:sz w:val="24"/>
          <w:szCs w:val="24"/>
        </w:rPr>
        <w:t>НВ-101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 и Эпин-экстра</w:t>
      </w:r>
      <w:r w:rsidR="004E6270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оказались в среднем на </w:t>
      </w:r>
      <w:r w:rsidR="0034650B" w:rsidRPr="005140F4">
        <w:rPr>
          <w:rFonts w:ascii="Times New Roman" w:eastAsia="NewtonC" w:hAnsi="Times New Roman" w:cs="Times New Roman"/>
          <w:sz w:val="24"/>
          <w:szCs w:val="24"/>
        </w:rPr>
        <w:t>3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>–</w:t>
      </w:r>
      <w:r w:rsidR="0034650B" w:rsidRPr="005140F4">
        <w:rPr>
          <w:rFonts w:ascii="Times New Roman" w:eastAsia="NewtonC" w:hAnsi="Times New Roman" w:cs="Times New Roman"/>
          <w:sz w:val="24"/>
          <w:szCs w:val="24"/>
        </w:rPr>
        <w:t>5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>% ниже.</w:t>
      </w:r>
      <w:r w:rsidR="004E6270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В опытах с </w:t>
      </w:r>
      <w:r w:rsidR="0034650B" w:rsidRPr="005140F4">
        <w:rPr>
          <w:rFonts w:ascii="Times New Roman" w:eastAsia="NewtonC" w:hAnsi="Times New Roman" w:cs="Times New Roman"/>
          <w:sz w:val="24"/>
          <w:szCs w:val="24"/>
        </w:rPr>
        <w:t>зелеными черенками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 лучшая приживаемость отмечалась </w:t>
      </w:r>
      <w:r w:rsidR="0034650B" w:rsidRPr="005140F4">
        <w:rPr>
          <w:rFonts w:ascii="Times New Roman" w:eastAsia="NewtonC" w:hAnsi="Times New Roman" w:cs="Times New Roman"/>
          <w:sz w:val="24"/>
          <w:szCs w:val="24"/>
        </w:rPr>
        <w:t>в варианте с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 Гетероауксин</w:t>
      </w:r>
      <w:r w:rsidR="0034650B" w:rsidRPr="005140F4">
        <w:rPr>
          <w:rFonts w:ascii="Times New Roman" w:eastAsia="NewtonC" w:hAnsi="Times New Roman" w:cs="Times New Roman"/>
          <w:sz w:val="24"/>
          <w:szCs w:val="24"/>
        </w:rPr>
        <w:t>ом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34650B" w:rsidRPr="005140F4">
        <w:rPr>
          <w:rFonts w:ascii="Times New Roman" w:eastAsia="NewtonC" w:hAnsi="Times New Roman" w:cs="Times New Roman"/>
          <w:sz w:val="24"/>
          <w:szCs w:val="24"/>
        </w:rPr>
        <w:t>92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%, а также в вариантах с препаратами </w:t>
      </w:r>
      <w:r w:rsidR="0034650B" w:rsidRPr="005140F4">
        <w:rPr>
          <w:rFonts w:ascii="Times New Roman" w:eastAsia="NewtonC" w:hAnsi="Times New Roman" w:cs="Times New Roman"/>
          <w:sz w:val="24"/>
          <w:szCs w:val="24"/>
        </w:rPr>
        <w:t>Корневин и НВ-101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 –</w:t>
      </w:r>
      <w:r w:rsidR="0034650B" w:rsidRPr="005140F4">
        <w:rPr>
          <w:rFonts w:ascii="Times New Roman" w:eastAsia="NewtonC" w:hAnsi="Times New Roman" w:cs="Times New Roman"/>
          <w:sz w:val="24"/>
          <w:szCs w:val="24"/>
        </w:rPr>
        <w:t xml:space="preserve"> 90% и 85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% </w:t>
      </w:r>
      <w:r w:rsidR="0034650B" w:rsidRPr="005140F4">
        <w:rPr>
          <w:rFonts w:ascii="Times New Roman" w:eastAsia="NewtonC" w:hAnsi="Times New Roman" w:cs="Times New Roman"/>
          <w:sz w:val="24"/>
          <w:szCs w:val="24"/>
        </w:rPr>
        <w:t xml:space="preserve">соответственно, 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что в среднем было на </w:t>
      </w:r>
      <w:r w:rsidR="0034650B" w:rsidRPr="005140F4">
        <w:rPr>
          <w:rFonts w:ascii="Times New Roman" w:eastAsia="NewtonC" w:hAnsi="Times New Roman" w:cs="Times New Roman"/>
          <w:sz w:val="24"/>
          <w:szCs w:val="24"/>
        </w:rPr>
        <w:t>5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 и </w:t>
      </w:r>
      <w:r w:rsidR="0034650B" w:rsidRPr="005140F4">
        <w:rPr>
          <w:rFonts w:ascii="Times New Roman" w:eastAsia="NewtonC" w:hAnsi="Times New Roman" w:cs="Times New Roman"/>
          <w:sz w:val="24"/>
          <w:szCs w:val="24"/>
        </w:rPr>
        <w:t>10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>%</w:t>
      </w:r>
      <w:r w:rsidR="004E6270" w:rsidRPr="005140F4">
        <w:rPr>
          <w:rFonts w:ascii="Times New Roman" w:eastAsia="NewtonC" w:hAnsi="Times New Roman" w:cs="Times New Roman"/>
          <w:sz w:val="24"/>
          <w:szCs w:val="24"/>
        </w:rPr>
        <w:t xml:space="preserve"> 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 xml:space="preserve">больше, чем в варианте с </w:t>
      </w:r>
      <w:r w:rsidR="0034650B" w:rsidRPr="005140F4">
        <w:rPr>
          <w:rFonts w:ascii="Times New Roman" w:hAnsi="Times New Roman" w:cs="Times New Roman"/>
          <w:sz w:val="24"/>
          <w:szCs w:val="24"/>
        </w:rPr>
        <w:t>Эпин-экстра</w:t>
      </w:r>
      <w:r w:rsidR="008F5C2E" w:rsidRPr="005140F4">
        <w:rPr>
          <w:rFonts w:ascii="Times New Roman" w:eastAsia="NewtonC" w:hAnsi="Times New Roman" w:cs="Times New Roman"/>
          <w:sz w:val="24"/>
          <w:szCs w:val="24"/>
        </w:rPr>
        <w:t>.</w:t>
      </w:r>
    </w:p>
    <w:p w:rsidR="00B84095" w:rsidRPr="005140F4" w:rsidRDefault="00B84095" w:rsidP="00B8409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NewtonC" w:hAnsi="Times New Roman" w:cs="Times New Roman"/>
          <w:sz w:val="24"/>
          <w:szCs w:val="24"/>
        </w:rPr>
      </w:pPr>
      <w:r w:rsidRPr="005140F4">
        <w:rPr>
          <w:rFonts w:ascii="Times New Roman" w:eastAsia="NewtonC" w:hAnsi="Times New Roman" w:cs="Times New Roman"/>
          <w:sz w:val="24"/>
          <w:szCs w:val="24"/>
        </w:rPr>
        <w:t xml:space="preserve">Таблица </w:t>
      </w:r>
      <w:r w:rsidR="00975F72" w:rsidRPr="005140F4">
        <w:rPr>
          <w:rFonts w:ascii="Times New Roman" w:eastAsia="NewtonC" w:hAnsi="Times New Roman" w:cs="Times New Roman"/>
          <w:sz w:val="24"/>
          <w:szCs w:val="24"/>
        </w:rPr>
        <w:t>2</w:t>
      </w:r>
    </w:p>
    <w:p w:rsidR="00153A58" w:rsidRPr="005140F4" w:rsidRDefault="00153A58" w:rsidP="00B84095">
      <w:pPr>
        <w:tabs>
          <w:tab w:val="left" w:pos="4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Приживаемость черенков</w:t>
      </w:r>
      <w:r w:rsidR="005F7341" w:rsidRPr="005140F4">
        <w:rPr>
          <w:rFonts w:ascii="Times New Roman" w:hAnsi="Times New Roman" w:cs="Times New Roman"/>
          <w:sz w:val="24"/>
          <w:szCs w:val="24"/>
        </w:rPr>
        <w:t xml:space="preserve"> лоха узколистного</w:t>
      </w:r>
    </w:p>
    <w:tbl>
      <w:tblPr>
        <w:tblStyle w:val="a5"/>
        <w:tblW w:w="0" w:type="auto"/>
        <w:tblInd w:w="108" w:type="dxa"/>
        <w:tblLook w:val="04A0"/>
      </w:tblPr>
      <w:tblGrid>
        <w:gridCol w:w="1998"/>
        <w:gridCol w:w="1199"/>
        <w:gridCol w:w="1503"/>
        <w:gridCol w:w="1459"/>
        <w:gridCol w:w="1797"/>
        <w:gridCol w:w="1507"/>
      </w:tblGrid>
      <w:tr w:rsidR="00975F72" w:rsidRPr="005140F4" w:rsidTr="00975F72">
        <w:tc>
          <w:tcPr>
            <w:tcW w:w="1998" w:type="dxa"/>
            <w:vMerge w:val="restart"/>
          </w:tcPr>
          <w:p w:rsidR="00975F72" w:rsidRPr="005140F4" w:rsidRDefault="00975F72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7465" w:type="dxa"/>
            <w:gridSpan w:val="5"/>
          </w:tcPr>
          <w:p w:rsidR="00975F72" w:rsidRPr="005140F4" w:rsidRDefault="00975F72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Варианты опыта</w:t>
            </w:r>
          </w:p>
        </w:tc>
      </w:tr>
      <w:tr w:rsidR="00975F72" w:rsidRPr="005140F4" w:rsidTr="00975F72">
        <w:tc>
          <w:tcPr>
            <w:tcW w:w="1998" w:type="dxa"/>
            <w:vMerge/>
          </w:tcPr>
          <w:p w:rsidR="00975F72" w:rsidRPr="005140F4" w:rsidRDefault="00975F72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975F72" w:rsidRPr="005140F4" w:rsidRDefault="00975F72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503" w:type="dxa"/>
          </w:tcPr>
          <w:p w:rsidR="00975F72" w:rsidRPr="005140F4" w:rsidRDefault="00975F72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Эпин-экстра</w:t>
            </w:r>
          </w:p>
        </w:tc>
        <w:tc>
          <w:tcPr>
            <w:tcW w:w="1459" w:type="dxa"/>
          </w:tcPr>
          <w:p w:rsidR="00975F72" w:rsidRPr="005140F4" w:rsidRDefault="00975F72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НВ-101</w:t>
            </w:r>
          </w:p>
        </w:tc>
        <w:tc>
          <w:tcPr>
            <w:tcW w:w="1797" w:type="dxa"/>
          </w:tcPr>
          <w:p w:rsidR="00975F72" w:rsidRPr="005140F4" w:rsidRDefault="00975F72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Гетероауксин</w:t>
            </w:r>
          </w:p>
        </w:tc>
        <w:tc>
          <w:tcPr>
            <w:tcW w:w="1507" w:type="dxa"/>
          </w:tcPr>
          <w:p w:rsidR="00975F72" w:rsidRPr="005140F4" w:rsidRDefault="00975F72" w:rsidP="00C805DA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Корневин</w:t>
            </w:r>
          </w:p>
        </w:tc>
      </w:tr>
      <w:tr w:rsidR="00153A58" w:rsidRPr="005140F4" w:rsidTr="00975F72">
        <w:tc>
          <w:tcPr>
            <w:tcW w:w="9463" w:type="dxa"/>
            <w:gridSpan w:val="6"/>
          </w:tcPr>
          <w:p w:rsidR="00153A58" w:rsidRPr="005140F4" w:rsidRDefault="00D359A7" w:rsidP="00B84095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зеленые черенки</w:t>
            </w:r>
            <w:r w:rsidR="00077245" w:rsidRPr="005140F4">
              <w:rPr>
                <w:rFonts w:ascii="Times New Roman" w:hAnsi="Times New Roman" w:cs="Times New Roman"/>
                <w:sz w:val="24"/>
                <w:szCs w:val="24"/>
              </w:rPr>
              <w:t xml:space="preserve"> (летнее черенкование)</w:t>
            </w:r>
          </w:p>
        </w:tc>
      </w:tr>
      <w:tr w:rsidR="00153A58" w:rsidRPr="005140F4" w:rsidTr="00975F72">
        <w:tc>
          <w:tcPr>
            <w:tcW w:w="1998" w:type="dxa"/>
          </w:tcPr>
          <w:p w:rsidR="00153A58" w:rsidRPr="005140F4" w:rsidRDefault="00C805DA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B67E4" w:rsidRPr="005140F4">
              <w:rPr>
                <w:rFonts w:ascii="Times New Roman" w:hAnsi="Times New Roman" w:cs="Times New Roman"/>
                <w:sz w:val="24"/>
                <w:szCs w:val="24"/>
              </w:rPr>
              <w:t>ысажено черенков,шт</w:t>
            </w:r>
          </w:p>
        </w:tc>
        <w:tc>
          <w:tcPr>
            <w:tcW w:w="1199" w:type="dxa"/>
          </w:tcPr>
          <w:p w:rsidR="00153A58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03" w:type="dxa"/>
          </w:tcPr>
          <w:p w:rsidR="00153A58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59" w:type="dxa"/>
          </w:tcPr>
          <w:p w:rsidR="00153A58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97" w:type="dxa"/>
          </w:tcPr>
          <w:p w:rsidR="00153A58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07" w:type="dxa"/>
          </w:tcPr>
          <w:p w:rsidR="00153A58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53A58" w:rsidRPr="005140F4" w:rsidTr="00975F72">
        <w:tc>
          <w:tcPr>
            <w:tcW w:w="1998" w:type="dxa"/>
          </w:tcPr>
          <w:p w:rsidR="00153A58" w:rsidRPr="005140F4" w:rsidRDefault="00C805DA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B67E4" w:rsidRPr="005140F4">
              <w:rPr>
                <w:rFonts w:ascii="Times New Roman" w:hAnsi="Times New Roman" w:cs="Times New Roman"/>
                <w:sz w:val="24"/>
                <w:szCs w:val="24"/>
              </w:rPr>
              <w:t>рижилось черенков,шт</w:t>
            </w:r>
          </w:p>
        </w:tc>
        <w:tc>
          <w:tcPr>
            <w:tcW w:w="1199" w:type="dxa"/>
          </w:tcPr>
          <w:p w:rsidR="00153A58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03" w:type="dxa"/>
          </w:tcPr>
          <w:p w:rsidR="00153A58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59" w:type="dxa"/>
          </w:tcPr>
          <w:p w:rsidR="00153A58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97" w:type="dxa"/>
          </w:tcPr>
          <w:p w:rsidR="00153A58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07" w:type="dxa"/>
          </w:tcPr>
          <w:p w:rsidR="00153A58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B67E4" w:rsidRPr="005140F4" w:rsidTr="00975F72">
        <w:tc>
          <w:tcPr>
            <w:tcW w:w="1998" w:type="dxa"/>
          </w:tcPr>
          <w:p w:rsidR="001B67E4" w:rsidRPr="005140F4" w:rsidRDefault="00C805DA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B67E4" w:rsidRPr="005140F4">
              <w:rPr>
                <w:rFonts w:ascii="Times New Roman" w:hAnsi="Times New Roman" w:cs="Times New Roman"/>
                <w:sz w:val="24"/>
                <w:szCs w:val="24"/>
              </w:rPr>
              <w:t>риживаемость</w:t>
            </w:r>
            <w:r w:rsidR="00B84095" w:rsidRPr="005140F4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99" w:type="dxa"/>
          </w:tcPr>
          <w:p w:rsidR="001B67E4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D359A7" w:rsidRPr="005140F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03" w:type="dxa"/>
          </w:tcPr>
          <w:p w:rsidR="001B67E4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59" w:type="dxa"/>
          </w:tcPr>
          <w:p w:rsidR="001B67E4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797" w:type="dxa"/>
          </w:tcPr>
          <w:p w:rsidR="001B67E4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D359A7" w:rsidRPr="005140F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07" w:type="dxa"/>
          </w:tcPr>
          <w:p w:rsidR="001B67E4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  <w:tr w:rsidR="00153A58" w:rsidRPr="005140F4" w:rsidTr="00975F72">
        <w:tc>
          <w:tcPr>
            <w:tcW w:w="9463" w:type="dxa"/>
            <w:gridSpan w:val="6"/>
          </w:tcPr>
          <w:p w:rsidR="00153A58" w:rsidRPr="005140F4" w:rsidRDefault="00D359A7" w:rsidP="00B84095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одревесневшие черенки</w:t>
            </w:r>
            <w:r w:rsidR="00077245" w:rsidRPr="005140F4">
              <w:rPr>
                <w:rFonts w:ascii="Times New Roman" w:hAnsi="Times New Roman" w:cs="Times New Roman"/>
                <w:sz w:val="24"/>
                <w:szCs w:val="24"/>
              </w:rPr>
              <w:t xml:space="preserve"> (подзимнее черенкование)</w:t>
            </w:r>
          </w:p>
        </w:tc>
      </w:tr>
      <w:tr w:rsidR="001B67E4" w:rsidRPr="005140F4" w:rsidTr="00975F72">
        <w:tc>
          <w:tcPr>
            <w:tcW w:w="1998" w:type="dxa"/>
          </w:tcPr>
          <w:p w:rsidR="001B67E4" w:rsidRPr="005140F4" w:rsidRDefault="00C805DA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B67E4" w:rsidRPr="005140F4">
              <w:rPr>
                <w:rFonts w:ascii="Times New Roman" w:hAnsi="Times New Roman" w:cs="Times New Roman"/>
                <w:sz w:val="24"/>
                <w:szCs w:val="24"/>
              </w:rPr>
              <w:t>ысажено черенков,шт</w:t>
            </w:r>
          </w:p>
        </w:tc>
        <w:tc>
          <w:tcPr>
            <w:tcW w:w="1199" w:type="dxa"/>
          </w:tcPr>
          <w:p w:rsidR="001B67E4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03" w:type="dxa"/>
          </w:tcPr>
          <w:p w:rsidR="001B67E4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59" w:type="dxa"/>
          </w:tcPr>
          <w:p w:rsidR="001B67E4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97" w:type="dxa"/>
          </w:tcPr>
          <w:p w:rsidR="001B67E4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07" w:type="dxa"/>
          </w:tcPr>
          <w:p w:rsidR="001B67E4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B67E4" w:rsidRPr="005140F4" w:rsidTr="00975F72">
        <w:tc>
          <w:tcPr>
            <w:tcW w:w="1998" w:type="dxa"/>
          </w:tcPr>
          <w:p w:rsidR="001B67E4" w:rsidRPr="005140F4" w:rsidRDefault="00C805DA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B67E4" w:rsidRPr="005140F4">
              <w:rPr>
                <w:rFonts w:ascii="Times New Roman" w:hAnsi="Times New Roman" w:cs="Times New Roman"/>
                <w:sz w:val="24"/>
                <w:szCs w:val="24"/>
              </w:rPr>
              <w:t>рижилось черенков,шт</w:t>
            </w:r>
          </w:p>
        </w:tc>
        <w:tc>
          <w:tcPr>
            <w:tcW w:w="1199" w:type="dxa"/>
          </w:tcPr>
          <w:p w:rsidR="001B67E4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03" w:type="dxa"/>
          </w:tcPr>
          <w:p w:rsidR="001B67E4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59" w:type="dxa"/>
          </w:tcPr>
          <w:p w:rsidR="001B67E4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97" w:type="dxa"/>
          </w:tcPr>
          <w:p w:rsidR="001B67E4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07" w:type="dxa"/>
          </w:tcPr>
          <w:p w:rsidR="001B67E4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1B67E4" w:rsidRPr="005140F4" w:rsidTr="00975F72">
        <w:tc>
          <w:tcPr>
            <w:tcW w:w="1998" w:type="dxa"/>
          </w:tcPr>
          <w:p w:rsidR="001B67E4" w:rsidRPr="005140F4" w:rsidRDefault="00C805DA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B67E4" w:rsidRPr="005140F4">
              <w:rPr>
                <w:rFonts w:ascii="Times New Roman" w:hAnsi="Times New Roman" w:cs="Times New Roman"/>
                <w:sz w:val="24"/>
                <w:szCs w:val="24"/>
              </w:rPr>
              <w:t>риживаемость</w:t>
            </w:r>
            <w:r w:rsidR="00B84095" w:rsidRPr="005140F4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99" w:type="dxa"/>
          </w:tcPr>
          <w:p w:rsidR="001B67E4" w:rsidRPr="005140F4" w:rsidRDefault="00D359A7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1B67E4" w:rsidRPr="005140F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03" w:type="dxa"/>
          </w:tcPr>
          <w:p w:rsidR="001B67E4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459" w:type="dxa"/>
          </w:tcPr>
          <w:p w:rsidR="001B67E4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D359A7" w:rsidRPr="005140F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97" w:type="dxa"/>
          </w:tcPr>
          <w:p w:rsidR="001B67E4" w:rsidRPr="005140F4" w:rsidRDefault="00D359A7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1507" w:type="dxa"/>
          </w:tcPr>
          <w:p w:rsidR="001B67E4" w:rsidRPr="005140F4" w:rsidRDefault="001B67E4" w:rsidP="00B84095">
            <w:pPr>
              <w:tabs>
                <w:tab w:val="left" w:pos="47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</w:tr>
    </w:tbl>
    <w:p w:rsidR="003808BC" w:rsidRPr="005140F4" w:rsidRDefault="00153A58" w:rsidP="00B84095">
      <w:pPr>
        <w:tabs>
          <w:tab w:val="left" w:pos="477"/>
          <w:tab w:val="left" w:pos="6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ab/>
      </w:r>
    </w:p>
    <w:p w:rsidR="00D334BB" w:rsidRPr="005140F4" w:rsidRDefault="00513F9E" w:rsidP="00975F72">
      <w:pPr>
        <w:tabs>
          <w:tab w:val="left" w:pos="477"/>
          <w:tab w:val="left" w:pos="67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ab/>
      </w:r>
      <w:r w:rsidR="00F42955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Таким образом, после обработки черенков лоха узколистного биостимуляторами наиболее</w:t>
      </w:r>
      <w:r w:rsidRPr="005140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42955" w:rsidRPr="005140F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высокая приживаемость в почве </w:t>
      </w:r>
      <w:r w:rsidR="00F42955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отмечена у</w:t>
      </w:r>
      <w:r w:rsidRPr="005140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одревесневших </w:t>
      </w:r>
      <w:r w:rsidR="00F42955" w:rsidRPr="005140F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черенков</w:t>
      </w:r>
      <w:r w:rsidRPr="005140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42955" w:rsidRPr="005140F4">
        <w:rPr>
          <w:rFonts w:ascii="Times New Roman" w:eastAsia="NewtonC" w:hAnsi="Times New Roman" w:cs="Times New Roman"/>
          <w:sz w:val="24"/>
          <w:szCs w:val="24"/>
        </w:rPr>
        <w:t xml:space="preserve">85–95% </w:t>
      </w:r>
      <w:r w:rsidR="00F42955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и достаточно</w:t>
      </w:r>
      <w:r w:rsidRPr="005140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42955" w:rsidRPr="005140F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высокая приживаемость</w:t>
      </w:r>
      <w:r w:rsidRPr="005140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42955" w:rsidRPr="005140F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зеленых</w:t>
      </w:r>
      <w:r w:rsidRPr="005140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42955" w:rsidRPr="005140F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черенков</w:t>
      </w:r>
      <w:r w:rsidR="00F802C8" w:rsidRPr="005140F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F802C8" w:rsidRPr="005140F4">
        <w:rPr>
          <w:rFonts w:ascii="Times New Roman" w:eastAsia="NewtonC" w:hAnsi="Times New Roman" w:cs="Times New Roman"/>
          <w:sz w:val="24"/>
          <w:szCs w:val="24"/>
        </w:rPr>
        <w:t xml:space="preserve">75–92%. </w:t>
      </w:r>
    </w:p>
    <w:p w:rsidR="00D359A7" w:rsidRPr="005140F4" w:rsidRDefault="00D359A7" w:rsidP="00975F72">
      <w:pPr>
        <w:tabs>
          <w:tab w:val="left" w:pos="477"/>
          <w:tab w:val="left" w:pos="67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Биометрические показатели</w:t>
      </w:r>
      <w:r w:rsidR="003C340A" w:rsidRPr="005140F4">
        <w:rPr>
          <w:rFonts w:ascii="Times New Roman" w:hAnsi="Times New Roman" w:cs="Times New Roman"/>
          <w:sz w:val="24"/>
          <w:szCs w:val="24"/>
        </w:rPr>
        <w:t xml:space="preserve"> прироста </w:t>
      </w:r>
      <w:r w:rsidRPr="005140F4">
        <w:rPr>
          <w:rFonts w:ascii="Times New Roman" w:hAnsi="Times New Roman" w:cs="Times New Roman"/>
          <w:sz w:val="24"/>
          <w:szCs w:val="24"/>
        </w:rPr>
        <w:t>одревесн</w:t>
      </w:r>
      <w:r w:rsidR="005F7341" w:rsidRPr="005140F4">
        <w:rPr>
          <w:rFonts w:ascii="Times New Roman" w:hAnsi="Times New Roman" w:cs="Times New Roman"/>
          <w:sz w:val="24"/>
          <w:szCs w:val="24"/>
        </w:rPr>
        <w:t>е</w:t>
      </w:r>
      <w:r w:rsidRPr="005140F4">
        <w:rPr>
          <w:rFonts w:ascii="Times New Roman" w:hAnsi="Times New Roman" w:cs="Times New Roman"/>
          <w:sz w:val="24"/>
          <w:szCs w:val="24"/>
        </w:rPr>
        <w:t>в</w:t>
      </w:r>
      <w:r w:rsidR="005F7341" w:rsidRPr="005140F4">
        <w:rPr>
          <w:rFonts w:ascii="Times New Roman" w:hAnsi="Times New Roman" w:cs="Times New Roman"/>
          <w:sz w:val="24"/>
          <w:szCs w:val="24"/>
        </w:rPr>
        <w:t>ш</w:t>
      </w:r>
      <w:r w:rsidRPr="005140F4">
        <w:rPr>
          <w:rFonts w:ascii="Times New Roman" w:hAnsi="Times New Roman" w:cs="Times New Roman"/>
          <w:sz w:val="24"/>
          <w:szCs w:val="24"/>
        </w:rPr>
        <w:t xml:space="preserve">их черенков </w:t>
      </w:r>
      <w:r w:rsidR="00B84095" w:rsidRPr="005140F4">
        <w:rPr>
          <w:rFonts w:ascii="Times New Roman" w:hAnsi="Times New Roman" w:cs="Times New Roman"/>
          <w:sz w:val="24"/>
          <w:szCs w:val="24"/>
        </w:rPr>
        <w:t xml:space="preserve">лоха узколистного </w:t>
      </w:r>
      <w:r w:rsidRPr="005140F4">
        <w:rPr>
          <w:rFonts w:ascii="Times New Roman" w:hAnsi="Times New Roman" w:cs="Times New Roman"/>
          <w:sz w:val="24"/>
          <w:szCs w:val="24"/>
        </w:rPr>
        <w:t>представлены в таб</w:t>
      </w:r>
      <w:r w:rsidR="00975F72" w:rsidRPr="005140F4">
        <w:rPr>
          <w:rFonts w:ascii="Times New Roman" w:hAnsi="Times New Roman" w:cs="Times New Roman"/>
          <w:sz w:val="24"/>
          <w:szCs w:val="24"/>
        </w:rPr>
        <w:t>лице</w:t>
      </w:r>
      <w:r w:rsidR="005F7341" w:rsidRPr="005140F4">
        <w:rPr>
          <w:rFonts w:ascii="Times New Roman" w:hAnsi="Times New Roman" w:cs="Times New Roman"/>
          <w:sz w:val="24"/>
          <w:szCs w:val="24"/>
        </w:rPr>
        <w:t xml:space="preserve"> </w:t>
      </w:r>
      <w:r w:rsidR="00975F72" w:rsidRPr="005140F4">
        <w:rPr>
          <w:rFonts w:ascii="Times New Roman" w:hAnsi="Times New Roman" w:cs="Times New Roman"/>
          <w:sz w:val="24"/>
          <w:szCs w:val="24"/>
        </w:rPr>
        <w:t>3.</w:t>
      </w:r>
      <w:r w:rsidR="00926E85" w:rsidRPr="005140F4">
        <w:rPr>
          <w:rFonts w:ascii="Open Sans" w:hAnsi="Open Sans"/>
          <w:color w:val="333333"/>
          <w:sz w:val="24"/>
          <w:szCs w:val="24"/>
          <w:shd w:val="clear" w:color="auto" w:fill="FFFFFF"/>
        </w:rPr>
        <w:t xml:space="preserve"> </w:t>
      </w:r>
    </w:p>
    <w:p w:rsidR="00E85997" w:rsidRPr="005140F4" w:rsidRDefault="00E85997" w:rsidP="00975F72">
      <w:pPr>
        <w:tabs>
          <w:tab w:val="left" w:pos="477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Таблица</w:t>
      </w:r>
      <w:r w:rsidR="00975F72" w:rsidRPr="005140F4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C57135" w:rsidRPr="005140F4" w:rsidRDefault="00C57135" w:rsidP="00975F72">
      <w:pPr>
        <w:tabs>
          <w:tab w:val="left" w:pos="47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Биометрические показатели прироста одревеснев</w:t>
      </w:r>
      <w:r w:rsidR="00E85997" w:rsidRPr="005140F4">
        <w:rPr>
          <w:rFonts w:ascii="Times New Roman" w:hAnsi="Times New Roman" w:cs="Times New Roman"/>
          <w:sz w:val="24"/>
          <w:szCs w:val="24"/>
        </w:rPr>
        <w:t>ш</w:t>
      </w:r>
      <w:r w:rsidRPr="005140F4">
        <w:rPr>
          <w:rFonts w:ascii="Times New Roman" w:hAnsi="Times New Roman" w:cs="Times New Roman"/>
          <w:sz w:val="24"/>
          <w:szCs w:val="24"/>
        </w:rPr>
        <w:t>их черенков</w:t>
      </w:r>
    </w:p>
    <w:tbl>
      <w:tblPr>
        <w:tblStyle w:val="a5"/>
        <w:tblW w:w="9409" w:type="dxa"/>
        <w:tblInd w:w="108" w:type="dxa"/>
        <w:tblLook w:val="04A0"/>
      </w:tblPr>
      <w:tblGrid>
        <w:gridCol w:w="1695"/>
        <w:gridCol w:w="1188"/>
        <w:gridCol w:w="1373"/>
        <w:gridCol w:w="1307"/>
        <w:gridCol w:w="1383"/>
        <w:gridCol w:w="1238"/>
        <w:gridCol w:w="1225"/>
      </w:tblGrid>
      <w:tr w:rsidR="00C805DA" w:rsidRPr="005140F4" w:rsidTr="00975F72">
        <w:tc>
          <w:tcPr>
            <w:tcW w:w="1695" w:type="dxa"/>
            <w:vMerge w:val="restart"/>
          </w:tcPr>
          <w:p w:rsidR="00C805DA" w:rsidRPr="005140F4" w:rsidRDefault="00C805DA" w:rsidP="00C80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 xml:space="preserve"> Название препарата</w:t>
            </w:r>
          </w:p>
        </w:tc>
        <w:tc>
          <w:tcPr>
            <w:tcW w:w="1188" w:type="dxa"/>
            <w:vMerge w:val="restart"/>
          </w:tcPr>
          <w:p w:rsidR="00C805DA" w:rsidRPr="005140F4" w:rsidRDefault="00C805DA" w:rsidP="00E85997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Высота, см</w:t>
            </w:r>
          </w:p>
        </w:tc>
        <w:tc>
          <w:tcPr>
            <w:tcW w:w="1373" w:type="dxa"/>
            <w:vMerge w:val="restart"/>
          </w:tcPr>
          <w:p w:rsidR="00C805DA" w:rsidRPr="005140F4" w:rsidRDefault="00C805DA" w:rsidP="00C805DA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Диаметр, мм</w:t>
            </w:r>
          </w:p>
        </w:tc>
        <w:tc>
          <w:tcPr>
            <w:tcW w:w="2690" w:type="dxa"/>
            <w:gridSpan w:val="2"/>
          </w:tcPr>
          <w:p w:rsidR="00C805DA" w:rsidRPr="005140F4" w:rsidRDefault="00C805DA" w:rsidP="00E85997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Прирост по высоте</w:t>
            </w:r>
          </w:p>
        </w:tc>
        <w:tc>
          <w:tcPr>
            <w:tcW w:w="2463" w:type="dxa"/>
            <w:gridSpan w:val="2"/>
          </w:tcPr>
          <w:p w:rsidR="00C805DA" w:rsidRPr="005140F4" w:rsidRDefault="00C805DA" w:rsidP="00E85997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Прирост по диаметру</w:t>
            </w:r>
          </w:p>
        </w:tc>
      </w:tr>
      <w:tr w:rsidR="00C805DA" w:rsidRPr="005140F4" w:rsidTr="00975F72">
        <w:tc>
          <w:tcPr>
            <w:tcW w:w="1695" w:type="dxa"/>
            <w:vMerge/>
          </w:tcPr>
          <w:p w:rsidR="00C805DA" w:rsidRPr="005140F4" w:rsidRDefault="00C805DA" w:rsidP="00A971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C805DA" w:rsidRPr="005140F4" w:rsidRDefault="00C805DA" w:rsidP="00E85997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:rsidR="00C805DA" w:rsidRPr="005140F4" w:rsidRDefault="00C805DA" w:rsidP="00E85997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C805DA" w:rsidRPr="005140F4" w:rsidRDefault="00C805DA" w:rsidP="00E85997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1383" w:type="dxa"/>
          </w:tcPr>
          <w:p w:rsidR="00C805DA" w:rsidRPr="005140F4" w:rsidRDefault="00C805DA" w:rsidP="00E85997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%, к контролю</w:t>
            </w:r>
          </w:p>
        </w:tc>
        <w:tc>
          <w:tcPr>
            <w:tcW w:w="1238" w:type="dxa"/>
          </w:tcPr>
          <w:p w:rsidR="00C805DA" w:rsidRPr="005140F4" w:rsidRDefault="00C805DA" w:rsidP="00E85997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225" w:type="dxa"/>
          </w:tcPr>
          <w:p w:rsidR="00C805DA" w:rsidRPr="005140F4" w:rsidRDefault="00C805DA" w:rsidP="00E85997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%, к контролю</w:t>
            </w:r>
          </w:p>
        </w:tc>
      </w:tr>
      <w:tr w:rsidR="00E85997" w:rsidRPr="005140F4" w:rsidTr="00975F72">
        <w:tc>
          <w:tcPr>
            <w:tcW w:w="1695" w:type="dxa"/>
          </w:tcPr>
          <w:p w:rsidR="00E85997" w:rsidRPr="005140F4" w:rsidRDefault="00C805DA" w:rsidP="00A97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85997" w:rsidRPr="005140F4">
              <w:rPr>
                <w:rFonts w:ascii="Times New Roman" w:hAnsi="Times New Roman" w:cs="Times New Roman"/>
                <w:sz w:val="24"/>
                <w:szCs w:val="24"/>
              </w:rPr>
              <w:t>онтроль (замачивание в воде)</w:t>
            </w:r>
          </w:p>
        </w:tc>
        <w:tc>
          <w:tcPr>
            <w:tcW w:w="1188" w:type="dxa"/>
          </w:tcPr>
          <w:p w:rsidR="00E85997" w:rsidRPr="005140F4" w:rsidRDefault="00E77152" w:rsidP="00E85997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12,3±1,5</w:t>
            </w:r>
          </w:p>
        </w:tc>
        <w:tc>
          <w:tcPr>
            <w:tcW w:w="1373" w:type="dxa"/>
          </w:tcPr>
          <w:p w:rsidR="00E85997" w:rsidRPr="005140F4" w:rsidRDefault="00E77152" w:rsidP="00E85997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  <w:r w:rsidR="001E3862" w:rsidRPr="005140F4">
              <w:rPr>
                <w:rFonts w:ascii="Times New Roman" w:hAnsi="Times New Roman" w:cs="Times New Roman"/>
                <w:sz w:val="24"/>
                <w:szCs w:val="24"/>
              </w:rPr>
              <w:t>±0,03</w:t>
            </w:r>
          </w:p>
        </w:tc>
        <w:tc>
          <w:tcPr>
            <w:tcW w:w="1307" w:type="dxa"/>
          </w:tcPr>
          <w:p w:rsidR="00E85997" w:rsidRPr="005140F4" w:rsidRDefault="00E77152" w:rsidP="00E85997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:rsidR="00E85997" w:rsidRPr="005140F4" w:rsidRDefault="00E77152" w:rsidP="00E85997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8" w:type="dxa"/>
          </w:tcPr>
          <w:p w:rsidR="00E85997" w:rsidRPr="005140F4" w:rsidRDefault="00E77152" w:rsidP="00E85997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5" w:type="dxa"/>
          </w:tcPr>
          <w:p w:rsidR="00E85997" w:rsidRPr="005140F4" w:rsidRDefault="00E77152" w:rsidP="00E85997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7152" w:rsidRPr="005140F4" w:rsidTr="00975F72">
        <w:tc>
          <w:tcPr>
            <w:tcW w:w="1695" w:type="dxa"/>
          </w:tcPr>
          <w:p w:rsidR="00E77152" w:rsidRPr="005140F4" w:rsidRDefault="00E77152" w:rsidP="00A97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НВ-101</w:t>
            </w:r>
          </w:p>
        </w:tc>
        <w:tc>
          <w:tcPr>
            <w:tcW w:w="1188" w:type="dxa"/>
          </w:tcPr>
          <w:p w:rsidR="00E77152" w:rsidRPr="005140F4" w:rsidRDefault="00644EE1" w:rsidP="00F42955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13,35±1,6</w:t>
            </w:r>
          </w:p>
        </w:tc>
        <w:tc>
          <w:tcPr>
            <w:tcW w:w="1373" w:type="dxa"/>
          </w:tcPr>
          <w:p w:rsidR="00E77152" w:rsidRPr="005140F4" w:rsidRDefault="00E77152" w:rsidP="00421FFB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0,29±0,04</w:t>
            </w:r>
          </w:p>
        </w:tc>
        <w:tc>
          <w:tcPr>
            <w:tcW w:w="1307" w:type="dxa"/>
          </w:tcPr>
          <w:p w:rsidR="00E77152" w:rsidRPr="005140F4" w:rsidRDefault="00E77152" w:rsidP="00F42955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383" w:type="dxa"/>
          </w:tcPr>
          <w:p w:rsidR="00E77152" w:rsidRPr="005140F4" w:rsidRDefault="00E77152" w:rsidP="00F42955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1238" w:type="dxa"/>
          </w:tcPr>
          <w:p w:rsidR="00E77152" w:rsidRPr="005140F4" w:rsidRDefault="00E77152" w:rsidP="00F42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225" w:type="dxa"/>
          </w:tcPr>
          <w:p w:rsidR="00E77152" w:rsidRPr="005140F4" w:rsidRDefault="00E77152" w:rsidP="00F42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11,53</w:t>
            </w:r>
          </w:p>
        </w:tc>
      </w:tr>
      <w:tr w:rsidR="00E77152" w:rsidRPr="005140F4" w:rsidTr="00975F72">
        <w:tc>
          <w:tcPr>
            <w:tcW w:w="1695" w:type="dxa"/>
          </w:tcPr>
          <w:p w:rsidR="00E77152" w:rsidRPr="005140F4" w:rsidRDefault="00E77152" w:rsidP="00A97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Эпин -экст</w:t>
            </w:r>
            <w:r w:rsidR="00513F9E" w:rsidRPr="005140F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88" w:type="dxa"/>
          </w:tcPr>
          <w:p w:rsidR="00E77152" w:rsidRPr="005140F4" w:rsidRDefault="00644EE1" w:rsidP="00F42955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15,7±1,8</w:t>
            </w:r>
          </w:p>
        </w:tc>
        <w:tc>
          <w:tcPr>
            <w:tcW w:w="1373" w:type="dxa"/>
          </w:tcPr>
          <w:p w:rsidR="00E77152" w:rsidRPr="005140F4" w:rsidRDefault="00E77152" w:rsidP="00F42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0,29±0,04</w:t>
            </w:r>
          </w:p>
        </w:tc>
        <w:tc>
          <w:tcPr>
            <w:tcW w:w="1307" w:type="dxa"/>
          </w:tcPr>
          <w:p w:rsidR="00E77152" w:rsidRPr="005140F4" w:rsidRDefault="00E77152" w:rsidP="00F42955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383" w:type="dxa"/>
          </w:tcPr>
          <w:p w:rsidR="00E77152" w:rsidRPr="005140F4" w:rsidRDefault="00E77152" w:rsidP="00F42955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1238" w:type="dxa"/>
          </w:tcPr>
          <w:p w:rsidR="00E77152" w:rsidRPr="005140F4" w:rsidRDefault="00E77152" w:rsidP="00F42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225" w:type="dxa"/>
          </w:tcPr>
          <w:p w:rsidR="00E77152" w:rsidRPr="005140F4" w:rsidRDefault="00E77152" w:rsidP="00F42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11,53</w:t>
            </w:r>
          </w:p>
        </w:tc>
      </w:tr>
      <w:tr w:rsidR="00E77152" w:rsidRPr="005140F4" w:rsidTr="00975F72">
        <w:tc>
          <w:tcPr>
            <w:tcW w:w="1695" w:type="dxa"/>
          </w:tcPr>
          <w:p w:rsidR="00E77152" w:rsidRPr="005140F4" w:rsidRDefault="00E77152" w:rsidP="00A97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Корневин</w:t>
            </w:r>
          </w:p>
        </w:tc>
        <w:tc>
          <w:tcPr>
            <w:tcW w:w="1188" w:type="dxa"/>
          </w:tcPr>
          <w:p w:rsidR="00E77152" w:rsidRPr="005140F4" w:rsidRDefault="00644EE1" w:rsidP="00F42955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16,7±1,8</w:t>
            </w:r>
          </w:p>
        </w:tc>
        <w:tc>
          <w:tcPr>
            <w:tcW w:w="1373" w:type="dxa"/>
          </w:tcPr>
          <w:p w:rsidR="00E77152" w:rsidRPr="005140F4" w:rsidRDefault="00E77152" w:rsidP="00F42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0,29±0,05</w:t>
            </w:r>
          </w:p>
        </w:tc>
        <w:tc>
          <w:tcPr>
            <w:tcW w:w="1307" w:type="dxa"/>
          </w:tcPr>
          <w:p w:rsidR="00E77152" w:rsidRPr="005140F4" w:rsidRDefault="00E77152" w:rsidP="00F42955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383" w:type="dxa"/>
          </w:tcPr>
          <w:p w:rsidR="00E77152" w:rsidRPr="005140F4" w:rsidRDefault="00E77152" w:rsidP="00F42955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1238" w:type="dxa"/>
          </w:tcPr>
          <w:p w:rsidR="00E77152" w:rsidRPr="005140F4" w:rsidRDefault="00E77152" w:rsidP="00F42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225" w:type="dxa"/>
          </w:tcPr>
          <w:p w:rsidR="00E77152" w:rsidRPr="005140F4" w:rsidRDefault="00E77152" w:rsidP="00F42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11,53</w:t>
            </w:r>
          </w:p>
        </w:tc>
      </w:tr>
      <w:tr w:rsidR="00E77152" w:rsidRPr="005140F4" w:rsidTr="00975F72">
        <w:tc>
          <w:tcPr>
            <w:tcW w:w="1695" w:type="dxa"/>
          </w:tcPr>
          <w:p w:rsidR="00E77152" w:rsidRPr="005140F4" w:rsidRDefault="00E77152" w:rsidP="00A97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Гетероауксин</w:t>
            </w:r>
          </w:p>
        </w:tc>
        <w:tc>
          <w:tcPr>
            <w:tcW w:w="1188" w:type="dxa"/>
          </w:tcPr>
          <w:p w:rsidR="00E77152" w:rsidRPr="005140F4" w:rsidRDefault="00644EE1" w:rsidP="00644EE1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18,8±1,9</w:t>
            </w:r>
          </w:p>
        </w:tc>
        <w:tc>
          <w:tcPr>
            <w:tcW w:w="1373" w:type="dxa"/>
          </w:tcPr>
          <w:p w:rsidR="00E77152" w:rsidRPr="005140F4" w:rsidRDefault="00E77152" w:rsidP="00421FFB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0,29±0,04</w:t>
            </w:r>
          </w:p>
        </w:tc>
        <w:tc>
          <w:tcPr>
            <w:tcW w:w="1307" w:type="dxa"/>
          </w:tcPr>
          <w:p w:rsidR="00E77152" w:rsidRPr="005140F4" w:rsidRDefault="00E77152" w:rsidP="00F42955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383" w:type="dxa"/>
          </w:tcPr>
          <w:p w:rsidR="00E77152" w:rsidRPr="005140F4" w:rsidRDefault="00E77152" w:rsidP="00F42955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56,9</w:t>
            </w:r>
          </w:p>
        </w:tc>
        <w:tc>
          <w:tcPr>
            <w:tcW w:w="1238" w:type="dxa"/>
          </w:tcPr>
          <w:p w:rsidR="00E77152" w:rsidRPr="005140F4" w:rsidRDefault="00E77152" w:rsidP="00F4295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225" w:type="dxa"/>
          </w:tcPr>
          <w:p w:rsidR="00E77152" w:rsidRPr="005140F4" w:rsidRDefault="00E77152" w:rsidP="00F42955">
            <w:pPr>
              <w:tabs>
                <w:tab w:val="left" w:pos="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11,53</w:t>
            </w:r>
          </w:p>
        </w:tc>
      </w:tr>
    </w:tbl>
    <w:p w:rsidR="00975F72" w:rsidRPr="005140F4" w:rsidRDefault="00513F9E" w:rsidP="00513F9E">
      <w:pPr>
        <w:tabs>
          <w:tab w:val="left" w:pos="10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ab/>
      </w:r>
      <w:r w:rsidR="00E77152" w:rsidRPr="005140F4">
        <w:rPr>
          <w:rFonts w:ascii="Times New Roman" w:hAnsi="Times New Roman" w:cs="Times New Roman"/>
          <w:sz w:val="24"/>
          <w:szCs w:val="24"/>
        </w:rPr>
        <w:t>Наилучшие показатели прироста по высоте у одревесневших черенков отмечены при обработке Гетероауксином- 56,9% по отношению к контролю. В вариантах с Эпин-экстра, и Корневином, показатели немного ниже, но они также превышают контрольные на 35,7% и 45,3%  соответственно. Наименьшие показатели по высоте отмечены в варианте с НВ-101.</w:t>
      </w:r>
      <w:r w:rsidR="00975F72" w:rsidRPr="005140F4">
        <w:rPr>
          <w:rFonts w:ascii="Times New Roman" w:hAnsi="Times New Roman" w:cs="Times New Roman"/>
          <w:sz w:val="24"/>
          <w:szCs w:val="24"/>
        </w:rPr>
        <w:t xml:space="preserve"> </w:t>
      </w:r>
      <w:r w:rsidR="001E3862" w:rsidRPr="005140F4">
        <w:rPr>
          <w:rFonts w:ascii="Times New Roman" w:hAnsi="Times New Roman" w:cs="Times New Roman"/>
          <w:sz w:val="24"/>
          <w:szCs w:val="24"/>
        </w:rPr>
        <w:t>Прирост по диаметру во всех вариантах одинаков 11,53% по отношению к контролю.</w:t>
      </w:r>
      <w:r w:rsidR="00975F72" w:rsidRPr="005140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152" w:rsidRPr="005140F4" w:rsidRDefault="00513F9E" w:rsidP="00975F72">
      <w:pPr>
        <w:tabs>
          <w:tab w:val="left" w:pos="10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ab/>
      </w:r>
      <w:r w:rsidR="00975F72" w:rsidRPr="005140F4">
        <w:rPr>
          <w:rFonts w:ascii="Times New Roman" w:hAnsi="Times New Roman" w:cs="Times New Roman"/>
          <w:sz w:val="24"/>
          <w:szCs w:val="24"/>
        </w:rPr>
        <w:t>Биометрические показатели прироста зеленых черенков лоха узколистного представлены в таблице 4.</w:t>
      </w:r>
    </w:p>
    <w:p w:rsidR="00E85997" w:rsidRPr="005140F4" w:rsidRDefault="00C57135" w:rsidP="00975F72">
      <w:pPr>
        <w:tabs>
          <w:tab w:val="left" w:pos="274"/>
          <w:tab w:val="left" w:pos="1856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ab/>
      </w:r>
      <w:r w:rsidR="00E85997" w:rsidRPr="005140F4">
        <w:rPr>
          <w:rFonts w:ascii="Times New Roman" w:hAnsi="Times New Roman" w:cs="Times New Roman"/>
          <w:sz w:val="24"/>
          <w:szCs w:val="24"/>
        </w:rPr>
        <w:t>Таблица</w:t>
      </w:r>
      <w:r w:rsidR="00975F72" w:rsidRPr="005140F4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E85997" w:rsidRPr="005140F4" w:rsidRDefault="00E85997" w:rsidP="00975F72">
      <w:pPr>
        <w:tabs>
          <w:tab w:val="left" w:pos="47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Биометрические показатели прироста зеленых черенков</w:t>
      </w:r>
    </w:p>
    <w:tbl>
      <w:tblPr>
        <w:tblStyle w:val="a5"/>
        <w:tblW w:w="9409" w:type="dxa"/>
        <w:tblInd w:w="108" w:type="dxa"/>
        <w:tblLook w:val="04A0"/>
      </w:tblPr>
      <w:tblGrid>
        <w:gridCol w:w="1695"/>
        <w:gridCol w:w="1188"/>
        <w:gridCol w:w="1373"/>
        <w:gridCol w:w="1308"/>
        <w:gridCol w:w="1314"/>
        <w:gridCol w:w="1202"/>
        <w:gridCol w:w="1329"/>
      </w:tblGrid>
      <w:tr w:rsidR="00C805DA" w:rsidRPr="005140F4" w:rsidTr="00975F72">
        <w:tc>
          <w:tcPr>
            <w:tcW w:w="1695" w:type="dxa"/>
            <w:vMerge w:val="restart"/>
          </w:tcPr>
          <w:p w:rsidR="00C805DA" w:rsidRPr="005140F4" w:rsidRDefault="00C805DA" w:rsidP="00A97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Название препарата</w:t>
            </w:r>
          </w:p>
        </w:tc>
        <w:tc>
          <w:tcPr>
            <w:tcW w:w="1188" w:type="dxa"/>
            <w:vMerge w:val="restart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Высота, см</w:t>
            </w:r>
          </w:p>
        </w:tc>
        <w:tc>
          <w:tcPr>
            <w:tcW w:w="1373" w:type="dxa"/>
            <w:vMerge w:val="restart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Диаметр, мм</w:t>
            </w:r>
          </w:p>
        </w:tc>
        <w:tc>
          <w:tcPr>
            <w:tcW w:w="2622" w:type="dxa"/>
            <w:gridSpan w:val="2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Прирост по высоте</w:t>
            </w:r>
          </w:p>
        </w:tc>
        <w:tc>
          <w:tcPr>
            <w:tcW w:w="2531" w:type="dxa"/>
            <w:gridSpan w:val="2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Прирост по диаметру</w:t>
            </w:r>
          </w:p>
        </w:tc>
      </w:tr>
      <w:tr w:rsidR="00C805DA" w:rsidRPr="005140F4" w:rsidTr="00975F72">
        <w:tc>
          <w:tcPr>
            <w:tcW w:w="1695" w:type="dxa"/>
            <w:vMerge/>
          </w:tcPr>
          <w:p w:rsidR="00C805DA" w:rsidRPr="005140F4" w:rsidRDefault="00C805DA" w:rsidP="00A971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1314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%, к контролю</w:t>
            </w:r>
          </w:p>
        </w:tc>
        <w:tc>
          <w:tcPr>
            <w:tcW w:w="1202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329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%, к контролю</w:t>
            </w:r>
          </w:p>
        </w:tc>
      </w:tr>
      <w:tr w:rsidR="00E85997" w:rsidRPr="005140F4" w:rsidTr="00975F72">
        <w:tc>
          <w:tcPr>
            <w:tcW w:w="1695" w:type="dxa"/>
          </w:tcPr>
          <w:p w:rsidR="00E85997" w:rsidRPr="005140F4" w:rsidRDefault="00C805DA" w:rsidP="00A97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85997" w:rsidRPr="005140F4">
              <w:rPr>
                <w:rFonts w:ascii="Times New Roman" w:hAnsi="Times New Roman" w:cs="Times New Roman"/>
                <w:sz w:val="24"/>
                <w:szCs w:val="24"/>
              </w:rPr>
              <w:t>онтроль (замачивание в воде)</w:t>
            </w:r>
          </w:p>
        </w:tc>
        <w:tc>
          <w:tcPr>
            <w:tcW w:w="1188" w:type="dxa"/>
          </w:tcPr>
          <w:p w:rsidR="00E85997" w:rsidRPr="005140F4" w:rsidRDefault="005F1047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6,33±1,3</w:t>
            </w:r>
          </w:p>
        </w:tc>
        <w:tc>
          <w:tcPr>
            <w:tcW w:w="1373" w:type="dxa"/>
          </w:tcPr>
          <w:p w:rsidR="00E85997" w:rsidRPr="005140F4" w:rsidRDefault="005F1047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0,13±0,03</w:t>
            </w:r>
          </w:p>
        </w:tc>
        <w:tc>
          <w:tcPr>
            <w:tcW w:w="1308" w:type="dxa"/>
          </w:tcPr>
          <w:p w:rsidR="00E85997" w:rsidRPr="005140F4" w:rsidRDefault="005F1047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4" w:type="dxa"/>
          </w:tcPr>
          <w:p w:rsidR="00E85997" w:rsidRPr="005140F4" w:rsidRDefault="005F1047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E85997" w:rsidRPr="005140F4" w:rsidRDefault="005F1047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9" w:type="dxa"/>
          </w:tcPr>
          <w:p w:rsidR="00E85997" w:rsidRPr="005140F4" w:rsidRDefault="005F1047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805DA" w:rsidRPr="005140F4" w:rsidTr="00975F72">
        <w:tc>
          <w:tcPr>
            <w:tcW w:w="1695" w:type="dxa"/>
          </w:tcPr>
          <w:p w:rsidR="00C805DA" w:rsidRPr="005140F4" w:rsidRDefault="00C805DA" w:rsidP="0092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НВ-101</w:t>
            </w:r>
          </w:p>
        </w:tc>
        <w:tc>
          <w:tcPr>
            <w:tcW w:w="1188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8,27±1,5</w:t>
            </w:r>
          </w:p>
        </w:tc>
        <w:tc>
          <w:tcPr>
            <w:tcW w:w="1373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0,26±0,4</w:t>
            </w:r>
          </w:p>
        </w:tc>
        <w:tc>
          <w:tcPr>
            <w:tcW w:w="1308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1314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1202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329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805DA" w:rsidRPr="005140F4" w:rsidTr="00975F72">
        <w:tc>
          <w:tcPr>
            <w:tcW w:w="1695" w:type="dxa"/>
          </w:tcPr>
          <w:p w:rsidR="00C805DA" w:rsidRPr="005140F4" w:rsidRDefault="00C805DA" w:rsidP="0092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 xml:space="preserve">Эпин </w:t>
            </w:r>
            <w:r w:rsidR="00926E85" w:rsidRPr="005140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экст</w:t>
            </w:r>
            <w:r w:rsidR="00513F9E" w:rsidRPr="005140F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88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13,61±1,5</w:t>
            </w:r>
          </w:p>
        </w:tc>
        <w:tc>
          <w:tcPr>
            <w:tcW w:w="1373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0,28±0,5</w:t>
            </w:r>
          </w:p>
        </w:tc>
        <w:tc>
          <w:tcPr>
            <w:tcW w:w="1308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7,28</w:t>
            </w:r>
          </w:p>
        </w:tc>
        <w:tc>
          <w:tcPr>
            <w:tcW w:w="1314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115,0</w:t>
            </w:r>
          </w:p>
        </w:tc>
        <w:tc>
          <w:tcPr>
            <w:tcW w:w="1202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329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115,3</w:t>
            </w:r>
          </w:p>
        </w:tc>
      </w:tr>
      <w:tr w:rsidR="00C805DA" w:rsidRPr="005140F4" w:rsidTr="00975F72">
        <w:tc>
          <w:tcPr>
            <w:tcW w:w="1695" w:type="dxa"/>
          </w:tcPr>
          <w:p w:rsidR="00C805DA" w:rsidRPr="005140F4" w:rsidRDefault="00C805DA" w:rsidP="0092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Корневин</w:t>
            </w:r>
          </w:p>
        </w:tc>
        <w:tc>
          <w:tcPr>
            <w:tcW w:w="1188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14,56±1,7</w:t>
            </w:r>
          </w:p>
        </w:tc>
        <w:tc>
          <w:tcPr>
            <w:tcW w:w="1373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0,28±0,5</w:t>
            </w:r>
          </w:p>
        </w:tc>
        <w:tc>
          <w:tcPr>
            <w:tcW w:w="1308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8,23</w:t>
            </w:r>
          </w:p>
        </w:tc>
        <w:tc>
          <w:tcPr>
            <w:tcW w:w="1314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130,0</w:t>
            </w:r>
          </w:p>
        </w:tc>
        <w:tc>
          <w:tcPr>
            <w:tcW w:w="1202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329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115,3</w:t>
            </w:r>
          </w:p>
        </w:tc>
      </w:tr>
      <w:tr w:rsidR="00C805DA" w:rsidRPr="005140F4" w:rsidTr="00975F72">
        <w:tc>
          <w:tcPr>
            <w:tcW w:w="1695" w:type="dxa"/>
          </w:tcPr>
          <w:p w:rsidR="00C805DA" w:rsidRPr="005140F4" w:rsidRDefault="00C805DA" w:rsidP="0092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Гетероауксин</w:t>
            </w:r>
          </w:p>
        </w:tc>
        <w:tc>
          <w:tcPr>
            <w:tcW w:w="1188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18,59±1,8</w:t>
            </w:r>
          </w:p>
        </w:tc>
        <w:tc>
          <w:tcPr>
            <w:tcW w:w="1373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0,31±0,6</w:t>
            </w:r>
          </w:p>
        </w:tc>
        <w:tc>
          <w:tcPr>
            <w:tcW w:w="1308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12,26</w:t>
            </w:r>
          </w:p>
        </w:tc>
        <w:tc>
          <w:tcPr>
            <w:tcW w:w="1314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193,0</w:t>
            </w:r>
          </w:p>
        </w:tc>
        <w:tc>
          <w:tcPr>
            <w:tcW w:w="1202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329" w:type="dxa"/>
          </w:tcPr>
          <w:p w:rsidR="00C805DA" w:rsidRPr="005140F4" w:rsidRDefault="00C805DA" w:rsidP="00A97110">
            <w:pPr>
              <w:tabs>
                <w:tab w:val="left" w:pos="4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0F4">
              <w:rPr>
                <w:rFonts w:ascii="Times New Roman" w:hAnsi="Times New Roman" w:cs="Times New Roman"/>
                <w:sz w:val="24"/>
                <w:szCs w:val="24"/>
              </w:rPr>
              <w:t>138,4</w:t>
            </w:r>
          </w:p>
        </w:tc>
      </w:tr>
    </w:tbl>
    <w:p w:rsidR="00AF703C" w:rsidRPr="005140F4" w:rsidRDefault="00513F9E" w:rsidP="00975F72">
      <w:pPr>
        <w:tabs>
          <w:tab w:val="left" w:pos="10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ab/>
      </w:r>
      <w:r w:rsidR="00E77152" w:rsidRPr="005140F4">
        <w:rPr>
          <w:rFonts w:ascii="Times New Roman" w:hAnsi="Times New Roman" w:cs="Times New Roman"/>
          <w:sz w:val="24"/>
          <w:szCs w:val="24"/>
        </w:rPr>
        <w:t>У</w:t>
      </w:r>
      <w:r w:rsidR="00926E85" w:rsidRPr="005140F4">
        <w:rPr>
          <w:rFonts w:ascii="Times New Roman" w:hAnsi="Times New Roman" w:cs="Times New Roman"/>
          <w:sz w:val="24"/>
          <w:szCs w:val="24"/>
        </w:rPr>
        <w:t xml:space="preserve"> зеленых черенков</w:t>
      </w:r>
      <w:r w:rsidR="00926E85" w:rsidRPr="005140F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926E85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наибольши</w:t>
      </w:r>
      <w:r w:rsidR="00E77152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926E85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значени</w:t>
      </w:r>
      <w:r w:rsidR="00E77152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926E85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77152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прироста по высоте получены</w:t>
      </w:r>
      <w:r w:rsidR="00926E85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опытах с гетероауксином 193% </w:t>
      </w:r>
      <w:r w:rsidR="00E77152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926E85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корневином 130</w:t>
      </w:r>
      <w:r w:rsidR="00E77152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%</w:t>
      </w:r>
      <w:r w:rsidR="00926E85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E77152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Эпин-экстра 115%, </w:t>
      </w:r>
      <w:r w:rsidR="00926E85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наименьшие значения </w:t>
      </w:r>
      <w:r w:rsidR="00E77152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варианте </w:t>
      </w:r>
      <w:r w:rsidR="00926E85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</w:t>
      </w:r>
      <w:r w:rsidR="00E77152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НВ-101</w:t>
      </w:r>
      <w:r w:rsidR="00926E85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77152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- 30,1</w:t>
      </w:r>
      <w:r w:rsidR="00926E85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%</w:t>
      </w:r>
      <w:r w:rsidR="00E77152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1E3862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Наибольший прирост по диаметру черенков зафиксирован в варианте с гетероауксином 138% по отношению к контролю, в вариантах с Корневином и Эпином-экстра115,3% и с НВ-101-100%.</w:t>
      </w:r>
      <w:r w:rsidR="00975F72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36E31" w:rsidRPr="005140F4">
        <w:rPr>
          <w:rFonts w:ascii="Times New Roman" w:hAnsi="Times New Roman" w:cs="Times New Roman"/>
          <w:sz w:val="24"/>
          <w:szCs w:val="24"/>
        </w:rPr>
        <w:t xml:space="preserve">Средняя высота </w:t>
      </w:r>
      <w:r w:rsidR="00F36E31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одревесневших </w:t>
      </w:r>
      <w:r w:rsidR="00F36E31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черенков при подзимнем черенковании варьировала в пределах 13,35-18,</w:t>
      </w:r>
      <w:r w:rsidR="00644EE1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="00F36E31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см., средний диаметр 0,26-0,29мм (</w:t>
      </w:r>
      <w:r w:rsidR="00AF703C" w:rsidRPr="005140F4">
        <w:rPr>
          <w:rFonts w:ascii="Times New Roman" w:hAnsi="Times New Roman" w:cs="Times New Roman"/>
          <w:sz w:val="24"/>
          <w:szCs w:val="24"/>
        </w:rPr>
        <w:t>рис.</w:t>
      </w:r>
      <w:r w:rsidR="00975F72" w:rsidRPr="005140F4">
        <w:rPr>
          <w:rFonts w:ascii="Times New Roman" w:hAnsi="Times New Roman" w:cs="Times New Roman"/>
          <w:sz w:val="24"/>
          <w:szCs w:val="24"/>
        </w:rPr>
        <w:t>5</w:t>
      </w:r>
      <w:r w:rsidR="00F36E31" w:rsidRPr="005140F4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F703C" w:rsidRPr="005140F4" w:rsidRDefault="00644EE1" w:rsidP="00421FFB">
      <w:pPr>
        <w:tabs>
          <w:tab w:val="left" w:pos="101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140F4">
        <w:rPr>
          <w:noProof/>
          <w:sz w:val="24"/>
          <w:szCs w:val="24"/>
          <w:lang w:eastAsia="ru-RU"/>
        </w:rPr>
        <w:drawing>
          <wp:inline distT="0" distB="0" distL="0" distR="0">
            <wp:extent cx="5566571" cy="2743200"/>
            <wp:effectExtent l="19050" t="0" r="15079" b="0"/>
            <wp:docPr id="1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36E31" w:rsidRPr="005140F4" w:rsidRDefault="001E3862" w:rsidP="00421FFB">
      <w:pPr>
        <w:tabs>
          <w:tab w:val="left" w:pos="1014"/>
        </w:tabs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 </w:t>
      </w:r>
      <w:r w:rsidR="00975F72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5.</w:t>
      </w:r>
      <w:r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Средняя высота</w:t>
      </w:r>
      <w:r w:rsidR="00AF703C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диаметр</w:t>
      </w:r>
      <w:r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одревесневших черенковых саженцев</w:t>
      </w:r>
      <w:r w:rsidR="00975F72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лоха узколистного</w:t>
      </w:r>
      <w:r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вариантам опыта</w:t>
      </w:r>
    </w:p>
    <w:p w:rsidR="003808BC" w:rsidRPr="005140F4" w:rsidRDefault="00513F9E" w:rsidP="00513F9E">
      <w:pPr>
        <w:tabs>
          <w:tab w:val="left" w:pos="10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ab/>
      </w:r>
      <w:r w:rsidR="00F36E31" w:rsidRPr="005140F4">
        <w:rPr>
          <w:rFonts w:ascii="Times New Roman" w:hAnsi="Times New Roman" w:cs="Times New Roman"/>
          <w:sz w:val="24"/>
          <w:szCs w:val="24"/>
        </w:rPr>
        <w:t xml:space="preserve">Средняя высота </w:t>
      </w:r>
      <w:r w:rsidR="00F36E31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зеленых черенков при летнем черенковании варьировала в пределах 8,27-18,59 см средний диаметр 0,13-0,31мм (</w:t>
      </w:r>
      <w:r w:rsidR="00F36E31" w:rsidRPr="005140F4">
        <w:rPr>
          <w:rFonts w:ascii="Times New Roman" w:hAnsi="Times New Roman" w:cs="Times New Roman"/>
          <w:sz w:val="24"/>
          <w:szCs w:val="24"/>
        </w:rPr>
        <w:t xml:space="preserve">рис.6).  </w:t>
      </w:r>
    </w:p>
    <w:p w:rsidR="00421FFB" w:rsidRPr="005140F4" w:rsidRDefault="00421FFB" w:rsidP="00421FFB">
      <w:pPr>
        <w:tabs>
          <w:tab w:val="left" w:pos="1014"/>
        </w:tabs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40F4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635500" cy="2743200"/>
            <wp:effectExtent l="19050" t="0" r="22350" b="0"/>
            <wp:docPr id="1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E3862" w:rsidRPr="005140F4" w:rsidRDefault="001E3862" w:rsidP="00421FFB">
      <w:pPr>
        <w:tabs>
          <w:tab w:val="left" w:pos="101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 </w:t>
      </w:r>
      <w:r w:rsidR="00975F72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6.</w:t>
      </w:r>
      <w:r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Средняя высота </w:t>
      </w:r>
      <w:r w:rsidR="00AF703C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и диаметр з</w:t>
      </w:r>
      <w:r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еленых черенковых саженцев </w:t>
      </w:r>
      <w:r w:rsidR="00975F72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лоха узколистного </w:t>
      </w:r>
      <w:r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по вариантам опыта</w:t>
      </w:r>
    </w:p>
    <w:p w:rsidR="00644EE1" w:rsidRPr="005140F4" w:rsidRDefault="00513F9E" w:rsidP="00644EE1">
      <w:pPr>
        <w:tabs>
          <w:tab w:val="left" w:pos="93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ab/>
      </w:r>
      <w:r w:rsidR="00421FFB" w:rsidRPr="005140F4">
        <w:rPr>
          <w:rFonts w:ascii="Times New Roman" w:hAnsi="Times New Roman" w:cs="Times New Roman"/>
          <w:sz w:val="24"/>
          <w:szCs w:val="24"/>
        </w:rPr>
        <w:t xml:space="preserve"> Таким образом, </w:t>
      </w:r>
      <w:r w:rsidR="00F512CA" w:rsidRPr="005140F4">
        <w:rPr>
          <w:rFonts w:ascii="Times New Roman" w:hAnsi="Times New Roman" w:cs="Times New Roman"/>
          <w:sz w:val="24"/>
          <w:szCs w:val="24"/>
        </w:rPr>
        <w:t>использование биологически активных препаратов</w:t>
      </w:r>
      <w:r w:rsidR="00F512CA" w:rsidRPr="005140F4">
        <w:rPr>
          <w:sz w:val="24"/>
          <w:szCs w:val="24"/>
        </w:rPr>
        <w:t xml:space="preserve"> </w:t>
      </w:r>
      <w:r w:rsidR="00F512CA" w:rsidRPr="005140F4">
        <w:rPr>
          <w:rFonts w:ascii="Times New Roman" w:hAnsi="Times New Roman" w:cs="Times New Roman"/>
          <w:sz w:val="24"/>
          <w:szCs w:val="24"/>
        </w:rPr>
        <w:t xml:space="preserve">для обработки черенков показало, что они способствовали повышению укоренения  одревесневших и зеленых черенков, но в большей степени стимулирующее действие проявляется в опыте с одревесневшими черенками. </w:t>
      </w:r>
      <w:r w:rsidR="00644EE1" w:rsidRPr="005140F4">
        <w:rPr>
          <w:rFonts w:ascii="Times New Roman" w:hAnsi="Times New Roman" w:cs="Times New Roman"/>
          <w:sz w:val="24"/>
          <w:szCs w:val="24"/>
        </w:rPr>
        <w:t xml:space="preserve">Выявлено, что предпосадочная обработка черенков растворами гетероауксина, корневина, НВ-101 и Эпин-экстра </w:t>
      </w:r>
      <w:r w:rsidR="00644EE1" w:rsidRPr="005140F4">
        <w:rPr>
          <w:rFonts w:ascii="Times New Roman" w:hAnsi="Times New Roman" w:cs="Times New Roman"/>
          <w:sz w:val="24"/>
          <w:szCs w:val="24"/>
        </w:rPr>
        <w:lastRenderedPageBreak/>
        <w:t>способствовали увеличению высоты растений, количества корней и длины корней. Наиболее качественный посадочный материал получен после воздействия на черенки растворми Гетероауксина и  Корневина. Обработка черенков растворами Эпина-экстра, и НВ-101 за исключением единичных случаев, несущественно влияла на качественные параметры саженцев. Возможно, это связано с тем, что перечисленные препараты являются, в первую очередь, иммуномодуляторами, поэтому прямого и быстрого действия на образование корней не оказывали.</w:t>
      </w:r>
    </w:p>
    <w:p w:rsidR="00F512CA" w:rsidRPr="005140F4" w:rsidRDefault="00F512CA" w:rsidP="00F512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FFB" w:rsidRPr="005140F4" w:rsidRDefault="00421FFB" w:rsidP="00F512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6E31" w:rsidRPr="005140F4" w:rsidRDefault="00F36E31" w:rsidP="00B840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6E31" w:rsidRPr="005140F4" w:rsidRDefault="00F36E31" w:rsidP="00B840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6E31" w:rsidRPr="005140F4" w:rsidRDefault="00F36E31" w:rsidP="00B840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6E31" w:rsidRPr="005140F4" w:rsidRDefault="00F36E31" w:rsidP="00B840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6E31" w:rsidRPr="005140F4" w:rsidRDefault="00F36E31" w:rsidP="00B840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6E31" w:rsidRPr="005140F4" w:rsidRDefault="00F36E31" w:rsidP="00B840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F9E" w:rsidRPr="005140F4" w:rsidRDefault="00513F9E" w:rsidP="00B840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F9E" w:rsidRPr="005140F4" w:rsidRDefault="00513F9E" w:rsidP="00B840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F9E" w:rsidRPr="005140F4" w:rsidRDefault="00513F9E" w:rsidP="00B840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F9E" w:rsidRPr="005140F4" w:rsidRDefault="00513F9E" w:rsidP="00B840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F9E" w:rsidRPr="005140F4" w:rsidRDefault="00513F9E" w:rsidP="00B840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F9E" w:rsidRPr="005140F4" w:rsidRDefault="00513F9E" w:rsidP="00B840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F9E" w:rsidRPr="005140F4" w:rsidRDefault="00513F9E" w:rsidP="00B840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F9E" w:rsidRPr="005140F4" w:rsidRDefault="00513F9E" w:rsidP="00B840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F9E" w:rsidRPr="005140F4" w:rsidRDefault="00513F9E" w:rsidP="00B840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F9E" w:rsidRPr="005140F4" w:rsidRDefault="00513F9E" w:rsidP="00B840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F9E" w:rsidRPr="005140F4" w:rsidRDefault="00513F9E" w:rsidP="00B840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F9E" w:rsidRPr="005140F4" w:rsidRDefault="00513F9E" w:rsidP="00B840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F9E" w:rsidRPr="005140F4" w:rsidRDefault="00513F9E" w:rsidP="00B840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F9E" w:rsidRPr="005140F4" w:rsidRDefault="00513F9E" w:rsidP="00B840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F9E" w:rsidRPr="005140F4" w:rsidRDefault="00513F9E" w:rsidP="00B840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135" w:rsidRPr="005140F4" w:rsidRDefault="009077F4" w:rsidP="00B840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40F4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="00C57135" w:rsidRPr="005140F4"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421FFB" w:rsidRPr="005140F4" w:rsidRDefault="00F802C8" w:rsidP="00513F9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 xml:space="preserve">Полученные результаты по изучению влияния стимуляторов роста на лох узколистный подтверждают целесообразность их применения в лесокультурном производстве. Использование стимуляторов роста в лесных питомниках позволит получить более качественный посадочный материал лоха узколистного, что будет свидетельствовать об экономической эффективности применения этих препаратов. </w:t>
      </w:r>
      <w:r w:rsidR="00421FFB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На основании проведённых исследований можно сделать следующие выводы</w:t>
      </w:r>
      <w:r w:rsidR="00F512CA" w:rsidRPr="005140F4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FE3775" w:rsidRPr="005140F4" w:rsidRDefault="00B84095" w:rsidP="00B840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1.</w:t>
      </w:r>
      <w:r w:rsidR="00C57135" w:rsidRPr="005140F4">
        <w:rPr>
          <w:rFonts w:ascii="Times New Roman" w:hAnsi="Times New Roman" w:cs="Times New Roman"/>
          <w:sz w:val="24"/>
          <w:szCs w:val="24"/>
        </w:rPr>
        <w:t xml:space="preserve">Замачивание семян </w:t>
      </w:r>
      <w:r w:rsidR="00F512CA" w:rsidRPr="005140F4">
        <w:rPr>
          <w:rFonts w:ascii="Times New Roman" w:hAnsi="Times New Roman" w:cs="Times New Roman"/>
          <w:sz w:val="24"/>
          <w:szCs w:val="24"/>
        </w:rPr>
        <w:t>лоха узколистного</w:t>
      </w:r>
      <w:r w:rsidR="00C57135" w:rsidRPr="005140F4">
        <w:rPr>
          <w:rFonts w:ascii="Times New Roman" w:hAnsi="Times New Roman" w:cs="Times New Roman"/>
          <w:sz w:val="24"/>
          <w:szCs w:val="24"/>
        </w:rPr>
        <w:t xml:space="preserve"> в растворах биологически активных препаратов </w:t>
      </w:r>
      <w:r w:rsidR="00F512CA" w:rsidRPr="005140F4">
        <w:rPr>
          <w:rFonts w:ascii="Times New Roman" w:hAnsi="Times New Roman" w:cs="Times New Roman"/>
          <w:sz w:val="24"/>
          <w:szCs w:val="24"/>
        </w:rPr>
        <w:t>НВ-101</w:t>
      </w:r>
      <w:r w:rsidR="00C57135" w:rsidRPr="005140F4">
        <w:rPr>
          <w:rFonts w:ascii="Times New Roman" w:hAnsi="Times New Roman" w:cs="Times New Roman"/>
          <w:sz w:val="24"/>
          <w:szCs w:val="24"/>
        </w:rPr>
        <w:t xml:space="preserve">, Эпин-экстра, </w:t>
      </w:r>
      <w:r w:rsidR="00F512CA" w:rsidRPr="005140F4">
        <w:rPr>
          <w:rFonts w:ascii="Times New Roman" w:hAnsi="Times New Roman" w:cs="Times New Roman"/>
          <w:sz w:val="24"/>
          <w:szCs w:val="24"/>
        </w:rPr>
        <w:t>Гетероауксин и Корневин</w:t>
      </w:r>
      <w:r w:rsidR="00C57135" w:rsidRPr="005140F4">
        <w:rPr>
          <w:rFonts w:ascii="Times New Roman" w:hAnsi="Times New Roman" w:cs="Times New Roman"/>
          <w:sz w:val="24"/>
          <w:szCs w:val="24"/>
        </w:rPr>
        <w:t xml:space="preserve"> повышает их всхожесть на 13,2-16,6%</w:t>
      </w:r>
      <w:r w:rsidR="00FE3775" w:rsidRPr="005140F4">
        <w:rPr>
          <w:rFonts w:ascii="Times New Roman" w:hAnsi="Times New Roman" w:cs="Times New Roman"/>
          <w:sz w:val="24"/>
          <w:szCs w:val="24"/>
        </w:rPr>
        <w:t xml:space="preserve"> и уменьшает число загнивших на 29,8%.</w:t>
      </w:r>
      <w:r w:rsidR="00C57135" w:rsidRPr="005140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5DBC" w:rsidRPr="005140F4" w:rsidRDefault="00C55DBC" w:rsidP="00B84095">
      <w:pPr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5140F4">
        <w:rPr>
          <w:rFonts w:ascii="Times New Roman" w:eastAsia="NewtonC" w:hAnsi="Times New Roman" w:cs="Times New Roman"/>
          <w:sz w:val="24"/>
          <w:szCs w:val="24"/>
        </w:rPr>
        <w:t xml:space="preserve">2.Применение препаратов Гетероауксин и Корневин </w:t>
      </w:r>
      <w:r w:rsidR="00FE3775" w:rsidRPr="005140F4">
        <w:rPr>
          <w:rFonts w:ascii="Times New Roman" w:eastAsia="NewtonC" w:hAnsi="Times New Roman" w:cs="Times New Roman"/>
          <w:sz w:val="24"/>
          <w:szCs w:val="24"/>
        </w:rPr>
        <w:t>для обработки одревесневших черенков лоха узколистного способствует образованию корневой системы, увеличению числа и длины корней.</w:t>
      </w:r>
    </w:p>
    <w:p w:rsidR="00C55DBC" w:rsidRPr="005140F4" w:rsidRDefault="00C55DBC" w:rsidP="00B84095">
      <w:pPr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5140F4">
        <w:rPr>
          <w:rFonts w:ascii="Times New Roman" w:eastAsia="NewtonC" w:hAnsi="Times New Roman" w:cs="Times New Roman"/>
          <w:sz w:val="24"/>
          <w:szCs w:val="24"/>
        </w:rPr>
        <w:t>3</w:t>
      </w:r>
      <w:r w:rsidR="00FE3775" w:rsidRPr="005140F4">
        <w:rPr>
          <w:rFonts w:ascii="Times New Roman" w:eastAsia="NewtonC" w:hAnsi="Times New Roman" w:cs="Times New Roman"/>
          <w:sz w:val="24"/>
          <w:szCs w:val="24"/>
        </w:rPr>
        <w:t>.Предварительное замачивание черенков лоха узколистного в растворах биостимуляторов оказывает положительное влияние на</w:t>
      </w:r>
      <w:r w:rsidR="00FE3775" w:rsidRPr="005140F4">
        <w:rPr>
          <w:rFonts w:ascii="Times New Roman" w:hAnsi="Times New Roman" w:cs="Times New Roman"/>
          <w:sz w:val="24"/>
          <w:szCs w:val="24"/>
        </w:rPr>
        <w:t xml:space="preserve"> биометрические показатели и </w:t>
      </w:r>
      <w:r w:rsidR="00FE3775" w:rsidRPr="005140F4">
        <w:rPr>
          <w:rFonts w:ascii="Times New Roman" w:eastAsia="NewtonC" w:hAnsi="Times New Roman" w:cs="Times New Roman"/>
          <w:sz w:val="24"/>
          <w:szCs w:val="24"/>
        </w:rPr>
        <w:t>приживаемость черенков лоха узколистного, повышая степень укоренения зеленых черенков в среднем на 1,6–25,1%, а одревесневших – на 4,1–16,0%.</w:t>
      </w:r>
    </w:p>
    <w:p w:rsidR="00644EE1" w:rsidRPr="005140F4" w:rsidRDefault="00644EE1" w:rsidP="00B84095">
      <w:pPr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</w:p>
    <w:p w:rsidR="00644EE1" w:rsidRPr="005140F4" w:rsidRDefault="00644EE1" w:rsidP="00B84095">
      <w:pPr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</w:p>
    <w:p w:rsidR="00644EE1" w:rsidRPr="005140F4" w:rsidRDefault="00644EE1" w:rsidP="00B84095">
      <w:pPr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</w:p>
    <w:p w:rsidR="00644EE1" w:rsidRPr="005140F4" w:rsidRDefault="00644EE1" w:rsidP="00B84095">
      <w:pPr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</w:p>
    <w:p w:rsidR="00644EE1" w:rsidRPr="005140F4" w:rsidRDefault="00644EE1" w:rsidP="00B84095">
      <w:pPr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</w:p>
    <w:p w:rsidR="00644EE1" w:rsidRPr="005140F4" w:rsidRDefault="00644EE1" w:rsidP="00B84095">
      <w:pPr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</w:p>
    <w:p w:rsidR="00644EE1" w:rsidRPr="005140F4" w:rsidRDefault="00644EE1" w:rsidP="00B84095">
      <w:pPr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</w:p>
    <w:p w:rsidR="00644EE1" w:rsidRPr="005140F4" w:rsidRDefault="00644EE1" w:rsidP="00B84095">
      <w:pPr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</w:p>
    <w:p w:rsidR="00644EE1" w:rsidRPr="005140F4" w:rsidRDefault="00644EE1" w:rsidP="00B84095">
      <w:pPr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</w:p>
    <w:p w:rsidR="00644EE1" w:rsidRPr="005140F4" w:rsidRDefault="00644EE1" w:rsidP="00B84095">
      <w:pPr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</w:p>
    <w:p w:rsidR="00644EE1" w:rsidRPr="005140F4" w:rsidRDefault="00644EE1" w:rsidP="00B84095">
      <w:pPr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</w:p>
    <w:p w:rsidR="00644EE1" w:rsidRPr="005140F4" w:rsidRDefault="00644EE1" w:rsidP="00B84095">
      <w:pPr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</w:p>
    <w:p w:rsidR="00644EE1" w:rsidRPr="005140F4" w:rsidRDefault="00644EE1" w:rsidP="00B84095">
      <w:pPr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</w:p>
    <w:p w:rsidR="00644EE1" w:rsidRPr="005140F4" w:rsidRDefault="00644EE1" w:rsidP="00B84095">
      <w:pPr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</w:p>
    <w:p w:rsidR="00644EE1" w:rsidRPr="005140F4" w:rsidRDefault="00644EE1" w:rsidP="00B84095">
      <w:pPr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</w:p>
    <w:p w:rsidR="00644EE1" w:rsidRDefault="00644EE1" w:rsidP="00B840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0F4" w:rsidRPr="005140F4" w:rsidRDefault="005140F4" w:rsidP="00B840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55DBC" w:rsidRPr="005140F4" w:rsidRDefault="00C55DBC" w:rsidP="00B840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C91" w:rsidRPr="005140F4" w:rsidRDefault="009077F4" w:rsidP="00644EE1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40F4"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 w:rsidR="00644EE1" w:rsidRPr="005140F4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DD07F9" w:rsidRPr="005140F4" w:rsidRDefault="00DD07F9" w:rsidP="00DD07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1.Бабич Н.А., Залывская О.С., Травникова Г.И. Интродуценты в зеленом строительстве северных городов. – Архангельск: Арханг. гос. техн. ун-т, 2008. – 144 с.</w:t>
      </w:r>
    </w:p>
    <w:p w:rsidR="00DD07F9" w:rsidRPr="005140F4" w:rsidRDefault="00DD07F9" w:rsidP="00DD07F9">
      <w:pPr>
        <w:pStyle w:val="Default"/>
        <w:spacing w:line="360" w:lineRule="auto"/>
        <w:jc w:val="both"/>
      </w:pPr>
      <w:r w:rsidRPr="005140F4">
        <w:t>2.Борисова Т.Г. Совместное применение регуляторов роста с пестицидами на лекарственных культурах // Защита и карантин растений</w:t>
      </w:r>
      <w:r w:rsidRPr="005140F4">
        <w:rPr>
          <w:rStyle w:val="edition"/>
        </w:rPr>
        <w:t xml:space="preserve">. – </w:t>
      </w:r>
      <w:r w:rsidRPr="005140F4">
        <w:rPr>
          <w:rStyle w:val="num"/>
        </w:rPr>
        <w:t>2007. - № 7. – С. 12-14</w:t>
      </w:r>
    </w:p>
    <w:p w:rsidR="00DD07F9" w:rsidRPr="005140F4" w:rsidRDefault="00DD07F9" w:rsidP="00DD0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3. Буторова О.Ф., Матвеева Р.Н., Руденко О.А., Шестак К.В. Черенкование древесных растений при разной технологии – Красноярск: СибГТУ, 2007. – 148 с.</w:t>
      </w:r>
    </w:p>
    <w:p w:rsidR="00DD07F9" w:rsidRPr="005140F4" w:rsidRDefault="00DD07F9" w:rsidP="00DD07F9">
      <w:pPr>
        <w:pStyle w:val="Default"/>
        <w:spacing w:line="360" w:lineRule="auto"/>
      </w:pPr>
      <w:r w:rsidRPr="005140F4">
        <w:t>4.Гуков Г. В. Новые методы предпосевной подготовки и посева семян хвойных древесных пород / Г. В. Гуков, В. В. Острошенко, С. А. Морозов, Л. Ю. Острошенко // Тр. междунар. форума по проблемам науки, техники и образования. – М.: АНЗ, 2001. – С. 41–43.</w:t>
      </w:r>
    </w:p>
    <w:p w:rsidR="00DD07F9" w:rsidRPr="005140F4" w:rsidRDefault="00DD07F9" w:rsidP="00DD07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5140F4">
        <w:rPr>
          <w:rFonts w:ascii="Times New Roman" w:eastAsia="NewtonC" w:hAnsi="Times New Roman" w:cs="Times New Roman"/>
          <w:sz w:val="24"/>
          <w:szCs w:val="24"/>
        </w:rPr>
        <w:t>5.ГОСТ 13056.11-68 Семена деревьев и кустарников. Правила арбитражного определения качества.</w:t>
      </w:r>
    </w:p>
    <w:p w:rsidR="00DD07F9" w:rsidRPr="005140F4" w:rsidRDefault="00DD07F9" w:rsidP="00DD07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5140F4">
        <w:rPr>
          <w:rFonts w:ascii="Times New Roman" w:eastAsia="NewtonC" w:hAnsi="Times New Roman" w:cs="Times New Roman"/>
          <w:sz w:val="24"/>
          <w:szCs w:val="24"/>
        </w:rPr>
        <w:t>6.ГОСТ 13056.6-97 Семена деревьев и кустарников. Метод определения всхожести.</w:t>
      </w:r>
    </w:p>
    <w:p w:rsidR="00DD07F9" w:rsidRPr="005140F4" w:rsidRDefault="00DD07F9" w:rsidP="00DD07F9">
      <w:pPr>
        <w:autoSpaceDE w:val="0"/>
        <w:autoSpaceDN w:val="0"/>
        <w:adjustRightInd w:val="0"/>
        <w:spacing w:after="0" w:line="360" w:lineRule="auto"/>
        <w:jc w:val="both"/>
        <w:rPr>
          <w:rFonts w:eastAsia="NewtonC" w:cs="NewtonC"/>
          <w:sz w:val="24"/>
          <w:szCs w:val="24"/>
        </w:rPr>
      </w:pPr>
      <w:r w:rsidRPr="005140F4">
        <w:rPr>
          <w:rFonts w:ascii="Times New Roman" w:eastAsia="NewtonC" w:hAnsi="Times New Roman" w:cs="Times New Roman"/>
          <w:sz w:val="24"/>
          <w:szCs w:val="24"/>
        </w:rPr>
        <w:t>7.ГОСТ 13204-91 Семена косточковых и семечковых древесных пород. Посевные качества. Технические условия</w:t>
      </w:r>
      <w:r w:rsidRPr="005140F4">
        <w:rPr>
          <w:rFonts w:ascii="NewtonC" w:eastAsia="NewtonC" w:cs="NewtonC"/>
          <w:sz w:val="24"/>
          <w:szCs w:val="24"/>
        </w:rPr>
        <w:t>.</w:t>
      </w:r>
    </w:p>
    <w:p w:rsidR="00DD07F9" w:rsidRPr="005140F4" w:rsidRDefault="00DD07F9" w:rsidP="00DD07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8.Довлатян А.Л. Размножение лоха черенками. - Известия с/х наук, Ереван, 1977, №8, с.42-47.</w:t>
      </w:r>
    </w:p>
    <w:p w:rsidR="00DD07F9" w:rsidRPr="005140F4" w:rsidRDefault="00DD07F9" w:rsidP="00DD07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9.Довлатян А.Л. Производственно-биологическая характеристика аборигенных сортов лоха в Армянской ССР. Сб. научных тр. Арм.СХИ, 1981, вып.XXXIX, с. 36-46</w:t>
      </w:r>
    </w:p>
    <w:p w:rsidR="00DD07F9" w:rsidRPr="005140F4" w:rsidRDefault="00DD07F9" w:rsidP="00DD07F9">
      <w:pPr>
        <w:spacing w:after="0" w:line="360" w:lineRule="auto"/>
        <w:ind w:right="123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10.Иванов В.В. Лох узколистный и перспективы ее культуры. - Бголл. МОИП, 1957, биол. наук, т.62, вып. 2, с.68-69.</w:t>
      </w:r>
    </w:p>
    <w:p w:rsidR="00DD07F9" w:rsidRPr="005140F4" w:rsidRDefault="00DD07F9" w:rsidP="00DD07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5140F4">
        <w:rPr>
          <w:rFonts w:ascii="Times New Roman" w:eastAsia="NewtonC" w:hAnsi="Times New Roman" w:cs="Times New Roman"/>
          <w:sz w:val="24"/>
          <w:szCs w:val="24"/>
        </w:rPr>
        <w:t>11.Квасов А.В., Троц В.Б. Выращивание сеянцев дуба черешчатого при различном уровне плодородия почвы // Вклад молодых учёных в инновационное развитие АПК России:</w:t>
      </w:r>
    </w:p>
    <w:p w:rsidR="00DD07F9" w:rsidRPr="005140F4" w:rsidRDefault="00DD07F9" w:rsidP="00DD07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5140F4">
        <w:rPr>
          <w:rFonts w:ascii="Times New Roman" w:eastAsia="NewtonC" w:hAnsi="Times New Roman" w:cs="Times New Roman"/>
          <w:sz w:val="24"/>
          <w:szCs w:val="24"/>
        </w:rPr>
        <w:t>матер. междунар. науч.-практич. конф. Пенза, 2016. С. 98–100.</w:t>
      </w:r>
    </w:p>
    <w:p w:rsidR="00DD07F9" w:rsidRPr="005140F4" w:rsidRDefault="00DD07F9" w:rsidP="00DD07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12.Ковылина О. П. Изучение влияния регуляторов роста на прорастание семян лиственницы сибирской / О. П. Ковылина, Н. В. Ковылин, Е. С. Кеня, П. Ш. Познахирко // Актуальные проблемы лесного комплекса / под общей ред. Памфилова. Сб. науч. трудов по итогам межд. научно-технической конф.Выпуск 38. – Брянск: БГИТА, 2014. – С. 93–97.</w:t>
      </w:r>
    </w:p>
    <w:p w:rsidR="00DD07F9" w:rsidRPr="005140F4" w:rsidRDefault="00DD07F9" w:rsidP="00DD07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13.Никелл Л. Регуляторы роста растений (применение в сельском хозяйстве) / Л. Никелл. – М.: 1984. – 190 с</w:t>
      </w:r>
    </w:p>
    <w:p w:rsidR="00DD07F9" w:rsidRPr="005140F4" w:rsidRDefault="00DD07F9" w:rsidP="00DD07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5140F4">
        <w:rPr>
          <w:sz w:val="24"/>
          <w:szCs w:val="24"/>
        </w:rPr>
        <w:t xml:space="preserve"> </w:t>
      </w:r>
      <w:r w:rsidRPr="005140F4">
        <w:rPr>
          <w:rFonts w:ascii="Times New Roman" w:hAnsi="Times New Roman" w:cs="Times New Roman"/>
          <w:sz w:val="24"/>
          <w:szCs w:val="24"/>
        </w:rPr>
        <w:t>14.</w:t>
      </w:r>
      <w:r w:rsidRPr="005140F4">
        <w:rPr>
          <w:rFonts w:ascii="Times New Roman" w:eastAsia="NewtonC" w:hAnsi="Times New Roman" w:cs="Times New Roman"/>
          <w:sz w:val="24"/>
          <w:szCs w:val="24"/>
        </w:rPr>
        <w:t>Острошенко В.В. Исмайлова Т.И. Влияние стимуляторов на рост однолетних сеянцев семейства розоцветные (</w:t>
      </w:r>
      <w:r w:rsidRPr="005140F4">
        <w:rPr>
          <w:rFonts w:ascii="Times New Roman" w:eastAsia="NewtonC" w:hAnsi="Times New Roman" w:cs="Times New Roman"/>
          <w:i/>
          <w:iCs/>
          <w:sz w:val="24"/>
          <w:szCs w:val="24"/>
        </w:rPr>
        <w:t>Rosaceae Juss.</w:t>
      </w:r>
      <w:r w:rsidRPr="005140F4">
        <w:rPr>
          <w:rFonts w:ascii="Times New Roman" w:eastAsia="NewtonC" w:hAnsi="Times New Roman" w:cs="Times New Roman"/>
          <w:sz w:val="24"/>
          <w:szCs w:val="24"/>
        </w:rPr>
        <w:t>) // Биологические исследования на Горнотаёжной</w:t>
      </w:r>
    </w:p>
    <w:p w:rsidR="00DD07F9" w:rsidRPr="005140F4" w:rsidRDefault="00DD07F9" w:rsidP="00DD07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5140F4">
        <w:rPr>
          <w:rFonts w:ascii="Times New Roman" w:eastAsia="NewtonC" w:hAnsi="Times New Roman" w:cs="Times New Roman"/>
          <w:sz w:val="24"/>
          <w:szCs w:val="24"/>
        </w:rPr>
        <w:t>станции. Сборник научных трудов. Вып. 11. Владивосток: ГТС ДВО РАН, 2008. С. 215–222.</w:t>
      </w:r>
    </w:p>
    <w:p w:rsidR="00DD07F9" w:rsidRPr="005140F4" w:rsidRDefault="00DD07F9" w:rsidP="00DD07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5140F4">
        <w:rPr>
          <w:rFonts w:ascii="Times New Roman" w:eastAsia="NewtonC" w:hAnsi="Times New Roman" w:cs="Times New Roman"/>
          <w:sz w:val="24"/>
          <w:szCs w:val="24"/>
        </w:rPr>
        <w:lastRenderedPageBreak/>
        <w:t>15.Пентелькина Н.В. Применение регулятора роста Циркон при выращивании ценных древесных пород // Циркон – природный регулятор роста. Применение в сельском хозяйстве. Сб. науч. трудов. М.: НЭСТ-М, 2010. С. 330–340.</w:t>
      </w:r>
    </w:p>
    <w:p w:rsidR="00DD07F9" w:rsidRPr="005140F4" w:rsidRDefault="00DD07F9" w:rsidP="00DD07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eastAsia="NewtonC" w:hAnsi="Times New Roman" w:cs="Times New Roman"/>
          <w:sz w:val="24"/>
          <w:szCs w:val="24"/>
        </w:rPr>
        <w:t>16.Пужайкина И.В., Троц В.Б. Влияние биологически активных веществ на рост и развитие сеянцев дуба черешчатого // Вклад молодых учёных в аграрную науку: матер. междунар.науч.-практич. конф. Пенза, 2016. С. 234–235.</w:t>
      </w:r>
    </w:p>
    <w:p w:rsidR="00DD07F9" w:rsidRPr="005140F4" w:rsidRDefault="00DD07F9" w:rsidP="00DD07F9">
      <w:pPr>
        <w:pStyle w:val="Default"/>
        <w:spacing w:line="360" w:lineRule="auto"/>
        <w:jc w:val="both"/>
      </w:pPr>
      <w:r w:rsidRPr="005140F4">
        <w:rPr>
          <w:bCs/>
        </w:rPr>
        <w:t>17. Руководство  по подбору ассортимента древесно-кустарниковых  пород для создания мелиоративных лесных  насаждений на территории засушливой зоны  Ставропольского края</w:t>
      </w:r>
      <w:r w:rsidRPr="005140F4">
        <w:t>,  Российская академия сельскохозяйственных наук  ГНУ «Ставропольский НИИ сельского хозяйства», г. Михайловск, 2012г</w:t>
      </w:r>
    </w:p>
    <w:p w:rsidR="00DD07F9" w:rsidRPr="005140F4" w:rsidRDefault="00DD07F9" w:rsidP="00DD07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18.Чайлахян М. Х. Регуляторы роста в жизни растений и в практике сельского хозяйства // Вестник АН СССР. – 1982. – № 1. – С. 11-26</w:t>
      </w:r>
    </w:p>
    <w:p w:rsidR="00DD07F9" w:rsidRPr="005140F4" w:rsidRDefault="00DD07F9" w:rsidP="00DD07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19.Чилимов А. И. Проблемы использования стимуляторов роста в лесном хозяйстве / А. И. Чилимов, С. К. Пентелькин // Лесн. хоз-во. – 1995. – № 6. – С.11-12.</w:t>
      </w:r>
    </w:p>
    <w:p w:rsidR="00DD07F9" w:rsidRPr="005140F4" w:rsidRDefault="00DD07F9" w:rsidP="00DD07F9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7F9" w:rsidRPr="005140F4" w:rsidRDefault="00DD07F9" w:rsidP="00DD07F9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7F9" w:rsidRPr="005140F4" w:rsidRDefault="00DD07F9" w:rsidP="00DD07F9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7F9" w:rsidRPr="005140F4" w:rsidRDefault="00DD07F9" w:rsidP="00DD07F9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7F9" w:rsidRPr="005140F4" w:rsidRDefault="00DD07F9" w:rsidP="00DD07F9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7F9" w:rsidRPr="005140F4" w:rsidRDefault="00DD07F9" w:rsidP="00DD07F9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7F9" w:rsidRPr="005140F4" w:rsidRDefault="00DD07F9" w:rsidP="00DD07F9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7F9" w:rsidRPr="005140F4" w:rsidRDefault="00DD07F9" w:rsidP="00DD07F9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7F9" w:rsidRPr="005140F4" w:rsidRDefault="00DD07F9" w:rsidP="00DD07F9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7F9" w:rsidRPr="005140F4" w:rsidRDefault="00DD07F9" w:rsidP="00DD07F9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7F9" w:rsidRPr="005140F4" w:rsidRDefault="00DD07F9" w:rsidP="00DD07F9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7F9" w:rsidRPr="005140F4" w:rsidRDefault="00DD07F9" w:rsidP="00DD07F9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7F9" w:rsidRPr="005140F4" w:rsidRDefault="00DD07F9" w:rsidP="00DD07F9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7F9" w:rsidRPr="005140F4" w:rsidRDefault="00DD07F9" w:rsidP="00DD07F9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7F9" w:rsidRPr="005140F4" w:rsidRDefault="00DD07F9" w:rsidP="00DD07F9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7F9" w:rsidRPr="005140F4" w:rsidRDefault="00DD07F9" w:rsidP="00DD07F9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7F9" w:rsidRPr="005140F4" w:rsidRDefault="00DD07F9" w:rsidP="00DD07F9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7F9" w:rsidRPr="005140F4" w:rsidRDefault="00DD07F9" w:rsidP="00DD07F9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7F9" w:rsidRPr="005140F4" w:rsidRDefault="00DD07F9" w:rsidP="00DD07F9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7F9" w:rsidRPr="005140F4" w:rsidRDefault="00DD07F9" w:rsidP="00DD07F9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7F9" w:rsidRPr="005140F4" w:rsidRDefault="00DD07F9" w:rsidP="00DD07F9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7F9" w:rsidRDefault="009077F4" w:rsidP="00DD07F9">
      <w:pPr>
        <w:tabs>
          <w:tab w:val="left" w:pos="93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40F4"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 w:rsidR="00DD07F9" w:rsidRPr="005140F4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5140F4" w:rsidRPr="005140F4" w:rsidRDefault="005140F4" w:rsidP="005140F4">
      <w:pPr>
        <w:tabs>
          <w:tab w:val="left" w:pos="933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Приложение 1</w:t>
      </w:r>
    </w:p>
    <w:p w:rsidR="009B3A96" w:rsidRPr="005140F4" w:rsidRDefault="009B3A96" w:rsidP="009B3A9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9702" cy="1202464"/>
            <wp:effectExtent l="19050" t="0" r="9498" b="0"/>
            <wp:docPr id="7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684" r="1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915" cy="120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140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9385" cy="1203436"/>
            <wp:effectExtent l="19050" t="0" r="3615" b="0"/>
            <wp:docPr id="74" name="Рисунок 3" descr="C:\Users\Надежда\Desktop\работы на лето\лох\фото лох\P108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работы на лето\лох\фото лох\P10802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934" r="12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556" cy="120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0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8919" cy="1197735"/>
            <wp:effectExtent l="19050" t="0" r="8831" b="0"/>
            <wp:docPr id="75" name="Рисунок 2" descr="C:\Users\Надежда\Desktop\работы на лето\лох\фото лох\P108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работы на лето\лох\фото лох\P1080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620" t="7075" r="17727"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79" cy="119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0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2488" cy="1197735"/>
            <wp:effectExtent l="19050" t="0" r="1962" b="0"/>
            <wp:docPr id="76" name="Рисунок 4" descr="C:\Users\Надежда\Desktop\работы на лето\лох\фото лох\P108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работы на лето\лох\фото лох\P1080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824" t="6548" r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488" cy="1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A96" w:rsidRPr="005140F4" w:rsidRDefault="009B3A96" w:rsidP="009B3A96">
      <w:pPr>
        <w:tabs>
          <w:tab w:val="left" w:pos="355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 xml:space="preserve">Рис.1. Подготовка семян лоха узколистного к проращиванию </w:t>
      </w:r>
    </w:p>
    <w:p w:rsidR="00981495" w:rsidRPr="005140F4" w:rsidRDefault="00981495" w:rsidP="009B3A96">
      <w:pPr>
        <w:tabs>
          <w:tab w:val="left" w:pos="355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5013" cy="1308965"/>
            <wp:effectExtent l="19050" t="0" r="7587" b="0"/>
            <wp:docPr id="78" name="Рисунок 15" descr="C:\Users\Надежда\Desktop\работы на лето\лох\фото лох\Лох узколистный\IMG_20180402_17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ежда\Desktop\работы на лето\лох\фото лох\Лох узколистный\IMG_20180402_1747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23" cy="131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0F4">
        <w:rPr>
          <w:noProof/>
          <w:sz w:val="24"/>
          <w:szCs w:val="24"/>
          <w:lang w:eastAsia="ru-RU"/>
        </w:rPr>
        <w:drawing>
          <wp:inline distT="0" distB="0" distL="0" distR="0">
            <wp:extent cx="2975625" cy="1307205"/>
            <wp:effectExtent l="19050" t="0" r="0" b="0"/>
            <wp:docPr id="77" name="Рисунок 1" descr="https://avatars.mds.yandex.net/get-pdb/1899227/23218ff6-46e5-4bf2-8050-fd6d7c19b2a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99227/23218ff6-46e5-4bf2-8050-fd6d7c19b2a7/s120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827" t="18800" r="6736" b="1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63" cy="13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495" w:rsidRPr="005140F4" w:rsidRDefault="00981495" w:rsidP="009B3A96">
      <w:pPr>
        <w:tabs>
          <w:tab w:val="left" w:pos="355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Рис.2.</w:t>
      </w:r>
      <w:r w:rsidR="005140F4" w:rsidRPr="005140F4">
        <w:rPr>
          <w:sz w:val="24"/>
          <w:szCs w:val="24"/>
        </w:rPr>
        <w:t xml:space="preserve"> </w:t>
      </w:r>
      <w:r w:rsidR="005140F4" w:rsidRPr="005140F4">
        <w:rPr>
          <w:rFonts w:ascii="Times New Roman" w:hAnsi="Times New Roman" w:cs="Times New Roman"/>
          <w:sz w:val="24"/>
          <w:szCs w:val="24"/>
        </w:rPr>
        <w:t>Опыт по  изучению воздействия биологических стимуляторов на особенности вегетативного возобновления лоха узколистного.</w:t>
      </w:r>
    </w:p>
    <w:p w:rsidR="00DD07F9" w:rsidRPr="005140F4" w:rsidRDefault="00DD07F9" w:rsidP="00DD07F9">
      <w:pPr>
        <w:rPr>
          <w:rFonts w:ascii="Times New Roman" w:hAnsi="Times New Roman" w:cs="Times New Roman"/>
          <w:sz w:val="24"/>
          <w:szCs w:val="24"/>
        </w:rPr>
      </w:pPr>
    </w:p>
    <w:p w:rsidR="00DD07F9" w:rsidRPr="005140F4" w:rsidRDefault="009B3A96" w:rsidP="00DD07F9">
      <w:pPr>
        <w:jc w:val="center"/>
        <w:rPr>
          <w:sz w:val="24"/>
          <w:szCs w:val="24"/>
        </w:rPr>
      </w:pPr>
      <w:r w:rsidRPr="005140F4">
        <w:rPr>
          <w:noProof/>
          <w:sz w:val="24"/>
          <w:szCs w:val="24"/>
          <w:lang w:eastAsia="ru-RU"/>
        </w:rPr>
        <w:drawing>
          <wp:inline distT="0" distB="0" distL="0" distR="0">
            <wp:extent cx="1196626" cy="1983346"/>
            <wp:effectExtent l="19050" t="0" r="3524" b="0"/>
            <wp:docPr id="25" name="Рисунок 1" descr="C:\Users\Надежда\Desktop\работы на лето\лох\фото лох\P107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работы на лето\лох\фото лох\P10705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9270" r="2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626" cy="198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07F9" w:rsidRPr="005140F4">
        <w:rPr>
          <w:noProof/>
          <w:sz w:val="24"/>
          <w:szCs w:val="24"/>
          <w:lang w:eastAsia="ru-RU"/>
        </w:rPr>
        <w:drawing>
          <wp:inline distT="0" distB="0" distL="0" distR="0">
            <wp:extent cx="1480793" cy="1974198"/>
            <wp:effectExtent l="19050" t="0" r="5107" b="0"/>
            <wp:docPr id="87" name="Рисунок 2" descr="C:\Users\Надежда\Desktop\работы на лето\лох\фото лох\P107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работы на лето\лох\фото лох\P10706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70" cy="198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07F9" w:rsidRPr="005140F4">
        <w:rPr>
          <w:noProof/>
          <w:sz w:val="24"/>
          <w:szCs w:val="24"/>
          <w:lang w:eastAsia="ru-RU"/>
        </w:rPr>
        <w:drawing>
          <wp:inline distT="0" distB="0" distL="0" distR="0">
            <wp:extent cx="2857520" cy="1015973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818" t="71825" r="1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20" cy="101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140F4">
        <w:rPr>
          <w:noProof/>
          <w:sz w:val="24"/>
          <w:szCs w:val="24"/>
          <w:lang w:eastAsia="ru-RU"/>
        </w:rPr>
        <w:drawing>
          <wp:inline distT="0" distB="0" distL="0" distR="0">
            <wp:extent cx="983937" cy="1311712"/>
            <wp:effectExtent l="19050" t="0" r="6663" b="0"/>
            <wp:docPr id="72" name="Рисунок 16" descr="C:\Users\Надежда\Desktop\работы на лето\лох\фото лох\Лох узколистный\IMG_20180527_19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ежда\Desktop\работы на лето\лох\фото лох\Лох узколистный\IMG_20180527_1938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2" cy="131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0F4">
        <w:rPr>
          <w:noProof/>
          <w:sz w:val="24"/>
          <w:szCs w:val="24"/>
          <w:lang w:eastAsia="ru-RU"/>
        </w:rPr>
        <w:drawing>
          <wp:inline distT="0" distB="0" distL="0" distR="0">
            <wp:extent cx="1500198" cy="1285884"/>
            <wp:effectExtent l="19050" t="0" r="4752" b="0"/>
            <wp:docPr id="71" name="Рисунок 15" descr="C:\Users\Надежда\Desktop\работы на лето\лох\фото лох\Лох узколистный\DSCN0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Надежда\Desktop\работы на лето\лох\фото лох\Лох узколистный\DSCN0101.JPG"/>
                    <pic:cNvPicPr/>
                  </pic:nvPicPr>
                  <pic:blipFill>
                    <a:blip r:embed="rId23" cstate="print"/>
                    <a:srcRect l="30873" t="16527" r="36078" b="36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98" cy="128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F9" w:rsidRDefault="00DD07F9" w:rsidP="00DD07F9">
      <w:pPr>
        <w:jc w:val="center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Рис.</w:t>
      </w:r>
      <w:r w:rsidR="00981495" w:rsidRPr="005140F4">
        <w:rPr>
          <w:rFonts w:ascii="Times New Roman" w:hAnsi="Times New Roman" w:cs="Times New Roman"/>
          <w:sz w:val="24"/>
          <w:szCs w:val="24"/>
        </w:rPr>
        <w:t>3</w:t>
      </w:r>
      <w:r w:rsidRPr="005140F4">
        <w:rPr>
          <w:rFonts w:ascii="Times New Roman" w:hAnsi="Times New Roman" w:cs="Times New Roman"/>
          <w:sz w:val="24"/>
          <w:szCs w:val="24"/>
        </w:rPr>
        <w:t>. Размножение лоха узколистного одревесневшими черенками</w:t>
      </w:r>
    </w:p>
    <w:p w:rsidR="005140F4" w:rsidRDefault="005140F4" w:rsidP="00DD07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40F4" w:rsidRDefault="005140F4" w:rsidP="00DD07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40F4" w:rsidRDefault="005140F4" w:rsidP="00DD07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40F4" w:rsidRPr="005140F4" w:rsidRDefault="005140F4" w:rsidP="005140F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DD07F9" w:rsidRPr="005140F4" w:rsidRDefault="009B3A96" w:rsidP="00DD07F9">
      <w:pPr>
        <w:tabs>
          <w:tab w:val="left" w:pos="2789"/>
        </w:tabs>
        <w:rPr>
          <w:sz w:val="24"/>
          <w:szCs w:val="24"/>
        </w:rPr>
      </w:pPr>
      <w:r w:rsidRPr="005140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8162" cy="1603840"/>
            <wp:effectExtent l="19050" t="0" r="0" b="0"/>
            <wp:docPr id="24" name="Рисунок 14" descr="C:\Users\Надежда\Desktop\работы на лето\лох\фото лох\Лох узколистный\DSCN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ежда\Desktop\работы на лето\лох\фото лох\Лох узколистный\DSCN02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69" cy="160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07F9" w:rsidRPr="005140F4">
        <w:rPr>
          <w:noProof/>
          <w:sz w:val="24"/>
          <w:szCs w:val="24"/>
          <w:lang w:eastAsia="ru-RU"/>
        </w:rPr>
        <w:drawing>
          <wp:inline distT="0" distB="0" distL="0" distR="0">
            <wp:extent cx="2145324" cy="1608993"/>
            <wp:effectExtent l="19050" t="0" r="7326" b="0"/>
            <wp:docPr id="92" name="Рисунок 6" descr="C:\Users\Надежда\Desktop\работы на лето\лох\фото лох\P108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работы на лето\лох\фото лох\P10803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56" cy="160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0F4">
        <w:rPr>
          <w:noProof/>
          <w:sz w:val="24"/>
          <w:szCs w:val="24"/>
          <w:lang w:eastAsia="ru-RU"/>
        </w:rPr>
        <w:drawing>
          <wp:inline distT="0" distB="0" distL="0" distR="0">
            <wp:extent cx="1584370" cy="1574673"/>
            <wp:effectExtent l="19050" t="0" r="0" b="0"/>
            <wp:docPr id="31" name="Рисунок 5" descr="C:\Users\Надежда\Desktop\работы на лето\лох\фото лох\P108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работы на лето\лох\фото лох\P10803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4959" b="10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320" cy="157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0F4">
        <w:rPr>
          <w:noProof/>
          <w:sz w:val="24"/>
          <w:szCs w:val="24"/>
          <w:lang w:eastAsia="ru-RU"/>
        </w:rPr>
        <w:drawing>
          <wp:inline distT="0" distB="0" distL="0" distR="0">
            <wp:extent cx="1397474" cy="1863047"/>
            <wp:effectExtent l="19050" t="0" r="0" b="0"/>
            <wp:docPr id="67" name="Рисунок 6" descr="C:\Users\Надежда\Desktop\работы на лето\лох\фото лох\Лох узколистный\DSCN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работы на лето\лох\фото лох\Лох узколистный\DSCN00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619" cy="186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0F4">
        <w:rPr>
          <w:noProof/>
          <w:sz w:val="24"/>
          <w:szCs w:val="24"/>
          <w:lang w:eastAsia="ru-RU"/>
        </w:rPr>
        <w:drawing>
          <wp:inline distT="0" distB="0" distL="0" distR="0">
            <wp:extent cx="1358990" cy="1867437"/>
            <wp:effectExtent l="19050" t="0" r="0" b="0"/>
            <wp:docPr id="66" name="Рисунок 17" descr="C:\Users\Надежда\Desktop\работы на лето\лох\фото лох\Лох узколистный\DSCN00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5" descr="C:\Users\Надежда\Desktop\работы на лето\лох\фото лох\Лох узколистный\DSCN0062.JPG"/>
                    <pic:cNvPicPr>
                      <a:picLocks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49" cy="186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07F9" w:rsidRPr="005140F4">
        <w:rPr>
          <w:noProof/>
          <w:sz w:val="24"/>
          <w:szCs w:val="24"/>
          <w:lang w:eastAsia="ru-RU"/>
        </w:rPr>
        <w:drawing>
          <wp:inline distT="0" distB="0" distL="0" distR="0">
            <wp:extent cx="1389281" cy="1866442"/>
            <wp:effectExtent l="19050" t="0" r="1369" b="0"/>
            <wp:docPr id="93" name="Рисунок 2" descr="C:\Users\Надежда\Desktop\работы на лето\лох\фото лох\Лох узколистный\DSCN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работы на лето\лох\фото лох\Лох узколистный\DSCN02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0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913" cy="186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0F4">
        <w:rPr>
          <w:noProof/>
          <w:sz w:val="24"/>
          <w:szCs w:val="24"/>
          <w:lang w:eastAsia="ru-RU"/>
        </w:rPr>
        <w:drawing>
          <wp:inline distT="0" distB="0" distL="0" distR="0">
            <wp:extent cx="1526415" cy="981120"/>
            <wp:effectExtent l="19050" t="0" r="0" b="0"/>
            <wp:docPr id="70" name="Рисунок 14" descr="https://i.hizliresim.com/rME6p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i.hizliresim.com/rME6pP.jpg"/>
                    <pic:cNvPicPr/>
                  </pic:nvPicPr>
                  <pic:blipFill>
                    <a:blip r:embed="rId30" cstate="print"/>
                    <a:srcRect l="12093" r="1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24" cy="98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07F9" w:rsidRPr="005140F4">
        <w:rPr>
          <w:sz w:val="24"/>
          <w:szCs w:val="24"/>
        </w:rPr>
        <w:tab/>
      </w:r>
    </w:p>
    <w:p w:rsidR="00DD07F9" w:rsidRPr="005140F4" w:rsidRDefault="00DD07F9" w:rsidP="00DD07F9">
      <w:pPr>
        <w:tabs>
          <w:tab w:val="left" w:pos="278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>Рис.</w:t>
      </w:r>
      <w:r w:rsidR="00981495" w:rsidRPr="005140F4">
        <w:rPr>
          <w:rFonts w:ascii="Times New Roman" w:hAnsi="Times New Roman" w:cs="Times New Roman"/>
          <w:sz w:val="24"/>
          <w:szCs w:val="24"/>
        </w:rPr>
        <w:t>4</w:t>
      </w:r>
      <w:r w:rsidRPr="005140F4">
        <w:rPr>
          <w:rFonts w:ascii="Times New Roman" w:hAnsi="Times New Roman" w:cs="Times New Roman"/>
          <w:sz w:val="24"/>
          <w:szCs w:val="24"/>
        </w:rPr>
        <w:t>.  Размножение   лоха узколистного зелеными черенками</w:t>
      </w:r>
    </w:p>
    <w:p w:rsidR="007D62C5" w:rsidRPr="005140F4" w:rsidRDefault="007D62C5" w:rsidP="007D62C5">
      <w:pPr>
        <w:tabs>
          <w:tab w:val="left" w:pos="1075"/>
        </w:tabs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ab/>
      </w:r>
    </w:p>
    <w:p w:rsidR="007D62C5" w:rsidRPr="005140F4" w:rsidRDefault="007D62C5" w:rsidP="007D62C5">
      <w:pPr>
        <w:rPr>
          <w:rFonts w:ascii="Times New Roman" w:hAnsi="Times New Roman" w:cs="Times New Roman"/>
          <w:sz w:val="24"/>
          <w:szCs w:val="24"/>
        </w:rPr>
      </w:pPr>
    </w:p>
    <w:p w:rsidR="00DD07F9" w:rsidRPr="005140F4" w:rsidRDefault="007D62C5" w:rsidP="007D62C5">
      <w:pPr>
        <w:tabs>
          <w:tab w:val="left" w:pos="2292"/>
        </w:tabs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ab/>
      </w:r>
    </w:p>
    <w:p w:rsidR="007D62C5" w:rsidRPr="005140F4" w:rsidRDefault="007D62C5" w:rsidP="00DD07F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961CA" w:rsidRPr="005140F4" w:rsidRDefault="007D62C5" w:rsidP="007D62C5">
      <w:pPr>
        <w:tabs>
          <w:tab w:val="left" w:pos="1633"/>
        </w:tabs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ab/>
      </w:r>
    </w:p>
    <w:p w:rsidR="00A961CA" w:rsidRPr="005140F4" w:rsidRDefault="00A961CA" w:rsidP="00A961CA">
      <w:pPr>
        <w:rPr>
          <w:rFonts w:ascii="Times New Roman" w:hAnsi="Times New Roman" w:cs="Times New Roman"/>
          <w:sz w:val="24"/>
          <w:szCs w:val="24"/>
        </w:rPr>
      </w:pPr>
    </w:p>
    <w:p w:rsidR="00DD07F9" w:rsidRPr="005140F4" w:rsidRDefault="00A961CA" w:rsidP="00A961CA">
      <w:pPr>
        <w:tabs>
          <w:tab w:val="left" w:pos="1156"/>
        </w:tabs>
        <w:rPr>
          <w:rFonts w:ascii="Times New Roman" w:hAnsi="Times New Roman" w:cs="Times New Roman"/>
          <w:sz w:val="24"/>
          <w:szCs w:val="24"/>
        </w:rPr>
      </w:pPr>
      <w:r w:rsidRPr="005140F4">
        <w:rPr>
          <w:rFonts w:ascii="Times New Roman" w:hAnsi="Times New Roman" w:cs="Times New Roman"/>
          <w:sz w:val="24"/>
          <w:szCs w:val="24"/>
        </w:rPr>
        <w:tab/>
      </w:r>
    </w:p>
    <w:sectPr w:rsidR="00DD07F9" w:rsidRPr="005140F4" w:rsidSect="000D2679">
      <w:head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41C1" w:rsidRDefault="000C41C1" w:rsidP="00C805DA">
      <w:pPr>
        <w:spacing w:after="0" w:line="240" w:lineRule="auto"/>
      </w:pPr>
      <w:r>
        <w:separator/>
      </w:r>
    </w:p>
  </w:endnote>
  <w:endnote w:type="continuationSeparator" w:id="1">
    <w:p w:rsidR="000C41C1" w:rsidRDefault="000C41C1" w:rsidP="00C80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41C1" w:rsidRDefault="000C41C1" w:rsidP="00C805DA">
      <w:pPr>
        <w:spacing w:after="0" w:line="240" w:lineRule="auto"/>
      </w:pPr>
      <w:r>
        <w:separator/>
      </w:r>
    </w:p>
  </w:footnote>
  <w:footnote w:type="continuationSeparator" w:id="1">
    <w:p w:rsidR="000C41C1" w:rsidRDefault="000C41C1" w:rsidP="00C805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63449"/>
      <w:docPartObj>
        <w:docPartGallery w:val="Page Numbers (Top of Page)"/>
        <w:docPartUnique/>
      </w:docPartObj>
    </w:sdtPr>
    <w:sdtContent>
      <w:p w:rsidR="00F36E31" w:rsidRDefault="004715E5">
        <w:pPr>
          <w:pStyle w:val="ad"/>
          <w:jc w:val="center"/>
        </w:pPr>
        <w:fldSimple w:instr=" PAGE   \* MERGEFORMAT ">
          <w:r w:rsidR="005140F4">
            <w:rPr>
              <w:noProof/>
            </w:rPr>
            <w:t>20</w:t>
          </w:r>
        </w:fldSimple>
      </w:p>
    </w:sdtContent>
  </w:sdt>
  <w:p w:rsidR="00F36E31" w:rsidRDefault="00F36E31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A1611"/>
    <w:multiLevelType w:val="hybridMultilevel"/>
    <w:tmpl w:val="044E9E82"/>
    <w:lvl w:ilvl="0" w:tplc="672C96A2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</w:rPr>
    </w:lvl>
    <w:lvl w:ilvl="1" w:tplc="4AA894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E465F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583A3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389A0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9619B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BA473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B8B02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380D7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AE62468"/>
    <w:multiLevelType w:val="hybridMultilevel"/>
    <w:tmpl w:val="CB24D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0CE0"/>
    <w:rsid w:val="00000043"/>
    <w:rsid w:val="00000078"/>
    <w:rsid w:val="000001DA"/>
    <w:rsid w:val="00000222"/>
    <w:rsid w:val="000003BC"/>
    <w:rsid w:val="0000047C"/>
    <w:rsid w:val="00000663"/>
    <w:rsid w:val="0000068C"/>
    <w:rsid w:val="000007EE"/>
    <w:rsid w:val="00000D5C"/>
    <w:rsid w:val="00000F49"/>
    <w:rsid w:val="00001152"/>
    <w:rsid w:val="0000132E"/>
    <w:rsid w:val="00001404"/>
    <w:rsid w:val="00001907"/>
    <w:rsid w:val="00001D42"/>
    <w:rsid w:val="00001D52"/>
    <w:rsid w:val="00001E6E"/>
    <w:rsid w:val="00001F51"/>
    <w:rsid w:val="0000205B"/>
    <w:rsid w:val="000024BC"/>
    <w:rsid w:val="0000251E"/>
    <w:rsid w:val="00002616"/>
    <w:rsid w:val="000026A0"/>
    <w:rsid w:val="000029CE"/>
    <w:rsid w:val="00002A77"/>
    <w:rsid w:val="00002B8A"/>
    <w:rsid w:val="00002CF0"/>
    <w:rsid w:val="00002FA7"/>
    <w:rsid w:val="000032AD"/>
    <w:rsid w:val="00003897"/>
    <w:rsid w:val="00003A07"/>
    <w:rsid w:val="00003D02"/>
    <w:rsid w:val="00003F1D"/>
    <w:rsid w:val="00004607"/>
    <w:rsid w:val="00004C37"/>
    <w:rsid w:val="00004E0D"/>
    <w:rsid w:val="00004E7B"/>
    <w:rsid w:val="0000506B"/>
    <w:rsid w:val="000054E3"/>
    <w:rsid w:val="00005662"/>
    <w:rsid w:val="000056CE"/>
    <w:rsid w:val="00005840"/>
    <w:rsid w:val="00005BDB"/>
    <w:rsid w:val="00006282"/>
    <w:rsid w:val="000064F3"/>
    <w:rsid w:val="0000672E"/>
    <w:rsid w:val="00006BFB"/>
    <w:rsid w:val="00006E26"/>
    <w:rsid w:val="00006E96"/>
    <w:rsid w:val="00006EBF"/>
    <w:rsid w:val="000070F6"/>
    <w:rsid w:val="0000752F"/>
    <w:rsid w:val="000079C8"/>
    <w:rsid w:val="00007D37"/>
    <w:rsid w:val="00007E16"/>
    <w:rsid w:val="00007EA0"/>
    <w:rsid w:val="0001012C"/>
    <w:rsid w:val="0001012E"/>
    <w:rsid w:val="0001023A"/>
    <w:rsid w:val="0001028B"/>
    <w:rsid w:val="00010302"/>
    <w:rsid w:val="00010A32"/>
    <w:rsid w:val="0001104F"/>
    <w:rsid w:val="00011248"/>
    <w:rsid w:val="00011377"/>
    <w:rsid w:val="000113B0"/>
    <w:rsid w:val="000115E4"/>
    <w:rsid w:val="00011644"/>
    <w:rsid w:val="000118EA"/>
    <w:rsid w:val="00011BBC"/>
    <w:rsid w:val="00011C00"/>
    <w:rsid w:val="00011E50"/>
    <w:rsid w:val="00011F7B"/>
    <w:rsid w:val="00011F9E"/>
    <w:rsid w:val="0001202B"/>
    <w:rsid w:val="00012326"/>
    <w:rsid w:val="0001285B"/>
    <w:rsid w:val="00012D5B"/>
    <w:rsid w:val="00012D75"/>
    <w:rsid w:val="00012DB8"/>
    <w:rsid w:val="00012F07"/>
    <w:rsid w:val="00013034"/>
    <w:rsid w:val="000130AC"/>
    <w:rsid w:val="00013294"/>
    <w:rsid w:val="0001338B"/>
    <w:rsid w:val="0001391E"/>
    <w:rsid w:val="00013E58"/>
    <w:rsid w:val="0001407F"/>
    <w:rsid w:val="00014098"/>
    <w:rsid w:val="00014347"/>
    <w:rsid w:val="000145E3"/>
    <w:rsid w:val="000148E9"/>
    <w:rsid w:val="00014A4A"/>
    <w:rsid w:val="00014AFE"/>
    <w:rsid w:val="00014B73"/>
    <w:rsid w:val="00014C99"/>
    <w:rsid w:val="000151C0"/>
    <w:rsid w:val="00015451"/>
    <w:rsid w:val="00015486"/>
    <w:rsid w:val="00015493"/>
    <w:rsid w:val="000154BC"/>
    <w:rsid w:val="000156B2"/>
    <w:rsid w:val="000159D8"/>
    <w:rsid w:val="00015A6D"/>
    <w:rsid w:val="00015BF1"/>
    <w:rsid w:val="00015D45"/>
    <w:rsid w:val="00015DFA"/>
    <w:rsid w:val="0001668E"/>
    <w:rsid w:val="00016712"/>
    <w:rsid w:val="0001692F"/>
    <w:rsid w:val="00016999"/>
    <w:rsid w:val="000169E6"/>
    <w:rsid w:val="00016D99"/>
    <w:rsid w:val="00016E81"/>
    <w:rsid w:val="00017041"/>
    <w:rsid w:val="0001718E"/>
    <w:rsid w:val="000174DD"/>
    <w:rsid w:val="00017750"/>
    <w:rsid w:val="00017762"/>
    <w:rsid w:val="000177D8"/>
    <w:rsid w:val="00017993"/>
    <w:rsid w:val="00017C68"/>
    <w:rsid w:val="00017E66"/>
    <w:rsid w:val="00017EEB"/>
    <w:rsid w:val="00017F52"/>
    <w:rsid w:val="00017FA5"/>
    <w:rsid w:val="0002021D"/>
    <w:rsid w:val="00020249"/>
    <w:rsid w:val="000205E5"/>
    <w:rsid w:val="00020E72"/>
    <w:rsid w:val="000211C1"/>
    <w:rsid w:val="00021325"/>
    <w:rsid w:val="00021341"/>
    <w:rsid w:val="0002151E"/>
    <w:rsid w:val="0002152A"/>
    <w:rsid w:val="0002183A"/>
    <w:rsid w:val="00021B91"/>
    <w:rsid w:val="000223DF"/>
    <w:rsid w:val="0002252C"/>
    <w:rsid w:val="0002255B"/>
    <w:rsid w:val="00022561"/>
    <w:rsid w:val="000226D2"/>
    <w:rsid w:val="000229E4"/>
    <w:rsid w:val="00022C93"/>
    <w:rsid w:val="00022D52"/>
    <w:rsid w:val="00023290"/>
    <w:rsid w:val="000233B8"/>
    <w:rsid w:val="00023497"/>
    <w:rsid w:val="000239B1"/>
    <w:rsid w:val="00023A8F"/>
    <w:rsid w:val="00023AFA"/>
    <w:rsid w:val="00023C12"/>
    <w:rsid w:val="00023DF3"/>
    <w:rsid w:val="00023FEF"/>
    <w:rsid w:val="00024393"/>
    <w:rsid w:val="000244AB"/>
    <w:rsid w:val="00024562"/>
    <w:rsid w:val="000245A1"/>
    <w:rsid w:val="00024855"/>
    <w:rsid w:val="00024B76"/>
    <w:rsid w:val="00024C98"/>
    <w:rsid w:val="0002531F"/>
    <w:rsid w:val="0002560A"/>
    <w:rsid w:val="000256F0"/>
    <w:rsid w:val="0002571C"/>
    <w:rsid w:val="000257D4"/>
    <w:rsid w:val="00025850"/>
    <w:rsid w:val="00025962"/>
    <w:rsid w:val="00025A53"/>
    <w:rsid w:val="00025BCE"/>
    <w:rsid w:val="00025E2D"/>
    <w:rsid w:val="00025E79"/>
    <w:rsid w:val="00026047"/>
    <w:rsid w:val="00026393"/>
    <w:rsid w:val="00026AB5"/>
    <w:rsid w:val="00026B83"/>
    <w:rsid w:val="00026C10"/>
    <w:rsid w:val="00026C24"/>
    <w:rsid w:val="00026CDD"/>
    <w:rsid w:val="000271CC"/>
    <w:rsid w:val="00027C0F"/>
    <w:rsid w:val="00027D1B"/>
    <w:rsid w:val="000300B9"/>
    <w:rsid w:val="00030380"/>
    <w:rsid w:val="000306FA"/>
    <w:rsid w:val="00030C8A"/>
    <w:rsid w:val="00030FCA"/>
    <w:rsid w:val="00030FDF"/>
    <w:rsid w:val="00031407"/>
    <w:rsid w:val="00031490"/>
    <w:rsid w:val="0003154B"/>
    <w:rsid w:val="000316A0"/>
    <w:rsid w:val="00031796"/>
    <w:rsid w:val="00031998"/>
    <w:rsid w:val="00031C85"/>
    <w:rsid w:val="00031FA1"/>
    <w:rsid w:val="00031FFB"/>
    <w:rsid w:val="0003213E"/>
    <w:rsid w:val="00032267"/>
    <w:rsid w:val="0003281F"/>
    <w:rsid w:val="000328D2"/>
    <w:rsid w:val="00032907"/>
    <w:rsid w:val="000329C3"/>
    <w:rsid w:val="00032AAC"/>
    <w:rsid w:val="00032B84"/>
    <w:rsid w:val="0003331E"/>
    <w:rsid w:val="00033400"/>
    <w:rsid w:val="000334B3"/>
    <w:rsid w:val="00033610"/>
    <w:rsid w:val="0003382C"/>
    <w:rsid w:val="00033C20"/>
    <w:rsid w:val="00033E49"/>
    <w:rsid w:val="00034045"/>
    <w:rsid w:val="000341D5"/>
    <w:rsid w:val="00034208"/>
    <w:rsid w:val="00034240"/>
    <w:rsid w:val="0003438D"/>
    <w:rsid w:val="00034486"/>
    <w:rsid w:val="000346E7"/>
    <w:rsid w:val="00034865"/>
    <w:rsid w:val="00034AAF"/>
    <w:rsid w:val="00034CE2"/>
    <w:rsid w:val="00035215"/>
    <w:rsid w:val="0003526C"/>
    <w:rsid w:val="000354BE"/>
    <w:rsid w:val="00035668"/>
    <w:rsid w:val="000356D7"/>
    <w:rsid w:val="00035865"/>
    <w:rsid w:val="000358E6"/>
    <w:rsid w:val="00035946"/>
    <w:rsid w:val="00035BBA"/>
    <w:rsid w:val="00035E94"/>
    <w:rsid w:val="00035F72"/>
    <w:rsid w:val="00036009"/>
    <w:rsid w:val="00036261"/>
    <w:rsid w:val="0003633A"/>
    <w:rsid w:val="00036605"/>
    <w:rsid w:val="000367DB"/>
    <w:rsid w:val="00036971"/>
    <w:rsid w:val="00036B0F"/>
    <w:rsid w:val="00036B9D"/>
    <w:rsid w:val="00036BF0"/>
    <w:rsid w:val="00036D7F"/>
    <w:rsid w:val="00036EC0"/>
    <w:rsid w:val="00036F3F"/>
    <w:rsid w:val="00037019"/>
    <w:rsid w:val="000370BD"/>
    <w:rsid w:val="000370D3"/>
    <w:rsid w:val="000373F5"/>
    <w:rsid w:val="00037811"/>
    <w:rsid w:val="00037860"/>
    <w:rsid w:val="000378DE"/>
    <w:rsid w:val="00037B93"/>
    <w:rsid w:val="00037BC8"/>
    <w:rsid w:val="00037DA1"/>
    <w:rsid w:val="00037ED0"/>
    <w:rsid w:val="0004018E"/>
    <w:rsid w:val="000401AF"/>
    <w:rsid w:val="00040366"/>
    <w:rsid w:val="000404AF"/>
    <w:rsid w:val="00040688"/>
    <w:rsid w:val="00040709"/>
    <w:rsid w:val="000407F2"/>
    <w:rsid w:val="00040BBF"/>
    <w:rsid w:val="00040C90"/>
    <w:rsid w:val="00041096"/>
    <w:rsid w:val="00041292"/>
    <w:rsid w:val="0004138E"/>
    <w:rsid w:val="000414D8"/>
    <w:rsid w:val="00041C66"/>
    <w:rsid w:val="00041EE4"/>
    <w:rsid w:val="00041EF4"/>
    <w:rsid w:val="000421F8"/>
    <w:rsid w:val="00042503"/>
    <w:rsid w:val="000425D2"/>
    <w:rsid w:val="0004276C"/>
    <w:rsid w:val="00042AB2"/>
    <w:rsid w:val="00042BAB"/>
    <w:rsid w:val="00042EE1"/>
    <w:rsid w:val="00042F69"/>
    <w:rsid w:val="00042FC2"/>
    <w:rsid w:val="000430D8"/>
    <w:rsid w:val="000431B3"/>
    <w:rsid w:val="000433E5"/>
    <w:rsid w:val="00043598"/>
    <w:rsid w:val="000437B5"/>
    <w:rsid w:val="00043816"/>
    <w:rsid w:val="000439B8"/>
    <w:rsid w:val="00043BAB"/>
    <w:rsid w:val="00043DA7"/>
    <w:rsid w:val="00043E47"/>
    <w:rsid w:val="00043EBF"/>
    <w:rsid w:val="0004431A"/>
    <w:rsid w:val="00044380"/>
    <w:rsid w:val="00044BD7"/>
    <w:rsid w:val="00044ECC"/>
    <w:rsid w:val="00044F22"/>
    <w:rsid w:val="00045152"/>
    <w:rsid w:val="000456C3"/>
    <w:rsid w:val="000457DB"/>
    <w:rsid w:val="0004593E"/>
    <w:rsid w:val="00045995"/>
    <w:rsid w:val="00045CB4"/>
    <w:rsid w:val="00045EB8"/>
    <w:rsid w:val="00045F82"/>
    <w:rsid w:val="0004634A"/>
    <w:rsid w:val="000463AB"/>
    <w:rsid w:val="000465DD"/>
    <w:rsid w:val="00046935"/>
    <w:rsid w:val="00046CA8"/>
    <w:rsid w:val="00046CFE"/>
    <w:rsid w:val="00046D0E"/>
    <w:rsid w:val="000473E8"/>
    <w:rsid w:val="000475E0"/>
    <w:rsid w:val="00047767"/>
    <w:rsid w:val="00047B4F"/>
    <w:rsid w:val="00047CBF"/>
    <w:rsid w:val="00047D5F"/>
    <w:rsid w:val="00047D67"/>
    <w:rsid w:val="00047D9F"/>
    <w:rsid w:val="00050099"/>
    <w:rsid w:val="0005011E"/>
    <w:rsid w:val="00050123"/>
    <w:rsid w:val="000503F7"/>
    <w:rsid w:val="0005045D"/>
    <w:rsid w:val="000506CE"/>
    <w:rsid w:val="000506F3"/>
    <w:rsid w:val="00050AD7"/>
    <w:rsid w:val="00050B44"/>
    <w:rsid w:val="00050DAD"/>
    <w:rsid w:val="00050F23"/>
    <w:rsid w:val="00050F90"/>
    <w:rsid w:val="000511AA"/>
    <w:rsid w:val="0005130D"/>
    <w:rsid w:val="00051371"/>
    <w:rsid w:val="000515D9"/>
    <w:rsid w:val="0005171B"/>
    <w:rsid w:val="00051D56"/>
    <w:rsid w:val="0005230B"/>
    <w:rsid w:val="00052320"/>
    <w:rsid w:val="00052386"/>
    <w:rsid w:val="00052855"/>
    <w:rsid w:val="00052E2B"/>
    <w:rsid w:val="00052E50"/>
    <w:rsid w:val="00052ED6"/>
    <w:rsid w:val="00052FA0"/>
    <w:rsid w:val="0005331B"/>
    <w:rsid w:val="0005342E"/>
    <w:rsid w:val="0005347E"/>
    <w:rsid w:val="00053A28"/>
    <w:rsid w:val="00053CA5"/>
    <w:rsid w:val="00053FEE"/>
    <w:rsid w:val="00054546"/>
    <w:rsid w:val="00054660"/>
    <w:rsid w:val="00054852"/>
    <w:rsid w:val="0005485C"/>
    <w:rsid w:val="00054A19"/>
    <w:rsid w:val="00054C3B"/>
    <w:rsid w:val="00054C76"/>
    <w:rsid w:val="00054DAD"/>
    <w:rsid w:val="00054E40"/>
    <w:rsid w:val="00054FF3"/>
    <w:rsid w:val="00055186"/>
    <w:rsid w:val="000551DA"/>
    <w:rsid w:val="000551E0"/>
    <w:rsid w:val="000557E1"/>
    <w:rsid w:val="00055958"/>
    <w:rsid w:val="00055967"/>
    <w:rsid w:val="00055B74"/>
    <w:rsid w:val="00055D19"/>
    <w:rsid w:val="00055F19"/>
    <w:rsid w:val="00055F65"/>
    <w:rsid w:val="000565A1"/>
    <w:rsid w:val="00056960"/>
    <w:rsid w:val="000569B5"/>
    <w:rsid w:val="000569E9"/>
    <w:rsid w:val="00056AA6"/>
    <w:rsid w:val="00056C09"/>
    <w:rsid w:val="00056DBF"/>
    <w:rsid w:val="00056FA1"/>
    <w:rsid w:val="0005718A"/>
    <w:rsid w:val="00057193"/>
    <w:rsid w:val="00057496"/>
    <w:rsid w:val="00057720"/>
    <w:rsid w:val="00057752"/>
    <w:rsid w:val="00057C04"/>
    <w:rsid w:val="00057C27"/>
    <w:rsid w:val="00057CCF"/>
    <w:rsid w:val="00057EE0"/>
    <w:rsid w:val="00060336"/>
    <w:rsid w:val="0006048F"/>
    <w:rsid w:val="00060657"/>
    <w:rsid w:val="00060698"/>
    <w:rsid w:val="00060864"/>
    <w:rsid w:val="00060E31"/>
    <w:rsid w:val="00060F57"/>
    <w:rsid w:val="000610CE"/>
    <w:rsid w:val="000611F9"/>
    <w:rsid w:val="000613B3"/>
    <w:rsid w:val="00061634"/>
    <w:rsid w:val="00061748"/>
    <w:rsid w:val="00061A46"/>
    <w:rsid w:val="00061A47"/>
    <w:rsid w:val="00061C58"/>
    <w:rsid w:val="00061CF1"/>
    <w:rsid w:val="00061F1F"/>
    <w:rsid w:val="0006214D"/>
    <w:rsid w:val="00062557"/>
    <w:rsid w:val="0006290D"/>
    <w:rsid w:val="00062AA1"/>
    <w:rsid w:val="00062B83"/>
    <w:rsid w:val="00062C17"/>
    <w:rsid w:val="00062C9B"/>
    <w:rsid w:val="00062CD5"/>
    <w:rsid w:val="00062E61"/>
    <w:rsid w:val="00062E9C"/>
    <w:rsid w:val="0006330D"/>
    <w:rsid w:val="0006336B"/>
    <w:rsid w:val="00063427"/>
    <w:rsid w:val="00063651"/>
    <w:rsid w:val="000638B4"/>
    <w:rsid w:val="00063A2F"/>
    <w:rsid w:val="00063A82"/>
    <w:rsid w:val="00063C4B"/>
    <w:rsid w:val="00064348"/>
    <w:rsid w:val="00064418"/>
    <w:rsid w:val="000644DA"/>
    <w:rsid w:val="00064889"/>
    <w:rsid w:val="00064924"/>
    <w:rsid w:val="00064C12"/>
    <w:rsid w:val="00064DBA"/>
    <w:rsid w:val="000650C1"/>
    <w:rsid w:val="000650F2"/>
    <w:rsid w:val="00065337"/>
    <w:rsid w:val="0006562B"/>
    <w:rsid w:val="00065740"/>
    <w:rsid w:val="0006586B"/>
    <w:rsid w:val="00065901"/>
    <w:rsid w:val="00065B2A"/>
    <w:rsid w:val="00065D0F"/>
    <w:rsid w:val="00065E6B"/>
    <w:rsid w:val="00065FA7"/>
    <w:rsid w:val="00066122"/>
    <w:rsid w:val="00066189"/>
    <w:rsid w:val="0006646B"/>
    <w:rsid w:val="000664C0"/>
    <w:rsid w:val="00066514"/>
    <w:rsid w:val="00066605"/>
    <w:rsid w:val="00066636"/>
    <w:rsid w:val="00066CB4"/>
    <w:rsid w:val="00066D9C"/>
    <w:rsid w:val="00066E2C"/>
    <w:rsid w:val="00067019"/>
    <w:rsid w:val="00067119"/>
    <w:rsid w:val="00067206"/>
    <w:rsid w:val="00067418"/>
    <w:rsid w:val="000676E0"/>
    <w:rsid w:val="000678EF"/>
    <w:rsid w:val="000679A4"/>
    <w:rsid w:val="00067C96"/>
    <w:rsid w:val="00067CEC"/>
    <w:rsid w:val="00067D3D"/>
    <w:rsid w:val="00070159"/>
    <w:rsid w:val="0007031A"/>
    <w:rsid w:val="00070477"/>
    <w:rsid w:val="000705BC"/>
    <w:rsid w:val="00070667"/>
    <w:rsid w:val="0007085A"/>
    <w:rsid w:val="00070BF9"/>
    <w:rsid w:val="00070CA7"/>
    <w:rsid w:val="00070D2D"/>
    <w:rsid w:val="000710EC"/>
    <w:rsid w:val="000711BD"/>
    <w:rsid w:val="000712E2"/>
    <w:rsid w:val="000712FB"/>
    <w:rsid w:val="00071329"/>
    <w:rsid w:val="00071334"/>
    <w:rsid w:val="0007142F"/>
    <w:rsid w:val="000716A9"/>
    <w:rsid w:val="000718D9"/>
    <w:rsid w:val="00071CDA"/>
    <w:rsid w:val="00071F66"/>
    <w:rsid w:val="00071FB6"/>
    <w:rsid w:val="000724A5"/>
    <w:rsid w:val="000727C1"/>
    <w:rsid w:val="00072963"/>
    <w:rsid w:val="00072A1C"/>
    <w:rsid w:val="00072C4B"/>
    <w:rsid w:val="000730DA"/>
    <w:rsid w:val="00073595"/>
    <w:rsid w:val="00073B42"/>
    <w:rsid w:val="00073D28"/>
    <w:rsid w:val="00073DB7"/>
    <w:rsid w:val="00073EAF"/>
    <w:rsid w:val="000741B7"/>
    <w:rsid w:val="00074437"/>
    <w:rsid w:val="0007446E"/>
    <w:rsid w:val="000745B7"/>
    <w:rsid w:val="00074912"/>
    <w:rsid w:val="00074DB9"/>
    <w:rsid w:val="00074FE3"/>
    <w:rsid w:val="00075007"/>
    <w:rsid w:val="00075019"/>
    <w:rsid w:val="00075076"/>
    <w:rsid w:val="00075163"/>
    <w:rsid w:val="0007524A"/>
    <w:rsid w:val="000752CC"/>
    <w:rsid w:val="00075663"/>
    <w:rsid w:val="0007590B"/>
    <w:rsid w:val="00075C4C"/>
    <w:rsid w:val="00075C7F"/>
    <w:rsid w:val="00075D96"/>
    <w:rsid w:val="00076033"/>
    <w:rsid w:val="000761E1"/>
    <w:rsid w:val="00076427"/>
    <w:rsid w:val="000765C0"/>
    <w:rsid w:val="00076829"/>
    <w:rsid w:val="00076982"/>
    <w:rsid w:val="00076ABC"/>
    <w:rsid w:val="00076B6D"/>
    <w:rsid w:val="00076C05"/>
    <w:rsid w:val="000770F7"/>
    <w:rsid w:val="00077245"/>
    <w:rsid w:val="00077922"/>
    <w:rsid w:val="00080125"/>
    <w:rsid w:val="00080146"/>
    <w:rsid w:val="00080600"/>
    <w:rsid w:val="00080616"/>
    <w:rsid w:val="00080951"/>
    <w:rsid w:val="00080E26"/>
    <w:rsid w:val="00081088"/>
    <w:rsid w:val="00081362"/>
    <w:rsid w:val="00081861"/>
    <w:rsid w:val="0008199B"/>
    <w:rsid w:val="000819A4"/>
    <w:rsid w:val="00081A44"/>
    <w:rsid w:val="000820AB"/>
    <w:rsid w:val="000821A2"/>
    <w:rsid w:val="000824FB"/>
    <w:rsid w:val="00082AD3"/>
    <w:rsid w:val="00082B0B"/>
    <w:rsid w:val="0008306F"/>
    <w:rsid w:val="000830CC"/>
    <w:rsid w:val="00083167"/>
    <w:rsid w:val="00083255"/>
    <w:rsid w:val="000832BB"/>
    <w:rsid w:val="00083A9C"/>
    <w:rsid w:val="00083E5C"/>
    <w:rsid w:val="0008406C"/>
    <w:rsid w:val="000842B1"/>
    <w:rsid w:val="000843E5"/>
    <w:rsid w:val="000847FB"/>
    <w:rsid w:val="000849C1"/>
    <w:rsid w:val="00084A45"/>
    <w:rsid w:val="00084A96"/>
    <w:rsid w:val="00084C60"/>
    <w:rsid w:val="00084CC1"/>
    <w:rsid w:val="00084F42"/>
    <w:rsid w:val="0008531D"/>
    <w:rsid w:val="000854FA"/>
    <w:rsid w:val="00085757"/>
    <w:rsid w:val="00085E80"/>
    <w:rsid w:val="0008686C"/>
    <w:rsid w:val="00086877"/>
    <w:rsid w:val="0008691F"/>
    <w:rsid w:val="0008698F"/>
    <w:rsid w:val="000869EF"/>
    <w:rsid w:val="00086AD3"/>
    <w:rsid w:val="00086E5E"/>
    <w:rsid w:val="00086F33"/>
    <w:rsid w:val="00087462"/>
    <w:rsid w:val="00087559"/>
    <w:rsid w:val="000875F0"/>
    <w:rsid w:val="00087AF0"/>
    <w:rsid w:val="00090209"/>
    <w:rsid w:val="00090451"/>
    <w:rsid w:val="000906A5"/>
    <w:rsid w:val="00090B1D"/>
    <w:rsid w:val="000912E9"/>
    <w:rsid w:val="0009189B"/>
    <w:rsid w:val="000919D2"/>
    <w:rsid w:val="00091C0C"/>
    <w:rsid w:val="00091C46"/>
    <w:rsid w:val="00091DB3"/>
    <w:rsid w:val="00091F8B"/>
    <w:rsid w:val="00092259"/>
    <w:rsid w:val="000922C8"/>
    <w:rsid w:val="0009269C"/>
    <w:rsid w:val="0009286E"/>
    <w:rsid w:val="00092956"/>
    <w:rsid w:val="00092C5A"/>
    <w:rsid w:val="00092E8E"/>
    <w:rsid w:val="00093686"/>
    <w:rsid w:val="00093895"/>
    <w:rsid w:val="0009414B"/>
    <w:rsid w:val="000942C8"/>
    <w:rsid w:val="00094399"/>
    <w:rsid w:val="000944A2"/>
    <w:rsid w:val="000944F2"/>
    <w:rsid w:val="00094915"/>
    <w:rsid w:val="00094930"/>
    <w:rsid w:val="00094C3A"/>
    <w:rsid w:val="00094FDB"/>
    <w:rsid w:val="00095047"/>
    <w:rsid w:val="00095423"/>
    <w:rsid w:val="000958B7"/>
    <w:rsid w:val="00095910"/>
    <w:rsid w:val="00095DC2"/>
    <w:rsid w:val="00095EBF"/>
    <w:rsid w:val="000961CF"/>
    <w:rsid w:val="00096230"/>
    <w:rsid w:val="0009623B"/>
    <w:rsid w:val="000963A0"/>
    <w:rsid w:val="000963A7"/>
    <w:rsid w:val="00096452"/>
    <w:rsid w:val="00096AA1"/>
    <w:rsid w:val="00096BDB"/>
    <w:rsid w:val="00096C80"/>
    <w:rsid w:val="00096C86"/>
    <w:rsid w:val="0009712D"/>
    <w:rsid w:val="00097243"/>
    <w:rsid w:val="0009739F"/>
    <w:rsid w:val="000974A7"/>
    <w:rsid w:val="000976A8"/>
    <w:rsid w:val="00097936"/>
    <w:rsid w:val="00097BAD"/>
    <w:rsid w:val="00097C0C"/>
    <w:rsid w:val="00097C3C"/>
    <w:rsid w:val="00097C52"/>
    <w:rsid w:val="00097CDE"/>
    <w:rsid w:val="00097FC6"/>
    <w:rsid w:val="000A0269"/>
    <w:rsid w:val="000A02ED"/>
    <w:rsid w:val="000A03FE"/>
    <w:rsid w:val="000A06DB"/>
    <w:rsid w:val="000A0742"/>
    <w:rsid w:val="000A07AC"/>
    <w:rsid w:val="000A0BC7"/>
    <w:rsid w:val="000A0F57"/>
    <w:rsid w:val="000A0F77"/>
    <w:rsid w:val="000A13C6"/>
    <w:rsid w:val="000A161C"/>
    <w:rsid w:val="000A165F"/>
    <w:rsid w:val="000A1AF9"/>
    <w:rsid w:val="000A1D07"/>
    <w:rsid w:val="000A21C9"/>
    <w:rsid w:val="000A2253"/>
    <w:rsid w:val="000A24D4"/>
    <w:rsid w:val="000A251D"/>
    <w:rsid w:val="000A2781"/>
    <w:rsid w:val="000A29EC"/>
    <w:rsid w:val="000A2BBF"/>
    <w:rsid w:val="000A2D16"/>
    <w:rsid w:val="000A2FB7"/>
    <w:rsid w:val="000A3164"/>
    <w:rsid w:val="000A33B4"/>
    <w:rsid w:val="000A352D"/>
    <w:rsid w:val="000A3DAC"/>
    <w:rsid w:val="000A3EA1"/>
    <w:rsid w:val="000A40CB"/>
    <w:rsid w:val="000A425B"/>
    <w:rsid w:val="000A42B0"/>
    <w:rsid w:val="000A439E"/>
    <w:rsid w:val="000A452C"/>
    <w:rsid w:val="000A4894"/>
    <w:rsid w:val="000A48C7"/>
    <w:rsid w:val="000A4AD6"/>
    <w:rsid w:val="000A4CAB"/>
    <w:rsid w:val="000A5003"/>
    <w:rsid w:val="000A5230"/>
    <w:rsid w:val="000A523E"/>
    <w:rsid w:val="000A53B8"/>
    <w:rsid w:val="000A55BA"/>
    <w:rsid w:val="000A5A7C"/>
    <w:rsid w:val="000A5E28"/>
    <w:rsid w:val="000A63B9"/>
    <w:rsid w:val="000A63CA"/>
    <w:rsid w:val="000A64A0"/>
    <w:rsid w:val="000A691F"/>
    <w:rsid w:val="000A6C79"/>
    <w:rsid w:val="000A6D81"/>
    <w:rsid w:val="000A6DF1"/>
    <w:rsid w:val="000A6E0D"/>
    <w:rsid w:val="000A722F"/>
    <w:rsid w:val="000A7238"/>
    <w:rsid w:val="000A72D0"/>
    <w:rsid w:val="000A731A"/>
    <w:rsid w:val="000A7419"/>
    <w:rsid w:val="000A751D"/>
    <w:rsid w:val="000A766C"/>
    <w:rsid w:val="000A7694"/>
    <w:rsid w:val="000A7A85"/>
    <w:rsid w:val="000A7AD9"/>
    <w:rsid w:val="000A7BC2"/>
    <w:rsid w:val="000A7C75"/>
    <w:rsid w:val="000A7F50"/>
    <w:rsid w:val="000B02E6"/>
    <w:rsid w:val="000B074A"/>
    <w:rsid w:val="000B0B5A"/>
    <w:rsid w:val="000B0EA7"/>
    <w:rsid w:val="000B0F0A"/>
    <w:rsid w:val="000B12A8"/>
    <w:rsid w:val="000B1380"/>
    <w:rsid w:val="000B1426"/>
    <w:rsid w:val="000B155B"/>
    <w:rsid w:val="000B1660"/>
    <w:rsid w:val="000B1830"/>
    <w:rsid w:val="000B18CF"/>
    <w:rsid w:val="000B1D53"/>
    <w:rsid w:val="000B2129"/>
    <w:rsid w:val="000B24F6"/>
    <w:rsid w:val="000B264A"/>
    <w:rsid w:val="000B27A4"/>
    <w:rsid w:val="000B2987"/>
    <w:rsid w:val="000B2D12"/>
    <w:rsid w:val="000B2E16"/>
    <w:rsid w:val="000B2F94"/>
    <w:rsid w:val="000B30B8"/>
    <w:rsid w:val="000B320D"/>
    <w:rsid w:val="000B32C5"/>
    <w:rsid w:val="000B33F2"/>
    <w:rsid w:val="000B34EC"/>
    <w:rsid w:val="000B371E"/>
    <w:rsid w:val="000B3AD7"/>
    <w:rsid w:val="000B3BDD"/>
    <w:rsid w:val="000B3D5D"/>
    <w:rsid w:val="000B4299"/>
    <w:rsid w:val="000B44C8"/>
    <w:rsid w:val="000B4662"/>
    <w:rsid w:val="000B46F3"/>
    <w:rsid w:val="000B4716"/>
    <w:rsid w:val="000B4865"/>
    <w:rsid w:val="000B490C"/>
    <w:rsid w:val="000B4A81"/>
    <w:rsid w:val="000B4ECC"/>
    <w:rsid w:val="000B4F19"/>
    <w:rsid w:val="000B4F52"/>
    <w:rsid w:val="000B4F9E"/>
    <w:rsid w:val="000B4FA4"/>
    <w:rsid w:val="000B5195"/>
    <w:rsid w:val="000B51F7"/>
    <w:rsid w:val="000B523B"/>
    <w:rsid w:val="000B55C8"/>
    <w:rsid w:val="000B5641"/>
    <w:rsid w:val="000B5A6F"/>
    <w:rsid w:val="000B5B02"/>
    <w:rsid w:val="000B6247"/>
    <w:rsid w:val="000B6381"/>
    <w:rsid w:val="000B663C"/>
    <w:rsid w:val="000B6883"/>
    <w:rsid w:val="000B70A8"/>
    <w:rsid w:val="000B729B"/>
    <w:rsid w:val="000B72B8"/>
    <w:rsid w:val="000B7687"/>
    <w:rsid w:val="000B771E"/>
    <w:rsid w:val="000B7756"/>
    <w:rsid w:val="000B77CA"/>
    <w:rsid w:val="000B7A5C"/>
    <w:rsid w:val="000B7E4F"/>
    <w:rsid w:val="000C005C"/>
    <w:rsid w:val="000C05BB"/>
    <w:rsid w:val="000C06B6"/>
    <w:rsid w:val="000C0749"/>
    <w:rsid w:val="000C079D"/>
    <w:rsid w:val="000C1133"/>
    <w:rsid w:val="000C188E"/>
    <w:rsid w:val="000C198D"/>
    <w:rsid w:val="000C1A32"/>
    <w:rsid w:val="000C1C9C"/>
    <w:rsid w:val="000C1D68"/>
    <w:rsid w:val="000C1D6D"/>
    <w:rsid w:val="000C1F64"/>
    <w:rsid w:val="000C2117"/>
    <w:rsid w:val="000C214A"/>
    <w:rsid w:val="000C2588"/>
    <w:rsid w:val="000C25E3"/>
    <w:rsid w:val="000C26B5"/>
    <w:rsid w:val="000C28B5"/>
    <w:rsid w:val="000C2ADD"/>
    <w:rsid w:val="000C2BE1"/>
    <w:rsid w:val="000C312A"/>
    <w:rsid w:val="000C3182"/>
    <w:rsid w:val="000C323C"/>
    <w:rsid w:val="000C37EB"/>
    <w:rsid w:val="000C3B8B"/>
    <w:rsid w:val="000C3B92"/>
    <w:rsid w:val="000C3B9D"/>
    <w:rsid w:val="000C3F31"/>
    <w:rsid w:val="000C3F74"/>
    <w:rsid w:val="000C414F"/>
    <w:rsid w:val="000C41C1"/>
    <w:rsid w:val="000C453C"/>
    <w:rsid w:val="000C4584"/>
    <w:rsid w:val="000C48EC"/>
    <w:rsid w:val="000C4B61"/>
    <w:rsid w:val="000C4E64"/>
    <w:rsid w:val="000C4ED0"/>
    <w:rsid w:val="000C4F33"/>
    <w:rsid w:val="000C50CA"/>
    <w:rsid w:val="000C53EF"/>
    <w:rsid w:val="000C547B"/>
    <w:rsid w:val="000C5A49"/>
    <w:rsid w:val="000C5A5C"/>
    <w:rsid w:val="000C5BE6"/>
    <w:rsid w:val="000C5EBB"/>
    <w:rsid w:val="000C6019"/>
    <w:rsid w:val="000C66C1"/>
    <w:rsid w:val="000C671A"/>
    <w:rsid w:val="000C69C1"/>
    <w:rsid w:val="000C6F3D"/>
    <w:rsid w:val="000C6FE9"/>
    <w:rsid w:val="000C723C"/>
    <w:rsid w:val="000C7314"/>
    <w:rsid w:val="000C7315"/>
    <w:rsid w:val="000C73A6"/>
    <w:rsid w:val="000C7415"/>
    <w:rsid w:val="000C7487"/>
    <w:rsid w:val="000C74B0"/>
    <w:rsid w:val="000C75BA"/>
    <w:rsid w:val="000C75EB"/>
    <w:rsid w:val="000C7948"/>
    <w:rsid w:val="000C7D99"/>
    <w:rsid w:val="000D0197"/>
    <w:rsid w:val="000D02B3"/>
    <w:rsid w:val="000D02F9"/>
    <w:rsid w:val="000D0712"/>
    <w:rsid w:val="000D074C"/>
    <w:rsid w:val="000D07A1"/>
    <w:rsid w:val="000D07E3"/>
    <w:rsid w:val="000D0B14"/>
    <w:rsid w:val="000D10A1"/>
    <w:rsid w:val="000D1338"/>
    <w:rsid w:val="000D15C6"/>
    <w:rsid w:val="000D165D"/>
    <w:rsid w:val="000D16F6"/>
    <w:rsid w:val="000D1B3A"/>
    <w:rsid w:val="000D2542"/>
    <w:rsid w:val="000D2679"/>
    <w:rsid w:val="000D2BF5"/>
    <w:rsid w:val="000D2DBA"/>
    <w:rsid w:val="000D2DDF"/>
    <w:rsid w:val="000D31E4"/>
    <w:rsid w:val="000D3203"/>
    <w:rsid w:val="000D33F7"/>
    <w:rsid w:val="000D38D6"/>
    <w:rsid w:val="000D3BE2"/>
    <w:rsid w:val="000D3CAE"/>
    <w:rsid w:val="000D3E16"/>
    <w:rsid w:val="000D3EE7"/>
    <w:rsid w:val="000D4022"/>
    <w:rsid w:val="000D4391"/>
    <w:rsid w:val="000D43A5"/>
    <w:rsid w:val="000D4492"/>
    <w:rsid w:val="000D44BF"/>
    <w:rsid w:val="000D46A3"/>
    <w:rsid w:val="000D5B1A"/>
    <w:rsid w:val="000D5C75"/>
    <w:rsid w:val="000D5E76"/>
    <w:rsid w:val="000D61B4"/>
    <w:rsid w:val="000D62A9"/>
    <w:rsid w:val="000D62D3"/>
    <w:rsid w:val="000D6D71"/>
    <w:rsid w:val="000D6F13"/>
    <w:rsid w:val="000D7116"/>
    <w:rsid w:val="000D725B"/>
    <w:rsid w:val="000D750D"/>
    <w:rsid w:val="000D7747"/>
    <w:rsid w:val="000D7930"/>
    <w:rsid w:val="000D7A5C"/>
    <w:rsid w:val="000D7CB2"/>
    <w:rsid w:val="000E0161"/>
    <w:rsid w:val="000E02A7"/>
    <w:rsid w:val="000E038B"/>
    <w:rsid w:val="000E08FD"/>
    <w:rsid w:val="000E0B56"/>
    <w:rsid w:val="000E0DFE"/>
    <w:rsid w:val="000E0E5D"/>
    <w:rsid w:val="000E1164"/>
    <w:rsid w:val="000E1358"/>
    <w:rsid w:val="000E1B25"/>
    <w:rsid w:val="000E1EF3"/>
    <w:rsid w:val="000E20EE"/>
    <w:rsid w:val="000E220C"/>
    <w:rsid w:val="000E228E"/>
    <w:rsid w:val="000E233F"/>
    <w:rsid w:val="000E2395"/>
    <w:rsid w:val="000E23D5"/>
    <w:rsid w:val="000E23D8"/>
    <w:rsid w:val="000E271E"/>
    <w:rsid w:val="000E2991"/>
    <w:rsid w:val="000E2A9E"/>
    <w:rsid w:val="000E31D6"/>
    <w:rsid w:val="000E344B"/>
    <w:rsid w:val="000E35E1"/>
    <w:rsid w:val="000E3622"/>
    <w:rsid w:val="000E38BB"/>
    <w:rsid w:val="000E3F36"/>
    <w:rsid w:val="000E3F9E"/>
    <w:rsid w:val="000E3FC5"/>
    <w:rsid w:val="000E40FE"/>
    <w:rsid w:val="000E460C"/>
    <w:rsid w:val="000E491B"/>
    <w:rsid w:val="000E49DE"/>
    <w:rsid w:val="000E4C83"/>
    <w:rsid w:val="000E5447"/>
    <w:rsid w:val="000E549D"/>
    <w:rsid w:val="000E54E0"/>
    <w:rsid w:val="000E586E"/>
    <w:rsid w:val="000E5B41"/>
    <w:rsid w:val="000E5C99"/>
    <w:rsid w:val="000E63A3"/>
    <w:rsid w:val="000E6608"/>
    <w:rsid w:val="000E6802"/>
    <w:rsid w:val="000E68A1"/>
    <w:rsid w:val="000E6A41"/>
    <w:rsid w:val="000E6AEA"/>
    <w:rsid w:val="000E6B0F"/>
    <w:rsid w:val="000E72C0"/>
    <w:rsid w:val="000E73DA"/>
    <w:rsid w:val="000E74E9"/>
    <w:rsid w:val="000E7604"/>
    <w:rsid w:val="000E783D"/>
    <w:rsid w:val="000E7A30"/>
    <w:rsid w:val="000E7AD6"/>
    <w:rsid w:val="000E7C86"/>
    <w:rsid w:val="000E7F53"/>
    <w:rsid w:val="000F03FF"/>
    <w:rsid w:val="000F0455"/>
    <w:rsid w:val="000F05F3"/>
    <w:rsid w:val="000F0933"/>
    <w:rsid w:val="000F0A6D"/>
    <w:rsid w:val="000F0E70"/>
    <w:rsid w:val="000F0EF1"/>
    <w:rsid w:val="000F0F7C"/>
    <w:rsid w:val="000F144D"/>
    <w:rsid w:val="000F14D5"/>
    <w:rsid w:val="000F1969"/>
    <w:rsid w:val="000F19F0"/>
    <w:rsid w:val="000F1C4F"/>
    <w:rsid w:val="000F1C58"/>
    <w:rsid w:val="000F1D05"/>
    <w:rsid w:val="000F1D87"/>
    <w:rsid w:val="000F1DF2"/>
    <w:rsid w:val="000F1E4F"/>
    <w:rsid w:val="000F210B"/>
    <w:rsid w:val="000F23A4"/>
    <w:rsid w:val="000F25E9"/>
    <w:rsid w:val="000F2635"/>
    <w:rsid w:val="000F2898"/>
    <w:rsid w:val="000F2B33"/>
    <w:rsid w:val="000F2BA0"/>
    <w:rsid w:val="000F2C38"/>
    <w:rsid w:val="000F2CC4"/>
    <w:rsid w:val="000F2D79"/>
    <w:rsid w:val="000F30EB"/>
    <w:rsid w:val="000F3137"/>
    <w:rsid w:val="000F3A84"/>
    <w:rsid w:val="000F3C3A"/>
    <w:rsid w:val="000F3D1D"/>
    <w:rsid w:val="000F4143"/>
    <w:rsid w:val="000F4433"/>
    <w:rsid w:val="000F48AD"/>
    <w:rsid w:val="000F4BC5"/>
    <w:rsid w:val="000F4C2F"/>
    <w:rsid w:val="000F4D28"/>
    <w:rsid w:val="000F4EB5"/>
    <w:rsid w:val="000F5073"/>
    <w:rsid w:val="000F5275"/>
    <w:rsid w:val="000F5412"/>
    <w:rsid w:val="000F5722"/>
    <w:rsid w:val="000F5919"/>
    <w:rsid w:val="000F60BF"/>
    <w:rsid w:val="000F6175"/>
    <w:rsid w:val="000F6450"/>
    <w:rsid w:val="000F6568"/>
    <w:rsid w:val="000F657B"/>
    <w:rsid w:val="000F6AB5"/>
    <w:rsid w:val="000F6F79"/>
    <w:rsid w:val="000F705A"/>
    <w:rsid w:val="000F7174"/>
    <w:rsid w:val="000F7277"/>
    <w:rsid w:val="000F7975"/>
    <w:rsid w:val="000F79B0"/>
    <w:rsid w:val="000F7C23"/>
    <w:rsid w:val="000F7CB6"/>
    <w:rsid w:val="000F7F21"/>
    <w:rsid w:val="00100040"/>
    <w:rsid w:val="00100D49"/>
    <w:rsid w:val="001011FF"/>
    <w:rsid w:val="00101218"/>
    <w:rsid w:val="001013BB"/>
    <w:rsid w:val="00101500"/>
    <w:rsid w:val="00101556"/>
    <w:rsid w:val="00101793"/>
    <w:rsid w:val="00101C6C"/>
    <w:rsid w:val="00101FDE"/>
    <w:rsid w:val="0010220A"/>
    <w:rsid w:val="0010252E"/>
    <w:rsid w:val="00102620"/>
    <w:rsid w:val="00102695"/>
    <w:rsid w:val="001034EA"/>
    <w:rsid w:val="001036D0"/>
    <w:rsid w:val="001037E9"/>
    <w:rsid w:val="00103AE7"/>
    <w:rsid w:val="00103BD1"/>
    <w:rsid w:val="00103CA3"/>
    <w:rsid w:val="00103D80"/>
    <w:rsid w:val="00103EFA"/>
    <w:rsid w:val="001041EF"/>
    <w:rsid w:val="001045BA"/>
    <w:rsid w:val="0010511A"/>
    <w:rsid w:val="001051AD"/>
    <w:rsid w:val="0010538A"/>
    <w:rsid w:val="00105B1E"/>
    <w:rsid w:val="00105C16"/>
    <w:rsid w:val="00105C33"/>
    <w:rsid w:val="00105C84"/>
    <w:rsid w:val="00105DB3"/>
    <w:rsid w:val="00106000"/>
    <w:rsid w:val="00106022"/>
    <w:rsid w:val="0010614C"/>
    <w:rsid w:val="0010649A"/>
    <w:rsid w:val="0010663D"/>
    <w:rsid w:val="00106676"/>
    <w:rsid w:val="00106AF3"/>
    <w:rsid w:val="00107088"/>
    <w:rsid w:val="00107241"/>
    <w:rsid w:val="001076D1"/>
    <w:rsid w:val="001077C1"/>
    <w:rsid w:val="001079A1"/>
    <w:rsid w:val="001079BC"/>
    <w:rsid w:val="00107A8E"/>
    <w:rsid w:val="00107D6D"/>
    <w:rsid w:val="00110234"/>
    <w:rsid w:val="001107F5"/>
    <w:rsid w:val="001108C8"/>
    <w:rsid w:val="00110D75"/>
    <w:rsid w:val="0011102C"/>
    <w:rsid w:val="00111161"/>
    <w:rsid w:val="00111291"/>
    <w:rsid w:val="001115A8"/>
    <w:rsid w:val="00111759"/>
    <w:rsid w:val="001117E9"/>
    <w:rsid w:val="00111806"/>
    <w:rsid w:val="00111963"/>
    <w:rsid w:val="00111B1D"/>
    <w:rsid w:val="001123BE"/>
    <w:rsid w:val="001126D1"/>
    <w:rsid w:val="0011285F"/>
    <w:rsid w:val="00112DA7"/>
    <w:rsid w:val="00112E95"/>
    <w:rsid w:val="001133BA"/>
    <w:rsid w:val="0011353A"/>
    <w:rsid w:val="001136AA"/>
    <w:rsid w:val="00113A73"/>
    <w:rsid w:val="00113D38"/>
    <w:rsid w:val="00113D3B"/>
    <w:rsid w:val="00114315"/>
    <w:rsid w:val="001143C2"/>
    <w:rsid w:val="001143CD"/>
    <w:rsid w:val="0011488A"/>
    <w:rsid w:val="00114DFB"/>
    <w:rsid w:val="00114E4C"/>
    <w:rsid w:val="00114F3F"/>
    <w:rsid w:val="0011503D"/>
    <w:rsid w:val="0011537B"/>
    <w:rsid w:val="0011539E"/>
    <w:rsid w:val="001157A4"/>
    <w:rsid w:val="001158EB"/>
    <w:rsid w:val="00115DCF"/>
    <w:rsid w:val="00115FAB"/>
    <w:rsid w:val="001162A1"/>
    <w:rsid w:val="0011667C"/>
    <w:rsid w:val="001169C9"/>
    <w:rsid w:val="00116C2D"/>
    <w:rsid w:val="00116C84"/>
    <w:rsid w:val="00117DCB"/>
    <w:rsid w:val="00120045"/>
    <w:rsid w:val="0012011C"/>
    <w:rsid w:val="0012041B"/>
    <w:rsid w:val="00120432"/>
    <w:rsid w:val="001206C9"/>
    <w:rsid w:val="0012082E"/>
    <w:rsid w:val="001208FC"/>
    <w:rsid w:val="0012116B"/>
    <w:rsid w:val="00121177"/>
    <w:rsid w:val="001211DF"/>
    <w:rsid w:val="00121248"/>
    <w:rsid w:val="001214DE"/>
    <w:rsid w:val="00121661"/>
    <w:rsid w:val="001218A2"/>
    <w:rsid w:val="0012195B"/>
    <w:rsid w:val="00121B0A"/>
    <w:rsid w:val="00121B17"/>
    <w:rsid w:val="00121B2E"/>
    <w:rsid w:val="00122598"/>
    <w:rsid w:val="001226AA"/>
    <w:rsid w:val="001226ED"/>
    <w:rsid w:val="00122771"/>
    <w:rsid w:val="00122A0F"/>
    <w:rsid w:val="00122C2C"/>
    <w:rsid w:val="00122D2D"/>
    <w:rsid w:val="00122D33"/>
    <w:rsid w:val="00122E32"/>
    <w:rsid w:val="00123244"/>
    <w:rsid w:val="00123BA9"/>
    <w:rsid w:val="00123E82"/>
    <w:rsid w:val="00123F95"/>
    <w:rsid w:val="001241CC"/>
    <w:rsid w:val="0012435D"/>
    <w:rsid w:val="0012442A"/>
    <w:rsid w:val="00124860"/>
    <w:rsid w:val="00124877"/>
    <w:rsid w:val="00124AC7"/>
    <w:rsid w:val="00124B46"/>
    <w:rsid w:val="00124D17"/>
    <w:rsid w:val="00124D38"/>
    <w:rsid w:val="00124D53"/>
    <w:rsid w:val="0012537F"/>
    <w:rsid w:val="001256B4"/>
    <w:rsid w:val="00125A57"/>
    <w:rsid w:val="00125AFF"/>
    <w:rsid w:val="00125DD3"/>
    <w:rsid w:val="00125F03"/>
    <w:rsid w:val="0012624D"/>
    <w:rsid w:val="0012629E"/>
    <w:rsid w:val="001262A6"/>
    <w:rsid w:val="0012645B"/>
    <w:rsid w:val="00126526"/>
    <w:rsid w:val="00126A9A"/>
    <w:rsid w:val="00127082"/>
    <w:rsid w:val="001272FE"/>
    <w:rsid w:val="001274DA"/>
    <w:rsid w:val="0012766E"/>
    <w:rsid w:val="001278DA"/>
    <w:rsid w:val="00127CC3"/>
    <w:rsid w:val="00127DBB"/>
    <w:rsid w:val="00130162"/>
    <w:rsid w:val="001301D2"/>
    <w:rsid w:val="001304C1"/>
    <w:rsid w:val="001305B0"/>
    <w:rsid w:val="00130A93"/>
    <w:rsid w:val="00130AD8"/>
    <w:rsid w:val="00130D66"/>
    <w:rsid w:val="0013118B"/>
    <w:rsid w:val="001313FE"/>
    <w:rsid w:val="0013160A"/>
    <w:rsid w:val="001316A8"/>
    <w:rsid w:val="00131BFA"/>
    <w:rsid w:val="00131D99"/>
    <w:rsid w:val="00131E5F"/>
    <w:rsid w:val="001320F6"/>
    <w:rsid w:val="00132350"/>
    <w:rsid w:val="0013282A"/>
    <w:rsid w:val="001329AF"/>
    <w:rsid w:val="00132A55"/>
    <w:rsid w:val="00132BB4"/>
    <w:rsid w:val="00132D62"/>
    <w:rsid w:val="00132F90"/>
    <w:rsid w:val="00132F9B"/>
    <w:rsid w:val="00133217"/>
    <w:rsid w:val="001333B2"/>
    <w:rsid w:val="001338E8"/>
    <w:rsid w:val="00133A12"/>
    <w:rsid w:val="00133BC0"/>
    <w:rsid w:val="00133C88"/>
    <w:rsid w:val="00133DC3"/>
    <w:rsid w:val="00133FA5"/>
    <w:rsid w:val="00134473"/>
    <w:rsid w:val="001347C9"/>
    <w:rsid w:val="0013483D"/>
    <w:rsid w:val="00134A92"/>
    <w:rsid w:val="00134F21"/>
    <w:rsid w:val="001351D8"/>
    <w:rsid w:val="00135591"/>
    <w:rsid w:val="00135594"/>
    <w:rsid w:val="0013574A"/>
    <w:rsid w:val="001357D0"/>
    <w:rsid w:val="001359F8"/>
    <w:rsid w:val="00136078"/>
    <w:rsid w:val="00136080"/>
    <w:rsid w:val="00136212"/>
    <w:rsid w:val="00136255"/>
    <w:rsid w:val="00136261"/>
    <w:rsid w:val="001363B3"/>
    <w:rsid w:val="0013642D"/>
    <w:rsid w:val="001369C6"/>
    <w:rsid w:val="00136D63"/>
    <w:rsid w:val="00136E87"/>
    <w:rsid w:val="00136F70"/>
    <w:rsid w:val="00136F7A"/>
    <w:rsid w:val="00137086"/>
    <w:rsid w:val="0013719D"/>
    <w:rsid w:val="001371FD"/>
    <w:rsid w:val="00137641"/>
    <w:rsid w:val="00137B0B"/>
    <w:rsid w:val="00137F43"/>
    <w:rsid w:val="001400BB"/>
    <w:rsid w:val="00140248"/>
    <w:rsid w:val="00140DD6"/>
    <w:rsid w:val="00140FE3"/>
    <w:rsid w:val="00141095"/>
    <w:rsid w:val="0014147E"/>
    <w:rsid w:val="001415DD"/>
    <w:rsid w:val="00141978"/>
    <w:rsid w:val="00141AAB"/>
    <w:rsid w:val="00141BE7"/>
    <w:rsid w:val="00141C10"/>
    <w:rsid w:val="00141C66"/>
    <w:rsid w:val="00141CBD"/>
    <w:rsid w:val="00141E9D"/>
    <w:rsid w:val="00142007"/>
    <w:rsid w:val="001422AE"/>
    <w:rsid w:val="0014260A"/>
    <w:rsid w:val="00142941"/>
    <w:rsid w:val="00142B84"/>
    <w:rsid w:val="00142BFF"/>
    <w:rsid w:val="00142E03"/>
    <w:rsid w:val="00142F1F"/>
    <w:rsid w:val="00142FF0"/>
    <w:rsid w:val="0014313D"/>
    <w:rsid w:val="001432AC"/>
    <w:rsid w:val="00143377"/>
    <w:rsid w:val="00144192"/>
    <w:rsid w:val="0014434B"/>
    <w:rsid w:val="0014467A"/>
    <w:rsid w:val="001446D5"/>
    <w:rsid w:val="0014492A"/>
    <w:rsid w:val="00144FE8"/>
    <w:rsid w:val="00145532"/>
    <w:rsid w:val="0014571B"/>
    <w:rsid w:val="00145879"/>
    <w:rsid w:val="00145A6D"/>
    <w:rsid w:val="00145B5B"/>
    <w:rsid w:val="00145E39"/>
    <w:rsid w:val="00145EC0"/>
    <w:rsid w:val="001465BB"/>
    <w:rsid w:val="0014664C"/>
    <w:rsid w:val="001466D2"/>
    <w:rsid w:val="00146711"/>
    <w:rsid w:val="00146729"/>
    <w:rsid w:val="00146741"/>
    <w:rsid w:val="0014690F"/>
    <w:rsid w:val="00146CA4"/>
    <w:rsid w:val="001470C2"/>
    <w:rsid w:val="00147314"/>
    <w:rsid w:val="0014742C"/>
    <w:rsid w:val="00147715"/>
    <w:rsid w:val="00147758"/>
    <w:rsid w:val="001477B8"/>
    <w:rsid w:val="001477EE"/>
    <w:rsid w:val="001478C9"/>
    <w:rsid w:val="00147B4A"/>
    <w:rsid w:val="00147FEF"/>
    <w:rsid w:val="001503CC"/>
    <w:rsid w:val="001503FD"/>
    <w:rsid w:val="0015065C"/>
    <w:rsid w:val="00150816"/>
    <w:rsid w:val="00151295"/>
    <w:rsid w:val="001513C1"/>
    <w:rsid w:val="00151778"/>
    <w:rsid w:val="001518AB"/>
    <w:rsid w:val="0015207E"/>
    <w:rsid w:val="001520E8"/>
    <w:rsid w:val="00152313"/>
    <w:rsid w:val="00152553"/>
    <w:rsid w:val="0015289D"/>
    <w:rsid w:val="00152BA8"/>
    <w:rsid w:val="00152D7E"/>
    <w:rsid w:val="0015327F"/>
    <w:rsid w:val="001534D6"/>
    <w:rsid w:val="001537DB"/>
    <w:rsid w:val="00153841"/>
    <w:rsid w:val="00153A3A"/>
    <w:rsid w:val="00153A58"/>
    <w:rsid w:val="00153BA5"/>
    <w:rsid w:val="00153D77"/>
    <w:rsid w:val="00154151"/>
    <w:rsid w:val="00154177"/>
    <w:rsid w:val="00154353"/>
    <w:rsid w:val="001544E1"/>
    <w:rsid w:val="00154A12"/>
    <w:rsid w:val="00154AD1"/>
    <w:rsid w:val="00154AE6"/>
    <w:rsid w:val="00154EDE"/>
    <w:rsid w:val="00155166"/>
    <w:rsid w:val="001558A8"/>
    <w:rsid w:val="00155994"/>
    <w:rsid w:val="00155ADA"/>
    <w:rsid w:val="00155BD2"/>
    <w:rsid w:val="00155FBD"/>
    <w:rsid w:val="001561D4"/>
    <w:rsid w:val="001566B8"/>
    <w:rsid w:val="001568B8"/>
    <w:rsid w:val="00156AC7"/>
    <w:rsid w:val="00156BFE"/>
    <w:rsid w:val="00156C92"/>
    <w:rsid w:val="00156EBC"/>
    <w:rsid w:val="00157622"/>
    <w:rsid w:val="00157CD4"/>
    <w:rsid w:val="001601FF"/>
    <w:rsid w:val="00160220"/>
    <w:rsid w:val="00160334"/>
    <w:rsid w:val="0016041A"/>
    <w:rsid w:val="001606DA"/>
    <w:rsid w:val="001607EE"/>
    <w:rsid w:val="00160832"/>
    <w:rsid w:val="00160A8A"/>
    <w:rsid w:val="00160D8D"/>
    <w:rsid w:val="00160EA5"/>
    <w:rsid w:val="00160F95"/>
    <w:rsid w:val="0016106C"/>
    <w:rsid w:val="00161541"/>
    <w:rsid w:val="00161687"/>
    <w:rsid w:val="00161725"/>
    <w:rsid w:val="00161969"/>
    <w:rsid w:val="00161B5F"/>
    <w:rsid w:val="00161D06"/>
    <w:rsid w:val="00161DFD"/>
    <w:rsid w:val="00161E01"/>
    <w:rsid w:val="00161E25"/>
    <w:rsid w:val="00161EBC"/>
    <w:rsid w:val="00162454"/>
    <w:rsid w:val="0016275E"/>
    <w:rsid w:val="00162878"/>
    <w:rsid w:val="001628CC"/>
    <w:rsid w:val="001628FA"/>
    <w:rsid w:val="00162A77"/>
    <w:rsid w:val="00162CFA"/>
    <w:rsid w:val="00162DB8"/>
    <w:rsid w:val="0016347B"/>
    <w:rsid w:val="001635B6"/>
    <w:rsid w:val="001636F7"/>
    <w:rsid w:val="0016370A"/>
    <w:rsid w:val="001637B8"/>
    <w:rsid w:val="00163CF5"/>
    <w:rsid w:val="00163DA8"/>
    <w:rsid w:val="0016409E"/>
    <w:rsid w:val="00164672"/>
    <w:rsid w:val="00164914"/>
    <w:rsid w:val="00164ADE"/>
    <w:rsid w:val="00164D4C"/>
    <w:rsid w:val="00164FD0"/>
    <w:rsid w:val="00165249"/>
    <w:rsid w:val="00165516"/>
    <w:rsid w:val="00165664"/>
    <w:rsid w:val="00165AA2"/>
    <w:rsid w:val="00165CFA"/>
    <w:rsid w:val="00165D79"/>
    <w:rsid w:val="00165F70"/>
    <w:rsid w:val="00166055"/>
    <w:rsid w:val="00166114"/>
    <w:rsid w:val="00166739"/>
    <w:rsid w:val="00166824"/>
    <w:rsid w:val="00166A01"/>
    <w:rsid w:val="00166AF8"/>
    <w:rsid w:val="001670FA"/>
    <w:rsid w:val="00167574"/>
    <w:rsid w:val="001676E8"/>
    <w:rsid w:val="00167B42"/>
    <w:rsid w:val="00167B74"/>
    <w:rsid w:val="00167EF4"/>
    <w:rsid w:val="00167FBD"/>
    <w:rsid w:val="001703DE"/>
    <w:rsid w:val="001703DF"/>
    <w:rsid w:val="00170580"/>
    <w:rsid w:val="00170678"/>
    <w:rsid w:val="00170C43"/>
    <w:rsid w:val="0017178F"/>
    <w:rsid w:val="00172058"/>
    <w:rsid w:val="00172134"/>
    <w:rsid w:val="0017257F"/>
    <w:rsid w:val="001726A5"/>
    <w:rsid w:val="001732F5"/>
    <w:rsid w:val="00173419"/>
    <w:rsid w:val="00173BA7"/>
    <w:rsid w:val="00173D26"/>
    <w:rsid w:val="00173F29"/>
    <w:rsid w:val="00173F9E"/>
    <w:rsid w:val="00173FE1"/>
    <w:rsid w:val="00174193"/>
    <w:rsid w:val="001744D0"/>
    <w:rsid w:val="00174822"/>
    <w:rsid w:val="00174ABF"/>
    <w:rsid w:val="00174C93"/>
    <w:rsid w:val="00174D10"/>
    <w:rsid w:val="00174E4A"/>
    <w:rsid w:val="00174EC0"/>
    <w:rsid w:val="001751DA"/>
    <w:rsid w:val="001752FA"/>
    <w:rsid w:val="001753A8"/>
    <w:rsid w:val="0017564E"/>
    <w:rsid w:val="00175E66"/>
    <w:rsid w:val="00176138"/>
    <w:rsid w:val="00176176"/>
    <w:rsid w:val="0017632F"/>
    <w:rsid w:val="001763AE"/>
    <w:rsid w:val="00176799"/>
    <w:rsid w:val="00176877"/>
    <w:rsid w:val="001768FA"/>
    <w:rsid w:val="00176966"/>
    <w:rsid w:val="0017699F"/>
    <w:rsid w:val="001769DB"/>
    <w:rsid w:val="001769FF"/>
    <w:rsid w:val="00176D45"/>
    <w:rsid w:val="0017728C"/>
    <w:rsid w:val="00177526"/>
    <w:rsid w:val="00177738"/>
    <w:rsid w:val="001777BF"/>
    <w:rsid w:val="00177BEC"/>
    <w:rsid w:val="00180532"/>
    <w:rsid w:val="00180709"/>
    <w:rsid w:val="001807DF"/>
    <w:rsid w:val="001809B1"/>
    <w:rsid w:val="00180B34"/>
    <w:rsid w:val="00180CEF"/>
    <w:rsid w:val="00180D72"/>
    <w:rsid w:val="00180F31"/>
    <w:rsid w:val="0018125D"/>
    <w:rsid w:val="00181414"/>
    <w:rsid w:val="00181595"/>
    <w:rsid w:val="001819C9"/>
    <w:rsid w:val="00181A50"/>
    <w:rsid w:val="00181C02"/>
    <w:rsid w:val="00181D21"/>
    <w:rsid w:val="00182161"/>
    <w:rsid w:val="0018244A"/>
    <w:rsid w:val="00182566"/>
    <w:rsid w:val="00182620"/>
    <w:rsid w:val="00182915"/>
    <w:rsid w:val="00182B06"/>
    <w:rsid w:val="00182C1A"/>
    <w:rsid w:val="00182EC3"/>
    <w:rsid w:val="00182F9D"/>
    <w:rsid w:val="0018306F"/>
    <w:rsid w:val="001830EE"/>
    <w:rsid w:val="001830FC"/>
    <w:rsid w:val="001831BA"/>
    <w:rsid w:val="00183211"/>
    <w:rsid w:val="001834FA"/>
    <w:rsid w:val="00183642"/>
    <w:rsid w:val="00183696"/>
    <w:rsid w:val="00183B08"/>
    <w:rsid w:val="00183C82"/>
    <w:rsid w:val="00183EDC"/>
    <w:rsid w:val="00183F2C"/>
    <w:rsid w:val="00183F30"/>
    <w:rsid w:val="001840C0"/>
    <w:rsid w:val="001842BA"/>
    <w:rsid w:val="00184788"/>
    <w:rsid w:val="001847FF"/>
    <w:rsid w:val="00184858"/>
    <w:rsid w:val="001849D7"/>
    <w:rsid w:val="00184A1D"/>
    <w:rsid w:val="00184DDB"/>
    <w:rsid w:val="00184DE3"/>
    <w:rsid w:val="00185273"/>
    <w:rsid w:val="001855A9"/>
    <w:rsid w:val="00185A95"/>
    <w:rsid w:val="00185B00"/>
    <w:rsid w:val="00185B47"/>
    <w:rsid w:val="00185C9F"/>
    <w:rsid w:val="00185EDA"/>
    <w:rsid w:val="00186108"/>
    <w:rsid w:val="001862DB"/>
    <w:rsid w:val="0018639F"/>
    <w:rsid w:val="00186BF1"/>
    <w:rsid w:val="00186C7B"/>
    <w:rsid w:val="00186EB8"/>
    <w:rsid w:val="00186F36"/>
    <w:rsid w:val="0018726C"/>
    <w:rsid w:val="00187421"/>
    <w:rsid w:val="0018751E"/>
    <w:rsid w:val="00187831"/>
    <w:rsid w:val="00187A96"/>
    <w:rsid w:val="0019035A"/>
    <w:rsid w:val="00190379"/>
    <w:rsid w:val="00190574"/>
    <w:rsid w:val="001907FE"/>
    <w:rsid w:val="00190ACF"/>
    <w:rsid w:val="00190BF1"/>
    <w:rsid w:val="001910DE"/>
    <w:rsid w:val="0019116B"/>
    <w:rsid w:val="0019129B"/>
    <w:rsid w:val="001919E4"/>
    <w:rsid w:val="00191CCD"/>
    <w:rsid w:val="00191F9B"/>
    <w:rsid w:val="0019261B"/>
    <w:rsid w:val="00192738"/>
    <w:rsid w:val="001927F0"/>
    <w:rsid w:val="0019286A"/>
    <w:rsid w:val="00192950"/>
    <w:rsid w:val="001929C0"/>
    <w:rsid w:val="00192A61"/>
    <w:rsid w:val="00192B18"/>
    <w:rsid w:val="00192C91"/>
    <w:rsid w:val="00192CC8"/>
    <w:rsid w:val="00192D51"/>
    <w:rsid w:val="00192EDE"/>
    <w:rsid w:val="0019307D"/>
    <w:rsid w:val="00193087"/>
    <w:rsid w:val="00193182"/>
    <w:rsid w:val="001931CC"/>
    <w:rsid w:val="001932BB"/>
    <w:rsid w:val="001933CC"/>
    <w:rsid w:val="0019370E"/>
    <w:rsid w:val="00193817"/>
    <w:rsid w:val="00193865"/>
    <w:rsid w:val="001938CE"/>
    <w:rsid w:val="00193CD5"/>
    <w:rsid w:val="00193CEB"/>
    <w:rsid w:val="00193E41"/>
    <w:rsid w:val="00193F2F"/>
    <w:rsid w:val="00193F5E"/>
    <w:rsid w:val="00194062"/>
    <w:rsid w:val="001940F9"/>
    <w:rsid w:val="001941F3"/>
    <w:rsid w:val="00194381"/>
    <w:rsid w:val="001943D8"/>
    <w:rsid w:val="00194517"/>
    <w:rsid w:val="001948F5"/>
    <w:rsid w:val="00194929"/>
    <w:rsid w:val="00194A28"/>
    <w:rsid w:val="00194D21"/>
    <w:rsid w:val="00195896"/>
    <w:rsid w:val="00195A14"/>
    <w:rsid w:val="00195F19"/>
    <w:rsid w:val="001960E6"/>
    <w:rsid w:val="00196130"/>
    <w:rsid w:val="0019629E"/>
    <w:rsid w:val="001963C2"/>
    <w:rsid w:val="001963F6"/>
    <w:rsid w:val="00196437"/>
    <w:rsid w:val="00196599"/>
    <w:rsid w:val="0019693D"/>
    <w:rsid w:val="00196A5C"/>
    <w:rsid w:val="00196D7A"/>
    <w:rsid w:val="001979A8"/>
    <w:rsid w:val="00197F57"/>
    <w:rsid w:val="00197FE0"/>
    <w:rsid w:val="001A046D"/>
    <w:rsid w:val="001A05BE"/>
    <w:rsid w:val="001A088C"/>
    <w:rsid w:val="001A0A6A"/>
    <w:rsid w:val="001A0D2F"/>
    <w:rsid w:val="001A106D"/>
    <w:rsid w:val="001A1348"/>
    <w:rsid w:val="001A1365"/>
    <w:rsid w:val="001A16E7"/>
    <w:rsid w:val="001A19D7"/>
    <w:rsid w:val="001A1B6C"/>
    <w:rsid w:val="001A1B8D"/>
    <w:rsid w:val="001A1D82"/>
    <w:rsid w:val="001A225A"/>
    <w:rsid w:val="001A2612"/>
    <w:rsid w:val="001A272D"/>
    <w:rsid w:val="001A2850"/>
    <w:rsid w:val="001A2B5F"/>
    <w:rsid w:val="001A2D25"/>
    <w:rsid w:val="001A309D"/>
    <w:rsid w:val="001A3241"/>
    <w:rsid w:val="001A3515"/>
    <w:rsid w:val="001A3617"/>
    <w:rsid w:val="001A3A08"/>
    <w:rsid w:val="001A3DB3"/>
    <w:rsid w:val="001A4264"/>
    <w:rsid w:val="001A42A3"/>
    <w:rsid w:val="001A43CE"/>
    <w:rsid w:val="001A45FE"/>
    <w:rsid w:val="001A471E"/>
    <w:rsid w:val="001A49C0"/>
    <w:rsid w:val="001A4CB5"/>
    <w:rsid w:val="001A4CE6"/>
    <w:rsid w:val="001A4D32"/>
    <w:rsid w:val="001A4E3E"/>
    <w:rsid w:val="001A50F0"/>
    <w:rsid w:val="001A5381"/>
    <w:rsid w:val="001A55A3"/>
    <w:rsid w:val="001A55FA"/>
    <w:rsid w:val="001A5629"/>
    <w:rsid w:val="001A577A"/>
    <w:rsid w:val="001A578C"/>
    <w:rsid w:val="001A5808"/>
    <w:rsid w:val="001A580F"/>
    <w:rsid w:val="001A599B"/>
    <w:rsid w:val="001A59F6"/>
    <w:rsid w:val="001A5BCA"/>
    <w:rsid w:val="001A5CFA"/>
    <w:rsid w:val="001A5DE3"/>
    <w:rsid w:val="001A646F"/>
    <w:rsid w:val="001A649F"/>
    <w:rsid w:val="001A659D"/>
    <w:rsid w:val="001A66CF"/>
    <w:rsid w:val="001A688D"/>
    <w:rsid w:val="001A68A5"/>
    <w:rsid w:val="001A6939"/>
    <w:rsid w:val="001A6A15"/>
    <w:rsid w:val="001A6A4C"/>
    <w:rsid w:val="001A6C19"/>
    <w:rsid w:val="001A6C68"/>
    <w:rsid w:val="001A6C73"/>
    <w:rsid w:val="001A750C"/>
    <w:rsid w:val="001A7620"/>
    <w:rsid w:val="001A799D"/>
    <w:rsid w:val="001A7A4B"/>
    <w:rsid w:val="001B048A"/>
    <w:rsid w:val="001B0543"/>
    <w:rsid w:val="001B06AF"/>
    <w:rsid w:val="001B0829"/>
    <w:rsid w:val="001B0D82"/>
    <w:rsid w:val="001B0E21"/>
    <w:rsid w:val="001B0E38"/>
    <w:rsid w:val="001B1379"/>
    <w:rsid w:val="001B13B5"/>
    <w:rsid w:val="001B1458"/>
    <w:rsid w:val="001B1587"/>
    <w:rsid w:val="001B196D"/>
    <w:rsid w:val="001B1D00"/>
    <w:rsid w:val="001B22AD"/>
    <w:rsid w:val="001B2671"/>
    <w:rsid w:val="001B28FA"/>
    <w:rsid w:val="001B2C5D"/>
    <w:rsid w:val="001B2EC0"/>
    <w:rsid w:val="001B2FF6"/>
    <w:rsid w:val="001B3144"/>
    <w:rsid w:val="001B3324"/>
    <w:rsid w:val="001B3C6E"/>
    <w:rsid w:val="001B3E56"/>
    <w:rsid w:val="001B443F"/>
    <w:rsid w:val="001B445D"/>
    <w:rsid w:val="001B45ED"/>
    <w:rsid w:val="001B4612"/>
    <w:rsid w:val="001B46C9"/>
    <w:rsid w:val="001B473A"/>
    <w:rsid w:val="001B4D08"/>
    <w:rsid w:val="001B55D7"/>
    <w:rsid w:val="001B5756"/>
    <w:rsid w:val="001B5A92"/>
    <w:rsid w:val="001B5C22"/>
    <w:rsid w:val="001B5C83"/>
    <w:rsid w:val="001B5DB0"/>
    <w:rsid w:val="001B5FE0"/>
    <w:rsid w:val="001B624E"/>
    <w:rsid w:val="001B6262"/>
    <w:rsid w:val="001B65C3"/>
    <w:rsid w:val="001B67E4"/>
    <w:rsid w:val="001B6978"/>
    <w:rsid w:val="001B6A02"/>
    <w:rsid w:val="001B6A1E"/>
    <w:rsid w:val="001B6B55"/>
    <w:rsid w:val="001B72F5"/>
    <w:rsid w:val="001B7A70"/>
    <w:rsid w:val="001B7A71"/>
    <w:rsid w:val="001B7AC7"/>
    <w:rsid w:val="001B7C53"/>
    <w:rsid w:val="001B7E5C"/>
    <w:rsid w:val="001C0067"/>
    <w:rsid w:val="001C014C"/>
    <w:rsid w:val="001C02F7"/>
    <w:rsid w:val="001C030A"/>
    <w:rsid w:val="001C03D0"/>
    <w:rsid w:val="001C04FC"/>
    <w:rsid w:val="001C068F"/>
    <w:rsid w:val="001C0B67"/>
    <w:rsid w:val="001C0C74"/>
    <w:rsid w:val="001C0E55"/>
    <w:rsid w:val="001C0F4E"/>
    <w:rsid w:val="001C1040"/>
    <w:rsid w:val="001C123E"/>
    <w:rsid w:val="001C14B5"/>
    <w:rsid w:val="001C171D"/>
    <w:rsid w:val="001C1823"/>
    <w:rsid w:val="001C1B84"/>
    <w:rsid w:val="001C1B8A"/>
    <w:rsid w:val="001C1D5F"/>
    <w:rsid w:val="001C2207"/>
    <w:rsid w:val="001C2539"/>
    <w:rsid w:val="001C2669"/>
    <w:rsid w:val="001C2A69"/>
    <w:rsid w:val="001C2A6F"/>
    <w:rsid w:val="001C2BBC"/>
    <w:rsid w:val="001C2C27"/>
    <w:rsid w:val="001C2E55"/>
    <w:rsid w:val="001C30A3"/>
    <w:rsid w:val="001C3164"/>
    <w:rsid w:val="001C32AA"/>
    <w:rsid w:val="001C334E"/>
    <w:rsid w:val="001C34E6"/>
    <w:rsid w:val="001C3643"/>
    <w:rsid w:val="001C3B3D"/>
    <w:rsid w:val="001C3F83"/>
    <w:rsid w:val="001C4307"/>
    <w:rsid w:val="001C45A4"/>
    <w:rsid w:val="001C47FF"/>
    <w:rsid w:val="001C493F"/>
    <w:rsid w:val="001C4B66"/>
    <w:rsid w:val="001C558D"/>
    <w:rsid w:val="001C57FF"/>
    <w:rsid w:val="001C5894"/>
    <w:rsid w:val="001C592A"/>
    <w:rsid w:val="001C5A7C"/>
    <w:rsid w:val="001C5CB2"/>
    <w:rsid w:val="001C5CD7"/>
    <w:rsid w:val="001C6254"/>
    <w:rsid w:val="001C6522"/>
    <w:rsid w:val="001C65D5"/>
    <w:rsid w:val="001C6EAB"/>
    <w:rsid w:val="001C6F6F"/>
    <w:rsid w:val="001C7737"/>
    <w:rsid w:val="001C79E0"/>
    <w:rsid w:val="001C7C2C"/>
    <w:rsid w:val="001C7E86"/>
    <w:rsid w:val="001D034A"/>
    <w:rsid w:val="001D0611"/>
    <w:rsid w:val="001D0768"/>
    <w:rsid w:val="001D0A2C"/>
    <w:rsid w:val="001D0BEB"/>
    <w:rsid w:val="001D0CD8"/>
    <w:rsid w:val="001D0E4F"/>
    <w:rsid w:val="001D15EB"/>
    <w:rsid w:val="001D172C"/>
    <w:rsid w:val="001D1774"/>
    <w:rsid w:val="001D1915"/>
    <w:rsid w:val="001D1C7B"/>
    <w:rsid w:val="001D1F37"/>
    <w:rsid w:val="001D1F3B"/>
    <w:rsid w:val="001D1FC2"/>
    <w:rsid w:val="001D21A2"/>
    <w:rsid w:val="001D24C6"/>
    <w:rsid w:val="001D2AB6"/>
    <w:rsid w:val="001D2BE7"/>
    <w:rsid w:val="001D31AE"/>
    <w:rsid w:val="001D3243"/>
    <w:rsid w:val="001D32C8"/>
    <w:rsid w:val="001D33D2"/>
    <w:rsid w:val="001D3445"/>
    <w:rsid w:val="001D354A"/>
    <w:rsid w:val="001D3685"/>
    <w:rsid w:val="001D379F"/>
    <w:rsid w:val="001D3891"/>
    <w:rsid w:val="001D38FB"/>
    <w:rsid w:val="001D3C2B"/>
    <w:rsid w:val="001D3E6B"/>
    <w:rsid w:val="001D3EB4"/>
    <w:rsid w:val="001D4049"/>
    <w:rsid w:val="001D4396"/>
    <w:rsid w:val="001D439C"/>
    <w:rsid w:val="001D46FB"/>
    <w:rsid w:val="001D47D2"/>
    <w:rsid w:val="001D4A4D"/>
    <w:rsid w:val="001D4B48"/>
    <w:rsid w:val="001D4BC3"/>
    <w:rsid w:val="001D4D7A"/>
    <w:rsid w:val="001D5015"/>
    <w:rsid w:val="001D5284"/>
    <w:rsid w:val="001D5461"/>
    <w:rsid w:val="001D562E"/>
    <w:rsid w:val="001D5939"/>
    <w:rsid w:val="001D5A8A"/>
    <w:rsid w:val="001D5AE3"/>
    <w:rsid w:val="001D5E2D"/>
    <w:rsid w:val="001D612A"/>
    <w:rsid w:val="001D6357"/>
    <w:rsid w:val="001D6390"/>
    <w:rsid w:val="001D6540"/>
    <w:rsid w:val="001D6653"/>
    <w:rsid w:val="001D68A4"/>
    <w:rsid w:val="001D68C8"/>
    <w:rsid w:val="001D6C3E"/>
    <w:rsid w:val="001D6D41"/>
    <w:rsid w:val="001D6E30"/>
    <w:rsid w:val="001D7099"/>
    <w:rsid w:val="001D75B0"/>
    <w:rsid w:val="001D7755"/>
    <w:rsid w:val="001D78DD"/>
    <w:rsid w:val="001D7ACB"/>
    <w:rsid w:val="001D7B04"/>
    <w:rsid w:val="001D7D87"/>
    <w:rsid w:val="001E0039"/>
    <w:rsid w:val="001E01CB"/>
    <w:rsid w:val="001E0532"/>
    <w:rsid w:val="001E05B6"/>
    <w:rsid w:val="001E0893"/>
    <w:rsid w:val="001E08CD"/>
    <w:rsid w:val="001E1088"/>
    <w:rsid w:val="001E1160"/>
    <w:rsid w:val="001E1180"/>
    <w:rsid w:val="001E1350"/>
    <w:rsid w:val="001E14AB"/>
    <w:rsid w:val="001E167E"/>
    <w:rsid w:val="001E1999"/>
    <w:rsid w:val="001E1C29"/>
    <w:rsid w:val="001E1EA7"/>
    <w:rsid w:val="001E2526"/>
    <w:rsid w:val="001E26D1"/>
    <w:rsid w:val="001E2819"/>
    <w:rsid w:val="001E2980"/>
    <w:rsid w:val="001E29AC"/>
    <w:rsid w:val="001E2CC5"/>
    <w:rsid w:val="001E33FA"/>
    <w:rsid w:val="001E36EE"/>
    <w:rsid w:val="001E3720"/>
    <w:rsid w:val="001E3763"/>
    <w:rsid w:val="001E3862"/>
    <w:rsid w:val="001E39B9"/>
    <w:rsid w:val="001E3BE3"/>
    <w:rsid w:val="001E3C21"/>
    <w:rsid w:val="001E40E5"/>
    <w:rsid w:val="001E4251"/>
    <w:rsid w:val="001E4711"/>
    <w:rsid w:val="001E488C"/>
    <w:rsid w:val="001E48D1"/>
    <w:rsid w:val="001E4F8A"/>
    <w:rsid w:val="001E51FB"/>
    <w:rsid w:val="001E525D"/>
    <w:rsid w:val="001E5315"/>
    <w:rsid w:val="001E556E"/>
    <w:rsid w:val="001E5575"/>
    <w:rsid w:val="001E56B1"/>
    <w:rsid w:val="001E5816"/>
    <w:rsid w:val="001E58E4"/>
    <w:rsid w:val="001E5CBA"/>
    <w:rsid w:val="001E6192"/>
    <w:rsid w:val="001E619D"/>
    <w:rsid w:val="001E64D3"/>
    <w:rsid w:val="001E682B"/>
    <w:rsid w:val="001E7273"/>
    <w:rsid w:val="001E74AB"/>
    <w:rsid w:val="001E74D8"/>
    <w:rsid w:val="001E74FB"/>
    <w:rsid w:val="001E7540"/>
    <w:rsid w:val="001E760E"/>
    <w:rsid w:val="001E7692"/>
    <w:rsid w:val="001E76DB"/>
    <w:rsid w:val="001E7780"/>
    <w:rsid w:val="001E77F6"/>
    <w:rsid w:val="001E7A85"/>
    <w:rsid w:val="001E7F76"/>
    <w:rsid w:val="001F0432"/>
    <w:rsid w:val="001F06A6"/>
    <w:rsid w:val="001F0918"/>
    <w:rsid w:val="001F0A7F"/>
    <w:rsid w:val="001F0AD0"/>
    <w:rsid w:val="001F0C17"/>
    <w:rsid w:val="001F0C45"/>
    <w:rsid w:val="001F0C6C"/>
    <w:rsid w:val="001F0D6F"/>
    <w:rsid w:val="001F0DD3"/>
    <w:rsid w:val="001F0EA8"/>
    <w:rsid w:val="001F113C"/>
    <w:rsid w:val="001F13CB"/>
    <w:rsid w:val="001F143B"/>
    <w:rsid w:val="001F17B8"/>
    <w:rsid w:val="001F1BCB"/>
    <w:rsid w:val="001F1DC5"/>
    <w:rsid w:val="001F1EE4"/>
    <w:rsid w:val="001F1FDB"/>
    <w:rsid w:val="001F2333"/>
    <w:rsid w:val="001F2404"/>
    <w:rsid w:val="001F24FE"/>
    <w:rsid w:val="001F2786"/>
    <w:rsid w:val="001F27AE"/>
    <w:rsid w:val="001F28B9"/>
    <w:rsid w:val="001F294E"/>
    <w:rsid w:val="001F2A08"/>
    <w:rsid w:val="001F2D5B"/>
    <w:rsid w:val="001F2FA3"/>
    <w:rsid w:val="001F3071"/>
    <w:rsid w:val="001F33BF"/>
    <w:rsid w:val="001F34B0"/>
    <w:rsid w:val="001F3D7C"/>
    <w:rsid w:val="001F4166"/>
    <w:rsid w:val="001F4253"/>
    <w:rsid w:val="001F42BA"/>
    <w:rsid w:val="001F4398"/>
    <w:rsid w:val="001F446F"/>
    <w:rsid w:val="001F464E"/>
    <w:rsid w:val="001F4850"/>
    <w:rsid w:val="001F4D20"/>
    <w:rsid w:val="001F50F5"/>
    <w:rsid w:val="001F53D0"/>
    <w:rsid w:val="001F542C"/>
    <w:rsid w:val="001F5678"/>
    <w:rsid w:val="001F56E8"/>
    <w:rsid w:val="001F5AC5"/>
    <w:rsid w:val="001F5ECF"/>
    <w:rsid w:val="001F5F8D"/>
    <w:rsid w:val="001F6042"/>
    <w:rsid w:val="001F62E5"/>
    <w:rsid w:val="001F643D"/>
    <w:rsid w:val="001F6465"/>
    <w:rsid w:val="001F6529"/>
    <w:rsid w:val="001F65A4"/>
    <w:rsid w:val="001F6702"/>
    <w:rsid w:val="001F67DB"/>
    <w:rsid w:val="001F680D"/>
    <w:rsid w:val="001F68B7"/>
    <w:rsid w:val="001F6971"/>
    <w:rsid w:val="001F6B07"/>
    <w:rsid w:val="001F6D4B"/>
    <w:rsid w:val="001F6DC2"/>
    <w:rsid w:val="001F7667"/>
    <w:rsid w:val="001F78EC"/>
    <w:rsid w:val="001F78F0"/>
    <w:rsid w:val="001F7CE7"/>
    <w:rsid w:val="00200058"/>
    <w:rsid w:val="00200064"/>
    <w:rsid w:val="002001F4"/>
    <w:rsid w:val="00200719"/>
    <w:rsid w:val="002007B8"/>
    <w:rsid w:val="0020080E"/>
    <w:rsid w:val="00200B61"/>
    <w:rsid w:val="00200C36"/>
    <w:rsid w:val="00200F89"/>
    <w:rsid w:val="00201089"/>
    <w:rsid w:val="002010E2"/>
    <w:rsid w:val="00201896"/>
    <w:rsid w:val="0020194D"/>
    <w:rsid w:val="00201CAF"/>
    <w:rsid w:val="00201DB9"/>
    <w:rsid w:val="00201E02"/>
    <w:rsid w:val="00201F7C"/>
    <w:rsid w:val="002020F4"/>
    <w:rsid w:val="002024DC"/>
    <w:rsid w:val="0020251A"/>
    <w:rsid w:val="002026F8"/>
    <w:rsid w:val="00202718"/>
    <w:rsid w:val="002027E4"/>
    <w:rsid w:val="00202875"/>
    <w:rsid w:val="00202B71"/>
    <w:rsid w:val="00202B80"/>
    <w:rsid w:val="00202DBE"/>
    <w:rsid w:val="00202E6F"/>
    <w:rsid w:val="0020300F"/>
    <w:rsid w:val="00203423"/>
    <w:rsid w:val="0020366D"/>
    <w:rsid w:val="00203C92"/>
    <w:rsid w:val="002040E1"/>
    <w:rsid w:val="00204502"/>
    <w:rsid w:val="002049BF"/>
    <w:rsid w:val="00204BED"/>
    <w:rsid w:val="00204C33"/>
    <w:rsid w:val="0020560E"/>
    <w:rsid w:val="0020566A"/>
    <w:rsid w:val="002059B5"/>
    <w:rsid w:val="00205B8F"/>
    <w:rsid w:val="00205F81"/>
    <w:rsid w:val="00206205"/>
    <w:rsid w:val="00206824"/>
    <w:rsid w:val="00206AE7"/>
    <w:rsid w:val="00206CC0"/>
    <w:rsid w:val="00206CE6"/>
    <w:rsid w:val="002072C3"/>
    <w:rsid w:val="0020793F"/>
    <w:rsid w:val="00207970"/>
    <w:rsid w:val="00207AA1"/>
    <w:rsid w:val="00207B9D"/>
    <w:rsid w:val="0021007E"/>
    <w:rsid w:val="00210427"/>
    <w:rsid w:val="002104A0"/>
    <w:rsid w:val="00210620"/>
    <w:rsid w:val="00210895"/>
    <w:rsid w:val="00210AF2"/>
    <w:rsid w:val="00210C8F"/>
    <w:rsid w:val="00210E17"/>
    <w:rsid w:val="00210EF9"/>
    <w:rsid w:val="002111EF"/>
    <w:rsid w:val="0021125E"/>
    <w:rsid w:val="002117BE"/>
    <w:rsid w:val="002117E5"/>
    <w:rsid w:val="002118D2"/>
    <w:rsid w:val="00211924"/>
    <w:rsid w:val="00211A93"/>
    <w:rsid w:val="00211B37"/>
    <w:rsid w:val="00212139"/>
    <w:rsid w:val="00212333"/>
    <w:rsid w:val="0021234D"/>
    <w:rsid w:val="00212410"/>
    <w:rsid w:val="00212469"/>
    <w:rsid w:val="00212723"/>
    <w:rsid w:val="002129AA"/>
    <w:rsid w:val="00212F22"/>
    <w:rsid w:val="00212F31"/>
    <w:rsid w:val="0021329C"/>
    <w:rsid w:val="002132E4"/>
    <w:rsid w:val="00213EDE"/>
    <w:rsid w:val="00213FC8"/>
    <w:rsid w:val="002140FD"/>
    <w:rsid w:val="00214142"/>
    <w:rsid w:val="0021421D"/>
    <w:rsid w:val="00214391"/>
    <w:rsid w:val="0021459C"/>
    <w:rsid w:val="002145C5"/>
    <w:rsid w:val="002146EF"/>
    <w:rsid w:val="002148A4"/>
    <w:rsid w:val="00214A6C"/>
    <w:rsid w:val="00214D0F"/>
    <w:rsid w:val="002151D0"/>
    <w:rsid w:val="0021541A"/>
    <w:rsid w:val="0021573F"/>
    <w:rsid w:val="00215F65"/>
    <w:rsid w:val="00216071"/>
    <w:rsid w:val="0021619C"/>
    <w:rsid w:val="002164BE"/>
    <w:rsid w:val="002165BD"/>
    <w:rsid w:val="002165FE"/>
    <w:rsid w:val="00216A2B"/>
    <w:rsid w:val="00216A63"/>
    <w:rsid w:val="00216AFA"/>
    <w:rsid w:val="00216B59"/>
    <w:rsid w:val="00216E1E"/>
    <w:rsid w:val="00217112"/>
    <w:rsid w:val="002174F0"/>
    <w:rsid w:val="00217750"/>
    <w:rsid w:val="0021777B"/>
    <w:rsid w:val="002178A1"/>
    <w:rsid w:val="002178A4"/>
    <w:rsid w:val="0021798E"/>
    <w:rsid w:val="00217B66"/>
    <w:rsid w:val="00217BA7"/>
    <w:rsid w:val="00217DC2"/>
    <w:rsid w:val="00220133"/>
    <w:rsid w:val="00220304"/>
    <w:rsid w:val="0022047B"/>
    <w:rsid w:val="0022094B"/>
    <w:rsid w:val="00220A54"/>
    <w:rsid w:val="00220C91"/>
    <w:rsid w:val="00220CAE"/>
    <w:rsid w:val="00220DB2"/>
    <w:rsid w:val="0022140C"/>
    <w:rsid w:val="00221695"/>
    <w:rsid w:val="00221C75"/>
    <w:rsid w:val="00222177"/>
    <w:rsid w:val="00222C19"/>
    <w:rsid w:val="00222D90"/>
    <w:rsid w:val="00222DA9"/>
    <w:rsid w:val="002230CE"/>
    <w:rsid w:val="0022317D"/>
    <w:rsid w:val="00223329"/>
    <w:rsid w:val="00223346"/>
    <w:rsid w:val="0022340C"/>
    <w:rsid w:val="002235C8"/>
    <w:rsid w:val="002235DE"/>
    <w:rsid w:val="0022380E"/>
    <w:rsid w:val="00223A05"/>
    <w:rsid w:val="00223B46"/>
    <w:rsid w:val="00223C73"/>
    <w:rsid w:val="00224067"/>
    <w:rsid w:val="00224380"/>
    <w:rsid w:val="0022444B"/>
    <w:rsid w:val="002245DF"/>
    <w:rsid w:val="00224687"/>
    <w:rsid w:val="002246E7"/>
    <w:rsid w:val="002248C6"/>
    <w:rsid w:val="0022491C"/>
    <w:rsid w:val="00224C80"/>
    <w:rsid w:val="00224DF4"/>
    <w:rsid w:val="00224E28"/>
    <w:rsid w:val="00224FFC"/>
    <w:rsid w:val="0022527B"/>
    <w:rsid w:val="00225AC7"/>
    <w:rsid w:val="00225C49"/>
    <w:rsid w:val="00225DAB"/>
    <w:rsid w:val="00225FA5"/>
    <w:rsid w:val="00226060"/>
    <w:rsid w:val="0022621D"/>
    <w:rsid w:val="00226874"/>
    <w:rsid w:val="00226878"/>
    <w:rsid w:val="002269E1"/>
    <w:rsid w:val="00226B6D"/>
    <w:rsid w:val="00226B72"/>
    <w:rsid w:val="00227177"/>
    <w:rsid w:val="00227216"/>
    <w:rsid w:val="0022723F"/>
    <w:rsid w:val="00227304"/>
    <w:rsid w:val="002276CB"/>
    <w:rsid w:val="002276D8"/>
    <w:rsid w:val="00227B9E"/>
    <w:rsid w:val="00227E38"/>
    <w:rsid w:val="00230327"/>
    <w:rsid w:val="00230786"/>
    <w:rsid w:val="002307C9"/>
    <w:rsid w:val="00230E33"/>
    <w:rsid w:val="00231089"/>
    <w:rsid w:val="002310DE"/>
    <w:rsid w:val="00231446"/>
    <w:rsid w:val="00231562"/>
    <w:rsid w:val="00231CF8"/>
    <w:rsid w:val="00231D73"/>
    <w:rsid w:val="00231D88"/>
    <w:rsid w:val="00231DC6"/>
    <w:rsid w:val="00231EA4"/>
    <w:rsid w:val="002322C4"/>
    <w:rsid w:val="0023241A"/>
    <w:rsid w:val="00232462"/>
    <w:rsid w:val="0023276F"/>
    <w:rsid w:val="00232AA5"/>
    <w:rsid w:val="00232CA8"/>
    <w:rsid w:val="00232D6A"/>
    <w:rsid w:val="00232EB1"/>
    <w:rsid w:val="00232EEE"/>
    <w:rsid w:val="002336A5"/>
    <w:rsid w:val="002336C5"/>
    <w:rsid w:val="00233BC7"/>
    <w:rsid w:val="00233CB2"/>
    <w:rsid w:val="00233D2F"/>
    <w:rsid w:val="00233E8C"/>
    <w:rsid w:val="0023409E"/>
    <w:rsid w:val="002340B7"/>
    <w:rsid w:val="00234209"/>
    <w:rsid w:val="0023421B"/>
    <w:rsid w:val="0023435A"/>
    <w:rsid w:val="00234502"/>
    <w:rsid w:val="00234559"/>
    <w:rsid w:val="00234AD5"/>
    <w:rsid w:val="00234BDD"/>
    <w:rsid w:val="00234D32"/>
    <w:rsid w:val="00234E6D"/>
    <w:rsid w:val="00235097"/>
    <w:rsid w:val="00235445"/>
    <w:rsid w:val="00235616"/>
    <w:rsid w:val="00235A0E"/>
    <w:rsid w:val="00235C9B"/>
    <w:rsid w:val="00235F8D"/>
    <w:rsid w:val="00236170"/>
    <w:rsid w:val="0023671E"/>
    <w:rsid w:val="0023672F"/>
    <w:rsid w:val="00236AC3"/>
    <w:rsid w:val="00236CBA"/>
    <w:rsid w:val="00236EC9"/>
    <w:rsid w:val="00237113"/>
    <w:rsid w:val="00237240"/>
    <w:rsid w:val="0023737D"/>
    <w:rsid w:val="00237523"/>
    <w:rsid w:val="0023788B"/>
    <w:rsid w:val="00237AC9"/>
    <w:rsid w:val="00237CC0"/>
    <w:rsid w:val="00237DE2"/>
    <w:rsid w:val="00237FA5"/>
    <w:rsid w:val="00240019"/>
    <w:rsid w:val="00240058"/>
    <w:rsid w:val="00240787"/>
    <w:rsid w:val="002408D3"/>
    <w:rsid w:val="00240C89"/>
    <w:rsid w:val="00241081"/>
    <w:rsid w:val="002416E6"/>
    <w:rsid w:val="0024193C"/>
    <w:rsid w:val="00241960"/>
    <w:rsid w:val="0024199E"/>
    <w:rsid w:val="0024246F"/>
    <w:rsid w:val="002428EB"/>
    <w:rsid w:val="0024295C"/>
    <w:rsid w:val="00242B18"/>
    <w:rsid w:val="00242DD8"/>
    <w:rsid w:val="00243040"/>
    <w:rsid w:val="002430D4"/>
    <w:rsid w:val="002431AC"/>
    <w:rsid w:val="00243233"/>
    <w:rsid w:val="002434E1"/>
    <w:rsid w:val="002438DC"/>
    <w:rsid w:val="00243A35"/>
    <w:rsid w:val="00243B24"/>
    <w:rsid w:val="00243B63"/>
    <w:rsid w:val="00243ECB"/>
    <w:rsid w:val="00243F15"/>
    <w:rsid w:val="00243FD5"/>
    <w:rsid w:val="002440D7"/>
    <w:rsid w:val="0024417B"/>
    <w:rsid w:val="002441ED"/>
    <w:rsid w:val="0024471A"/>
    <w:rsid w:val="00244BD6"/>
    <w:rsid w:val="00244D68"/>
    <w:rsid w:val="00244E65"/>
    <w:rsid w:val="00244EA6"/>
    <w:rsid w:val="0024553E"/>
    <w:rsid w:val="00245606"/>
    <w:rsid w:val="00245650"/>
    <w:rsid w:val="002458BC"/>
    <w:rsid w:val="002458BE"/>
    <w:rsid w:val="002458E5"/>
    <w:rsid w:val="00245B8E"/>
    <w:rsid w:val="00245E1D"/>
    <w:rsid w:val="0024632B"/>
    <w:rsid w:val="0024692C"/>
    <w:rsid w:val="00246AE1"/>
    <w:rsid w:val="00246FB6"/>
    <w:rsid w:val="002470EF"/>
    <w:rsid w:val="0024737D"/>
    <w:rsid w:val="0024757B"/>
    <w:rsid w:val="0024767A"/>
    <w:rsid w:val="00247738"/>
    <w:rsid w:val="00247B5F"/>
    <w:rsid w:val="00247F82"/>
    <w:rsid w:val="002502D0"/>
    <w:rsid w:val="00250337"/>
    <w:rsid w:val="00250352"/>
    <w:rsid w:val="002505FF"/>
    <w:rsid w:val="002507FC"/>
    <w:rsid w:val="0025082C"/>
    <w:rsid w:val="0025087E"/>
    <w:rsid w:val="0025093A"/>
    <w:rsid w:val="00250C1A"/>
    <w:rsid w:val="00250D06"/>
    <w:rsid w:val="00251487"/>
    <w:rsid w:val="0025148E"/>
    <w:rsid w:val="00251524"/>
    <w:rsid w:val="0025156F"/>
    <w:rsid w:val="0025159B"/>
    <w:rsid w:val="00251827"/>
    <w:rsid w:val="00251B89"/>
    <w:rsid w:val="00251EB9"/>
    <w:rsid w:val="00252021"/>
    <w:rsid w:val="0025222D"/>
    <w:rsid w:val="0025347D"/>
    <w:rsid w:val="00253722"/>
    <w:rsid w:val="00253A8F"/>
    <w:rsid w:val="00253B8C"/>
    <w:rsid w:val="00253C5C"/>
    <w:rsid w:val="00253D43"/>
    <w:rsid w:val="00253DBD"/>
    <w:rsid w:val="00253ED1"/>
    <w:rsid w:val="00253FCD"/>
    <w:rsid w:val="002542B4"/>
    <w:rsid w:val="00254317"/>
    <w:rsid w:val="00254544"/>
    <w:rsid w:val="002545F3"/>
    <w:rsid w:val="00254847"/>
    <w:rsid w:val="0025498D"/>
    <w:rsid w:val="002549E1"/>
    <w:rsid w:val="00254CBB"/>
    <w:rsid w:val="00254DDB"/>
    <w:rsid w:val="00254E7B"/>
    <w:rsid w:val="00255137"/>
    <w:rsid w:val="00255495"/>
    <w:rsid w:val="00255637"/>
    <w:rsid w:val="002557AB"/>
    <w:rsid w:val="002558CF"/>
    <w:rsid w:val="00255A73"/>
    <w:rsid w:val="00255B17"/>
    <w:rsid w:val="00255BC3"/>
    <w:rsid w:val="00255BCE"/>
    <w:rsid w:val="00255D05"/>
    <w:rsid w:val="00255E15"/>
    <w:rsid w:val="00255F66"/>
    <w:rsid w:val="00255FBB"/>
    <w:rsid w:val="0025621F"/>
    <w:rsid w:val="00256313"/>
    <w:rsid w:val="0025645A"/>
    <w:rsid w:val="00256680"/>
    <w:rsid w:val="00256A7D"/>
    <w:rsid w:val="00256C8D"/>
    <w:rsid w:val="00256E68"/>
    <w:rsid w:val="00256EBB"/>
    <w:rsid w:val="00256EE3"/>
    <w:rsid w:val="00256F54"/>
    <w:rsid w:val="00256FA7"/>
    <w:rsid w:val="00256FD0"/>
    <w:rsid w:val="0025702D"/>
    <w:rsid w:val="0025706C"/>
    <w:rsid w:val="002574C5"/>
    <w:rsid w:val="0025762C"/>
    <w:rsid w:val="0025768D"/>
    <w:rsid w:val="002577BE"/>
    <w:rsid w:val="00257906"/>
    <w:rsid w:val="00257E2D"/>
    <w:rsid w:val="00257EA6"/>
    <w:rsid w:val="0026011A"/>
    <w:rsid w:val="002601BA"/>
    <w:rsid w:val="002602A5"/>
    <w:rsid w:val="0026046C"/>
    <w:rsid w:val="0026059B"/>
    <w:rsid w:val="002607CC"/>
    <w:rsid w:val="00260E2A"/>
    <w:rsid w:val="002611BE"/>
    <w:rsid w:val="002615A1"/>
    <w:rsid w:val="002617D5"/>
    <w:rsid w:val="00261869"/>
    <w:rsid w:val="002618C1"/>
    <w:rsid w:val="002619F6"/>
    <w:rsid w:val="002619F8"/>
    <w:rsid w:val="00261BA5"/>
    <w:rsid w:val="00261C26"/>
    <w:rsid w:val="00261D10"/>
    <w:rsid w:val="00261FE6"/>
    <w:rsid w:val="00262208"/>
    <w:rsid w:val="002622A3"/>
    <w:rsid w:val="002624EF"/>
    <w:rsid w:val="00262952"/>
    <w:rsid w:val="00262FA9"/>
    <w:rsid w:val="002631B8"/>
    <w:rsid w:val="002631E2"/>
    <w:rsid w:val="0026336D"/>
    <w:rsid w:val="00263471"/>
    <w:rsid w:val="0026353E"/>
    <w:rsid w:val="002635C8"/>
    <w:rsid w:val="0026365B"/>
    <w:rsid w:val="0026370C"/>
    <w:rsid w:val="00263942"/>
    <w:rsid w:val="00263A1F"/>
    <w:rsid w:val="00263E59"/>
    <w:rsid w:val="00263EE8"/>
    <w:rsid w:val="002643AB"/>
    <w:rsid w:val="002645E4"/>
    <w:rsid w:val="002646BD"/>
    <w:rsid w:val="002649E1"/>
    <w:rsid w:val="00264B13"/>
    <w:rsid w:val="00264B6A"/>
    <w:rsid w:val="00264C9A"/>
    <w:rsid w:val="00264CD7"/>
    <w:rsid w:val="0026513C"/>
    <w:rsid w:val="002652DC"/>
    <w:rsid w:val="00265614"/>
    <w:rsid w:val="00265D8F"/>
    <w:rsid w:val="00265DD9"/>
    <w:rsid w:val="00265E4D"/>
    <w:rsid w:val="00265FD4"/>
    <w:rsid w:val="002664E9"/>
    <w:rsid w:val="002665BF"/>
    <w:rsid w:val="00266711"/>
    <w:rsid w:val="002668DD"/>
    <w:rsid w:val="00266D5D"/>
    <w:rsid w:val="002670E9"/>
    <w:rsid w:val="002676BF"/>
    <w:rsid w:val="00267776"/>
    <w:rsid w:val="00267B64"/>
    <w:rsid w:val="00267B96"/>
    <w:rsid w:val="00267C6F"/>
    <w:rsid w:val="00267DDE"/>
    <w:rsid w:val="00267E8D"/>
    <w:rsid w:val="00267EF2"/>
    <w:rsid w:val="00270816"/>
    <w:rsid w:val="0027094C"/>
    <w:rsid w:val="00270B11"/>
    <w:rsid w:val="00270BA3"/>
    <w:rsid w:val="00270CFC"/>
    <w:rsid w:val="00270E75"/>
    <w:rsid w:val="0027116E"/>
    <w:rsid w:val="0027125A"/>
    <w:rsid w:val="0027165F"/>
    <w:rsid w:val="00271748"/>
    <w:rsid w:val="002717AE"/>
    <w:rsid w:val="00271CCD"/>
    <w:rsid w:val="00271D0D"/>
    <w:rsid w:val="00271EA5"/>
    <w:rsid w:val="00272007"/>
    <w:rsid w:val="00272217"/>
    <w:rsid w:val="002723C2"/>
    <w:rsid w:val="002724AD"/>
    <w:rsid w:val="00272698"/>
    <w:rsid w:val="0027273B"/>
    <w:rsid w:val="00272B3C"/>
    <w:rsid w:val="00272BB6"/>
    <w:rsid w:val="00272E72"/>
    <w:rsid w:val="00273259"/>
    <w:rsid w:val="00273689"/>
    <w:rsid w:val="002738E7"/>
    <w:rsid w:val="00273E6C"/>
    <w:rsid w:val="00274052"/>
    <w:rsid w:val="002741C4"/>
    <w:rsid w:val="002749B6"/>
    <w:rsid w:val="00274B2D"/>
    <w:rsid w:val="00274BF9"/>
    <w:rsid w:val="00274E7A"/>
    <w:rsid w:val="002755E5"/>
    <w:rsid w:val="00275678"/>
    <w:rsid w:val="00275816"/>
    <w:rsid w:val="00275895"/>
    <w:rsid w:val="002758B5"/>
    <w:rsid w:val="00275C09"/>
    <w:rsid w:val="00275C5D"/>
    <w:rsid w:val="00275E92"/>
    <w:rsid w:val="00275FCF"/>
    <w:rsid w:val="00276392"/>
    <w:rsid w:val="0027642F"/>
    <w:rsid w:val="0027653A"/>
    <w:rsid w:val="0027679A"/>
    <w:rsid w:val="00276C87"/>
    <w:rsid w:val="00276E7E"/>
    <w:rsid w:val="00276EC6"/>
    <w:rsid w:val="0027726C"/>
    <w:rsid w:val="002772EB"/>
    <w:rsid w:val="002775CC"/>
    <w:rsid w:val="00277799"/>
    <w:rsid w:val="0027794F"/>
    <w:rsid w:val="002779C6"/>
    <w:rsid w:val="00280121"/>
    <w:rsid w:val="002805AF"/>
    <w:rsid w:val="002807A1"/>
    <w:rsid w:val="002808BB"/>
    <w:rsid w:val="002808CC"/>
    <w:rsid w:val="00280C55"/>
    <w:rsid w:val="00281098"/>
    <w:rsid w:val="00281116"/>
    <w:rsid w:val="0028117E"/>
    <w:rsid w:val="00281188"/>
    <w:rsid w:val="002811E7"/>
    <w:rsid w:val="0028157E"/>
    <w:rsid w:val="00281951"/>
    <w:rsid w:val="00281EA9"/>
    <w:rsid w:val="002821E6"/>
    <w:rsid w:val="002829AE"/>
    <w:rsid w:val="00282C9B"/>
    <w:rsid w:val="00282D00"/>
    <w:rsid w:val="002830BD"/>
    <w:rsid w:val="002830CF"/>
    <w:rsid w:val="0028368D"/>
    <w:rsid w:val="00283897"/>
    <w:rsid w:val="00283F6C"/>
    <w:rsid w:val="0028403E"/>
    <w:rsid w:val="0028409A"/>
    <w:rsid w:val="002841ED"/>
    <w:rsid w:val="0028487C"/>
    <w:rsid w:val="00284967"/>
    <w:rsid w:val="00284A4B"/>
    <w:rsid w:val="00285671"/>
    <w:rsid w:val="002857D6"/>
    <w:rsid w:val="002858A9"/>
    <w:rsid w:val="002858FE"/>
    <w:rsid w:val="00285ACA"/>
    <w:rsid w:val="00285C8C"/>
    <w:rsid w:val="00285E60"/>
    <w:rsid w:val="00286163"/>
    <w:rsid w:val="00286598"/>
    <w:rsid w:val="00286642"/>
    <w:rsid w:val="00286697"/>
    <w:rsid w:val="00286804"/>
    <w:rsid w:val="00287125"/>
    <w:rsid w:val="002871BC"/>
    <w:rsid w:val="002874FA"/>
    <w:rsid w:val="00287876"/>
    <w:rsid w:val="00287992"/>
    <w:rsid w:val="00287D2F"/>
    <w:rsid w:val="00287FF9"/>
    <w:rsid w:val="0029031D"/>
    <w:rsid w:val="002903AC"/>
    <w:rsid w:val="00290D68"/>
    <w:rsid w:val="00290D86"/>
    <w:rsid w:val="00291105"/>
    <w:rsid w:val="00291523"/>
    <w:rsid w:val="002915AA"/>
    <w:rsid w:val="002916DF"/>
    <w:rsid w:val="0029178D"/>
    <w:rsid w:val="002918DE"/>
    <w:rsid w:val="00291A74"/>
    <w:rsid w:val="00291ABA"/>
    <w:rsid w:val="00291C45"/>
    <w:rsid w:val="00292810"/>
    <w:rsid w:val="00292841"/>
    <w:rsid w:val="00292B10"/>
    <w:rsid w:val="00292B57"/>
    <w:rsid w:val="00292CC8"/>
    <w:rsid w:val="00292E9D"/>
    <w:rsid w:val="00292EBF"/>
    <w:rsid w:val="00292FED"/>
    <w:rsid w:val="0029307E"/>
    <w:rsid w:val="00293162"/>
    <w:rsid w:val="0029323B"/>
    <w:rsid w:val="002939BE"/>
    <w:rsid w:val="00293C04"/>
    <w:rsid w:val="00293C4A"/>
    <w:rsid w:val="002940D8"/>
    <w:rsid w:val="002941D7"/>
    <w:rsid w:val="00294344"/>
    <w:rsid w:val="0029455F"/>
    <w:rsid w:val="00294691"/>
    <w:rsid w:val="002948BE"/>
    <w:rsid w:val="00294BA3"/>
    <w:rsid w:val="00294E88"/>
    <w:rsid w:val="00294F88"/>
    <w:rsid w:val="002950BA"/>
    <w:rsid w:val="002951B7"/>
    <w:rsid w:val="002951F3"/>
    <w:rsid w:val="00295501"/>
    <w:rsid w:val="0029551C"/>
    <w:rsid w:val="00295561"/>
    <w:rsid w:val="0029562A"/>
    <w:rsid w:val="0029571B"/>
    <w:rsid w:val="00295749"/>
    <w:rsid w:val="0029576D"/>
    <w:rsid w:val="0029586C"/>
    <w:rsid w:val="0029587C"/>
    <w:rsid w:val="0029594E"/>
    <w:rsid w:val="00295B13"/>
    <w:rsid w:val="002962DB"/>
    <w:rsid w:val="002962FC"/>
    <w:rsid w:val="00296B4E"/>
    <w:rsid w:val="002970BC"/>
    <w:rsid w:val="00297122"/>
    <w:rsid w:val="0029734D"/>
    <w:rsid w:val="00297398"/>
    <w:rsid w:val="00297514"/>
    <w:rsid w:val="0029793A"/>
    <w:rsid w:val="002979C0"/>
    <w:rsid w:val="00297B01"/>
    <w:rsid w:val="00297B6B"/>
    <w:rsid w:val="00297C29"/>
    <w:rsid w:val="00297D6C"/>
    <w:rsid w:val="00297D8F"/>
    <w:rsid w:val="00297E04"/>
    <w:rsid w:val="002A0112"/>
    <w:rsid w:val="002A04DD"/>
    <w:rsid w:val="002A04F9"/>
    <w:rsid w:val="002A07E6"/>
    <w:rsid w:val="002A07EE"/>
    <w:rsid w:val="002A0936"/>
    <w:rsid w:val="002A0B86"/>
    <w:rsid w:val="002A1340"/>
    <w:rsid w:val="002A135D"/>
    <w:rsid w:val="002A18B9"/>
    <w:rsid w:val="002A1977"/>
    <w:rsid w:val="002A1A62"/>
    <w:rsid w:val="002A1AE0"/>
    <w:rsid w:val="002A1AE7"/>
    <w:rsid w:val="002A1B4D"/>
    <w:rsid w:val="002A1C2E"/>
    <w:rsid w:val="002A1DEF"/>
    <w:rsid w:val="002A1E6C"/>
    <w:rsid w:val="002A1F32"/>
    <w:rsid w:val="002A22EB"/>
    <w:rsid w:val="002A23C0"/>
    <w:rsid w:val="002A2652"/>
    <w:rsid w:val="002A26DB"/>
    <w:rsid w:val="002A2CB2"/>
    <w:rsid w:val="002A2CCB"/>
    <w:rsid w:val="002A2F4F"/>
    <w:rsid w:val="002A307C"/>
    <w:rsid w:val="002A321C"/>
    <w:rsid w:val="002A3366"/>
    <w:rsid w:val="002A36D9"/>
    <w:rsid w:val="002A3719"/>
    <w:rsid w:val="002A39C8"/>
    <w:rsid w:val="002A3EB9"/>
    <w:rsid w:val="002A44FE"/>
    <w:rsid w:val="002A4507"/>
    <w:rsid w:val="002A4588"/>
    <w:rsid w:val="002A458A"/>
    <w:rsid w:val="002A4826"/>
    <w:rsid w:val="002A489D"/>
    <w:rsid w:val="002A48E8"/>
    <w:rsid w:val="002A4935"/>
    <w:rsid w:val="002A4B62"/>
    <w:rsid w:val="002A4C56"/>
    <w:rsid w:val="002A4E3D"/>
    <w:rsid w:val="002A4F9B"/>
    <w:rsid w:val="002A53B7"/>
    <w:rsid w:val="002A5638"/>
    <w:rsid w:val="002A59E0"/>
    <w:rsid w:val="002A5B26"/>
    <w:rsid w:val="002A5C68"/>
    <w:rsid w:val="002A5CB0"/>
    <w:rsid w:val="002A631E"/>
    <w:rsid w:val="002A64B1"/>
    <w:rsid w:val="002A6734"/>
    <w:rsid w:val="002A67C3"/>
    <w:rsid w:val="002A688B"/>
    <w:rsid w:val="002A6A06"/>
    <w:rsid w:val="002A6A99"/>
    <w:rsid w:val="002A6AB4"/>
    <w:rsid w:val="002A6BA7"/>
    <w:rsid w:val="002A6C13"/>
    <w:rsid w:val="002A6F2F"/>
    <w:rsid w:val="002A6F38"/>
    <w:rsid w:val="002A738C"/>
    <w:rsid w:val="002A73D7"/>
    <w:rsid w:val="002A75B6"/>
    <w:rsid w:val="002A7BEB"/>
    <w:rsid w:val="002A7C9E"/>
    <w:rsid w:val="002B0008"/>
    <w:rsid w:val="002B0233"/>
    <w:rsid w:val="002B0816"/>
    <w:rsid w:val="002B083C"/>
    <w:rsid w:val="002B08F9"/>
    <w:rsid w:val="002B0D6E"/>
    <w:rsid w:val="002B0E28"/>
    <w:rsid w:val="002B0E82"/>
    <w:rsid w:val="002B10B2"/>
    <w:rsid w:val="002B1405"/>
    <w:rsid w:val="002B147C"/>
    <w:rsid w:val="002B16A1"/>
    <w:rsid w:val="002B18FF"/>
    <w:rsid w:val="002B1A2E"/>
    <w:rsid w:val="002B2064"/>
    <w:rsid w:val="002B2121"/>
    <w:rsid w:val="002B2349"/>
    <w:rsid w:val="002B250D"/>
    <w:rsid w:val="002B256F"/>
    <w:rsid w:val="002B2679"/>
    <w:rsid w:val="002B2AF2"/>
    <w:rsid w:val="002B2CDA"/>
    <w:rsid w:val="002B2D15"/>
    <w:rsid w:val="002B2EBD"/>
    <w:rsid w:val="002B2FD2"/>
    <w:rsid w:val="002B31F9"/>
    <w:rsid w:val="002B3265"/>
    <w:rsid w:val="002B34CD"/>
    <w:rsid w:val="002B35B7"/>
    <w:rsid w:val="002B3736"/>
    <w:rsid w:val="002B38CF"/>
    <w:rsid w:val="002B3ACE"/>
    <w:rsid w:val="002B3BB0"/>
    <w:rsid w:val="002B3D3B"/>
    <w:rsid w:val="002B4013"/>
    <w:rsid w:val="002B40F9"/>
    <w:rsid w:val="002B49DA"/>
    <w:rsid w:val="002B4BF7"/>
    <w:rsid w:val="002B4C18"/>
    <w:rsid w:val="002B4D0B"/>
    <w:rsid w:val="002B5D6D"/>
    <w:rsid w:val="002B62DB"/>
    <w:rsid w:val="002B644F"/>
    <w:rsid w:val="002B6533"/>
    <w:rsid w:val="002B6782"/>
    <w:rsid w:val="002B67A9"/>
    <w:rsid w:val="002B6912"/>
    <w:rsid w:val="002B6A58"/>
    <w:rsid w:val="002B6CE5"/>
    <w:rsid w:val="002B6EDC"/>
    <w:rsid w:val="002B6F17"/>
    <w:rsid w:val="002B702C"/>
    <w:rsid w:val="002B711C"/>
    <w:rsid w:val="002B73C5"/>
    <w:rsid w:val="002B79F8"/>
    <w:rsid w:val="002B7EA3"/>
    <w:rsid w:val="002C0003"/>
    <w:rsid w:val="002C0E31"/>
    <w:rsid w:val="002C0F67"/>
    <w:rsid w:val="002C0FE7"/>
    <w:rsid w:val="002C1061"/>
    <w:rsid w:val="002C124C"/>
    <w:rsid w:val="002C1286"/>
    <w:rsid w:val="002C1319"/>
    <w:rsid w:val="002C170B"/>
    <w:rsid w:val="002C1886"/>
    <w:rsid w:val="002C2270"/>
    <w:rsid w:val="002C24A2"/>
    <w:rsid w:val="002C2835"/>
    <w:rsid w:val="002C288F"/>
    <w:rsid w:val="002C2976"/>
    <w:rsid w:val="002C29A7"/>
    <w:rsid w:val="002C2B0C"/>
    <w:rsid w:val="002C2B5D"/>
    <w:rsid w:val="002C2F8D"/>
    <w:rsid w:val="002C2FDC"/>
    <w:rsid w:val="002C31C9"/>
    <w:rsid w:val="002C32FC"/>
    <w:rsid w:val="002C3405"/>
    <w:rsid w:val="002C3520"/>
    <w:rsid w:val="002C3BC5"/>
    <w:rsid w:val="002C3CCA"/>
    <w:rsid w:val="002C3D50"/>
    <w:rsid w:val="002C3FA9"/>
    <w:rsid w:val="002C41DB"/>
    <w:rsid w:val="002C424D"/>
    <w:rsid w:val="002C44D1"/>
    <w:rsid w:val="002C457A"/>
    <w:rsid w:val="002C482F"/>
    <w:rsid w:val="002C4878"/>
    <w:rsid w:val="002C4940"/>
    <w:rsid w:val="002C4B74"/>
    <w:rsid w:val="002C5148"/>
    <w:rsid w:val="002C5253"/>
    <w:rsid w:val="002C5455"/>
    <w:rsid w:val="002C57F1"/>
    <w:rsid w:val="002C5949"/>
    <w:rsid w:val="002C6004"/>
    <w:rsid w:val="002C6439"/>
    <w:rsid w:val="002C64B3"/>
    <w:rsid w:val="002C65AC"/>
    <w:rsid w:val="002C66DE"/>
    <w:rsid w:val="002C66F1"/>
    <w:rsid w:val="002C688D"/>
    <w:rsid w:val="002C760F"/>
    <w:rsid w:val="002C76C0"/>
    <w:rsid w:val="002C7709"/>
    <w:rsid w:val="002C77F4"/>
    <w:rsid w:val="002C7806"/>
    <w:rsid w:val="002C7A5E"/>
    <w:rsid w:val="002C7A7F"/>
    <w:rsid w:val="002C7A98"/>
    <w:rsid w:val="002C7B69"/>
    <w:rsid w:val="002C7BA5"/>
    <w:rsid w:val="002C7C04"/>
    <w:rsid w:val="002C7CBC"/>
    <w:rsid w:val="002D021E"/>
    <w:rsid w:val="002D02BF"/>
    <w:rsid w:val="002D0453"/>
    <w:rsid w:val="002D05B8"/>
    <w:rsid w:val="002D05F5"/>
    <w:rsid w:val="002D05FE"/>
    <w:rsid w:val="002D0765"/>
    <w:rsid w:val="002D07A7"/>
    <w:rsid w:val="002D07CB"/>
    <w:rsid w:val="002D0D4E"/>
    <w:rsid w:val="002D0D68"/>
    <w:rsid w:val="002D1120"/>
    <w:rsid w:val="002D1217"/>
    <w:rsid w:val="002D1839"/>
    <w:rsid w:val="002D1EB4"/>
    <w:rsid w:val="002D1FD0"/>
    <w:rsid w:val="002D236D"/>
    <w:rsid w:val="002D23A0"/>
    <w:rsid w:val="002D240E"/>
    <w:rsid w:val="002D248A"/>
    <w:rsid w:val="002D24F7"/>
    <w:rsid w:val="002D2539"/>
    <w:rsid w:val="002D278D"/>
    <w:rsid w:val="002D28B6"/>
    <w:rsid w:val="002D2933"/>
    <w:rsid w:val="002D2991"/>
    <w:rsid w:val="002D2A76"/>
    <w:rsid w:val="002D2AE7"/>
    <w:rsid w:val="002D2B6E"/>
    <w:rsid w:val="002D2E0D"/>
    <w:rsid w:val="002D3181"/>
    <w:rsid w:val="002D3202"/>
    <w:rsid w:val="002D3B7A"/>
    <w:rsid w:val="002D3E28"/>
    <w:rsid w:val="002D41E9"/>
    <w:rsid w:val="002D44D6"/>
    <w:rsid w:val="002D4601"/>
    <w:rsid w:val="002D488E"/>
    <w:rsid w:val="002D4906"/>
    <w:rsid w:val="002D4985"/>
    <w:rsid w:val="002D50E4"/>
    <w:rsid w:val="002D542A"/>
    <w:rsid w:val="002D555E"/>
    <w:rsid w:val="002D5599"/>
    <w:rsid w:val="002D5824"/>
    <w:rsid w:val="002D5A1B"/>
    <w:rsid w:val="002D5A88"/>
    <w:rsid w:val="002D5D0A"/>
    <w:rsid w:val="002D5DD5"/>
    <w:rsid w:val="002D6307"/>
    <w:rsid w:val="002D668A"/>
    <w:rsid w:val="002D66B0"/>
    <w:rsid w:val="002D68BE"/>
    <w:rsid w:val="002D68CE"/>
    <w:rsid w:val="002D68D3"/>
    <w:rsid w:val="002D69A3"/>
    <w:rsid w:val="002D7738"/>
    <w:rsid w:val="002D7981"/>
    <w:rsid w:val="002D79F3"/>
    <w:rsid w:val="002D7DBF"/>
    <w:rsid w:val="002D7E63"/>
    <w:rsid w:val="002E02EF"/>
    <w:rsid w:val="002E0733"/>
    <w:rsid w:val="002E07C1"/>
    <w:rsid w:val="002E0B4B"/>
    <w:rsid w:val="002E1296"/>
    <w:rsid w:val="002E16B7"/>
    <w:rsid w:val="002E1850"/>
    <w:rsid w:val="002E1933"/>
    <w:rsid w:val="002E1C47"/>
    <w:rsid w:val="002E250F"/>
    <w:rsid w:val="002E29FB"/>
    <w:rsid w:val="002E2C50"/>
    <w:rsid w:val="002E2EBE"/>
    <w:rsid w:val="002E347A"/>
    <w:rsid w:val="002E36A9"/>
    <w:rsid w:val="002E37E9"/>
    <w:rsid w:val="002E3979"/>
    <w:rsid w:val="002E3BAB"/>
    <w:rsid w:val="002E3EDB"/>
    <w:rsid w:val="002E42B6"/>
    <w:rsid w:val="002E4495"/>
    <w:rsid w:val="002E44EA"/>
    <w:rsid w:val="002E4798"/>
    <w:rsid w:val="002E4818"/>
    <w:rsid w:val="002E4ABC"/>
    <w:rsid w:val="002E4CB1"/>
    <w:rsid w:val="002E517C"/>
    <w:rsid w:val="002E5215"/>
    <w:rsid w:val="002E541D"/>
    <w:rsid w:val="002E54F2"/>
    <w:rsid w:val="002E5864"/>
    <w:rsid w:val="002E590B"/>
    <w:rsid w:val="002E59EF"/>
    <w:rsid w:val="002E5CFD"/>
    <w:rsid w:val="002E5D78"/>
    <w:rsid w:val="002E6083"/>
    <w:rsid w:val="002E6202"/>
    <w:rsid w:val="002E6543"/>
    <w:rsid w:val="002E65F4"/>
    <w:rsid w:val="002E6A51"/>
    <w:rsid w:val="002E6D43"/>
    <w:rsid w:val="002E6E46"/>
    <w:rsid w:val="002E6ECB"/>
    <w:rsid w:val="002E704A"/>
    <w:rsid w:val="002E7588"/>
    <w:rsid w:val="002E76FF"/>
    <w:rsid w:val="002E7BBA"/>
    <w:rsid w:val="002E7F31"/>
    <w:rsid w:val="002F01BE"/>
    <w:rsid w:val="002F04F2"/>
    <w:rsid w:val="002F0632"/>
    <w:rsid w:val="002F066A"/>
    <w:rsid w:val="002F0821"/>
    <w:rsid w:val="002F09C9"/>
    <w:rsid w:val="002F0F19"/>
    <w:rsid w:val="002F0FCA"/>
    <w:rsid w:val="002F1077"/>
    <w:rsid w:val="002F1312"/>
    <w:rsid w:val="002F13F2"/>
    <w:rsid w:val="002F143C"/>
    <w:rsid w:val="002F1811"/>
    <w:rsid w:val="002F1C6C"/>
    <w:rsid w:val="002F1DB5"/>
    <w:rsid w:val="002F205E"/>
    <w:rsid w:val="002F206C"/>
    <w:rsid w:val="002F23B9"/>
    <w:rsid w:val="002F2462"/>
    <w:rsid w:val="002F26A4"/>
    <w:rsid w:val="002F2B9D"/>
    <w:rsid w:val="002F2D15"/>
    <w:rsid w:val="002F2D59"/>
    <w:rsid w:val="002F3508"/>
    <w:rsid w:val="002F36E1"/>
    <w:rsid w:val="002F3810"/>
    <w:rsid w:val="002F3B45"/>
    <w:rsid w:val="002F3BB9"/>
    <w:rsid w:val="002F42D4"/>
    <w:rsid w:val="002F45DA"/>
    <w:rsid w:val="002F48E1"/>
    <w:rsid w:val="002F4A0A"/>
    <w:rsid w:val="002F4CF4"/>
    <w:rsid w:val="002F51AA"/>
    <w:rsid w:val="002F55EA"/>
    <w:rsid w:val="002F56B3"/>
    <w:rsid w:val="002F5837"/>
    <w:rsid w:val="002F5999"/>
    <w:rsid w:val="002F5B2E"/>
    <w:rsid w:val="002F62F8"/>
    <w:rsid w:val="002F6540"/>
    <w:rsid w:val="002F6C3D"/>
    <w:rsid w:val="002F6D13"/>
    <w:rsid w:val="002F7352"/>
    <w:rsid w:val="002F75A4"/>
    <w:rsid w:val="002F7858"/>
    <w:rsid w:val="002F78BD"/>
    <w:rsid w:val="002F79B3"/>
    <w:rsid w:val="002F7F6E"/>
    <w:rsid w:val="00300104"/>
    <w:rsid w:val="0030041F"/>
    <w:rsid w:val="003004D0"/>
    <w:rsid w:val="00300C92"/>
    <w:rsid w:val="00300DB2"/>
    <w:rsid w:val="00301234"/>
    <w:rsid w:val="00301749"/>
    <w:rsid w:val="00301780"/>
    <w:rsid w:val="003019C7"/>
    <w:rsid w:val="00301A07"/>
    <w:rsid w:val="00301D9D"/>
    <w:rsid w:val="00301F13"/>
    <w:rsid w:val="003020F4"/>
    <w:rsid w:val="00302587"/>
    <w:rsid w:val="00302A3E"/>
    <w:rsid w:val="00302BAC"/>
    <w:rsid w:val="00302DD9"/>
    <w:rsid w:val="00303033"/>
    <w:rsid w:val="00303146"/>
    <w:rsid w:val="003033E4"/>
    <w:rsid w:val="00303872"/>
    <w:rsid w:val="00303B98"/>
    <w:rsid w:val="00303E18"/>
    <w:rsid w:val="00303F6A"/>
    <w:rsid w:val="003042B6"/>
    <w:rsid w:val="0030435E"/>
    <w:rsid w:val="003045FD"/>
    <w:rsid w:val="003047C4"/>
    <w:rsid w:val="00304966"/>
    <w:rsid w:val="00304A11"/>
    <w:rsid w:val="00304DAC"/>
    <w:rsid w:val="003051C1"/>
    <w:rsid w:val="003051C5"/>
    <w:rsid w:val="00305270"/>
    <w:rsid w:val="00305645"/>
    <w:rsid w:val="003056BE"/>
    <w:rsid w:val="003057A8"/>
    <w:rsid w:val="00305B94"/>
    <w:rsid w:val="00305B9F"/>
    <w:rsid w:val="00305BEE"/>
    <w:rsid w:val="0030619B"/>
    <w:rsid w:val="003065C5"/>
    <w:rsid w:val="00306682"/>
    <w:rsid w:val="003066F9"/>
    <w:rsid w:val="0030670F"/>
    <w:rsid w:val="00306804"/>
    <w:rsid w:val="003069CB"/>
    <w:rsid w:val="00306FD8"/>
    <w:rsid w:val="003070C7"/>
    <w:rsid w:val="003079E5"/>
    <w:rsid w:val="003105D0"/>
    <w:rsid w:val="003106C7"/>
    <w:rsid w:val="0031078E"/>
    <w:rsid w:val="0031092F"/>
    <w:rsid w:val="003109BD"/>
    <w:rsid w:val="00310C1B"/>
    <w:rsid w:val="003112A8"/>
    <w:rsid w:val="00311534"/>
    <w:rsid w:val="0031155B"/>
    <w:rsid w:val="003116B1"/>
    <w:rsid w:val="003116F0"/>
    <w:rsid w:val="00311733"/>
    <w:rsid w:val="00312322"/>
    <w:rsid w:val="0031233A"/>
    <w:rsid w:val="0031235A"/>
    <w:rsid w:val="003125C9"/>
    <w:rsid w:val="00312671"/>
    <w:rsid w:val="00312CBA"/>
    <w:rsid w:val="00312ED0"/>
    <w:rsid w:val="0031340D"/>
    <w:rsid w:val="00313964"/>
    <w:rsid w:val="00313993"/>
    <w:rsid w:val="00313C06"/>
    <w:rsid w:val="00314301"/>
    <w:rsid w:val="00314520"/>
    <w:rsid w:val="0031476F"/>
    <w:rsid w:val="003149DC"/>
    <w:rsid w:val="00314A90"/>
    <w:rsid w:val="00314DB4"/>
    <w:rsid w:val="00314E9F"/>
    <w:rsid w:val="00315139"/>
    <w:rsid w:val="00315749"/>
    <w:rsid w:val="003157E7"/>
    <w:rsid w:val="00315967"/>
    <w:rsid w:val="00315AB4"/>
    <w:rsid w:val="00315FDD"/>
    <w:rsid w:val="003164A4"/>
    <w:rsid w:val="0031664C"/>
    <w:rsid w:val="0031676C"/>
    <w:rsid w:val="003167AF"/>
    <w:rsid w:val="003167DA"/>
    <w:rsid w:val="0031684B"/>
    <w:rsid w:val="0031695D"/>
    <w:rsid w:val="00316A4F"/>
    <w:rsid w:val="003170EC"/>
    <w:rsid w:val="0031712B"/>
    <w:rsid w:val="003177D6"/>
    <w:rsid w:val="00317A0A"/>
    <w:rsid w:val="00317B9F"/>
    <w:rsid w:val="00317CB2"/>
    <w:rsid w:val="00317D96"/>
    <w:rsid w:val="0032053B"/>
    <w:rsid w:val="0032054A"/>
    <w:rsid w:val="00320811"/>
    <w:rsid w:val="00320911"/>
    <w:rsid w:val="00320B76"/>
    <w:rsid w:val="00320BCD"/>
    <w:rsid w:val="00320D8D"/>
    <w:rsid w:val="00320E22"/>
    <w:rsid w:val="00321117"/>
    <w:rsid w:val="003212D7"/>
    <w:rsid w:val="00321433"/>
    <w:rsid w:val="00321460"/>
    <w:rsid w:val="00321675"/>
    <w:rsid w:val="00321D36"/>
    <w:rsid w:val="00321DE6"/>
    <w:rsid w:val="00321F3F"/>
    <w:rsid w:val="00321FAA"/>
    <w:rsid w:val="003220EA"/>
    <w:rsid w:val="00322644"/>
    <w:rsid w:val="00322D11"/>
    <w:rsid w:val="00322EFF"/>
    <w:rsid w:val="00322F5C"/>
    <w:rsid w:val="00323454"/>
    <w:rsid w:val="0032354E"/>
    <w:rsid w:val="00323554"/>
    <w:rsid w:val="003236BA"/>
    <w:rsid w:val="003237F2"/>
    <w:rsid w:val="003238C9"/>
    <w:rsid w:val="00323B62"/>
    <w:rsid w:val="00323BEB"/>
    <w:rsid w:val="00323C26"/>
    <w:rsid w:val="00323DD4"/>
    <w:rsid w:val="00323FDC"/>
    <w:rsid w:val="00324562"/>
    <w:rsid w:val="003248AA"/>
    <w:rsid w:val="00324ADC"/>
    <w:rsid w:val="00324E63"/>
    <w:rsid w:val="00324F45"/>
    <w:rsid w:val="0032508F"/>
    <w:rsid w:val="00325538"/>
    <w:rsid w:val="003256C7"/>
    <w:rsid w:val="003256D9"/>
    <w:rsid w:val="00325EBF"/>
    <w:rsid w:val="00325FC0"/>
    <w:rsid w:val="00326373"/>
    <w:rsid w:val="003265F1"/>
    <w:rsid w:val="003266B0"/>
    <w:rsid w:val="003267D8"/>
    <w:rsid w:val="00326879"/>
    <w:rsid w:val="00326A1F"/>
    <w:rsid w:val="00327078"/>
    <w:rsid w:val="003270E1"/>
    <w:rsid w:val="003271D8"/>
    <w:rsid w:val="00327392"/>
    <w:rsid w:val="003274DE"/>
    <w:rsid w:val="00327722"/>
    <w:rsid w:val="0032779D"/>
    <w:rsid w:val="003277E8"/>
    <w:rsid w:val="00327B26"/>
    <w:rsid w:val="00327E27"/>
    <w:rsid w:val="00330400"/>
    <w:rsid w:val="003304F3"/>
    <w:rsid w:val="003306FD"/>
    <w:rsid w:val="00330BDC"/>
    <w:rsid w:val="00330D85"/>
    <w:rsid w:val="00330EB9"/>
    <w:rsid w:val="00330EDD"/>
    <w:rsid w:val="003310E0"/>
    <w:rsid w:val="00331277"/>
    <w:rsid w:val="003315B5"/>
    <w:rsid w:val="003315F4"/>
    <w:rsid w:val="00331718"/>
    <w:rsid w:val="00331C37"/>
    <w:rsid w:val="0033219D"/>
    <w:rsid w:val="0033266F"/>
    <w:rsid w:val="003327E4"/>
    <w:rsid w:val="0033286A"/>
    <w:rsid w:val="0033294F"/>
    <w:rsid w:val="00332C6B"/>
    <w:rsid w:val="00332FB0"/>
    <w:rsid w:val="003332ED"/>
    <w:rsid w:val="003334EC"/>
    <w:rsid w:val="00333C83"/>
    <w:rsid w:val="00333CC7"/>
    <w:rsid w:val="00333F28"/>
    <w:rsid w:val="00334160"/>
    <w:rsid w:val="0033419A"/>
    <w:rsid w:val="00334347"/>
    <w:rsid w:val="003345FE"/>
    <w:rsid w:val="00334664"/>
    <w:rsid w:val="00334920"/>
    <w:rsid w:val="003352E9"/>
    <w:rsid w:val="0033545E"/>
    <w:rsid w:val="00335483"/>
    <w:rsid w:val="003358DA"/>
    <w:rsid w:val="00335BB2"/>
    <w:rsid w:val="00335DD5"/>
    <w:rsid w:val="00335F16"/>
    <w:rsid w:val="00335FD6"/>
    <w:rsid w:val="003360EB"/>
    <w:rsid w:val="00336331"/>
    <w:rsid w:val="0033661E"/>
    <w:rsid w:val="00336905"/>
    <w:rsid w:val="003369B9"/>
    <w:rsid w:val="00336A77"/>
    <w:rsid w:val="00336D46"/>
    <w:rsid w:val="00336E35"/>
    <w:rsid w:val="00337166"/>
    <w:rsid w:val="003371A9"/>
    <w:rsid w:val="00337995"/>
    <w:rsid w:val="00337E71"/>
    <w:rsid w:val="00340590"/>
    <w:rsid w:val="003405C9"/>
    <w:rsid w:val="00340964"/>
    <w:rsid w:val="00341058"/>
    <w:rsid w:val="00341075"/>
    <w:rsid w:val="003417D3"/>
    <w:rsid w:val="00341C79"/>
    <w:rsid w:val="00342087"/>
    <w:rsid w:val="00342A47"/>
    <w:rsid w:val="00342D7C"/>
    <w:rsid w:val="00342FAB"/>
    <w:rsid w:val="00343558"/>
    <w:rsid w:val="003435AD"/>
    <w:rsid w:val="00343646"/>
    <w:rsid w:val="0034372C"/>
    <w:rsid w:val="003441C5"/>
    <w:rsid w:val="00344A47"/>
    <w:rsid w:val="00344A6C"/>
    <w:rsid w:val="00344F00"/>
    <w:rsid w:val="00344FCE"/>
    <w:rsid w:val="003451A8"/>
    <w:rsid w:val="0034527E"/>
    <w:rsid w:val="0034548E"/>
    <w:rsid w:val="00345755"/>
    <w:rsid w:val="0034581D"/>
    <w:rsid w:val="00345954"/>
    <w:rsid w:val="00345B32"/>
    <w:rsid w:val="00345C78"/>
    <w:rsid w:val="00345CE0"/>
    <w:rsid w:val="00345CE7"/>
    <w:rsid w:val="00345D13"/>
    <w:rsid w:val="00345D20"/>
    <w:rsid w:val="0034601F"/>
    <w:rsid w:val="0034650B"/>
    <w:rsid w:val="0034675E"/>
    <w:rsid w:val="00346811"/>
    <w:rsid w:val="003468AF"/>
    <w:rsid w:val="00346AF3"/>
    <w:rsid w:val="00346C3E"/>
    <w:rsid w:val="00346D09"/>
    <w:rsid w:val="00346D6C"/>
    <w:rsid w:val="00346E45"/>
    <w:rsid w:val="00346E51"/>
    <w:rsid w:val="00346E66"/>
    <w:rsid w:val="00346F4D"/>
    <w:rsid w:val="00346F4E"/>
    <w:rsid w:val="00346F91"/>
    <w:rsid w:val="0034711E"/>
    <w:rsid w:val="003476C8"/>
    <w:rsid w:val="00347AB5"/>
    <w:rsid w:val="00347BA1"/>
    <w:rsid w:val="00347C24"/>
    <w:rsid w:val="00347D3E"/>
    <w:rsid w:val="00347E68"/>
    <w:rsid w:val="00350017"/>
    <w:rsid w:val="0035018A"/>
    <w:rsid w:val="0035022C"/>
    <w:rsid w:val="0035023D"/>
    <w:rsid w:val="00350322"/>
    <w:rsid w:val="00350838"/>
    <w:rsid w:val="003509F2"/>
    <w:rsid w:val="0035127C"/>
    <w:rsid w:val="0035155C"/>
    <w:rsid w:val="00351570"/>
    <w:rsid w:val="003515DF"/>
    <w:rsid w:val="0035180A"/>
    <w:rsid w:val="00351BB2"/>
    <w:rsid w:val="00351CC4"/>
    <w:rsid w:val="00351E0B"/>
    <w:rsid w:val="003520C5"/>
    <w:rsid w:val="0035233D"/>
    <w:rsid w:val="0035260F"/>
    <w:rsid w:val="0035289B"/>
    <w:rsid w:val="00352BF7"/>
    <w:rsid w:val="00352DA3"/>
    <w:rsid w:val="00352DF9"/>
    <w:rsid w:val="00353213"/>
    <w:rsid w:val="0035343D"/>
    <w:rsid w:val="003537D0"/>
    <w:rsid w:val="00353821"/>
    <w:rsid w:val="00353D2F"/>
    <w:rsid w:val="00353E01"/>
    <w:rsid w:val="003540A8"/>
    <w:rsid w:val="00354335"/>
    <w:rsid w:val="003545C1"/>
    <w:rsid w:val="00354A68"/>
    <w:rsid w:val="00354B03"/>
    <w:rsid w:val="00354B27"/>
    <w:rsid w:val="00354BFF"/>
    <w:rsid w:val="00354D81"/>
    <w:rsid w:val="00354DD8"/>
    <w:rsid w:val="00354F49"/>
    <w:rsid w:val="0035559E"/>
    <w:rsid w:val="003555B6"/>
    <w:rsid w:val="003556AA"/>
    <w:rsid w:val="00355730"/>
    <w:rsid w:val="00355C2A"/>
    <w:rsid w:val="00355F0F"/>
    <w:rsid w:val="00356268"/>
    <w:rsid w:val="003566AC"/>
    <w:rsid w:val="00356920"/>
    <w:rsid w:val="00356D66"/>
    <w:rsid w:val="0035715B"/>
    <w:rsid w:val="003572BB"/>
    <w:rsid w:val="003573B5"/>
    <w:rsid w:val="0035781E"/>
    <w:rsid w:val="003578D6"/>
    <w:rsid w:val="003579FB"/>
    <w:rsid w:val="00357ABC"/>
    <w:rsid w:val="00357D98"/>
    <w:rsid w:val="003601C0"/>
    <w:rsid w:val="003601E8"/>
    <w:rsid w:val="00360448"/>
    <w:rsid w:val="00360484"/>
    <w:rsid w:val="0036074F"/>
    <w:rsid w:val="003608E4"/>
    <w:rsid w:val="00360AF6"/>
    <w:rsid w:val="00360BCD"/>
    <w:rsid w:val="00360C31"/>
    <w:rsid w:val="00360D85"/>
    <w:rsid w:val="00360F27"/>
    <w:rsid w:val="00360F4E"/>
    <w:rsid w:val="00360FD9"/>
    <w:rsid w:val="003615F5"/>
    <w:rsid w:val="00361629"/>
    <w:rsid w:val="00361EAC"/>
    <w:rsid w:val="00362522"/>
    <w:rsid w:val="00362867"/>
    <w:rsid w:val="00362A62"/>
    <w:rsid w:val="00362F6D"/>
    <w:rsid w:val="00363099"/>
    <w:rsid w:val="003631FF"/>
    <w:rsid w:val="00363442"/>
    <w:rsid w:val="0036345B"/>
    <w:rsid w:val="00363604"/>
    <w:rsid w:val="0036378C"/>
    <w:rsid w:val="00363DBB"/>
    <w:rsid w:val="00363DDB"/>
    <w:rsid w:val="00363E7B"/>
    <w:rsid w:val="00363ECE"/>
    <w:rsid w:val="003643C7"/>
    <w:rsid w:val="003647F8"/>
    <w:rsid w:val="0036480B"/>
    <w:rsid w:val="0036494B"/>
    <w:rsid w:val="00364B13"/>
    <w:rsid w:val="0036506C"/>
    <w:rsid w:val="003651B2"/>
    <w:rsid w:val="00365D30"/>
    <w:rsid w:val="00366106"/>
    <w:rsid w:val="003661A8"/>
    <w:rsid w:val="00366353"/>
    <w:rsid w:val="003665D2"/>
    <w:rsid w:val="003666E8"/>
    <w:rsid w:val="003667CE"/>
    <w:rsid w:val="00366870"/>
    <w:rsid w:val="0036695A"/>
    <w:rsid w:val="00366A0F"/>
    <w:rsid w:val="00366A70"/>
    <w:rsid w:val="00366B74"/>
    <w:rsid w:val="00366E5A"/>
    <w:rsid w:val="00366F71"/>
    <w:rsid w:val="00367150"/>
    <w:rsid w:val="0036722A"/>
    <w:rsid w:val="00367441"/>
    <w:rsid w:val="003676F3"/>
    <w:rsid w:val="00367734"/>
    <w:rsid w:val="00367785"/>
    <w:rsid w:val="003677EB"/>
    <w:rsid w:val="00367896"/>
    <w:rsid w:val="003678D8"/>
    <w:rsid w:val="00367B00"/>
    <w:rsid w:val="00367C0D"/>
    <w:rsid w:val="00367FD0"/>
    <w:rsid w:val="00367FE5"/>
    <w:rsid w:val="003701F9"/>
    <w:rsid w:val="00370477"/>
    <w:rsid w:val="00370B96"/>
    <w:rsid w:val="00370C31"/>
    <w:rsid w:val="00370DE9"/>
    <w:rsid w:val="00370E2A"/>
    <w:rsid w:val="003711D8"/>
    <w:rsid w:val="0037122B"/>
    <w:rsid w:val="003715AD"/>
    <w:rsid w:val="003716E2"/>
    <w:rsid w:val="003719D9"/>
    <w:rsid w:val="003719E4"/>
    <w:rsid w:val="00371BA6"/>
    <w:rsid w:val="00371CC6"/>
    <w:rsid w:val="00371E09"/>
    <w:rsid w:val="00371F1D"/>
    <w:rsid w:val="003722E3"/>
    <w:rsid w:val="0037236F"/>
    <w:rsid w:val="003724D3"/>
    <w:rsid w:val="003724E8"/>
    <w:rsid w:val="003724FA"/>
    <w:rsid w:val="003725DD"/>
    <w:rsid w:val="003728D1"/>
    <w:rsid w:val="00372C66"/>
    <w:rsid w:val="00372E93"/>
    <w:rsid w:val="00372F37"/>
    <w:rsid w:val="0037359E"/>
    <w:rsid w:val="00373687"/>
    <w:rsid w:val="003736E9"/>
    <w:rsid w:val="003739A5"/>
    <w:rsid w:val="003739DE"/>
    <w:rsid w:val="00373B54"/>
    <w:rsid w:val="00374598"/>
    <w:rsid w:val="003748FE"/>
    <w:rsid w:val="00374BFA"/>
    <w:rsid w:val="00374C31"/>
    <w:rsid w:val="0037523C"/>
    <w:rsid w:val="00375263"/>
    <w:rsid w:val="00375738"/>
    <w:rsid w:val="00375892"/>
    <w:rsid w:val="00375904"/>
    <w:rsid w:val="003759FD"/>
    <w:rsid w:val="0037635F"/>
    <w:rsid w:val="003763FE"/>
    <w:rsid w:val="003764B1"/>
    <w:rsid w:val="003764C8"/>
    <w:rsid w:val="0037689C"/>
    <w:rsid w:val="0037692A"/>
    <w:rsid w:val="00376A5E"/>
    <w:rsid w:val="00376B00"/>
    <w:rsid w:val="00376E68"/>
    <w:rsid w:val="00376EBF"/>
    <w:rsid w:val="0037720D"/>
    <w:rsid w:val="00377798"/>
    <w:rsid w:val="003777B5"/>
    <w:rsid w:val="00377C28"/>
    <w:rsid w:val="00377CC4"/>
    <w:rsid w:val="00377F2B"/>
    <w:rsid w:val="00380115"/>
    <w:rsid w:val="0038049C"/>
    <w:rsid w:val="00380710"/>
    <w:rsid w:val="00380716"/>
    <w:rsid w:val="00380792"/>
    <w:rsid w:val="003808BC"/>
    <w:rsid w:val="00380B06"/>
    <w:rsid w:val="00380C5D"/>
    <w:rsid w:val="00380E0F"/>
    <w:rsid w:val="00380FD6"/>
    <w:rsid w:val="00381184"/>
    <w:rsid w:val="00381313"/>
    <w:rsid w:val="003815AE"/>
    <w:rsid w:val="00381C48"/>
    <w:rsid w:val="00382198"/>
    <w:rsid w:val="003823FC"/>
    <w:rsid w:val="0038249A"/>
    <w:rsid w:val="003824DE"/>
    <w:rsid w:val="00382549"/>
    <w:rsid w:val="00382744"/>
    <w:rsid w:val="00382CE7"/>
    <w:rsid w:val="00382DB1"/>
    <w:rsid w:val="00382DC4"/>
    <w:rsid w:val="00382F7C"/>
    <w:rsid w:val="00383121"/>
    <w:rsid w:val="0038369D"/>
    <w:rsid w:val="00383870"/>
    <w:rsid w:val="00383E54"/>
    <w:rsid w:val="0038400E"/>
    <w:rsid w:val="0038461F"/>
    <w:rsid w:val="00384694"/>
    <w:rsid w:val="00384C61"/>
    <w:rsid w:val="00384FD8"/>
    <w:rsid w:val="00385007"/>
    <w:rsid w:val="003850D0"/>
    <w:rsid w:val="00385397"/>
    <w:rsid w:val="00385440"/>
    <w:rsid w:val="003856A8"/>
    <w:rsid w:val="0038593B"/>
    <w:rsid w:val="00385A54"/>
    <w:rsid w:val="00385A5E"/>
    <w:rsid w:val="00385C77"/>
    <w:rsid w:val="00385D9F"/>
    <w:rsid w:val="00386038"/>
    <w:rsid w:val="00386075"/>
    <w:rsid w:val="003860C5"/>
    <w:rsid w:val="003864D2"/>
    <w:rsid w:val="00386538"/>
    <w:rsid w:val="003867B4"/>
    <w:rsid w:val="003867EA"/>
    <w:rsid w:val="00386865"/>
    <w:rsid w:val="00386B3C"/>
    <w:rsid w:val="00386C56"/>
    <w:rsid w:val="00386E7A"/>
    <w:rsid w:val="00387067"/>
    <w:rsid w:val="0038780C"/>
    <w:rsid w:val="00387982"/>
    <w:rsid w:val="003879F4"/>
    <w:rsid w:val="00387A2B"/>
    <w:rsid w:val="00387EA2"/>
    <w:rsid w:val="0039018D"/>
    <w:rsid w:val="0039048C"/>
    <w:rsid w:val="0039056A"/>
    <w:rsid w:val="00390945"/>
    <w:rsid w:val="003909B2"/>
    <w:rsid w:val="00390ACE"/>
    <w:rsid w:val="00390D36"/>
    <w:rsid w:val="003911D3"/>
    <w:rsid w:val="00391201"/>
    <w:rsid w:val="003912E2"/>
    <w:rsid w:val="00391397"/>
    <w:rsid w:val="00391449"/>
    <w:rsid w:val="00391885"/>
    <w:rsid w:val="0039192B"/>
    <w:rsid w:val="00391A9A"/>
    <w:rsid w:val="00391E1B"/>
    <w:rsid w:val="0039204A"/>
    <w:rsid w:val="00392424"/>
    <w:rsid w:val="00392747"/>
    <w:rsid w:val="00392897"/>
    <w:rsid w:val="00392B29"/>
    <w:rsid w:val="00392B9C"/>
    <w:rsid w:val="00392FB0"/>
    <w:rsid w:val="00393096"/>
    <w:rsid w:val="003930CA"/>
    <w:rsid w:val="00393180"/>
    <w:rsid w:val="0039322A"/>
    <w:rsid w:val="003932E8"/>
    <w:rsid w:val="003934E4"/>
    <w:rsid w:val="003934E8"/>
    <w:rsid w:val="0039359A"/>
    <w:rsid w:val="003936F4"/>
    <w:rsid w:val="003938AE"/>
    <w:rsid w:val="0039392F"/>
    <w:rsid w:val="00393964"/>
    <w:rsid w:val="00393A63"/>
    <w:rsid w:val="00393B5C"/>
    <w:rsid w:val="00393B70"/>
    <w:rsid w:val="0039464D"/>
    <w:rsid w:val="00394697"/>
    <w:rsid w:val="003947DC"/>
    <w:rsid w:val="00394822"/>
    <w:rsid w:val="003949B0"/>
    <w:rsid w:val="00394BDD"/>
    <w:rsid w:val="00394E01"/>
    <w:rsid w:val="0039553A"/>
    <w:rsid w:val="003956F8"/>
    <w:rsid w:val="00395975"/>
    <w:rsid w:val="00395B50"/>
    <w:rsid w:val="003961D3"/>
    <w:rsid w:val="0039632F"/>
    <w:rsid w:val="00396778"/>
    <w:rsid w:val="00396D2B"/>
    <w:rsid w:val="00396D58"/>
    <w:rsid w:val="00396D8F"/>
    <w:rsid w:val="00396E54"/>
    <w:rsid w:val="00396EA1"/>
    <w:rsid w:val="0039740E"/>
    <w:rsid w:val="0039790C"/>
    <w:rsid w:val="00397B18"/>
    <w:rsid w:val="00397B1B"/>
    <w:rsid w:val="003A0086"/>
    <w:rsid w:val="003A0756"/>
    <w:rsid w:val="003A0883"/>
    <w:rsid w:val="003A0B0B"/>
    <w:rsid w:val="003A0DC2"/>
    <w:rsid w:val="003A0E5C"/>
    <w:rsid w:val="003A0F94"/>
    <w:rsid w:val="003A154C"/>
    <w:rsid w:val="003A1650"/>
    <w:rsid w:val="003A1654"/>
    <w:rsid w:val="003A1735"/>
    <w:rsid w:val="003A1821"/>
    <w:rsid w:val="003A1AD5"/>
    <w:rsid w:val="003A1BF6"/>
    <w:rsid w:val="003A244A"/>
    <w:rsid w:val="003A24E3"/>
    <w:rsid w:val="003A294F"/>
    <w:rsid w:val="003A2BD7"/>
    <w:rsid w:val="003A2E6D"/>
    <w:rsid w:val="003A3288"/>
    <w:rsid w:val="003A32FB"/>
    <w:rsid w:val="003A36E4"/>
    <w:rsid w:val="003A3859"/>
    <w:rsid w:val="003A3863"/>
    <w:rsid w:val="003A3DC7"/>
    <w:rsid w:val="003A40AD"/>
    <w:rsid w:val="003A4B43"/>
    <w:rsid w:val="003A4B6D"/>
    <w:rsid w:val="003A4EA9"/>
    <w:rsid w:val="003A4F55"/>
    <w:rsid w:val="003A522E"/>
    <w:rsid w:val="003A5242"/>
    <w:rsid w:val="003A53FD"/>
    <w:rsid w:val="003A54C5"/>
    <w:rsid w:val="003A57DF"/>
    <w:rsid w:val="003A58AF"/>
    <w:rsid w:val="003A5974"/>
    <w:rsid w:val="003A5BBC"/>
    <w:rsid w:val="003A603E"/>
    <w:rsid w:val="003A66B4"/>
    <w:rsid w:val="003A6979"/>
    <w:rsid w:val="003A6B18"/>
    <w:rsid w:val="003A6CD8"/>
    <w:rsid w:val="003A6DD3"/>
    <w:rsid w:val="003A7112"/>
    <w:rsid w:val="003A735A"/>
    <w:rsid w:val="003A74CE"/>
    <w:rsid w:val="003A792D"/>
    <w:rsid w:val="003A7A45"/>
    <w:rsid w:val="003A7B16"/>
    <w:rsid w:val="003B00E9"/>
    <w:rsid w:val="003B04A3"/>
    <w:rsid w:val="003B0B3E"/>
    <w:rsid w:val="003B0EAA"/>
    <w:rsid w:val="003B0F0E"/>
    <w:rsid w:val="003B0FFB"/>
    <w:rsid w:val="003B1263"/>
    <w:rsid w:val="003B12CB"/>
    <w:rsid w:val="003B154A"/>
    <w:rsid w:val="003B1620"/>
    <w:rsid w:val="003B1665"/>
    <w:rsid w:val="003B1698"/>
    <w:rsid w:val="003B1A72"/>
    <w:rsid w:val="003B1B4A"/>
    <w:rsid w:val="003B1DF1"/>
    <w:rsid w:val="003B1E5B"/>
    <w:rsid w:val="003B1E6D"/>
    <w:rsid w:val="003B205D"/>
    <w:rsid w:val="003B2082"/>
    <w:rsid w:val="003B2177"/>
    <w:rsid w:val="003B2603"/>
    <w:rsid w:val="003B2812"/>
    <w:rsid w:val="003B29DA"/>
    <w:rsid w:val="003B2BC0"/>
    <w:rsid w:val="003B35D0"/>
    <w:rsid w:val="003B3637"/>
    <w:rsid w:val="003B4865"/>
    <w:rsid w:val="003B4AC3"/>
    <w:rsid w:val="003B4CCD"/>
    <w:rsid w:val="003B5180"/>
    <w:rsid w:val="003B52FD"/>
    <w:rsid w:val="003B5419"/>
    <w:rsid w:val="003B5763"/>
    <w:rsid w:val="003B579A"/>
    <w:rsid w:val="003B5922"/>
    <w:rsid w:val="003B5A0E"/>
    <w:rsid w:val="003B5A2E"/>
    <w:rsid w:val="003B5B92"/>
    <w:rsid w:val="003B5BEB"/>
    <w:rsid w:val="003B5CD3"/>
    <w:rsid w:val="003B5D6A"/>
    <w:rsid w:val="003B5E18"/>
    <w:rsid w:val="003B5F20"/>
    <w:rsid w:val="003B659C"/>
    <w:rsid w:val="003B6A5D"/>
    <w:rsid w:val="003B6B12"/>
    <w:rsid w:val="003B6B5E"/>
    <w:rsid w:val="003B7211"/>
    <w:rsid w:val="003B7359"/>
    <w:rsid w:val="003B748B"/>
    <w:rsid w:val="003B749B"/>
    <w:rsid w:val="003B74DC"/>
    <w:rsid w:val="003B7651"/>
    <w:rsid w:val="003B76F4"/>
    <w:rsid w:val="003B78D7"/>
    <w:rsid w:val="003B7A80"/>
    <w:rsid w:val="003B7CD0"/>
    <w:rsid w:val="003C00FA"/>
    <w:rsid w:val="003C017C"/>
    <w:rsid w:val="003C048A"/>
    <w:rsid w:val="003C0617"/>
    <w:rsid w:val="003C0D11"/>
    <w:rsid w:val="003C0D1A"/>
    <w:rsid w:val="003C0ED6"/>
    <w:rsid w:val="003C179E"/>
    <w:rsid w:val="003C17AE"/>
    <w:rsid w:val="003C19EA"/>
    <w:rsid w:val="003C1CF0"/>
    <w:rsid w:val="003C1E58"/>
    <w:rsid w:val="003C1EC1"/>
    <w:rsid w:val="003C232A"/>
    <w:rsid w:val="003C2809"/>
    <w:rsid w:val="003C28A5"/>
    <w:rsid w:val="003C2EC6"/>
    <w:rsid w:val="003C3178"/>
    <w:rsid w:val="003C31C4"/>
    <w:rsid w:val="003C340A"/>
    <w:rsid w:val="003C353D"/>
    <w:rsid w:val="003C3613"/>
    <w:rsid w:val="003C37A0"/>
    <w:rsid w:val="003C39E3"/>
    <w:rsid w:val="003C3BF2"/>
    <w:rsid w:val="003C3C4D"/>
    <w:rsid w:val="003C4213"/>
    <w:rsid w:val="003C441F"/>
    <w:rsid w:val="003C470C"/>
    <w:rsid w:val="003C48E7"/>
    <w:rsid w:val="003C4A84"/>
    <w:rsid w:val="003C4B30"/>
    <w:rsid w:val="003C4D65"/>
    <w:rsid w:val="003C534F"/>
    <w:rsid w:val="003C5482"/>
    <w:rsid w:val="003C55D0"/>
    <w:rsid w:val="003C56AA"/>
    <w:rsid w:val="003C5933"/>
    <w:rsid w:val="003C5979"/>
    <w:rsid w:val="003C59A1"/>
    <w:rsid w:val="003C5B88"/>
    <w:rsid w:val="003C5C00"/>
    <w:rsid w:val="003C5CA0"/>
    <w:rsid w:val="003C5DB1"/>
    <w:rsid w:val="003C5EBD"/>
    <w:rsid w:val="003C5FCA"/>
    <w:rsid w:val="003C60B5"/>
    <w:rsid w:val="003C60D8"/>
    <w:rsid w:val="003C66FB"/>
    <w:rsid w:val="003C6F90"/>
    <w:rsid w:val="003C7005"/>
    <w:rsid w:val="003C7174"/>
    <w:rsid w:val="003C7448"/>
    <w:rsid w:val="003C75F3"/>
    <w:rsid w:val="003C76A0"/>
    <w:rsid w:val="003C77EA"/>
    <w:rsid w:val="003C781B"/>
    <w:rsid w:val="003C7C76"/>
    <w:rsid w:val="003D01F5"/>
    <w:rsid w:val="003D0303"/>
    <w:rsid w:val="003D050C"/>
    <w:rsid w:val="003D05D9"/>
    <w:rsid w:val="003D0810"/>
    <w:rsid w:val="003D0830"/>
    <w:rsid w:val="003D0896"/>
    <w:rsid w:val="003D0A28"/>
    <w:rsid w:val="003D0AC5"/>
    <w:rsid w:val="003D1279"/>
    <w:rsid w:val="003D12BB"/>
    <w:rsid w:val="003D12C0"/>
    <w:rsid w:val="003D13DD"/>
    <w:rsid w:val="003D14E8"/>
    <w:rsid w:val="003D14F6"/>
    <w:rsid w:val="003D1501"/>
    <w:rsid w:val="003D1795"/>
    <w:rsid w:val="003D204D"/>
    <w:rsid w:val="003D2186"/>
    <w:rsid w:val="003D21E0"/>
    <w:rsid w:val="003D255D"/>
    <w:rsid w:val="003D2574"/>
    <w:rsid w:val="003D259C"/>
    <w:rsid w:val="003D25A5"/>
    <w:rsid w:val="003D26C6"/>
    <w:rsid w:val="003D283C"/>
    <w:rsid w:val="003D28EA"/>
    <w:rsid w:val="003D2B13"/>
    <w:rsid w:val="003D2D90"/>
    <w:rsid w:val="003D2EEA"/>
    <w:rsid w:val="003D3262"/>
    <w:rsid w:val="003D3302"/>
    <w:rsid w:val="003D3A5C"/>
    <w:rsid w:val="003D3D28"/>
    <w:rsid w:val="003D4133"/>
    <w:rsid w:val="003D46CC"/>
    <w:rsid w:val="003D4909"/>
    <w:rsid w:val="003D4B90"/>
    <w:rsid w:val="003D4C67"/>
    <w:rsid w:val="003D51B5"/>
    <w:rsid w:val="003D56EA"/>
    <w:rsid w:val="003D5DBC"/>
    <w:rsid w:val="003D6110"/>
    <w:rsid w:val="003D615F"/>
    <w:rsid w:val="003D626D"/>
    <w:rsid w:val="003D62CF"/>
    <w:rsid w:val="003D6422"/>
    <w:rsid w:val="003D6684"/>
    <w:rsid w:val="003D66A8"/>
    <w:rsid w:val="003D688E"/>
    <w:rsid w:val="003D68A3"/>
    <w:rsid w:val="003D71E9"/>
    <w:rsid w:val="003D7206"/>
    <w:rsid w:val="003D72E1"/>
    <w:rsid w:val="003D7498"/>
    <w:rsid w:val="003D75C2"/>
    <w:rsid w:val="003D76D7"/>
    <w:rsid w:val="003D7764"/>
    <w:rsid w:val="003D78DA"/>
    <w:rsid w:val="003D78FF"/>
    <w:rsid w:val="003D7DA8"/>
    <w:rsid w:val="003E00BD"/>
    <w:rsid w:val="003E02E3"/>
    <w:rsid w:val="003E06FB"/>
    <w:rsid w:val="003E079B"/>
    <w:rsid w:val="003E0805"/>
    <w:rsid w:val="003E08E6"/>
    <w:rsid w:val="003E08E7"/>
    <w:rsid w:val="003E0B6A"/>
    <w:rsid w:val="003E0C25"/>
    <w:rsid w:val="003E1017"/>
    <w:rsid w:val="003E1246"/>
    <w:rsid w:val="003E1258"/>
    <w:rsid w:val="003E14E0"/>
    <w:rsid w:val="003E1520"/>
    <w:rsid w:val="003E170B"/>
    <w:rsid w:val="003E177C"/>
    <w:rsid w:val="003E18C9"/>
    <w:rsid w:val="003E1DBF"/>
    <w:rsid w:val="003E1E25"/>
    <w:rsid w:val="003E2917"/>
    <w:rsid w:val="003E29AD"/>
    <w:rsid w:val="003E29F2"/>
    <w:rsid w:val="003E2BC4"/>
    <w:rsid w:val="003E30D9"/>
    <w:rsid w:val="003E3486"/>
    <w:rsid w:val="003E34D9"/>
    <w:rsid w:val="003E3AB8"/>
    <w:rsid w:val="003E3CC3"/>
    <w:rsid w:val="003E41F9"/>
    <w:rsid w:val="003E4536"/>
    <w:rsid w:val="003E469F"/>
    <w:rsid w:val="003E4701"/>
    <w:rsid w:val="003E4E0A"/>
    <w:rsid w:val="003E4EBA"/>
    <w:rsid w:val="003E50F7"/>
    <w:rsid w:val="003E5305"/>
    <w:rsid w:val="003E54D9"/>
    <w:rsid w:val="003E5C05"/>
    <w:rsid w:val="003E63DA"/>
    <w:rsid w:val="003E6580"/>
    <w:rsid w:val="003E6699"/>
    <w:rsid w:val="003E6A1D"/>
    <w:rsid w:val="003E6B02"/>
    <w:rsid w:val="003E6C6A"/>
    <w:rsid w:val="003E6FAB"/>
    <w:rsid w:val="003E73AD"/>
    <w:rsid w:val="003E7614"/>
    <w:rsid w:val="003E77AB"/>
    <w:rsid w:val="003E7AA6"/>
    <w:rsid w:val="003E7C07"/>
    <w:rsid w:val="003E7C45"/>
    <w:rsid w:val="003E7C66"/>
    <w:rsid w:val="003E7D36"/>
    <w:rsid w:val="003E7E4F"/>
    <w:rsid w:val="003E7E99"/>
    <w:rsid w:val="003E7EF4"/>
    <w:rsid w:val="003E7FAC"/>
    <w:rsid w:val="003F028E"/>
    <w:rsid w:val="003F04A6"/>
    <w:rsid w:val="003F0641"/>
    <w:rsid w:val="003F0AA1"/>
    <w:rsid w:val="003F0B96"/>
    <w:rsid w:val="003F0D7A"/>
    <w:rsid w:val="003F150A"/>
    <w:rsid w:val="003F18E0"/>
    <w:rsid w:val="003F1A44"/>
    <w:rsid w:val="003F1C07"/>
    <w:rsid w:val="003F1E09"/>
    <w:rsid w:val="003F209C"/>
    <w:rsid w:val="003F24F7"/>
    <w:rsid w:val="003F26A9"/>
    <w:rsid w:val="003F27D5"/>
    <w:rsid w:val="003F2959"/>
    <w:rsid w:val="003F29E0"/>
    <w:rsid w:val="003F2C3F"/>
    <w:rsid w:val="003F3348"/>
    <w:rsid w:val="003F3777"/>
    <w:rsid w:val="003F37FC"/>
    <w:rsid w:val="003F39D9"/>
    <w:rsid w:val="003F3A66"/>
    <w:rsid w:val="003F3C88"/>
    <w:rsid w:val="003F3DE2"/>
    <w:rsid w:val="003F4011"/>
    <w:rsid w:val="003F480A"/>
    <w:rsid w:val="003F4C95"/>
    <w:rsid w:val="003F4E40"/>
    <w:rsid w:val="003F4E82"/>
    <w:rsid w:val="003F4F56"/>
    <w:rsid w:val="003F505A"/>
    <w:rsid w:val="003F5147"/>
    <w:rsid w:val="003F52A7"/>
    <w:rsid w:val="003F541F"/>
    <w:rsid w:val="003F54AE"/>
    <w:rsid w:val="003F59D7"/>
    <w:rsid w:val="003F6046"/>
    <w:rsid w:val="003F62F5"/>
    <w:rsid w:val="003F64B0"/>
    <w:rsid w:val="003F6564"/>
    <w:rsid w:val="003F67B7"/>
    <w:rsid w:val="003F6A30"/>
    <w:rsid w:val="003F6B0F"/>
    <w:rsid w:val="003F6DC9"/>
    <w:rsid w:val="003F6EB4"/>
    <w:rsid w:val="003F6FB4"/>
    <w:rsid w:val="003F6FE7"/>
    <w:rsid w:val="003F74C7"/>
    <w:rsid w:val="003F7A80"/>
    <w:rsid w:val="003F7E21"/>
    <w:rsid w:val="003F7EE8"/>
    <w:rsid w:val="00400369"/>
    <w:rsid w:val="004006BD"/>
    <w:rsid w:val="004007FC"/>
    <w:rsid w:val="00400917"/>
    <w:rsid w:val="00400C77"/>
    <w:rsid w:val="00400F60"/>
    <w:rsid w:val="004010D1"/>
    <w:rsid w:val="0040130B"/>
    <w:rsid w:val="00401451"/>
    <w:rsid w:val="00401824"/>
    <w:rsid w:val="00401914"/>
    <w:rsid w:val="00401CDC"/>
    <w:rsid w:val="00401CF5"/>
    <w:rsid w:val="00401D3E"/>
    <w:rsid w:val="00401D55"/>
    <w:rsid w:val="00401E27"/>
    <w:rsid w:val="00401F47"/>
    <w:rsid w:val="00402295"/>
    <w:rsid w:val="0040257D"/>
    <w:rsid w:val="00402834"/>
    <w:rsid w:val="00402C22"/>
    <w:rsid w:val="00402C60"/>
    <w:rsid w:val="00402E23"/>
    <w:rsid w:val="00402E53"/>
    <w:rsid w:val="00402E9E"/>
    <w:rsid w:val="004031B4"/>
    <w:rsid w:val="00403487"/>
    <w:rsid w:val="00403823"/>
    <w:rsid w:val="004041F7"/>
    <w:rsid w:val="00404822"/>
    <w:rsid w:val="00404A05"/>
    <w:rsid w:val="00404BDC"/>
    <w:rsid w:val="00404BDE"/>
    <w:rsid w:val="00404F83"/>
    <w:rsid w:val="004051F9"/>
    <w:rsid w:val="0040522E"/>
    <w:rsid w:val="0040538D"/>
    <w:rsid w:val="004053CE"/>
    <w:rsid w:val="0040580C"/>
    <w:rsid w:val="00405878"/>
    <w:rsid w:val="004058AD"/>
    <w:rsid w:val="00405B84"/>
    <w:rsid w:val="00405FB2"/>
    <w:rsid w:val="00406015"/>
    <w:rsid w:val="004061E3"/>
    <w:rsid w:val="0040628C"/>
    <w:rsid w:val="004067EC"/>
    <w:rsid w:val="0040689E"/>
    <w:rsid w:val="00406AEF"/>
    <w:rsid w:val="00406CF5"/>
    <w:rsid w:val="00406F1C"/>
    <w:rsid w:val="00407004"/>
    <w:rsid w:val="00407835"/>
    <w:rsid w:val="00407AC3"/>
    <w:rsid w:val="00407DE6"/>
    <w:rsid w:val="00407F35"/>
    <w:rsid w:val="00410002"/>
    <w:rsid w:val="00410148"/>
    <w:rsid w:val="00410386"/>
    <w:rsid w:val="00410523"/>
    <w:rsid w:val="00410A27"/>
    <w:rsid w:val="00410B19"/>
    <w:rsid w:val="00410C77"/>
    <w:rsid w:val="00410D28"/>
    <w:rsid w:val="00410E21"/>
    <w:rsid w:val="0041102D"/>
    <w:rsid w:val="00411081"/>
    <w:rsid w:val="00411276"/>
    <w:rsid w:val="0041178B"/>
    <w:rsid w:val="004119BA"/>
    <w:rsid w:val="00411B17"/>
    <w:rsid w:val="00411BBA"/>
    <w:rsid w:val="00411CC9"/>
    <w:rsid w:val="00411ED5"/>
    <w:rsid w:val="0041231D"/>
    <w:rsid w:val="004123AA"/>
    <w:rsid w:val="00412950"/>
    <w:rsid w:val="00412A3A"/>
    <w:rsid w:val="00412B16"/>
    <w:rsid w:val="00412E08"/>
    <w:rsid w:val="004131D7"/>
    <w:rsid w:val="00413261"/>
    <w:rsid w:val="004133A0"/>
    <w:rsid w:val="0041343A"/>
    <w:rsid w:val="004137A9"/>
    <w:rsid w:val="004137B1"/>
    <w:rsid w:val="00413B97"/>
    <w:rsid w:val="00413EBB"/>
    <w:rsid w:val="00413FB1"/>
    <w:rsid w:val="0041433D"/>
    <w:rsid w:val="004143D1"/>
    <w:rsid w:val="004145D1"/>
    <w:rsid w:val="0041490F"/>
    <w:rsid w:val="00414B3B"/>
    <w:rsid w:val="00415061"/>
    <w:rsid w:val="0041510C"/>
    <w:rsid w:val="0041567D"/>
    <w:rsid w:val="004156AF"/>
    <w:rsid w:val="00415927"/>
    <w:rsid w:val="004159DB"/>
    <w:rsid w:val="00415A5A"/>
    <w:rsid w:val="00415AAE"/>
    <w:rsid w:val="00415DB0"/>
    <w:rsid w:val="00415DB1"/>
    <w:rsid w:val="00416145"/>
    <w:rsid w:val="0041646D"/>
    <w:rsid w:val="00416645"/>
    <w:rsid w:val="00416DB0"/>
    <w:rsid w:val="00416F4F"/>
    <w:rsid w:val="0041704F"/>
    <w:rsid w:val="004170BF"/>
    <w:rsid w:val="00417260"/>
    <w:rsid w:val="00417522"/>
    <w:rsid w:val="004175F3"/>
    <w:rsid w:val="004179CC"/>
    <w:rsid w:val="00417B93"/>
    <w:rsid w:val="00417FFC"/>
    <w:rsid w:val="004200FC"/>
    <w:rsid w:val="00420443"/>
    <w:rsid w:val="00420552"/>
    <w:rsid w:val="0042089B"/>
    <w:rsid w:val="00420F4C"/>
    <w:rsid w:val="00421154"/>
    <w:rsid w:val="00421216"/>
    <w:rsid w:val="00421A29"/>
    <w:rsid w:val="00421D12"/>
    <w:rsid w:val="00421EAE"/>
    <w:rsid w:val="00421EB4"/>
    <w:rsid w:val="00421FFB"/>
    <w:rsid w:val="00422051"/>
    <w:rsid w:val="00422287"/>
    <w:rsid w:val="0042244F"/>
    <w:rsid w:val="004224AA"/>
    <w:rsid w:val="0042254F"/>
    <w:rsid w:val="0042285A"/>
    <w:rsid w:val="0042292E"/>
    <w:rsid w:val="00422948"/>
    <w:rsid w:val="00422C32"/>
    <w:rsid w:val="00422EE1"/>
    <w:rsid w:val="00423146"/>
    <w:rsid w:val="0042325B"/>
    <w:rsid w:val="00423265"/>
    <w:rsid w:val="004236A2"/>
    <w:rsid w:val="00423C9D"/>
    <w:rsid w:val="00423E0A"/>
    <w:rsid w:val="00423F34"/>
    <w:rsid w:val="00424318"/>
    <w:rsid w:val="004245C8"/>
    <w:rsid w:val="004249B1"/>
    <w:rsid w:val="00424DD3"/>
    <w:rsid w:val="00425181"/>
    <w:rsid w:val="0042546A"/>
    <w:rsid w:val="004256F2"/>
    <w:rsid w:val="00425837"/>
    <w:rsid w:val="00425B7A"/>
    <w:rsid w:val="00425CBF"/>
    <w:rsid w:val="004261A1"/>
    <w:rsid w:val="00426665"/>
    <w:rsid w:val="004268A3"/>
    <w:rsid w:val="00426AE2"/>
    <w:rsid w:val="004272BC"/>
    <w:rsid w:val="004277D3"/>
    <w:rsid w:val="00427D24"/>
    <w:rsid w:val="00427D8C"/>
    <w:rsid w:val="00427E06"/>
    <w:rsid w:val="00427F2D"/>
    <w:rsid w:val="00427F54"/>
    <w:rsid w:val="00430172"/>
    <w:rsid w:val="004303A8"/>
    <w:rsid w:val="0043058B"/>
    <w:rsid w:val="004305F4"/>
    <w:rsid w:val="00430632"/>
    <w:rsid w:val="0043076D"/>
    <w:rsid w:val="00430F26"/>
    <w:rsid w:val="00430F3E"/>
    <w:rsid w:val="004315AC"/>
    <w:rsid w:val="004319A5"/>
    <w:rsid w:val="00431A22"/>
    <w:rsid w:val="00431C31"/>
    <w:rsid w:val="004320EA"/>
    <w:rsid w:val="004322E9"/>
    <w:rsid w:val="0043242B"/>
    <w:rsid w:val="004327E8"/>
    <w:rsid w:val="004328DF"/>
    <w:rsid w:val="00432A6A"/>
    <w:rsid w:val="00432F3F"/>
    <w:rsid w:val="00433094"/>
    <w:rsid w:val="004332AC"/>
    <w:rsid w:val="004334A7"/>
    <w:rsid w:val="00433870"/>
    <w:rsid w:val="004338F8"/>
    <w:rsid w:val="004339BA"/>
    <w:rsid w:val="004339FB"/>
    <w:rsid w:val="00433AB1"/>
    <w:rsid w:val="00433BF4"/>
    <w:rsid w:val="00433D03"/>
    <w:rsid w:val="00433EFE"/>
    <w:rsid w:val="00434034"/>
    <w:rsid w:val="004341DB"/>
    <w:rsid w:val="004345D4"/>
    <w:rsid w:val="00434607"/>
    <w:rsid w:val="0043479C"/>
    <w:rsid w:val="00434E00"/>
    <w:rsid w:val="00434F24"/>
    <w:rsid w:val="00435147"/>
    <w:rsid w:val="0043517B"/>
    <w:rsid w:val="00435385"/>
    <w:rsid w:val="0043590C"/>
    <w:rsid w:val="0043591F"/>
    <w:rsid w:val="00435ACB"/>
    <w:rsid w:val="00435C5A"/>
    <w:rsid w:val="004361EB"/>
    <w:rsid w:val="0043639E"/>
    <w:rsid w:val="0043646C"/>
    <w:rsid w:val="004364CC"/>
    <w:rsid w:val="0043673C"/>
    <w:rsid w:val="0043679D"/>
    <w:rsid w:val="0043679E"/>
    <w:rsid w:val="00436AEF"/>
    <w:rsid w:val="00436B6A"/>
    <w:rsid w:val="00436DE7"/>
    <w:rsid w:val="0043707D"/>
    <w:rsid w:val="00437330"/>
    <w:rsid w:val="00437672"/>
    <w:rsid w:val="00437742"/>
    <w:rsid w:val="0043799C"/>
    <w:rsid w:val="00437A76"/>
    <w:rsid w:val="00437A80"/>
    <w:rsid w:val="00437D9D"/>
    <w:rsid w:val="00440089"/>
    <w:rsid w:val="004403DB"/>
    <w:rsid w:val="004404F9"/>
    <w:rsid w:val="0044093C"/>
    <w:rsid w:val="00440995"/>
    <w:rsid w:val="00440C11"/>
    <w:rsid w:val="004411A8"/>
    <w:rsid w:val="00441255"/>
    <w:rsid w:val="004415E4"/>
    <w:rsid w:val="00441869"/>
    <w:rsid w:val="00441A44"/>
    <w:rsid w:val="00441B7F"/>
    <w:rsid w:val="00441C33"/>
    <w:rsid w:val="00441E23"/>
    <w:rsid w:val="0044204A"/>
    <w:rsid w:val="004422E7"/>
    <w:rsid w:val="00442480"/>
    <w:rsid w:val="004426A4"/>
    <w:rsid w:val="004426B9"/>
    <w:rsid w:val="004426CD"/>
    <w:rsid w:val="00442FAD"/>
    <w:rsid w:val="004433FE"/>
    <w:rsid w:val="004435B7"/>
    <w:rsid w:val="00443785"/>
    <w:rsid w:val="00443A26"/>
    <w:rsid w:val="00443AD6"/>
    <w:rsid w:val="00443CFA"/>
    <w:rsid w:val="00443DF6"/>
    <w:rsid w:val="00444179"/>
    <w:rsid w:val="00444185"/>
    <w:rsid w:val="0044445F"/>
    <w:rsid w:val="00444853"/>
    <w:rsid w:val="00444BC7"/>
    <w:rsid w:val="0044530A"/>
    <w:rsid w:val="004453C7"/>
    <w:rsid w:val="00445759"/>
    <w:rsid w:val="00445952"/>
    <w:rsid w:val="00445E0B"/>
    <w:rsid w:val="00445ED8"/>
    <w:rsid w:val="004467FA"/>
    <w:rsid w:val="00446C76"/>
    <w:rsid w:val="0044704E"/>
    <w:rsid w:val="004471AF"/>
    <w:rsid w:val="004471D4"/>
    <w:rsid w:val="00447515"/>
    <w:rsid w:val="00447683"/>
    <w:rsid w:val="004477D8"/>
    <w:rsid w:val="00447A44"/>
    <w:rsid w:val="00447C67"/>
    <w:rsid w:val="00447DFF"/>
    <w:rsid w:val="0045052F"/>
    <w:rsid w:val="0045086E"/>
    <w:rsid w:val="004508CB"/>
    <w:rsid w:val="004509B2"/>
    <w:rsid w:val="00450BF7"/>
    <w:rsid w:val="00450E4D"/>
    <w:rsid w:val="0045132C"/>
    <w:rsid w:val="00451436"/>
    <w:rsid w:val="00451467"/>
    <w:rsid w:val="004518BA"/>
    <w:rsid w:val="004518E1"/>
    <w:rsid w:val="00451972"/>
    <w:rsid w:val="00451A56"/>
    <w:rsid w:val="00451A6B"/>
    <w:rsid w:val="00451D00"/>
    <w:rsid w:val="00451DDE"/>
    <w:rsid w:val="0045216C"/>
    <w:rsid w:val="004529A9"/>
    <w:rsid w:val="00452BDC"/>
    <w:rsid w:val="00452F4C"/>
    <w:rsid w:val="00452F7D"/>
    <w:rsid w:val="004530DF"/>
    <w:rsid w:val="004536A1"/>
    <w:rsid w:val="0045390D"/>
    <w:rsid w:val="00453B2B"/>
    <w:rsid w:val="0045417D"/>
    <w:rsid w:val="00454B2C"/>
    <w:rsid w:val="00454DAA"/>
    <w:rsid w:val="004552FC"/>
    <w:rsid w:val="00455387"/>
    <w:rsid w:val="00455446"/>
    <w:rsid w:val="00455538"/>
    <w:rsid w:val="00455559"/>
    <w:rsid w:val="004555A3"/>
    <w:rsid w:val="004557FF"/>
    <w:rsid w:val="00455FA7"/>
    <w:rsid w:val="004561ED"/>
    <w:rsid w:val="004562A5"/>
    <w:rsid w:val="004567B7"/>
    <w:rsid w:val="00456B8A"/>
    <w:rsid w:val="00456EC2"/>
    <w:rsid w:val="00457329"/>
    <w:rsid w:val="0045734D"/>
    <w:rsid w:val="00457583"/>
    <w:rsid w:val="0045770A"/>
    <w:rsid w:val="0045780A"/>
    <w:rsid w:val="00457815"/>
    <w:rsid w:val="0045789C"/>
    <w:rsid w:val="00457E34"/>
    <w:rsid w:val="0046013F"/>
    <w:rsid w:val="004602A3"/>
    <w:rsid w:val="0046048E"/>
    <w:rsid w:val="00460878"/>
    <w:rsid w:val="00460A76"/>
    <w:rsid w:val="00460B95"/>
    <w:rsid w:val="00460E8B"/>
    <w:rsid w:val="00460FAA"/>
    <w:rsid w:val="00460FFE"/>
    <w:rsid w:val="004612CC"/>
    <w:rsid w:val="004612CD"/>
    <w:rsid w:val="0046135D"/>
    <w:rsid w:val="004616FC"/>
    <w:rsid w:val="00461D4F"/>
    <w:rsid w:val="00461D5B"/>
    <w:rsid w:val="00462022"/>
    <w:rsid w:val="004620A8"/>
    <w:rsid w:val="0046212B"/>
    <w:rsid w:val="00462146"/>
    <w:rsid w:val="004621A0"/>
    <w:rsid w:val="00462B2A"/>
    <w:rsid w:val="004631F8"/>
    <w:rsid w:val="004633E9"/>
    <w:rsid w:val="0046347D"/>
    <w:rsid w:val="0046348E"/>
    <w:rsid w:val="00463C5F"/>
    <w:rsid w:val="00463F2B"/>
    <w:rsid w:val="0046410F"/>
    <w:rsid w:val="004645C3"/>
    <w:rsid w:val="0046467D"/>
    <w:rsid w:val="00464737"/>
    <w:rsid w:val="00464989"/>
    <w:rsid w:val="00464A50"/>
    <w:rsid w:val="00464A52"/>
    <w:rsid w:val="00464B4D"/>
    <w:rsid w:val="00464B6E"/>
    <w:rsid w:val="00464BD6"/>
    <w:rsid w:val="00464D7A"/>
    <w:rsid w:val="004650A4"/>
    <w:rsid w:val="004652F2"/>
    <w:rsid w:val="004653B9"/>
    <w:rsid w:val="00465419"/>
    <w:rsid w:val="004655AA"/>
    <w:rsid w:val="004657D0"/>
    <w:rsid w:val="0046593F"/>
    <w:rsid w:val="00465BA7"/>
    <w:rsid w:val="00465BE5"/>
    <w:rsid w:val="00465DE6"/>
    <w:rsid w:val="00465E59"/>
    <w:rsid w:val="00465FA4"/>
    <w:rsid w:val="004661FD"/>
    <w:rsid w:val="00466440"/>
    <w:rsid w:val="00466711"/>
    <w:rsid w:val="00466910"/>
    <w:rsid w:val="004669BF"/>
    <w:rsid w:val="00466E48"/>
    <w:rsid w:val="00466F09"/>
    <w:rsid w:val="00466F34"/>
    <w:rsid w:val="0046750C"/>
    <w:rsid w:val="00467510"/>
    <w:rsid w:val="0046763C"/>
    <w:rsid w:val="0046777B"/>
    <w:rsid w:val="00467F4B"/>
    <w:rsid w:val="0047006A"/>
    <w:rsid w:val="00470123"/>
    <w:rsid w:val="004702FF"/>
    <w:rsid w:val="00470556"/>
    <w:rsid w:val="004706D3"/>
    <w:rsid w:val="00470740"/>
    <w:rsid w:val="004709CD"/>
    <w:rsid w:val="00470AC9"/>
    <w:rsid w:val="00470D51"/>
    <w:rsid w:val="00471278"/>
    <w:rsid w:val="004712A5"/>
    <w:rsid w:val="004715CB"/>
    <w:rsid w:val="004715E5"/>
    <w:rsid w:val="00471DCA"/>
    <w:rsid w:val="00471FDC"/>
    <w:rsid w:val="0047213E"/>
    <w:rsid w:val="00472607"/>
    <w:rsid w:val="004727DF"/>
    <w:rsid w:val="00472AF1"/>
    <w:rsid w:val="00472B09"/>
    <w:rsid w:val="00472CEB"/>
    <w:rsid w:val="00472DD9"/>
    <w:rsid w:val="00472EF8"/>
    <w:rsid w:val="0047382D"/>
    <w:rsid w:val="00473900"/>
    <w:rsid w:val="00473BD1"/>
    <w:rsid w:val="00473C0F"/>
    <w:rsid w:val="00473D72"/>
    <w:rsid w:val="00474087"/>
    <w:rsid w:val="004740E6"/>
    <w:rsid w:val="00474605"/>
    <w:rsid w:val="00474DCE"/>
    <w:rsid w:val="00474E12"/>
    <w:rsid w:val="00474EBA"/>
    <w:rsid w:val="00474F1D"/>
    <w:rsid w:val="00474F2C"/>
    <w:rsid w:val="00474FFF"/>
    <w:rsid w:val="00475154"/>
    <w:rsid w:val="004751D2"/>
    <w:rsid w:val="00475337"/>
    <w:rsid w:val="0047545E"/>
    <w:rsid w:val="00475D99"/>
    <w:rsid w:val="00475E04"/>
    <w:rsid w:val="00475FDB"/>
    <w:rsid w:val="00476018"/>
    <w:rsid w:val="004761B7"/>
    <w:rsid w:val="0047624B"/>
    <w:rsid w:val="004764E5"/>
    <w:rsid w:val="00476D5E"/>
    <w:rsid w:val="00476FC8"/>
    <w:rsid w:val="00477021"/>
    <w:rsid w:val="004772FB"/>
    <w:rsid w:val="00477383"/>
    <w:rsid w:val="00477484"/>
    <w:rsid w:val="00477611"/>
    <w:rsid w:val="00477A58"/>
    <w:rsid w:val="00477C25"/>
    <w:rsid w:val="00477CA9"/>
    <w:rsid w:val="00477E5F"/>
    <w:rsid w:val="004801F5"/>
    <w:rsid w:val="00480487"/>
    <w:rsid w:val="004805EF"/>
    <w:rsid w:val="004806CC"/>
    <w:rsid w:val="004808F3"/>
    <w:rsid w:val="00480B9E"/>
    <w:rsid w:val="00480CB8"/>
    <w:rsid w:val="00480E44"/>
    <w:rsid w:val="004811B5"/>
    <w:rsid w:val="00481275"/>
    <w:rsid w:val="0048163B"/>
    <w:rsid w:val="00481B5F"/>
    <w:rsid w:val="00481C6C"/>
    <w:rsid w:val="00481DC4"/>
    <w:rsid w:val="00481ECF"/>
    <w:rsid w:val="00481F54"/>
    <w:rsid w:val="0048212F"/>
    <w:rsid w:val="004821F8"/>
    <w:rsid w:val="004823D9"/>
    <w:rsid w:val="0048258D"/>
    <w:rsid w:val="00482729"/>
    <w:rsid w:val="00482816"/>
    <w:rsid w:val="00482BAF"/>
    <w:rsid w:val="00483216"/>
    <w:rsid w:val="0048347B"/>
    <w:rsid w:val="004837C4"/>
    <w:rsid w:val="00483844"/>
    <w:rsid w:val="004839D1"/>
    <w:rsid w:val="004839EA"/>
    <w:rsid w:val="00483A84"/>
    <w:rsid w:val="0048419E"/>
    <w:rsid w:val="004841B9"/>
    <w:rsid w:val="004845F4"/>
    <w:rsid w:val="004848ED"/>
    <w:rsid w:val="00484A61"/>
    <w:rsid w:val="00484AA4"/>
    <w:rsid w:val="00484AAA"/>
    <w:rsid w:val="00484C0C"/>
    <w:rsid w:val="00484CCF"/>
    <w:rsid w:val="00485155"/>
    <w:rsid w:val="004852C0"/>
    <w:rsid w:val="0048586D"/>
    <w:rsid w:val="004858E2"/>
    <w:rsid w:val="004859A9"/>
    <w:rsid w:val="00485A10"/>
    <w:rsid w:val="00485EC5"/>
    <w:rsid w:val="0048618B"/>
    <w:rsid w:val="0048625F"/>
    <w:rsid w:val="00486701"/>
    <w:rsid w:val="00486B00"/>
    <w:rsid w:val="00486E06"/>
    <w:rsid w:val="00487109"/>
    <w:rsid w:val="004878B1"/>
    <w:rsid w:val="004878BE"/>
    <w:rsid w:val="00487A96"/>
    <w:rsid w:val="00487FEA"/>
    <w:rsid w:val="00490360"/>
    <w:rsid w:val="0049085E"/>
    <w:rsid w:val="00490950"/>
    <w:rsid w:val="00490A3A"/>
    <w:rsid w:val="00490E4E"/>
    <w:rsid w:val="00491B40"/>
    <w:rsid w:val="00491E42"/>
    <w:rsid w:val="00491EBA"/>
    <w:rsid w:val="00492500"/>
    <w:rsid w:val="00492722"/>
    <w:rsid w:val="00492DA1"/>
    <w:rsid w:val="00492F80"/>
    <w:rsid w:val="00493072"/>
    <w:rsid w:val="004935FF"/>
    <w:rsid w:val="00493623"/>
    <w:rsid w:val="00493ED0"/>
    <w:rsid w:val="0049409F"/>
    <w:rsid w:val="00494282"/>
    <w:rsid w:val="004943C4"/>
    <w:rsid w:val="004949E0"/>
    <w:rsid w:val="00494B53"/>
    <w:rsid w:val="00494B57"/>
    <w:rsid w:val="00495266"/>
    <w:rsid w:val="004956D2"/>
    <w:rsid w:val="004957B2"/>
    <w:rsid w:val="004957B8"/>
    <w:rsid w:val="00495CB4"/>
    <w:rsid w:val="00496310"/>
    <w:rsid w:val="0049658B"/>
    <w:rsid w:val="004966C1"/>
    <w:rsid w:val="00496928"/>
    <w:rsid w:val="00496A9E"/>
    <w:rsid w:val="00496B74"/>
    <w:rsid w:val="00496D5F"/>
    <w:rsid w:val="00497452"/>
    <w:rsid w:val="0049771E"/>
    <w:rsid w:val="00497ACE"/>
    <w:rsid w:val="00497D50"/>
    <w:rsid w:val="004A024C"/>
    <w:rsid w:val="004A0491"/>
    <w:rsid w:val="004A06D0"/>
    <w:rsid w:val="004A0C33"/>
    <w:rsid w:val="004A0C87"/>
    <w:rsid w:val="004A0D87"/>
    <w:rsid w:val="004A0DC7"/>
    <w:rsid w:val="004A1147"/>
    <w:rsid w:val="004A1207"/>
    <w:rsid w:val="004A12A4"/>
    <w:rsid w:val="004A12AA"/>
    <w:rsid w:val="004A1487"/>
    <w:rsid w:val="004A152C"/>
    <w:rsid w:val="004A1573"/>
    <w:rsid w:val="004A17E0"/>
    <w:rsid w:val="004A1BCE"/>
    <w:rsid w:val="004A1E5D"/>
    <w:rsid w:val="004A213D"/>
    <w:rsid w:val="004A249A"/>
    <w:rsid w:val="004A2527"/>
    <w:rsid w:val="004A2545"/>
    <w:rsid w:val="004A255F"/>
    <w:rsid w:val="004A29EA"/>
    <w:rsid w:val="004A2A2F"/>
    <w:rsid w:val="004A2DF3"/>
    <w:rsid w:val="004A33AB"/>
    <w:rsid w:val="004A3916"/>
    <w:rsid w:val="004A3B8E"/>
    <w:rsid w:val="004A3C33"/>
    <w:rsid w:val="004A3FE9"/>
    <w:rsid w:val="004A4076"/>
    <w:rsid w:val="004A43D2"/>
    <w:rsid w:val="004A440E"/>
    <w:rsid w:val="004A4A1B"/>
    <w:rsid w:val="004A4A71"/>
    <w:rsid w:val="004A4E19"/>
    <w:rsid w:val="004A501A"/>
    <w:rsid w:val="004A536C"/>
    <w:rsid w:val="004A5755"/>
    <w:rsid w:val="004A5A97"/>
    <w:rsid w:val="004A5A9F"/>
    <w:rsid w:val="004A5E5F"/>
    <w:rsid w:val="004A63A7"/>
    <w:rsid w:val="004A690C"/>
    <w:rsid w:val="004A69C2"/>
    <w:rsid w:val="004A6A10"/>
    <w:rsid w:val="004A6D60"/>
    <w:rsid w:val="004A6EBA"/>
    <w:rsid w:val="004A7171"/>
    <w:rsid w:val="004A73AA"/>
    <w:rsid w:val="004A73E4"/>
    <w:rsid w:val="004A748A"/>
    <w:rsid w:val="004A757B"/>
    <w:rsid w:val="004A75E4"/>
    <w:rsid w:val="004A7655"/>
    <w:rsid w:val="004A7708"/>
    <w:rsid w:val="004A7740"/>
    <w:rsid w:val="004A787B"/>
    <w:rsid w:val="004A798E"/>
    <w:rsid w:val="004A7C2D"/>
    <w:rsid w:val="004A7DD4"/>
    <w:rsid w:val="004A7FD2"/>
    <w:rsid w:val="004B00CA"/>
    <w:rsid w:val="004B017C"/>
    <w:rsid w:val="004B024B"/>
    <w:rsid w:val="004B02FF"/>
    <w:rsid w:val="004B0370"/>
    <w:rsid w:val="004B0479"/>
    <w:rsid w:val="004B0527"/>
    <w:rsid w:val="004B0716"/>
    <w:rsid w:val="004B0823"/>
    <w:rsid w:val="004B084E"/>
    <w:rsid w:val="004B096B"/>
    <w:rsid w:val="004B0DA7"/>
    <w:rsid w:val="004B0E64"/>
    <w:rsid w:val="004B0EBD"/>
    <w:rsid w:val="004B1004"/>
    <w:rsid w:val="004B11B0"/>
    <w:rsid w:val="004B11EE"/>
    <w:rsid w:val="004B1567"/>
    <w:rsid w:val="004B1636"/>
    <w:rsid w:val="004B16CD"/>
    <w:rsid w:val="004B1BDA"/>
    <w:rsid w:val="004B1C73"/>
    <w:rsid w:val="004B2017"/>
    <w:rsid w:val="004B26B6"/>
    <w:rsid w:val="004B26D6"/>
    <w:rsid w:val="004B2834"/>
    <w:rsid w:val="004B2D95"/>
    <w:rsid w:val="004B2DF1"/>
    <w:rsid w:val="004B2F04"/>
    <w:rsid w:val="004B3464"/>
    <w:rsid w:val="004B3804"/>
    <w:rsid w:val="004B3977"/>
    <w:rsid w:val="004B39B0"/>
    <w:rsid w:val="004B3BD7"/>
    <w:rsid w:val="004B3C09"/>
    <w:rsid w:val="004B3C88"/>
    <w:rsid w:val="004B40C6"/>
    <w:rsid w:val="004B40F8"/>
    <w:rsid w:val="004B4127"/>
    <w:rsid w:val="004B4148"/>
    <w:rsid w:val="004B41C4"/>
    <w:rsid w:val="004B421E"/>
    <w:rsid w:val="004B4539"/>
    <w:rsid w:val="004B460B"/>
    <w:rsid w:val="004B49FC"/>
    <w:rsid w:val="004B4C2E"/>
    <w:rsid w:val="004B5106"/>
    <w:rsid w:val="004B56EF"/>
    <w:rsid w:val="004B5B04"/>
    <w:rsid w:val="004B5B3B"/>
    <w:rsid w:val="004B5BAE"/>
    <w:rsid w:val="004B5CC1"/>
    <w:rsid w:val="004B5CE9"/>
    <w:rsid w:val="004B5EF2"/>
    <w:rsid w:val="004B5FE7"/>
    <w:rsid w:val="004B614D"/>
    <w:rsid w:val="004B6551"/>
    <w:rsid w:val="004B66FB"/>
    <w:rsid w:val="004B6C32"/>
    <w:rsid w:val="004B70FB"/>
    <w:rsid w:val="004B77A8"/>
    <w:rsid w:val="004B782A"/>
    <w:rsid w:val="004B7CA4"/>
    <w:rsid w:val="004B7D96"/>
    <w:rsid w:val="004C01C8"/>
    <w:rsid w:val="004C039D"/>
    <w:rsid w:val="004C046B"/>
    <w:rsid w:val="004C0631"/>
    <w:rsid w:val="004C07B8"/>
    <w:rsid w:val="004C0A3D"/>
    <w:rsid w:val="004C0A5A"/>
    <w:rsid w:val="004C0B56"/>
    <w:rsid w:val="004C0BFA"/>
    <w:rsid w:val="004C0D1F"/>
    <w:rsid w:val="004C124B"/>
    <w:rsid w:val="004C13F6"/>
    <w:rsid w:val="004C142A"/>
    <w:rsid w:val="004C1882"/>
    <w:rsid w:val="004C1914"/>
    <w:rsid w:val="004C1EB7"/>
    <w:rsid w:val="004C22E1"/>
    <w:rsid w:val="004C3053"/>
    <w:rsid w:val="004C32BC"/>
    <w:rsid w:val="004C3587"/>
    <w:rsid w:val="004C3617"/>
    <w:rsid w:val="004C3796"/>
    <w:rsid w:val="004C3988"/>
    <w:rsid w:val="004C3AED"/>
    <w:rsid w:val="004C3B34"/>
    <w:rsid w:val="004C3F47"/>
    <w:rsid w:val="004C3FED"/>
    <w:rsid w:val="004C4090"/>
    <w:rsid w:val="004C429B"/>
    <w:rsid w:val="004C42A6"/>
    <w:rsid w:val="004C4433"/>
    <w:rsid w:val="004C4D96"/>
    <w:rsid w:val="004C4E45"/>
    <w:rsid w:val="004C5295"/>
    <w:rsid w:val="004C52A8"/>
    <w:rsid w:val="004C536D"/>
    <w:rsid w:val="004C549D"/>
    <w:rsid w:val="004C56D3"/>
    <w:rsid w:val="004C598C"/>
    <w:rsid w:val="004C5C39"/>
    <w:rsid w:val="004C5D2B"/>
    <w:rsid w:val="004C5D89"/>
    <w:rsid w:val="004C60E0"/>
    <w:rsid w:val="004C62FD"/>
    <w:rsid w:val="004C63AC"/>
    <w:rsid w:val="004C6636"/>
    <w:rsid w:val="004C675C"/>
    <w:rsid w:val="004C69C0"/>
    <w:rsid w:val="004C6BA3"/>
    <w:rsid w:val="004C6C19"/>
    <w:rsid w:val="004C6F64"/>
    <w:rsid w:val="004C732A"/>
    <w:rsid w:val="004C73EC"/>
    <w:rsid w:val="004C7A00"/>
    <w:rsid w:val="004C7B59"/>
    <w:rsid w:val="004C7C75"/>
    <w:rsid w:val="004C7D39"/>
    <w:rsid w:val="004C7E6F"/>
    <w:rsid w:val="004D00AD"/>
    <w:rsid w:val="004D00FD"/>
    <w:rsid w:val="004D0421"/>
    <w:rsid w:val="004D050B"/>
    <w:rsid w:val="004D0530"/>
    <w:rsid w:val="004D0562"/>
    <w:rsid w:val="004D06F2"/>
    <w:rsid w:val="004D0AA5"/>
    <w:rsid w:val="004D0ECE"/>
    <w:rsid w:val="004D1016"/>
    <w:rsid w:val="004D115E"/>
    <w:rsid w:val="004D1179"/>
    <w:rsid w:val="004D198E"/>
    <w:rsid w:val="004D1CD7"/>
    <w:rsid w:val="004D1DFA"/>
    <w:rsid w:val="004D2162"/>
    <w:rsid w:val="004D21DE"/>
    <w:rsid w:val="004D2445"/>
    <w:rsid w:val="004D246A"/>
    <w:rsid w:val="004D2780"/>
    <w:rsid w:val="004D2815"/>
    <w:rsid w:val="004D28C2"/>
    <w:rsid w:val="004D2A78"/>
    <w:rsid w:val="004D2AD5"/>
    <w:rsid w:val="004D2C47"/>
    <w:rsid w:val="004D2EDB"/>
    <w:rsid w:val="004D3479"/>
    <w:rsid w:val="004D362F"/>
    <w:rsid w:val="004D376C"/>
    <w:rsid w:val="004D3881"/>
    <w:rsid w:val="004D3E7F"/>
    <w:rsid w:val="004D4272"/>
    <w:rsid w:val="004D4329"/>
    <w:rsid w:val="004D46D1"/>
    <w:rsid w:val="004D4E79"/>
    <w:rsid w:val="004D4EF9"/>
    <w:rsid w:val="004D56AE"/>
    <w:rsid w:val="004D5AAC"/>
    <w:rsid w:val="004D5B1A"/>
    <w:rsid w:val="004D5C35"/>
    <w:rsid w:val="004D5C85"/>
    <w:rsid w:val="004D5EFA"/>
    <w:rsid w:val="004D621C"/>
    <w:rsid w:val="004D6825"/>
    <w:rsid w:val="004D692C"/>
    <w:rsid w:val="004D6A80"/>
    <w:rsid w:val="004D6B0F"/>
    <w:rsid w:val="004D709C"/>
    <w:rsid w:val="004D72E4"/>
    <w:rsid w:val="004D7864"/>
    <w:rsid w:val="004D78EA"/>
    <w:rsid w:val="004D78FD"/>
    <w:rsid w:val="004D7C7C"/>
    <w:rsid w:val="004D7F7B"/>
    <w:rsid w:val="004E0096"/>
    <w:rsid w:val="004E0176"/>
    <w:rsid w:val="004E02CE"/>
    <w:rsid w:val="004E04D5"/>
    <w:rsid w:val="004E05B0"/>
    <w:rsid w:val="004E0748"/>
    <w:rsid w:val="004E0B8E"/>
    <w:rsid w:val="004E0EE6"/>
    <w:rsid w:val="004E1129"/>
    <w:rsid w:val="004E11E0"/>
    <w:rsid w:val="004E12A4"/>
    <w:rsid w:val="004E12A6"/>
    <w:rsid w:val="004E1521"/>
    <w:rsid w:val="004E17D7"/>
    <w:rsid w:val="004E181A"/>
    <w:rsid w:val="004E1980"/>
    <w:rsid w:val="004E1D1A"/>
    <w:rsid w:val="004E1F28"/>
    <w:rsid w:val="004E1FD8"/>
    <w:rsid w:val="004E20F3"/>
    <w:rsid w:val="004E22A4"/>
    <w:rsid w:val="004E2362"/>
    <w:rsid w:val="004E274C"/>
    <w:rsid w:val="004E2ADE"/>
    <w:rsid w:val="004E2E79"/>
    <w:rsid w:val="004E303F"/>
    <w:rsid w:val="004E3173"/>
    <w:rsid w:val="004E3903"/>
    <w:rsid w:val="004E397B"/>
    <w:rsid w:val="004E3B2C"/>
    <w:rsid w:val="004E3B61"/>
    <w:rsid w:val="004E3D12"/>
    <w:rsid w:val="004E3EEA"/>
    <w:rsid w:val="004E40F3"/>
    <w:rsid w:val="004E4152"/>
    <w:rsid w:val="004E418D"/>
    <w:rsid w:val="004E424C"/>
    <w:rsid w:val="004E43AC"/>
    <w:rsid w:val="004E4539"/>
    <w:rsid w:val="004E4982"/>
    <w:rsid w:val="004E49EA"/>
    <w:rsid w:val="004E4A06"/>
    <w:rsid w:val="004E4A83"/>
    <w:rsid w:val="004E4B53"/>
    <w:rsid w:val="004E5341"/>
    <w:rsid w:val="004E5349"/>
    <w:rsid w:val="004E56BF"/>
    <w:rsid w:val="004E5864"/>
    <w:rsid w:val="004E5A54"/>
    <w:rsid w:val="004E5AFE"/>
    <w:rsid w:val="004E5D48"/>
    <w:rsid w:val="004E5F07"/>
    <w:rsid w:val="004E5F79"/>
    <w:rsid w:val="004E6026"/>
    <w:rsid w:val="004E6270"/>
    <w:rsid w:val="004E6567"/>
    <w:rsid w:val="004E66D4"/>
    <w:rsid w:val="004E6A3D"/>
    <w:rsid w:val="004E6BEF"/>
    <w:rsid w:val="004E71CE"/>
    <w:rsid w:val="004E721E"/>
    <w:rsid w:val="004E740F"/>
    <w:rsid w:val="004E757F"/>
    <w:rsid w:val="004E75F0"/>
    <w:rsid w:val="004E7793"/>
    <w:rsid w:val="004E7848"/>
    <w:rsid w:val="004E7F43"/>
    <w:rsid w:val="004F0070"/>
    <w:rsid w:val="004F0075"/>
    <w:rsid w:val="004F026E"/>
    <w:rsid w:val="004F03FB"/>
    <w:rsid w:val="004F05D7"/>
    <w:rsid w:val="004F07B4"/>
    <w:rsid w:val="004F0859"/>
    <w:rsid w:val="004F0D94"/>
    <w:rsid w:val="004F138E"/>
    <w:rsid w:val="004F14A0"/>
    <w:rsid w:val="004F1EA0"/>
    <w:rsid w:val="004F1F89"/>
    <w:rsid w:val="004F232E"/>
    <w:rsid w:val="004F2403"/>
    <w:rsid w:val="004F257F"/>
    <w:rsid w:val="004F26AE"/>
    <w:rsid w:val="004F2EB3"/>
    <w:rsid w:val="004F2EDF"/>
    <w:rsid w:val="004F2F6F"/>
    <w:rsid w:val="004F301B"/>
    <w:rsid w:val="004F3137"/>
    <w:rsid w:val="004F326B"/>
    <w:rsid w:val="004F32CF"/>
    <w:rsid w:val="004F3BCD"/>
    <w:rsid w:val="004F419B"/>
    <w:rsid w:val="004F4F19"/>
    <w:rsid w:val="004F5506"/>
    <w:rsid w:val="004F5598"/>
    <w:rsid w:val="004F5791"/>
    <w:rsid w:val="004F5826"/>
    <w:rsid w:val="004F593D"/>
    <w:rsid w:val="004F5945"/>
    <w:rsid w:val="004F5CED"/>
    <w:rsid w:val="004F5F09"/>
    <w:rsid w:val="004F6485"/>
    <w:rsid w:val="004F6534"/>
    <w:rsid w:val="004F6756"/>
    <w:rsid w:val="004F67CA"/>
    <w:rsid w:val="004F68F0"/>
    <w:rsid w:val="004F6BA1"/>
    <w:rsid w:val="004F6BD4"/>
    <w:rsid w:val="004F6CB2"/>
    <w:rsid w:val="004F6F58"/>
    <w:rsid w:val="004F70E9"/>
    <w:rsid w:val="004F716A"/>
    <w:rsid w:val="004F79BF"/>
    <w:rsid w:val="004F7D68"/>
    <w:rsid w:val="00500393"/>
    <w:rsid w:val="00500424"/>
    <w:rsid w:val="0050046A"/>
    <w:rsid w:val="00500492"/>
    <w:rsid w:val="00500E61"/>
    <w:rsid w:val="00500E70"/>
    <w:rsid w:val="00500E97"/>
    <w:rsid w:val="005011E6"/>
    <w:rsid w:val="00501214"/>
    <w:rsid w:val="00501317"/>
    <w:rsid w:val="00501346"/>
    <w:rsid w:val="005013B9"/>
    <w:rsid w:val="00501922"/>
    <w:rsid w:val="00501BAA"/>
    <w:rsid w:val="00501BB1"/>
    <w:rsid w:val="00501C50"/>
    <w:rsid w:val="005020CB"/>
    <w:rsid w:val="00502612"/>
    <w:rsid w:val="00502748"/>
    <w:rsid w:val="00502841"/>
    <w:rsid w:val="00502AF1"/>
    <w:rsid w:val="00502B44"/>
    <w:rsid w:val="00502BD6"/>
    <w:rsid w:val="00502E52"/>
    <w:rsid w:val="00503057"/>
    <w:rsid w:val="0050319F"/>
    <w:rsid w:val="005031FE"/>
    <w:rsid w:val="005033CD"/>
    <w:rsid w:val="00503641"/>
    <w:rsid w:val="00503A8B"/>
    <w:rsid w:val="0050446D"/>
    <w:rsid w:val="005044FA"/>
    <w:rsid w:val="005046D1"/>
    <w:rsid w:val="005047EE"/>
    <w:rsid w:val="00504903"/>
    <w:rsid w:val="00504AAD"/>
    <w:rsid w:val="00505021"/>
    <w:rsid w:val="00505094"/>
    <w:rsid w:val="00505291"/>
    <w:rsid w:val="005052B5"/>
    <w:rsid w:val="005052B7"/>
    <w:rsid w:val="0050561E"/>
    <w:rsid w:val="005056C1"/>
    <w:rsid w:val="0050570B"/>
    <w:rsid w:val="00505758"/>
    <w:rsid w:val="005057B6"/>
    <w:rsid w:val="005059BE"/>
    <w:rsid w:val="00505B8D"/>
    <w:rsid w:val="00505D22"/>
    <w:rsid w:val="005069A8"/>
    <w:rsid w:val="00506A71"/>
    <w:rsid w:val="00506AEA"/>
    <w:rsid w:val="00506C25"/>
    <w:rsid w:val="00506D4C"/>
    <w:rsid w:val="00506EF6"/>
    <w:rsid w:val="00507056"/>
    <w:rsid w:val="00507369"/>
    <w:rsid w:val="005073EE"/>
    <w:rsid w:val="00507430"/>
    <w:rsid w:val="00507459"/>
    <w:rsid w:val="0050759C"/>
    <w:rsid w:val="0050768F"/>
    <w:rsid w:val="0050771B"/>
    <w:rsid w:val="005077CA"/>
    <w:rsid w:val="00507846"/>
    <w:rsid w:val="0050797E"/>
    <w:rsid w:val="00507DC4"/>
    <w:rsid w:val="00507E74"/>
    <w:rsid w:val="00507F6F"/>
    <w:rsid w:val="005100B7"/>
    <w:rsid w:val="005107D8"/>
    <w:rsid w:val="00510946"/>
    <w:rsid w:val="00510967"/>
    <w:rsid w:val="005109F7"/>
    <w:rsid w:val="00510C87"/>
    <w:rsid w:val="00510F4B"/>
    <w:rsid w:val="00510F52"/>
    <w:rsid w:val="00511052"/>
    <w:rsid w:val="00511377"/>
    <w:rsid w:val="00511666"/>
    <w:rsid w:val="005116CB"/>
    <w:rsid w:val="00511B67"/>
    <w:rsid w:val="00512735"/>
    <w:rsid w:val="0051279A"/>
    <w:rsid w:val="005132BA"/>
    <w:rsid w:val="005136FC"/>
    <w:rsid w:val="00513733"/>
    <w:rsid w:val="00513A63"/>
    <w:rsid w:val="00513D76"/>
    <w:rsid w:val="00513F9E"/>
    <w:rsid w:val="005140F4"/>
    <w:rsid w:val="005142DC"/>
    <w:rsid w:val="00514438"/>
    <w:rsid w:val="00514569"/>
    <w:rsid w:val="00514772"/>
    <w:rsid w:val="005147B9"/>
    <w:rsid w:val="0051488D"/>
    <w:rsid w:val="00514A50"/>
    <w:rsid w:val="00514E14"/>
    <w:rsid w:val="00514FAA"/>
    <w:rsid w:val="00515086"/>
    <w:rsid w:val="005151CD"/>
    <w:rsid w:val="0051529D"/>
    <w:rsid w:val="00515608"/>
    <w:rsid w:val="005157C4"/>
    <w:rsid w:val="00515A0F"/>
    <w:rsid w:val="00515A52"/>
    <w:rsid w:val="00515CA9"/>
    <w:rsid w:val="00515EF5"/>
    <w:rsid w:val="00515FA5"/>
    <w:rsid w:val="00515FF4"/>
    <w:rsid w:val="00516089"/>
    <w:rsid w:val="005162C0"/>
    <w:rsid w:val="00516339"/>
    <w:rsid w:val="005163B3"/>
    <w:rsid w:val="00516498"/>
    <w:rsid w:val="00516526"/>
    <w:rsid w:val="00516BD9"/>
    <w:rsid w:val="00516D67"/>
    <w:rsid w:val="00516DE0"/>
    <w:rsid w:val="00516F7C"/>
    <w:rsid w:val="0051760F"/>
    <w:rsid w:val="005177E8"/>
    <w:rsid w:val="00517829"/>
    <w:rsid w:val="00517B11"/>
    <w:rsid w:val="00517BA3"/>
    <w:rsid w:val="00517F44"/>
    <w:rsid w:val="005203E2"/>
    <w:rsid w:val="0052044F"/>
    <w:rsid w:val="005206AE"/>
    <w:rsid w:val="00520D1C"/>
    <w:rsid w:val="00520E87"/>
    <w:rsid w:val="00521710"/>
    <w:rsid w:val="0052178D"/>
    <w:rsid w:val="00521909"/>
    <w:rsid w:val="0052199C"/>
    <w:rsid w:val="00521D56"/>
    <w:rsid w:val="00521D96"/>
    <w:rsid w:val="00521E71"/>
    <w:rsid w:val="00521EB8"/>
    <w:rsid w:val="005220CA"/>
    <w:rsid w:val="005221BE"/>
    <w:rsid w:val="00522482"/>
    <w:rsid w:val="00522641"/>
    <w:rsid w:val="00522A3B"/>
    <w:rsid w:val="00522D92"/>
    <w:rsid w:val="00522E8B"/>
    <w:rsid w:val="00522F1B"/>
    <w:rsid w:val="00523118"/>
    <w:rsid w:val="0052315D"/>
    <w:rsid w:val="0052335D"/>
    <w:rsid w:val="00523892"/>
    <w:rsid w:val="00523A9D"/>
    <w:rsid w:val="00523D1E"/>
    <w:rsid w:val="00523DCD"/>
    <w:rsid w:val="0052421B"/>
    <w:rsid w:val="00524320"/>
    <w:rsid w:val="005244EC"/>
    <w:rsid w:val="00524636"/>
    <w:rsid w:val="0052484E"/>
    <w:rsid w:val="00524AF6"/>
    <w:rsid w:val="00524B75"/>
    <w:rsid w:val="0052500C"/>
    <w:rsid w:val="005250D9"/>
    <w:rsid w:val="00525144"/>
    <w:rsid w:val="00525240"/>
    <w:rsid w:val="0052529F"/>
    <w:rsid w:val="00525358"/>
    <w:rsid w:val="00525905"/>
    <w:rsid w:val="00525973"/>
    <w:rsid w:val="00525AFC"/>
    <w:rsid w:val="005262FC"/>
    <w:rsid w:val="005263EF"/>
    <w:rsid w:val="00526A03"/>
    <w:rsid w:val="00526B8D"/>
    <w:rsid w:val="00526DCD"/>
    <w:rsid w:val="00526E51"/>
    <w:rsid w:val="00526F74"/>
    <w:rsid w:val="00527184"/>
    <w:rsid w:val="005272B7"/>
    <w:rsid w:val="005273C9"/>
    <w:rsid w:val="00527A11"/>
    <w:rsid w:val="00527EE5"/>
    <w:rsid w:val="00527EFC"/>
    <w:rsid w:val="00527F8C"/>
    <w:rsid w:val="00530701"/>
    <w:rsid w:val="00530890"/>
    <w:rsid w:val="00530981"/>
    <w:rsid w:val="00530BB2"/>
    <w:rsid w:val="0053104F"/>
    <w:rsid w:val="0053143C"/>
    <w:rsid w:val="00531B32"/>
    <w:rsid w:val="0053220E"/>
    <w:rsid w:val="005327AB"/>
    <w:rsid w:val="0053287F"/>
    <w:rsid w:val="0053289B"/>
    <w:rsid w:val="0053291F"/>
    <w:rsid w:val="00532E24"/>
    <w:rsid w:val="0053304E"/>
    <w:rsid w:val="00533471"/>
    <w:rsid w:val="005334A1"/>
    <w:rsid w:val="00533B43"/>
    <w:rsid w:val="00533BE2"/>
    <w:rsid w:val="00533CDE"/>
    <w:rsid w:val="00533DEA"/>
    <w:rsid w:val="00533E69"/>
    <w:rsid w:val="00533F6A"/>
    <w:rsid w:val="00533FD9"/>
    <w:rsid w:val="00534049"/>
    <w:rsid w:val="00534502"/>
    <w:rsid w:val="005345EE"/>
    <w:rsid w:val="00534620"/>
    <w:rsid w:val="00534718"/>
    <w:rsid w:val="0053473C"/>
    <w:rsid w:val="005349E1"/>
    <w:rsid w:val="00534CFB"/>
    <w:rsid w:val="00534D12"/>
    <w:rsid w:val="00534D2A"/>
    <w:rsid w:val="00534DF7"/>
    <w:rsid w:val="0053520F"/>
    <w:rsid w:val="005353FD"/>
    <w:rsid w:val="0053570A"/>
    <w:rsid w:val="0053577E"/>
    <w:rsid w:val="00535D99"/>
    <w:rsid w:val="00535DDE"/>
    <w:rsid w:val="0053605D"/>
    <w:rsid w:val="00536162"/>
    <w:rsid w:val="00536466"/>
    <w:rsid w:val="00536C9A"/>
    <w:rsid w:val="00536CE8"/>
    <w:rsid w:val="00536DCB"/>
    <w:rsid w:val="00536E77"/>
    <w:rsid w:val="00536EF6"/>
    <w:rsid w:val="00537023"/>
    <w:rsid w:val="005370AA"/>
    <w:rsid w:val="005370C8"/>
    <w:rsid w:val="00537527"/>
    <w:rsid w:val="00537956"/>
    <w:rsid w:val="00537AD0"/>
    <w:rsid w:val="00537B49"/>
    <w:rsid w:val="00537B7B"/>
    <w:rsid w:val="00537FD4"/>
    <w:rsid w:val="0054001B"/>
    <w:rsid w:val="005401E9"/>
    <w:rsid w:val="005403A4"/>
    <w:rsid w:val="00540537"/>
    <w:rsid w:val="005406B6"/>
    <w:rsid w:val="005407BE"/>
    <w:rsid w:val="005408EE"/>
    <w:rsid w:val="00540B39"/>
    <w:rsid w:val="00540B90"/>
    <w:rsid w:val="00540B98"/>
    <w:rsid w:val="00540DC9"/>
    <w:rsid w:val="005410E2"/>
    <w:rsid w:val="0054113B"/>
    <w:rsid w:val="005413F4"/>
    <w:rsid w:val="00541450"/>
    <w:rsid w:val="00541701"/>
    <w:rsid w:val="0054177D"/>
    <w:rsid w:val="00541C5F"/>
    <w:rsid w:val="005424CC"/>
    <w:rsid w:val="00542813"/>
    <w:rsid w:val="00542889"/>
    <w:rsid w:val="00542979"/>
    <w:rsid w:val="00542CDC"/>
    <w:rsid w:val="00542EFD"/>
    <w:rsid w:val="00543087"/>
    <w:rsid w:val="005431A2"/>
    <w:rsid w:val="005434F8"/>
    <w:rsid w:val="0054387C"/>
    <w:rsid w:val="0054402F"/>
    <w:rsid w:val="005440CC"/>
    <w:rsid w:val="005446F4"/>
    <w:rsid w:val="00544C96"/>
    <w:rsid w:val="00544F66"/>
    <w:rsid w:val="00545065"/>
    <w:rsid w:val="00545291"/>
    <w:rsid w:val="005452CF"/>
    <w:rsid w:val="005453F0"/>
    <w:rsid w:val="00545604"/>
    <w:rsid w:val="00545BEB"/>
    <w:rsid w:val="00545D68"/>
    <w:rsid w:val="00545D93"/>
    <w:rsid w:val="0054615D"/>
    <w:rsid w:val="00546439"/>
    <w:rsid w:val="0054729C"/>
    <w:rsid w:val="00547633"/>
    <w:rsid w:val="005476FC"/>
    <w:rsid w:val="00547E22"/>
    <w:rsid w:val="00547E66"/>
    <w:rsid w:val="005502ED"/>
    <w:rsid w:val="0055040B"/>
    <w:rsid w:val="00550534"/>
    <w:rsid w:val="0055080D"/>
    <w:rsid w:val="00550B0D"/>
    <w:rsid w:val="00550CF1"/>
    <w:rsid w:val="00550D7B"/>
    <w:rsid w:val="00550F88"/>
    <w:rsid w:val="00550FC0"/>
    <w:rsid w:val="00551216"/>
    <w:rsid w:val="00551372"/>
    <w:rsid w:val="005515A6"/>
    <w:rsid w:val="005517F7"/>
    <w:rsid w:val="00551823"/>
    <w:rsid w:val="00551F60"/>
    <w:rsid w:val="00552289"/>
    <w:rsid w:val="00552559"/>
    <w:rsid w:val="0055292D"/>
    <w:rsid w:val="00552BE4"/>
    <w:rsid w:val="00552EA4"/>
    <w:rsid w:val="00552F0E"/>
    <w:rsid w:val="00552F19"/>
    <w:rsid w:val="00553802"/>
    <w:rsid w:val="005539D4"/>
    <w:rsid w:val="00553A1C"/>
    <w:rsid w:val="00553E4D"/>
    <w:rsid w:val="00553E97"/>
    <w:rsid w:val="00554043"/>
    <w:rsid w:val="0055409C"/>
    <w:rsid w:val="00554106"/>
    <w:rsid w:val="00554135"/>
    <w:rsid w:val="0055421B"/>
    <w:rsid w:val="005542BB"/>
    <w:rsid w:val="0055431F"/>
    <w:rsid w:val="00554487"/>
    <w:rsid w:val="005544FF"/>
    <w:rsid w:val="005545BC"/>
    <w:rsid w:val="005549EF"/>
    <w:rsid w:val="00554DF0"/>
    <w:rsid w:val="0055513A"/>
    <w:rsid w:val="00555315"/>
    <w:rsid w:val="00555508"/>
    <w:rsid w:val="005555C3"/>
    <w:rsid w:val="00555ADC"/>
    <w:rsid w:val="00555AE4"/>
    <w:rsid w:val="00555BF3"/>
    <w:rsid w:val="00555CA7"/>
    <w:rsid w:val="005561FE"/>
    <w:rsid w:val="00556247"/>
    <w:rsid w:val="00556490"/>
    <w:rsid w:val="00556605"/>
    <w:rsid w:val="00556849"/>
    <w:rsid w:val="00556871"/>
    <w:rsid w:val="00556952"/>
    <w:rsid w:val="00556C77"/>
    <w:rsid w:val="00556C7F"/>
    <w:rsid w:val="00556C94"/>
    <w:rsid w:val="00556D1D"/>
    <w:rsid w:val="00556ED9"/>
    <w:rsid w:val="00557325"/>
    <w:rsid w:val="00557578"/>
    <w:rsid w:val="005577BC"/>
    <w:rsid w:val="005579BD"/>
    <w:rsid w:val="00557A13"/>
    <w:rsid w:val="00557A1A"/>
    <w:rsid w:val="00557F30"/>
    <w:rsid w:val="0056027B"/>
    <w:rsid w:val="00560287"/>
    <w:rsid w:val="00560377"/>
    <w:rsid w:val="005605C9"/>
    <w:rsid w:val="00560BAC"/>
    <w:rsid w:val="00560FB7"/>
    <w:rsid w:val="00561003"/>
    <w:rsid w:val="0056116D"/>
    <w:rsid w:val="00561430"/>
    <w:rsid w:val="005615B7"/>
    <w:rsid w:val="005616F0"/>
    <w:rsid w:val="00561717"/>
    <w:rsid w:val="005617B8"/>
    <w:rsid w:val="0056183C"/>
    <w:rsid w:val="0056197C"/>
    <w:rsid w:val="00561A90"/>
    <w:rsid w:val="00561BF4"/>
    <w:rsid w:val="00561CF9"/>
    <w:rsid w:val="00561E0D"/>
    <w:rsid w:val="00561F94"/>
    <w:rsid w:val="00562000"/>
    <w:rsid w:val="00562546"/>
    <w:rsid w:val="00562601"/>
    <w:rsid w:val="00562662"/>
    <w:rsid w:val="00562A2D"/>
    <w:rsid w:val="00562ED7"/>
    <w:rsid w:val="00563228"/>
    <w:rsid w:val="005633BF"/>
    <w:rsid w:val="00563820"/>
    <w:rsid w:val="00563B2A"/>
    <w:rsid w:val="00563E36"/>
    <w:rsid w:val="00563F8F"/>
    <w:rsid w:val="00564209"/>
    <w:rsid w:val="00564372"/>
    <w:rsid w:val="005643F9"/>
    <w:rsid w:val="00564473"/>
    <w:rsid w:val="0056464E"/>
    <w:rsid w:val="00564BA0"/>
    <w:rsid w:val="00565013"/>
    <w:rsid w:val="00565509"/>
    <w:rsid w:val="005655E1"/>
    <w:rsid w:val="00565692"/>
    <w:rsid w:val="00565BA4"/>
    <w:rsid w:val="00565D0C"/>
    <w:rsid w:val="00565D3A"/>
    <w:rsid w:val="005667DF"/>
    <w:rsid w:val="00566806"/>
    <w:rsid w:val="00566986"/>
    <w:rsid w:val="00566BF2"/>
    <w:rsid w:val="00566C00"/>
    <w:rsid w:val="00566C07"/>
    <w:rsid w:val="00566C49"/>
    <w:rsid w:val="00567075"/>
    <w:rsid w:val="00567207"/>
    <w:rsid w:val="00567386"/>
    <w:rsid w:val="00567556"/>
    <w:rsid w:val="005675EE"/>
    <w:rsid w:val="00567600"/>
    <w:rsid w:val="00567693"/>
    <w:rsid w:val="005676EE"/>
    <w:rsid w:val="005677B8"/>
    <w:rsid w:val="00567846"/>
    <w:rsid w:val="0056787C"/>
    <w:rsid w:val="00567BC1"/>
    <w:rsid w:val="00567BDA"/>
    <w:rsid w:val="00567DEB"/>
    <w:rsid w:val="005701DF"/>
    <w:rsid w:val="00570607"/>
    <w:rsid w:val="00570856"/>
    <w:rsid w:val="00570904"/>
    <w:rsid w:val="00570B64"/>
    <w:rsid w:val="00570C3F"/>
    <w:rsid w:val="00570D46"/>
    <w:rsid w:val="005711B7"/>
    <w:rsid w:val="00571242"/>
    <w:rsid w:val="00571563"/>
    <w:rsid w:val="00571AF7"/>
    <w:rsid w:val="00571FEA"/>
    <w:rsid w:val="0057243B"/>
    <w:rsid w:val="00572772"/>
    <w:rsid w:val="00572D1B"/>
    <w:rsid w:val="0057307D"/>
    <w:rsid w:val="0057319D"/>
    <w:rsid w:val="005731FE"/>
    <w:rsid w:val="0057326E"/>
    <w:rsid w:val="00573DA7"/>
    <w:rsid w:val="00573F7A"/>
    <w:rsid w:val="00574118"/>
    <w:rsid w:val="0057417E"/>
    <w:rsid w:val="00574CAF"/>
    <w:rsid w:val="00574ED9"/>
    <w:rsid w:val="00574F7E"/>
    <w:rsid w:val="00575034"/>
    <w:rsid w:val="005752E4"/>
    <w:rsid w:val="00575302"/>
    <w:rsid w:val="00575406"/>
    <w:rsid w:val="0057592F"/>
    <w:rsid w:val="00575A1F"/>
    <w:rsid w:val="00575A6D"/>
    <w:rsid w:val="00575DDD"/>
    <w:rsid w:val="00575FAF"/>
    <w:rsid w:val="00575FEB"/>
    <w:rsid w:val="00576546"/>
    <w:rsid w:val="00576869"/>
    <w:rsid w:val="00576A0E"/>
    <w:rsid w:val="005774E0"/>
    <w:rsid w:val="005775C6"/>
    <w:rsid w:val="00577B43"/>
    <w:rsid w:val="00580014"/>
    <w:rsid w:val="00580348"/>
    <w:rsid w:val="00580840"/>
    <w:rsid w:val="00580A6F"/>
    <w:rsid w:val="00580C99"/>
    <w:rsid w:val="00580E8B"/>
    <w:rsid w:val="00580ED8"/>
    <w:rsid w:val="005810B1"/>
    <w:rsid w:val="00581255"/>
    <w:rsid w:val="005814A8"/>
    <w:rsid w:val="005818DB"/>
    <w:rsid w:val="00581B0A"/>
    <w:rsid w:val="00581C74"/>
    <w:rsid w:val="00581C79"/>
    <w:rsid w:val="00581C7C"/>
    <w:rsid w:val="00581CFA"/>
    <w:rsid w:val="00581D91"/>
    <w:rsid w:val="00582B59"/>
    <w:rsid w:val="0058329B"/>
    <w:rsid w:val="005832A1"/>
    <w:rsid w:val="005832BE"/>
    <w:rsid w:val="0058346B"/>
    <w:rsid w:val="0058353B"/>
    <w:rsid w:val="00583785"/>
    <w:rsid w:val="00583B32"/>
    <w:rsid w:val="005842C1"/>
    <w:rsid w:val="005845DD"/>
    <w:rsid w:val="00584600"/>
    <w:rsid w:val="0058491F"/>
    <w:rsid w:val="00584FCB"/>
    <w:rsid w:val="0058507D"/>
    <w:rsid w:val="0058559A"/>
    <w:rsid w:val="005857F0"/>
    <w:rsid w:val="0058581C"/>
    <w:rsid w:val="00585A14"/>
    <w:rsid w:val="00585ACF"/>
    <w:rsid w:val="00585C9A"/>
    <w:rsid w:val="00585FBA"/>
    <w:rsid w:val="00586168"/>
    <w:rsid w:val="005862B8"/>
    <w:rsid w:val="00586309"/>
    <w:rsid w:val="00586870"/>
    <w:rsid w:val="00586A59"/>
    <w:rsid w:val="00586FD3"/>
    <w:rsid w:val="0058723C"/>
    <w:rsid w:val="0058762D"/>
    <w:rsid w:val="005901CC"/>
    <w:rsid w:val="005905B3"/>
    <w:rsid w:val="00590B0F"/>
    <w:rsid w:val="00590C32"/>
    <w:rsid w:val="00590C8D"/>
    <w:rsid w:val="00590F37"/>
    <w:rsid w:val="00591582"/>
    <w:rsid w:val="005917BB"/>
    <w:rsid w:val="00591932"/>
    <w:rsid w:val="005921F4"/>
    <w:rsid w:val="00592710"/>
    <w:rsid w:val="005928FE"/>
    <w:rsid w:val="00592AF6"/>
    <w:rsid w:val="00592C9C"/>
    <w:rsid w:val="00592CE2"/>
    <w:rsid w:val="00592EC7"/>
    <w:rsid w:val="00592F15"/>
    <w:rsid w:val="0059315A"/>
    <w:rsid w:val="0059352C"/>
    <w:rsid w:val="005939D2"/>
    <w:rsid w:val="00593AC6"/>
    <w:rsid w:val="00593B73"/>
    <w:rsid w:val="005941AF"/>
    <w:rsid w:val="005947C2"/>
    <w:rsid w:val="005948FE"/>
    <w:rsid w:val="00594938"/>
    <w:rsid w:val="00594A9E"/>
    <w:rsid w:val="00594BD5"/>
    <w:rsid w:val="00594C05"/>
    <w:rsid w:val="00594C6E"/>
    <w:rsid w:val="00595147"/>
    <w:rsid w:val="0059546A"/>
    <w:rsid w:val="005954C0"/>
    <w:rsid w:val="00595896"/>
    <w:rsid w:val="00595987"/>
    <w:rsid w:val="00595C2A"/>
    <w:rsid w:val="00595CDA"/>
    <w:rsid w:val="00595DCB"/>
    <w:rsid w:val="00595E14"/>
    <w:rsid w:val="005962FC"/>
    <w:rsid w:val="0059642E"/>
    <w:rsid w:val="00596D97"/>
    <w:rsid w:val="00597212"/>
    <w:rsid w:val="00597234"/>
    <w:rsid w:val="005975CB"/>
    <w:rsid w:val="005978F8"/>
    <w:rsid w:val="005979AE"/>
    <w:rsid w:val="00597B55"/>
    <w:rsid w:val="00597BA9"/>
    <w:rsid w:val="00597FEE"/>
    <w:rsid w:val="005A02D2"/>
    <w:rsid w:val="005A0619"/>
    <w:rsid w:val="005A061F"/>
    <w:rsid w:val="005A0634"/>
    <w:rsid w:val="005A0C64"/>
    <w:rsid w:val="005A18AD"/>
    <w:rsid w:val="005A1A40"/>
    <w:rsid w:val="005A1C23"/>
    <w:rsid w:val="005A1D59"/>
    <w:rsid w:val="005A1D68"/>
    <w:rsid w:val="005A2154"/>
    <w:rsid w:val="005A2363"/>
    <w:rsid w:val="005A2509"/>
    <w:rsid w:val="005A2554"/>
    <w:rsid w:val="005A27A5"/>
    <w:rsid w:val="005A2933"/>
    <w:rsid w:val="005A2DB5"/>
    <w:rsid w:val="005A2F54"/>
    <w:rsid w:val="005A2F79"/>
    <w:rsid w:val="005A3175"/>
    <w:rsid w:val="005A33C7"/>
    <w:rsid w:val="005A3437"/>
    <w:rsid w:val="005A35D3"/>
    <w:rsid w:val="005A3A1F"/>
    <w:rsid w:val="005A3CA1"/>
    <w:rsid w:val="005A3EC4"/>
    <w:rsid w:val="005A3FB9"/>
    <w:rsid w:val="005A41F2"/>
    <w:rsid w:val="005A4233"/>
    <w:rsid w:val="005A45A5"/>
    <w:rsid w:val="005A49A5"/>
    <w:rsid w:val="005A4CDA"/>
    <w:rsid w:val="005A505F"/>
    <w:rsid w:val="005A55F7"/>
    <w:rsid w:val="005A5BC8"/>
    <w:rsid w:val="005A5C40"/>
    <w:rsid w:val="005A5C6E"/>
    <w:rsid w:val="005A5EC0"/>
    <w:rsid w:val="005A5F2C"/>
    <w:rsid w:val="005A6023"/>
    <w:rsid w:val="005A637B"/>
    <w:rsid w:val="005A63BB"/>
    <w:rsid w:val="005A66AC"/>
    <w:rsid w:val="005A6798"/>
    <w:rsid w:val="005A6824"/>
    <w:rsid w:val="005A69A3"/>
    <w:rsid w:val="005A6ABD"/>
    <w:rsid w:val="005A6D01"/>
    <w:rsid w:val="005A6D6E"/>
    <w:rsid w:val="005A6DC0"/>
    <w:rsid w:val="005A706E"/>
    <w:rsid w:val="005A75A2"/>
    <w:rsid w:val="005A7689"/>
    <w:rsid w:val="005A77FA"/>
    <w:rsid w:val="005A792C"/>
    <w:rsid w:val="005A7AA9"/>
    <w:rsid w:val="005A7AC9"/>
    <w:rsid w:val="005A7AEC"/>
    <w:rsid w:val="005A7CED"/>
    <w:rsid w:val="005A7D53"/>
    <w:rsid w:val="005A7FAF"/>
    <w:rsid w:val="005B0764"/>
    <w:rsid w:val="005B1088"/>
    <w:rsid w:val="005B122A"/>
    <w:rsid w:val="005B124E"/>
    <w:rsid w:val="005B1448"/>
    <w:rsid w:val="005B14D9"/>
    <w:rsid w:val="005B15B9"/>
    <w:rsid w:val="005B17F8"/>
    <w:rsid w:val="005B1AE2"/>
    <w:rsid w:val="005B1E7E"/>
    <w:rsid w:val="005B2278"/>
    <w:rsid w:val="005B2AD6"/>
    <w:rsid w:val="005B2AE8"/>
    <w:rsid w:val="005B3169"/>
    <w:rsid w:val="005B316F"/>
    <w:rsid w:val="005B317B"/>
    <w:rsid w:val="005B3373"/>
    <w:rsid w:val="005B34B1"/>
    <w:rsid w:val="005B36AC"/>
    <w:rsid w:val="005B389A"/>
    <w:rsid w:val="005B3957"/>
    <w:rsid w:val="005B39C5"/>
    <w:rsid w:val="005B3BC0"/>
    <w:rsid w:val="005B3EF6"/>
    <w:rsid w:val="005B4561"/>
    <w:rsid w:val="005B4668"/>
    <w:rsid w:val="005B4719"/>
    <w:rsid w:val="005B4774"/>
    <w:rsid w:val="005B4CD6"/>
    <w:rsid w:val="005B4D89"/>
    <w:rsid w:val="005B4DED"/>
    <w:rsid w:val="005B4F76"/>
    <w:rsid w:val="005B5113"/>
    <w:rsid w:val="005B51DC"/>
    <w:rsid w:val="005B5230"/>
    <w:rsid w:val="005B52F9"/>
    <w:rsid w:val="005B5D8C"/>
    <w:rsid w:val="005B5E23"/>
    <w:rsid w:val="005B6098"/>
    <w:rsid w:val="005B609B"/>
    <w:rsid w:val="005B6162"/>
    <w:rsid w:val="005B6173"/>
    <w:rsid w:val="005B61AC"/>
    <w:rsid w:val="005B6677"/>
    <w:rsid w:val="005B6DC2"/>
    <w:rsid w:val="005B733A"/>
    <w:rsid w:val="005B7376"/>
    <w:rsid w:val="005B76AF"/>
    <w:rsid w:val="005B78FF"/>
    <w:rsid w:val="005B7C37"/>
    <w:rsid w:val="005B7E34"/>
    <w:rsid w:val="005C0059"/>
    <w:rsid w:val="005C011E"/>
    <w:rsid w:val="005C0313"/>
    <w:rsid w:val="005C0350"/>
    <w:rsid w:val="005C0481"/>
    <w:rsid w:val="005C058C"/>
    <w:rsid w:val="005C066C"/>
    <w:rsid w:val="005C08A5"/>
    <w:rsid w:val="005C090A"/>
    <w:rsid w:val="005C0D8A"/>
    <w:rsid w:val="005C0E6D"/>
    <w:rsid w:val="005C0E9D"/>
    <w:rsid w:val="005C1094"/>
    <w:rsid w:val="005C1696"/>
    <w:rsid w:val="005C172C"/>
    <w:rsid w:val="005C17CD"/>
    <w:rsid w:val="005C1872"/>
    <w:rsid w:val="005C1A27"/>
    <w:rsid w:val="005C1B0E"/>
    <w:rsid w:val="005C1C39"/>
    <w:rsid w:val="005C209C"/>
    <w:rsid w:val="005C2904"/>
    <w:rsid w:val="005C2D15"/>
    <w:rsid w:val="005C2FB2"/>
    <w:rsid w:val="005C3594"/>
    <w:rsid w:val="005C3621"/>
    <w:rsid w:val="005C37DD"/>
    <w:rsid w:val="005C39A0"/>
    <w:rsid w:val="005C3A93"/>
    <w:rsid w:val="005C3B96"/>
    <w:rsid w:val="005C3E47"/>
    <w:rsid w:val="005C3FE0"/>
    <w:rsid w:val="005C4105"/>
    <w:rsid w:val="005C4390"/>
    <w:rsid w:val="005C43EF"/>
    <w:rsid w:val="005C44A8"/>
    <w:rsid w:val="005C44EE"/>
    <w:rsid w:val="005C4510"/>
    <w:rsid w:val="005C46A5"/>
    <w:rsid w:val="005C47FC"/>
    <w:rsid w:val="005C48F1"/>
    <w:rsid w:val="005C490D"/>
    <w:rsid w:val="005C4AD6"/>
    <w:rsid w:val="005C5027"/>
    <w:rsid w:val="005C51AD"/>
    <w:rsid w:val="005C5442"/>
    <w:rsid w:val="005C5AEB"/>
    <w:rsid w:val="005C5CCF"/>
    <w:rsid w:val="005C64CA"/>
    <w:rsid w:val="005C6757"/>
    <w:rsid w:val="005C687B"/>
    <w:rsid w:val="005C6A9C"/>
    <w:rsid w:val="005C6AB6"/>
    <w:rsid w:val="005C6DCC"/>
    <w:rsid w:val="005C6F08"/>
    <w:rsid w:val="005C7138"/>
    <w:rsid w:val="005C71C6"/>
    <w:rsid w:val="005C72DA"/>
    <w:rsid w:val="005C7543"/>
    <w:rsid w:val="005C75C0"/>
    <w:rsid w:val="005C7785"/>
    <w:rsid w:val="005C7789"/>
    <w:rsid w:val="005C7797"/>
    <w:rsid w:val="005C781D"/>
    <w:rsid w:val="005C79FE"/>
    <w:rsid w:val="005C7A20"/>
    <w:rsid w:val="005C7CAD"/>
    <w:rsid w:val="005C7FF7"/>
    <w:rsid w:val="005D005F"/>
    <w:rsid w:val="005D01AF"/>
    <w:rsid w:val="005D0254"/>
    <w:rsid w:val="005D02F9"/>
    <w:rsid w:val="005D04E6"/>
    <w:rsid w:val="005D092E"/>
    <w:rsid w:val="005D09F4"/>
    <w:rsid w:val="005D0A14"/>
    <w:rsid w:val="005D0AB6"/>
    <w:rsid w:val="005D0BA8"/>
    <w:rsid w:val="005D10DA"/>
    <w:rsid w:val="005D1174"/>
    <w:rsid w:val="005D1238"/>
    <w:rsid w:val="005D17A6"/>
    <w:rsid w:val="005D1BE2"/>
    <w:rsid w:val="005D1D8E"/>
    <w:rsid w:val="005D1E2C"/>
    <w:rsid w:val="005D1EBF"/>
    <w:rsid w:val="005D2016"/>
    <w:rsid w:val="005D2056"/>
    <w:rsid w:val="005D208F"/>
    <w:rsid w:val="005D213A"/>
    <w:rsid w:val="005D253B"/>
    <w:rsid w:val="005D2788"/>
    <w:rsid w:val="005D2885"/>
    <w:rsid w:val="005D2981"/>
    <w:rsid w:val="005D2A77"/>
    <w:rsid w:val="005D2D1D"/>
    <w:rsid w:val="005D2FEB"/>
    <w:rsid w:val="005D32A3"/>
    <w:rsid w:val="005D3835"/>
    <w:rsid w:val="005D38FB"/>
    <w:rsid w:val="005D3C7F"/>
    <w:rsid w:val="005D3CAE"/>
    <w:rsid w:val="005D3F48"/>
    <w:rsid w:val="005D3FC9"/>
    <w:rsid w:val="005D42C7"/>
    <w:rsid w:val="005D465C"/>
    <w:rsid w:val="005D47EA"/>
    <w:rsid w:val="005D4E67"/>
    <w:rsid w:val="005D4F73"/>
    <w:rsid w:val="005D508A"/>
    <w:rsid w:val="005D538B"/>
    <w:rsid w:val="005D56C5"/>
    <w:rsid w:val="005D58B2"/>
    <w:rsid w:val="005D5DC8"/>
    <w:rsid w:val="005D62A9"/>
    <w:rsid w:val="005D633D"/>
    <w:rsid w:val="005D63BA"/>
    <w:rsid w:val="005D6593"/>
    <w:rsid w:val="005D66C0"/>
    <w:rsid w:val="005D6AA4"/>
    <w:rsid w:val="005D6B4F"/>
    <w:rsid w:val="005D6CC3"/>
    <w:rsid w:val="005D6CC7"/>
    <w:rsid w:val="005D7250"/>
    <w:rsid w:val="005D784B"/>
    <w:rsid w:val="005D799D"/>
    <w:rsid w:val="005E0023"/>
    <w:rsid w:val="005E00AD"/>
    <w:rsid w:val="005E014C"/>
    <w:rsid w:val="005E03E6"/>
    <w:rsid w:val="005E057F"/>
    <w:rsid w:val="005E05C7"/>
    <w:rsid w:val="005E0D63"/>
    <w:rsid w:val="005E0F60"/>
    <w:rsid w:val="005E0FA6"/>
    <w:rsid w:val="005E10A0"/>
    <w:rsid w:val="005E11D8"/>
    <w:rsid w:val="005E1348"/>
    <w:rsid w:val="005E13F1"/>
    <w:rsid w:val="005E1719"/>
    <w:rsid w:val="005E1996"/>
    <w:rsid w:val="005E1A66"/>
    <w:rsid w:val="005E1F73"/>
    <w:rsid w:val="005E2040"/>
    <w:rsid w:val="005E2138"/>
    <w:rsid w:val="005E21A5"/>
    <w:rsid w:val="005E21C3"/>
    <w:rsid w:val="005E254F"/>
    <w:rsid w:val="005E2587"/>
    <w:rsid w:val="005E2614"/>
    <w:rsid w:val="005E2648"/>
    <w:rsid w:val="005E26DD"/>
    <w:rsid w:val="005E29A3"/>
    <w:rsid w:val="005E29E0"/>
    <w:rsid w:val="005E2A2D"/>
    <w:rsid w:val="005E316E"/>
    <w:rsid w:val="005E3422"/>
    <w:rsid w:val="005E34F3"/>
    <w:rsid w:val="005E366B"/>
    <w:rsid w:val="005E379A"/>
    <w:rsid w:val="005E37B1"/>
    <w:rsid w:val="005E3956"/>
    <w:rsid w:val="005E4003"/>
    <w:rsid w:val="005E4987"/>
    <w:rsid w:val="005E499A"/>
    <w:rsid w:val="005E4ACD"/>
    <w:rsid w:val="005E4D91"/>
    <w:rsid w:val="005E4F3D"/>
    <w:rsid w:val="005E5011"/>
    <w:rsid w:val="005E5156"/>
    <w:rsid w:val="005E52C8"/>
    <w:rsid w:val="005E52F4"/>
    <w:rsid w:val="005E5409"/>
    <w:rsid w:val="005E5735"/>
    <w:rsid w:val="005E583F"/>
    <w:rsid w:val="005E58AA"/>
    <w:rsid w:val="005E5B48"/>
    <w:rsid w:val="005E5E98"/>
    <w:rsid w:val="005E5EB4"/>
    <w:rsid w:val="005E5EF8"/>
    <w:rsid w:val="005E5F6C"/>
    <w:rsid w:val="005E5FF1"/>
    <w:rsid w:val="005E627B"/>
    <w:rsid w:val="005E62FE"/>
    <w:rsid w:val="005E6487"/>
    <w:rsid w:val="005E65B9"/>
    <w:rsid w:val="005E663B"/>
    <w:rsid w:val="005E6DF7"/>
    <w:rsid w:val="005E6FE6"/>
    <w:rsid w:val="005E7192"/>
    <w:rsid w:val="005E74E2"/>
    <w:rsid w:val="005E7F7A"/>
    <w:rsid w:val="005F013B"/>
    <w:rsid w:val="005F018B"/>
    <w:rsid w:val="005F0528"/>
    <w:rsid w:val="005F06BC"/>
    <w:rsid w:val="005F086D"/>
    <w:rsid w:val="005F0B87"/>
    <w:rsid w:val="005F0C1C"/>
    <w:rsid w:val="005F0C3B"/>
    <w:rsid w:val="005F0CBA"/>
    <w:rsid w:val="005F1047"/>
    <w:rsid w:val="005F1134"/>
    <w:rsid w:val="005F1248"/>
    <w:rsid w:val="005F13B0"/>
    <w:rsid w:val="005F13B6"/>
    <w:rsid w:val="005F1740"/>
    <w:rsid w:val="005F174A"/>
    <w:rsid w:val="005F19F7"/>
    <w:rsid w:val="005F1A50"/>
    <w:rsid w:val="005F1A85"/>
    <w:rsid w:val="005F1BEC"/>
    <w:rsid w:val="005F1F37"/>
    <w:rsid w:val="005F2278"/>
    <w:rsid w:val="005F22B2"/>
    <w:rsid w:val="005F251A"/>
    <w:rsid w:val="005F2923"/>
    <w:rsid w:val="005F29BC"/>
    <w:rsid w:val="005F3138"/>
    <w:rsid w:val="005F34DF"/>
    <w:rsid w:val="005F35CD"/>
    <w:rsid w:val="005F3685"/>
    <w:rsid w:val="005F3D41"/>
    <w:rsid w:val="005F3D6E"/>
    <w:rsid w:val="005F3E8C"/>
    <w:rsid w:val="005F4254"/>
    <w:rsid w:val="005F432A"/>
    <w:rsid w:val="005F438C"/>
    <w:rsid w:val="005F4746"/>
    <w:rsid w:val="005F47BD"/>
    <w:rsid w:val="005F47FE"/>
    <w:rsid w:val="005F4870"/>
    <w:rsid w:val="005F4A3D"/>
    <w:rsid w:val="005F4C0A"/>
    <w:rsid w:val="005F4DE7"/>
    <w:rsid w:val="005F5611"/>
    <w:rsid w:val="005F56BD"/>
    <w:rsid w:val="005F590E"/>
    <w:rsid w:val="005F5B53"/>
    <w:rsid w:val="005F5C5A"/>
    <w:rsid w:val="005F5FAF"/>
    <w:rsid w:val="005F61AC"/>
    <w:rsid w:val="005F6290"/>
    <w:rsid w:val="005F6408"/>
    <w:rsid w:val="005F68F5"/>
    <w:rsid w:val="005F6A55"/>
    <w:rsid w:val="005F6C52"/>
    <w:rsid w:val="005F6E9A"/>
    <w:rsid w:val="005F6EC6"/>
    <w:rsid w:val="005F6F13"/>
    <w:rsid w:val="005F6FEB"/>
    <w:rsid w:val="005F70C1"/>
    <w:rsid w:val="005F7341"/>
    <w:rsid w:val="005F74BF"/>
    <w:rsid w:val="005F7507"/>
    <w:rsid w:val="005F754F"/>
    <w:rsid w:val="005F75FD"/>
    <w:rsid w:val="005F7806"/>
    <w:rsid w:val="005F7968"/>
    <w:rsid w:val="005F7ED0"/>
    <w:rsid w:val="005F7FDC"/>
    <w:rsid w:val="006001A6"/>
    <w:rsid w:val="0060024B"/>
    <w:rsid w:val="006003DD"/>
    <w:rsid w:val="00600518"/>
    <w:rsid w:val="00600C0F"/>
    <w:rsid w:val="00600CCD"/>
    <w:rsid w:val="00600D64"/>
    <w:rsid w:val="00600EAE"/>
    <w:rsid w:val="00600ECC"/>
    <w:rsid w:val="006011EB"/>
    <w:rsid w:val="00601387"/>
    <w:rsid w:val="00601819"/>
    <w:rsid w:val="0060189E"/>
    <w:rsid w:val="00601930"/>
    <w:rsid w:val="006019C3"/>
    <w:rsid w:val="00601C8E"/>
    <w:rsid w:val="00601D2A"/>
    <w:rsid w:val="00602539"/>
    <w:rsid w:val="0060262B"/>
    <w:rsid w:val="00602676"/>
    <w:rsid w:val="00602776"/>
    <w:rsid w:val="006028CA"/>
    <w:rsid w:val="006028F2"/>
    <w:rsid w:val="00602DB7"/>
    <w:rsid w:val="00602F5C"/>
    <w:rsid w:val="006030AA"/>
    <w:rsid w:val="006030D0"/>
    <w:rsid w:val="006031B6"/>
    <w:rsid w:val="006032DA"/>
    <w:rsid w:val="00603430"/>
    <w:rsid w:val="00603669"/>
    <w:rsid w:val="006036CA"/>
    <w:rsid w:val="006038BA"/>
    <w:rsid w:val="00603B28"/>
    <w:rsid w:val="00603BD6"/>
    <w:rsid w:val="00603C24"/>
    <w:rsid w:val="00603F45"/>
    <w:rsid w:val="00603F83"/>
    <w:rsid w:val="006040F8"/>
    <w:rsid w:val="00604A8B"/>
    <w:rsid w:val="00604A90"/>
    <w:rsid w:val="00605419"/>
    <w:rsid w:val="0060580F"/>
    <w:rsid w:val="00605A77"/>
    <w:rsid w:val="00605AFA"/>
    <w:rsid w:val="00605BE8"/>
    <w:rsid w:val="00605D7E"/>
    <w:rsid w:val="0060600F"/>
    <w:rsid w:val="006061B2"/>
    <w:rsid w:val="00606250"/>
    <w:rsid w:val="00606311"/>
    <w:rsid w:val="0060645B"/>
    <w:rsid w:val="00606837"/>
    <w:rsid w:val="00606E5C"/>
    <w:rsid w:val="00606ED0"/>
    <w:rsid w:val="00606FA4"/>
    <w:rsid w:val="0060712D"/>
    <w:rsid w:val="006071C6"/>
    <w:rsid w:val="00607231"/>
    <w:rsid w:val="0060750A"/>
    <w:rsid w:val="0060752F"/>
    <w:rsid w:val="00607865"/>
    <w:rsid w:val="00607A9A"/>
    <w:rsid w:val="00607B92"/>
    <w:rsid w:val="00607E17"/>
    <w:rsid w:val="00607F41"/>
    <w:rsid w:val="00610198"/>
    <w:rsid w:val="006102AE"/>
    <w:rsid w:val="006102E7"/>
    <w:rsid w:val="0061057F"/>
    <w:rsid w:val="006105A1"/>
    <w:rsid w:val="006105BF"/>
    <w:rsid w:val="006106FC"/>
    <w:rsid w:val="006109B9"/>
    <w:rsid w:val="00610CEA"/>
    <w:rsid w:val="00610F1C"/>
    <w:rsid w:val="00610FE1"/>
    <w:rsid w:val="006110A1"/>
    <w:rsid w:val="00611251"/>
    <w:rsid w:val="0061176E"/>
    <w:rsid w:val="006117FC"/>
    <w:rsid w:val="00611D42"/>
    <w:rsid w:val="00611D8D"/>
    <w:rsid w:val="00611FCB"/>
    <w:rsid w:val="00612459"/>
    <w:rsid w:val="00612597"/>
    <w:rsid w:val="006125A7"/>
    <w:rsid w:val="006127C0"/>
    <w:rsid w:val="006129A6"/>
    <w:rsid w:val="00612A0F"/>
    <w:rsid w:val="00612F1B"/>
    <w:rsid w:val="006132C1"/>
    <w:rsid w:val="006139EE"/>
    <w:rsid w:val="00613ADC"/>
    <w:rsid w:val="00613BFF"/>
    <w:rsid w:val="00613C2A"/>
    <w:rsid w:val="00613C86"/>
    <w:rsid w:val="00613CBF"/>
    <w:rsid w:val="00613D09"/>
    <w:rsid w:val="00614045"/>
    <w:rsid w:val="006144CC"/>
    <w:rsid w:val="006144D7"/>
    <w:rsid w:val="00614728"/>
    <w:rsid w:val="0061490E"/>
    <w:rsid w:val="00614C8D"/>
    <w:rsid w:val="00614CC4"/>
    <w:rsid w:val="00614F7F"/>
    <w:rsid w:val="00614FAD"/>
    <w:rsid w:val="006151D9"/>
    <w:rsid w:val="006151EE"/>
    <w:rsid w:val="006153F4"/>
    <w:rsid w:val="006158E5"/>
    <w:rsid w:val="00615ABC"/>
    <w:rsid w:val="00615D64"/>
    <w:rsid w:val="006164AF"/>
    <w:rsid w:val="006166B9"/>
    <w:rsid w:val="00616B9B"/>
    <w:rsid w:val="00616BEF"/>
    <w:rsid w:val="00616CBC"/>
    <w:rsid w:val="00616EC8"/>
    <w:rsid w:val="00616F5D"/>
    <w:rsid w:val="006173D6"/>
    <w:rsid w:val="00617633"/>
    <w:rsid w:val="006176FA"/>
    <w:rsid w:val="00617F22"/>
    <w:rsid w:val="0062023A"/>
    <w:rsid w:val="006202A8"/>
    <w:rsid w:val="006202D0"/>
    <w:rsid w:val="0062046C"/>
    <w:rsid w:val="00620476"/>
    <w:rsid w:val="00620E69"/>
    <w:rsid w:val="00620FF2"/>
    <w:rsid w:val="00621516"/>
    <w:rsid w:val="006215B9"/>
    <w:rsid w:val="0062160C"/>
    <w:rsid w:val="0062186E"/>
    <w:rsid w:val="00621874"/>
    <w:rsid w:val="0062198B"/>
    <w:rsid w:val="00621A20"/>
    <w:rsid w:val="00621A4C"/>
    <w:rsid w:val="00621BC3"/>
    <w:rsid w:val="006221E5"/>
    <w:rsid w:val="006224C9"/>
    <w:rsid w:val="00622791"/>
    <w:rsid w:val="006227C1"/>
    <w:rsid w:val="006228B7"/>
    <w:rsid w:val="00622A7E"/>
    <w:rsid w:val="00622B2A"/>
    <w:rsid w:val="00622C81"/>
    <w:rsid w:val="00622D22"/>
    <w:rsid w:val="00622D93"/>
    <w:rsid w:val="00622E7D"/>
    <w:rsid w:val="00622E89"/>
    <w:rsid w:val="00622FDB"/>
    <w:rsid w:val="006233F1"/>
    <w:rsid w:val="00623480"/>
    <w:rsid w:val="00623957"/>
    <w:rsid w:val="00623A51"/>
    <w:rsid w:val="00623AC6"/>
    <w:rsid w:val="00623F02"/>
    <w:rsid w:val="00623FC8"/>
    <w:rsid w:val="006240BA"/>
    <w:rsid w:val="006241E3"/>
    <w:rsid w:val="00624453"/>
    <w:rsid w:val="00624692"/>
    <w:rsid w:val="00624723"/>
    <w:rsid w:val="00624AD9"/>
    <w:rsid w:val="00624D15"/>
    <w:rsid w:val="00624E54"/>
    <w:rsid w:val="00624F5C"/>
    <w:rsid w:val="00625055"/>
    <w:rsid w:val="006252EE"/>
    <w:rsid w:val="0062543D"/>
    <w:rsid w:val="00625ADA"/>
    <w:rsid w:val="00625CA7"/>
    <w:rsid w:val="00625D06"/>
    <w:rsid w:val="00625D62"/>
    <w:rsid w:val="00625E40"/>
    <w:rsid w:val="00625E9C"/>
    <w:rsid w:val="00625FA1"/>
    <w:rsid w:val="0062621A"/>
    <w:rsid w:val="006265A1"/>
    <w:rsid w:val="00626940"/>
    <w:rsid w:val="00626BD0"/>
    <w:rsid w:val="00626F93"/>
    <w:rsid w:val="0062712A"/>
    <w:rsid w:val="00627347"/>
    <w:rsid w:val="0062747F"/>
    <w:rsid w:val="00627708"/>
    <w:rsid w:val="00627976"/>
    <w:rsid w:val="00627B6E"/>
    <w:rsid w:val="00627BA5"/>
    <w:rsid w:val="0063009D"/>
    <w:rsid w:val="006300DF"/>
    <w:rsid w:val="00630287"/>
    <w:rsid w:val="00630434"/>
    <w:rsid w:val="00630702"/>
    <w:rsid w:val="00630724"/>
    <w:rsid w:val="00630886"/>
    <w:rsid w:val="00630919"/>
    <w:rsid w:val="00630DA4"/>
    <w:rsid w:val="0063129F"/>
    <w:rsid w:val="00631850"/>
    <w:rsid w:val="00631A35"/>
    <w:rsid w:val="00631FE5"/>
    <w:rsid w:val="00632063"/>
    <w:rsid w:val="00632303"/>
    <w:rsid w:val="00632392"/>
    <w:rsid w:val="006325D9"/>
    <w:rsid w:val="006325DA"/>
    <w:rsid w:val="00632B17"/>
    <w:rsid w:val="00632DDB"/>
    <w:rsid w:val="00632F89"/>
    <w:rsid w:val="00633265"/>
    <w:rsid w:val="006334DA"/>
    <w:rsid w:val="006335F9"/>
    <w:rsid w:val="006337EA"/>
    <w:rsid w:val="00633AC5"/>
    <w:rsid w:val="00633ACB"/>
    <w:rsid w:val="00633E8A"/>
    <w:rsid w:val="00634194"/>
    <w:rsid w:val="006342E4"/>
    <w:rsid w:val="00634320"/>
    <w:rsid w:val="006343C2"/>
    <w:rsid w:val="00634428"/>
    <w:rsid w:val="0063455D"/>
    <w:rsid w:val="00634669"/>
    <w:rsid w:val="006347C7"/>
    <w:rsid w:val="00634C4F"/>
    <w:rsid w:val="00634DE3"/>
    <w:rsid w:val="0063508A"/>
    <w:rsid w:val="00635144"/>
    <w:rsid w:val="00635179"/>
    <w:rsid w:val="00635292"/>
    <w:rsid w:val="006353F6"/>
    <w:rsid w:val="00635704"/>
    <w:rsid w:val="00635A3B"/>
    <w:rsid w:val="00635B35"/>
    <w:rsid w:val="00635D51"/>
    <w:rsid w:val="00636156"/>
    <w:rsid w:val="0063622D"/>
    <w:rsid w:val="00636540"/>
    <w:rsid w:val="00636653"/>
    <w:rsid w:val="006368B4"/>
    <w:rsid w:val="00636B99"/>
    <w:rsid w:val="00636D0B"/>
    <w:rsid w:val="00636DC7"/>
    <w:rsid w:val="00637077"/>
    <w:rsid w:val="006370EC"/>
    <w:rsid w:val="00637107"/>
    <w:rsid w:val="006374DE"/>
    <w:rsid w:val="0063759D"/>
    <w:rsid w:val="00637739"/>
    <w:rsid w:val="00637BC6"/>
    <w:rsid w:val="00637FB4"/>
    <w:rsid w:val="006402B4"/>
    <w:rsid w:val="00640473"/>
    <w:rsid w:val="0064059F"/>
    <w:rsid w:val="00640B02"/>
    <w:rsid w:val="00640BD2"/>
    <w:rsid w:val="006412DE"/>
    <w:rsid w:val="00641487"/>
    <w:rsid w:val="0064158D"/>
    <w:rsid w:val="00641624"/>
    <w:rsid w:val="006416CC"/>
    <w:rsid w:val="00641934"/>
    <w:rsid w:val="006419C9"/>
    <w:rsid w:val="00641A00"/>
    <w:rsid w:val="00641A34"/>
    <w:rsid w:val="00642216"/>
    <w:rsid w:val="006425F9"/>
    <w:rsid w:val="00642B6D"/>
    <w:rsid w:val="00642BAA"/>
    <w:rsid w:val="00642D42"/>
    <w:rsid w:val="00642DFB"/>
    <w:rsid w:val="00642FE8"/>
    <w:rsid w:val="0064314B"/>
    <w:rsid w:val="00643519"/>
    <w:rsid w:val="00643942"/>
    <w:rsid w:val="00643CA7"/>
    <w:rsid w:val="006444C8"/>
    <w:rsid w:val="0064458B"/>
    <w:rsid w:val="00644615"/>
    <w:rsid w:val="0064462C"/>
    <w:rsid w:val="006448A5"/>
    <w:rsid w:val="00644E81"/>
    <w:rsid w:val="00644EE1"/>
    <w:rsid w:val="00645222"/>
    <w:rsid w:val="006452FD"/>
    <w:rsid w:val="0064540D"/>
    <w:rsid w:val="0064561A"/>
    <w:rsid w:val="00645A1E"/>
    <w:rsid w:val="00645ABC"/>
    <w:rsid w:val="006461F8"/>
    <w:rsid w:val="006465B9"/>
    <w:rsid w:val="0064661C"/>
    <w:rsid w:val="006472A8"/>
    <w:rsid w:val="00647486"/>
    <w:rsid w:val="006474B2"/>
    <w:rsid w:val="00647BA0"/>
    <w:rsid w:val="00647C70"/>
    <w:rsid w:val="00647CD3"/>
    <w:rsid w:val="00647EA4"/>
    <w:rsid w:val="006500E5"/>
    <w:rsid w:val="00650260"/>
    <w:rsid w:val="006503C0"/>
    <w:rsid w:val="00650400"/>
    <w:rsid w:val="00650810"/>
    <w:rsid w:val="00650819"/>
    <w:rsid w:val="006509E5"/>
    <w:rsid w:val="00650AD7"/>
    <w:rsid w:val="0065119A"/>
    <w:rsid w:val="00651443"/>
    <w:rsid w:val="006515EC"/>
    <w:rsid w:val="006516B9"/>
    <w:rsid w:val="006517BB"/>
    <w:rsid w:val="00652091"/>
    <w:rsid w:val="00652112"/>
    <w:rsid w:val="006521E9"/>
    <w:rsid w:val="00652297"/>
    <w:rsid w:val="00652480"/>
    <w:rsid w:val="0065265E"/>
    <w:rsid w:val="0065275E"/>
    <w:rsid w:val="00652A2E"/>
    <w:rsid w:val="00652A74"/>
    <w:rsid w:val="00652C8F"/>
    <w:rsid w:val="00652D94"/>
    <w:rsid w:val="0065301A"/>
    <w:rsid w:val="006530E6"/>
    <w:rsid w:val="0065336F"/>
    <w:rsid w:val="00653A60"/>
    <w:rsid w:val="00653F86"/>
    <w:rsid w:val="00653F9E"/>
    <w:rsid w:val="00654456"/>
    <w:rsid w:val="006544CF"/>
    <w:rsid w:val="006548C7"/>
    <w:rsid w:val="006549AF"/>
    <w:rsid w:val="006549F4"/>
    <w:rsid w:val="00654C90"/>
    <w:rsid w:val="00654DCD"/>
    <w:rsid w:val="00654E85"/>
    <w:rsid w:val="006551A3"/>
    <w:rsid w:val="0065569F"/>
    <w:rsid w:val="00655AC8"/>
    <w:rsid w:val="00655C4B"/>
    <w:rsid w:val="00655DA8"/>
    <w:rsid w:val="0065633F"/>
    <w:rsid w:val="006565EB"/>
    <w:rsid w:val="00656733"/>
    <w:rsid w:val="00656AFB"/>
    <w:rsid w:val="006576CB"/>
    <w:rsid w:val="00657968"/>
    <w:rsid w:val="00657974"/>
    <w:rsid w:val="00657BEF"/>
    <w:rsid w:val="00660113"/>
    <w:rsid w:val="006601E6"/>
    <w:rsid w:val="006605ED"/>
    <w:rsid w:val="0066068B"/>
    <w:rsid w:val="0066168E"/>
    <w:rsid w:val="00661693"/>
    <w:rsid w:val="00661938"/>
    <w:rsid w:val="00661A03"/>
    <w:rsid w:val="00661A05"/>
    <w:rsid w:val="00661A3A"/>
    <w:rsid w:val="00661B39"/>
    <w:rsid w:val="00661D21"/>
    <w:rsid w:val="00661F6C"/>
    <w:rsid w:val="0066241B"/>
    <w:rsid w:val="006627F4"/>
    <w:rsid w:val="0066298D"/>
    <w:rsid w:val="00662A42"/>
    <w:rsid w:val="00662AFB"/>
    <w:rsid w:val="00662D7F"/>
    <w:rsid w:val="00662E3C"/>
    <w:rsid w:val="00662F83"/>
    <w:rsid w:val="00662F86"/>
    <w:rsid w:val="0066345A"/>
    <w:rsid w:val="0066357A"/>
    <w:rsid w:val="006636A8"/>
    <w:rsid w:val="00663854"/>
    <w:rsid w:val="00663B2A"/>
    <w:rsid w:val="00663CDB"/>
    <w:rsid w:val="00663F3B"/>
    <w:rsid w:val="006641D4"/>
    <w:rsid w:val="00664464"/>
    <w:rsid w:val="00664554"/>
    <w:rsid w:val="006646B9"/>
    <w:rsid w:val="00664829"/>
    <w:rsid w:val="00664901"/>
    <w:rsid w:val="00664941"/>
    <w:rsid w:val="0066499F"/>
    <w:rsid w:val="00664A79"/>
    <w:rsid w:val="00664B5B"/>
    <w:rsid w:val="00664D27"/>
    <w:rsid w:val="00664E05"/>
    <w:rsid w:val="00665311"/>
    <w:rsid w:val="00665668"/>
    <w:rsid w:val="00665A89"/>
    <w:rsid w:val="00665E4E"/>
    <w:rsid w:val="0066602E"/>
    <w:rsid w:val="00666144"/>
    <w:rsid w:val="006661A8"/>
    <w:rsid w:val="00666517"/>
    <w:rsid w:val="00666526"/>
    <w:rsid w:val="00666B3E"/>
    <w:rsid w:val="0066714E"/>
    <w:rsid w:val="006671A2"/>
    <w:rsid w:val="006671EC"/>
    <w:rsid w:val="00667336"/>
    <w:rsid w:val="00667A4C"/>
    <w:rsid w:val="00667AC7"/>
    <w:rsid w:val="00667AE5"/>
    <w:rsid w:val="00667BC3"/>
    <w:rsid w:val="00667FA6"/>
    <w:rsid w:val="006700DA"/>
    <w:rsid w:val="0067052F"/>
    <w:rsid w:val="00670987"/>
    <w:rsid w:val="00670A1A"/>
    <w:rsid w:val="00670D8B"/>
    <w:rsid w:val="00670E35"/>
    <w:rsid w:val="006710BD"/>
    <w:rsid w:val="0067123D"/>
    <w:rsid w:val="006713BD"/>
    <w:rsid w:val="006715F3"/>
    <w:rsid w:val="00671634"/>
    <w:rsid w:val="00671662"/>
    <w:rsid w:val="0067187D"/>
    <w:rsid w:val="00671C32"/>
    <w:rsid w:val="00671CCB"/>
    <w:rsid w:val="00671D0C"/>
    <w:rsid w:val="00671EB3"/>
    <w:rsid w:val="00672348"/>
    <w:rsid w:val="0067252F"/>
    <w:rsid w:val="00672615"/>
    <w:rsid w:val="0067264E"/>
    <w:rsid w:val="0067276D"/>
    <w:rsid w:val="00672898"/>
    <w:rsid w:val="006728DA"/>
    <w:rsid w:val="00672BCF"/>
    <w:rsid w:val="00672CDF"/>
    <w:rsid w:val="006736B1"/>
    <w:rsid w:val="006736C2"/>
    <w:rsid w:val="0067387E"/>
    <w:rsid w:val="00673CC7"/>
    <w:rsid w:val="0067421F"/>
    <w:rsid w:val="006747FC"/>
    <w:rsid w:val="00674958"/>
    <w:rsid w:val="00674991"/>
    <w:rsid w:val="00674AB4"/>
    <w:rsid w:val="00674D2B"/>
    <w:rsid w:val="00674FCC"/>
    <w:rsid w:val="00675030"/>
    <w:rsid w:val="0067571E"/>
    <w:rsid w:val="00675B29"/>
    <w:rsid w:val="00676262"/>
    <w:rsid w:val="006763B0"/>
    <w:rsid w:val="00676A49"/>
    <w:rsid w:val="00676C35"/>
    <w:rsid w:val="00676E0A"/>
    <w:rsid w:val="00676E11"/>
    <w:rsid w:val="00676ED5"/>
    <w:rsid w:val="00676F82"/>
    <w:rsid w:val="006772F7"/>
    <w:rsid w:val="0067739B"/>
    <w:rsid w:val="0067763B"/>
    <w:rsid w:val="006778E1"/>
    <w:rsid w:val="00677907"/>
    <w:rsid w:val="00680280"/>
    <w:rsid w:val="0068039C"/>
    <w:rsid w:val="006803F6"/>
    <w:rsid w:val="0068049E"/>
    <w:rsid w:val="006805CD"/>
    <w:rsid w:val="00680B4A"/>
    <w:rsid w:val="00680B93"/>
    <w:rsid w:val="00680EED"/>
    <w:rsid w:val="00680F65"/>
    <w:rsid w:val="0068104A"/>
    <w:rsid w:val="00681B50"/>
    <w:rsid w:val="00681DAB"/>
    <w:rsid w:val="00682190"/>
    <w:rsid w:val="0068220B"/>
    <w:rsid w:val="00682224"/>
    <w:rsid w:val="00682650"/>
    <w:rsid w:val="00682707"/>
    <w:rsid w:val="0068272D"/>
    <w:rsid w:val="00682844"/>
    <w:rsid w:val="00682856"/>
    <w:rsid w:val="00682A36"/>
    <w:rsid w:val="00682B5D"/>
    <w:rsid w:val="00682E73"/>
    <w:rsid w:val="006830B6"/>
    <w:rsid w:val="00683224"/>
    <w:rsid w:val="0068339A"/>
    <w:rsid w:val="00683995"/>
    <w:rsid w:val="00683CF4"/>
    <w:rsid w:val="00683E59"/>
    <w:rsid w:val="0068404F"/>
    <w:rsid w:val="00684106"/>
    <w:rsid w:val="006842D4"/>
    <w:rsid w:val="006842E6"/>
    <w:rsid w:val="00684498"/>
    <w:rsid w:val="006845A1"/>
    <w:rsid w:val="006845EB"/>
    <w:rsid w:val="006849D5"/>
    <w:rsid w:val="00685169"/>
    <w:rsid w:val="00685229"/>
    <w:rsid w:val="00685453"/>
    <w:rsid w:val="00685D67"/>
    <w:rsid w:val="00686034"/>
    <w:rsid w:val="00686069"/>
    <w:rsid w:val="0068607B"/>
    <w:rsid w:val="006861A8"/>
    <w:rsid w:val="006863C1"/>
    <w:rsid w:val="00686748"/>
    <w:rsid w:val="006867D8"/>
    <w:rsid w:val="006868E3"/>
    <w:rsid w:val="0068695D"/>
    <w:rsid w:val="00686AB9"/>
    <w:rsid w:val="00686FC6"/>
    <w:rsid w:val="00687122"/>
    <w:rsid w:val="006872C3"/>
    <w:rsid w:val="0068743B"/>
    <w:rsid w:val="006877A1"/>
    <w:rsid w:val="00690175"/>
    <w:rsid w:val="006902C7"/>
    <w:rsid w:val="00690762"/>
    <w:rsid w:val="00690F63"/>
    <w:rsid w:val="006910FE"/>
    <w:rsid w:val="006911CC"/>
    <w:rsid w:val="006912F7"/>
    <w:rsid w:val="006915DC"/>
    <w:rsid w:val="006919B1"/>
    <w:rsid w:val="00691A2F"/>
    <w:rsid w:val="00691B1F"/>
    <w:rsid w:val="00691B4E"/>
    <w:rsid w:val="00691DDD"/>
    <w:rsid w:val="00691DF2"/>
    <w:rsid w:val="00691E92"/>
    <w:rsid w:val="00691F61"/>
    <w:rsid w:val="00692282"/>
    <w:rsid w:val="00692465"/>
    <w:rsid w:val="006927E4"/>
    <w:rsid w:val="006927F5"/>
    <w:rsid w:val="006928DB"/>
    <w:rsid w:val="00692A5E"/>
    <w:rsid w:val="00692C0A"/>
    <w:rsid w:val="00693137"/>
    <w:rsid w:val="006935A8"/>
    <w:rsid w:val="006935E0"/>
    <w:rsid w:val="0069369A"/>
    <w:rsid w:val="006938C4"/>
    <w:rsid w:val="00693BC7"/>
    <w:rsid w:val="00693D75"/>
    <w:rsid w:val="00693F47"/>
    <w:rsid w:val="006940FD"/>
    <w:rsid w:val="006942AE"/>
    <w:rsid w:val="0069443E"/>
    <w:rsid w:val="006946FA"/>
    <w:rsid w:val="006947C9"/>
    <w:rsid w:val="0069494F"/>
    <w:rsid w:val="00694E96"/>
    <w:rsid w:val="006953D4"/>
    <w:rsid w:val="00695413"/>
    <w:rsid w:val="006956AE"/>
    <w:rsid w:val="006956F9"/>
    <w:rsid w:val="0069571A"/>
    <w:rsid w:val="00695ACD"/>
    <w:rsid w:val="00695BFD"/>
    <w:rsid w:val="006963CE"/>
    <w:rsid w:val="00696650"/>
    <w:rsid w:val="00696746"/>
    <w:rsid w:val="006967E9"/>
    <w:rsid w:val="006968D3"/>
    <w:rsid w:val="006968FD"/>
    <w:rsid w:val="00697017"/>
    <w:rsid w:val="0069717A"/>
    <w:rsid w:val="00697377"/>
    <w:rsid w:val="006974CE"/>
    <w:rsid w:val="006974D8"/>
    <w:rsid w:val="006974DD"/>
    <w:rsid w:val="00697539"/>
    <w:rsid w:val="00697618"/>
    <w:rsid w:val="00697689"/>
    <w:rsid w:val="0069789A"/>
    <w:rsid w:val="00697908"/>
    <w:rsid w:val="00697DD1"/>
    <w:rsid w:val="006A0091"/>
    <w:rsid w:val="006A0135"/>
    <w:rsid w:val="006A01CF"/>
    <w:rsid w:val="006A028F"/>
    <w:rsid w:val="006A0520"/>
    <w:rsid w:val="006A0BEC"/>
    <w:rsid w:val="006A1234"/>
    <w:rsid w:val="006A161F"/>
    <w:rsid w:val="006A1827"/>
    <w:rsid w:val="006A18F9"/>
    <w:rsid w:val="006A1927"/>
    <w:rsid w:val="006A1A81"/>
    <w:rsid w:val="006A24ED"/>
    <w:rsid w:val="006A25C3"/>
    <w:rsid w:val="006A2C29"/>
    <w:rsid w:val="006A2D31"/>
    <w:rsid w:val="006A2DEF"/>
    <w:rsid w:val="006A2E4A"/>
    <w:rsid w:val="006A2EAE"/>
    <w:rsid w:val="006A30D5"/>
    <w:rsid w:val="006A34FC"/>
    <w:rsid w:val="006A35C9"/>
    <w:rsid w:val="006A360C"/>
    <w:rsid w:val="006A3973"/>
    <w:rsid w:val="006A3A35"/>
    <w:rsid w:val="006A3AD3"/>
    <w:rsid w:val="006A4717"/>
    <w:rsid w:val="006A4790"/>
    <w:rsid w:val="006A47CF"/>
    <w:rsid w:val="006A48D6"/>
    <w:rsid w:val="006A4973"/>
    <w:rsid w:val="006A4F92"/>
    <w:rsid w:val="006A50DE"/>
    <w:rsid w:val="006A5623"/>
    <w:rsid w:val="006A5764"/>
    <w:rsid w:val="006A5973"/>
    <w:rsid w:val="006A5D6E"/>
    <w:rsid w:val="006A682E"/>
    <w:rsid w:val="006A690E"/>
    <w:rsid w:val="006A6E94"/>
    <w:rsid w:val="006A7047"/>
    <w:rsid w:val="006A730E"/>
    <w:rsid w:val="006A75DA"/>
    <w:rsid w:val="006A75EF"/>
    <w:rsid w:val="006A7729"/>
    <w:rsid w:val="006A78FC"/>
    <w:rsid w:val="006A7A0C"/>
    <w:rsid w:val="006A7AB8"/>
    <w:rsid w:val="006A7C77"/>
    <w:rsid w:val="006A7EB5"/>
    <w:rsid w:val="006A7F52"/>
    <w:rsid w:val="006B006A"/>
    <w:rsid w:val="006B010A"/>
    <w:rsid w:val="006B02FA"/>
    <w:rsid w:val="006B05E8"/>
    <w:rsid w:val="006B066E"/>
    <w:rsid w:val="006B077E"/>
    <w:rsid w:val="006B09D0"/>
    <w:rsid w:val="006B0BAF"/>
    <w:rsid w:val="006B0BCA"/>
    <w:rsid w:val="006B0D46"/>
    <w:rsid w:val="006B0EEE"/>
    <w:rsid w:val="006B104B"/>
    <w:rsid w:val="006B10DD"/>
    <w:rsid w:val="006B11CF"/>
    <w:rsid w:val="006B145B"/>
    <w:rsid w:val="006B14ED"/>
    <w:rsid w:val="006B167B"/>
    <w:rsid w:val="006B17FB"/>
    <w:rsid w:val="006B1AE4"/>
    <w:rsid w:val="006B1B26"/>
    <w:rsid w:val="006B2146"/>
    <w:rsid w:val="006B2519"/>
    <w:rsid w:val="006B28EF"/>
    <w:rsid w:val="006B2A48"/>
    <w:rsid w:val="006B2AE7"/>
    <w:rsid w:val="006B2B21"/>
    <w:rsid w:val="006B2C31"/>
    <w:rsid w:val="006B2CC8"/>
    <w:rsid w:val="006B2D3B"/>
    <w:rsid w:val="006B2D42"/>
    <w:rsid w:val="006B32A0"/>
    <w:rsid w:val="006B3321"/>
    <w:rsid w:val="006B3754"/>
    <w:rsid w:val="006B3805"/>
    <w:rsid w:val="006B3A28"/>
    <w:rsid w:val="006B3DCD"/>
    <w:rsid w:val="006B3FDA"/>
    <w:rsid w:val="006B45DD"/>
    <w:rsid w:val="006B4746"/>
    <w:rsid w:val="006B4A47"/>
    <w:rsid w:val="006B4A8F"/>
    <w:rsid w:val="006B4B7B"/>
    <w:rsid w:val="006B4D26"/>
    <w:rsid w:val="006B4FCC"/>
    <w:rsid w:val="006B4FF9"/>
    <w:rsid w:val="006B5474"/>
    <w:rsid w:val="006B56CD"/>
    <w:rsid w:val="006B5827"/>
    <w:rsid w:val="006B5859"/>
    <w:rsid w:val="006B5A02"/>
    <w:rsid w:val="006B5B92"/>
    <w:rsid w:val="006B623A"/>
    <w:rsid w:val="006B6343"/>
    <w:rsid w:val="006B66DF"/>
    <w:rsid w:val="006B6851"/>
    <w:rsid w:val="006B69CB"/>
    <w:rsid w:val="006B6A32"/>
    <w:rsid w:val="006B6B7D"/>
    <w:rsid w:val="006B6C4C"/>
    <w:rsid w:val="006B6D6B"/>
    <w:rsid w:val="006B729E"/>
    <w:rsid w:val="006B72A4"/>
    <w:rsid w:val="006B7425"/>
    <w:rsid w:val="006B7593"/>
    <w:rsid w:val="006B7852"/>
    <w:rsid w:val="006B78AB"/>
    <w:rsid w:val="006B7B7B"/>
    <w:rsid w:val="006B7C2D"/>
    <w:rsid w:val="006B7D06"/>
    <w:rsid w:val="006B7D4A"/>
    <w:rsid w:val="006C0167"/>
    <w:rsid w:val="006C01FA"/>
    <w:rsid w:val="006C0415"/>
    <w:rsid w:val="006C063A"/>
    <w:rsid w:val="006C0699"/>
    <w:rsid w:val="006C091B"/>
    <w:rsid w:val="006C0A37"/>
    <w:rsid w:val="006C0B61"/>
    <w:rsid w:val="006C0F70"/>
    <w:rsid w:val="006C109B"/>
    <w:rsid w:val="006C1272"/>
    <w:rsid w:val="006C14D9"/>
    <w:rsid w:val="006C158F"/>
    <w:rsid w:val="006C19ED"/>
    <w:rsid w:val="006C1AF5"/>
    <w:rsid w:val="006C1B89"/>
    <w:rsid w:val="006C1F69"/>
    <w:rsid w:val="006C1FEE"/>
    <w:rsid w:val="006C25CE"/>
    <w:rsid w:val="006C262D"/>
    <w:rsid w:val="006C274C"/>
    <w:rsid w:val="006C29E8"/>
    <w:rsid w:val="006C2B0D"/>
    <w:rsid w:val="006C2B39"/>
    <w:rsid w:val="006C2FEA"/>
    <w:rsid w:val="006C305C"/>
    <w:rsid w:val="006C30C2"/>
    <w:rsid w:val="006C3223"/>
    <w:rsid w:val="006C3227"/>
    <w:rsid w:val="006C3442"/>
    <w:rsid w:val="006C3753"/>
    <w:rsid w:val="006C3C08"/>
    <w:rsid w:val="006C3CE4"/>
    <w:rsid w:val="006C4135"/>
    <w:rsid w:val="006C4196"/>
    <w:rsid w:val="006C44FC"/>
    <w:rsid w:val="006C45E7"/>
    <w:rsid w:val="006C4815"/>
    <w:rsid w:val="006C481D"/>
    <w:rsid w:val="006C4B02"/>
    <w:rsid w:val="006C4C3F"/>
    <w:rsid w:val="006C4DAE"/>
    <w:rsid w:val="006C4DF1"/>
    <w:rsid w:val="006C5224"/>
    <w:rsid w:val="006C542A"/>
    <w:rsid w:val="006C54E8"/>
    <w:rsid w:val="006C5612"/>
    <w:rsid w:val="006C573A"/>
    <w:rsid w:val="006C57DA"/>
    <w:rsid w:val="006C5A2A"/>
    <w:rsid w:val="006C61B9"/>
    <w:rsid w:val="006C6509"/>
    <w:rsid w:val="006C65B6"/>
    <w:rsid w:val="006C65D8"/>
    <w:rsid w:val="006C65E9"/>
    <w:rsid w:val="006C667A"/>
    <w:rsid w:val="006C6710"/>
    <w:rsid w:val="006C6B82"/>
    <w:rsid w:val="006C6EA7"/>
    <w:rsid w:val="006C70F2"/>
    <w:rsid w:val="006C743B"/>
    <w:rsid w:val="006C7774"/>
    <w:rsid w:val="006C77C8"/>
    <w:rsid w:val="006C7860"/>
    <w:rsid w:val="006C792B"/>
    <w:rsid w:val="006C79A1"/>
    <w:rsid w:val="006C7AE8"/>
    <w:rsid w:val="006C7BB0"/>
    <w:rsid w:val="006C7C31"/>
    <w:rsid w:val="006C7E5D"/>
    <w:rsid w:val="006D03C8"/>
    <w:rsid w:val="006D08EA"/>
    <w:rsid w:val="006D0A67"/>
    <w:rsid w:val="006D0A85"/>
    <w:rsid w:val="006D0AEC"/>
    <w:rsid w:val="006D0D3A"/>
    <w:rsid w:val="006D1640"/>
    <w:rsid w:val="006D19C2"/>
    <w:rsid w:val="006D19D0"/>
    <w:rsid w:val="006D1DFA"/>
    <w:rsid w:val="006D1E2B"/>
    <w:rsid w:val="006D1FED"/>
    <w:rsid w:val="006D25B6"/>
    <w:rsid w:val="006D2884"/>
    <w:rsid w:val="006D29F6"/>
    <w:rsid w:val="006D2A89"/>
    <w:rsid w:val="006D2B4D"/>
    <w:rsid w:val="006D3004"/>
    <w:rsid w:val="006D306E"/>
    <w:rsid w:val="006D3B38"/>
    <w:rsid w:val="006D3B7F"/>
    <w:rsid w:val="006D3E56"/>
    <w:rsid w:val="006D443C"/>
    <w:rsid w:val="006D44C0"/>
    <w:rsid w:val="006D47A5"/>
    <w:rsid w:val="006D4996"/>
    <w:rsid w:val="006D4E3F"/>
    <w:rsid w:val="006D5026"/>
    <w:rsid w:val="006D50D2"/>
    <w:rsid w:val="006D5455"/>
    <w:rsid w:val="006D5802"/>
    <w:rsid w:val="006D5A09"/>
    <w:rsid w:val="006D5A86"/>
    <w:rsid w:val="006D5BDE"/>
    <w:rsid w:val="006D5C75"/>
    <w:rsid w:val="006D5E8B"/>
    <w:rsid w:val="006D6A3D"/>
    <w:rsid w:val="006D6B46"/>
    <w:rsid w:val="006D6BF7"/>
    <w:rsid w:val="006D70F8"/>
    <w:rsid w:val="006D71E3"/>
    <w:rsid w:val="006D71F2"/>
    <w:rsid w:val="006D7281"/>
    <w:rsid w:val="006D7DBD"/>
    <w:rsid w:val="006D7E34"/>
    <w:rsid w:val="006E073D"/>
    <w:rsid w:val="006E07D8"/>
    <w:rsid w:val="006E080D"/>
    <w:rsid w:val="006E0918"/>
    <w:rsid w:val="006E0DC1"/>
    <w:rsid w:val="006E0EAE"/>
    <w:rsid w:val="006E1154"/>
    <w:rsid w:val="006E122B"/>
    <w:rsid w:val="006E148D"/>
    <w:rsid w:val="006E1BF4"/>
    <w:rsid w:val="006E1CDE"/>
    <w:rsid w:val="006E1FEF"/>
    <w:rsid w:val="006E20C8"/>
    <w:rsid w:val="006E237A"/>
    <w:rsid w:val="006E2502"/>
    <w:rsid w:val="006E25B0"/>
    <w:rsid w:val="006E272B"/>
    <w:rsid w:val="006E2878"/>
    <w:rsid w:val="006E2FA2"/>
    <w:rsid w:val="006E30E4"/>
    <w:rsid w:val="006E3222"/>
    <w:rsid w:val="006E3422"/>
    <w:rsid w:val="006E381A"/>
    <w:rsid w:val="006E39BA"/>
    <w:rsid w:val="006E3EE0"/>
    <w:rsid w:val="006E3F89"/>
    <w:rsid w:val="006E4073"/>
    <w:rsid w:val="006E40C9"/>
    <w:rsid w:val="006E45B8"/>
    <w:rsid w:val="006E4639"/>
    <w:rsid w:val="006E475F"/>
    <w:rsid w:val="006E4923"/>
    <w:rsid w:val="006E4C21"/>
    <w:rsid w:val="006E513A"/>
    <w:rsid w:val="006E5749"/>
    <w:rsid w:val="006E59EF"/>
    <w:rsid w:val="006E5A8E"/>
    <w:rsid w:val="006E609E"/>
    <w:rsid w:val="006E60FC"/>
    <w:rsid w:val="006E62FA"/>
    <w:rsid w:val="006E651A"/>
    <w:rsid w:val="006E6E01"/>
    <w:rsid w:val="006E6EBB"/>
    <w:rsid w:val="006E6FA4"/>
    <w:rsid w:val="006E7184"/>
    <w:rsid w:val="006E73E7"/>
    <w:rsid w:val="006E746E"/>
    <w:rsid w:val="006E7730"/>
    <w:rsid w:val="006E7AD2"/>
    <w:rsid w:val="006E7BC4"/>
    <w:rsid w:val="006F0471"/>
    <w:rsid w:val="006F06CD"/>
    <w:rsid w:val="006F0AC1"/>
    <w:rsid w:val="006F0D42"/>
    <w:rsid w:val="006F0E49"/>
    <w:rsid w:val="006F0FC5"/>
    <w:rsid w:val="006F117E"/>
    <w:rsid w:val="006F13FB"/>
    <w:rsid w:val="006F146B"/>
    <w:rsid w:val="006F1567"/>
    <w:rsid w:val="006F17F1"/>
    <w:rsid w:val="006F19A0"/>
    <w:rsid w:val="006F1A51"/>
    <w:rsid w:val="006F1CBC"/>
    <w:rsid w:val="006F1CBD"/>
    <w:rsid w:val="006F1FC1"/>
    <w:rsid w:val="006F22BD"/>
    <w:rsid w:val="006F254B"/>
    <w:rsid w:val="006F25EB"/>
    <w:rsid w:val="006F26A4"/>
    <w:rsid w:val="006F2D4D"/>
    <w:rsid w:val="006F3152"/>
    <w:rsid w:val="006F31E3"/>
    <w:rsid w:val="006F3391"/>
    <w:rsid w:val="006F37AE"/>
    <w:rsid w:val="006F395F"/>
    <w:rsid w:val="006F39E2"/>
    <w:rsid w:val="006F3A93"/>
    <w:rsid w:val="006F3EB8"/>
    <w:rsid w:val="006F3F98"/>
    <w:rsid w:val="006F4658"/>
    <w:rsid w:val="006F46E7"/>
    <w:rsid w:val="006F4892"/>
    <w:rsid w:val="006F4BEB"/>
    <w:rsid w:val="006F4D5E"/>
    <w:rsid w:val="006F4FD0"/>
    <w:rsid w:val="006F5141"/>
    <w:rsid w:val="006F594A"/>
    <w:rsid w:val="006F5A44"/>
    <w:rsid w:val="006F5CD1"/>
    <w:rsid w:val="006F5F61"/>
    <w:rsid w:val="006F5F91"/>
    <w:rsid w:val="006F6265"/>
    <w:rsid w:val="006F634D"/>
    <w:rsid w:val="006F6412"/>
    <w:rsid w:val="006F643C"/>
    <w:rsid w:val="006F726E"/>
    <w:rsid w:val="006F72F3"/>
    <w:rsid w:val="006F753B"/>
    <w:rsid w:val="006F77CB"/>
    <w:rsid w:val="006F78C4"/>
    <w:rsid w:val="006F7CDF"/>
    <w:rsid w:val="006F7E0E"/>
    <w:rsid w:val="006F7F4D"/>
    <w:rsid w:val="007005A4"/>
    <w:rsid w:val="007006A2"/>
    <w:rsid w:val="007009C1"/>
    <w:rsid w:val="007009D9"/>
    <w:rsid w:val="007009ED"/>
    <w:rsid w:val="00700ABB"/>
    <w:rsid w:val="00700D88"/>
    <w:rsid w:val="0070111F"/>
    <w:rsid w:val="007011BA"/>
    <w:rsid w:val="007011F3"/>
    <w:rsid w:val="007012C9"/>
    <w:rsid w:val="0070145C"/>
    <w:rsid w:val="0070172E"/>
    <w:rsid w:val="0070185D"/>
    <w:rsid w:val="00701866"/>
    <w:rsid w:val="00701931"/>
    <w:rsid w:val="007019C9"/>
    <w:rsid w:val="007022E5"/>
    <w:rsid w:val="007025C2"/>
    <w:rsid w:val="0070269F"/>
    <w:rsid w:val="007026E7"/>
    <w:rsid w:val="007027F7"/>
    <w:rsid w:val="007028A7"/>
    <w:rsid w:val="00702BDF"/>
    <w:rsid w:val="00702CBE"/>
    <w:rsid w:val="00702E42"/>
    <w:rsid w:val="007039DE"/>
    <w:rsid w:val="00703C75"/>
    <w:rsid w:val="00703FC3"/>
    <w:rsid w:val="00704374"/>
    <w:rsid w:val="00704963"/>
    <w:rsid w:val="00704A55"/>
    <w:rsid w:val="00704CB2"/>
    <w:rsid w:val="0070564D"/>
    <w:rsid w:val="0070571E"/>
    <w:rsid w:val="007059DE"/>
    <w:rsid w:val="00705E52"/>
    <w:rsid w:val="007061B3"/>
    <w:rsid w:val="007062A4"/>
    <w:rsid w:val="007062D3"/>
    <w:rsid w:val="007064E7"/>
    <w:rsid w:val="00706924"/>
    <w:rsid w:val="00706963"/>
    <w:rsid w:val="00706CF2"/>
    <w:rsid w:val="00706F72"/>
    <w:rsid w:val="007073AF"/>
    <w:rsid w:val="00707538"/>
    <w:rsid w:val="007075D0"/>
    <w:rsid w:val="00707679"/>
    <w:rsid w:val="00707A68"/>
    <w:rsid w:val="007109A5"/>
    <w:rsid w:val="00710BB7"/>
    <w:rsid w:val="00710F14"/>
    <w:rsid w:val="0071109A"/>
    <w:rsid w:val="007112C2"/>
    <w:rsid w:val="007113E7"/>
    <w:rsid w:val="00711840"/>
    <w:rsid w:val="00711C29"/>
    <w:rsid w:val="00711C79"/>
    <w:rsid w:val="00711F1A"/>
    <w:rsid w:val="0071208E"/>
    <w:rsid w:val="007125F2"/>
    <w:rsid w:val="007126E4"/>
    <w:rsid w:val="00713066"/>
    <w:rsid w:val="00713263"/>
    <w:rsid w:val="007133F0"/>
    <w:rsid w:val="0071358E"/>
    <w:rsid w:val="007143C0"/>
    <w:rsid w:val="00714576"/>
    <w:rsid w:val="0071478C"/>
    <w:rsid w:val="00714A44"/>
    <w:rsid w:val="00714F8D"/>
    <w:rsid w:val="0071509E"/>
    <w:rsid w:val="007150C7"/>
    <w:rsid w:val="00715882"/>
    <w:rsid w:val="00715896"/>
    <w:rsid w:val="00715B8E"/>
    <w:rsid w:val="00715D75"/>
    <w:rsid w:val="007161D0"/>
    <w:rsid w:val="00716556"/>
    <w:rsid w:val="007165FF"/>
    <w:rsid w:val="00716963"/>
    <w:rsid w:val="00716AC9"/>
    <w:rsid w:val="00716B4F"/>
    <w:rsid w:val="00716C04"/>
    <w:rsid w:val="00717011"/>
    <w:rsid w:val="007171FA"/>
    <w:rsid w:val="0071758E"/>
    <w:rsid w:val="007177F5"/>
    <w:rsid w:val="00717A04"/>
    <w:rsid w:val="00717B59"/>
    <w:rsid w:val="00717E9E"/>
    <w:rsid w:val="007205F0"/>
    <w:rsid w:val="007206C1"/>
    <w:rsid w:val="00720C62"/>
    <w:rsid w:val="00720D3C"/>
    <w:rsid w:val="00720E65"/>
    <w:rsid w:val="0072128E"/>
    <w:rsid w:val="007213D5"/>
    <w:rsid w:val="007219DE"/>
    <w:rsid w:val="00721D00"/>
    <w:rsid w:val="00721D45"/>
    <w:rsid w:val="0072210D"/>
    <w:rsid w:val="00722341"/>
    <w:rsid w:val="007223DE"/>
    <w:rsid w:val="007226C2"/>
    <w:rsid w:val="00722824"/>
    <w:rsid w:val="00722AB3"/>
    <w:rsid w:val="00722B4A"/>
    <w:rsid w:val="00722DF4"/>
    <w:rsid w:val="0072314E"/>
    <w:rsid w:val="0072320F"/>
    <w:rsid w:val="007232E6"/>
    <w:rsid w:val="00723317"/>
    <w:rsid w:val="007233AC"/>
    <w:rsid w:val="00723539"/>
    <w:rsid w:val="0072375B"/>
    <w:rsid w:val="00723863"/>
    <w:rsid w:val="00723918"/>
    <w:rsid w:val="00723B9E"/>
    <w:rsid w:val="00724033"/>
    <w:rsid w:val="007241D6"/>
    <w:rsid w:val="0072425A"/>
    <w:rsid w:val="007244DA"/>
    <w:rsid w:val="00724893"/>
    <w:rsid w:val="00724AD3"/>
    <w:rsid w:val="00724C20"/>
    <w:rsid w:val="00724FE8"/>
    <w:rsid w:val="007256BB"/>
    <w:rsid w:val="007259C9"/>
    <w:rsid w:val="00725A9D"/>
    <w:rsid w:val="00725CC0"/>
    <w:rsid w:val="00725EF2"/>
    <w:rsid w:val="00725F13"/>
    <w:rsid w:val="00725F7E"/>
    <w:rsid w:val="00726380"/>
    <w:rsid w:val="007263A6"/>
    <w:rsid w:val="007263D1"/>
    <w:rsid w:val="00726434"/>
    <w:rsid w:val="007264F2"/>
    <w:rsid w:val="00726672"/>
    <w:rsid w:val="00726A00"/>
    <w:rsid w:val="00726CB4"/>
    <w:rsid w:val="00727360"/>
    <w:rsid w:val="00727606"/>
    <w:rsid w:val="007278E7"/>
    <w:rsid w:val="00727A9C"/>
    <w:rsid w:val="00727B5A"/>
    <w:rsid w:val="00727CDE"/>
    <w:rsid w:val="00727CFF"/>
    <w:rsid w:val="00727D50"/>
    <w:rsid w:val="00727D64"/>
    <w:rsid w:val="00727DDB"/>
    <w:rsid w:val="00727EA7"/>
    <w:rsid w:val="0073004E"/>
    <w:rsid w:val="00730396"/>
    <w:rsid w:val="007304E3"/>
    <w:rsid w:val="007304FD"/>
    <w:rsid w:val="00730F9D"/>
    <w:rsid w:val="00731072"/>
    <w:rsid w:val="007312A9"/>
    <w:rsid w:val="00731304"/>
    <w:rsid w:val="007314B5"/>
    <w:rsid w:val="00731996"/>
    <w:rsid w:val="00731C85"/>
    <w:rsid w:val="00731D37"/>
    <w:rsid w:val="00731DE0"/>
    <w:rsid w:val="0073203D"/>
    <w:rsid w:val="00732201"/>
    <w:rsid w:val="0073251A"/>
    <w:rsid w:val="0073262E"/>
    <w:rsid w:val="00732804"/>
    <w:rsid w:val="00732AD6"/>
    <w:rsid w:val="00732B72"/>
    <w:rsid w:val="00732BF0"/>
    <w:rsid w:val="00732D29"/>
    <w:rsid w:val="007332C7"/>
    <w:rsid w:val="00733389"/>
    <w:rsid w:val="007334CB"/>
    <w:rsid w:val="00733CBB"/>
    <w:rsid w:val="00733ED9"/>
    <w:rsid w:val="0073414F"/>
    <w:rsid w:val="007341D5"/>
    <w:rsid w:val="007341FC"/>
    <w:rsid w:val="00734261"/>
    <w:rsid w:val="0073432F"/>
    <w:rsid w:val="0073440F"/>
    <w:rsid w:val="00734A28"/>
    <w:rsid w:val="00734AE9"/>
    <w:rsid w:val="00734D1F"/>
    <w:rsid w:val="00735070"/>
    <w:rsid w:val="00735107"/>
    <w:rsid w:val="00735205"/>
    <w:rsid w:val="007352B0"/>
    <w:rsid w:val="00735369"/>
    <w:rsid w:val="00735643"/>
    <w:rsid w:val="007357E9"/>
    <w:rsid w:val="00735806"/>
    <w:rsid w:val="00735DD3"/>
    <w:rsid w:val="00735EC4"/>
    <w:rsid w:val="007366BE"/>
    <w:rsid w:val="007366C8"/>
    <w:rsid w:val="00737189"/>
    <w:rsid w:val="007377A4"/>
    <w:rsid w:val="00737A70"/>
    <w:rsid w:val="00737BE9"/>
    <w:rsid w:val="00737C69"/>
    <w:rsid w:val="00737D92"/>
    <w:rsid w:val="007401A1"/>
    <w:rsid w:val="00740CAC"/>
    <w:rsid w:val="00740D26"/>
    <w:rsid w:val="00740E49"/>
    <w:rsid w:val="00740EC4"/>
    <w:rsid w:val="007414A3"/>
    <w:rsid w:val="00741782"/>
    <w:rsid w:val="0074192E"/>
    <w:rsid w:val="00741975"/>
    <w:rsid w:val="00741BB4"/>
    <w:rsid w:val="0074217B"/>
    <w:rsid w:val="0074225A"/>
    <w:rsid w:val="00742451"/>
    <w:rsid w:val="007425BF"/>
    <w:rsid w:val="007427F0"/>
    <w:rsid w:val="00742A8C"/>
    <w:rsid w:val="00743793"/>
    <w:rsid w:val="007437C1"/>
    <w:rsid w:val="00743BB2"/>
    <w:rsid w:val="00743C2F"/>
    <w:rsid w:val="00743D31"/>
    <w:rsid w:val="00743D6C"/>
    <w:rsid w:val="00743E75"/>
    <w:rsid w:val="00743EFC"/>
    <w:rsid w:val="00744258"/>
    <w:rsid w:val="0074433C"/>
    <w:rsid w:val="007443A9"/>
    <w:rsid w:val="007443EB"/>
    <w:rsid w:val="007444B6"/>
    <w:rsid w:val="007448D1"/>
    <w:rsid w:val="00744DF6"/>
    <w:rsid w:val="00745074"/>
    <w:rsid w:val="00745377"/>
    <w:rsid w:val="00745409"/>
    <w:rsid w:val="007454BF"/>
    <w:rsid w:val="00745546"/>
    <w:rsid w:val="0074564A"/>
    <w:rsid w:val="00745810"/>
    <w:rsid w:val="00745CB2"/>
    <w:rsid w:val="00745DFF"/>
    <w:rsid w:val="00745E1A"/>
    <w:rsid w:val="007463FA"/>
    <w:rsid w:val="0074673C"/>
    <w:rsid w:val="00746E23"/>
    <w:rsid w:val="00746EF7"/>
    <w:rsid w:val="0074717F"/>
    <w:rsid w:val="0074769B"/>
    <w:rsid w:val="0074770A"/>
    <w:rsid w:val="00747786"/>
    <w:rsid w:val="007477AF"/>
    <w:rsid w:val="00747951"/>
    <w:rsid w:val="00747C73"/>
    <w:rsid w:val="00747CC9"/>
    <w:rsid w:val="00747F24"/>
    <w:rsid w:val="00747FB9"/>
    <w:rsid w:val="00750075"/>
    <w:rsid w:val="00750A34"/>
    <w:rsid w:val="00750B8D"/>
    <w:rsid w:val="00750E4E"/>
    <w:rsid w:val="0075120B"/>
    <w:rsid w:val="0075132D"/>
    <w:rsid w:val="00751337"/>
    <w:rsid w:val="00751477"/>
    <w:rsid w:val="00751532"/>
    <w:rsid w:val="007516CC"/>
    <w:rsid w:val="007519F3"/>
    <w:rsid w:val="00751BC0"/>
    <w:rsid w:val="00752021"/>
    <w:rsid w:val="007525CB"/>
    <w:rsid w:val="0075297E"/>
    <w:rsid w:val="00752A8E"/>
    <w:rsid w:val="00752B8A"/>
    <w:rsid w:val="00753097"/>
    <w:rsid w:val="007533E1"/>
    <w:rsid w:val="00753CC7"/>
    <w:rsid w:val="00753DFE"/>
    <w:rsid w:val="00753E13"/>
    <w:rsid w:val="00753EC4"/>
    <w:rsid w:val="00754423"/>
    <w:rsid w:val="00754A3A"/>
    <w:rsid w:val="00754D2B"/>
    <w:rsid w:val="00754D7E"/>
    <w:rsid w:val="00754E17"/>
    <w:rsid w:val="00754F01"/>
    <w:rsid w:val="00755858"/>
    <w:rsid w:val="00755882"/>
    <w:rsid w:val="007558BA"/>
    <w:rsid w:val="00755A22"/>
    <w:rsid w:val="00755B1A"/>
    <w:rsid w:val="007563A7"/>
    <w:rsid w:val="00756762"/>
    <w:rsid w:val="00757002"/>
    <w:rsid w:val="00757356"/>
    <w:rsid w:val="00757694"/>
    <w:rsid w:val="00757735"/>
    <w:rsid w:val="007577F0"/>
    <w:rsid w:val="007579B8"/>
    <w:rsid w:val="00757BFE"/>
    <w:rsid w:val="00757C85"/>
    <w:rsid w:val="00757D59"/>
    <w:rsid w:val="00757D9A"/>
    <w:rsid w:val="00760136"/>
    <w:rsid w:val="007601E0"/>
    <w:rsid w:val="00760582"/>
    <w:rsid w:val="00760767"/>
    <w:rsid w:val="00760F88"/>
    <w:rsid w:val="00761042"/>
    <w:rsid w:val="007611CE"/>
    <w:rsid w:val="0076129A"/>
    <w:rsid w:val="007614AE"/>
    <w:rsid w:val="007617E9"/>
    <w:rsid w:val="00761948"/>
    <w:rsid w:val="007619FB"/>
    <w:rsid w:val="00761A00"/>
    <w:rsid w:val="00761BF3"/>
    <w:rsid w:val="00762230"/>
    <w:rsid w:val="00762742"/>
    <w:rsid w:val="007628A8"/>
    <w:rsid w:val="00762967"/>
    <w:rsid w:val="00762A13"/>
    <w:rsid w:val="00762B99"/>
    <w:rsid w:val="00762E5C"/>
    <w:rsid w:val="0076370E"/>
    <w:rsid w:val="00763952"/>
    <w:rsid w:val="00763A41"/>
    <w:rsid w:val="00763C3A"/>
    <w:rsid w:val="00763C71"/>
    <w:rsid w:val="00763E4F"/>
    <w:rsid w:val="00764557"/>
    <w:rsid w:val="0076459A"/>
    <w:rsid w:val="00764662"/>
    <w:rsid w:val="007648FF"/>
    <w:rsid w:val="00764CE9"/>
    <w:rsid w:val="00764E25"/>
    <w:rsid w:val="00764FC6"/>
    <w:rsid w:val="0076540F"/>
    <w:rsid w:val="00765EED"/>
    <w:rsid w:val="00765F47"/>
    <w:rsid w:val="00765F7F"/>
    <w:rsid w:val="007663FE"/>
    <w:rsid w:val="0076675B"/>
    <w:rsid w:val="00766A69"/>
    <w:rsid w:val="00766B51"/>
    <w:rsid w:val="00766CA1"/>
    <w:rsid w:val="00766E8B"/>
    <w:rsid w:val="00766EAF"/>
    <w:rsid w:val="00767029"/>
    <w:rsid w:val="00767120"/>
    <w:rsid w:val="007676D3"/>
    <w:rsid w:val="007676F6"/>
    <w:rsid w:val="00767AE1"/>
    <w:rsid w:val="00767DEA"/>
    <w:rsid w:val="00767DF3"/>
    <w:rsid w:val="00770198"/>
    <w:rsid w:val="007702EA"/>
    <w:rsid w:val="00770451"/>
    <w:rsid w:val="00770972"/>
    <w:rsid w:val="00770C4C"/>
    <w:rsid w:val="00770C4D"/>
    <w:rsid w:val="00770CB1"/>
    <w:rsid w:val="00770CFB"/>
    <w:rsid w:val="00770DA1"/>
    <w:rsid w:val="00770DBA"/>
    <w:rsid w:val="00771139"/>
    <w:rsid w:val="00771415"/>
    <w:rsid w:val="007714A1"/>
    <w:rsid w:val="00771528"/>
    <w:rsid w:val="007718D9"/>
    <w:rsid w:val="00771A54"/>
    <w:rsid w:val="00771A7C"/>
    <w:rsid w:val="00771AAD"/>
    <w:rsid w:val="00771EE1"/>
    <w:rsid w:val="00772162"/>
    <w:rsid w:val="007727EE"/>
    <w:rsid w:val="00772964"/>
    <w:rsid w:val="00772D47"/>
    <w:rsid w:val="00772FE0"/>
    <w:rsid w:val="00773050"/>
    <w:rsid w:val="0077311C"/>
    <w:rsid w:val="00773361"/>
    <w:rsid w:val="0077346F"/>
    <w:rsid w:val="007734DF"/>
    <w:rsid w:val="00773A51"/>
    <w:rsid w:val="00773FFE"/>
    <w:rsid w:val="0077411B"/>
    <w:rsid w:val="007743C8"/>
    <w:rsid w:val="007743F3"/>
    <w:rsid w:val="00774671"/>
    <w:rsid w:val="007748AD"/>
    <w:rsid w:val="007748DF"/>
    <w:rsid w:val="00774DFB"/>
    <w:rsid w:val="0077524F"/>
    <w:rsid w:val="007757D4"/>
    <w:rsid w:val="00775803"/>
    <w:rsid w:val="00775810"/>
    <w:rsid w:val="00775A70"/>
    <w:rsid w:val="00775C9C"/>
    <w:rsid w:val="0077611E"/>
    <w:rsid w:val="007761FC"/>
    <w:rsid w:val="00776204"/>
    <w:rsid w:val="0077628C"/>
    <w:rsid w:val="00776416"/>
    <w:rsid w:val="0077658A"/>
    <w:rsid w:val="00776653"/>
    <w:rsid w:val="00776900"/>
    <w:rsid w:val="0077693D"/>
    <w:rsid w:val="00777004"/>
    <w:rsid w:val="00777017"/>
    <w:rsid w:val="0077709C"/>
    <w:rsid w:val="00777110"/>
    <w:rsid w:val="00777357"/>
    <w:rsid w:val="0077737C"/>
    <w:rsid w:val="00777383"/>
    <w:rsid w:val="007775A8"/>
    <w:rsid w:val="00777B2C"/>
    <w:rsid w:val="00777D79"/>
    <w:rsid w:val="00780111"/>
    <w:rsid w:val="007802A4"/>
    <w:rsid w:val="007802D5"/>
    <w:rsid w:val="0078065C"/>
    <w:rsid w:val="007807B6"/>
    <w:rsid w:val="00780977"/>
    <w:rsid w:val="00780BCF"/>
    <w:rsid w:val="00780C05"/>
    <w:rsid w:val="00780D35"/>
    <w:rsid w:val="00780F68"/>
    <w:rsid w:val="007810EA"/>
    <w:rsid w:val="00781296"/>
    <w:rsid w:val="0078135D"/>
    <w:rsid w:val="0078161C"/>
    <w:rsid w:val="007816FE"/>
    <w:rsid w:val="00781F42"/>
    <w:rsid w:val="0078226C"/>
    <w:rsid w:val="00782496"/>
    <w:rsid w:val="0078249F"/>
    <w:rsid w:val="007825C6"/>
    <w:rsid w:val="00782ACC"/>
    <w:rsid w:val="00782C57"/>
    <w:rsid w:val="00782CF8"/>
    <w:rsid w:val="00782D10"/>
    <w:rsid w:val="00782DEF"/>
    <w:rsid w:val="00782E06"/>
    <w:rsid w:val="00782E6B"/>
    <w:rsid w:val="0078304B"/>
    <w:rsid w:val="007830B1"/>
    <w:rsid w:val="007832C4"/>
    <w:rsid w:val="00783352"/>
    <w:rsid w:val="0078335D"/>
    <w:rsid w:val="007833FE"/>
    <w:rsid w:val="00783442"/>
    <w:rsid w:val="00783493"/>
    <w:rsid w:val="00783749"/>
    <w:rsid w:val="007838DE"/>
    <w:rsid w:val="00783A86"/>
    <w:rsid w:val="00783ECA"/>
    <w:rsid w:val="00783EDB"/>
    <w:rsid w:val="00784203"/>
    <w:rsid w:val="0078423F"/>
    <w:rsid w:val="007843FB"/>
    <w:rsid w:val="007844D5"/>
    <w:rsid w:val="00784541"/>
    <w:rsid w:val="007846EB"/>
    <w:rsid w:val="00784AC4"/>
    <w:rsid w:val="00784AFA"/>
    <w:rsid w:val="00784B44"/>
    <w:rsid w:val="00784D44"/>
    <w:rsid w:val="0078539C"/>
    <w:rsid w:val="00785B55"/>
    <w:rsid w:val="00785B9A"/>
    <w:rsid w:val="00785C1F"/>
    <w:rsid w:val="00785CB5"/>
    <w:rsid w:val="00785CE5"/>
    <w:rsid w:val="00785D2A"/>
    <w:rsid w:val="00785F4F"/>
    <w:rsid w:val="00785F8E"/>
    <w:rsid w:val="00786076"/>
    <w:rsid w:val="0078613E"/>
    <w:rsid w:val="007862C6"/>
    <w:rsid w:val="00786759"/>
    <w:rsid w:val="0078683B"/>
    <w:rsid w:val="00786A5E"/>
    <w:rsid w:val="00786AD3"/>
    <w:rsid w:val="00786AE0"/>
    <w:rsid w:val="00787161"/>
    <w:rsid w:val="00787470"/>
    <w:rsid w:val="0078751A"/>
    <w:rsid w:val="00787542"/>
    <w:rsid w:val="0078790C"/>
    <w:rsid w:val="0078794F"/>
    <w:rsid w:val="00787DE2"/>
    <w:rsid w:val="00787FD6"/>
    <w:rsid w:val="00790069"/>
    <w:rsid w:val="0079037E"/>
    <w:rsid w:val="007903E0"/>
    <w:rsid w:val="00790909"/>
    <w:rsid w:val="00790943"/>
    <w:rsid w:val="00790B52"/>
    <w:rsid w:val="00790D73"/>
    <w:rsid w:val="00790DD6"/>
    <w:rsid w:val="007910CC"/>
    <w:rsid w:val="00791229"/>
    <w:rsid w:val="00791447"/>
    <w:rsid w:val="00791707"/>
    <w:rsid w:val="00791EA3"/>
    <w:rsid w:val="00792042"/>
    <w:rsid w:val="007920ED"/>
    <w:rsid w:val="0079213F"/>
    <w:rsid w:val="00792292"/>
    <w:rsid w:val="007924AA"/>
    <w:rsid w:val="007925AA"/>
    <w:rsid w:val="00792738"/>
    <w:rsid w:val="00792DBD"/>
    <w:rsid w:val="00793162"/>
    <w:rsid w:val="00793197"/>
    <w:rsid w:val="007933B2"/>
    <w:rsid w:val="00793900"/>
    <w:rsid w:val="00793CD3"/>
    <w:rsid w:val="007941FB"/>
    <w:rsid w:val="00794277"/>
    <w:rsid w:val="00794C88"/>
    <w:rsid w:val="00794D60"/>
    <w:rsid w:val="00794DC9"/>
    <w:rsid w:val="00794FE4"/>
    <w:rsid w:val="0079501C"/>
    <w:rsid w:val="007952C4"/>
    <w:rsid w:val="00795400"/>
    <w:rsid w:val="00795652"/>
    <w:rsid w:val="00795910"/>
    <w:rsid w:val="00795A5E"/>
    <w:rsid w:val="00795B50"/>
    <w:rsid w:val="00795E59"/>
    <w:rsid w:val="00795E8C"/>
    <w:rsid w:val="00795F56"/>
    <w:rsid w:val="007962A8"/>
    <w:rsid w:val="007962B9"/>
    <w:rsid w:val="00796437"/>
    <w:rsid w:val="00796528"/>
    <w:rsid w:val="0079652F"/>
    <w:rsid w:val="00796557"/>
    <w:rsid w:val="007969F6"/>
    <w:rsid w:val="00796C30"/>
    <w:rsid w:val="00796E0D"/>
    <w:rsid w:val="0079765F"/>
    <w:rsid w:val="00797970"/>
    <w:rsid w:val="00797A43"/>
    <w:rsid w:val="00797A93"/>
    <w:rsid w:val="00797C8B"/>
    <w:rsid w:val="007A0802"/>
    <w:rsid w:val="007A0822"/>
    <w:rsid w:val="007A099F"/>
    <w:rsid w:val="007A09E3"/>
    <w:rsid w:val="007A0C03"/>
    <w:rsid w:val="007A0DA5"/>
    <w:rsid w:val="007A0F5E"/>
    <w:rsid w:val="007A10A6"/>
    <w:rsid w:val="007A11BC"/>
    <w:rsid w:val="007A1279"/>
    <w:rsid w:val="007A1474"/>
    <w:rsid w:val="007A1530"/>
    <w:rsid w:val="007A1611"/>
    <w:rsid w:val="007A1935"/>
    <w:rsid w:val="007A1C11"/>
    <w:rsid w:val="007A1DC3"/>
    <w:rsid w:val="007A1E1A"/>
    <w:rsid w:val="007A2215"/>
    <w:rsid w:val="007A26DE"/>
    <w:rsid w:val="007A27A8"/>
    <w:rsid w:val="007A2846"/>
    <w:rsid w:val="007A2DD3"/>
    <w:rsid w:val="007A2E46"/>
    <w:rsid w:val="007A3001"/>
    <w:rsid w:val="007A3253"/>
    <w:rsid w:val="007A32C4"/>
    <w:rsid w:val="007A36A0"/>
    <w:rsid w:val="007A3AA4"/>
    <w:rsid w:val="007A3AF0"/>
    <w:rsid w:val="007A4024"/>
    <w:rsid w:val="007A409E"/>
    <w:rsid w:val="007A453E"/>
    <w:rsid w:val="007A4584"/>
    <w:rsid w:val="007A47B3"/>
    <w:rsid w:val="007A48FA"/>
    <w:rsid w:val="007A51A4"/>
    <w:rsid w:val="007A5528"/>
    <w:rsid w:val="007A59A1"/>
    <w:rsid w:val="007A5C17"/>
    <w:rsid w:val="007A5E79"/>
    <w:rsid w:val="007A5F04"/>
    <w:rsid w:val="007A5F72"/>
    <w:rsid w:val="007A6324"/>
    <w:rsid w:val="007A63A3"/>
    <w:rsid w:val="007A6651"/>
    <w:rsid w:val="007A6881"/>
    <w:rsid w:val="007A6BD3"/>
    <w:rsid w:val="007A6D55"/>
    <w:rsid w:val="007A6E34"/>
    <w:rsid w:val="007A70C3"/>
    <w:rsid w:val="007A71D4"/>
    <w:rsid w:val="007A7290"/>
    <w:rsid w:val="007A7427"/>
    <w:rsid w:val="007A7458"/>
    <w:rsid w:val="007A7852"/>
    <w:rsid w:val="007A78B5"/>
    <w:rsid w:val="007A790D"/>
    <w:rsid w:val="007A79C8"/>
    <w:rsid w:val="007A7ABF"/>
    <w:rsid w:val="007A7D6D"/>
    <w:rsid w:val="007A7DF6"/>
    <w:rsid w:val="007B005D"/>
    <w:rsid w:val="007B097E"/>
    <w:rsid w:val="007B0A5D"/>
    <w:rsid w:val="007B0CC8"/>
    <w:rsid w:val="007B0D58"/>
    <w:rsid w:val="007B1392"/>
    <w:rsid w:val="007B13BB"/>
    <w:rsid w:val="007B13EA"/>
    <w:rsid w:val="007B1A6C"/>
    <w:rsid w:val="007B1A6D"/>
    <w:rsid w:val="007B1EB5"/>
    <w:rsid w:val="007B1FCC"/>
    <w:rsid w:val="007B21C9"/>
    <w:rsid w:val="007B2747"/>
    <w:rsid w:val="007B2756"/>
    <w:rsid w:val="007B28DE"/>
    <w:rsid w:val="007B29B2"/>
    <w:rsid w:val="007B2B20"/>
    <w:rsid w:val="007B33FF"/>
    <w:rsid w:val="007B3614"/>
    <w:rsid w:val="007B3F1C"/>
    <w:rsid w:val="007B40D5"/>
    <w:rsid w:val="007B41D1"/>
    <w:rsid w:val="007B46E5"/>
    <w:rsid w:val="007B481E"/>
    <w:rsid w:val="007B4A86"/>
    <w:rsid w:val="007B4AAB"/>
    <w:rsid w:val="007B5158"/>
    <w:rsid w:val="007B53BD"/>
    <w:rsid w:val="007B59F0"/>
    <w:rsid w:val="007B5DC1"/>
    <w:rsid w:val="007B5EF3"/>
    <w:rsid w:val="007B6314"/>
    <w:rsid w:val="007B65D1"/>
    <w:rsid w:val="007B6608"/>
    <w:rsid w:val="007B66E4"/>
    <w:rsid w:val="007B6914"/>
    <w:rsid w:val="007B6C05"/>
    <w:rsid w:val="007B6C6B"/>
    <w:rsid w:val="007B6EBA"/>
    <w:rsid w:val="007B7710"/>
    <w:rsid w:val="007B79B1"/>
    <w:rsid w:val="007B7A34"/>
    <w:rsid w:val="007B7EAE"/>
    <w:rsid w:val="007C0109"/>
    <w:rsid w:val="007C067F"/>
    <w:rsid w:val="007C082C"/>
    <w:rsid w:val="007C0BAC"/>
    <w:rsid w:val="007C0CC5"/>
    <w:rsid w:val="007C1320"/>
    <w:rsid w:val="007C15F6"/>
    <w:rsid w:val="007C1721"/>
    <w:rsid w:val="007C17A1"/>
    <w:rsid w:val="007C183B"/>
    <w:rsid w:val="007C1999"/>
    <w:rsid w:val="007C1CD2"/>
    <w:rsid w:val="007C1ECE"/>
    <w:rsid w:val="007C2198"/>
    <w:rsid w:val="007C2440"/>
    <w:rsid w:val="007C248C"/>
    <w:rsid w:val="007C251C"/>
    <w:rsid w:val="007C2A83"/>
    <w:rsid w:val="007C2B6F"/>
    <w:rsid w:val="007C3326"/>
    <w:rsid w:val="007C36E9"/>
    <w:rsid w:val="007C381C"/>
    <w:rsid w:val="007C3B13"/>
    <w:rsid w:val="007C3B4C"/>
    <w:rsid w:val="007C4116"/>
    <w:rsid w:val="007C43A0"/>
    <w:rsid w:val="007C454A"/>
    <w:rsid w:val="007C45D6"/>
    <w:rsid w:val="007C4964"/>
    <w:rsid w:val="007C4C03"/>
    <w:rsid w:val="007C4D65"/>
    <w:rsid w:val="007C50B8"/>
    <w:rsid w:val="007C514B"/>
    <w:rsid w:val="007C52D3"/>
    <w:rsid w:val="007C53E4"/>
    <w:rsid w:val="007C557F"/>
    <w:rsid w:val="007C5D64"/>
    <w:rsid w:val="007C6369"/>
    <w:rsid w:val="007C637F"/>
    <w:rsid w:val="007C644E"/>
    <w:rsid w:val="007C6576"/>
    <w:rsid w:val="007C6938"/>
    <w:rsid w:val="007C6A6B"/>
    <w:rsid w:val="007C6B1E"/>
    <w:rsid w:val="007C72BE"/>
    <w:rsid w:val="007C7386"/>
    <w:rsid w:val="007C7400"/>
    <w:rsid w:val="007C7760"/>
    <w:rsid w:val="007C7A38"/>
    <w:rsid w:val="007D01F5"/>
    <w:rsid w:val="007D0311"/>
    <w:rsid w:val="007D0787"/>
    <w:rsid w:val="007D098E"/>
    <w:rsid w:val="007D0B42"/>
    <w:rsid w:val="007D10C9"/>
    <w:rsid w:val="007D138A"/>
    <w:rsid w:val="007D140B"/>
    <w:rsid w:val="007D1519"/>
    <w:rsid w:val="007D15B1"/>
    <w:rsid w:val="007D15D1"/>
    <w:rsid w:val="007D1818"/>
    <w:rsid w:val="007D1A0F"/>
    <w:rsid w:val="007D1E25"/>
    <w:rsid w:val="007D1F3B"/>
    <w:rsid w:val="007D20FD"/>
    <w:rsid w:val="007D2385"/>
    <w:rsid w:val="007D23F6"/>
    <w:rsid w:val="007D2499"/>
    <w:rsid w:val="007D2540"/>
    <w:rsid w:val="007D2736"/>
    <w:rsid w:val="007D27BD"/>
    <w:rsid w:val="007D2FC2"/>
    <w:rsid w:val="007D303C"/>
    <w:rsid w:val="007D326B"/>
    <w:rsid w:val="007D3459"/>
    <w:rsid w:val="007D3678"/>
    <w:rsid w:val="007D37B7"/>
    <w:rsid w:val="007D381D"/>
    <w:rsid w:val="007D389D"/>
    <w:rsid w:val="007D396F"/>
    <w:rsid w:val="007D3CDC"/>
    <w:rsid w:val="007D40D8"/>
    <w:rsid w:val="007D4A6E"/>
    <w:rsid w:val="007D4A89"/>
    <w:rsid w:val="007D4C04"/>
    <w:rsid w:val="007D4E54"/>
    <w:rsid w:val="007D4F63"/>
    <w:rsid w:val="007D4FD3"/>
    <w:rsid w:val="007D569B"/>
    <w:rsid w:val="007D56EB"/>
    <w:rsid w:val="007D572B"/>
    <w:rsid w:val="007D5DA6"/>
    <w:rsid w:val="007D5DFC"/>
    <w:rsid w:val="007D5EDB"/>
    <w:rsid w:val="007D61A7"/>
    <w:rsid w:val="007D6297"/>
    <w:rsid w:val="007D62C5"/>
    <w:rsid w:val="007D6396"/>
    <w:rsid w:val="007D64D8"/>
    <w:rsid w:val="007D651B"/>
    <w:rsid w:val="007D6DDF"/>
    <w:rsid w:val="007D7041"/>
    <w:rsid w:val="007D7140"/>
    <w:rsid w:val="007D74D7"/>
    <w:rsid w:val="007D7505"/>
    <w:rsid w:val="007D7A59"/>
    <w:rsid w:val="007D7B0A"/>
    <w:rsid w:val="007D7E85"/>
    <w:rsid w:val="007D7EA9"/>
    <w:rsid w:val="007D7F97"/>
    <w:rsid w:val="007E005E"/>
    <w:rsid w:val="007E0B26"/>
    <w:rsid w:val="007E0C67"/>
    <w:rsid w:val="007E0E49"/>
    <w:rsid w:val="007E10CF"/>
    <w:rsid w:val="007E1551"/>
    <w:rsid w:val="007E16E7"/>
    <w:rsid w:val="007E179E"/>
    <w:rsid w:val="007E1838"/>
    <w:rsid w:val="007E1B67"/>
    <w:rsid w:val="007E1DE0"/>
    <w:rsid w:val="007E1F3A"/>
    <w:rsid w:val="007E2036"/>
    <w:rsid w:val="007E2103"/>
    <w:rsid w:val="007E2239"/>
    <w:rsid w:val="007E22A3"/>
    <w:rsid w:val="007E254F"/>
    <w:rsid w:val="007E2660"/>
    <w:rsid w:val="007E29A9"/>
    <w:rsid w:val="007E2B8A"/>
    <w:rsid w:val="007E2C7E"/>
    <w:rsid w:val="007E31CE"/>
    <w:rsid w:val="007E3390"/>
    <w:rsid w:val="007E3658"/>
    <w:rsid w:val="007E37ED"/>
    <w:rsid w:val="007E39F5"/>
    <w:rsid w:val="007E3CD3"/>
    <w:rsid w:val="007E3D34"/>
    <w:rsid w:val="007E40E5"/>
    <w:rsid w:val="007E4353"/>
    <w:rsid w:val="007E4556"/>
    <w:rsid w:val="007E460C"/>
    <w:rsid w:val="007E46ED"/>
    <w:rsid w:val="007E476E"/>
    <w:rsid w:val="007E49AF"/>
    <w:rsid w:val="007E4B5D"/>
    <w:rsid w:val="007E4B77"/>
    <w:rsid w:val="007E4C79"/>
    <w:rsid w:val="007E4DA2"/>
    <w:rsid w:val="007E4F7F"/>
    <w:rsid w:val="007E513A"/>
    <w:rsid w:val="007E51AA"/>
    <w:rsid w:val="007E52D2"/>
    <w:rsid w:val="007E530A"/>
    <w:rsid w:val="007E556B"/>
    <w:rsid w:val="007E5754"/>
    <w:rsid w:val="007E5783"/>
    <w:rsid w:val="007E5DDA"/>
    <w:rsid w:val="007E5E55"/>
    <w:rsid w:val="007E605E"/>
    <w:rsid w:val="007E6427"/>
    <w:rsid w:val="007E6790"/>
    <w:rsid w:val="007E67FB"/>
    <w:rsid w:val="007E6991"/>
    <w:rsid w:val="007E6D29"/>
    <w:rsid w:val="007E706A"/>
    <w:rsid w:val="007E723B"/>
    <w:rsid w:val="007E7317"/>
    <w:rsid w:val="007E74F4"/>
    <w:rsid w:val="007E7556"/>
    <w:rsid w:val="007E7720"/>
    <w:rsid w:val="007E77AC"/>
    <w:rsid w:val="007E7CEA"/>
    <w:rsid w:val="007E7FA3"/>
    <w:rsid w:val="007F005D"/>
    <w:rsid w:val="007F00EC"/>
    <w:rsid w:val="007F0214"/>
    <w:rsid w:val="007F026D"/>
    <w:rsid w:val="007F0329"/>
    <w:rsid w:val="007F0407"/>
    <w:rsid w:val="007F0591"/>
    <w:rsid w:val="007F07D0"/>
    <w:rsid w:val="007F0A66"/>
    <w:rsid w:val="007F0C60"/>
    <w:rsid w:val="007F0DD0"/>
    <w:rsid w:val="007F0EDE"/>
    <w:rsid w:val="007F100B"/>
    <w:rsid w:val="007F11B5"/>
    <w:rsid w:val="007F139E"/>
    <w:rsid w:val="007F152D"/>
    <w:rsid w:val="007F1B7F"/>
    <w:rsid w:val="007F201C"/>
    <w:rsid w:val="007F2077"/>
    <w:rsid w:val="007F2135"/>
    <w:rsid w:val="007F238F"/>
    <w:rsid w:val="007F23C5"/>
    <w:rsid w:val="007F282F"/>
    <w:rsid w:val="007F2882"/>
    <w:rsid w:val="007F2AA4"/>
    <w:rsid w:val="007F2C6B"/>
    <w:rsid w:val="007F2F46"/>
    <w:rsid w:val="007F319F"/>
    <w:rsid w:val="007F320F"/>
    <w:rsid w:val="007F353A"/>
    <w:rsid w:val="007F3B5D"/>
    <w:rsid w:val="007F3D56"/>
    <w:rsid w:val="007F3DC5"/>
    <w:rsid w:val="007F421C"/>
    <w:rsid w:val="007F4319"/>
    <w:rsid w:val="007F44E9"/>
    <w:rsid w:val="007F4789"/>
    <w:rsid w:val="007F4A03"/>
    <w:rsid w:val="007F4C29"/>
    <w:rsid w:val="007F4EE9"/>
    <w:rsid w:val="007F55DB"/>
    <w:rsid w:val="007F5782"/>
    <w:rsid w:val="007F588C"/>
    <w:rsid w:val="007F5ACE"/>
    <w:rsid w:val="007F5BED"/>
    <w:rsid w:val="007F5CBA"/>
    <w:rsid w:val="007F5D7B"/>
    <w:rsid w:val="007F62C0"/>
    <w:rsid w:val="007F6482"/>
    <w:rsid w:val="007F64E2"/>
    <w:rsid w:val="007F6680"/>
    <w:rsid w:val="007F6711"/>
    <w:rsid w:val="007F67B1"/>
    <w:rsid w:val="007F6CB3"/>
    <w:rsid w:val="007F6E47"/>
    <w:rsid w:val="007F721B"/>
    <w:rsid w:val="007F7222"/>
    <w:rsid w:val="007F731A"/>
    <w:rsid w:val="007F767D"/>
    <w:rsid w:val="007F7854"/>
    <w:rsid w:val="007F7887"/>
    <w:rsid w:val="007F789C"/>
    <w:rsid w:val="007F7F57"/>
    <w:rsid w:val="00800202"/>
    <w:rsid w:val="0080029A"/>
    <w:rsid w:val="008008E5"/>
    <w:rsid w:val="0080094F"/>
    <w:rsid w:val="00800B00"/>
    <w:rsid w:val="00800BF8"/>
    <w:rsid w:val="00800CF4"/>
    <w:rsid w:val="008011BD"/>
    <w:rsid w:val="008013BD"/>
    <w:rsid w:val="0080144A"/>
    <w:rsid w:val="00801683"/>
    <w:rsid w:val="0080182B"/>
    <w:rsid w:val="00801BF8"/>
    <w:rsid w:val="00801F6D"/>
    <w:rsid w:val="0080213A"/>
    <w:rsid w:val="0080216D"/>
    <w:rsid w:val="0080219A"/>
    <w:rsid w:val="008022E0"/>
    <w:rsid w:val="00802376"/>
    <w:rsid w:val="008023ED"/>
    <w:rsid w:val="008026B8"/>
    <w:rsid w:val="008027E7"/>
    <w:rsid w:val="00802804"/>
    <w:rsid w:val="008029D2"/>
    <w:rsid w:val="00802A22"/>
    <w:rsid w:val="00802AA7"/>
    <w:rsid w:val="00802AFD"/>
    <w:rsid w:val="00802CAE"/>
    <w:rsid w:val="00802D2D"/>
    <w:rsid w:val="00802E77"/>
    <w:rsid w:val="00803294"/>
    <w:rsid w:val="0080339E"/>
    <w:rsid w:val="008034E7"/>
    <w:rsid w:val="00803755"/>
    <w:rsid w:val="008037BC"/>
    <w:rsid w:val="008039FC"/>
    <w:rsid w:val="00803B01"/>
    <w:rsid w:val="00803B46"/>
    <w:rsid w:val="00803C50"/>
    <w:rsid w:val="00803D32"/>
    <w:rsid w:val="00803EE2"/>
    <w:rsid w:val="00803F28"/>
    <w:rsid w:val="008040E8"/>
    <w:rsid w:val="0080412E"/>
    <w:rsid w:val="0080418A"/>
    <w:rsid w:val="00804395"/>
    <w:rsid w:val="008045AE"/>
    <w:rsid w:val="00804799"/>
    <w:rsid w:val="00804825"/>
    <w:rsid w:val="008048E6"/>
    <w:rsid w:val="008048EE"/>
    <w:rsid w:val="00804965"/>
    <w:rsid w:val="00804A25"/>
    <w:rsid w:val="00804E5A"/>
    <w:rsid w:val="0080504C"/>
    <w:rsid w:val="008051D6"/>
    <w:rsid w:val="008053A1"/>
    <w:rsid w:val="00805565"/>
    <w:rsid w:val="00805869"/>
    <w:rsid w:val="00805929"/>
    <w:rsid w:val="00806223"/>
    <w:rsid w:val="00806250"/>
    <w:rsid w:val="00806342"/>
    <w:rsid w:val="00806510"/>
    <w:rsid w:val="00806518"/>
    <w:rsid w:val="0080717F"/>
    <w:rsid w:val="0080721C"/>
    <w:rsid w:val="0080733B"/>
    <w:rsid w:val="008073E6"/>
    <w:rsid w:val="008074F5"/>
    <w:rsid w:val="00807530"/>
    <w:rsid w:val="00807808"/>
    <w:rsid w:val="00807917"/>
    <w:rsid w:val="00807C17"/>
    <w:rsid w:val="00807E61"/>
    <w:rsid w:val="00807F24"/>
    <w:rsid w:val="00807F97"/>
    <w:rsid w:val="0081052B"/>
    <w:rsid w:val="00810907"/>
    <w:rsid w:val="00810CF7"/>
    <w:rsid w:val="00810E3A"/>
    <w:rsid w:val="008114EB"/>
    <w:rsid w:val="00811567"/>
    <w:rsid w:val="00811753"/>
    <w:rsid w:val="0081188B"/>
    <w:rsid w:val="00811C71"/>
    <w:rsid w:val="00812CEF"/>
    <w:rsid w:val="008130B1"/>
    <w:rsid w:val="00813178"/>
    <w:rsid w:val="00813180"/>
    <w:rsid w:val="0081332F"/>
    <w:rsid w:val="0081389F"/>
    <w:rsid w:val="00813B9F"/>
    <w:rsid w:val="00813BAF"/>
    <w:rsid w:val="00813D8A"/>
    <w:rsid w:val="00813DD7"/>
    <w:rsid w:val="0081414B"/>
    <w:rsid w:val="00814403"/>
    <w:rsid w:val="0081464F"/>
    <w:rsid w:val="00814971"/>
    <w:rsid w:val="00814E54"/>
    <w:rsid w:val="00815234"/>
    <w:rsid w:val="0081593F"/>
    <w:rsid w:val="00815C4F"/>
    <w:rsid w:val="00815E4F"/>
    <w:rsid w:val="00816030"/>
    <w:rsid w:val="008169E2"/>
    <w:rsid w:val="00816AA3"/>
    <w:rsid w:val="00817145"/>
    <w:rsid w:val="0081737A"/>
    <w:rsid w:val="008173A4"/>
    <w:rsid w:val="00817852"/>
    <w:rsid w:val="00817923"/>
    <w:rsid w:val="00817C95"/>
    <w:rsid w:val="00817CE6"/>
    <w:rsid w:val="00817D05"/>
    <w:rsid w:val="00817EB6"/>
    <w:rsid w:val="00820014"/>
    <w:rsid w:val="00820345"/>
    <w:rsid w:val="008203B7"/>
    <w:rsid w:val="008205CB"/>
    <w:rsid w:val="008206A5"/>
    <w:rsid w:val="008206B9"/>
    <w:rsid w:val="00820731"/>
    <w:rsid w:val="00820776"/>
    <w:rsid w:val="0082077A"/>
    <w:rsid w:val="008207D6"/>
    <w:rsid w:val="00820868"/>
    <w:rsid w:val="008209BC"/>
    <w:rsid w:val="00820A54"/>
    <w:rsid w:val="00820B97"/>
    <w:rsid w:val="00820C2F"/>
    <w:rsid w:val="00820FAE"/>
    <w:rsid w:val="00820FB5"/>
    <w:rsid w:val="0082188E"/>
    <w:rsid w:val="00821BA9"/>
    <w:rsid w:val="008222D9"/>
    <w:rsid w:val="0082279C"/>
    <w:rsid w:val="00822939"/>
    <w:rsid w:val="00822C82"/>
    <w:rsid w:val="00822D4C"/>
    <w:rsid w:val="00822F04"/>
    <w:rsid w:val="0082332C"/>
    <w:rsid w:val="0082393D"/>
    <w:rsid w:val="00823D02"/>
    <w:rsid w:val="00823EF6"/>
    <w:rsid w:val="008241AE"/>
    <w:rsid w:val="0082424E"/>
    <w:rsid w:val="00824729"/>
    <w:rsid w:val="008248A2"/>
    <w:rsid w:val="00824B00"/>
    <w:rsid w:val="0082519B"/>
    <w:rsid w:val="008251C4"/>
    <w:rsid w:val="008252C9"/>
    <w:rsid w:val="00825A3D"/>
    <w:rsid w:val="00825C00"/>
    <w:rsid w:val="00825F9B"/>
    <w:rsid w:val="00825FBD"/>
    <w:rsid w:val="0082600D"/>
    <w:rsid w:val="00826585"/>
    <w:rsid w:val="0082664C"/>
    <w:rsid w:val="00826B1F"/>
    <w:rsid w:val="00826F2F"/>
    <w:rsid w:val="00826F6B"/>
    <w:rsid w:val="008278D1"/>
    <w:rsid w:val="00830270"/>
    <w:rsid w:val="00830322"/>
    <w:rsid w:val="00830332"/>
    <w:rsid w:val="008303F5"/>
    <w:rsid w:val="00830658"/>
    <w:rsid w:val="00830739"/>
    <w:rsid w:val="00830AFD"/>
    <w:rsid w:val="00831082"/>
    <w:rsid w:val="0083119F"/>
    <w:rsid w:val="00831437"/>
    <w:rsid w:val="00831514"/>
    <w:rsid w:val="008315A0"/>
    <w:rsid w:val="00831641"/>
    <w:rsid w:val="008316BD"/>
    <w:rsid w:val="00831ADE"/>
    <w:rsid w:val="00831C97"/>
    <w:rsid w:val="00831CBC"/>
    <w:rsid w:val="0083208E"/>
    <w:rsid w:val="008320A7"/>
    <w:rsid w:val="0083244C"/>
    <w:rsid w:val="00832642"/>
    <w:rsid w:val="008327F2"/>
    <w:rsid w:val="00832A87"/>
    <w:rsid w:val="00832C62"/>
    <w:rsid w:val="00832EC0"/>
    <w:rsid w:val="00832FEA"/>
    <w:rsid w:val="00833654"/>
    <w:rsid w:val="008336AD"/>
    <w:rsid w:val="00833C27"/>
    <w:rsid w:val="00833D1F"/>
    <w:rsid w:val="00833FEA"/>
    <w:rsid w:val="008341AF"/>
    <w:rsid w:val="008341F9"/>
    <w:rsid w:val="008342D7"/>
    <w:rsid w:val="00834373"/>
    <w:rsid w:val="00834446"/>
    <w:rsid w:val="00834597"/>
    <w:rsid w:val="0083459F"/>
    <w:rsid w:val="00834797"/>
    <w:rsid w:val="00834A3E"/>
    <w:rsid w:val="00834B71"/>
    <w:rsid w:val="00834BAF"/>
    <w:rsid w:val="00834FFB"/>
    <w:rsid w:val="008351F1"/>
    <w:rsid w:val="0083523A"/>
    <w:rsid w:val="00835378"/>
    <w:rsid w:val="00835594"/>
    <w:rsid w:val="00835669"/>
    <w:rsid w:val="00835A96"/>
    <w:rsid w:val="00835CBC"/>
    <w:rsid w:val="00835FB0"/>
    <w:rsid w:val="00836387"/>
    <w:rsid w:val="00836666"/>
    <w:rsid w:val="0083673F"/>
    <w:rsid w:val="0083678A"/>
    <w:rsid w:val="00836AEF"/>
    <w:rsid w:val="00836AF9"/>
    <w:rsid w:val="00836D04"/>
    <w:rsid w:val="00836D15"/>
    <w:rsid w:val="00836EB5"/>
    <w:rsid w:val="00836EDE"/>
    <w:rsid w:val="00837043"/>
    <w:rsid w:val="00837086"/>
    <w:rsid w:val="00837243"/>
    <w:rsid w:val="00837346"/>
    <w:rsid w:val="008374CB"/>
    <w:rsid w:val="008374DD"/>
    <w:rsid w:val="00837534"/>
    <w:rsid w:val="008375DB"/>
    <w:rsid w:val="008375EF"/>
    <w:rsid w:val="008376DA"/>
    <w:rsid w:val="008376E4"/>
    <w:rsid w:val="008378DC"/>
    <w:rsid w:val="00837F13"/>
    <w:rsid w:val="0084040E"/>
    <w:rsid w:val="008404E9"/>
    <w:rsid w:val="00840774"/>
    <w:rsid w:val="00840789"/>
    <w:rsid w:val="00840EC2"/>
    <w:rsid w:val="008411CD"/>
    <w:rsid w:val="008411EB"/>
    <w:rsid w:val="00841490"/>
    <w:rsid w:val="008416A1"/>
    <w:rsid w:val="00841726"/>
    <w:rsid w:val="00841898"/>
    <w:rsid w:val="00841B15"/>
    <w:rsid w:val="00841DC6"/>
    <w:rsid w:val="00841F0D"/>
    <w:rsid w:val="008423C3"/>
    <w:rsid w:val="00842614"/>
    <w:rsid w:val="008427D5"/>
    <w:rsid w:val="00842830"/>
    <w:rsid w:val="00842CF8"/>
    <w:rsid w:val="00842E10"/>
    <w:rsid w:val="00842FCD"/>
    <w:rsid w:val="008431C4"/>
    <w:rsid w:val="008431D7"/>
    <w:rsid w:val="008434A4"/>
    <w:rsid w:val="00843577"/>
    <w:rsid w:val="008435E9"/>
    <w:rsid w:val="00843767"/>
    <w:rsid w:val="008437E7"/>
    <w:rsid w:val="00843852"/>
    <w:rsid w:val="00843889"/>
    <w:rsid w:val="008438A3"/>
    <w:rsid w:val="00843915"/>
    <w:rsid w:val="00843DD2"/>
    <w:rsid w:val="00843EAE"/>
    <w:rsid w:val="00843F34"/>
    <w:rsid w:val="00844603"/>
    <w:rsid w:val="00844651"/>
    <w:rsid w:val="0084471D"/>
    <w:rsid w:val="00844D3D"/>
    <w:rsid w:val="00844ED2"/>
    <w:rsid w:val="0084532B"/>
    <w:rsid w:val="008455F9"/>
    <w:rsid w:val="00845AD5"/>
    <w:rsid w:val="00845AFC"/>
    <w:rsid w:val="00845C65"/>
    <w:rsid w:val="00845D61"/>
    <w:rsid w:val="00845DBE"/>
    <w:rsid w:val="00845E19"/>
    <w:rsid w:val="00845F02"/>
    <w:rsid w:val="0084614A"/>
    <w:rsid w:val="00846647"/>
    <w:rsid w:val="00846865"/>
    <w:rsid w:val="0084706A"/>
    <w:rsid w:val="008471CE"/>
    <w:rsid w:val="0084745D"/>
    <w:rsid w:val="00847520"/>
    <w:rsid w:val="00847863"/>
    <w:rsid w:val="00847AD9"/>
    <w:rsid w:val="00847B0D"/>
    <w:rsid w:val="00847D89"/>
    <w:rsid w:val="00847EFC"/>
    <w:rsid w:val="00847F51"/>
    <w:rsid w:val="008500D7"/>
    <w:rsid w:val="00850680"/>
    <w:rsid w:val="00850713"/>
    <w:rsid w:val="0085076F"/>
    <w:rsid w:val="0085082E"/>
    <w:rsid w:val="00850E2D"/>
    <w:rsid w:val="00850F9F"/>
    <w:rsid w:val="0085113F"/>
    <w:rsid w:val="0085168E"/>
    <w:rsid w:val="008516C6"/>
    <w:rsid w:val="00851779"/>
    <w:rsid w:val="0085197D"/>
    <w:rsid w:val="00851988"/>
    <w:rsid w:val="00851E60"/>
    <w:rsid w:val="00851EE6"/>
    <w:rsid w:val="00851F4D"/>
    <w:rsid w:val="00852029"/>
    <w:rsid w:val="008527E5"/>
    <w:rsid w:val="00852B34"/>
    <w:rsid w:val="00852E09"/>
    <w:rsid w:val="00852F1C"/>
    <w:rsid w:val="00853165"/>
    <w:rsid w:val="0085334E"/>
    <w:rsid w:val="008534A6"/>
    <w:rsid w:val="008536A7"/>
    <w:rsid w:val="00853CCE"/>
    <w:rsid w:val="00853D30"/>
    <w:rsid w:val="00853EF7"/>
    <w:rsid w:val="00854094"/>
    <w:rsid w:val="008544ED"/>
    <w:rsid w:val="00854859"/>
    <w:rsid w:val="00854918"/>
    <w:rsid w:val="00854AC7"/>
    <w:rsid w:val="00854B2A"/>
    <w:rsid w:val="00854E94"/>
    <w:rsid w:val="00854FBD"/>
    <w:rsid w:val="008553FA"/>
    <w:rsid w:val="00855486"/>
    <w:rsid w:val="008556CD"/>
    <w:rsid w:val="008557C5"/>
    <w:rsid w:val="00855A37"/>
    <w:rsid w:val="00855BA4"/>
    <w:rsid w:val="0085605C"/>
    <w:rsid w:val="00856072"/>
    <w:rsid w:val="00856121"/>
    <w:rsid w:val="0085616D"/>
    <w:rsid w:val="008563DA"/>
    <w:rsid w:val="008564AD"/>
    <w:rsid w:val="00856640"/>
    <w:rsid w:val="00856FAF"/>
    <w:rsid w:val="008571DE"/>
    <w:rsid w:val="008573C6"/>
    <w:rsid w:val="00857AE0"/>
    <w:rsid w:val="00857CFF"/>
    <w:rsid w:val="00857E81"/>
    <w:rsid w:val="0086009A"/>
    <w:rsid w:val="008602F0"/>
    <w:rsid w:val="00860652"/>
    <w:rsid w:val="00860681"/>
    <w:rsid w:val="00860926"/>
    <w:rsid w:val="00860B10"/>
    <w:rsid w:val="00860BB1"/>
    <w:rsid w:val="00860C38"/>
    <w:rsid w:val="00860CFC"/>
    <w:rsid w:val="00860D70"/>
    <w:rsid w:val="00860DD4"/>
    <w:rsid w:val="00860FE4"/>
    <w:rsid w:val="008610FB"/>
    <w:rsid w:val="00861411"/>
    <w:rsid w:val="00861835"/>
    <w:rsid w:val="008619E3"/>
    <w:rsid w:val="00861BB9"/>
    <w:rsid w:val="00861C1E"/>
    <w:rsid w:val="00861C38"/>
    <w:rsid w:val="00861C49"/>
    <w:rsid w:val="00861C95"/>
    <w:rsid w:val="00861DB8"/>
    <w:rsid w:val="00861DC6"/>
    <w:rsid w:val="00862167"/>
    <w:rsid w:val="008621C4"/>
    <w:rsid w:val="008622C3"/>
    <w:rsid w:val="0086251F"/>
    <w:rsid w:val="00862606"/>
    <w:rsid w:val="0086264D"/>
    <w:rsid w:val="00862B1D"/>
    <w:rsid w:val="00862EA3"/>
    <w:rsid w:val="00862F0A"/>
    <w:rsid w:val="0086316E"/>
    <w:rsid w:val="008632DE"/>
    <w:rsid w:val="00863B13"/>
    <w:rsid w:val="00863DFC"/>
    <w:rsid w:val="00863FD5"/>
    <w:rsid w:val="0086411E"/>
    <w:rsid w:val="008642CF"/>
    <w:rsid w:val="00864306"/>
    <w:rsid w:val="008644A6"/>
    <w:rsid w:val="0086469B"/>
    <w:rsid w:val="00864701"/>
    <w:rsid w:val="00864880"/>
    <w:rsid w:val="00864B69"/>
    <w:rsid w:val="00864D1A"/>
    <w:rsid w:val="00864F06"/>
    <w:rsid w:val="00865306"/>
    <w:rsid w:val="00865411"/>
    <w:rsid w:val="008654C5"/>
    <w:rsid w:val="008659F5"/>
    <w:rsid w:val="00865B2A"/>
    <w:rsid w:val="008661CF"/>
    <w:rsid w:val="0086620A"/>
    <w:rsid w:val="0086621B"/>
    <w:rsid w:val="008662BA"/>
    <w:rsid w:val="008662D3"/>
    <w:rsid w:val="00866399"/>
    <w:rsid w:val="008663A5"/>
    <w:rsid w:val="008664FC"/>
    <w:rsid w:val="008665C2"/>
    <w:rsid w:val="008667ED"/>
    <w:rsid w:val="00866895"/>
    <w:rsid w:val="00866BF2"/>
    <w:rsid w:val="00866D82"/>
    <w:rsid w:val="008671F3"/>
    <w:rsid w:val="00867379"/>
    <w:rsid w:val="0086744A"/>
    <w:rsid w:val="00867552"/>
    <w:rsid w:val="0086768A"/>
    <w:rsid w:val="00867A01"/>
    <w:rsid w:val="00867BCE"/>
    <w:rsid w:val="00867DDD"/>
    <w:rsid w:val="00867DE2"/>
    <w:rsid w:val="00867EA5"/>
    <w:rsid w:val="00870037"/>
    <w:rsid w:val="008701D5"/>
    <w:rsid w:val="008708E6"/>
    <w:rsid w:val="008710F2"/>
    <w:rsid w:val="00871262"/>
    <w:rsid w:val="0087140A"/>
    <w:rsid w:val="0087161F"/>
    <w:rsid w:val="00871917"/>
    <w:rsid w:val="008719B5"/>
    <w:rsid w:val="00871D67"/>
    <w:rsid w:val="00871ED1"/>
    <w:rsid w:val="00871F7E"/>
    <w:rsid w:val="00871FAB"/>
    <w:rsid w:val="008721FA"/>
    <w:rsid w:val="008725BB"/>
    <w:rsid w:val="0087282F"/>
    <w:rsid w:val="008729D9"/>
    <w:rsid w:val="00872C92"/>
    <w:rsid w:val="00872D96"/>
    <w:rsid w:val="008730FA"/>
    <w:rsid w:val="00873119"/>
    <w:rsid w:val="00873133"/>
    <w:rsid w:val="0087337D"/>
    <w:rsid w:val="008733CC"/>
    <w:rsid w:val="008735CB"/>
    <w:rsid w:val="0087360D"/>
    <w:rsid w:val="00873838"/>
    <w:rsid w:val="00873D21"/>
    <w:rsid w:val="00873ED0"/>
    <w:rsid w:val="00873F6D"/>
    <w:rsid w:val="00873FE9"/>
    <w:rsid w:val="00874533"/>
    <w:rsid w:val="008746FF"/>
    <w:rsid w:val="00874740"/>
    <w:rsid w:val="008748C9"/>
    <w:rsid w:val="00874B75"/>
    <w:rsid w:val="00875094"/>
    <w:rsid w:val="008750BC"/>
    <w:rsid w:val="00875220"/>
    <w:rsid w:val="00875386"/>
    <w:rsid w:val="00875833"/>
    <w:rsid w:val="00875A9F"/>
    <w:rsid w:val="00875C22"/>
    <w:rsid w:val="00875DEE"/>
    <w:rsid w:val="008764B9"/>
    <w:rsid w:val="00876758"/>
    <w:rsid w:val="008767AA"/>
    <w:rsid w:val="00876DDB"/>
    <w:rsid w:val="00876E00"/>
    <w:rsid w:val="00876E49"/>
    <w:rsid w:val="00877124"/>
    <w:rsid w:val="00877257"/>
    <w:rsid w:val="00877277"/>
    <w:rsid w:val="008772B6"/>
    <w:rsid w:val="00880349"/>
    <w:rsid w:val="0088046A"/>
    <w:rsid w:val="00880B4B"/>
    <w:rsid w:val="00880CC2"/>
    <w:rsid w:val="008816E9"/>
    <w:rsid w:val="0088191E"/>
    <w:rsid w:val="008819C3"/>
    <w:rsid w:val="00881AE0"/>
    <w:rsid w:val="00881C6A"/>
    <w:rsid w:val="00881E7A"/>
    <w:rsid w:val="0088216C"/>
    <w:rsid w:val="00882363"/>
    <w:rsid w:val="0088245F"/>
    <w:rsid w:val="008826A1"/>
    <w:rsid w:val="00882739"/>
    <w:rsid w:val="008828A9"/>
    <w:rsid w:val="00882B54"/>
    <w:rsid w:val="00882E1C"/>
    <w:rsid w:val="00882EC4"/>
    <w:rsid w:val="008831A4"/>
    <w:rsid w:val="0088326A"/>
    <w:rsid w:val="008834E8"/>
    <w:rsid w:val="008836A8"/>
    <w:rsid w:val="00883723"/>
    <w:rsid w:val="00883771"/>
    <w:rsid w:val="00883A9E"/>
    <w:rsid w:val="00883AE3"/>
    <w:rsid w:val="00883BC0"/>
    <w:rsid w:val="00884001"/>
    <w:rsid w:val="00884176"/>
    <w:rsid w:val="00884FB9"/>
    <w:rsid w:val="0088553C"/>
    <w:rsid w:val="00885D4C"/>
    <w:rsid w:val="00885EED"/>
    <w:rsid w:val="00885F93"/>
    <w:rsid w:val="008863DB"/>
    <w:rsid w:val="00886531"/>
    <w:rsid w:val="00886B22"/>
    <w:rsid w:val="0088745D"/>
    <w:rsid w:val="00887464"/>
    <w:rsid w:val="008875A4"/>
    <w:rsid w:val="00887677"/>
    <w:rsid w:val="0088776E"/>
    <w:rsid w:val="00887DC6"/>
    <w:rsid w:val="00887EC1"/>
    <w:rsid w:val="00890564"/>
    <w:rsid w:val="00890865"/>
    <w:rsid w:val="00890908"/>
    <w:rsid w:val="00890A0F"/>
    <w:rsid w:val="00890B82"/>
    <w:rsid w:val="00890CEC"/>
    <w:rsid w:val="00890F69"/>
    <w:rsid w:val="0089105C"/>
    <w:rsid w:val="00891076"/>
    <w:rsid w:val="008910CC"/>
    <w:rsid w:val="008910E6"/>
    <w:rsid w:val="00891180"/>
    <w:rsid w:val="008912A4"/>
    <w:rsid w:val="008912B0"/>
    <w:rsid w:val="008912F5"/>
    <w:rsid w:val="008912F7"/>
    <w:rsid w:val="00891963"/>
    <w:rsid w:val="00891A43"/>
    <w:rsid w:val="008921DF"/>
    <w:rsid w:val="00892361"/>
    <w:rsid w:val="008923D9"/>
    <w:rsid w:val="008923FF"/>
    <w:rsid w:val="00892655"/>
    <w:rsid w:val="0089276C"/>
    <w:rsid w:val="00892A94"/>
    <w:rsid w:val="00892CBB"/>
    <w:rsid w:val="00893008"/>
    <w:rsid w:val="00893255"/>
    <w:rsid w:val="0089330E"/>
    <w:rsid w:val="00893477"/>
    <w:rsid w:val="00893480"/>
    <w:rsid w:val="008935CA"/>
    <w:rsid w:val="00893669"/>
    <w:rsid w:val="008936BE"/>
    <w:rsid w:val="0089402F"/>
    <w:rsid w:val="0089409D"/>
    <w:rsid w:val="00894400"/>
    <w:rsid w:val="008947BB"/>
    <w:rsid w:val="0089484E"/>
    <w:rsid w:val="00894D78"/>
    <w:rsid w:val="00894E4C"/>
    <w:rsid w:val="0089515B"/>
    <w:rsid w:val="00895312"/>
    <w:rsid w:val="00895415"/>
    <w:rsid w:val="00895D05"/>
    <w:rsid w:val="00895E3E"/>
    <w:rsid w:val="008961F6"/>
    <w:rsid w:val="0089639A"/>
    <w:rsid w:val="00896405"/>
    <w:rsid w:val="00896631"/>
    <w:rsid w:val="0089666D"/>
    <w:rsid w:val="0089672D"/>
    <w:rsid w:val="0089698B"/>
    <w:rsid w:val="00896FA7"/>
    <w:rsid w:val="008970D4"/>
    <w:rsid w:val="008971A5"/>
    <w:rsid w:val="00897413"/>
    <w:rsid w:val="0089746B"/>
    <w:rsid w:val="008975F2"/>
    <w:rsid w:val="008976A3"/>
    <w:rsid w:val="00897F25"/>
    <w:rsid w:val="00897F70"/>
    <w:rsid w:val="008A047C"/>
    <w:rsid w:val="008A08AC"/>
    <w:rsid w:val="008A0913"/>
    <w:rsid w:val="008A0AC2"/>
    <w:rsid w:val="008A0F8A"/>
    <w:rsid w:val="008A0FAE"/>
    <w:rsid w:val="008A0FCC"/>
    <w:rsid w:val="008A1129"/>
    <w:rsid w:val="008A1478"/>
    <w:rsid w:val="008A1F9B"/>
    <w:rsid w:val="008A2186"/>
    <w:rsid w:val="008A227D"/>
    <w:rsid w:val="008A2373"/>
    <w:rsid w:val="008A24FB"/>
    <w:rsid w:val="008A2664"/>
    <w:rsid w:val="008A27CF"/>
    <w:rsid w:val="008A28A3"/>
    <w:rsid w:val="008A28DF"/>
    <w:rsid w:val="008A2BDF"/>
    <w:rsid w:val="008A2D38"/>
    <w:rsid w:val="008A326B"/>
    <w:rsid w:val="008A365A"/>
    <w:rsid w:val="008A3726"/>
    <w:rsid w:val="008A37F4"/>
    <w:rsid w:val="008A38D2"/>
    <w:rsid w:val="008A3BF1"/>
    <w:rsid w:val="008A3D15"/>
    <w:rsid w:val="008A486D"/>
    <w:rsid w:val="008A489A"/>
    <w:rsid w:val="008A4BC1"/>
    <w:rsid w:val="008A4FB2"/>
    <w:rsid w:val="008A503C"/>
    <w:rsid w:val="008A506B"/>
    <w:rsid w:val="008A523A"/>
    <w:rsid w:val="008A5549"/>
    <w:rsid w:val="008A583F"/>
    <w:rsid w:val="008A59EC"/>
    <w:rsid w:val="008A5A18"/>
    <w:rsid w:val="008A5A29"/>
    <w:rsid w:val="008A5B70"/>
    <w:rsid w:val="008A5F4B"/>
    <w:rsid w:val="008A6243"/>
    <w:rsid w:val="008A6257"/>
    <w:rsid w:val="008A69C0"/>
    <w:rsid w:val="008A6B2F"/>
    <w:rsid w:val="008A6ED3"/>
    <w:rsid w:val="008A715F"/>
    <w:rsid w:val="008A73B9"/>
    <w:rsid w:val="008A76B8"/>
    <w:rsid w:val="008A7C06"/>
    <w:rsid w:val="008A7C55"/>
    <w:rsid w:val="008A7D79"/>
    <w:rsid w:val="008B0476"/>
    <w:rsid w:val="008B059D"/>
    <w:rsid w:val="008B0621"/>
    <w:rsid w:val="008B067F"/>
    <w:rsid w:val="008B07FB"/>
    <w:rsid w:val="008B0800"/>
    <w:rsid w:val="008B0B3F"/>
    <w:rsid w:val="008B0B78"/>
    <w:rsid w:val="008B0C65"/>
    <w:rsid w:val="008B0D07"/>
    <w:rsid w:val="008B1091"/>
    <w:rsid w:val="008B1288"/>
    <w:rsid w:val="008B128D"/>
    <w:rsid w:val="008B15FC"/>
    <w:rsid w:val="008B194E"/>
    <w:rsid w:val="008B1B78"/>
    <w:rsid w:val="008B21E0"/>
    <w:rsid w:val="008B22D7"/>
    <w:rsid w:val="008B23F0"/>
    <w:rsid w:val="008B2531"/>
    <w:rsid w:val="008B260F"/>
    <w:rsid w:val="008B2652"/>
    <w:rsid w:val="008B2B48"/>
    <w:rsid w:val="008B2C6D"/>
    <w:rsid w:val="008B2C84"/>
    <w:rsid w:val="008B2CFF"/>
    <w:rsid w:val="008B2DFD"/>
    <w:rsid w:val="008B3067"/>
    <w:rsid w:val="008B3663"/>
    <w:rsid w:val="008B38BE"/>
    <w:rsid w:val="008B3ABB"/>
    <w:rsid w:val="008B3E11"/>
    <w:rsid w:val="008B40C9"/>
    <w:rsid w:val="008B4286"/>
    <w:rsid w:val="008B44A5"/>
    <w:rsid w:val="008B45EA"/>
    <w:rsid w:val="008B4679"/>
    <w:rsid w:val="008B49EF"/>
    <w:rsid w:val="008B4ACC"/>
    <w:rsid w:val="008B4B04"/>
    <w:rsid w:val="008B4CEF"/>
    <w:rsid w:val="008B4ECE"/>
    <w:rsid w:val="008B586D"/>
    <w:rsid w:val="008B5B06"/>
    <w:rsid w:val="008B5CA5"/>
    <w:rsid w:val="008B5D16"/>
    <w:rsid w:val="008B5D25"/>
    <w:rsid w:val="008B5F20"/>
    <w:rsid w:val="008B6364"/>
    <w:rsid w:val="008B63D7"/>
    <w:rsid w:val="008B6793"/>
    <w:rsid w:val="008B68DC"/>
    <w:rsid w:val="008B6931"/>
    <w:rsid w:val="008B69A8"/>
    <w:rsid w:val="008B6C68"/>
    <w:rsid w:val="008B7375"/>
    <w:rsid w:val="008B737C"/>
    <w:rsid w:val="008B7404"/>
    <w:rsid w:val="008B7545"/>
    <w:rsid w:val="008B7573"/>
    <w:rsid w:val="008B75C6"/>
    <w:rsid w:val="008B7807"/>
    <w:rsid w:val="008B7B7F"/>
    <w:rsid w:val="008C0344"/>
    <w:rsid w:val="008C05A0"/>
    <w:rsid w:val="008C0805"/>
    <w:rsid w:val="008C0993"/>
    <w:rsid w:val="008C0C07"/>
    <w:rsid w:val="008C0C58"/>
    <w:rsid w:val="008C0E1A"/>
    <w:rsid w:val="008C0E7F"/>
    <w:rsid w:val="008C11D3"/>
    <w:rsid w:val="008C12FB"/>
    <w:rsid w:val="008C181C"/>
    <w:rsid w:val="008C18C4"/>
    <w:rsid w:val="008C198E"/>
    <w:rsid w:val="008C1EEC"/>
    <w:rsid w:val="008C219D"/>
    <w:rsid w:val="008C21AD"/>
    <w:rsid w:val="008C25E7"/>
    <w:rsid w:val="008C26FE"/>
    <w:rsid w:val="008C2807"/>
    <w:rsid w:val="008C2E54"/>
    <w:rsid w:val="008C34DD"/>
    <w:rsid w:val="008C37B5"/>
    <w:rsid w:val="008C3873"/>
    <w:rsid w:val="008C397A"/>
    <w:rsid w:val="008C3C21"/>
    <w:rsid w:val="008C3D42"/>
    <w:rsid w:val="008C3E00"/>
    <w:rsid w:val="008C407F"/>
    <w:rsid w:val="008C40B4"/>
    <w:rsid w:val="008C4504"/>
    <w:rsid w:val="008C47C6"/>
    <w:rsid w:val="008C487A"/>
    <w:rsid w:val="008C5256"/>
    <w:rsid w:val="008C5355"/>
    <w:rsid w:val="008C5630"/>
    <w:rsid w:val="008C57A3"/>
    <w:rsid w:val="008C5EF3"/>
    <w:rsid w:val="008C5F1C"/>
    <w:rsid w:val="008C6553"/>
    <w:rsid w:val="008C6636"/>
    <w:rsid w:val="008C69AB"/>
    <w:rsid w:val="008C6A1F"/>
    <w:rsid w:val="008C6C59"/>
    <w:rsid w:val="008C7084"/>
    <w:rsid w:val="008C7091"/>
    <w:rsid w:val="008C75FA"/>
    <w:rsid w:val="008C77E5"/>
    <w:rsid w:val="008C7A35"/>
    <w:rsid w:val="008C7B6F"/>
    <w:rsid w:val="008C7BC5"/>
    <w:rsid w:val="008D02D3"/>
    <w:rsid w:val="008D032F"/>
    <w:rsid w:val="008D0988"/>
    <w:rsid w:val="008D0A11"/>
    <w:rsid w:val="008D0B87"/>
    <w:rsid w:val="008D0F81"/>
    <w:rsid w:val="008D1538"/>
    <w:rsid w:val="008D1771"/>
    <w:rsid w:val="008D1820"/>
    <w:rsid w:val="008D18BA"/>
    <w:rsid w:val="008D1A0A"/>
    <w:rsid w:val="008D1E8E"/>
    <w:rsid w:val="008D2188"/>
    <w:rsid w:val="008D2408"/>
    <w:rsid w:val="008D2703"/>
    <w:rsid w:val="008D29EC"/>
    <w:rsid w:val="008D3062"/>
    <w:rsid w:val="008D3585"/>
    <w:rsid w:val="008D35F2"/>
    <w:rsid w:val="008D3610"/>
    <w:rsid w:val="008D36AF"/>
    <w:rsid w:val="008D3812"/>
    <w:rsid w:val="008D3F71"/>
    <w:rsid w:val="008D4138"/>
    <w:rsid w:val="008D4885"/>
    <w:rsid w:val="008D4A2B"/>
    <w:rsid w:val="008D4A96"/>
    <w:rsid w:val="008D4B0B"/>
    <w:rsid w:val="008D4B7A"/>
    <w:rsid w:val="008D50B7"/>
    <w:rsid w:val="008D540E"/>
    <w:rsid w:val="008D5551"/>
    <w:rsid w:val="008D56CC"/>
    <w:rsid w:val="008D5C0F"/>
    <w:rsid w:val="008D5DE7"/>
    <w:rsid w:val="008D5EA8"/>
    <w:rsid w:val="008D6042"/>
    <w:rsid w:val="008D605E"/>
    <w:rsid w:val="008D607D"/>
    <w:rsid w:val="008D6146"/>
    <w:rsid w:val="008D641E"/>
    <w:rsid w:val="008D65EB"/>
    <w:rsid w:val="008D6651"/>
    <w:rsid w:val="008D6710"/>
    <w:rsid w:val="008D685C"/>
    <w:rsid w:val="008D6A01"/>
    <w:rsid w:val="008D7A48"/>
    <w:rsid w:val="008D7E57"/>
    <w:rsid w:val="008D7FCD"/>
    <w:rsid w:val="008E01A5"/>
    <w:rsid w:val="008E0374"/>
    <w:rsid w:val="008E039E"/>
    <w:rsid w:val="008E056D"/>
    <w:rsid w:val="008E0670"/>
    <w:rsid w:val="008E0690"/>
    <w:rsid w:val="008E072D"/>
    <w:rsid w:val="008E08D8"/>
    <w:rsid w:val="008E0AAC"/>
    <w:rsid w:val="008E10D9"/>
    <w:rsid w:val="008E10DE"/>
    <w:rsid w:val="008E111C"/>
    <w:rsid w:val="008E1297"/>
    <w:rsid w:val="008E1305"/>
    <w:rsid w:val="008E1317"/>
    <w:rsid w:val="008E1348"/>
    <w:rsid w:val="008E13D1"/>
    <w:rsid w:val="008E147B"/>
    <w:rsid w:val="008E18A9"/>
    <w:rsid w:val="008E1B06"/>
    <w:rsid w:val="008E20AC"/>
    <w:rsid w:val="008E21B7"/>
    <w:rsid w:val="008E2220"/>
    <w:rsid w:val="008E22D4"/>
    <w:rsid w:val="008E23AE"/>
    <w:rsid w:val="008E278B"/>
    <w:rsid w:val="008E2C41"/>
    <w:rsid w:val="008E327C"/>
    <w:rsid w:val="008E328F"/>
    <w:rsid w:val="008E331D"/>
    <w:rsid w:val="008E3320"/>
    <w:rsid w:val="008E37BF"/>
    <w:rsid w:val="008E3A33"/>
    <w:rsid w:val="008E3F60"/>
    <w:rsid w:val="008E3F9A"/>
    <w:rsid w:val="008E4252"/>
    <w:rsid w:val="008E46DB"/>
    <w:rsid w:val="008E4CA6"/>
    <w:rsid w:val="008E4CDB"/>
    <w:rsid w:val="008E4D49"/>
    <w:rsid w:val="008E5026"/>
    <w:rsid w:val="008E530E"/>
    <w:rsid w:val="008E561B"/>
    <w:rsid w:val="008E5625"/>
    <w:rsid w:val="008E57D6"/>
    <w:rsid w:val="008E58B9"/>
    <w:rsid w:val="008E610A"/>
    <w:rsid w:val="008E650E"/>
    <w:rsid w:val="008E6614"/>
    <w:rsid w:val="008E6B84"/>
    <w:rsid w:val="008E6E46"/>
    <w:rsid w:val="008E6FF2"/>
    <w:rsid w:val="008E6FF8"/>
    <w:rsid w:val="008E7BF6"/>
    <w:rsid w:val="008E7C15"/>
    <w:rsid w:val="008E7CEB"/>
    <w:rsid w:val="008F0323"/>
    <w:rsid w:val="008F0662"/>
    <w:rsid w:val="008F080F"/>
    <w:rsid w:val="008F0A6D"/>
    <w:rsid w:val="008F124D"/>
    <w:rsid w:val="008F135C"/>
    <w:rsid w:val="008F1609"/>
    <w:rsid w:val="008F18A3"/>
    <w:rsid w:val="008F1A5F"/>
    <w:rsid w:val="008F1B20"/>
    <w:rsid w:val="008F1BCC"/>
    <w:rsid w:val="008F1E43"/>
    <w:rsid w:val="008F1E4B"/>
    <w:rsid w:val="008F2496"/>
    <w:rsid w:val="008F293A"/>
    <w:rsid w:val="008F29B8"/>
    <w:rsid w:val="008F3296"/>
    <w:rsid w:val="008F33AA"/>
    <w:rsid w:val="008F3AE7"/>
    <w:rsid w:val="008F3B06"/>
    <w:rsid w:val="008F3BFA"/>
    <w:rsid w:val="008F3DC7"/>
    <w:rsid w:val="008F3DF6"/>
    <w:rsid w:val="008F3F68"/>
    <w:rsid w:val="008F434F"/>
    <w:rsid w:val="008F44E0"/>
    <w:rsid w:val="008F4600"/>
    <w:rsid w:val="008F4869"/>
    <w:rsid w:val="008F4A1F"/>
    <w:rsid w:val="008F5086"/>
    <w:rsid w:val="008F51F4"/>
    <w:rsid w:val="008F524A"/>
    <w:rsid w:val="008F5338"/>
    <w:rsid w:val="008F55F4"/>
    <w:rsid w:val="008F57F4"/>
    <w:rsid w:val="008F5C2E"/>
    <w:rsid w:val="008F60D2"/>
    <w:rsid w:val="008F6271"/>
    <w:rsid w:val="008F643A"/>
    <w:rsid w:val="008F6507"/>
    <w:rsid w:val="008F65C5"/>
    <w:rsid w:val="008F6778"/>
    <w:rsid w:val="008F681F"/>
    <w:rsid w:val="008F6971"/>
    <w:rsid w:val="008F6D70"/>
    <w:rsid w:val="008F6ECE"/>
    <w:rsid w:val="008F7298"/>
    <w:rsid w:val="008F72E9"/>
    <w:rsid w:val="008F7303"/>
    <w:rsid w:val="008F7327"/>
    <w:rsid w:val="008F7564"/>
    <w:rsid w:val="008F7764"/>
    <w:rsid w:val="008F7E1E"/>
    <w:rsid w:val="008F7EAF"/>
    <w:rsid w:val="00900128"/>
    <w:rsid w:val="009004CD"/>
    <w:rsid w:val="00900A51"/>
    <w:rsid w:val="00900A6D"/>
    <w:rsid w:val="00900D64"/>
    <w:rsid w:val="009010A6"/>
    <w:rsid w:val="00901609"/>
    <w:rsid w:val="00901683"/>
    <w:rsid w:val="00901875"/>
    <w:rsid w:val="00901C7B"/>
    <w:rsid w:val="00901F67"/>
    <w:rsid w:val="00902181"/>
    <w:rsid w:val="0090256F"/>
    <w:rsid w:val="009027DE"/>
    <w:rsid w:val="00902A79"/>
    <w:rsid w:val="0090327C"/>
    <w:rsid w:val="0090354C"/>
    <w:rsid w:val="0090356C"/>
    <w:rsid w:val="009038F8"/>
    <w:rsid w:val="00903A46"/>
    <w:rsid w:val="00903C11"/>
    <w:rsid w:val="00903E26"/>
    <w:rsid w:val="00903E3F"/>
    <w:rsid w:val="00903E96"/>
    <w:rsid w:val="00904098"/>
    <w:rsid w:val="00904686"/>
    <w:rsid w:val="0090470B"/>
    <w:rsid w:val="009047E9"/>
    <w:rsid w:val="00904CA1"/>
    <w:rsid w:val="00904F4F"/>
    <w:rsid w:val="00904F90"/>
    <w:rsid w:val="00905408"/>
    <w:rsid w:val="00905858"/>
    <w:rsid w:val="00905911"/>
    <w:rsid w:val="00905B48"/>
    <w:rsid w:val="00905BF9"/>
    <w:rsid w:val="00905C96"/>
    <w:rsid w:val="00905CF1"/>
    <w:rsid w:val="009062C9"/>
    <w:rsid w:val="00906712"/>
    <w:rsid w:val="0090672C"/>
    <w:rsid w:val="00906819"/>
    <w:rsid w:val="0090695A"/>
    <w:rsid w:val="00906E8E"/>
    <w:rsid w:val="00907098"/>
    <w:rsid w:val="009077F1"/>
    <w:rsid w:val="009077F4"/>
    <w:rsid w:val="0090794A"/>
    <w:rsid w:val="00907B00"/>
    <w:rsid w:val="00907D9F"/>
    <w:rsid w:val="0091015B"/>
    <w:rsid w:val="00910460"/>
    <w:rsid w:val="0091050B"/>
    <w:rsid w:val="009105E2"/>
    <w:rsid w:val="00910736"/>
    <w:rsid w:val="0091075D"/>
    <w:rsid w:val="00910781"/>
    <w:rsid w:val="00910C63"/>
    <w:rsid w:val="00910C8C"/>
    <w:rsid w:val="00910D0E"/>
    <w:rsid w:val="00910F19"/>
    <w:rsid w:val="00910FDF"/>
    <w:rsid w:val="009115E6"/>
    <w:rsid w:val="009117AD"/>
    <w:rsid w:val="00911836"/>
    <w:rsid w:val="009118A1"/>
    <w:rsid w:val="00911A2C"/>
    <w:rsid w:val="00911CDB"/>
    <w:rsid w:val="00911D14"/>
    <w:rsid w:val="00911E8E"/>
    <w:rsid w:val="00911FC6"/>
    <w:rsid w:val="009123D2"/>
    <w:rsid w:val="00912B2F"/>
    <w:rsid w:val="00912BBA"/>
    <w:rsid w:val="0091302A"/>
    <w:rsid w:val="00913160"/>
    <w:rsid w:val="009131C7"/>
    <w:rsid w:val="009133FD"/>
    <w:rsid w:val="00913497"/>
    <w:rsid w:val="00913C4D"/>
    <w:rsid w:val="00913D32"/>
    <w:rsid w:val="00914016"/>
    <w:rsid w:val="009142EE"/>
    <w:rsid w:val="00914828"/>
    <w:rsid w:val="0091484F"/>
    <w:rsid w:val="00914A24"/>
    <w:rsid w:val="00914BA3"/>
    <w:rsid w:val="00914D48"/>
    <w:rsid w:val="00914F7D"/>
    <w:rsid w:val="00915524"/>
    <w:rsid w:val="009155F8"/>
    <w:rsid w:val="00915615"/>
    <w:rsid w:val="00915778"/>
    <w:rsid w:val="0091589E"/>
    <w:rsid w:val="00915E77"/>
    <w:rsid w:val="00915E88"/>
    <w:rsid w:val="0091604B"/>
    <w:rsid w:val="009161A2"/>
    <w:rsid w:val="009162D6"/>
    <w:rsid w:val="009168F4"/>
    <w:rsid w:val="00916A16"/>
    <w:rsid w:val="00916C49"/>
    <w:rsid w:val="00916C77"/>
    <w:rsid w:val="00916E42"/>
    <w:rsid w:val="00917736"/>
    <w:rsid w:val="00917896"/>
    <w:rsid w:val="00917CF6"/>
    <w:rsid w:val="00917E23"/>
    <w:rsid w:val="0092001E"/>
    <w:rsid w:val="009201E4"/>
    <w:rsid w:val="009203C9"/>
    <w:rsid w:val="00920777"/>
    <w:rsid w:val="00920977"/>
    <w:rsid w:val="00920995"/>
    <w:rsid w:val="00920A25"/>
    <w:rsid w:val="00920ABB"/>
    <w:rsid w:val="00920CEB"/>
    <w:rsid w:val="00920E73"/>
    <w:rsid w:val="00920EBD"/>
    <w:rsid w:val="009212CB"/>
    <w:rsid w:val="009212E0"/>
    <w:rsid w:val="0092140B"/>
    <w:rsid w:val="0092144D"/>
    <w:rsid w:val="00921482"/>
    <w:rsid w:val="009214D5"/>
    <w:rsid w:val="0092151A"/>
    <w:rsid w:val="009218E7"/>
    <w:rsid w:val="00921A09"/>
    <w:rsid w:val="00921A7A"/>
    <w:rsid w:val="00921A93"/>
    <w:rsid w:val="00921BA1"/>
    <w:rsid w:val="00921C4B"/>
    <w:rsid w:val="00921E32"/>
    <w:rsid w:val="00921F67"/>
    <w:rsid w:val="009222EA"/>
    <w:rsid w:val="009223C8"/>
    <w:rsid w:val="00922676"/>
    <w:rsid w:val="009229E3"/>
    <w:rsid w:val="00922AAD"/>
    <w:rsid w:val="00922E78"/>
    <w:rsid w:val="00923008"/>
    <w:rsid w:val="0092309D"/>
    <w:rsid w:val="00923131"/>
    <w:rsid w:val="00923240"/>
    <w:rsid w:val="00923376"/>
    <w:rsid w:val="0092341F"/>
    <w:rsid w:val="00923475"/>
    <w:rsid w:val="00923583"/>
    <w:rsid w:val="009235EB"/>
    <w:rsid w:val="00924002"/>
    <w:rsid w:val="0092433C"/>
    <w:rsid w:val="009243B2"/>
    <w:rsid w:val="0092442A"/>
    <w:rsid w:val="009244A4"/>
    <w:rsid w:val="009246B4"/>
    <w:rsid w:val="00924786"/>
    <w:rsid w:val="00924AA5"/>
    <w:rsid w:val="00924DB9"/>
    <w:rsid w:val="00924EFE"/>
    <w:rsid w:val="00925155"/>
    <w:rsid w:val="009251EA"/>
    <w:rsid w:val="009254B7"/>
    <w:rsid w:val="00925650"/>
    <w:rsid w:val="0092589A"/>
    <w:rsid w:val="00925940"/>
    <w:rsid w:val="00925996"/>
    <w:rsid w:val="009259BA"/>
    <w:rsid w:val="00925E96"/>
    <w:rsid w:val="0092617D"/>
    <w:rsid w:val="009262FA"/>
    <w:rsid w:val="00926670"/>
    <w:rsid w:val="00926985"/>
    <w:rsid w:val="00926DF1"/>
    <w:rsid w:val="00926E85"/>
    <w:rsid w:val="0092737D"/>
    <w:rsid w:val="0092751E"/>
    <w:rsid w:val="00927871"/>
    <w:rsid w:val="009279DB"/>
    <w:rsid w:val="00927DAF"/>
    <w:rsid w:val="00930287"/>
    <w:rsid w:val="00930488"/>
    <w:rsid w:val="00930494"/>
    <w:rsid w:val="00930684"/>
    <w:rsid w:val="00930BB5"/>
    <w:rsid w:val="00930DBF"/>
    <w:rsid w:val="00930DE0"/>
    <w:rsid w:val="00930E98"/>
    <w:rsid w:val="00930EB1"/>
    <w:rsid w:val="009312D1"/>
    <w:rsid w:val="00931415"/>
    <w:rsid w:val="009315E5"/>
    <w:rsid w:val="0093160B"/>
    <w:rsid w:val="0093164A"/>
    <w:rsid w:val="0093170A"/>
    <w:rsid w:val="0093179B"/>
    <w:rsid w:val="0093191F"/>
    <w:rsid w:val="00931DFD"/>
    <w:rsid w:val="00931E92"/>
    <w:rsid w:val="00931F18"/>
    <w:rsid w:val="00931F71"/>
    <w:rsid w:val="0093218C"/>
    <w:rsid w:val="009321F6"/>
    <w:rsid w:val="009322EF"/>
    <w:rsid w:val="00932379"/>
    <w:rsid w:val="0093238D"/>
    <w:rsid w:val="009324BD"/>
    <w:rsid w:val="00932517"/>
    <w:rsid w:val="009331D4"/>
    <w:rsid w:val="0093357C"/>
    <w:rsid w:val="009336D0"/>
    <w:rsid w:val="0093387A"/>
    <w:rsid w:val="00933930"/>
    <w:rsid w:val="00933C62"/>
    <w:rsid w:val="00933CB3"/>
    <w:rsid w:val="00933ECC"/>
    <w:rsid w:val="00933ED3"/>
    <w:rsid w:val="00934518"/>
    <w:rsid w:val="00934800"/>
    <w:rsid w:val="00934A4A"/>
    <w:rsid w:val="00934D85"/>
    <w:rsid w:val="00934ECB"/>
    <w:rsid w:val="00935103"/>
    <w:rsid w:val="0093520C"/>
    <w:rsid w:val="009355DF"/>
    <w:rsid w:val="009357A3"/>
    <w:rsid w:val="00935808"/>
    <w:rsid w:val="0093581E"/>
    <w:rsid w:val="009359BE"/>
    <w:rsid w:val="00935C08"/>
    <w:rsid w:val="00935D61"/>
    <w:rsid w:val="00935DFE"/>
    <w:rsid w:val="00935EEA"/>
    <w:rsid w:val="00935F6A"/>
    <w:rsid w:val="0093616F"/>
    <w:rsid w:val="00936195"/>
    <w:rsid w:val="009361C9"/>
    <w:rsid w:val="009363AF"/>
    <w:rsid w:val="009364F7"/>
    <w:rsid w:val="009365DA"/>
    <w:rsid w:val="00936682"/>
    <w:rsid w:val="00936912"/>
    <w:rsid w:val="00936A45"/>
    <w:rsid w:val="00936BFC"/>
    <w:rsid w:val="00936E7A"/>
    <w:rsid w:val="009370B3"/>
    <w:rsid w:val="0093745E"/>
    <w:rsid w:val="00937AF2"/>
    <w:rsid w:val="00937F0F"/>
    <w:rsid w:val="00940CC4"/>
    <w:rsid w:val="00940F13"/>
    <w:rsid w:val="00940FA6"/>
    <w:rsid w:val="009413F2"/>
    <w:rsid w:val="00941565"/>
    <w:rsid w:val="00941785"/>
    <w:rsid w:val="0094194F"/>
    <w:rsid w:val="00941ADF"/>
    <w:rsid w:val="00941C3D"/>
    <w:rsid w:val="00942280"/>
    <w:rsid w:val="009426CF"/>
    <w:rsid w:val="009426E7"/>
    <w:rsid w:val="00942820"/>
    <w:rsid w:val="009429BD"/>
    <w:rsid w:val="00942CB7"/>
    <w:rsid w:val="00942E8C"/>
    <w:rsid w:val="00942F58"/>
    <w:rsid w:val="009432AD"/>
    <w:rsid w:val="009434AD"/>
    <w:rsid w:val="00943547"/>
    <w:rsid w:val="00943565"/>
    <w:rsid w:val="0094378D"/>
    <w:rsid w:val="009438C6"/>
    <w:rsid w:val="009439E4"/>
    <w:rsid w:val="00943E37"/>
    <w:rsid w:val="0094415E"/>
    <w:rsid w:val="00944172"/>
    <w:rsid w:val="00944758"/>
    <w:rsid w:val="0094489C"/>
    <w:rsid w:val="00944C58"/>
    <w:rsid w:val="00944CCB"/>
    <w:rsid w:val="0094510B"/>
    <w:rsid w:val="0094537A"/>
    <w:rsid w:val="009456A9"/>
    <w:rsid w:val="009457BA"/>
    <w:rsid w:val="00945860"/>
    <w:rsid w:val="00945A72"/>
    <w:rsid w:val="00945AD8"/>
    <w:rsid w:val="00945C94"/>
    <w:rsid w:val="009462DD"/>
    <w:rsid w:val="009463DD"/>
    <w:rsid w:val="00946411"/>
    <w:rsid w:val="00946430"/>
    <w:rsid w:val="009465E7"/>
    <w:rsid w:val="009469D4"/>
    <w:rsid w:val="00946A8E"/>
    <w:rsid w:val="00946A9C"/>
    <w:rsid w:val="00946B16"/>
    <w:rsid w:val="00946E46"/>
    <w:rsid w:val="00947823"/>
    <w:rsid w:val="00947CEC"/>
    <w:rsid w:val="00947F06"/>
    <w:rsid w:val="00947F20"/>
    <w:rsid w:val="00950063"/>
    <w:rsid w:val="00950266"/>
    <w:rsid w:val="00950752"/>
    <w:rsid w:val="009507A1"/>
    <w:rsid w:val="00950C7E"/>
    <w:rsid w:val="00950CFC"/>
    <w:rsid w:val="00950D18"/>
    <w:rsid w:val="00950E9C"/>
    <w:rsid w:val="0095107A"/>
    <w:rsid w:val="009514CB"/>
    <w:rsid w:val="00951537"/>
    <w:rsid w:val="00951665"/>
    <w:rsid w:val="009516A9"/>
    <w:rsid w:val="009517FC"/>
    <w:rsid w:val="009518A7"/>
    <w:rsid w:val="009518F9"/>
    <w:rsid w:val="00951C07"/>
    <w:rsid w:val="0095207C"/>
    <w:rsid w:val="0095219F"/>
    <w:rsid w:val="00952607"/>
    <w:rsid w:val="0095287B"/>
    <w:rsid w:val="0095289C"/>
    <w:rsid w:val="00952DB0"/>
    <w:rsid w:val="00952DD3"/>
    <w:rsid w:val="00952DFC"/>
    <w:rsid w:val="00952E65"/>
    <w:rsid w:val="00952FFE"/>
    <w:rsid w:val="00953219"/>
    <w:rsid w:val="009532D9"/>
    <w:rsid w:val="00953373"/>
    <w:rsid w:val="009535F4"/>
    <w:rsid w:val="00953741"/>
    <w:rsid w:val="00953902"/>
    <w:rsid w:val="00953BD4"/>
    <w:rsid w:val="00953C55"/>
    <w:rsid w:val="0095437E"/>
    <w:rsid w:val="009545F6"/>
    <w:rsid w:val="009546A0"/>
    <w:rsid w:val="009547EE"/>
    <w:rsid w:val="00954884"/>
    <w:rsid w:val="00954DA1"/>
    <w:rsid w:val="00954F52"/>
    <w:rsid w:val="00955058"/>
    <w:rsid w:val="0095505A"/>
    <w:rsid w:val="00955063"/>
    <w:rsid w:val="009553FE"/>
    <w:rsid w:val="0095543C"/>
    <w:rsid w:val="00955781"/>
    <w:rsid w:val="00955B05"/>
    <w:rsid w:val="009560A0"/>
    <w:rsid w:val="0095634B"/>
    <w:rsid w:val="009566CD"/>
    <w:rsid w:val="00956A35"/>
    <w:rsid w:val="00956B8C"/>
    <w:rsid w:val="00956B95"/>
    <w:rsid w:val="00956BAC"/>
    <w:rsid w:val="00956C8F"/>
    <w:rsid w:val="00956DFA"/>
    <w:rsid w:val="00956ED8"/>
    <w:rsid w:val="009574A0"/>
    <w:rsid w:val="009576BC"/>
    <w:rsid w:val="00957913"/>
    <w:rsid w:val="0096025A"/>
    <w:rsid w:val="009606EF"/>
    <w:rsid w:val="009607C8"/>
    <w:rsid w:val="009608C6"/>
    <w:rsid w:val="00960B12"/>
    <w:rsid w:val="00960B9E"/>
    <w:rsid w:val="00961240"/>
    <w:rsid w:val="009614EB"/>
    <w:rsid w:val="00961749"/>
    <w:rsid w:val="0096175D"/>
    <w:rsid w:val="00961982"/>
    <w:rsid w:val="00961B2E"/>
    <w:rsid w:val="00961F98"/>
    <w:rsid w:val="00962011"/>
    <w:rsid w:val="00962294"/>
    <w:rsid w:val="00962347"/>
    <w:rsid w:val="0096264A"/>
    <w:rsid w:val="009627D5"/>
    <w:rsid w:val="00962B2F"/>
    <w:rsid w:val="00962CFD"/>
    <w:rsid w:val="00962FB2"/>
    <w:rsid w:val="00963015"/>
    <w:rsid w:val="009631B3"/>
    <w:rsid w:val="00963254"/>
    <w:rsid w:val="009634F8"/>
    <w:rsid w:val="00963539"/>
    <w:rsid w:val="00963618"/>
    <w:rsid w:val="00963AE2"/>
    <w:rsid w:val="00963C0B"/>
    <w:rsid w:val="00963CB0"/>
    <w:rsid w:val="00963E5C"/>
    <w:rsid w:val="00963F62"/>
    <w:rsid w:val="00963F76"/>
    <w:rsid w:val="0096424B"/>
    <w:rsid w:val="00964265"/>
    <w:rsid w:val="0096437C"/>
    <w:rsid w:val="009644E9"/>
    <w:rsid w:val="00964603"/>
    <w:rsid w:val="00964C74"/>
    <w:rsid w:val="00964C9F"/>
    <w:rsid w:val="00964DD3"/>
    <w:rsid w:val="00964FB0"/>
    <w:rsid w:val="00965503"/>
    <w:rsid w:val="0096558C"/>
    <w:rsid w:val="009658AF"/>
    <w:rsid w:val="0096593F"/>
    <w:rsid w:val="009659BD"/>
    <w:rsid w:val="00966064"/>
    <w:rsid w:val="00966558"/>
    <w:rsid w:val="00966731"/>
    <w:rsid w:val="0096674B"/>
    <w:rsid w:val="009673AB"/>
    <w:rsid w:val="009673B9"/>
    <w:rsid w:val="0096757D"/>
    <w:rsid w:val="00967711"/>
    <w:rsid w:val="00967B47"/>
    <w:rsid w:val="00967B70"/>
    <w:rsid w:val="00967BCA"/>
    <w:rsid w:val="00967D77"/>
    <w:rsid w:val="00967E54"/>
    <w:rsid w:val="00967F89"/>
    <w:rsid w:val="00967FFD"/>
    <w:rsid w:val="0097013D"/>
    <w:rsid w:val="00970280"/>
    <w:rsid w:val="009702AD"/>
    <w:rsid w:val="00970308"/>
    <w:rsid w:val="009707C6"/>
    <w:rsid w:val="009709BD"/>
    <w:rsid w:val="009709F4"/>
    <w:rsid w:val="00970A13"/>
    <w:rsid w:val="00970A50"/>
    <w:rsid w:val="00970B07"/>
    <w:rsid w:val="00970D8A"/>
    <w:rsid w:val="009712F7"/>
    <w:rsid w:val="00971A1B"/>
    <w:rsid w:val="00971BE6"/>
    <w:rsid w:val="00971EA4"/>
    <w:rsid w:val="009720FE"/>
    <w:rsid w:val="009725BD"/>
    <w:rsid w:val="009726DD"/>
    <w:rsid w:val="009727CF"/>
    <w:rsid w:val="009729D1"/>
    <w:rsid w:val="00972C30"/>
    <w:rsid w:val="00972D6C"/>
    <w:rsid w:val="00972D9D"/>
    <w:rsid w:val="00972EED"/>
    <w:rsid w:val="009731B6"/>
    <w:rsid w:val="009731EE"/>
    <w:rsid w:val="009732E2"/>
    <w:rsid w:val="009738E9"/>
    <w:rsid w:val="0097395E"/>
    <w:rsid w:val="00973963"/>
    <w:rsid w:val="00973978"/>
    <w:rsid w:val="00973A6F"/>
    <w:rsid w:val="00973E66"/>
    <w:rsid w:val="00973E67"/>
    <w:rsid w:val="0097406B"/>
    <w:rsid w:val="0097441A"/>
    <w:rsid w:val="0097457E"/>
    <w:rsid w:val="009747D5"/>
    <w:rsid w:val="00974800"/>
    <w:rsid w:val="0097496A"/>
    <w:rsid w:val="00974AF0"/>
    <w:rsid w:val="00974C08"/>
    <w:rsid w:val="00974D0A"/>
    <w:rsid w:val="00974DC3"/>
    <w:rsid w:val="00974EEB"/>
    <w:rsid w:val="00974FC1"/>
    <w:rsid w:val="0097506F"/>
    <w:rsid w:val="009750A7"/>
    <w:rsid w:val="00975151"/>
    <w:rsid w:val="009759BD"/>
    <w:rsid w:val="00975AA0"/>
    <w:rsid w:val="00975BBF"/>
    <w:rsid w:val="00975F72"/>
    <w:rsid w:val="00975FA6"/>
    <w:rsid w:val="00976032"/>
    <w:rsid w:val="00976767"/>
    <w:rsid w:val="0097695E"/>
    <w:rsid w:val="00976A25"/>
    <w:rsid w:val="00976E05"/>
    <w:rsid w:val="0097714D"/>
    <w:rsid w:val="00977757"/>
    <w:rsid w:val="00977A6F"/>
    <w:rsid w:val="00977C5E"/>
    <w:rsid w:val="00977D75"/>
    <w:rsid w:val="00977EC5"/>
    <w:rsid w:val="00977EFE"/>
    <w:rsid w:val="00977FBA"/>
    <w:rsid w:val="00977FE8"/>
    <w:rsid w:val="00980100"/>
    <w:rsid w:val="00980337"/>
    <w:rsid w:val="00980565"/>
    <w:rsid w:val="00980F2D"/>
    <w:rsid w:val="009810B6"/>
    <w:rsid w:val="009811F1"/>
    <w:rsid w:val="00981367"/>
    <w:rsid w:val="00981495"/>
    <w:rsid w:val="00981545"/>
    <w:rsid w:val="00981E8B"/>
    <w:rsid w:val="00982A1A"/>
    <w:rsid w:val="00982EC9"/>
    <w:rsid w:val="00982F22"/>
    <w:rsid w:val="00982F86"/>
    <w:rsid w:val="00983007"/>
    <w:rsid w:val="00983287"/>
    <w:rsid w:val="0098383B"/>
    <w:rsid w:val="0098386F"/>
    <w:rsid w:val="00983E5B"/>
    <w:rsid w:val="00983F03"/>
    <w:rsid w:val="00984383"/>
    <w:rsid w:val="0098465F"/>
    <w:rsid w:val="009848F1"/>
    <w:rsid w:val="009849E6"/>
    <w:rsid w:val="00984D20"/>
    <w:rsid w:val="00985011"/>
    <w:rsid w:val="009853DF"/>
    <w:rsid w:val="009853EA"/>
    <w:rsid w:val="0098578D"/>
    <w:rsid w:val="00985A8F"/>
    <w:rsid w:val="00985C88"/>
    <w:rsid w:val="00985E47"/>
    <w:rsid w:val="009863D8"/>
    <w:rsid w:val="0098644E"/>
    <w:rsid w:val="00986462"/>
    <w:rsid w:val="009867DA"/>
    <w:rsid w:val="0098682A"/>
    <w:rsid w:val="00986E38"/>
    <w:rsid w:val="0098700D"/>
    <w:rsid w:val="009870AE"/>
    <w:rsid w:val="009871DF"/>
    <w:rsid w:val="0098725A"/>
    <w:rsid w:val="009872CB"/>
    <w:rsid w:val="00987359"/>
    <w:rsid w:val="00987CBB"/>
    <w:rsid w:val="00987FBB"/>
    <w:rsid w:val="00990322"/>
    <w:rsid w:val="00990335"/>
    <w:rsid w:val="00990448"/>
    <w:rsid w:val="00990664"/>
    <w:rsid w:val="00990A63"/>
    <w:rsid w:val="00990A98"/>
    <w:rsid w:val="0099101C"/>
    <w:rsid w:val="009911F2"/>
    <w:rsid w:val="009913C0"/>
    <w:rsid w:val="00991B40"/>
    <w:rsid w:val="00991BD6"/>
    <w:rsid w:val="00991D58"/>
    <w:rsid w:val="00991EF7"/>
    <w:rsid w:val="0099214C"/>
    <w:rsid w:val="0099279E"/>
    <w:rsid w:val="009928A3"/>
    <w:rsid w:val="009928F9"/>
    <w:rsid w:val="00992BE5"/>
    <w:rsid w:val="00992C1A"/>
    <w:rsid w:val="00992F14"/>
    <w:rsid w:val="00992F33"/>
    <w:rsid w:val="00992FFA"/>
    <w:rsid w:val="00993280"/>
    <w:rsid w:val="0099384D"/>
    <w:rsid w:val="00993891"/>
    <w:rsid w:val="00993B83"/>
    <w:rsid w:val="00993CF7"/>
    <w:rsid w:val="00993DD7"/>
    <w:rsid w:val="00993FC5"/>
    <w:rsid w:val="009940E4"/>
    <w:rsid w:val="0099428F"/>
    <w:rsid w:val="00994518"/>
    <w:rsid w:val="009945C6"/>
    <w:rsid w:val="009945E3"/>
    <w:rsid w:val="009947CB"/>
    <w:rsid w:val="00994889"/>
    <w:rsid w:val="00994D2D"/>
    <w:rsid w:val="009950BE"/>
    <w:rsid w:val="009953C0"/>
    <w:rsid w:val="0099540B"/>
    <w:rsid w:val="0099558E"/>
    <w:rsid w:val="00995721"/>
    <w:rsid w:val="009958EF"/>
    <w:rsid w:val="00995C31"/>
    <w:rsid w:val="00995FAB"/>
    <w:rsid w:val="0099619F"/>
    <w:rsid w:val="00996475"/>
    <w:rsid w:val="00996476"/>
    <w:rsid w:val="009964E0"/>
    <w:rsid w:val="00996537"/>
    <w:rsid w:val="009965C8"/>
    <w:rsid w:val="00996701"/>
    <w:rsid w:val="0099671B"/>
    <w:rsid w:val="00996943"/>
    <w:rsid w:val="00996F26"/>
    <w:rsid w:val="00996F48"/>
    <w:rsid w:val="00996F84"/>
    <w:rsid w:val="00996FEE"/>
    <w:rsid w:val="00997318"/>
    <w:rsid w:val="00997319"/>
    <w:rsid w:val="0099733D"/>
    <w:rsid w:val="00997505"/>
    <w:rsid w:val="00997650"/>
    <w:rsid w:val="00997895"/>
    <w:rsid w:val="0099798D"/>
    <w:rsid w:val="00997AE7"/>
    <w:rsid w:val="00997B32"/>
    <w:rsid w:val="00997BA8"/>
    <w:rsid w:val="00997C2F"/>
    <w:rsid w:val="00997C5D"/>
    <w:rsid w:val="00997C99"/>
    <w:rsid w:val="00997FE0"/>
    <w:rsid w:val="009A025A"/>
    <w:rsid w:val="009A02FA"/>
    <w:rsid w:val="009A04F8"/>
    <w:rsid w:val="009A0738"/>
    <w:rsid w:val="009A0892"/>
    <w:rsid w:val="009A0A35"/>
    <w:rsid w:val="009A0D91"/>
    <w:rsid w:val="009A0DD8"/>
    <w:rsid w:val="009A11C3"/>
    <w:rsid w:val="009A18C1"/>
    <w:rsid w:val="009A1A0A"/>
    <w:rsid w:val="009A1B29"/>
    <w:rsid w:val="009A1BE8"/>
    <w:rsid w:val="009A1C27"/>
    <w:rsid w:val="009A213E"/>
    <w:rsid w:val="009A220C"/>
    <w:rsid w:val="009A2889"/>
    <w:rsid w:val="009A28CD"/>
    <w:rsid w:val="009A2A29"/>
    <w:rsid w:val="009A2A91"/>
    <w:rsid w:val="009A2BE4"/>
    <w:rsid w:val="009A2E2C"/>
    <w:rsid w:val="009A2E94"/>
    <w:rsid w:val="009A2F78"/>
    <w:rsid w:val="009A305E"/>
    <w:rsid w:val="009A3B66"/>
    <w:rsid w:val="009A3C89"/>
    <w:rsid w:val="009A3DA5"/>
    <w:rsid w:val="009A3F74"/>
    <w:rsid w:val="009A4120"/>
    <w:rsid w:val="009A41B2"/>
    <w:rsid w:val="009A4299"/>
    <w:rsid w:val="009A42B4"/>
    <w:rsid w:val="009A42D6"/>
    <w:rsid w:val="009A43B9"/>
    <w:rsid w:val="009A4C96"/>
    <w:rsid w:val="009A4DC4"/>
    <w:rsid w:val="009A50D9"/>
    <w:rsid w:val="009A51CB"/>
    <w:rsid w:val="009A53F3"/>
    <w:rsid w:val="009A5673"/>
    <w:rsid w:val="009A589C"/>
    <w:rsid w:val="009A58D1"/>
    <w:rsid w:val="009A5C64"/>
    <w:rsid w:val="009A5DC9"/>
    <w:rsid w:val="009A5EC3"/>
    <w:rsid w:val="009A5F00"/>
    <w:rsid w:val="009A6289"/>
    <w:rsid w:val="009A6329"/>
    <w:rsid w:val="009A67EB"/>
    <w:rsid w:val="009A697C"/>
    <w:rsid w:val="009A6B8B"/>
    <w:rsid w:val="009A6E85"/>
    <w:rsid w:val="009A705C"/>
    <w:rsid w:val="009A72EC"/>
    <w:rsid w:val="009A748F"/>
    <w:rsid w:val="009A778A"/>
    <w:rsid w:val="009A77DF"/>
    <w:rsid w:val="009A7831"/>
    <w:rsid w:val="009A7843"/>
    <w:rsid w:val="009A79C0"/>
    <w:rsid w:val="009A7B56"/>
    <w:rsid w:val="009A7C52"/>
    <w:rsid w:val="009A7FB0"/>
    <w:rsid w:val="009B02DB"/>
    <w:rsid w:val="009B044B"/>
    <w:rsid w:val="009B04EC"/>
    <w:rsid w:val="009B0CFF"/>
    <w:rsid w:val="009B0F14"/>
    <w:rsid w:val="009B1183"/>
    <w:rsid w:val="009B118F"/>
    <w:rsid w:val="009B137D"/>
    <w:rsid w:val="009B1449"/>
    <w:rsid w:val="009B16A7"/>
    <w:rsid w:val="009B216C"/>
    <w:rsid w:val="009B22B4"/>
    <w:rsid w:val="009B246F"/>
    <w:rsid w:val="009B254E"/>
    <w:rsid w:val="009B27A5"/>
    <w:rsid w:val="009B2967"/>
    <w:rsid w:val="009B2CE0"/>
    <w:rsid w:val="009B2D15"/>
    <w:rsid w:val="009B33DD"/>
    <w:rsid w:val="009B361D"/>
    <w:rsid w:val="009B364E"/>
    <w:rsid w:val="009B37FC"/>
    <w:rsid w:val="009B39D4"/>
    <w:rsid w:val="009B3A96"/>
    <w:rsid w:val="009B3ABE"/>
    <w:rsid w:val="009B3E99"/>
    <w:rsid w:val="009B40F4"/>
    <w:rsid w:val="009B41A9"/>
    <w:rsid w:val="009B4293"/>
    <w:rsid w:val="009B4341"/>
    <w:rsid w:val="009B443D"/>
    <w:rsid w:val="009B459F"/>
    <w:rsid w:val="009B45C3"/>
    <w:rsid w:val="009B46CB"/>
    <w:rsid w:val="009B4760"/>
    <w:rsid w:val="009B4834"/>
    <w:rsid w:val="009B4B12"/>
    <w:rsid w:val="009B4B69"/>
    <w:rsid w:val="009B50A9"/>
    <w:rsid w:val="009B536F"/>
    <w:rsid w:val="009B5495"/>
    <w:rsid w:val="009B5573"/>
    <w:rsid w:val="009B56E6"/>
    <w:rsid w:val="009B5C98"/>
    <w:rsid w:val="009B5D9A"/>
    <w:rsid w:val="009B5EAF"/>
    <w:rsid w:val="009B5EDB"/>
    <w:rsid w:val="009B6014"/>
    <w:rsid w:val="009B6059"/>
    <w:rsid w:val="009B65AA"/>
    <w:rsid w:val="009B6889"/>
    <w:rsid w:val="009B6942"/>
    <w:rsid w:val="009B6D9A"/>
    <w:rsid w:val="009B6F9F"/>
    <w:rsid w:val="009B6FB6"/>
    <w:rsid w:val="009B7338"/>
    <w:rsid w:val="009B73CD"/>
    <w:rsid w:val="009B758A"/>
    <w:rsid w:val="009B76E6"/>
    <w:rsid w:val="009B7901"/>
    <w:rsid w:val="009B7A74"/>
    <w:rsid w:val="009B7EB3"/>
    <w:rsid w:val="009B7EC2"/>
    <w:rsid w:val="009B7F8E"/>
    <w:rsid w:val="009C02B7"/>
    <w:rsid w:val="009C041F"/>
    <w:rsid w:val="009C0462"/>
    <w:rsid w:val="009C0738"/>
    <w:rsid w:val="009C0889"/>
    <w:rsid w:val="009C08EC"/>
    <w:rsid w:val="009C0C1C"/>
    <w:rsid w:val="009C0D9E"/>
    <w:rsid w:val="009C0E5F"/>
    <w:rsid w:val="009C0E96"/>
    <w:rsid w:val="009C1968"/>
    <w:rsid w:val="009C1C85"/>
    <w:rsid w:val="009C1CE4"/>
    <w:rsid w:val="009C1F7C"/>
    <w:rsid w:val="009C1FEB"/>
    <w:rsid w:val="009C219B"/>
    <w:rsid w:val="009C2802"/>
    <w:rsid w:val="009C2A8D"/>
    <w:rsid w:val="009C2DE1"/>
    <w:rsid w:val="009C2EB0"/>
    <w:rsid w:val="009C3208"/>
    <w:rsid w:val="009C3220"/>
    <w:rsid w:val="009C32E5"/>
    <w:rsid w:val="009C3600"/>
    <w:rsid w:val="009C36AD"/>
    <w:rsid w:val="009C38F0"/>
    <w:rsid w:val="009C3989"/>
    <w:rsid w:val="009C3A32"/>
    <w:rsid w:val="009C3B5F"/>
    <w:rsid w:val="009C3BF0"/>
    <w:rsid w:val="009C403C"/>
    <w:rsid w:val="009C44AC"/>
    <w:rsid w:val="009C4500"/>
    <w:rsid w:val="009C4600"/>
    <w:rsid w:val="009C47F5"/>
    <w:rsid w:val="009C4851"/>
    <w:rsid w:val="009C49C7"/>
    <w:rsid w:val="009C4A51"/>
    <w:rsid w:val="009C4BD2"/>
    <w:rsid w:val="009C4DA2"/>
    <w:rsid w:val="009C5366"/>
    <w:rsid w:val="009C5B9F"/>
    <w:rsid w:val="009C60BC"/>
    <w:rsid w:val="009C625A"/>
    <w:rsid w:val="009C62E0"/>
    <w:rsid w:val="009C64C5"/>
    <w:rsid w:val="009C69D2"/>
    <w:rsid w:val="009C6B0C"/>
    <w:rsid w:val="009C6B60"/>
    <w:rsid w:val="009C707F"/>
    <w:rsid w:val="009C72B3"/>
    <w:rsid w:val="009C74B9"/>
    <w:rsid w:val="009C76E8"/>
    <w:rsid w:val="009C781F"/>
    <w:rsid w:val="009C7B65"/>
    <w:rsid w:val="009C7D01"/>
    <w:rsid w:val="009C7D36"/>
    <w:rsid w:val="009C7DD4"/>
    <w:rsid w:val="009D057D"/>
    <w:rsid w:val="009D05F1"/>
    <w:rsid w:val="009D0697"/>
    <w:rsid w:val="009D073E"/>
    <w:rsid w:val="009D074B"/>
    <w:rsid w:val="009D0760"/>
    <w:rsid w:val="009D086C"/>
    <w:rsid w:val="009D0C4A"/>
    <w:rsid w:val="009D1242"/>
    <w:rsid w:val="009D1333"/>
    <w:rsid w:val="009D136B"/>
    <w:rsid w:val="009D1397"/>
    <w:rsid w:val="009D13F2"/>
    <w:rsid w:val="009D1579"/>
    <w:rsid w:val="009D15CC"/>
    <w:rsid w:val="009D1719"/>
    <w:rsid w:val="009D1768"/>
    <w:rsid w:val="009D17C8"/>
    <w:rsid w:val="009D1A5B"/>
    <w:rsid w:val="009D1AB6"/>
    <w:rsid w:val="009D1E7C"/>
    <w:rsid w:val="009D1F75"/>
    <w:rsid w:val="009D20DA"/>
    <w:rsid w:val="009D213A"/>
    <w:rsid w:val="009D24BE"/>
    <w:rsid w:val="009D2692"/>
    <w:rsid w:val="009D2AB7"/>
    <w:rsid w:val="009D2B6E"/>
    <w:rsid w:val="009D2BBF"/>
    <w:rsid w:val="009D2DF5"/>
    <w:rsid w:val="009D2EAA"/>
    <w:rsid w:val="009D2F62"/>
    <w:rsid w:val="009D321B"/>
    <w:rsid w:val="009D32CC"/>
    <w:rsid w:val="009D3337"/>
    <w:rsid w:val="009D3575"/>
    <w:rsid w:val="009D3650"/>
    <w:rsid w:val="009D37BD"/>
    <w:rsid w:val="009D38D3"/>
    <w:rsid w:val="009D393A"/>
    <w:rsid w:val="009D3BDB"/>
    <w:rsid w:val="009D3DF7"/>
    <w:rsid w:val="009D3FF8"/>
    <w:rsid w:val="009D406E"/>
    <w:rsid w:val="009D40DB"/>
    <w:rsid w:val="009D4190"/>
    <w:rsid w:val="009D4504"/>
    <w:rsid w:val="009D4731"/>
    <w:rsid w:val="009D4826"/>
    <w:rsid w:val="009D4DDE"/>
    <w:rsid w:val="009D5427"/>
    <w:rsid w:val="009D596C"/>
    <w:rsid w:val="009D596F"/>
    <w:rsid w:val="009D5AE9"/>
    <w:rsid w:val="009D5BD1"/>
    <w:rsid w:val="009D5F98"/>
    <w:rsid w:val="009D5FCD"/>
    <w:rsid w:val="009D62D3"/>
    <w:rsid w:val="009D632D"/>
    <w:rsid w:val="009D63BC"/>
    <w:rsid w:val="009D63C7"/>
    <w:rsid w:val="009D6427"/>
    <w:rsid w:val="009D6448"/>
    <w:rsid w:val="009D6620"/>
    <w:rsid w:val="009D66FA"/>
    <w:rsid w:val="009D6DC5"/>
    <w:rsid w:val="009D7080"/>
    <w:rsid w:val="009D7084"/>
    <w:rsid w:val="009D7489"/>
    <w:rsid w:val="009D755E"/>
    <w:rsid w:val="009D763D"/>
    <w:rsid w:val="009D7D48"/>
    <w:rsid w:val="009D7D87"/>
    <w:rsid w:val="009E0045"/>
    <w:rsid w:val="009E0086"/>
    <w:rsid w:val="009E0185"/>
    <w:rsid w:val="009E01B9"/>
    <w:rsid w:val="009E063C"/>
    <w:rsid w:val="009E0700"/>
    <w:rsid w:val="009E0750"/>
    <w:rsid w:val="009E09F6"/>
    <w:rsid w:val="009E0F5A"/>
    <w:rsid w:val="009E1004"/>
    <w:rsid w:val="009E1214"/>
    <w:rsid w:val="009E12FD"/>
    <w:rsid w:val="009E15C0"/>
    <w:rsid w:val="009E169F"/>
    <w:rsid w:val="009E1A4E"/>
    <w:rsid w:val="009E1CBE"/>
    <w:rsid w:val="009E1D98"/>
    <w:rsid w:val="009E1F22"/>
    <w:rsid w:val="009E2123"/>
    <w:rsid w:val="009E21A3"/>
    <w:rsid w:val="009E2247"/>
    <w:rsid w:val="009E23E0"/>
    <w:rsid w:val="009E2571"/>
    <w:rsid w:val="009E27AC"/>
    <w:rsid w:val="009E27F4"/>
    <w:rsid w:val="009E2AC7"/>
    <w:rsid w:val="009E2E64"/>
    <w:rsid w:val="009E33EF"/>
    <w:rsid w:val="009E3535"/>
    <w:rsid w:val="009E35A3"/>
    <w:rsid w:val="009E3EBA"/>
    <w:rsid w:val="009E3F23"/>
    <w:rsid w:val="009E4039"/>
    <w:rsid w:val="009E4443"/>
    <w:rsid w:val="009E4648"/>
    <w:rsid w:val="009E4695"/>
    <w:rsid w:val="009E4801"/>
    <w:rsid w:val="009E4981"/>
    <w:rsid w:val="009E4DE9"/>
    <w:rsid w:val="009E5130"/>
    <w:rsid w:val="009E53A6"/>
    <w:rsid w:val="009E5E11"/>
    <w:rsid w:val="009E602B"/>
    <w:rsid w:val="009E6AB9"/>
    <w:rsid w:val="009E6F6A"/>
    <w:rsid w:val="009E70E2"/>
    <w:rsid w:val="009E7418"/>
    <w:rsid w:val="009E76CB"/>
    <w:rsid w:val="009E773C"/>
    <w:rsid w:val="009E77DA"/>
    <w:rsid w:val="009E7808"/>
    <w:rsid w:val="009E7A96"/>
    <w:rsid w:val="009E7D90"/>
    <w:rsid w:val="009F00B9"/>
    <w:rsid w:val="009F06A5"/>
    <w:rsid w:val="009F06D6"/>
    <w:rsid w:val="009F078D"/>
    <w:rsid w:val="009F0838"/>
    <w:rsid w:val="009F0E59"/>
    <w:rsid w:val="009F131B"/>
    <w:rsid w:val="009F13BE"/>
    <w:rsid w:val="009F15BB"/>
    <w:rsid w:val="009F213D"/>
    <w:rsid w:val="009F2288"/>
    <w:rsid w:val="009F22A8"/>
    <w:rsid w:val="009F22D1"/>
    <w:rsid w:val="009F2570"/>
    <w:rsid w:val="009F2693"/>
    <w:rsid w:val="009F26C0"/>
    <w:rsid w:val="009F2EB4"/>
    <w:rsid w:val="009F2EC6"/>
    <w:rsid w:val="009F2F27"/>
    <w:rsid w:val="009F3000"/>
    <w:rsid w:val="009F30BB"/>
    <w:rsid w:val="009F324C"/>
    <w:rsid w:val="009F32F1"/>
    <w:rsid w:val="009F3651"/>
    <w:rsid w:val="009F3BDA"/>
    <w:rsid w:val="009F3DEA"/>
    <w:rsid w:val="009F40EB"/>
    <w:rsid w:val="009F42D7"/>
    <w:rsid w:val="009F47DC"/>
    <w:rsid w:val="009F4A04"/>
    <w:rsid w:val="009F4AE5"/>
    <w:rsid w:val="009F5703"/>
    <w:rsid w:val="009F57D4"/>
    <w:rsid w:val="009F5C42"/>
    <w:rsid w:val="009F5D67"/>
    <w:rsid w:val="009F6251"/>
    <w:rsid w:val="009F6407"/>
    <w:rsid w:val="009F6605"/>
    <w:rsid w:val="009F6CFD"/>
    <w:rsid w:val="009F6EF5"/>
    <w:rsid w:val="009F6FC9"/>
    <w:rsid w:val="009F71CB"/>
    <w:rsid w:val="009F7667"/>
    <w:rsid w:val="009F7887"/>
    <w:rsid w:val="009F78F9"/>
    <w:rsid w:val="009F7A2C"/>
    <w:rsid w:val="009F7AAE"/>
    <w:rsid w:val="009F7B4C"/>
    <w:rsid w:val="009F7C74"/>
    <w:rsid w:val="009F7E11"/>
    <w:rsid w:val="00A00284"/>
    <w:rsid w:val="00A004B8"/>
    <w:rsid w:val="00A00664"/>
    <w:rsid w:val="00A009B2"/>
    <w:rsid w:val="00A009EB"/>
    <w:rsid w:val="00A00A44"/>
    <w:rsid w:val="00A00BFC"/>
    <w:rsid w:val="00A010AC"/>
    <w:rsid w:val="00A0196C"/>
    <w:rsid w:val="00A01B3D"/>
    <w:rsid w:val="00A01B78"/>
    <w:rsid w:val="00A01E6F"/>
    <w:rsid w:val="00A01FC6"/>
    <w:rsid w:val="00A02565"/>
    <w:rsid w:val="00A02712"/>
    <w:rsid w:val="00A02793"/>
    <w:rsid w:val="00A02823"/>
    <w:rsid w:val="00A02A7F"/>
    <w:rsid w:val="00A03048"/>
    <w:rsid w:val="00A03477"/>
    <w:rsid w:val="00A03889"/>
    <w:rsid w:val="00A038AC"/>
    <w:rsid w:val="00A0395C"/>
    <w:rsid w:val="00A03EA7"/>
    <w:rsid w:val="00A03FB0"/>
    <w:rsid w:val="00A042CD"/>
    <w:rsid w:val="00A0451D"/>
    <w:rsid w:val="00A04658"/>
    <w:rsid w:val="00A047AC"/>
    <w:rsid w:val="00A04955"/>
    <w:rsid w:val="00A04994"/>
    <w:rsid w:val="00A05259"/>
    <w:rsid w:val="00A05294"/>
    <w:rsid w:val="00A054FA"/>
    <w:rsid w:val="00A057D2"/>
    <w:rsid w:val="00A059B0"/>
    <w:rsid w:val="00A05A1E"/>
    <w:rsid w:val="00A05AE2"/>
    <w:rsid w:val="00A05C49"/>
    <w:rsid w:val="00A05D6E"/>
    <w:rsid w:val="00A06128"/>
    <w:rsid w:val="00A061E8"/>
    <w:rsid w:val="00A06251"/>
    <w:rsid w:val="00A06334"/>
    <w:rsid w:val="00A0650C"/>
    <w:rsid w:val="00A0660D"/>
    <w:rsid w:val="00A066E9"/>
    <w:rsid w:val="00A06AC0"/>
    <w:rsid w:val="00A06B11"/>
    <w:rsid w:val="00A06DA2"/>
    <w:rsid w:val="00A06FBF"/>
    <w:rsid w:val="00A06FD9"/>
    <w:rsid w:val="00A0708D"/>
    <w:rsid w:val="00A070A4"/>
    <w:rsid w:val="00A072D1"/>
    <w:rsid w:val="00A073BF"/>
    <w:rsid w:val="00A07672"/>
    <w:rsid w:val="00A076D8"/>
    <w:rsid w:val="00A07764"/>
    <w:rsid w:val="00A07D2A"/>
    <w:rsid w:val="00A07D57"/>
    <w:rsid w:val="00A07E59"/>
    <w:rsid w:val="00A10052"/>
    <w:rsid w:val="00A10064"/>
    <w:rsid w:val="00A103CC"/>
    <w:rsid w:val="00A1053C"/>
    <w:rsid w:val="00A10666"/>
    <w:rsid w:val="00A108AF"/>
    <w:rsid w:val="00A10C5B"/>
    <w:rsid w:val="00A10CE3"/>
    <w:rsid w:val="00A1141B"/>
    <w:rsid w:val="00A11501"/>
    <w:rsid w:val="00A11849"/>
    <w:rsid w:val="00A11C73"/>
    <w:rsid w:val="00A11E76"/>
    <w:rsid w:val="00A11ED0"/>
    <w:rsid w:val="00A11F09"/>
    <w:rsid w:val="00A1226E"/>
    <w:rsid w:val="00A12494"/>
    <w:rsid w:val="00A124D1"/>
    <w:rsid w:val="00A127F6"/>
    <w:rsid w:val="00A12AF3"/>
    <w:rsid w:val="00A12BE1"/>
    <w:rsid w:val="00A12E2F"/>
    <w:rsid w:val="00A12E62"/>
    <w:rsid w:val="00A12FEF"/>
    <w:rsid w:val="00A132A4"/>
    <w:rsid w:val="00A135B8"/>
    <w:rsid w:val="00A135B9"/>
    <w:rsid w:val="00A13B89"/>
    <w:rsid w:val="00A13D78"/>
    <w:rsid w:val="00A13E9F"/>
    <w:rsid w:val="00A13FC0"/>
    <w:rsid w:val="00A14361"/>
    <w:rsid w:val="00A149F5"/>
    <w:rsid w:val="00A14C21"/>
    <w:rsid w:val="00A14CDC"/>
    <w:rsid w:val="00A15038"/>
    <w:rsid w:val="00A150E5"/>
    <w:rsid w:val="00A1559A"/>
    <w:rsid w:val="00A15825"/>
    <w:rsid w:val="00A158EB"/>
    <w:rsid w:val="00A15C68"/>
    <w:rsid w:val="00A15D35"/>
    <w:rsid w:val="00A15E0F"/>
    <w:rsid w:val="00A15EBA"/>
    <w:rsid w:val="00A1616D"/>
    <w:rsid w:val="00A16845"/>
    <w:rsid w:val="00A16932"/>
    <w:rsid w:val="00A16E24"/>
    <w:rsid w:val="00A16F4B"/>
    <w:rsid w:val="00A1708F"/>
    <w:rsid w:val="00A17207"/>
    <w:rsid w:val="00A17426"/>
    <w:rsid w:val="00A177C9"/>
    <w:rsid w:val="00A17A9A"/>
    <w:rsid w:val="00A17B0A"/>
    <w:rsid w:val="00A17DAB"/>
    <w:rsid w:val="00A20250"/>
    <w:rsid w:val="00A20566"/>
    <w:rsid w:val="00A2066A"/>
    <w:rsid w:val="00A20690"/>
    <w:rsid w:val="00A20A99"/>
    <w:rsid w:val="00A20B0B"/>
    <w:rsid w:val="00A20C5F"/>
    <w:rsid w:val="00A20D6E"/>
    <w:rsid w:val="00A21506"/>
    <w:rsid w:val="00A216C7"/>
    <w:rsid w:val="00A21777"/>
    <w:rsid w:val="00A217AA"/>
    <w:rsid w:val="00A219C2"/>
    <w:rsid w:val="00A219C5"/>
    <w:rsid w:val="00A21BDF"/>
    <w:rsid w:val="00A21CCD"/>
    <w:rsid w:val="00A22000"/>
    <w:rsid w:val="00A22220"/>
    <w:rsid w:val="00A225E1"/>
    <w:rsid w:val="00A226AC"/>
    <w:rsid w:val="00A227A2"/>
    <w:rsid w:val="00A229CD"/>
    <w:rsid w:val="00A229EF"/>
    <w:rsid w:val="00A22BC3"/>
    <w:rsid w:val="00A22C12"/>
    <w:rsid w:val="00A22DA5"/>
    <w:rsid w:val="00A231E1"/>
    <w:rsid w:val="00A23D79"/>
    <w:rsid w:val="00A23D84"/>
    <w:rsid w:val="00A23E2B"/>
    <w:rsid w:val="00A23ED4"/>
    <w:rsid w:val="00A23EE3"/>
    <w:rsid w:val="00A23EFC"/>
    <w:rsid w:val="00A2405C"/>
    <w:rsid w:val="00A24F8A"/>
    <w:rsid w:val="00A24FCF"/>
    <w:rsid w:val="00A25230"/>
    <w:rsid w:val="00A254A2"/>
    <w:rsid w:val="00A2595C"/>
    <w:rsid w:val="00A25C9F"/>
    <w:rsid w:val="00A25D1E"/>
    <w:rsid w:val="00A25EED"/>
    <w:rsid w:val="00A2601C"/>
    <w:rsid w:val="00A26046"/>
    <w:rsid w:val="00A262B8"/>
    <w:rsid w:val="00A2632E"/>
    <w:rsid w:val="00A26465"/>
    <w:rsid w:val="00A264F9"/>
    <w:rsid w:val="00A26554"/>
    <w:rsid w:val="00A265D4"/>
    <w:rsid w:val="00A26743"/>
    <w:rsid w:val="00A26BA7"/>
    <w:rsid w:val="00A26ED1"/>
    <w:rsid w:val="00A27203"/>
    <w:rsid w:val="00A2767B"/>
    <w:rsid w:val="00A27805"/>
    <w:rsid w:val="00A27CFE"/>
    <w:rsid w:val="00A27D9E"/>
    <w:rsid w:val="00A30107"/>
    <w:rsid w:val="00A30601"/>
    <w:rsid w:val="00A3095B"/>
    <w:rsid w:val="00A30A6B"/>
    <w:rsid w:val="00A30B3A"/>
    <w:rsid w:val="00A30D18"/>
    <w:rsid w:val="00A30FAF"/>
    <w:rsid w:val="00A30FC5"/>
    <w:rsid w:val="00A3105E"/>
    <w:rsid w:val="00A310F0"/>
    <w:rsid w:val="00A31275"/>
    <w:rsid w:val="00A31A8D"/>
    <w:rsid w:val="00A31D3E"/>
    <w:rsid w:val="00A31E9B"/>
    <w:rsid w:val="00A322DB"/>
    <w:rsid w:val="00A32331"/>
    <w:rsid w:val="00A326DC"/>
    <w:rsid w:val="00A329FD"/>
    <w:rsid w:val="00A32B3A"/>
    <w:rsid w:val="00A32D61"/>
    <w:rsid w:val="00A32E12"/>
    <w:rsid w:val="00A3322E"/>
    <w:rsid w:val="00A3335E"/>
    <w:rsid w:val="00A33766"/>
    <w:rsid w:val="00A3387B"/>
    <w:rsid w:val="00A33B75"/>
    <w:rsid w:val="00A3451C"/>
    <w:rsid w:val="00A34AA5"/>
    <w:rsid w:val="00A34BFD"/>
    <w:rsid w:val="00A35075"/>
    <w:rsid w:val="00A356AA"/>
    <w:rsid w:val="00A35916"/>
    <w:rsid w:val="00A35936"/>
    <w:rsid w:val="00A35A64"/>
    <w:rsid w:val="00A35DF6"/>
    <w:rsid w:val="00A3606A"/>
    <w:rsid w:val="00A3611B"/>
    <w:rsid w:val="00A363F0"/>
    <w:rsid w:val="00A3663D"/>
    <w:rsid w:val="00A36655"/>
    <w:rsid w:val="00A369C0"/>
    <w:rsid w:val="00A36A81"/>
    <w:rsid w:val="00A36ACB"/>
    <w:rsid w:val="00A3707B"/>
    <w:rsid w:val="00A37120"/>
    <w:rsid w:val="00A371E5"/>
    <w:rsid w:val="00A37545"/>
    <w:rsid w:val="00A3774F"/>
    <w:rsid w:val="00A37959"/>
    <w:rsid w:val="00A37D47"/>
    <w:rsid w:val="00A37D8D"/>
    <w:rsid w:val="00A37F61"/>
    <w:rsid w:val="00A40278"/>
    <w:rsid w:val="00A409BF"/>
    <w:rsid w:val="00A40B82"/>
    <w:rsid w:val="00A41470"/>
    <w:rsid w:val="00A41616"/>
    <w:rsid w:val="00A41838"/>
    <w:rsid w:val="00A41EB5"/>
    <w:rsid w:val="00A41FBB"/>
    <w:rsid w:val="00A41FEE"/>
    <w:rsid w:val="00A420E1"/>
    <w:rsid w:val="00A43005"/>
    <w:rsid w:val="00A43385"/>
    <w:rsid w:val="00A43473"/>
    <w:rsid w:val="00A43A67"/>
    <w:rsid w:val="00A43EC3"/>
    <w:rsid w:val="00A44796"/>
    <w:rsid w:val="00A448E1"/>
    <w:rsid w:val="00A44A6F"/>
    <w:rsid w:val="00A44BC4"/>
    <w:rsid w:val="00A44CC2"/>
    <w:rsid w:val="00A44D6A"/>
    <w:rsid w:val="00A453C5"/>
    <w:rsid w:val="00A4542B"/>
    <w:rsid w:val="00A454F1"/>
    <w:rsid w:val="00A45533"/>
    <w:rsid w:val="00A45643"/>
    <w:rsid w:val="00A456DE"/>
    <w:rsid w:val="00A4570B"/>
    <w:rsid w:val="00A45797"/>
    <w:rsid w:val="00A45C04"/>
    <w:rsid w:val="00A45C63"/>
    <w:rsid w:val="00A461BF"/>
    <w:rsid w:val="00A462C2"/>
    <w:rsid w:val="00A463B1"/>
    <w:rsid w:val="00A46482"/>
    <w:rsid w:val="00A465EC"/>
    <w:rsid w:val="00A46605"/>
    <w:rsid w:val="00A4691C"/>
    <w:rsid w:val="00A46C63"/>
    <w:rsid w:val="00A474A6"/>
    <w:rsid w:val="00A474C8"/>
    <w:rsid w:val="00A476C5"/>
    <w:rsid w:val="00A47939"/>
    <w:rsid w:val="00A47987"/>
    <w:rsid w:val="00A479AD"/>
    <w:rsid w:val="00A47B76"/>
    <w:rsid w:val="00A47D6D"/>
    <w:rsid w:val="00A47F14"/>
    <w:rsid w:val="00A5005F"/>
    <w:rsid w:val="00A506A1"/>
    <w:rsid w:val="00A50716"/>
    <w:rsid w:val="00A50791"/>
    <w:rsid w:val="00A5087B"/>
    <w:rsid w:val="00A508F0"/>
    <w:rsid w:val="00A50BA4"/>
    <w:rsid w:val="00A50BB4"/>
    <w:rsid w:val="00A50C9D"/>
    <w:rsid w:val="00A50CDE"/>
    <w:rsid w:val="00A50D2C"/>
    <w:rsid w:val="00A50D79"/>
    <w:rsid w:val="00A50E72"/>
    <w:rsid w:val="00A50EC6"/>
    <w:rsid w:val="00A5124F"/>
    <w:rsid w:val="00A51450"/>
    <w:rsid w:val="00A5147C"/>
    <w:rsid w:val="00A516CA"/>
    <w:rsid w:val="00A519CA"/>
    <w:rsid w:val="00A51B76"/>
    <w:rsid w:val="00A52427"/>
    <w:rsid w:val="00A524AD"/>
    <w:rsid w:val="00A5298C"/>
    <w:rsid w:val="00A529FD"/>
    <w:rsid w:val="00A52B72"/>
    <w:rsid w:val="00A52BFB"/>
    <w:rsid w:val="00A52C64"/>
    <w:rsid w:val="00A52E2D"/>
    <w:rsid w:val="00A52E41"/>
    <w:rsid w:val="00A5318A"/>
    <w:rsid w:val="00A5336E"/>
    <w:rsid w:val="00A53438"/>
    <w:rsid w:val="00A535B1"/>
    <w:rsid w:val="00A53B3D"/>
    <w:rsid w:val="00A53E26"/>
    <w:rsid w:val="00A53E80"/>
    <w:rsid w:val="00A540FE"/>
    <w:rsid w:val="00A54373"/>
    <w:rsid w:val="00A5443E"/>
    <w:rsid w:val="00A54BE3"/>
    <w:rsid w:val="00A54C62"/>
    <w:rsid w:val="00A54F5D"/>
    <w:rsid w:val="00A55182"/>
    <w:rsid w:val="00A55249"/>
    <w:rsid w:val="00A554F4"/>
    <w:rsid w:val="00A5560B"/>
    <w:rsid w:val="00A55BE4"/>
    <w:rsid w:val="00A55F9D"/>
    <w:rsid w:val="00A561C9"/>
    <w:rsid w:val="00A563F7"/>
    <w:rsid w:val="00A56491"/>
    <w:rsid w:val="00A56673"/>
    <w:rsid w:val="00A569A1"/>
    <w:rsid w:val="00A56C76"/>
    <w:rsid w:val="00A570A8"/>
    <w:rsid w:val="00A57177"/>
    <w:rsid w:val="00A571DA"/>
    <w:rsid w:val="00A5725E"/>
    <w:rsid w:val="00A575AD"/>
    <w:rsid w:val="00A576F6"/>
    <w:rsid w:val="00A57B1F"/>
    <w:rsid w:val="00A57BB9"/>
    <w:rsid w:val="00A57D33"/>
    <w:rsid w:val="00A57EFE"/>
    <w:rsid w:val="00A60126"/>
    <w:rsid w:val="00A60785"/>
    <w:rsid w:val="00A6078F"/>
    <w:rsid w:val="00A60801"/>
    <w:rsid w:val="00A6093E"/>
    <w:rsid w:val="00A60AD2"/>
    <w:rsid w:val="00A60CB0"/>
    <w:rsid w:val="00A6108D"/>
    <w:rsid w:val="00A610D6"/>
    <w:rsid w:val="00A6127F"/>
    <w:rsid w:val="00A61333"/>
    <w:rsid w:val="00A615E0"/>
    <w:rsid w:val="00A61F11"/>
    <w:rsid w:val="00A61F12"/>
    <w:rsid w:val="00A621DF"/>
    <w:rsid w:val="00A622DE"/>
    <w:rsid w:val="00A6245B"/>
    <w:rsid w:val="00A62676"/>
    <w:rsid w:val="00A626AB"/>
    <w:rsid w:val="00A62762"/>
    <w:rsid w:val="00A627C0"/>
    <w:rsid w:val="00A627D8"/>
    <w:rsid w:val="00A62827"/>
    <w:rsid w:val="00A62838"/>
    <w:rsid w:val="00A628B9"/>
    <w:rsid w:val="00A62904"/>
    <w:rsid w:val="00A62D57"/>
    <w:rsid w:val="00A634BA"/>
    <w:rsid w:val="00A634D8"/>
    <w:rsid w:val="00A634F8"/>
    <w:rsid w:val="00A636DE"/>
    <w:rsid w:val="00A63718"/>
    <w:rsid w:val="00A63C52"/>
    <w:rsid w:val="00A63E95"/>
    <w:rsid w:val="00A63FA4"/>
    <w:rsid w:val="00A6409A"/>
    <w:rsid w:val="00A6423E"/>
    <w:rsid w:val="00A644F5"/>
    <w:rsid w:val="00A64514"/>
    <w:rsid w:val="00A648E1"/>
    <w:rsid w:val="00A64988"/>
    <w:rsid w:val="00A64A33"/>
    <w:rsid w:val="00A64D28"/>
    <w:rsid w:val="00A64F4F"/>
    <w:rsid w:val="00A6513E"/>
    <w:rsid w:val="00A65400"/>
    <w:rsid w:val="00A657FB"/>
    <w:rsid w:val="00A659CC"/>
    <w:rsid w:val="00A65ADC"/>
    <w:rsid w:val="00A65B07"/>
    <w:rsid w:val="00A66066"/>
    <w:rsid w:val="00A661FD"/>
    <w:rsid w:val="00A66532"/>
    <w:rsid w:val="00A66765"/>
    <w:rsid w:val="00A66B31"/>
    <w:rsid w:val="00A66C47"/>
    <w:rsid w:val="00A66E3E"/>
    <w:rsid w:val="00A66E4B"/>
    <w:rsid w:val="00A67008"/>
    <w:rsid w:val="00A67063"/>
    <w:rsid w:val="00A67485"/>
    <w:rsid w:val="00A67772"/>
    <w:rsid w:val="00A67777"/>
    <w:rsid w:val="00A67891"/>
    <w:rsid w:val="00A6794A"/>
    <w:rsid w:val="00A679AC"/>
    <w:rsid w:val="00A67D3A"/>
    <w:rsid w:val="00A67DFA"/>
    <w:rsid w:val="00A7013E"/>
    <w:rsid w:val="00A701ED"/>
    <w:rsid w:val="00A70258"/>
    <w:rsid w:val="00A70533"/>
    <w:rsid w:val="00A70550"/>
    <w:rsid w:val="00A70707"/>
    <w:rsid w:val="00A70933"/>
    <w:rsid w:val="00A70AC3"/>
    <w:rsid w:val="00A70BE1"/>
    <w:rsid w:val="00A70D37"/>
    <w:rsid w:val="00A70EB5"/>
    <w:rsid w:val="00A70F47"/>
    <w:rsid w:val="00A70FA3"/>
    <w:rsid w:val="00A70FD6"/>
    <w:rsid w:val="00A71356"/>
    <w:rsid w:val="00A7135E"/>
    <w:rsid w:val="00A7161B"/>
    <w:rsid w:val="00A71966"/>
    <w:rsid w:val="00A71A1D"/>
    <w:rsid w:val="00A71FAE"/>
    <w:rsid w:val="00A72170"/>
    <w:rsid w:val="00A72234"/>
    <w:rsid w:val="00A72246"/>
    <w:rsid w:val="00A72725"/>
    <w:rsid w:val="00A72931"/>
    <w:rsid w:val="00A72EAF"/>
    <w:rsid w:val="00A733C7"/>
    <w:rsid w:val="00A73730"/>
    <w:rsid w:val="00A7373A"/>
    <w:rsid w:val="00A738D4"/>
    <w:rsid w:val="00A73BDD"/>
    <w:rsid w:val="00A73CFE"/>
    <w:rsid w:val="00A73F4F"/>
    <w:rsid w:val="00A741E3"/>
    <w:rsid w:val="00A7430A"/>
    <w:rsid w:val="00A74382"/>
    <w:rsid w:val="00A747C1"/>
    <w:rsid w:val="00A74D78"/>
    <w:rsid w:val="00A75038"/>
    <w:rsid w:val="00A751E2"/>
    <w:rsid w:val="00A75200"/>
    <w:rsid w:val="00A75477"/>
    <w:rsid w:val="00A757A5"/>
    <w:rsid w:val="00A75C94"/>
    <w:rsid w:val="00A75D96"/>
    <w:rsid w:val="00A75E69"/>
    <w:rsid w:val="00A75EF7"/>
    <w:rsid w:val="00A7660F"/>
    <w:rsid w:val="00A7693C"/>
    <w:rsid w:val="00A76E74"/>
    <w:rsid w:val="00A76F3B"/>
    <w:rsid w:val="00A76F61"/>
    <w:rsid w:val="00A77159"/>
    <w:rsid w:val="00A773AA"/>
    <w:rsid w:val="00A77514"/>
    <w:rsid w:val="00A77530"/>
    <w:rsid w:val="00A77806"/>
    <w:rsid w:val="00A778C2"/>
    <w:rsid w:val="00A77BD0"/>
    <w:rsid w:val="00A77D70"/>
    <w:rsid w:val="00A77E4A"/>
    <w:rsid w:val="00A77FE3"/>
    <w:rsid w:val="00A80266"/>
    <w:rsid w:val="00A8048F"/>
    <w:rsid w:val="00A80BE9"/>
    <w:rsid w:val="00A80C15"/>
    <w:rsid w:val="00A80D75"/>
    <w:rsid w:val="00A80D94"/>
    <w:rsid w:val="00A80FEA"/>
    <w:rsid w:val="00A811CF"/>
    <w:rsid w:val="00A814D3"/>
    <w:rsid w:val="00A816F0"/>
    <w:rsid w:val="00A81858"/>
    <w:rsid w:val="00A81D87"/>
    <w:rsid w:val="00A81DB4"/>
    <w:rsid w:val="00A82047"/>
    <w:rsid w:val="00A82185"/>
    <w:rsid w:val="00A82361"/>
    <w:rsid w:val="00A8255A"/>
    <w:rsid w:val="00A82584"/>
    <w:rsid w:val="00A825BE"/>
    <w:rsid w:val="00A82951"/>
    <w:rsid w:val="00A82D17"/>
    <w:rsid w:val="00A82DF5"/>
    <w:rsid w:val="00A831AE"/>
    <w:rsid w:val="00A831AF"/>
    <w:rsid w:val="00A831EE"/>
    <w:rsid w:val="00A83230"/>
    <w:rsid w:val="00A83435"/>
    <w:rsid w:val="00A8351E"/>
    <w:rsid w:val="00A835AC"/>
    <w:rsid w:val="00A83713"/>
    <w:rsid w:val="00A83937"/>
    <w:rsid w:val="00A83CD3"/>
    <w:rsid w:val="00A83D98"/>
    <w:rsid w:val="00A84315"/>
    <w:rsid w:val="00A847F1"/>
    <w:rsid w:val="00A84957"/>
    <w:rsid w:val="00A84D16"/>
    <w:rsid w:val="00A84EC2"/>
    <w:rsid w:val="00A8553E"/>
    <w:rsid w:val="00A8576D"/>
    <w:rsid w:val="00A85A4D"/>
    <w:rsid w:val="00A85B0C"/>
    <w:rsid w:val="00A85B36"/>
    <w:rsid w:val="00A85BC7"/>
    <w:rsid w:val="00A85BF3"/>
    <w:rsid w:val="00A85CC6"/>
    <w:rsid w:val="00A85DD6"/>
    <w:rsid w:val="00A85FBC"/>
    <w:rsid w:val="00A85FDB"/>
    <w:rsid w:val="00A860F9"/>
    <w:rsid w:val="00A861A0"/>
    <w:rsid w:val="00A861CA"/>
    <w:rsid w:val="00A86409"/>
    <w:rsid w:val="00A8677C"/>
    <w:rsid w:val="00A86896"/>
    <w:rsid w:val="00A86E4B"/>
    <w:rsid w:val="00A8700F"/>
    <w:rsid w:val="00A8723F"/>
    <w:rsid w:val="00A8733F"/>
    <w:rsid w:val="00A874ED"/>
    <w:rsid w:val="00A8794B"/>
    <w:rsid w:val="00A87B3F"/>
    <w:rsid w:val="00A87D0E"/>
    <w:rsid w:val="00A90164"/>
    <w:rsid w:val="00A908D8"/>
    <w:rsid w:val="00A90A01"/>
    <w:rsid w:val="00A90B30"/>
    <w:rsid w:val="00A90D06"/>
    <w:rsid w:val="00A90DC8"/>
    <w:rsid w:val="00A90E4E"/>
    <w:rsid w:val="00A90F6F"/>
    <w:rsid w:val="00A910BB"/>
    <w:rsid w:val="00A9190B"/>
    <w:rsid w:val="00A919D4"/>
    <w:rsid w:val="00A91D00"/>
    <w:rsid w:val="00A91D39"/>
    <w:rsid w:val="00A920F2"/>
    <w:rsid w:val="00A921DB"/>
    <w:rsid w:val="00A9225D"/>
    <w:rsid w:val="00A92442"/>
    <w:rsid w:val="00A925F1"/>
    <w:rsid w:val="00A929C5"/>
    <w:rsid w:val="00A930A3"/>
    <w:rsid w:val="00A9325A"/>
    <w:rsid w:val="00A933E1"/>
    <w:rsid w:val="00A9363F"/>
    <w:rsid w:val="00A93648"/>
    <w:rsid w:val="00A9365C"/>
    <w:rsid w:val="00A93774"/>
    <w:rsid w:val="00A9378D"/>
    <w:rsid w:val="00A9380A"/>
    <w:rsid w:val="00A938E6"/>
    <w:rsid w:val="00A93A26"/>
    <w:rsid w:val="00A93A8B"/>
    <w:rsid w:val="00A94086"/>
    <w:rsid w:val="00A94175"/>
    <w:rsid w:val="00A9455D"/>
    <w:rsid w:val="00A947DA"/>
    <w:rsid w:val="00A9485D"/>
    <w:rsid w:val="00A94C02"/>
    <w:rsid w:val="00A94D8F"/>
    <w:rsid w:val="00A94E62"/>
    <w:rsid w:val="00A95304"/>
    <w:rsid w:val="00A954E6"/>
    <w:rsid w:val="00A959E4"/>
    <w:rsid w:val="00A95D17"/>
    <w:rsid w:val="00A95E4B"/>
    <w:rsid w:val="00A95FAF"/>
    <w:rsid w:val="00A96132"/>
    <w:rsid w:val="00A961CA"/>
    <w:rsid w:val="00A96267"/>
    <w:rsid w:val="00A964FB"/>
    <w:rsid w:val="00A965B0"/>
    <w:rsid w:val="00A96698"/>
    <w:rsid w:val="00A96978"/>
    <w:rsid w:val="00A96B81"/>
    <w:rsid w:val="00A96F64"/>
    <w:rsid w:val="00A97110"/>
    <w:rsid w:val="00A975C0"/>
    <w:rsid w:val="00A97BB6"/>
    <w:rsid w:val="00A97D4D"/>
    <w:rsid w:val="00A97DD3"/>
    <w:rsid w:val="00AA03DF"/>
    <w:rsid w:val="00AA0401"/>
    <w:rsid w:val="00AA0411"/>
    <w:rsid w:val="00AA041F"/>
    <w:rsid w:val="00AA0BA4"/>
    <w:rsid w:val="00AA109F"/>
    <w:rsid w:val="00AA17CC"/>
    <w:rsid w:val="00AA19E4"/>
    <w:rsid w:val="00AA1D46"/>
    <w:rsid w:val="00AA1D92"/>
    <w:rsid w:val="00AA2014"/>
    <w:rsid w:val="00AA212A"/>
    <w:rsid w:val="00AA2652"/>
    <w:rsid w:val="00AA2724"/>
    <w:rsid w:val="00AA2A78"/>
    <w:rsid w:val="00AA2A8C"/>
    <w:rsid w:val="00AA2B1C"/>
    <w:rsid w:val="00AA2DAA"/>
    <w:rsid w:val="00AA2E5F"/>
    <w:rsid w:val="00AA2F26"/>
    <w:rsid w:val="00AA31DE"/>
    <w:rsid w:val="00AA3723"/>
    <w:rsid w:val="00AA3A08"/>
    <w:rsid w:val="00AA3DD2"/>
    <w:rsid w:val="00AA3E31"/>
    <w:rsid w:val="00AA4140"/>
    <w:rsid w:val="00AA4521"/>
    <w:rsid w:val="00AA4AAC"/>
    <w:rsid w:val="00AA4B50"/>
    <w:rsid w:val="00AA4D01"/>
    <w:rsid w:val="00AA5095"/>
    <w:rsid w:val="00AA5151"/>
    <w:rsid w:val="00AA5267"/>
    <w:rsid w:val="00AA55E1"/>
    <w:rsid w:val="00AA5615"/>
    <w:rsid w:val="00AA57C6"/>
    <w:rsid w:val="00AA580B"/>
    <w:rsid w:val="00AA599B"/>
    <w:rsid w:val="00AA5FA8"/>
    <w:rsid w:val="00AA614F"/>
    <w:rsid w:val="00AA627D"/>
    <w:rsid w:val="00AA62DE"/>
    <w:rsid w:val="00AA64CA"/>
    <w:rsid w:val="00AA697A"/>
    <w:rsid w:val="00AA69D7"/>
    <w:rsid w:val="00AA6EB0"/>
    <w:rsid w:val="00AA7206"/>
    <w:rsid w:val="00AA7455"/>
    <w:rsid w:val="00AA75D0"/>
    <w:rsid w:val="00AA75E5"/>
    <w:rsid w:val="00AA77AB"/>
    <w:rsid w:val="00AA77E1"/>
    <w:rsid w:val="00AA7D19"/>
    <w:rsid w:val="00AA7E33"/>
    <w:rsid w:val="00AB006E"/>
    <w:rsid w:val="00AB0403"/>
    <w:rsid w:val="00AB057A"/>
    <w:rsid w:val="00AB0A4F"/>
    <w:rsid w:val="00AB0BA7"/>
    <w:rsid w:val="00AB103A"/>
    <w:rsid w:val="00AB11A3"/>
    <w:rsid w:val="00AB1256"/>
    <w:rsid w:val="00AB12A7"/>
    <w:rsid w:val="00AB13A3"/>
    <w:rsid w:val="00AB13C5"/>
    <w:rsid w:val="00AB1BCC"/>
    <w:rsid w:val="00AB1C84"/>
    <w:rsid w:val="00AB1D72"/>
    <w:rsid w:val="00AB1DD1"/>
    <w:rsid w:val="00AB2619"/>
    <w:rsid w:val="00AB2623"/>
    <w:rsid w:val="00AB2789"/>
    <w:rsid w:val="00AB2EEC"/>
    <w:rsid w:val="00AB30E8"/>
    <w:rsid w:val="00AB37DE"/>
    <w:rsid w:val="00AB3879"/>
    <w:rsid w:val="00AB38DD"/>
    <w:rsid w:val="00AB395B"/>
    <w:rsid w:val="00AB3A4B"/>
    <w:rsid w:val="00AB3B08"/>
    <w:rsid w:val="00AB3DBB"/>
    <w:rsid w:val="00AB45ED"/>
    <w:rsid w:val="00AB4794"/>
    <w:rsid w:val="00AB47EB"/>
    <w:rsid w:val="00AB4A13"/>
    <w:rsid w:val="00AB4E45"/>
    <w:rsid w:val="00AB4E98"/>
    <w:rsid w:val="00AB5785"/>
    <w:rsid w:val="00AB585A"/>
    <w:rsid w:val="00AB5B40"/>
    <w:rsid w:val="00AB5BA3"/>
    <w:rsid w:val="00AB5D2A"/>
    <w:rsid w:val="00AB5D86"/>
    <w:rsid w:val="00AB5EDA"/>
    <w:rsid w:val="00AB5F0B"/>
    <w:rsid w:val="00AB5FC2"/>
    <w:rsid w:val="00AB6149"/>
    <w:rsid w:val="00AB6486"/>
    <w:rsid w:val="00AB67D8"/>
    <w:rsid w:val="00AB695F"/>
    <w:rsid w:val="00AB6D34"/>
    <w:rsid w:val="00AB6DEB"/>
    <w:rsid w:val="00AB7268"/>
    <w:rsid w:val="00AB7410"/>
    <w:rsid w:val="00AB76F1"/>
    <w:rsid w:val="00AB7964"/>
    <w:rsid w:val="00AB7C5C"/>
    <w:rsid w:val="00AB7C88"/>
    <w:rsid w:val="00AB7EBB"/>
    <w:rsid w:val="00AC0005"/>
    <w:rsid w:val="00AC0097"/>
    <w:rsid w:val="00AC0144"/>
    <w:rsid w:val="00AC01E8"/>
    <w:rsid w:val="00AC040F"/>
    <w:rsid w:val="00AC0778"/>
    <w:rsid w:val="00AC079F"/>
    <w:rsid w:val="00AC0A0B"/>
    <w:rsid w:val="00AC0B21"/>
    <w:rsid w:val="00AC0DB1"/>
    <w:rsid w:val="00AC0F85"/>
    <w:rsid w:val="00AC10EF"/>
    <w:rsid w:val="00AC16AB"/>
    <w:rsid w:val="00AC19FB"/>
    <w:rsid w:val="00AC1AE1"/>
    <w:rsid w:val="00AC1FCC"/>
    <w:rsid w:val="00AC20F9"/>
    <w:rsid w:val="00AC2711"/>
    <w:rsid w:val="00AC28E7"/>
    <w:rsid w:val="00AC302E"/>
    <w:rsid w:val="00AC3043"/>
    <w:rsid w:val="00AC3446"/>
    <w:rsid w:val="00AC3768"/>
    <w:rsid w:val="00AC39BF"/>
    <w:rsid w:val="00AC3D4A"/>
    <w:rsid w:val="00AC418D"/>
    <w:rsid w:val="00AC43E6"/>
    <w:rsid w:val="00AC462C"/>
    <w:rsid w:val="00AC4643"/>
    <w:rsid w:val="00AC498D"/>
    <w:rsid w:val="00AC4C07"/>
    <w:rsid w:val="00AC542B"/>
    <w:rsid w:val="00AC57C1"/>
    <w:rsid w:val="00AC57CB"/>
    <w:rsid w:val="00AC58E7"/>
    <w:rsid w:val="00AC59BD"/>
    <w:rsid w:val="00AC5CEA"/>
    <w:rsid w:val="00AC5DA0"/>
    <w:rsid w:val="00AC5EAC"/>
    <w:rsid w:val="00AC5F35"/>
    <w:rsid w:val="00AC6015"/>
    <w:rsid w:val="00AC61AF"/>
    <w:rsid w:val="00AC6381"/>
    <w:rsid w:val="00AC6490"/>
    <w:rsid w:val="00AC66F5"/>
    <w:rsid w:val="00AC679C"/>
    <w:rsid w:val="00AC685F"/>
    <w:rsid w:val="00AC68D8"/>
    <w:rsid w:val="00AC6AB8"/>
    <w:rsid w:val="00AC6C97"/>
    <w:rsid w:val="00AC6E6B"/>
    <w:rsid w:val="00AC78B8"/>
    <w:rsid w:val="00AC7940"/>
    <w:rsid w:val="00AC7A59"/>
    <w:rsid w:val="00AC7C20"/>
    <w:rsid w:val="00AC7C38"/>
    <w:rsid w:val="00AC7E16"/>
    <w:rsid w:val="00AC7E32"/>
    <w:rsid w:val="00AD000F"/>
    <w:rsid w:val="00AD007F"/>
    <w:rsid w:val="00AD017C"/>
    <w:rsid w:val="00AD0723"/>
    <w:rsid w:val="00AD0773"/>
    <w:rsid w:val="00AD08C2"/>
    <w:rsid w:val="00AD0914"/>
    <w:rsid w:val="00AD0BDE"/>
    <w:rsid w:val="00AD0C31"/>
    <w:rsid w:val="00AD0DCA"/>
    <w:rsid w:val="00AD109A"/>
    <w:rsid w:val="00AD13B1"/>
    <w:rsid w:val="00AD14DD"/>
    <w:rsid w:val="00AD16A5"/>
    <w:rsid w:val="00AD16FC"/>
    <w:rsid w:val="00AD1E80"/>
    <w:rsid w:val="00AD1F80"/>
    <w:rsid w:val="00AD211D"/>
    <w:rsid w:val="00AD2297"/>
    <w:rsid w:val="00AD231D"/>
    <w:rsid w:val="00AD240A"/>
    <w:rsid w:val="00AD2888"/>
    <w:rsid w:val="00AD2A5D"/>
    <w:rsid w:val="00AD324C"/>
    <w:rsid w:val="00AD375B"/>
    <w:rsid w:val="00AD3814"/>
    <w:rsid w:val="00AD381E"/>
    <w:rsid w:val="00AD384C"/>
    <w:rsid w:val="00AD3DBE"/>
    <w:rsid w:val="00AD4014"/>
    <w:rsid w:val="00AD445E"/>
    <w:rsid w:val="00AD4539"/>
    <w:rsid w:val="00AD46E8"/>
    <w:rsid w:val="00AD48B8"/>
    <w:rsid w:val="00AD4B12"/>
    <w:rsid w:val="00AD4C47"/>
    <w:rsid w:val="00AD4C86"/>
    <w:rsid w:val="00AD4D44"/>
    <w:rsid w:val="00AD4E8E"/>
    <w:rsid w:val="00AD5060"/>
    <w:rsid w:val="00AD517E"/>
    <w:rsid w:val="00AD559E"/>
    <w:rsid w:val="00AD5A56"/>
    <w:rsid w:val="00AD5B61"/>
    <w:rsid w:val="00AD5B9E"/>
    <w:rsid w:val="00AD5CE9"/>
    <w:rsid w:val="00AD5FB4"/>
    <w:rsid w:val="00AD5FDF"/>
    <w:rsid w:val="00AD601F"/>
    <w:rsid w:val="00AD608E"/>
    <w:rsid w:val="00AD61B9"/>
    <w:rsid w:val="00AD6214"/>
    <w:rsid w:val="00AD64E0"/>
    <w:rsid w:val="00AD6527"/>
    <w:rsid w:val="00AD6E27"/>
    <w:rsid w:val="00AD74F0"/>
    <w:rsid w:val="00AD7672"/>
    <w:rsid w:val="00AD76E0"/>
    <w:rsid w:val="00AD781A"/>
    <w:rsid w:val="00AD786E"/>
    <w:rsid w:val="00AD79A1"/>
    <w:rsid w:val="00AD7A41"/>
    <w:rsid w:val="00AD7CD2"/>
    <w:rsid w:val="00AD7EC9"/>
    <w:rsid w:val="00AE031D"/>
    <w:rsid w:val="00AE0A2B"/>
    <w:rsid w:val="00AE0AE2"/>
    <w:rsid w:val="00AE10AF"/>
    <w:rsid w:val="00AE1132"/>
    <w:rsid w:val="00AE1139"/>
    <w:rsid w:val="00AE126E"/>
    <w:rsid w:val="00AE127A"/>
    <w:rsid w:val="00AE12BE"/>
    <w:rsid w:val="00AE1497"/>
    <w:rsid w:val="00AE1687"/>
    <w:rsid w:val="00AE19A0"/>
    <w:rsid w:val="00AE19F1"/>
    <w:rsid w:val="00AE1A39"/>
    <w:rsid w:val="00AE1B27"/>
    <w:rsid w:val="00AE1B5B"/>
    <w:rsid w:val="00AE1F95"/>
    <w:rsid w:val="00AE20E1"/>
    <w:rsid w:val="00AE2523"/>
    <w:rsid w:val="00AE2561"/>
    <w:rsid w:val="00AE28C3"/>
    <w:rsid w:val="00AE2924"/>
    <w:rsid w:val="00AE29E2"/>
    <w:rsid w:val="00AE2B69"/>
    <w:rsid w:val="00AE2C41"/>
    <w:rsid w:val="00AE2DAB"/>
    <w:rsid w:val="00AE2F97"/>
    <w:rsid w:val="00AE301A"/>
    <w:rsid w:val="00AE30C0"/>
    <w:rsid w:val="00AE3188"/>
    <w:rsid w:val="00AE3336"/>
    <w:rsid w:val="00AE33C7"/>
    <w:rsid w:val="00AE341D"/>
    <w:rsid w:val="00AE34E1"/>
    <w:rsid w:val="00AE3592"/>
    <w:rsid w:val="00AE3B59"/>
    <w:rsid w:val="00AE44D2"/>
    <w:rsid w:val="00AE45CE"/>
    <w:rsid w:val="00AE4607"/>
    <w:rsid w:val="00AE46D5"/>
    <w:rsid w:val="00AE4849"/>
    <w:rsid w:val="00AE4AAA"/>
    <w:rsid w:val="00AE4C77"/>
    <w:rsid w:val="00AE4C8E"/>
    <w:rsid w:val="00AE4D60"/>
    <w:rsid w:val="00AE4E3E"/>
    <w:rsid w:val="00AE4F45"/>
    <w:rsid w:val="00AE5128"/>
    <w:rsid w:val="00AE52DA"/>
    <w:rsid w:val="00AE5324"/>
    <w:rsid w:val="00AE5438"/>
    <w:rsid w:val="00AE5B0E"/>
    <w:rsid w:val="00AE5DD3"/>
    <w:rsid w:val="00AE5F85"/>
    <w:rsid w:val="00AE5FA6"/>
    <w:rsid w:val="00AE5FEC"/>
    <w:rsid w:val="00AE648C"/>
    <w:rsid w:val="00AE64A0"/>
    <w:rsid w:val="00AE660F"/>
    <w:rsid w:val="00AE6652"/>
    <w:rsid w:val="00AE6683"/>
    <w:rsid w:val="00AE718A"/>
    <w:rsid w:val="00AE7483"/>
    <w:rsid w:val="00AE751F"/>
    <w:rsid w:val="00AE7523"/>
    <w:rsid w:val="00AE78D5"/>
    <w:rsid w:val="00AE79C3"/>
    <w:rsid w:val="00AF0524"/>
    <w:rsid w:val="00AF062C"/>
    <w:rsid w:val="00AF08B1"/>
    <w:rsid w:val="00AF0D04"/>
    <w:rsid w:val="00AF0D6F"/>
    <w:rsid w:val="00AF0DC3"/>
    <w:rsid w:val="00AF0F52"/>
    <w:rsid w:val="00AF0FF4"/>
    <w:rsid w:val="00AF1C1F"/>
    <w:rsid w:val="00AF1C94"/>
    <w:rsid w:val="00AF1F92"/>
    <w:rsid w:val="00AF2422"/>
    <w:rsid w:val="00AF25BA"/>
    <w:rsid w:val="00AF25D7"/>
    <w:rsid w:val="00AF2A20"/>
    <w:rsid w:val="00AF2A39"/>
    <w:rsid w:val="00AF2BAA"/>
    <w:rsid w:val="00AF2C69"/>
    <w:rsid w:val="00AF2E91"/>
    <w:rsid w:val="00AF334E"/>
    <w:rsid w:val="00AF3A83"/>
    <w:rsid w:val="00AF3A93"/>
    <w:rsid w:val="00AF3AEC"/>
    <w:rsid w:val="00AF3B25"/>
    <w:rsid w:val="00AF3CEC"/>
    <w:rsid w:val="00AF3EE9"/>
    <w:rsid w:val="00AF3F1A"/>
    <w:rsid w:val="00AF41C8"/>
    <w:rsid w:val="00AF41C9"/>
    <w:rsid w:val="00AF4215"/>
    <w:rsid w:val="00AF4641"/>
    <w:rsid w:val="00AF4742"/>
    <w:rsid w:val="00AF4A88"/>
    <w:rsid w:val="00AF4E4F"/>
    <w:rsid w:val="00AF4E78"/>
    <w:rsid w:val="00AF4FA8"/>
    <w:rsid w:val="00AF5085"/>
    <w:rsid w:val="00AF5266"/>
    <w:rsid w:val="00AF577C"/>
    <w:rsid w:val="00AF59B5"/>
    <w:rsid w:val="00AF62EB"/>
    <w:rsid w:val="00AF6B32"/>
    <w:rsid w:val="00AF6D6D"/>
    <w:rsid w:val="00AF6DDF"/>
    <w:rsid w:val="00AF6E4D"/>
    <w:rsid w:val="00AF6E8D"/>
    <w:rsid w:val="00AF6EE2"/>
    <w:rsid w:val="00AF703C"/>
    <w:rsid w:val="00AF72A0"/>
    <w:rsid w:val="00AF785F"/>
    <w:rsid w:val="00AF7891"/>
    <w:rsid w:val="00AF7984"/>
    <w:rsid w:val="00AF79F9"/>
    <w:rsid w:val="00AF7ECA"/>
    <w:rsid w:val="00B00552"/>
    <w:rsid w:val="00B008D4"/>
    <w:rsid w:val="00B00C15"/>
    <w:rsid w:val="00B00C55"/>
    <w:rsid w:val="00B00FBA"/>
    <w:rsid w:val="00B0102E"/>
    <w:rsid w:val="00B01146"/>
    <w:rsid w:val="00B01335"/>
    <w:rsid w:val="00B018C3"/>
    <w:rsid w:val="00B01980"/>
    <w:rsid w:val="00B01AFC"/>
    <w:rsid w:val="00B021D9"/>
    <w:rsid w:val="00B022DF"/>
    <w:rsid w:val="00B02433"/>
    <w:rsid w:val="00B02557"/>
    <w:rsid w:val="00B0271D"/>
    <w:rsid w:val="00B02875"/>
    <w:rsid w:val="00B02BB6"/>
    <w:rsid w:val="00B02CA6"/>
    <w:rsid w:val="00B02E07"/>
    <w:rsid w:val="00B030A0"/>
    <w:rsid w:val="00B0316F"/>
    <w:rsid w:val="00B0352F"/>
    <w:rsid w:val="00B035CF"/>
    <w:rsid w:val="00B035F7"/>
    <w:rsid w:val="00B03720"/>
    <w:rsid w:val="00B03865"/>
    <w:rsid w:val="00B03B69"/>
    <w:rsid w:val="00B03B83"/>
    <w:rsid w:val="00B03C36"/>
    <w:rsid w:val="00B03C84"/>
    <w:rsid w:val="00B03F51"/>
    <w:rsid w:val="00B043A9"/>
    <w:rsid w:val="00B045B5"/>
    <w:rsid w:val="00B04B4F"/>
    <w:rsid w:val="00B04BED"/>
    <w:rsid w:val="00B04D91"/>
    <w:rsid w:val="00B05167"/>
    <w:rsid w:val="00B05347"/>
    <w:rsid w:val="00B053F5"/>
    <w:rsid w:val="00B054EF"/>
    <w:rsid w:val="00B054FD"/>
    <w:rsid w:val="00B05637"/>
    <w:rsid w:val="00B0585B"/>
    <w:rsid w:val="00B058BD"/>
    <w:rsid w:val="00B05CD5"/>
    <w:rsid w:val="00B05FF3"/>
    <w:rsid w:val="00B06188"/>
    <w:rsid w:val="00B062C4"/>
    <w:rsid w:val="00B0637D"/>
    <w:rsid w:val="00B06655"/>
    <w:rsid w:val="00B06801"/>
    <w:rsid w:val="00B068DF"/>
    <w:rsid w:val="00B06BEE"/>
    <w:rsid w:val="00B06E05"/>
    <w:rsid w:val="00B06ED3"/>
    <w:rsid w:val="00B06FBF"/>
    <w:rsid w:val="00B07025"/>
    <w:rsid w:val="00B0722D"/>
    <w:rsid w:val="00B07460"/>
    <w:rsid w:val="00B07636"/>
    <w:rsid w:val="00B076FE"/>
    <w:rsid w:val="00B07845"/>
    <w:rsid w:val="00B07BA2"/>
    <w:rsid w:val="00B104F4"/>
    <w:rsid w:val="00B10687"/>
    <w:rsid w:val="00B10899"/>
    <w:rsid w:val="00B10907"/>
    <w:rsid w:val="00B10A86"/>
    <w:rsid w:val="00B10A8F"/>
    <w:rsid w:val="00B10C3E"/>
    <w:rsid w:val="00B10C9D"/>
    <w:rsid w:val="00B10EBD"/>
    <w:rsid w:val="00B10FDC"/>
    <w:rsid w:val="00B11152"/>
    <w:rsid w:val="00B112A6"/>
    <w:rsid w:val="00B114B0"/>
    <w:rsid w:val="00B11591"/>
    <w:rsid w:val="00B1182B"/>
    <w:rsid w:val="00B11A3D"/>
    <w:rsid w:val="00B12174"/>
    <w:rsid w:val="00B122BE"/>
    <w:rsid w:val="00B122F2"/>
    <w:rsid w:val="00B1257F"/>
    <w:rsid w:val="00B127E3"/>
    <w:rsid w:val="00B127FC"/>
    <w:rsid w:val="00B12AAC"/>
    <w:rsid w:val="00B12B59"/>
    <w:rsid w:val="00B12BEE"/>
    <w:rsid w:val="00B131D5"/>
    <w:rsid w:val="00B13315"/>
    <w:rsid w:val="00B1333F"/>
    <w:rsid w:val="00B13587"/>
    <w:rsid w:val="00B135B0"/>
    <w:rsid w:val="00B136AA"/>
    <w:rsid w:val="00B136C9"/>
    <w:rsid w:val="00B138D8"/>
    <w:rsid w:val="00B139A4"/>
    <w:rsid w:val="00B14024"/>
    <w:rsid w:val="00B1408D"/>
    <w:rsid w:val="00B148EE"/>
    <w:rsid w:val="00B14A19"/>
    <w:rsid w:val="00B14DB9"/>
    <w:rsid w:val="00B1507D"/>
    <w:rsid w:val="00B150F0"/>
    <w:rsid w:val="00B15345"/>
    <w:rsid w:val="00B15407"/>
    <w:rsid w:val="00B1552B"/>
    <w:rsid w:val="00B15D12"/>
    <w:rsid w:val="00B15EB1"/>
    <w:rsid w:val="00B15FB1"/>
    <w:rsid w:val="00B164FE"/>
    <w:rsid w:val="00B166A8"/>
    <w:rsid w:val="00B167BA"/>
    <w:rsid w:val="00B16841"/>
    <w:rsid w:val="00B16D99"/>
    <w:rsid w:val="00B16F21"/>
    <w:rsid w:val="00B17348"/>
    <w:rsid w:val="00B17355"/>
    <w:rsid w:val="00B173D0"/>
    <w:rsid w:val="00B1747A"/>
    <w:rsid w:val="00B1772F"/>
    <w:rsid w:val="00B17775"/>
    <w:rsid w:val="00B17991"/>
    <w:rsid w:val="00B17DD1"/>
    <w:rsid w:val="00B17DFB"/>
    <w:rsid w:val="00B20139"/>
    <w:rsid w:val="00B202AA"/>
    <w:rsid w:val="00B208FA"/>
    <w:rsid w:val="00B20AA9"/>
    <w:rsid w:val="00B20D51"/>
    <w:rsid w:val="00B20E82"/>
    <w:rsid w:val="00B20F06"/>
    <w:rsid w:val="00B21288"/>
    <w:rsid w:val="00B21375"/>
    <w:rsid w:val="00B213AA"/>
    <w:rsid w:val="00B214E2"/>
    <w:rsid w:val="00B21A2B"/>
    <w:rsid w:val="00B21DBB"/>
    <w:rsid w:val="00B220F7"/>
    <w:rsid w:val="00B22250"/>
    <w:rsid w:val="00B224E1"/>
    <w:rsid w:val="00B224F5"/>
    <w:rsid w:val="00B22AA4"/>
    <w:rsid w:val="00B22F75"/>
    <w:rsid w:val="00B23593"/>
    <w:rsid w:val="00B239C0"/>
    <w:rsid w:val="00B23DA6"/>
    <w:rsid w:val="00B23DC0"/>
    <w:rsid w:val="00B24245"/>
    <w:rsid w:val="00B24285"/>
    <w:rsid w:val="00B2433B"/>
    <w:rsid w:val="00B24722"/>
    <w:rsid w:val="00B24745"/>
    <w:rsid w:val="00B248B6"/>
    <w:rsid w:val="00B24B8B"/>
    <w:rsid w:val="00B24D0D"/>
    <w:rsid w:val="00B24D76"/>
    <w:rsid w:val="00B24E09"/>
    <w:rsid w:val="00B24EA7"/>
    <w:rsid w:val="00B25033"/>
    <w:rsid w:val="00B25118"/>
    <w:rsid w:val="00B2515B"/>
    <w:rsid w:val="00B2543A"/>
    <w:rsid w:val="00B25471"/>
    <w:rsid w:val="00B2587D"/>
    <w:rsid w:val="00B25DA5"/>
    <w:rsid w:val="00B26990"/>
    <w:rsid w:val="00B26A60"/>
    <w:rsid w:val="00B26AE5"/>
    <w:rsid w:val="00B26E15"/>
    <w:rsid w:val="00B26F40"/>
    <w:rsid w:val="00B2734B"/>
    <w:rsid w:val="00B27379"/>
    <w:rsid w:val="00B274A8"/>
    <w:rsid w:val="00B2752F"/>
    <w:rsid w:val="00B27731"/>
    <w:rsid w:val="00B278EA"/>
    <w:rsid w:val="00B27993"/>
    <w:rsid w:val="00B27D25"/>
    <w:rsid w:val="00B30399"/>
    <w:rsid w:val="00B3039F"/>
    <w:rsid w:val="00B307DB"/>
    <w:rsid w:val="00B31033"/>
    <w:rsid w:val="00B31687"/>
    <w:rsid w:val="00B31948"/>
    <w:rsid w:val="00B3195C"/>
    <w:rsid w:val="00B31A11"/>
    <w:rsid w:val="00B31A2D"/>
    <w:rsid w:val="00B31B82"/>
    <w:rsid w:val="00B31E0A"/>
    <w:rsid w:val="00B31FEA"/>
    <w:rsid w:val="00B32083"/>
    <w:rsid w:val="00B320A9"/>
    <w:rsid w:val="00B324D3"/>
    <w:rsid w:val="00B32A45"/>
    <w:rsid w:val="00B32A82"/>
    <w:rsid w:val="00B32DF9"/>
    <w:rsid w:val="00B32E60"/>
    <w:rsid w:val="00B330E7"/>
    <w:rsid w:val="00B33102"/>
    <w:rsid w:val="00B33190"/>
    <w:rsid w:val="00B3334A"/>
    <w:rsid w:val="00B333EE"/>
    <w:rsid w:val="00B33519"/>
    <w:rsid w:val="00B33693"/>
    <w:rsid w:val="00B33804"/>
    <w:rsid w:val="00B33819"/>
    <w:rsid w:val="00B338F0"/>
    <w:rsid w:val="00B33C94"/>
    <w:rsid w:val="00B33E9D"/>
    <w:rsid w:val="00B34151"/>
    <w:rsid w:val="00B34220"/>
    <w:rsid w:val="00B34311"/>
    <w:rsid w:val="00B343B4"/>
    <w:rsid w:val="00B344B3"/>
    <w:rsid w:val="00B344CD"/>
    <w:rsid w:val="00B346ED"/>
    <w:rsid w:val="00B3475A"/>
    <w:rsid w:val="00B34854"/>
    <w:rsid w:val="00B34D21"/>
    <w:rsid w:val="00B34E17"/>
    <w:rsid w:val="00B34F0C"/>
    <w:rsid w:val="00B350D3"/>
    <w:rsid w:val="00B352E1"/>
    <w:rsid w:val="00B35518"/>
    <w:rsid w:val="00B35530"/>
    <w:rsid w:val="00B35578"/>
    <w:rsid w:val="00B355CB"/>
    <w:rsid w:val="00B35695"/>
    <w:rsid w:val="00B35BF7"/>
    <w:rsid w:val="00B3665D"/>
    <w:rsid w:val="00B36A36"/>
    <w:rsid w:val="00B36F05"/>
    <w:rsid w:val="00B370D6"/>
    <w:rsid w:val="00B3733D"/>
    <w:rsid w:val="00B3755A"/>
    <w:rsid w:val="00B37574"/>
    <w:rsid w:val="00B375F8"/>
    <w:rsid w:val="00B37AC0"/>
    <w:rsid w:val="00B37B9F"/>
    <w:rsid w:val="00B37E4E"/>
    <w:rsid w:val="00B37FD4"/>
    <w:rsid w:val="00B4007E"/>
    <w:rsid w:val="00B40587"/>
    <w:rsid w:val="00B4064A"/>
    <w:rsid w:val="00B40CC8"/>
    <w:rsid w:val="00B40D9C"/>
    <w:rsid w:val="00B40DC0"/>
    <w:rsid w:val="00B40DC8"/>
    <w:rsid w:val="00B40F66"/>
    <w:rsid w:val="00B4105C"/>
    <w:rsid w:val="00B411C0"/>
    <w:rsid w:val="00B413E6"/>
    <w:rsid w:val="00B414A3"/>
    <w:rsid w:val="00B41968"/>
    <w:rsid w:val="00B41977"/>
    <w:rsid w:val="00B41AD2"/>
    <w:rsid w:val="00B41B7E"/>
    <w:rsid w:val="00B41BF9"/>
    <w:rsid w:val="00B41CCC"/>
    <w:rsid w:val="00B41F28"/>
    <w:rsid w:val="00B4222B"/>
    <w:rsid w:val="00B422A0"/>
    <w:rsid w:val="00B42341"/>
    <w:rsid w:val="00B42467"/>
    <w:rsid w:val="00B426FE"/>
    <w:rsid w:val="00B42A2B"/>
    <w:rsid w:val="00B42C3F"/>
    <w:rsid w:val="00B430FF"/>
    <w:rsid w:val="00B434B2"/>
    <w:rsid w:val="00B43BD1"/>
    <w:rsid w:val="00B43CD1"/>
    <w:rsid w:val="00B43D3E"/>
    <w:rsid w:val="00B446D1"/>
    <w:rsid w:val="00B44F55"/>
    <w:rsid w:val="00B4527A"/>
    <w:rsid w:val="00B4538B"/>
    <w:rsid w:val="00B4556D"/>
    <w:rsid w:val="00B45B65"/>
    <w:rsid w:val="00B45CB9"/>
    <w:rsid w:val="00B4602F"/>
    <w:rsid w:val="00B462A9"/>
    <w:rsid w:val="00B463BD"/>
    <w:rsid w:val="00B46514"/>
    <w:rsid w:val="00B465F3"/>
    <w:rsid w:val="00B465F4"/>
    <w:rsid w:val="00B46684"/>
    <w:rsid w:val="00B4670D"/>
    <w:rsid w:val="00B46810"/>
    <w:rsid w:val="00B46D10"/>
    <w:rsid w:val="00B46D63"/>
    <w:rsid w:val="00B46D8F"/>
    <w:rsid w:val="00B46FE4"/>
    <w:rsid w:val="00B47025"/>
    <w:rsid w:val="00B47506"/>
    <w:rsid w:val="00B47655"/>
    <w:rsid w:val="00B4765A"/>
    <w:rsid w:val="00B47713"/>
    <w:rsid w:val="00B47842"/>
    <w:rsid w:val="00B4798D"/>
    <w:rsid w:val="00B47FF4"/>
    <w:rsid w:val="00B501FF"/>
    <w:rsid w:val="00B502ED"/>
    <w:rsid w:val="00B50354"/>
    <w:rsid w:val="00B5054C"/>
    <w:rsid w:val="00B5055F"/>
    <w:rsid w:val="00B50752"/>
    <w:rsid w:val="00B507C6"/>
    <w:rsid w:val="00B508BB"/>
    <w:rsid w:val="00B509FC"/>
    <w:rsid w:val="00B50B21"/>
    <w:rsid w:val="00B50B2E"/>
    <w:rsid w:val="00B50C56"/>
    <w:rsid w:val="00B50CDC"/>
    <w:rsid w:val="00B50DAA"/>
    <w:rsid w:val="00B50E30"/>
    <w:rsid w:val="00B50F4B"/>
    <w:rsid w:val="00B50FEC"/>
    <w:rsid w:val="00B5156D"/>
    <w:rsid w:val="00B515DD"/>
    <w:rsid w:val="00B52179"/>
    <w:rsid w:val="00B5218A"/>
    <w:rsid w:val="00B52509"/>
    <w:rsid w:val="00B52744"/>
    <w:rsid w:val="00B529DB"/>
    <w:rsid w:val="00B52B8D"/>
    <w:rsid w:val="00B52C84"/>
    <w:rsid w:val="00B52F93"/>
    <w:rsid w:val="00B5301A"/>
    <w:rsid w:val="00B536D4"/>
    <w:rsid w:val="00B53CF3"/>
    <w:rsid w:val="00B53E84"/>
    <w:rsid w:val="00B541C2"/>
    <w:rsid w:val="00B54263"/>
    <w:rsid w:val="00B5433D"/>
    <w:rsid w:val="00B54C44"/>
    <w:rsid w:val="00B54CAE"/>
    <w:rsid w:val="00B54E46"/>
    <w:rsid w:val="00B54F3E"/>
    <w:rsid w:val="00B54F59"/>
    <w:rsid w:val="00B55038"/>
    <w:rsid w:val="00B5535E"/>
    <w:rsid w:val="00B5541C"/>
    <w:rsid w:val="00B554BA"/>
    <w:rsid w:val="00B5562F"/>
    <w:rsid w:val="00B55772"/>
    <w:rsid w:val="00B55843"/>
    <w:rsid w:val="00B55960"/>
    <w:rsid w:val="00B55AD0"/>
    <w:rsid w:val="00B55CDA"/>
    <w:rsid w:val="00B56009"/>
    <w:rsid w:val="00B56054"/>
    <w:rsid w:val="00B56291"/>
    <w:rsid w:val="00B564A6"/>
    <w:rsid w:val="00B5658B"/>
    <w:rsid w:val="00B56754"/>
    <w:rsid w:val="00B5717E"/>
    <w:rsid w:val="00B574DB"/>
    <w:rsid w:val="00B579BF"/>
    <w:rsid w:val="00B57A8D"/>
    <w:rsid w:val="00B57D55"/>
    <w:rsid w:val="00B57EE0"/>
    <w:rsid w:val="00B57F81"/>
    <w:rsid w:val="00B60A31"/>
    <w:rsid w:val="00B60BB8"/>
    <w:rsid w:val="00B61383"/>
    <w:rsid w:val="00B61937"/>
    <w:rsid w:val="00B61A0E"/>
    <w:rsid w:val="00B61A7D"/>
    <w:rsid w:val="00B61AA1"/>
    <w:rsid w:val="00B61FF2"/>
    <w:rsid w:val="00B62322"/>
    <w:rsid w:val="00B623C9"/>
    <w:rsid w:val="00B62462"/>
    <w:rsid w:val="00B626FF"/>
    <w:rsid w:val="00B628C6"/>
    <w:rsid w:val="00B6293A"/>
    <w:rsid w:val="00B62BF8"/>
    <w:rsid w:val="00B62CF0"/>
    <w:rsid w:val="00B63559"/>
    <w:rsid w:val="00B63800"/>
    <w:rsid w:val="00B6387F"/>
    <w:rsid w:val="00B638B1"/>
    <w:rsid w:val="00B63960"/>
    <w:rsid w:val="00B63AD4"/>
    <w:rsid w:val="00B63B71"/>
    <w:rsid w:val="00B63C4A"/>
    <w:rsid w:val="00B63F93"/>
    <w:rsid w:val="00B63FEE"/>
    <w:rsid w:val="00B640BD"/>
    <w:rsid w:val="00B64692"/>
    <w:rsid w:val="00B646FE"/>
    <w:rsid w:val="00B647FA"/>
    <w:rsid w:val="00B6484B"/>
    <w:rsid w:val="00B64A15"/>
    <w:rsid w:val="00B64A29"/>
    <w:rsid w:val="00B64AF3"/>
    <w:rsid w:val="00B64D85"/>
    <w:rsid w:val="00B650BF"/>
    <w:rsid w:val="00B650D4"/>
    <w:rsid w:val="00B653B1"/>
    <w:rsid w:val="00B657C9"/>
    <w:rsid w:val="00B659A3"/>
    <w:rsid w:val="00B65A79"/>
    <w:rsid w:val="00B65A9A"/>
    <w:rsid w:val="00B65D00"/>
    <w:rsid w:val="00B65D79"/>
    <w:rsid w:val="00B65F42"/>
    <w:rsid w:val="00B66020"/>
    <w:rsid w:val="00B6641B"/>
    <w:rsid w:val="00B665E3"/>
    <w:rsid w:val="00B66970"/>
    <w:rsid w:val="00B66EC3"/>
    <w:rsid w:val="00B67019"/>
    <w:rsid w:val="00B6708A"/>
    <w:rsid w:val="00B673C4"/>
    <w:rsid w:val="00B67680"/>
    <w:rsid w:val="00B6785A"/>
    <w:rsid w:val="00B678DF"/>
    <w:rsid w:val="00B6799C"/>
    <w:rsid w:val="00B67D2E"/>
    <w:rsid w:val="00B7003F"/>
    <w:rsid w:val="00B70B7C"/>
    <w:rsid w:val="00B712D5"/>
    <w:rsid w:val="00B71304"/>
    <w:rsid w:val="00B71496"/>
    <w:rsid w:val="00B71523"/>
    <w:rsid w:val="00B715C1"/>
    <w:rsid w:val="00B717D4"/>
    <w:rsid w:val="00B7185F"/>
    <w:rsid w:val="00B71948"/>
    <w:rsid w:val="00B71DCD"/>
    <w:rsid w:val="00B71E00"/>
    <w:rsid w:val="00B720FE"/>
    <w:rsid w:val="00B72162"/>
    <w:rsid w:val="00B72888"/>
    <w:rsid w:val="00B72EA0"/>
    <w:rsid w:val="00B7303E"/>
    <w:rsid w:val="00B731D3"/>
    <w:rsid w:val="00B73288"/>
    <w:rsid w:val="00B73381"/>
    <w:rsid w:val="00B73404"/>
    <w:rsid w:val="00B73456"/>
    <w:rsid w:val="00B73893"/>
    <w:rsid w:val="00B73B7F"/>
    <w:rsid w:val="00B73BCF"/>
    <w:rsid w:val="00B73C36"/>
    <w:rsid w:val="00B73EED"/>
    <w:rsid w:val="00B7408E"/>
    <w:rsid w:val="00B74094"/>
    <w:rsid w:val="00B74243"/>
    <w:rsid w:val="00B743A9"/>
    <w:rsid w:val="00B7442E"/>
    <w:rsid w:val="00B74906"/>
    <w:rsid w:val="00B74CBA"/>
    <w:rsid w:val="00B74D20"/>
    <w:rsid w:val="00B74F06"/>
    <w:rsid w:val="00B74F6F"/>
    <w:rsid w:val="00B7510E"/>
    <w:rsid w:val="00B754B8"/>
    <w:rsid w:val="00B758E2"/>
    <w:rsid w:val="00B75BE8"/>
    <w:rsid w:val="00B75BFE"/>
    <w:rsid w:val="00B75C48"/>
    <w:rsid w:val="00B7660B"/>
    <w:rsid w:val="00B767A4"/>
    <w:rsid w:val="00B767ED"/>
    <w:rsid w:val="00B7687B"/>
    <w:rsid w:val="00B76985"/>
    <w:rsid w:val="00B76B97"/>
    <w:rsid w:val="00B76BA4"/>
    <w:rsid w:val="00B76D2E"/>
    <w:rsid w:val="00B77007"/>
    <w:rsid w:val="00B7733A"/>
    <w:rsid w:val="00B7747B"/>
    <w:rsid w:val="00B774A6"/>
    <w:rsid w:val="00B7759C"/>
    <w:rsid w:val="00B776EF"/>
    <w:rsid w:val="00B777C3"/>
    <w:rsid w:val="00B7787D"/>
    <w:rsid w:val="00B77953"/>
    <w:rsid w:val="00B77AC3"/>
    <w:rsid w:val="00B77B84"/>
    <w:rsid w:val="00B80002"/>
    <w:rsid w:val="00B803D5"/>
    <w:rsid w:val="00B80801"/>
    <w:rsid w:val="00B80A46"/>
    <w:rsid w:val="00B80A8B"/>
    <w:rsid w:val="00B80AFA"/>
    <w:rsid w:val="00B80BA3"/>
    <w:rsid w:val="00B80E7F"/>
    <w:rsid w:val="00B81070"/>
    <w:rsid w:val="00B81C01"/>
    <w:rsid w:val="00B81EAA"/>
    <w:rsid w:val="00B82129"/>
    <w:rsid w:val="00B82292"/>
    <w:rsid w:val="00B823AB"/>
    <w:rsid w:val="00B827D6"/>
    <w:rsid w:val="00B82C40"/>
    <w:rsid w:val="00B82D48"/>
    <w:rsid w:val="00B82E49"/>
    <w:rsid w:val="00B83312"/>
    <w:rsid w:val="00B837E2"/>
    <w:rsid w:val="00B838F0"/>
    <w:rsid w:val="00B83BCE"/>
    <w:rsid w:val="00B83C38"/>
    <w:rsid w:val="00B83F20"/>
    <w:rsid w:val="00B84095"/>
    <w:rsid w:val="00B84230"/>
    <w:rsid w:val="00B84341"/>
    <w:rsid w:val="00B843E8"/>
    <w:rsid w:val="00B845C9"/>
    <w:rsid w:val="00B84660"/>
    <w:rsid w:val="00B846E3"/>
    <w:rsid w:val="00B84825"/>
    <w:rsid w:val="00B84838"/>
    <w:rsid w:val="00B84A1E"/>
    <w:rsid w:val="00B84E59"/>
    <w:rsid w:val="00B84E9C"/>
    <w:rsid w:val="00B84FFA"/>
    <w:rsid w:val="00B85058"/>
    <w:rsid w:val="00B851A6"/>
    <w:rsid w:val="00B8539E"/>
    <w:rsid w:val="00B853A3"/>
    <w:rsid w:val="00B8574C"/>
    <w:rsid w:val="00B859D9"/>
    <w:rsid w:val="00B85C58"/>
    <w:rsid w:val="00B85DD2"/>
    <w:rsid w:val="00B85DE5"/>
    <w:rsid w:val="00B85E4D"/>
    <w:rsid w:val="00B85E67"/>
    <w:rsid w:val="00B85E93"/>
    <w:rsid w:val="00B86022"/>
    <w:rsid w:val="00B86091"/>
    <w:rsid w:val="00B86127"/>
    <w:rsid w:val="00B8623B"/>
    <w:rsid w:val="00B862A5"/>
    <w:rsid w:val="00B863C2"/>
    <w:rsid w:val="00B8649E"/>
    <w:rsid w:val="00B8685B"/>
    <w:rsid w:val="00B86A8A"/>
    <w:rsid w:val="00B87156"/>
    <w:rsid w:val="00B87914"/>
    <w:rsid w:val="00B87F30"/>
    <w:rsid w:val="00B87FAF"/>
    <w:rsid w:val="00B900E5"/>
    <w:rsid w:val="00B9023D"/>
    <w:rsid w:val="00B9076C"/>
    <w:rsid w:val="00B90DBF"/>
    <w:rsid w:val="00B91031"/>
    <w:rsid w:val="00B9103F"/>
    <w:rsid w:val="00B910F9"/>
    <w:rsid w:val="00B9136E"/>
    <w:rsid w:val="00B915F0"/>
    <w:rsid w:val="00B916F9"/>
    <w:rsid w:val="00B91CCD"/>
    <w:rsid w:val="00B91EA0"/>
    <w:rsid w:val="00B91F0A"/>
    <w:rsid w:val="00B92624"/>
    <w:rsid w:val="00B9262B"/>
    <w:rsid w:val="00B9263B"/>
    <w:rsid w:val="00B92AA4"/>
    <w:rsid w:val="00B936AD"/>
    <w:rsid w:val="00B93A4F"/>
    <w:rsid w:val="00B93D1A"/>
    <w:rsid w:val="00B93FA3"/>
    <w:rsid w:val="00B93FEE"/>
    <w:rsid w:val="00B94259"/>
    <w:rsid w:val="00B94617"/>
    <w:rsid w:val="00B94717"/>
    <w:rsid w:val="00B94985"/>
    <w:rsid w:val="00B94B4B"/>
    <w:rsid w:val="00B94B8D"/>
    <w:rsid w:val="00B94C1F"/>
    <w:rsid w:val="00B94EAA"/>
    <w:rsid w:val="00B951B7"/>
    <w:rsid w:val="00B952C3"/>
    <w:rsid w:val="00B954B6"/>
    <w:rsid w:val="00B954FC"/>
    <w:rsid w:val="00B956F2"/>
    <w:rsid w:val="00B95AF1"/>
    <w:rsid w:val="00B95B14"/>
    <w:rsid w:val="00B95D2B"/>
    <w:rsid w:val="00B95D7D"/>
    <w:rsid w:val="00B9622C"/>
    <w:rsid w:val="00B9693E"/>
    <w:rsid w:val="00B96948"/>
    <w:rsid w:val="00B96AFB"/>
    <w:rsid w:val="00B96CD6"/>
    <w:rsid w:val="00B96E5A"/>
    <w:rsid w:val="00B96F18"/>
    <w:rsid w:val="00B96F77"/>
    <w:rsid w:val="00B97165"/>
    <w:rsid w:val="00B9788E"/>
    <w:rsid w:val="00B97B88"/>
    <w:rsid w:val="00B97C98"/>
    <w:rsid w:val="00B97D52"/>
    <w:rsid w:val="00B97D84"/>
    <w:rsid w:val="00B97EA0"/>
    <w:rsid w:val="00BA0404"/>
    <w:rsid w:val="00BA04FD"/>
    <w:rsid w:val="00BA0905"/>
    <w:rsid w:val="00BA09C2"/>
    <w:rsid w:val="00BA0A8D"/>
    <w:rsid w:val="00BA0AB2"/>
    <w:rsid w:val="00BA0B31"/>
    <w:rsid w:val="00BA0C4C"/>
    <w:rsid w:val="00BA0CC1"/>
    <w:rsid w:val="00BA10AA"/>
    <w:rsid w:val="00BA10D0"/>
    <w:rsid w:val="00BA1188"/>
    <w:rsid w:val="00BA11EA"/>
    <w:rsid w:val="00BA136D"/>
    <w:rsid w:val="00BA137C"/>
    <w:rsid w:val="00BA1ACC"/>
    <w:rsid w:val="00BA1C1B"/>
    <w:rsid w:val="00BA2451"/>
    <w:rsid w:val="00BA2834"/>
    <w:rsid w:val="00BA2898"/>
    <w:rsid w:val="00BA28D2"/>
    <w:rsid w:val="00BA2961"/>
    <w:rsid w:val="00BA2AB5"/>
    <w:rsid w:val="00BA2BAB"/>
    <w:rsid w:val="00BA2BC7"/>
    <w:rsid w:val="00BA2C9C"/>
    <w:rsid w:val="00BA2C9E"/>
    <w:rsid w:val="00BA2DE2"/>
    <w:rsid w:val="00BA301D"/>
    <w:rsid w:val="00BA3055"/>
    <w:rsid w:val="00BA3060"/>
    <w:rsid w:val="00BA31A1"/>
    <w:rsid w:val="00BA32C3"/>
    <w:rsid w:val="00BA36F2"/>
    <w:rsid w:val="00BA37B3"/>
    <w:rsid w:val="00BA3B69"/>
    <w:rsid w:val="00BA3B83"/>
    <w:rsid w:val="00BA3B8F"/>
    <w:rsid w:val="00BA3D3D"/>
    <w:rsid w:val="00BA410E"/>
    <w:rsid w:val="00BA41B4"/>
    <w:rsid w:val="00BA4231"/>
    <w:rsid w:val="00BA43CA"/>
    <w:rsid w:val="00BA43FD"/>
    <w:rsid w:val="00BA44BA"/>
    <w:rsid w:val="00BA476D"/>
    <w:rsid w:val="00BA4850"/>
    <w:rsid w:val="00BA4A7D"/>
    <w:rsid w:val="00BA4E95"/>
    <w:rsid w:val="00BA535C"/>
    <w:rsid w:val="00BA543B"/>
    <w:rsid w:val="00BA5551"/>
    <w:rsid w:val="00BA5759"/>
    <w:rsid w:val="00BA585F"/>
    <w:rsid w:val="00BA58D2"/>
    <w:rsid w:val="00BA5989"/>
    <w:rsid w:val="00BA5C8A"/>
    <w:rsid w:val="00BA5E06"/>
    <w:rsid w:val="00BA6397"/>
    <w:rsid w:val="00BA63E2"/>
    <w:rsid w:val="00BA664B"/>
    <w:rsid w:val="00BA6B13"/>
    <w:rsid w:val="00BA6E15"/>
    <w:rsid w:val="00BA6EC3"/>
    <w:rsid w:val="00BA705A"/>
    <w:rsid w:val="00BA722C"/>
    <w:rsid w:val="00BA7338"/>
    <w:rsid w:val="00BA7345"/>
    <w:rsid w:val="00BA7BA5"/>
    <w:rsid w:val="00BA7BE0"/>
    <w:rsid w:val="00BA7CD3"/>
    <w:rsid w:val="00BA7F34"/>
    <w:rsid w:val="00BB0104"/>
    <w:rsid w:val="00BB01F9"/>
    <w:rsid w:val="00BB030D"/>
    <w:rsid w:val="00BB0513"/>
    <w:rsid w:val="00BB06BB"/>
    <w:rsid w:val="00BB084D"/>
    <w:rsid w:val="00BB0E60"/>
    <w:rsid w:val="00BB0F1F"/>
    <w:rsid w:val="00BB113D"/>
    <w:rsid w:val="00BB11F6"/>
    <w:rsid w:val="00BB1667"/>
    <w:rsid w:val="00BB1715"/>
    <w:rsid w:val="00BB17C9"/>
    <w:rsid w:val="00BB18F5"/>
    <w:rsid w:val="00BB1B7F"/>
    <w:rsid w:val="00BB2271"/>
    <w:rsid w:val="00BB23B1"/>
    <w:rsid w:val="00BB284F"/>
    <w:rsid w:val="00BB29B2"/>
    <w:rsid w:val="00BB2A3B"/>
    <w:rsid w:val="00BB2C24"/>
    <w:rsid w:val="00BB2FE8"/>
    <w:rsid w:val="00BB3633"/>
    <w:rsid w:val="00BB379A"/>
    <w:rsid w:val="00BB3993"/>
    <w:rsid w:val="00BB3CDA"/>
    <w:rsid w:val="00BB3E44"/>
    <w:rsid w:val="00BB40BC"/>
    <w:rsid w:val="00BB4772"/>
    <w:rsid w:val="00BB486D"/>
    <w:rsid w:val="00BB4AEA"/>
    <w:rsid w:val="00BB4E11"/>
    <w:rsid w:val="00BB538A"/>
    <w:rsid w:val="00BB53FD"/>
    <w:rsid w:val="00BB55D8"/>
    <w:rsid w:val="00BB5B1C"/>
    <w:rsid w:val="00BB5E20"/>
    <w:rsid w:val="00BB5E22"/>
    <w:rsid w:val="00BB5F71"/>
    <w:rsid w:val="00BB60C5"/>
    <w:rsid w:val="00BB61FF"/>
    <w:rsid w:val="00BB63E5"/>
    <w:rsid w:val="00BB68FC"/>
    <w:rsid w:val="00BB6BB7"/>
    <w:rsid w:val="00BB6D06"/>
    <w:rsid w:val="00BB6FA5"/>
    <w:rsid w:val="00BB706E"/>
    <w:rsid w:val="00BB7178"/>
    <w:rsid w:val="00BB718D"/>
    <w:rsid w:val="00BB73EB"/>
    <w:rsid w:val="00BB765D"/>
    <w:rsid w:val="00BB7996"/>
    <w:rsid w:val="00BB7AD7"/>
    <w:rsid w:val="00BB7C32"/>
    <w:rsid w:val="00BB7D4A"/>
    <w:rsid w:val="00BB7F21"/>
    <w:rsid w:val="00BC03CB"/>
    <w:rsid w:val="00BC0405"/>
    <w:rsid w:val="00BC07C0"/>
    <w:rsid w:val="00BC0D46"/>
    <w:rsid w:val="00BC1106"/>
    <w:rsid w:val="00BC164F"/>
    <w:rsid w:val="00BC16DC"/>
    <w:rsid w:val="00BC1839"/>
    <w:rsid w:val="00BC18C9"/>
    <w:rsid w:val="00BC1A63"/>
    <w:rsid w:val="00BC1F44"/>
    <w:rsid w:val="00BC235B"/>
    <w:rsid w:val="00BC2586"/>
    <w:rsid w:val="00BC267E"/>
    <w:rsid w:val="00BC2766"/>
    <w:rsid w:val="00BC2FCA"/>
    <w:rsid w:val="00BC315A"/>
    <w:rsid w:val="00BC378C"/>
    <w:rsid w:val="00BC3F16"/>
    <w:rsid w:val="00BC4798"/>
    <w:rsid w:val="00BC493B"/>
    <w:rsid w:val="00BC4A64"/>
    <w:rsid w:val="00BC4A66"/>
    <w:rsid w:val="00BC4C96"/>
    <w:rsid w:val="00BC4E03"/>
    <w:rsid w:val="00BC5163"/>
    <w:rsid w:val="00BC5256"/>
    <w:rsid w:val="00BC599C"/>
    <w:rsid w:val="00BC5A0F"/>
    <w:rsid w:val="00BC5A74"/>
    <w:rsid w:val="00BC5AE4"/>
    <w:rsid w:val="00BC5B65"/>
    <w:rsid w:val="00BC5B66"/>
    <w:rsid w:val="00BC60F9"/>
    <w:rsid w:val="00BC6375"/>
    <w:rsid w:val="00BC63A4"/>
    <w:rsid w:val="00BC641A"/>
    <w:rsid w:val="00BC6451"/>
    <w:rsid w:val="00BC64D3"/>
    <w:rsid w:val="00BC6532"/>
    <w:rsid w:val="00BC65D7"/>
    <w:rsid w:val="00BC67F3"/>
    <w:rsid w:val="00BC695C"/>
    <w:rsid w:val="00BC6A13"/>
    <w:rsid w:val="00BC6BFA"/>
    <w:rsid w:val="00BC7658"/>
    <w:rsid w:val="00BC7846"/>
    <w:rsid w:val="00BC791D"/>
    <w:rsid w:val="00BC7950"/>
    <w:rsid w:val="00BC7A48"/>
    <w:rsid w:val="00BC7C1F"/>
    <w:rsid w:val="00BC7E10"/>
    <w:rsid w:val="00BC7EE7"/>
    <w:rsid w:val="00BC7EFA"/>
    <w:rsid w:val="00BC7F8B"/>
    <w:rsid w:val="00BC7FD2"/>
    <w:rsid w:val="00BD026A"/>
    <w:rsid w:val="00BD04F7"/>
    <w:rsid w:val="00BD0628"/>
    <w:rsid w:val="00BD08B1"/>
    <w:rsid w:val="00BD098B"/>
    <w:rsid w:val="00BD1173"/>
    <w:rsid w:val="00BD144D"/>
    <w:rsid w:val="00BD18BA"/>
    <w:rsid w:val="00BD1BE8"/>
    <w:rsid w:val="00BD1DA0"/>
    <w:rsid w:val="00BD22A0"/>
    <w:rsid w:val="00BD231F"/>
    <w:rsid w:val="00BD25F2"/>
    <w:rsid w:val="00BD274C"/>
    <w:rsid w:val="00BD27FC"/>
    <w:rsid w:val="00BD2BC0"/>
    <w:rsid w:val="00BD34AA"/>
    <w:rsid w:val="00BD3522"/>
    <w:rsid w:val="00BD3A41"/>
    <w:rsid w:val="00BD3D93"/>
    <w:rsid w:val="00BD3E67"/>
    <w:rsid w:val="00BD3ED6"/>
    <w:rsid w:val="00BD3FF4"/>
    <w:rsid w:val="00BD4273"/>
    <w:rsid w:val="00BD439B"/>
    <w:rsid w:val="00BD44D0"/>
    <w:rsid w:val="00BD454C"/>
    <w:rsid w:val="00BD4578"/>
    <w:rsid w:val="00BD476B"/>
    <w:rsid w:val="00BD4D60"/>
    <w:rsid w:val="00BD4D7E"/>
    <w:rsid w:val="00BD51FC"/>
    <w:rsid w:val="00BD568F"/>
    <w:rsid w:val="00BD59DF"/>
    <w:rsid w:val="00BD5AD7"/>
    <w:rsid w:val="00BD5C0F"/>
    <w:rsid w:val="00BD5C31"/>
    <w:rsid w:val="00BD5CC4"/>
    <w:rsid w:val="00BD5CEE"/>
    <w:rsid w:val="00BD5D8E"/>
    <w:rsid w:val="00BD604C"/>
    <w:rsid w:val="00BD6050"/>
    <w:rsid w:val="00BD63AC"/>
    <w:rsid w:val="00BD6676"/>
    <w:rsid w:val="00BD66E2"/>
    <w:rsid w:val="00BD672D"/>
    <w:rsid w:val="00BD69A4"/>
    <w:rsid w:val="00BD6A76"/>
    <w:rsid w:val="00BD6C03"/>
    <w:rsid w:val="00BD6D37"/>
    <w:rsid w:val="00BD74E1"/>
    <w:rsid w:val="00BD76AE"/>
    <w:rsid w:val="00BD78C3"/>
    <w:rsid w:val="00BD7ADF"/>
    <w:rsid w:val="00BD7E23"/>
    <w:rsid w:val="00BE03EA"/>
    <w:rsid w:val="00BE0488"/>
    <w:rsid w:val="00BE0C6D"/>
    <w:rsid w:val="00BE0D08"/>
    <w:rsid w:val="00BE0D36"/>
    <w:rsid w:val="00BE0FA6"/>
    <w:rsid w:val="00BE14FB"/>
    <w:rsid w:val="00BE1C89"/>
    <w:rsid w:val="00BE1CEA"/>
    <w:rsid w:val="00BE20E1"/>
    <w:rsid w:val="00BE236B"/>
    <w:rsid w:val="00BE237B"/>
    <w:rsid w:val="00BE24D1"/>
    <w:rsid w:val="00BE24D4"/>
    <w:rsid w:val="00BE25C1"/>
    <w:rsid w:val="00BE2692"/>
    <w:rsid w:val="00BE27CF"/>
    <w:rsid w:val="00BE2DD3"/>
    <w:rsid w:val="00BE351E"/>
    <w:rsid w:val="00BE3615"/>
    <w:rsid w:val="00BE39B0"/>
    <w:rsid w:val="00BE39E0"/>
    <w:rsid w:val="00BE3A99"/>
    <w:rsid w:val="00BE3B3C"/>
    <w:rsid w:val="00BE3E65"/>
    <w:rsid w:val="00BE4159"/>
    <w:rsid w:val="00BE42E4"/>
    <w:rsid w:val="00BE42F0"/>
    <w:rsid w:val="00BE4669"/>
    <w:rsid w:val="00BE46B6"/>
    <w:rsid w:val="00BE499F"/>
    <w:rsid w:val="00BE4B0C"/>
    <w:rsid w:val="00BE4BEC"/>
    <w:rsid w:val="00BE4C6E"/>
    <w:rsid w:val="00BE4D15"/>
    <w:rsid w:val="00BE4E64"/>
    <w:rsid w:val="00BE51A3"/>
    <w:rsid w:val="00BE5973"/>
    <w:rsid w:val="00BE5A3B"/>
    <w:rsid w:val="00BE60B3"/>
    <w:rsid w:val="00BE61EC"/>
    <w:rsid w:val="00BE6212"/>
    <w:rsid w:val="00BE6231"/>
    <w:rsid w:val="00BE64A2"/>
    <w:rsid w:val="00BE670B"/>
    <w:rsid w:val="00BE6743"/>
    <w:rsid w:val="00BE697D"/>
    <w:rsid w:val="00BE6A83"/>
    <w:rsid w:val="00BE6B6D"/>
    <w:rsid w:val="00BE6DDB"/>
    <w:rsid w:val="00BE6FB8"/>
    <w:rsid w:val="00BE6FBD"/>
    <w:rsid w:val="00BE723E"/>
    <w:rsid w:val="00BE728D"/>
    <w:rsid w:val="00BE764B"/>
    <w:rsid w:val="00BE76DB"/>
    <w:rsid w:val="00BE7925"/>
    <w:rsid w:val="00BE7BAA"/>
    <w:rsid w:val="00BE7EDE"/>
    <w:rsid w:val="00BF084D"/>
    <w:rsid w:val="00BF09E6"/>
    <w:rsid w:val="00BF0A85"/>
    <w:rsid w:val="00BF0AFD"/>
    <w:rsid w:val="00BF0CE2"/>
    <w:rsid w:val="00BF0D7D"/>
    <w:rsid w:val="00BF0D86"/>
    <w:rsid w:val="00BF0E06"/>
    <w:rsid w:val="00BF0E76"/>
    <w:rsid w:val="00BF0E8E"/>
    <w:rsid w:val="00BF1300"/>
    <w:rsid w:val="00BF1339"/>
    <w:rsid w:val="00BF1389"/>
    <w:rsid w:val="00BF14E1"/>
    <w:rsid w:val="00BF14FE"/>
    <w:rsid w:val="00BF1868"/>
    <w:rsid w:val="00BF20AB"/>
    <w:rsid w:val="00BF2216"/>
    <w:rsid w:val="00BF24B6"/>
    <w:rsid w:val="00BF29EC"/>
    <w:rsid w:val="00BF2BDE"/>
    <w:rsid w:val="00BF2C0B"/>
    <w:rsid w:val="00BF3139"/>
    <w:rsid w:val="00BF31F2"/>
    <w:rsid w:val="00BF363F"/>
    <w:rsid w:val="00BF368F"/>
    <w:rsid w:val="00BF40EB"/>
    <w:rsid w:val="00BF43BB"/>
    <w:rsid w:val="00BF44CC"/>
    <w:rsid w:val="00BF4538"/>
    <w:rsid w:val="00BF4556"/>
    <w:rsid w:val="00BF473C"/>
    <w:rsid w:val="00BF4E0F"/>
    <w:rsid w:val="00BF4F4D"/>
    <w:rsid w:val="00BF4FFB"/>
    <w:rsid w:val="00BF5110"/>
    <w:rsid w:val="00BF534D"/>
    <w:rsid w:val="00BF55D8"/>
    <w:rsid w:val="00BF5B3E"/>
    <w:rsid w:val="00BF5B9E"/>
    <w:rsid w:val="00BF6009"/>
    <w:rsid w:val="00BF608A"/>
    <w:rsid w:val="00BF6312"/>
    <w:rsid w:val="00BF6389"/>
    <w:rsid w:val="00BF6571"/>
    <w:rsid w:val="00BF690E"/>
    <w:rsid w:val="00BF6AFE"/>
    <w:rsid w:val="00BF6E98"/>
    <w:rsid w:val="00BF73EE"/>
    <w:rsid w:val="00BF7670"/>
    <w:rsid w:val="00BF79BE"/>
    <w:rsid w:val="00BF7C41"/>
    <w:rsid w:val="00BF7D29"/>
    <w:rsid w:val="00BF7F5D"/>
    <w:rsid w:val="00C00051"/>
    <w:rsid w:val="00C00365"/>
    <w:rsid w:val="00C0038C"/>
    <w:rsid w:val="00C00400"/>
    <w:rsid w:val="00C006EF"/>
    <w:rsid w:val="00C00744"/>
    <w:rsid w:val="00C00AF7"/>
    <w:rsid w:val="00C00CC6"/>
    <w:rsid w:val="00C0110E"/>
    <w:rsid w:val="00C01188"/>
    <w:rsid w:val="00C011AE"/>
    <w:rsid w:val="00C0127A"/>
    <w:rsid w:val="00C0132A"/>
    <w:rsid w:val="00C01582"/>
    <w:rsid w:val="00C015D4"/>
    <w:rsid w:val="00C018D3"/>
    <w:rsid w:val="00C01ADE"/>
    <w:rsid w:val="00C01E2D"/>
    <w:rsid w:val="00C01F53"/>
    <w:rsid w:val="00C01FBF"/>
    <w:rsid w:val="00C01FFE"/>
    <w:rsid w:val="00C020F6"/>
    <w:rsid w:val="00C02420"/>
    <w:rsid w:val="00C0293E"/>
    <w:rsid w:val="00C02CC6"/>
    <w:rsid w:val="00C02E65"/>
    <w:rsid w:val="00C02F06"/>
    <w:rsid w:val="00C03065"/>
    <w:rsid w:val="00C03544"/>
    <w:rsid w:val="00C036DA"/>
    <w:rsid w:val="00C03876"/>
    <w:rsid w:val="00C041B7"/>
    <w:rsid w:val="00C042B3"/>
    <w:rsid w:val="00C0506E"/>
    <w:rsid w:val="00C057BA"/>
    <w:rsid w:val="00C059C6"/>
    <w:rsid w:val="00C05D5B"/>
    <w:rsid w:val="00C062FE"/>
    <w:rsid w:val="00C068F1"/>
    <w:rsid w:val="00C07165"/>
    <w:rsid w:val="00C07612"/>
    <w:rsid w:val="00C07675"/>
    <w:rsid w:val="00C0769A"/>
    <w:rsid w:val="00C076AA"/>
    <w:rsid w:val="00C07816"/>
    <w:rsid w:val="00C07831"/>
    <w:rsid w:val="00C079EF"/>
    <w:rsid w:val="00C07A7F"/>
    <w:rsid w:val="00C07C02"/>
    <w:rsid w:val="00C07DB8"/>
    <w:rsid w:val="00C07FF9"/>
    <w:rsid w:val="00C10304"/>
    <w:rsid w:val="00C108F3"/>
    <w:rsid w:val="00C10C50"/>
    <w:rsid w:val="00C10E68"/>
    <w:rsid w:val="00C1139A"/>
    <w:rsid w:val="00C11910"/>
    <w:rsid w:val="00C11A88"/>
    <w:rsid w:val="00C11B50"/>
    <w:rsid w:val="00C11DAA"/>
    <w:rsid w:val="00C127CA"/>
    <w:rsid w:val="00C12862"/>
    <w:rsid w:val="00C12DC4"/>
    <w:rsid w:val="00C12E0F"/>
    <w:rsid w:val="00C12E82"/>
    <w:rsid w:val="00C12EE4"/>
    <w:rsid w:val="00C12EEB"/>
    <w:rsid w:val="00C1352F"/>
    <w:rsid w:val="00C13ED1"/>
    <w:rsid w:val="00C14010"/>
    <w:rsid w:val="00C1411F"/>
    <w:rsid w:val="00C142C8"/>
    <w:rsid w:val="00C142FE"/>
    <w:rsid w:val="00C14502"/>
    <w:rsid w:val="00C14541"/>
    <w:rsid w:val="00C145A1"/>
    <w:rsid w:val="00C14DFA"/>
    <w:rsid w:val="00C14F47"/>
    <w:rsid w:val="00C15358"/>
    <w:rsid w:val="00C15798"/>
    <w:rsid w:val="00C157D4"/>
    <w:rsid w:val="00C15ABD"/>
    <w:rsid w:val="00C15E5D"/>
    <w:rsid w:val="00C15E9B"/>
    <w:rsid w:val="00C16070"/>
    <w:rsid w:val="00C161AE"/>
    <w:rsid w:val="00C164C0"/>
    <w:rsid w:val="00C16AEA"/>
    <w:rsid w:val="00C16D5A"/>
    <w:rsid w:val="00C16F7D"/>
    <w:rsid w:val="00C17181"/>
    <w:rsid w:val="00C17429"/>
    <w:rsid w:val="00C1744C"/>
    <w:rsid w:val="00C17756"/>
    <w:rsid w:val="00C1779A"/>
    <w:rsid w:val="00C17820"/>
    <w:rsid w:val="00C1786B"/>
    <w:rsid w:val="00C179DC"/>
    <w:rsid w:val="00C17B63"/>
    <w:rsid w:val="00C17D0E"/>
    <w:rsid w:val="00C17DA8"/>
    <w:rsid w:val="00C17F56"/>
    <w:rsid w:val="00C2032C"/>
    <w:rsid w:val="00C2082E"/>
    <w:rsid w:val="00C20AE1"/>
    <w:rsid w:val="00C20C07"/>
    <w:rsid w:val="00C20DE8"/>
    <w:rsid w:val="00C20E4B"/>
    <w:rsid w:val="00C20E8E"/>
    <w:rsid w:val="00C210DE"/>
    <w:rsid w:val="00C211C1"/>
    <w:rsid w:val="00C21356"/>
    <w:rsid w:val="00C21648"/>
    <w:rsid w:val="00C21821"/>
    <w:rsid w:val="00C2189B"/>
    <w:rsid w:val="00C219C6"/>
    <w:rsid w:val="00C21C7A"/>
    <w:rsid w:val="00C21EB0"/>
    <w:rsid w:val="00C2215E"/>
    <w:rsid w:val="00C222D6"/>
    <w:rsid w:val="00C22407"/>
    <w:rsid w:val="00C2247C"/>
    <w:rsid w:val="00C224D8"/>
    <w:rsid w:val="00C22520"/>
    <w:rsid w:val="00C226D9"/>
    <w:rsid w:val="00C22A3A"/>
    <w:rsid w:val="00C22B24"/>
    <w:rsid w:val="00C22D0C"/>
    <w:rsid w:val="00C22F97"/>
    <w:rsid w:val="00C23360"/>
    <w:rsid w:val="00C23495"/>
    <w:rsid w:val="00C234EC"/>
    <w:rsid w:val="00C2369F"/>
    <w:rsid w:val="00C239BE"/>
    <w:rsid w:val="00C23BD0"/>
    <w:rsid w:val="00C23CBE"/>
    <w:rsid w:val="00C23D98"/>
    <w:rsid w:val="00C23DAB"/>
    <w:rsid w:val="00C23DB3"/>
    <w:rsid w:val="00C245AF"/>
    <w:rsid w:val="00C245F1"/>
    <w:rsid w:val="00C24B3D"/>
    <w:rsid w:val="00C24BF6"/>
    <w:rsid w:val="00C24CBB"/>
    <w:rsid w:val="00C254FD"/>
    <w:rsid w:val="00C25645"/>
    <w:rsid w:val="00C257C2"/>
    <w:rsid w:val="00C25C21"/>
    <w:rsid w:val="00C25EAF"/>
    <w:rsid w:val="00C25ED6"/>
    <w:rsid w:val="00C2641F"/>
    <w:rsid w:val="00C2653A"/>
    <w:rsid w:val="00C26612"/>
    <w:rsid w:val="00C266DC"/>
    <w:rsid w:val="00C26B63"/>
    <w:rsid w:val="00C26BEE"/>
    <w:rsid w:val="00C26D56"/>
    <w:rsid w:val="00C26F68"/>
    <w:rsid w:val="00C27061"/>
    <w:rsid w:val="00C270D7"/>
    <w:rsid w:val="00C272D0"/>
    <w:rsid w:val="00C27693"/>
    <w:rsid w:val="00C279C3"/>
    <w:rsid w:val="00C27CB9"/>
    <w:rsid w:val="00C27E3F"/>
    <w:rsid w:val="00C306AB"/>
    <w:rsid w:val="00C30710"/>
    <w:rsid w:val="00C3078F"/>
    <w:rsid w:val="00C30A69"/>
    <w:rsid w:val="00C30A9F"/>
    <w:rsid w:val="00C30C51"/>
    <w:rsid w:val="00C3117C"/>
    <w:rsid w:val="00C31192"/>
    <w:rsid w:val="00C3120E"/>
    <w:rsid w:val="00C3173D"/>
    <w:rsid w:val="00C318D5"/>
    <w:rsid w:val="00C31985"/>
    <w:rsid w:val="00C31FFE"/>
    <w:rsid w:val="00C32170"/>
    <w:rsid w:val="00C32241"/>
    <w:rsid w:val="00C3268B"/>
    <w:rsid w:val="00C32CDF"/>
    <w:rsid w:val="00C330F2"/>
    <w:rsid w:val="00C331AD"/>
    <w:rsid w:val="00C332A3"/>
    <w:rsid w:val="00C333A9"/>
    <w:rsid w:val="00C33447"/>
    <w:rsid w:val="00C33468"/>
    <w:rsid w:val="00C334FB"/>
    <w:rsid w:val="00C33797"/>
    <w:rsid w:val="00C33B3F"/>
    <w:rsid w:val="00C33CE6"/>
    <w:rsid w:val="00C33D10"/>
    <w:rsid w:val="00C33EC4"/>
    <w:rsid w:val="00C3430B"/>
    <w:rsid w:val="00C34415"/>
    <w:rsid w:val="00C3462B"/>
    <w:rsid w:val="00C346EF"/>
    <w:rsid w:val="00C348DB"/>
    <w:rsid w:val="00C34CE8"/>
    <w:rsid w:val="00C34F60"/>
    <w:rsid w:val="00C351B1"/>
    <w:rsid w:val="00C35208"/>
    <w:rsid w:val="00C3525F"/>
    <w:rsid w:val="00C3541C"/>
    <w:rsid w:val="00C3553A"/>
    <w:rsid w:val="00C355BF"/>
    <w:rsid w:val="00C356FD"/>
    <w:rsid w:val="00C35733"/>
    <w:rsid w:val="00C357A2"/>
    <w:rsid w:val="00C357F7"/>
    <w:rsid w:val="00C35813"/>
    <w:rsid w:val="00C3586C"/>
    <w:rsid w:val="00C359A6"/>
    <w:rsid w:val="00C359AF"/>
    <w:rsid w:val="00C35FBA"/>
    <w:rsid w:val="00C36119"/>
    <w:rsid w:val="00C36120"/>
    <w:rsid w:val="00C362B1"/>
    <w:rsid w:val="00C362EB"/>
    <w:rsid w:val="00C364BB"/>
    <w:rsid w:val="00C365BB"/>
    <w:rsid w:val="00C3678C"/>
    <w:rsid w:val="00C36911"/>
    <w:rsid w:val="00C36DFB"/>
    <w:rsid w:val="00C36E8C"/>
    <w:rsid w:val="00C36E9A"/>
    <w:rsid w:val="00C36F2A"/>
    <w:rsid w:val="00C36F74"/>
    <w:rsid w:val="00C36FBC"/>
    <w:rsid w:val="00C36FFB"/>
    <w:rsid w:val="00C3721E"/>
    <w:rsid w:val="00C372C2"/>
    <w:rsid w:val="00C3734F"/>
    <w:rsid w:val="00C373A2"/>
    <w:rsid w:val="00C3756E"/>
    <w:rsid w:val="00C3759E"/>
    <w:rsid w:val="00C37798"/>
    <w:rsid w:val="00C379AA"/>
    <w:rsid w:val="00C37DF0"/>
    <w:rsid w:val="00C40247"/>
    <w:rsid w:val="00C40281"/>
    <w:rsid w:val="00C40595"/>
    <w:rsid w:val="00C4098E"/>
    <w:rsid w:val="00C40BA3"/>
    <w:rsid w:val="00C40BB4"/>
    <w:rsid w:val="00C40DC6"/>
    <w:rsid w:val="00C40E8F"/>
    <w:rsid w:val="00C413B1"/>
    <w:rsid w:val="00C41B08"/>
    <w:rsid w:val="00C423FF"/>
    <w:rsid w:val="00C4270E"/>
    <w:rsid w:val="00C4298B"/>
    <w:rsid w:val="00C429AB"/>
    <w:rsid w:val="00C42B3D"/>
    <w:rsid w:val="00C42DB8"/>
    <w:rsid w:val="00C42EED"/>
    <w:rsid w:val="00C431EC"/>
    <w:rsid w:val="00C43248"/>
    <w:rsid w:val="00C43260"/>
    <w:rsid w:val="00C43376"/>
    <w:rsid w:val="00C43446"/>
    <w:rsid w:val="00C43644"/>
    <w:rsid w:val="00C437C5"/>
    <w:rsid w:val="00C439F2"/>
    <w:rsid w:val="00C43FF9"/>
    <w:rsid w:val="00C4416E"/>
    <w:rsid w:val="00C44628"/>
    <w:rsid w:val="00C44633"/>
    <w:rsid w:val="00C44670"/>
    <w:rsid w:val="00C44689"/>
    <w:rsid w:val="00C44B33"/>
    <w:rsid w:val="00C44B76"/>
    <w:rsid w:val="00C44B8A"/>
    <w:rsid w:val="00C44BCB"/>
    <w:rsid w:val="00C44FEF"/>
    <w:rsid w:val="00C4500D"/>
    <w:rsid w:val="00C4556A"/>
    <w:rsid w:val="00C458B7"/>
    <w:rsid w:val="00C45ADD"/>
    <w:rsid w:val="00C45D20"/>
    <w:rsid w:val="00C46043"/>
    <w:rsid w:val="00C4617B"/>
    <w:rsid w:val="00C46233"/>
    <w:rsid w:val="00C462E4"/>
    <w:rsid w:val="00C464B3"/>
    <w:rsid w:val="00C46AE6"/>
    <w:rsid w:val="00C46F7A"/>
    <w:rsid w:val="00C471D2"/>
    <w:rsid w:val="00C474F4"/>
    <w:rsid w:val="00C4758D"/>
    <w:rsid w:val="00C476F2"/>
    <w:rsid w:val="00C47CB9"/>
    <w:rsid w:val="00C47CF1"/>
    <w:rsid w:val="00C50242"/>
    <w:rsid w:val="00C50375"/>
    <w:rsid w:val="00C5078F"/>
    <w:rsid w:val="00C50D8D"/>
    <w:rsid w:val="00C50F6D"/>
    <w:rsid w:val="00C5100E"/>
    <w:rsid w:val="00C510D0"/>
    <w:rsid w:val="00C5115A"/>
    <w:rsid w:val="00C514A4"/>
    <w:rsid w:val="00C5184A"/>
    <w:rsid w:val="00C51A0D"/>
    <w:rsid w:val="00C51FA3"/>
    <w:rsid w:val="00C52161"/>
    <w:rsid w:val="00C5237E"/>
    <w:rsid w:val="00C52674"/>
    <w:rsid w:val="00C529BD"/>
    <w:rsid w:val="00C52A3B"/>
    <w:rsid w:val="00C52AB0"/>
    <w:rsid w:val="00C52C8E"/>
    <w:rsid w:val="00C52E38"/>
    <w:rsid w:val="00C52EE3"/>
    <w:rsid w:val="00C53050"/>
    <w:rsid w:val="00C530DF"/>
    <w:rsid w:val="00C5326B"/>
    <w:rsid w:val="00C53369"/>
    <w:rsid w:val="00C534E6"/>
    <w:rsid w:val="00C53583"/>
    <w:rsid w:val="00C53599"/>
    <w:rsid w:val="00C53682"/>
    <w:rsid w:val="00C53902"/>
    <w:rsid w:val="00C539B1"/>
    <w:rsid w:val="00C53A24"/>
    <w:rsid w:val="00C53A7F"/>
    <w:rsid w:val="00C53C1A"/>
    <w:rsid w:val="00C53C7F"/>
    <w:rsid w:val="00C53F9F"/>
    <w:rsid w:val="00C542B1"/>
    <w:rsid w:val="00C54452"/>
    <w:rsid w:val="00C54673"/>
    <w:rsid w:val="00C54686"/>
    <w:rsid w:val="00C54F8A"/>
    <w:rsid w:val="00C5502E"/>
    <w:rsid w:val="00C55239"/>
    <w:rsid w:val="00C552DE"/>
    <w:rsid w:val="00C5537A"/>
    <w:rsid w:val="00C555AF"/>
    <w:rsid w:val="00C557E9"/>
    <w:rsid w:val="00C55B72"/>
    <w:rsid w:val="00C55D74"/>
    <w:rsid w:val="00C55D78"/>
    <w:rsid w:val="00C55DBC"/>
    <w:rsid w:val="00C55EF8"/>
    <w:rsid w:val="00C56010"/>
    <w:rsid w:val="00C5606D"/>
    <w:rsid w:val="00C56232"/>
    <w:rsid w:val="00C56419"/>
    <w:rsid w:val="00C56824"/>
    <w:rsid w:val="00C56B60"/>
    <w:rsid w:val="00C56BD6"/>
    <w:rsid w:val="00C56D0A"/>
    <w:rsid w:val="00C5705D"/>
    <w:rsid w:val="00C57135"/>
    <w:rsid w:val="00C57163"/>
    <w:rsid w:val="00C57233"/>
    <w:rsid w:val="00C57280"/>
    <w:rsid w:val="00C57304"/>
    <w:rsid w:val="00C57353"/>
    <w:rsid w:val="00C57423"/>
    <w:rsid w:val="00C57553"/>
    <w:rsid w:val="00C57654"/>
    <w:rsid w:val="00C57708"/>
    <w:rsid w:val="00C577C9"/>
    <w:rsid w:val="00C57911"/>
    <w:rsid w:val="00C60077"/>
    <w:rsid w:val="00C60587"/>
    <w:rsid w:val="00C60665"/>
    <w:rsid w:val="00C60822"/>
    <w:rsid w:val="00C60991"/>
    <w:rsid w:val="00C60B7B"/>
    <w:rsid w:val="00C60D64"/>
    <w:rsid w:val="00C60DFB"/>
    <w:rsid w:val="00C60ECA"/>
    <w:rsid w:val="00C611A9"/>
    <w:rsid w:val="00C612B9"/>
    <w:rsid w:val="00C613B6"/>
    <w:rsid w:val="00C6142B"/>
    <w:rsid w:val="00C61966"/>
    <w:rsid w:val="00C619A9"/>
    <w:rsid w:val="00C61D00"/>
    <w:rsid w:val="00C61D0E"/>
    <w:rsid w:val="00C61F6D"/>
    <w:rsid w:val="00C62074"/>
    <w:rsid w:val="00C6212C"/>
    <w:rsid w:val="00C62149"/>
    <w:rsid w:val="00C62259"/>
    <w:rsid w:val="00C624C7"/>
    <w:rsid w:val="00C62615"/>
    <w:rsid w:val="00C62BC3"/>
    <w:rsid w:val="00C62CF9"/>
    <w:rsid w:val="00C62DF2"/>
    <w:rsid w:val="00C63250"/>
    <w:rsid w:val="00C63377"/>
    <w:rsid w:val="00C63564"/>
    <w:rsid w:val="00C63728"/>
    <w:rsid w:val="00C63AD3"/>
    <w:rsid w:val="00C64100"/>
    <w:rsid w:val="00C64517"/>
    <w:rsid w:val="00C645BD"/>
    <w:rsid w:val="00C646E6"/>
    <w:rsid w:val="00C6495B"/>
    <w:rsid w:val="00C649AB"/>
    <w:rsid w:val="00C64E6D"/>
    <w:rsid w:val="00C654E3"/>
    <w:rsid w:val="00C6594D"/>
    <w:rsid w:val="00C65D05"/>
    <w:rsid w:val="00C6609B"/>
    <w:rsid w:val="00C6640A"/>
    <w:rsid w:val="00C666D1"/>
    <w:rsid w:val="00C667DD"/>
    <w:rsid w:val="00C669BD"/>
    <w:rsid w:val="00C66B72"/>
    <w:rsid w:val="00C66F7B"/>
    <w:rsid w:val="00C66F9E"/>
    <w:rsid w:val="00C67028"/>
    <w:rsid w:val="00C672FE"/>
    <w:rsid w:val="00C6776C"/>
    <w:rsid w:val="00C67949"/>
    <w:rsid w:val="00C67984"/>
    <w:rsid w:val="00C67AFB"/>
    <w:rsid w:val="00C67BA4"/>
    <w:rsid w:val="00C67DE6"/>
    <w:rsid w:val="00C7005C"/>
    <w:rsid w:val="00C70159"/>
    <w:rsid w:val="00C70864"/>
    <w:rsid w:val="00C70AC3"/>
    <w:rsid w:val="00C70C03"/>
    <w:rsid w:val="00C71134"/>
    <w:rsid w:val="00C7136E"/>
    <w:rsid w:val="00C7147E"/>
    <w:rsid w:val="00C71548"/>
    <w:rsid w:val="00C7161D"/>
    <w:rsid w:val="00C717CF"/>
    <w:rsid w:val="00C7199A"/>
    <w:rsid w:val="00C71A81"/>
    <w:rsid w:val="00C71C93"/>
    <w:rsid w:val="00C72338"/>
    <w:rsid w:val="00C723D8"/>
    <w:rsid w:val="00C7253B"/>
    <w:rsid w:val="00C72955"/>
    <w:rsid w:val="00C72B12"/>
    <w:rsid w:val="00C72D94"/>
    <w:rsid w:val="00C72E19"/>
    <w:rsid w:val="00C72E2E"/>
    <w:rsid w:val="00C72EE6"/>
    <w:rsid w:val="00C72EEE"/>
    <w:rsid w:val="00C735ED"/>
    <w:rsid w:val="00C736B7"/>
    <w:rsid w:val="00C73860"/>
    <w:rsid w:val="00C7387B"/>
    <w:rsid w:val="00C73AF1"/>
    <w:rsid w:val="00C73B5E"/>
    <w:rsid w:val="00C73BD5"/>
    <w:rsid w:val="00C73CCC"/>
    <w:rsid w:val="00C73E7E"/>
    <w:rsid w:val="00C73FFC"/>
    <w:rsid w:val="00C742E0"/>
    <w:rsid w:val="00C7431D"/>
    <w:rsid w:val="00C744F6"/>
    <w:rsid w:val="00C74764"/>
    <w:rsid w:val="00C74A0F"/>
    <w:rsid w:val="00C74FE9"/>
    <w:rsid w:val="00C750C9"/>
    <w:rsid w:val="00C7575F"/>
    <w:rsid w:val="00C7576E"/>
    <w:rsid w:val="00C757C8"/>
    <w:rsid w:val="00C758D5"/>
    <w:rsid w:val="00C758E3"/>
    <w:rsid w:val="00C7590E"/>
    <w:rsid w:val="00C75A29"/>
    <w:rsid w:val="00C75C6E"/>
    <w:rsid w:val="00C75CA7"/>
    <w:rsid w:val="00C75F4D"/>
    <w:rsid w:val="00C7630A"/>
    <w:rsid w:val="00C764AD"/>
    <w:rsid w:val="00C766DB"/>
    <w:rsid w:val="00C76F65"/>
    <w:rsid w:val="00C771F4"/>
    <w:rsid w:val="00C77550"/>
    <w:rsid w:val="00C776D4"/>
    <w:rsid w:val="00C77C0E"/>
    <w:rsid w:val="00C77D1C"/>
    <w:rsid w:val="00C77D27"/>
    <w:rsid w:val="00C77DF6"/>
    <w:rsid w:val="00C77F67"/>
    <w:rsid w:val="00C77FE8"/>
    <w:rsid w:val="00C80254"/>
    <w:rsid w:val="00C802CF"/>
    <w:rsid w:val="00C805DA"/>
    <w:rsid w:val="00C80739"/>
    <w:rsid w:val="00C8099C"/>
    <w:rsid w:val="00C80FAE"/>
    <w:rsid w:val="00C810AB"/>
    <w:rsid w:val="00C81179"/>
    <w:rsid w:val="00C8128E"/>
    <w:rsid w:val="00C812D8"/>
    <w:rsid w:val="00C81455"/>
    <w:rsid w:val="00C8160E"/>
    <w:rsid w:val="00C81828"/>
    <w:rsid w:val="00C81839"/>
    <w:rsid w:val="00C81A20"/>
    <w:rsid w:val="00C81D40"/>
    <w:rsid w:val="00C82067"/>
    <w:rsid w:val="00C82119"/>
    <w:rsid w:val="00C8232B"/>
    <w:rsid w:val="00C8275F"/>
    <w:rsid w:val="00C82BE2"/>
    <w:rsid w:val="00C82F80"/>
    <w:rsid w:val="00C8311F"/>
    <w:rsid w:val="00C83213"/>
    <w:rsid w:val="00C83257"/>
    <w:rsid w:val="00C8350E"/>
    <w:rsid w:val="00C835C9"/>
    <w:rsid w:val="00C83614"/>
    <w:rsid w:val="00C837BD"/>
    <w:rsid w:val="00C83850"/>
    <w:rsid w:val="00C838B8"/>
    <w:rsid w:val="00C8391F"/>
    <w:rsid w:val="00C83EBC"/>
    <w:rsid w:val="00C83EEC"/>
    <w:rsid w:val="00C84457"/>
    <w:rsid w:val="00C8445F"/>
    <w:rsid w:val="00C8454A"/>
    <w:rsid w:val="00C84767"/>
    <w:rsid w:val="00C847FA"/>
    <w:rsid w:val="00C84F76"/>
    <w:rsid w:val="00C8502B"/>
    <w:rsid w:val="00C85058"/>
    <w:rsid w:val="00C853AC"/>
    <w:rsid w:val="00C8553D"/>
    <w:rsid w:val="00C855FC"/>
    <w:rsid w:val="00C85662"/>
    <w:rsid w:val="00C85AA8"/>
    <w:rsid w:val="00C85BE9"/>
    <w:rsid w:val="00C85D16"/>
    <w:rsid w:val="00C85D2A"/>
    <w:rsid w:val="00C85DC1"/>
    <w:rsid w:val="00C8612B"/>
    <w:rsid w:val="00C8636E"/>
    <w:rsid w:val="00C86377"/>
    <w:rsid w:val="00C8652C"/>
    <w:rsid w:val="00C8661D"/>
    <w:rsid w:val="00C86679"/>
    <w:rsid w:val="00C86704"/>
    <w:rsid w:val="00C86CE3"/>
    <w:rsid w:val="00C86F9E"/>
    <w:rsid w:val="00C870C9"/>
    <w:rsid w:val="00C8711B"/>
    <w:rsid w:val="00C87176"/>
    <w:rsid w:val="00C87255"/>
    <w:rsid w:val="00C87445"/>
    <w:rsid w:val="00C87963"/>
    <w:rsid w:val="00C87CA1"/>
    <w:rsid w:val="00C900A2"/>
    <w:rsid w:val="00C901CB"/>
    <w:rsid w:val="00C90558"/>
    <w:rsid w:val="00C90679"/>
    <w:rsid w:val="00C90A0A"/>
    <w:rsid w:val="00C90ACA"/>
    <w:rsid w:val="00C90F3A"/>
    <w:rsid w:val="00C91242"/>
    <w:rsid w:val="00C91574"/>
    <w:rsid w:val="00C915CA"/>
    <w:rsid w:val="00C91756"/>
    <w:rsid w:val="00C91878"/>
    <w:rsid w:val="00C918F6"/>
    <w:rsid w:val="00C91C5A"/>
    <w:rsid w:val="00C91EC3"/>
    <w:rsid w:val="00C9202C"/>
    <w:rsid w:val="00C924A5"/>
    <w:rsid w:val="00C925D8"/>
    <w:rsid w:val="00C929EF"/>
    <w:rsid w:val="00C92D89"/>
    <w:rsid w:val="00C9306E"/>
    <w:rsid w:val="00C932F7"/>
    <w:rsid w:val="00C9376A"/>
    <w:rsid w:val="00C93882"/>
    <w:rsid w:val="00C93CF9"/>
    <w:rsid w:val="00C93DBF"/>
    <w:rsid w:val="00C93FFC"/>
    <w:rsid w:val="00C94043"/>
    <w:rsid w:val="00C940AC"/>
    <w:rsid w:val="00C94244"/>
    <w:rsid w:val="00C945AC"/>
    <w:rsid w:val="00C946FD"/>
    <w:rsid w:val="00C94769"/>
    <w:rsid w:val="00C9489A"/>
    <w:rsid w:val="00C94A22"/>
    <w:rsid w:val="00C94B38"/>
    <w:rsid w:val="00C94E72"/>
    <w:rsid w:val="00C9539F"/>
    <w:rsid w:val="00C95934"/>
    <w:rsid w:val="00C959C9"/>
    <w:rsid w:val="00C95ACA"/>
    <w:rsid w:val="00C95B0E"/>
    <w:rsid w:val="00C95B54"/>
    <w:rsid w:val="00C95CB2"/>
    <w:rsid w:val="00C95E9B"/>
    <w:rsid w:val="00C95FBB"/>
    <w:rsid w:val="00C96085"/>
    <w:rsid w:val="00C960A6"/>
    <w:rsid w:val="00C961C0"/>
    <w:rsid w:val="00C96334"/>
    <w:rsid w:val="00C96849"/>
    <w:rsid w:val="00C96C8C"/>
    <w:rsid w:val="00C96CB5"/>
    <w:rsid w:val="00C97200"/>
    <w:rsid w:val="00C97344"/>
    <w:rsid w:val="00C9742B"/>
    <w:rsid w:val="00C97E2E"/>
    <w:rsid w:val="00C97FF6"/>
    <w:rsid w:val="00CA0073"/>
    <w:rsid w:val="00CA00AD"/>
    <w:rsid w:val="00CA05BC"/>
    <w:rsid w:val="00CA063E"/>
    <w:rsid w:val="00CA07FB"/>
    <w:rsid w:val="00CA09B0"/>
    <w:rsid w:val="00CA0C06"/>
    <w:rsid w:val="00CA0E5C"/>
    <w:rsid w:val="00CA0FE5"/>
    <w:rsid w:val="00CA10BB"/>
    <w:rsid w:val="00CA15A8"/>
    <w:rsid w:val="00CA1609"/>
    <w:rsid w:val="00CA19D4"/>
    <w:rsid w:val="00CA22F7"/>
    <w:rsid w:val="00CA234A"/>
    <w:rsid w:val="00CA247E"/>
    <w:rsid w:val="00CA254C"/>
    <w:rsid w:val="00CA2585"/>
    <w:rsid w:val="00CA2594"/>
    <w:rsid w:val="00CA2705"/>
    <w:rsid w:val="00CA272A"/>
    <w:rsid w:val="00CA2937"/>
    <w:rsid w:val="00CA2A5E"/>
    <w:rsid w:val="00CA2B67"/>
    <w:rsid w:val="00CA2BC4"/>
    <w:rsid w:val="00CA2D31"/>
    <w:rsid w:val="00CA2DE3"/>
    <w:rsid w:val="00CA2DEC"/>
    <w:rsid w:val="00CA2E5C"/>
    <w:rsid w:val="00CA31E6"/>
    <w:rsid w:val="00CA34AC"/>
    <w:rsid w:val="00CA37AB"/>
    <w:rsid w:val="00CA3B30"/>
    <w:rsid w:val="00CA3FEA"/>
    <w:rsid w:val="00CA4433"/>
    <w:rsid w:val="00CA4682"/>
    <w:rsid w:val="00CA472F"/>
    <w:rsid w:val="00CA475C"/>
    <w:rsid w:val="00CA48A1"/>
    <w:rsid w:val="00CA4A1F"/>
    <w:rsid w:val="00CA4FE9"/>
    <w:rsid w:val="00CA519D"/>
    <w:rsid w:val="00CA52C0"/>
    <w:rsid w:val="00CA58E6"/>
    <w:rsid w:val="00CA5966"/>
    <w:rsid w:val="00CA5C1F"/>
    <w:rsid w:val="00CA60E0"/>
    <w:rsid w:val="00CA60F1"/>
    <w:rsid w:val="00CA6557"/>
    <w:rsid w:val="00CA6652"/>
    <w:rsid w:val="00CA68D9"/>
    <w:rsid w:val="00CA6AA7"/>
    <w:rsid w:val="00CA6E34"/>
    <w:rsid w:val="00CA6FEF"/>
    <w:rsid w:val="00CA726E"/>
    <w:rsid w:val="00CA76A0"/>
    <w:rsid w:val="00CA76B8"/>
    <w:rsid w:val="00CA7798"/>
    <w:rsid w:val="00CA77B2"/>
    <w:rsid w:val="00CA780E"/>
    <w:rsid w:val="00CA7923"/>
    <w:rsid w:val="00CA797D"/>
    <w:rsid w:val="00CA7B5A"/>
    <w:rsid w:val="00CA7C97"/>
    <w:rsid w:val="00CA7CC9"/>
    <w:rsid w:val="00CA7CE1"/>
    <w:rsid w:val="00CA7FA0"/>
    <w:rsid w:val="00CB0052"/>
    <w:rsid w:val="00CB0132"/>
    <w:rsid w:val="00CB01B3"/>
    <w:rsid w:val="00CB046F"/>
    <w:rsid w:val="00CB0556"/>
    <w:rsid w:val="00CB0870"/>
    <w:rsid w:val="00CB089A"/>
    <w:rsid w:val="00CB089C"/>
    <w:rsid w:val="00CB0AB0"/>
    <w:rsid w:val="00CB0B3E"/>
    <w:rsid w:val="00CB0BCD"/>
    <w:rsid w:val="00CB0C5D"/>
    <w:rsid w:val="00CB0D7B"/>
    <w:rsid w:val="00CB0D85"/>
    <w:rsid w:val="00CB0DD9"/>
    <w:rsid w:val="00CB0F53"/>
    <w:rsid w:val="00CB108F"/>
    <w:rsid w:val="00CB1145"/>
    <w:rsid w:val="00CB12ED"/>
    <w:rsid w:val="00CB138D"/>
    <w:rsid w:val="00CB1596"/>
    <w:rsid w:val="00CB1663"/>
    <w:rsid w:val="00CB1863"/>
    <w:rsid w:val="00CB210C"/>
    <w:rsid w:val="00CB21F2"/>
    <w:rsid w:val="00CB246D"/>
    <w:rsid w:val="00CB26C8"/>
    <w:rsid w:val="00CB3353"/>
    <w:rsid w:val="00CB363F"/>
    <w:rsid w:val="00CB3683"/>
    <w:rsid w:val="00CB38FD"/>
    <w:rsid w:val="00CB39E0"/>
    <w:rsid w:val="00CB3D62"/>
    <w:rsid w:val="00CB3D74"/>
    <w:rsid w:val="00CB3FB5"/>
    <w:rsid w:val="00CB40A0"/>
    <w:rsid w:val="00CB41AE"/>
    <w:rsid w:val="00CB41F3"/>
    <w:rsid w:val="00CB4217"/>
    <w:rsid w:val="00CB44C4"/>
    <w:rsid w:val="00CB4835"/>
    <w:rsid w:val="00CB48DE"/>
    <w:rsid w:val="00CB500F"/>
    <w:rsid w:val="00CB51DE"/>
    <w:rsid w:val="00CB521A"/>
    <w:rsid w:val="00CB53FB"/>
    <w:rsid w:val="00CB552E"/>
    <w:rsid w:val="00CB5984"/>
    <w:rsid w:val="00CB5989"/>
    <w:rsid w:val="00CB5D80"/>
    <w:rsid w:val="00CB5EEA"/>
    <w:rsid w:val="00CB6163"/>
    <w:rsid w:val="00CB6340"/>
    <w:rsid w:val="00CB6434"/>
    <w:rsid w:val="00CB6487"/>
    <w:rsid w:val="00CB65E4"/>
    <w:rsid w:val="00CB6EB3"/>
    <w:rsid w:val="00CB704B"/>
    <w:rsid w:val="00CB71F6"/>
    <w:rsid w:val="00CB74FE"/>
    <w:rsid w:val="00CB7577"/>
    <w:rsid w:val="00CB76D6"/>
    <w:rsid w:val="00CB773D"/>
    <w:rsid w:val="00CB7879"/>
    <w:rsid w:val="00CB7E23"/>
    <w:rsid w:val="00CC02BF"/>
    <w:rsid w:val="00CC02F1"/>
    <w:rsid w:val="00CC0538"/>
    <w:rsid w:val="00CC06AA"/>
    <w:rsid w:val="00CC07B9"/>
    <w:rsid w:val="00CC0F7A"/>
    <w:rsid w:val="00CC0F82"/>
    <w:rsid w:val="00CC0F9D"/>
    <w:rsid w:val="00CC0FB2"/>
    <w:rsid w:val="00CC1012"/>
    <w:rsid w:val="00CC11D8"/>
    <w:rsid w:val="00CC1223"/>
    <w:rsid w:val="00CC13EE"/>
    <w:rsid w:val="00CC1654"/>
    <w:rsid w:val="00CC16D4"/>
    <w:rsid w:val="00CC1777"/>
    <w:rsid w:val="00CC17DC"/>
    <w:rsid w:val="00CC198F"/>
    <w:rsid w:val="00CC2099"/>
    <w:rsid w:val="00CC2507"/>
    <w:rsid w:val="00CC2AB5"/>
    <w:rsid w:val="00CC2C13"/>
    <w:rsid w:val="00CC2C50"/>
    <w:rsid w:val="00CC2DC5"/>
    <w:rsid w:val="00CC31D6"/>
    <w:rsid w:val="00CC332C"/>
    <w:rsid w:val="00CC3F61"/>
    <w:rsid w:val="00CC4213"/>
    <w:rsid w:val="00CC4547"/>
    <w:rsid w:val="00CC45D7"/>
    <w:rsid w:val="00CC4868"/>
    <w:rsid w:val="00CC4C37"/>
    <w:rsid w:val="00CC4EBC"/>
    <w:rsid w:val="00CC521A"/>
    <w:rsid w:val="00CC5771"/>
    <w:rsid w:val="00CC5881"/>
    <w:rsid w:val="00CC5A0D"/>
    <w:rsid w:val="00CC5C8F"/>
    <w:rsid w:val="00CC607F"/>
    <w:rsid w:val="00CC60B8"/>
    <w:rsid w:val="00CC672F"/>
    <w:rsid w:val="00CC686F"/>
    <w:rsid w:val="00CC68DC"/>
    <w:rsid w:val="00CC6A9A"/>
    <w:rsid w:val="00CC6CF6"/>
    <w:rsid w:val="00CC6ED9"/>
    <w:rsid w:val="00CC713A"/>
    <w:rsid w:val="00CC7311"/>
    <w:rsid w:val="00CC7481"/>
    <w:rsid w:val="00CC7D0E"/>
    <w:rsid w:val="00CC7E07"/>
    <w:rsid w:val="00CD0036"/>
    <w:rsid w:val="00CD0113"/>
    <w:rsid w:val="00CD0308"/>
    <w:rsid w:val="00CD04F5"/>
    <w:rsid w:val="00CD06C1"/>
    <w:rsid w:val="00CD0E0F"/>
    <w:rsid w:val="00CD0EB4"/>
    <w:rsid w:val="00CD1486"/>
    <w:rsid w:val="00CD163B"/>
    <w:rsid w:val="00CD173E"/>
    <w:rsid w:val="00CD175B"/>
    <w:rsid w:val="00CD1C11"/>
    <w:rsid w:val="00CD1C6A"/>
    <w:rsid w:val="00CD1EF0"/>
    <w:rsid w:val="00CD1F65"/>
    <w:rsid w:val="00CD1FE8"/>
    <w:rsid w:val="00CD2209"/>
    <w:rsid w:val="00CD22B1"/>
    <w:rsid w:val="00CD23C7"/>
    <w:rsid w:val="00CD250B"/>
    <w:rsid w:val="00CD27DC"/>
    <w:rsid w:val="00CD2842"/>
    <w:rsid w:val="00CD2A42"/>
    <w:rsid w:val="00CD2D3D"/>
    <w:rsid w:val="00CD397D"/>
    <w:rsid w:val="00CD3A6C"/>
    <w:rsid w:val="00CD3B7F"/>
    <w:rsid w:val="00CD3D79"/>
    <w:rsid w:val="00CD3E20"/>
    <w:rsid w:val="00CD4515"/>
    <w:rsid w:val="00CD4959"/>
    <w:rsid w:val="00CD4ABC"/>
    <w:rsid w:val="00CD4AFA"/>
    <w:rsid w:val="00CD4B2D"/>
    <w:rsid w:val="00CD4DF5"/>
    <w:rsid w:val="00CD4FC7"/>
    <w:rsid w:val="00CD4FCD"/>
    <w:rsid w:val="00CD5237"/>
    <w:rsid w:val="00CD54F5"/>
    <w:rsid w:val="00CD562F"/>
    <w:rsid w:val="00CD586F"/>
    <w:rsid w:val="00CD5B87"/>
    <w:rsid w:val="00CD5C2E"/>
    <w:rsid w:val="00CD5C8A"/>
    <w:rsid w:val="00CD671C"/>
    <w:rsid w:val="00CD6760"/>
    <w:rsid w:val="00CD68DE"/>
    <w:rsid w:val="00CD68E3"/>
    <w:rsid w:val="00CD6D7F"/>
    <w:rsid w:val="00CD6DEE"/>
    <w:rsid w:val="00CD6EC6"/>
    <w:rsid w:val="00CD6F64"/>
    <w:rsid w:val="00CD6FB8"/>
    <w:rsid w:val="00CD7181"/>
    <w:rsid w:val="00CD74CC"/>
    <w:rsid w:val="00CD7557"/>
    <w:rsid w:val="00CD76CF"/>
    <w:rsid w:val="00CD78E3"/>
    <w:rsid w:val="00CD7AD0"/>
    <w:rsid w:val="00CD7D4F"/>
    <w:rsid w:val="00CD7E3D"/>
    <w:rsid w:val="00CE0063"/>
    <w:rsid w:val="00CE0CAE"/>
    <w:rsid w:val="00CE0D4B"/>
    <w:rsid w:val="00CE0FF5"/>
    <w:rsid w:val="00CE123C"/>
    <w:rsid w:val="00CE14C6"/>
    <w:rsid w:val="00CE1783"/>
    <w:rsid w:val="00CE1F62"/>
    <w:rsid w:val="00CE23AD"/>
    <w:rsid w:val="00CE2847"/>
    <w:rsid w:val="00CE2999"/>
    <w:rsid w:val="00CE2BD2"/>
    <w:rsid w:val="00CE2DA3"/>
    <w:rsid w:val="00CE2F7F"/>
    <w:rsid w:val="00CE3398"/>
    <w:rsid w:val="00CE344F"/>
    <w:rsid w:val="00CE3484"/>
    <w:rsid w:val="00CE365E"/>
    <w:rsid w:val="00CE38E8"/>
    <w:rsid w:val="00CE3C21"/>
    <w:rsid w:val="00CE3D9E"/>
    <w:rsid w:val="00CE3EAA"/>
    <w:rsid w:val="00CE445B"/>
    <w:rsid w:val="00CE4528"/>
    <w:rsid w:val="00CE4856"/>
    <w:rsid w:val="00CE4C0A"/>
    <w:rsid w:val="00CE4D15"/>
    <w:rsid w:val="00CE5240"/>
    <w:rsid w:val="00CE5358"/>
    <w:rsid w:val="00CE5417"/>
    <w:rsid w:val="00CE5A2A"/>
    <w:rsid w:val="00CE5F1F"/>
    <w:rsid w:val="00CE5F4F"/>
    <w:rsid w:val="00CE62D4"/>
    <w:rsid w:val="00CE684B"/>
    <w:rsid w:val="00CE6A3A"/>
    <w:rsid w:val="00CE6B55"/>
    <w:rsid w:val="00CE6BA8"/>
    <w:rsid w:val="00CE6C86"/>
    <w:rsid w:val="00CE7017"/>
    <w:rsid w:val="00CE70F1"/>
    <w:rsid w:val="00CE72D1"/>
    <w:rsid w:val="00CE76F7"/>
    <w:rsid w:val="00CE78D9"/>
    <w:rsid w:val="00CE7BB7"/>
    <w:rsid w:val="00CF0199"/>
    <w:rsid w:val="00CF037F"/>
    <w:rsid w:val="00CF0399"/>
    <w:rsid w:val="00CF0479"/>
    <w:rsid w:val="00CF04F7"/>
    <w:rsid w:val="00CF0537"/>
    <w:rsid w:val="00CF0631"/>
    <w:rsid w:val="00CF0784"/>
    <w:rsid w:val="00CF0B45"/>
    <w:rsid w:val="00CF0DB4"/>
    <w:rsid w:val="00CF101D"/>
    <w:rsid w:val="00CF133C"/>
    <w:rsid w:val="00CF13DC"/>
    <w:rsid w:val="00CF153A"/>
    <w:rsid w:val="00CF16B2"/>
    <w:rsid w:val="00CF17FA"/>
    <w:rsid w:val="00CF18A4"/>
    <w:rsid w:val="00CF18B4"/>
    <w:rsid w:val="00CF1C53"/>
    <w:rsid w:val="00CF1D84"/>
    <w:rsid w:val="00CF21F5"/>
    <w:rsid w:val="00CF22B9"/>
    <w:rsid w:val="00CF237B"/>
    <w:rsid w:val="00CF2617"/>
    <w:rsid w:val="00CF2DA6"/>
    <w:rsid w:val="00CF3024"/>
    <w:rsid w:val="00CF3424"/>
    <w:rsid w:val="00CF36B2"/>
    <w:rsid w:val="00CF3735"/>
    <w:rsid w:val="00CF3C08"/>
    <w:rsid w:val="00CF3E65"/>
    <w:rsid w:val="00CF4171"/>
    <w:rsid w:val="00CF4648"/>
    <w:rsid w:val="00CF4921"/>
    <w:rsid w:val="00CF4B46"/>
    <w:rsid w:val="00CF4BED"/>
    <w:rsid w:val="00CF4D56"/>
    <w:rsid w:val="00CF4F43"/>
    <w:rsid w:val="00CF53A2"/>
    <w:rsid w:val="00CF5402"/>
    <w:rsid w:val="00CF5440"/>
    <w:rsid w:val="00CF5593"/>
    <w:rsid w:val="00CF5660"/>
    <w:rsid w:val="00CF60AA"/>
    <w:rsid w:val="00CF62E8"/>
    <w:rsid w:val="00CF65A2"/>
    <w:rsid w:val="00CF65E9"/>
    <w:rsid w:val="00CF6649"/>
    <w:rsid w:val="00CF6999"/>
    <w:rsid w:val="00CF6F4F"/>
    <w:rsid w:val="00CF716B"/>
    <w:rsid w:val="00CF7305"/>
    <w:rsid w:val="00CF747E"/>
    <w:rsid w:val="00CF76EF"/>
    <w:rsid w:val="00CF7902"/>
    <w:rsid w:val="00CF791F"/>
    <w:rsid w:val="00CF7BA3"/>
    <w:rsid w:val="00CF7BD9"/>
    <w:rsid w:val="00D000AF"/>
    <w:rsid w:val="00D00181"/>
    <w:rsid w:val="00D00293"/>
    <w:rsid w:val="00D0059F"/>
    <w:rsid w:val="00D00768"/>
    <w:rsid w:val="00D00B30"/>
    <w:rsid w:val="00D00BC3"/>
    <w:rsid w:val="00D00C09"/>
    <w:rsid w:val="00D00C21"/>
    <w:rsid w:val="00D00C2D"/>
    <w:rsid w:val="00D00C53"/>
    <w:rsid w:val="00D00E15"/>
    <w:rsid w:val="00D010C6"/>
    <w:rsid w:val="00D010E1"/>
    <w:rsid w:val="00D01471"/>
    <w:rsid w:val="00D01606"/>
    <w:rsid w:val="00D016ED"/>
    <w:rsid w:val="00D017F7"/>
    <w:rsid w:val="00D01C49"/>
    <w:rsid w:val="00D01D22"/>
    <w:rsid w:val="00D0205B"/>
    <w:rsid w:val="00D022F2"/>
    <w:rsid w:val="00D02325"/>
    <w:rsid w:val="00D0239C"/>
    <w:rsid w:val="00D023C7"/>
    <w:rsid w:val="00D02635"/>
    <w:rsid w:val="00D02A77"/>
    <w:rsid w:val="00D02C88"/>
    <w:rsid w:val="00D02F7C"/>
    <w:rsid w:val="00D035B5"/>
    <w:rsid w:val="00D0361F"/>
    <w:rsid w:val="00D0372F"/>
    <w:rsid w:val="00D03CD0"/>
    <w:rsid w:val="00D03E73"/>
    <w:rsid w:val="00D0411C"/>
    <w:rsid w:val="00D041D5"/>
    <w:rsid w:val="00D0426E"/>
    <w:rsid w:val="00D04394"/>
    <w:rsid w:val="00D043A2"/>
    <w:rsid w:val="00D04415"/>
    <w:rsid w:val="00D04489"/>
    <w:rsid w:val="00D04721"/>
    <w:rsid w:val="00D04C77"/>
    <w:rsid w:val="00D04D19"/>
    <w:rsid w:val="00D05059"/>
    <w:rsid w:val="00D053ED"/>
    <w:rsid w:val="00D0589A"/>
    <w:rsid w:val="00D05CA7"/>
    <w:rsid w:val="00D05EF9"/>
    <w:rsid w:val="00D0653C"/>
    <w:rsid w:val="00D065AF"/>
    <w:rsid w:val="00D06635"/>
    <w:rsid w:val="00D066A6"/>
    <w:rsid w:val="00D06B58"/>
    <w:rsid w:val="00D06CC0"/>
    <w:rsid w:val="00D06D85"/>
    <w:rsid w:val="00D06EDF"/>
    <w:rsid w:val="00D06FBC"/>
    <w:rsid w:val="00D07091"/>
    <w:rsid w:val="00D076EE"/>
    <w:rsid w:val="00D079D8"/>
    <w:rsid w:val="00D07B4E"/>
    <w:rsid w:val="00D07BA1"/>
    <w:rsid w:val="00D07BC0"/>
    <w:rsid w:val="00D07D05"/>
    <w:rsid w:val="00D07E43"/>
    <w:rsid w:val="00D07F22"/>
    <w:rsid w:val="00D07F24"/>
    <w:rsid w:val="00D10372"/>
    <w:rsid w:val="00D105F9"/>
    <w:rsid w:val="00D107B0"/>
    <w:rsid w:val="00D1099D"/>
    <w:rsid w:val="00D10A06"/>
    <w:rsid w:val="00D10CC9"/>
    <w:rsid w:val="00D11169"/>
    <w:rsid w:val="00D11180"/>
    <w:rsid w:val="00D1144A"/>
    <w:rsid w:val="00D117AE"/>
    <w:rsid w:val="00D11818"/>
    <w:rsid w:val="00D11CAC"/>
    <w:rsid w:val="00D11F2B"/>
    <w:rsid w:val="00D11F53"/>
    <w:rsid w:val="00D1220D"/>
    <w:rsid w:val="00D1246C"/>
    <w:rsid w:val="00D12C12"/>
    <w:rsid w:val="00D12C7C"/>
    <w:rsid w:val="00D130AB"/>
    <w:rsid w:val="00D130BB"/>
    <w:rsid w:val="00D135B9"/>
    <w:rsid w:val="00D135E3"/>
    <w:rsid w:val="00D136E4"/>
    <w:rsid w:val="00D13714"/>
    <w:rsid w:val="00D13736"/>
    <w:rsid w:val="00D13850"/>
    <w:rsid w:val="00D13A66"/>
    <w:rsid w:val="00D13C8B"/>
    <w:rsid w:val="00D13DC7"/>
    <w:rsid w:val="00D14101"/>
    <w:rsid w:val="00D141EE"/>
    <w:rsid w:val="00D146C5"/>
    <w:rsid w:val="00D147D8"/>
    <w:rsid w:val="00D1496A"/>
    <w:rsid w:val="00D14D74"/>
    <w:rsid w:val="00D1504A"/>
    <w:rsid w:val="00D1528C"/>
    <w:rsid w:val="00D15528"/>
    <w:rsid w:val="00D15AF8"/>
    <w:rsid w:val="00D15DC8"/>
    <w:rsid w:val="00D15DD3"/>
    <w:rsid w:val="00D15FD2"/>
    <w:rsid w:val="00D16283"/>
    <w:rsid w:val="00D16348"/>
    <w:rsid w:val="00D169E5"/>
    <w:rsid w:val="00D16A4D"/>
    <w:rsid w:val="00D16D4A"/>
    <w:rsid w:val="00D17714"/>
    <w:rsid w:val="00D1772B"/>
    <w:rsid w:val="00D17F70"/>
    <w:rsid w:val="00D20299"/>
    <w:rsid w:val="00D20439"/>
    <w:rsid w:val="00D2049A"/>
    <w:rsid w:val="00D205A9"/>
    <w:rsid w:val="00D205E1"/>
    <w:rsid w:val="00D206CE"/>
    <w:rsid w:val="00D20850"/>
    <w:rsid w:val="00D208D3"/>
    <w:rsid w:val="00D20B78"/>
    <w:rsid w:val="00D20C96"/>
    <w:rsid w:val="00D20DE2"/>
    <w:rsid w:val="00D20E6B"/>
    <w:rsid w:val="00D20EEA"/>
    <w:rsid w:val="00D20FC1"/>
    <w:rsid w:val="00D21095"/>
    <w:rsid w:val="00D213DA"/>
    <w:rsid w:val="00D21434"/>
    <w:rsid w:val="00D214AE"/>
    <w:rsid w:val="00D21546"/>
    <w:rsid w:val="00D2169B"/>
    <w:rsid w:val="00D21A20"/>
    <w:rsid w:val="00D21C39"/>
    <w:rsid w:val="00D21EAD"/>
    <w:rsid w:val="00D22104"/>
    <w:rsid w:val="00D22256"/>
    <w:rsid w:val="00D2268D"/>
    <w:rsid w:val="00D22837"/>
    <w:rsid w:val="00D2297D"/>
    <w:rsid w:val="00D22D22"/>
    <w:rsid w:val="00D233C7"/>
    <w:rsid w:val="00D23480"/>
    <w:rsid w:val="00D236A0"/>
    <w:rsid w:val="00D23779"/>
    <w:rsid w:val="00D23877"/>
    <w:rsid w:val="00D23AD0"/>
    <w:rsid w:val="00D23C03"/>
    <w:rsid w:val="00D24199"/>
    <w:rsid w:val="00D242A3"/>
    <w:rsid w:val="00D242E1"/>
    <w:rsid w:val="00D24545"/>
    <w:rsid w:val="00D24EAF"/>
    <w:rsid w:val="00D24EFF"/>
    <w:rsid w:val="00D252AF"/>
    <w:rsid w:val="00D25557"/>
    <w:rsid w:val="00D25678"/>
    <w:rsid w:val="00D25E0C"/>
    <w:rsid w:val="00D25E30"/>
    <w:rsid w:val="00D26122"/>
    <w:rsid w:val="00D262C0"/>
    <w:rsid w:val="00D26367"/>
    <w:rsid w:val="00D26588"/>
    <w:rsid w:val="00D26BD9"/>
    <w:rsid w:val="00D26C2B"/>
    <w:rsid w:val="00D26FAA"/>
    <w:rsid w:val="00D271CC"/>
    <w:rsid w:val="00D271E7"/>
    <w:rsid w:val="00D2745C"/>
    <w:rsid w:val="00D275EE"/>
    <w:rsid w:val="00D276EB"/>
    <w:rsid w:val="00D277B8"/>
    <w:rsid w:val="00D277D1"/>
    <w:rsid w:val="00D27999"/>
    <w:rsid w:val="00D27CFD"/>
    <w:rsid w:val="00D27DB7"/>
    <w:rsid w:val="00D27DF2"/>
    <w:rsid w:val="00D27DF6"/>
    <w:rsid w:val="00D27E4A"/>
    <w:rsid w:val="00D3009E"/>
    <w:rsid w:val="00D30539"/>
    <w:rsid w:val="00D30720"/>
    <w:rsid w:val="00D31507"/>
    <w:rsid w:val="00D31A24"/>
    <w:rsid w:val="00D32193"/>
    <w:rsid w:val="00D32439"/>
    <w:rsid w:val="00D326FF"/>
    <w:rsid w:val="00D3286E"/>
    <w:rsid w:val="00D32B8E"/>
    <w:rsid w:val="00D32BEE"/>
    <w:rsid w:val="00D32F14"/>
    <w:rsid w:val="00D3305D"/>
    <w:rsid w:val="00D33177"/>
    <w:rsid w:val="00D33184"/>
    <w:rsid w:val="00D33203"/>
    <w:rsid w:val="00D33387"/>
    <w:rsid w:val="00D334BB"/>
    <w:rsid w:val="00D334E3"/>
    <w:rsid w:val="00D3356D"/>
    <w:rsid w:val="00D33AA8"/>
    <w:rsid w:val="00D33B9B"/>
    <w:rsid w:val="00D33C42"/>
    <w:rsid w:val="00D3409F"/>
    <w:rsid w:val="00D34587"/>
    <w:rsid w:val="00D34732"/>
    <w:rsid w:val="00D3474C"/>
    <w:rsid w:val="00D34D54"/>
    <w:rsid w:val="00D34E98"/>
    <w:rsid w:val="00D3511F"/>
    <w:rsid w:val="00D35328"/>
    <w:rsid w:val="00D3576C"/>
    <w:rsid w:val="00D35921"/>
    <w:rsid w:val="00D359A7"/>
    <w:rsid w:val="00D36060"/>
    <w:rsid w:val="00D363AE"/>
    <w:rsid w:val="00D36537"/>
    <w:rsid w:val="00D365DB"/>
    <w:rsid w:val="00D368EF"/>
    <w:rsid w:val="00D36926"/>
    <w:rsid w:val="00D36BA2"/>
    <w:rsid w:val="00D36CA5"/>
    <w:rsid w:val="00D371A4"/>
    <w:rsid w:val="00D372B0"/>
    <w:rsid w:val="00D37457"/>
    <w:rsid w:val="00D377CF"/>
    <w:rsid w:val="00D37F5E"/>
    <w:rsid w:val="00D37FC0"/>
    <w:rsid w:val="00D37FCD"/>
    <w:rsid w:val="00D4068D"/>
    <w:rsid w:val="00D4086D"/>
    <w:rsid w:val="00D4087E"/>
    <w:rsid w:val="00D409A1"/>
    <w:rsid w:val="00D40AC8"/>
    <w:rsid w:val="00D40B5C"/>
    <w:rsid w:val="00D40E31"/>
    <w:rsid w:val="00D4103C"/>
    <w:rsid w:val="00D41265"/>
    <w:rsid w:val="00D41375"/>
    <w:rsid w:val="00D41909"/>
    <w:rsid w:val="00D41B49"/>
    <w:rsid w:val="00D41C4A"/>
    <w:rsid w:val="00D41D0A"/>
    <w:rsid w:val="00D41D9A"/>
    <w:rsid w:val="00D41EAA"/>
    <w:rsid w:val="00D42544"/>
    <w:rsid w:val="00D425F6"/>
    <w:rsid w:val="00D427A3"/>
    <w:rsid w:val="00D427FD"/>
    <w:rsid w:val="00D4285F"/>
    <w:rsid w:val="00D42A3F"/>
    <w:rsid w:val="00D42C18"/>
    <w:rsid w:val="00D42ECB"/>
    <w:rsid w:val="00D43076"/>
    <w:rsid w:val="00D43503"/>
    <w:rsid w:val="00D43542"/>
    <w:rsid w:val="00D436D4"/>
    <w:rsid w:val="00D437AD"/>
    <w:rsid w:val="00D43B94"/>
    <w:rsid w:val="00D43B9D"/>
    <w:rsid w:val="00D43C12"/>
    <w:rsid w:val="00D43D9A"/>
    <w:rsid w:val="00D44176"/>
    <w:rsid w:val="00D44525"/>
    <w:rsid w:val="00D4461C"/>
    <w:rsid w:val="00D44974"/>
    <w:rsid w:val="00D44A19"/>
    <w:rsid w:val="00D44C11"/>
    <w:rsid w:val="00D44E51"/>
    <w:rsid w:val="00D44EBB"/>
    <w:rsid w:val="00D45339"/>
    <w:rsid w:val="00D45382"/>
    <w:rsid w:val="00D453D3"/>
    <w:rsid w:val="00D4578F"/>
    <w:rsid w:val="00D45B9A"/>
    <w:rsid w:val="00D45C8B"/>
    <w:rsid w:val="00D45D83"/>
    <w:rsid w:val="00D45E2D"/>
    <w:rsid w:val="00D45F24"/>
    <w:rsid w:val="00D46000"/>
    <w:rsid w:val="00D46371"/>
    <w:rsid w:val="00D46418"/>
    <w:rsid w:val="00D464B2"/>
    <w:rsid w:val="00D46A84"/>
    <w:rsid w:val="00D46BD6"/>
    <w:rsid w:val="00D46C79"/>
    <w:rsid w:val="00D46D64"/>
    <w:rsid w:val="00D471D7"/>
    <w:rsid w:val="00D473D8"/>
    <w:rsid w:val="00D47506"/>
    <w:rsid w:val="00D476D5"/>
    <w:rsid w:val="00D47954"/>
    <w:rsid w:val="00D47B77"/>
    <w:rsid w:val="00D47E41"/>
    <w:rsid w:val="00D500DA"/>
    <w:rsid w:val="00D50119"/>
    <w:rsid w:val="00D502F4"/>
    <w:rsid w:val="00D50550"/>
    <w:rsid w:val="00D50661"/>
    <w:rsid w:val="00D5081F"/>
    <w:rsid w:val="00D508C2"/>
    <w:rsid w:val="00D50C26"/>
    <w:rsid w:val="00D50D23"/>
    <w:rsid w:val="00D511D7"/>
    <w:rsid w:val="00D5155D"/>
    <w:rsid w:val="00D51583"/>
    <w:rsid w:val="00D51A6B"/>
    <w:rsid w:val="00D51ACC"/>
    <w:rsid w:val="00D51D47"/>
    <w:rsid w:val="00D51FD2"/>
    <w:rsid w:val="00D52622"/>
    <w:rsid w:val="00D526AA"/>
    <w:rsid w:val="00D52735"/>
    <w:rsid w:val="00D5282C"/>
    <w:rsid w:val="00D52B79"/>
    <w:rsid w:val="00D53003"/>
    <w:rsid w:val="00D532AD"/>
    <w:rsid w:val="00D5332C"/>
    <w:rsid w:val="00D53694"/>
    <w:rsid w:val="00D536F3"/>
    <w:rsid w:val="00D5374F"/>
    <w:rsid w:val="00D53ACA"/>
    <w:rsid w:val="00D540F1"/>
    <w:rsid w:val="00D54205"/>
    <w:rsid w:val="00D542C8"/>
    <w:rsid w:val="00D5451E"/>
    <w:rsid w:val="00D54F38"/>
    <w:rsid w:val="00D54FDB"/>
    <w:rsid w:val="00D5507A"/>
    <w:rsid w:val="00D5513E"/>
    <w:rsid w:val="00D5514E"/>
    <w:rsid w:val="00D55507"/>
    <w:rsid w:val="00D55707"/>
    <w:rsid w:val="00D5589F"/>
    <w:rsid w:val="00D55C40"/>
    <w:rsid w:val="00D55E77"/>
    <w:rsid w:val="00D55F71"/>
    <w:rsid w:val="00D55F95"/>
    <w:rsid w:val="00D56549"/>
    <w:rsid w:val="00D565F5"/>
    <w:rsid w:val="00D569ED"/>
    <w:rsid w:val="00D56ADD"/>
    <w:rsid w:val="00D571B8"/>
    <w:rsid w:val="00D57241"/>
    <w:rsid w:val="00D57E57"/>
    <w:rsid w:val="00D57F21"/>
    <w:rsid w:val="00D6003E"/>
    <w:rsid w:val="00D601B7"/>
    <w:rsid w:val="00D602CA"/>
    <w:rsid w:val="00D6064A"/>
    <w:rsid w:val="00D6079B"/>
    <w:rsid w:val="00D60ACB"/>
    <w:rsid w:val="00D60F5C"/>
    <w:rsid w:val="00D60FF3"/>
    <w:rsid w:val="00D61175"/>
    <w:rsid w:val="00D61176"/>
    <w:rsid w:val="00D611B3"/>
    <w:rsid w:val="00D613CB"/>
    <w:rsid w:val="00D6165F"/>
    <w:rsid w:val="00D61B9F"/>
    <w:rsid w:val="00D61BC8"/>
    <w:rsid w:val="00D61CA8"/>
    <w:rsid w:val="00D620E2"/>
    <w:rsid w:val="00D623A2"/>
    <w:rsid w:val="00D62431"/>
    <w:rsid w:val="00D626B2"/>
    <w:rsid w:val="00D62B37"/>
    <w:rsid w:val="00D62C4E"/>
    <w:rsid w:val="00D62D90"/>
    <w:rsid w:val="00D62EC5"/>
    <w:rsid w:val="00D62F6E"/>
    <w:rsid w:val="00D63230"/>
    <w:rsid w:val="00D63375"/>
    <w:rsid w:val="00D633EC"/>
    <w:rsid w:val="00D634DD"/>
    <w:rsid w:val="00D63601"/>
    <w:rsid w:val="00D6365B"/>
    <w:rsid w:val="00D636C8"/>
    <w:rsid w:val="00D636DA"/>
    <w:rsid w:val="00D636DE"/>
    <w:rsid w:val="00D638E2"/>
    <w:rsid w:val="00D63DBA"/>
    <w:rsid w:val="00D63DE8"/>
    <w:rsid w:val="00D63F86"/>
    <w:rsid w:val="00D6409C"/>
    <w:rsid w:val="00D6455F"/>
    <w:rsid w:val="00D6475B"/>
    <w:rsid w:val="00D649B6"/>
    <w:rsid w:val="00D64A3B"/>
    <w:rsid w:val="00D64E8A"/>
    <w:rsid w:val="00D65137"/>
    <w:rsid w:val="00D65320"/>
    <w:rsid w:val="00D6538F"/>
    <w:rsid w:val="00D657C7"/>
    <w:rsid w:val="00D659CE"/>
    <w:rsid w:val="00D65A45"/>
    <w:rsid w:val="00D65A4F"/>
    <w:rsid w:val="00D65B74"/>
    <w:rsid w:val="00D664CF"/>
    <w:rsid w:val="00D66CBE"/>
    <w:rsid w:val="00D66F4A"/>
    <w:rsid w:val="00D6702B"/>
    <w:rsid w:val="00D671F6"/>
    <w:rsid w:val="00D677F3"/>
    <w:rsid w:val="00D67C8E"/>
    <w:rsid w:val="00D67CFD"/>
    <w:rsid w:val="00D67DC2"/>
    <w:rsid w:val="00D7047A"/>
    <w:rsid w:val="00D708E3"/>
    <w:rsid w:val="00D7093C"/>
    <w:rsid w:val="00D70C86"/>
    <w:rsid w:val="00D70CF0"/>
    <w:rsid w:val="00D70F38"/>
    <w:rsid w:val="00D71033"/>
    <w:rsid w:val="00D71113"/>
    <w:rsid w:val="00D7117B"/>
    <w:rsid w:val="00D713D8"/>
    <w:rsid w:val="00D714B8"/>
    <w:rsid w:val="00D7177B"/>
    <w:rsid w:val="00D71801"/>
    <w:rsid w:val="00D71B3D"/>
    <w:rsid w:val="00D72314"/>
    <w:rsid w:val="00D72381"/>
    <w:rsid w:val="00D72476"/>
    <w:rsid w:val="00D725C0"/>
    <w:rsid w:val="00D725D1"/>
    <w:rsid w:val="00D72B4B"/>
    <w:rsid w:val="00D72EDD"/>
    <w:rsid w:val="00D73060"/>
    <w:rsid w:val="00D7310F"/>
    <w:rsid w:val="00D73417"/>
    <w:rsid w:val="00D73638"/>
    <w:rsid w:val="00D73730"/>
    <w:rsid w:val="00D738C9"/>
    <w:rsid w:val="00D7399B"/>
    <w:rsid w:val="00D73EB0"/>
    <w:rsid w:val="00D74149"/>
    <w:rsid w:val="00D745DA"/>
    <w:rsid w:val="00D74657"/>
    <w:rsid w:val="00D7489A"/>
    <w:rsid w:val="00D74A6B"/>
    <w:rsid w:val="00D7515F"/>
    <w:rsid w:val="00D752CE"/>
    <w:rsid w:val="00D7565A"/>
    <w:rsid w:val="00D758C4"/>
    <w:rsid w:val="00D75A82"/>
    <w:rsid w:val="00D75CAB"/>
    <w:rsid w:val="00D7603F"/>
    <w:rsid w:val="00D76315"/>
    <w:rsid w:val="00D763FF"/>
    <w:rsid w:val="00D76917"/>
    <w:rsid w:val="00D76AC4"/>
    <w:rsid w:val="00D76AF6"/>
    <w:rsid w:val="00D76B91"/>
    <w:rsid w:val="00D76C36"/>
    <w:rsid w:val="00D76CD1"/>
    <w:rsid w:val="00D76CD2"/>
    <w:rsid w:val="00D76E0C"/>
    <w:rsid w:val="00D76F19"/>
    <w:rsid w:val="00D7701E"/>
    <w:rsid w:val="00D773AF"/>
    <w:rsid w:val="00D7746A"/>
    <w:rsid w:val="00D7767E"/>
    <w:rsid w:val="00D77715"/>
    <w:rsid w:val="00D7774F"/>
    <w:rsid w:val="00D778DD"/>
    <w:rsid w:val="00D77AB3"/>
    <w:rsid w:val="00D77D76"/>
    <w:rsid w:val="00D77FAF"/>
    <w:rsid w:val="00D8069B"/>
    <w:rsid w:val="00D8089A"/>
    <w:rsid w:val="00D809C7"/>
    <w:rsid w:val="00D80CBF"/>
    <w:rsid w:val="00D80FB6"/>
    <w:rsid w:val="00D80FBF"/>
    <w:rsid w:val="00D81080"/>
    <w:rsid w:val="00D81209"/>
    <w:rsid w:val="00D8127A"/>
    <w:rsid w:val="00D81634"/>
    <w:rsid w:val="00D81A6F"/>
    <w:rsid w:val="00D81AAC"/>
    <w:rsid w:val="00D81AE0"/>
    <w:rsid w:val="00D81AED"/>
    <w:rsid w:val="00D81E29"/>
    <w:rsid w:val="00D81FE6"/>
    <w:rsid w:val="00D825AF"/>
    <w:rsid w:val="00D8285B"/>
    <w:rsid w:val="00D82FA2"/>
    <w:rsid w:val="00D83183"/>
    <w:rsid w:val="00D83536"/>
    <w:rsid w:val="00D835E6"/>
    <w:rsid w:val="00D83654"/>
    <w:rsid w:val="00D83849"/>
    <w:rsid w:val="00D83A31"/>
    <w:rsid w:val="00D83B46"/>
    <w:rsid w:val="00D83EC4"/>
    <w:rsid w:val="00D83EF9"/>
    <w:rsid w:val="00D84016"/>
    <w:rsid w:val="00D84441"/>
    <w:rsid w:val="00D84910"/>
    <w:rsid w:val="00D84A9B"/>
    <w:rsid w:val="00D84F16"/>
    <w:rsid w:val="00D852A1"/>
    <w:rsid w:val="00D85827"/>
    <w:rsid w:val="00D86201"/>
    <w:rsid w:val="00D862E1"/>
    <w:rsid w:val="00D86402"/>
    <w:rsid w:val="00D86630"/>
    <w:rsid w:val="00D86901"/>
    <w:rsid w:val="00D869D1"/>
    <w:rsid w:val="00D87350"/>
    <w:rsid w:val="00D874A0"/>
    <w:rsid w:val="00D8755A"/>
    <w:rsid w:val="00D87A46"/>
    <w:rsid w:val="00D87B03"/>
    <w:rsid w:val="00D902F0"/>
    <w:rsid w:val="00D905B2"/>
    <w:rsid w:val="00D907EC"/>
    <w:rsid w:val="00D909A0"/>
    <w:rsid w:val="00D90A42"/>
    <w:rsid w:val="00D90AF9"/>
    <w:rsid w:val="00D90FC1"/>
    <w:rsid w:val="00D910FC"/>
    <w:rsid w:val="00D913E3"/>
    <w:rsid w:val="00D9171D"/>
    <w:rsid w:val="00D917D4"/>
    <w:rsid w:val="00D917DA"/>
    <w:rsid w:val="00D918E4"/>
    <w:rsid w:val="00D91A15"/>
    <w:rsid w:val="00D91A8E"/>
    <w:rsid w:val="00D91C6C"/>
    <w:rsid w:val="00D91D36"/>
    <w:rsid w:val="00D92417"/>
    <w:rsid w:val="00D924D3"/>
    <w:rsid w:val="00D926D9"/>
    <w:rsid w:val="00D929A6"/>
    <w:rsid w:val="00D92AFD"/>
    <w:rsid w:val="00D93158"/>
    <w:rsid w:val="00D934C7"/>
    <w:rsid w:val="00D934EF"/>
    <w:rsid w:val="00D9352D"/>
    <w:rsid w:val="00D93917"/>
    <w:rsid w:val="00D93C1D"/>
    <w:rsid w:val="00D93F91"/>
    <w:rsid w:val="00D9434B"/>
    <w:rsid w:val="00D9459B"/>
    <w:rsid w:val="00D94B14"/>
    <w:rsid w:val="00D94D54"/>
    <w:rsid w:val="00D94D5D"/>
    <w:rsid w:val="00D94FDC"/>
    <w:rsid w:val="00D95272"/>
    <w:rsid w:val="00D95476"/>
    <w:rsid w:val="00D954A5"/>
    <w:rsid w:val="00D9593B"/>
    <w:rsid w:val="00D959F5"/>
    <w:rsid w:val="00D95A4B"/>
    <w:rsid w:val="00D95AAB"/>
    <w:rsid w:val="00D95BA8"/>
    <w:rsid w:val="00D95BD4"/>
    <w:rsid w:val="00D95EF4"/>
    <w:rsid w:val="00D95F7C"/>
    <w:rsid w:val="00D96156"/>
    <w:rsid w:val="00D963D7"/>
    <w:rsid w:val="00D96583"/>
    <w:rsid w:val="00D96656"/>
    <w:rsid w:val="00D9674B"/>
    <w:rsid w:val="00D96DB2"/>
    <w:rsid w:val="00D96F87"/>
    <w:rsid w:val="00D97221"/>
    <w:rsid w:val="00D975B6"/>
    <w:rsid w:val="00D97930"/>
    <w:rsid w:val="00D97950"/>
    <w:rsid w:val="00D97CAD"/>
    <w:rsid w:val="00D97CD9"/>
    <w:rsid w:val="00DA0094"/>
    <w:rsid w:val="00DA02AE"/>
    <w:rsid w:val="00DA03C6"/>
    <w:rsid w:val="00DA03CD"/>
    <w:rsid w:val="00DA08AE"/>
    <w:rsid w:val="00DA09B3"/>
    <w:rsid w:val="00DA0D13"/>
    <w:rsid w:val="00DA0DFF"/>
    <w:rsid w:val="00DA0F0D"/>
    <w:rsid w:val="00DA1047"/>
    <w:rsid w:val="00DA14C4"/>
    <w:rsid w:val="00DA1891"/>
    <w:rsid w:val="00DA1B3D"/>
    <w:rsid w:val="00DA2315"/>
    <w:rsid w:val="00DA24D3"/>
    <w:rsid w:val="00DA2522"/>
    <w:rsid w:val="00DA265A"/>
    <w:rsid w:val="00DA26F0"/>
    <w:rsid w:val="00DA292C"/>
    <w:rsid w:val="00DA2A26"/>
    <w:rsid w:val="00DA2C90"/>
    <w:rsid w:val="00DA2CAC"/>
    <w:rsid w:val="00DA2E40"/>
    <w:rsid w:val="00DA370B"/>
    <w:rsid w:val="00DA37C7"/>
    <w:rsid w:val="00DA3A87"/>
    <w:rsid w:val="00DA3AFD"/>
    <w:rsid w:val="00DA3B0B"/>
    <w:rsid w:val="00DA3BDF"/>
    <w:rsid w:val="00DA3D81"/>
    <w:rsid w:val="00DA40CE"/>
    <w:rsid w:val="00DA420D"/>
    <w:rsid w:val="00DA4248"/>
    <w:rsid w:val="00DA441C"/>
    <w:rsid w:val="00DA4550"/>
    <w:rsid w:val="00DA487C"/>
    <w:rsid w:val="00DA4A60"/>
    <w:rsid w:val="00DA4AA8"/>
    <w:rsid w:val="00DA4D21"/>
    <w:rsid w:val="00DA4FD5"/>
    <w:rsid w:val="00DA50F2"/>
    <w:rsid w:val="00DA516D"/>
    <w:rsid w:val="00DA5787"/>
    <w:rsid w:val="00DA5869"/>
    <w:rsid w:val="00DA5B39"/>
    <w:rsid w:val="00DA5C02"/>
    <w:rsid w:val="00DA607B"/>
    <w:rsid w:val="00DA6107"/>
    <w:rsid w:val="00DA630B"/>
    <w:rsid w:val="00DA672F"/>
    <w:rsid w:val="00DA684E"/>
    <w:rsid w:val="00DA6ABB"/>
    <w:rsid w:val="00DA6B06"/>
    <w:rsid w:val="00DA6C98"/>
    <w:rsid w:val="00DA7015"/>
    <w:rsid w:val="00DA7230"/>
    <w:rsid w:val="00DA746C"/>
    <w:rsid w:val="00DA7878"/>
    <w:rsid w:val="00DA7DE1"/>
    <w:rsid w:val="00DB0107"/>
    <w:rsid w:val="00DB0173"/>
    <w:rsid w:val="00DB024F"/>
    <w:rsid w:val="00DB0540"/>
    <w:rsid w:val="00DB05C3"/>
    <w:rsid w:val="00DB0633"/>
    <w:rsid w:val="00DB086C"/>
    <w:rsid w:val="00DB0927"/>
    <w:rsid w:val="00DB0B63"/>
    <w:rsid w:val="00DB0E5E"/>
    <w:rsid w:val="00DB1444"/>
    <w:rsid w:val="00DB1533"/>
    <w:rsid w:val="00DB1722"/>
    <w:rsid w:val="00DB1BFA"/>
    <w:rsid w:val="00DB1DF8"/>
    <w:rsid w:val="00DB1FFD"/>
    <w:rsid w:val="00DB2298"/>
    <w:rsid w:val="00DB23ED"/>
    <w:rsid w:val="00DB2467"/>
    <w:rsid w:val="00DB265B"/>
    <w:rsid w:val="00DB29BF"/>
    <w:rsid w:val="00DB2B85"/>
    <w:rsid w:val="00DB2CAA"/>
    <w:rsid w:val="00DB2D2C"/>
    <w:rsid w:val="00DB2DA0"/>
    <w:rsid w:val="00DB300D"/>
    <w:rsid w:val="00DB31C6"/>
    <w:rsid w:val="00DB346F"/>
    <w:rsid w:val="00DB3630"/>
    <w:rsid w:val="00DB37EE"/>
    <w:rsid w:val="00DB381B"/>
    <w:rsid w:val="00DB3895"/>
    <w:rsid w:val="00DB3918"/>
    <w:rsid w:val="00DB3B90"/>
    <w:rsid w:val="00DB3E89"/>
    <w:rsid w:val="00DB3F41"/>
    <w:rsid w:val="00DB40F4"/>
    <w:rsid w:val="00DB443F"/>
    <w:rsid w:val="00DB48E3"/>
    <w:rsid w:val="00DB4AB9"/>
    <w:rsid w:val="00DB4ADE"/>
    <w:rsid w:val="00DB4CED"/>
    <w:rsid w:val="00DB4F57"/>
    <w:rsid w:val="00DB53BC"/>
    <w:rsid w:val="00DB54DB"/>
    <w:rsid w:val="00DB589D"/>
    <w:rsid w:val="00DB58A4"/>
    <w:rsid w:val="00DB597F"/>
    <w:rsid w:val="00DB59D5"/>
    <w:rsid w:val="00DB5B53"/>
    <w:rsid w:val="00DB5B61"/>
    <w:rsid w:val="00DB5D64"/>
    <w:rsid w:val="00DB5D70"/>
    <w:rsid w:val="00DB60E1"/>
    <w:rsid w:val="00DB6742"/>
    <w:rsid w:val="00DB6770"/>
    <w:rsid w:val="00DB6972"/>
    <w:rsid w:val="00DB6AC3"/>
    <w:rsid w:val="00DB6D53"/>
    <w:rsid w:val="00DB6F70"/>
    <w:rsid w:val="00DB6F9D"/>
    <w:rsid w:val="00DB7254"/>
    <w:rsid w:val="00DB7B6F"/>
    <w:rsid w:val="00DB7B82"/>
    <w:rsid w:val="00DB7E71"/>
    <w:rsid w:val="00DB7FDB"/>
    <w:rsid w:val="00DC0057"/>
    <w:rsid w:val="00DC01B8"/>
    <w:rsid w:val="00DC0252"/>
    <w:rsid w:val="00DC03B8"/>
    <w:rsid w:val="00DC046E"/>
    <w:rsid w:val="00DC0591"/>
    <w:rsid w:val="00DC0C1F"/>
    <w:rsid w:val="00DC10A3"/>
    <w:rsid w:val="00DC111F"/>
    <w:rsid w:val="00DC127C"/>
    <w:rsid w:val="00DC177D"/>
    <w:rsid w:val="00DC220E"/>
    <w:rsid w:val="00DC2296"/>
    <w:rsid w:val="00DC25F6"/>
    <w:rsid w:val="00DC26AA"/>
    <w:rsid w:val="00DC2C55"/>
    <w:rsid w:val="00DC2CE0"/>
    <w:rsid w:val="00DC3AA4"/>
    <w:rsid w:val="00DC3B9E"/>
    <w:rsid w:val="00DC3D8C"/>
    <w:rsid w:val="00DC4517"/>
    <w:rsid w:val="00DC4613"/>
    <w:rsid w:val="00DC47D7"/>
    <w:rsid w:val="00DC4D18"/>
    <w:rsid w:val="00DC4E47"/>
    <w:rsid w:val="00DC4FBE"/>
    <w:rsid w:val="00DC529E"/>
    <w:rsid w:val="00DC557A"/>
    <w:rsid w:val="00DC5752"/>
    <w:rsid w:val="00DC57F4"/>
    <w:rsid w:val="00DC58C8"/>
    <w:rsid w:val="00DC5960"/>
    <w:rsid w:val="00DC5B5F"/>
    <w:rsid w:val="00DC5BDC"/>
    <w:rsid w:val="00DC5FA8"/>
    <w:rsid w:val="00DC65DB"/>
    <w:rsid w:val="00DC6860"/>
    <w:rsid w:val="00DC6875"/>
    <w:rsid w:val="00DC6888"/>
    <w:rsid w:val="00DC6B6E"/>
    <w:rsid w:val="00DC6EE6"/>
    <w:rsid w:val="00DC7120"/>
    <w:rsid w:val="00DC7344"/>
    <w:rsid w:val="00DC7617"/>
    <w:rsid w:val="00DC7BD1"/>
    <w:rsid w:val="00DD001C"/>
    <w:rsid w:val="00DD0059"/>
    <w:rsid w:val="00DD0209"/>
    <w:rsid w:val="00DD02E3"/>
    <w:rsid w:val="00DD07F9"/>
    <w:rsid w:val="00DD0A45"/>
    <w:rsid w:val="00DD0D98"/>
    <w:rsid w:val="00DD0E49"/>
    <w:rsid w:val="00DD0FF8"/>
    <w:rsid w:val="00DD12BE"/>
    <w:rsid w:val="00DD176A"/>
    <w:rsid w:val="00DD18E3"/>
    <w:rsid w:val="00DD1A49"/>
    <w:rsid w:val="00DD1A59"/>
    <w:rsid w:val="00DD1AF7"/>
    <w:rsid w:val="00DD1C07"/>
    <w:rsid w:val="00DD1D53"/>
    <w:rsid w:val="00DD2580"/>
    <w:rsid w:val="00DD2990"/>
    <w:rsid w:val="00DD2B59"/>
    <w:rsid w:val="00DD2BFC"/>
    <w:rsid w:val="00DD2C4F"/>
    <w:rsid w:val="00DD2D99"/>
    <w:rsid w:val="00DD2E21"/>
    <w:rsid w:val="00DD2E53"/>
    <w:rsid w:val="00DD2FB1"/>
    <w:rsid w:val="00DD3030"/>
    <w:rsid w:val="00DD3181"/>
    <w:rsid w:val="00DD31B7"/>
    <w:rsid w:val="00DD32F6"/>
    <w:rsid w:val="00DD33B2"/>
    <w:rsid w:val="00DD35A7"/>
    <w:rsid w:val="00DD35C2"/>
    <w:rsid w:val="00DD3750"/>
    <w:rsid w:val="00DD3AE1"/>
    <w:rsid w:val="00DD3DC6"/>
    <w:rsid w:val="00DD4016"/>
    <w:rsid w:val="00DD41B2"/>
    <w:rsid w:val="00DD428E"/>
    <w:rsid w:val="00DD48EB"/>
    <w:rsid w:val="00DD4A07"/>
    <w:rsid w:val="00DD4CA7"/>
    <w:rsid w:val="00DD4CE3"/>
    <w:rsid w:val="00DD4D30"/>
    <w:rsid w:val="00DD5130"/>
    <w:rsid w:val="00DD5956"/>
    <w:rsid w:val="00DD5B5F"/>
    <w:rsid w:val="00DD5B85"/>
    <w:rsid w:val="00DD5F11"/>
    <w:rsid w:val="00DD6174"/>
    <w:rsid w:val="00DD63ED"/>
    <w:rsid w:val="00DD64ED"/>
    <w:rsid w:val="00DD6502"/>
    <w:rsid w:val="00DD6B2F"/>
    <w:rsid w:val="00DD6ED5"/>
    <w:rsid w:val="00DD7228"/>
    <w:rsid w:val="00DD767F"/>
    <w:rsid w:val="00DD7732"/>
    <w:rsid w:val="00DD77E0"/>
    <w:rsid w:val="00DD7918"/>
    <w:rsid w:val="00DD79C1"/>
    <w:rsid w:val="00DD7B35"/>
    <w:rsid w:val="00DD7D4C"/>
    <w:rsid w:val="00DD7DA2"/>
    <w:rsid w:val="00DD7E26"/>
    <w:rsid w:val="00DE04D3"/>
    <w:rsid w:val="00DE0612"/>
    <w:rsid w:val="00DE07AC"/>
    <w:rsid w:val="00DE0E45"/>
    <w:rsid w:val="00DE0FB7"/>
    <w:rsid w:val="00DE1112"/>
    <w:rsid w:val="00DE1218"/>
    <w:rsid w:val="00DE1299"/>
    <w:rsid w:val="00DE1935"/>
    <w:rsid w:val="00DE1A22"/>
    <w:rsid w:val="00DE1E4F"/>
    <w:rsid w:val="00DE1E62"/>
    <w:rsid w:val="00DE20D6"/>
    <w:rsid w:val="00DE214C"/>
    <w:rsid w:val="00DE26AA"/>
    <w:rsid w:val="00DE2951"/>
    <w:rsid w:val="00DE2C77"/>
    <w:rsid w:val="00DE3033"/>
    <w:rsid w:val="00DE3683"/>
    <w:rsid w:val="00DE3720"/>
    <w:rsid w:val="00DE3EA6"/>
    <w:rsid w:val="00DE406E"/>
    <w:rsid w:val="00DE461E"/>
    <w:rsid w:val="00DE48A7"/>
    <w:rsid w:val="00DE4A95"/>
    <w:rsid w:val="00DE4DE3"/>
    <w:rsid w:val="00DE4EA0"/>
    <w:rsid w:val="00DE50C1"/>
    <w:rsid w:val="00DE518B"/>
    <w:rsid w:val="00DE55D5"/>
    <w:rsid w:val="00DE5664"/>
    <w:rsid w:val="00DE57CE"/>
    <w:rsid w:val="00DE5B11"/>
    <w:rsid w:val="00DE5B80"/>
    <w:rsid w:val="00DE5B8C"/>
    <w:rsid w:val="00DE5CD7"/>
    <w:rsid w:val="00DE5DF0"/>
    <w:rsid w:val="00DE5DF1"/>
    <w:rsid w:val="00DE63C8"/>
    <w:rsid w:val="00DE6815"/>
    <w:rsid w:val="00DE683E"/>
    <w:rsid w:val="00DE68DB"/>
    <w:rsid w:val="00DE69A0"/>
    <w:rsid w:val="00DE6DE3"/>
    <w:rsid w:val="00DE6F3E"/>
    <w:rsid w:val="00DE7167"/>
    <w:rsid w:val="00DE72D2"/>
    <w:rsid w:val="00DE74BA"/>
    <w:rsid w:val="00DE74D5"/>
    <w:rsid w:val="00DE7614"/>
    <w:rsid w:val="00DE784F"/>
    <w:rsid w:val="00DE7EEA"/>
    <w:rsid w:val="00DE7FED"/>
    <w:rsid w:val="00DF0163"/>
    <w:rsid w:val="00DF01D9"/>
    <w:rsid w:val="00DF072E"/>
    <w:rsid w:val="00DF084D"/>
    <w:rsid w:val="00DF0895"/>
    <w:rsid w:val="00DF08FC"/>
    <w:rsid w:val="00DF0C86"/>
    <w:rsid w:val="00DF0D52"/>
    <w:rsid w:val="00DF0F8C"/>
    <w:rsid w:val="00DF12F2"/>
    <w:rsid w:val="00DF1453"/>
    <w:rsid w:val="00DF1822"/>
    <w:rsid w:val="00DF1FA8"/>
    <w:rsid w:val="00DF206C"/>
    <w:rsid w:val="00DF21BC"/>
    <w:rsid w:val="00DF22E0"/>
    <w:rsid w:val="00DF233E"/>
    <w:rsid w:val="00DF286D"/>
    <w:rsid w:val="00DF294C"/>
    <w:rsid w:val="00DF2AA3"/>
    <w:rsid w:val="00DF2E69"/>
    <w:rsid w:val="00DF3077"/>
    <w:rsid w:val="00DF30C7"/>
    <w:rsid w:val="00DF3226"/>
    <w:rsid w:val="00DF36F3"/>
    <w:rsid w:val="00DF37A0"/>
    <w:rsid w:val="00DF39F9"/>
    <w:rsid w:val="00DF3A7B"/>
    <w:rsid w:val="00DF3AE5"/>
    <w:rsid w:val="00DF4312"/>
    <w:rsid w:val="00DF4476"/>
    <w:rsid w:val="00DF476A"/>
    <w:rsid w:val="00DF4BAE"/>
    <w:rsid w:val="00DF4BE7"/>
    <w:rsid w:val="00DF4E65"/>
    <w:rsid w:val="00DF51EB"/>
    <w:rsid w:val="00DF5518"/>
    <w:rsid w:val="00DF55BC"/>
    <w:rsid w:val="00DF569A"/>
    <w:rsid w:val="00DF5779"/>
    <w:rsid w:val="00DF57FC"/>
    <w:rsid w:val="00DF57FE"/>
    <w:rsid w:val="00DF58FB"/>
    <w:rsid w:val="00DF5B8E"/>
    <w:rsid w:val="00DF5C23"/>
    <w:rsid w:val="00DF5C3F"/>
    <w:rsid w:val="00DF6058"/>
    <w:rsid w:val="00DF6324"/>
    <w:rsid w:val="00DF637F"/>
    <w:rsid w:val="00DF6531"/>
    <w:rsid w:val="00DF6877"/>
    <w:rsid w:val="00DF6998"/>
    <w:rsid w:val="00DF6ABB"/>
    <w:rsid w:val="00DF6B8F"/>
    <w:rsid w:val="00DF6CFE"/>
    <w:rsid w:val="00DF6D54"/>
    <w:rsid w:val="00DF716D"/>
    <w:rsid w:val="00DF7174"/>
    <w:rsid w:val="00DF7233"/>
    <w:rsid w:val="00DF75A4"/>
    <w:rsid w:val="00DF7DC9"/>
    <w:rsid w:val="00DF7F08"/>
    <w:rsid w:val="00DF7F6B"/>
    <w:rsid w:val="00E000E1"/>
    <w:rsid w:val="00E00133"/>
    <w:rsid w:val="00E00195"/>
    <w:rsid w:val="00E0025C"/>
    <w:rsid w:val="00E00343"/>
    <w:rsid w:val="00E004BF"/>
    <w:rsid w:val="00E008AF"/>
    <w:rsid w:val="00E00930"/>
    <w:rsid w:val="00E009D9"/>
    <w:rsid w:val="00E010F9"/>
    <w:rsid w:val="00E012D5"/>
    <w:rsid w:val="00E01638"/>
    <w:rsid w:val="00E0164E"/>
    <w:rsid w:val="00E0172E"/>
    <w:rsid w:val="00E01852"/>
    <w:rsid w:val="00E0196A"/>
    <w:rsid w:val="00E019CC"/>
    <w:rsid w:val="00E024AF"/>
    <w:rsid w:val="00E0275A"/>
    <w:rsid w:val="00E028C2"/>
    <w:rsid w:val="00E02C3E"/>
    <w:rsid w:val="00E030BD"/>
    <w:rsid w:val="00E030E5"/>
    <w:rsid w:val="00E032E5"/>
    <w:rsid w:val="00E03398"/>
    <w:rsid w:val="00E03495"/>
    <w:rsid w:val="00E03619"/>
    <w:rsid w:val="00E037A3"/>
    <w:rsid w:val="00E037C5"/>
    <w:rsid w:val="00E039E6"/>
    <w:rsid w:val="00E041DD"/>
    <w:rsid w:val="00E0427B"/>
    <w:rsid w:val="00E045E4"/>
    <w:rsid w:val="00E04748"/>
    <w:rsid w:val="00E047C5"/>
    <w:rsid w:val="00E04858"/>
    <w:rsid w:val="00E0486E"/>
    <w:rsid w:val="00E0488A"/>
    <w:rsid w:val="00E04AB8"/>
    <w:rsid w:val="00E04B12"/>
    <w:rsid w:val="00E04BF3"/>
    <w:rsid w:val="00E0503E"/>
    <w:rsid w:val="00E051A1"/>
    <w:rsid w:val="00E052C7"/>
    <w:rsid w:val="00E055DD"/>
    <w:rsid w:val="00E0569D"/>
    <w:rsid w:val="00E057B0"/>
    <w:rsid w:val="00E05B39"/>
    <w:rsid w:val="00E05C8E"/>
    <w:rsid w:val="00E05E3D"/>
    <w:rsid w:val="00E062C5"/>
    <w:rsid w:val="00E0654A"/>
    <w:rsid w:val="00E065F6"/>
    <w:rsid w:val="00E06656"/>
    <w:rsid w:val="00E06B1F"/>
    <w:rsid w:val="00E06B20"/>
    <w:rsid w:val="00E06BF3"/>
    <w:rsid w:val="00E071F9"/>
    <w:rsid w:val="00E0739B"/>
    <w:rsid w:val="00E076D6"/>
    <w:rsid w:val="00E077AD"/>
    <w:rsid w:val="00E078B7"/>
    <w:rsid w:val="00E07902"/>
    <w:rsid w:val="00E07A65"/>
    <w:rsid w:val="00E07CBC"/>
    <w:rsid w:val="00E07FC4"/>
    <w:rsid w:val="00E108FC"/>
    <w:rsid w:val="00E10951"/>
    <w:rsid w:val="00E109AD"/>
    <w:rsid w:val="00E10B53"/>
    <w:rsid w:val="00E10BB2"/>
    <w:rsid w:val="00E10C92"/>
    <w:rsid w:val="00E10CD4"/>
    <w:rsid w:val="00E10E7A"/>
    <w:rsid w:val="00E1101B"/>
    <w:rsid w:val="00E1111C"/>
    <w:rsid w:val="00E119CD"/>
    <w:rsid w:val="00E11AA1"/>
    <w:rsid w:val="00E11DF8"/>
    <w:rsid w:val="00E11F4F"/>
    <w:rsid w:val="00E11FDF"/>
    <w:rsid w:val="00E12075"/>
    <w:rsid w:val="00E1211F"/>
    <w:rsid w:val="00E1217E"/>
    <w:rsid w:val="00E12381"/>
    <w:rsid w:val="00E12395"/>
    <w:rsid w:val="00E126EA"/>
    <w:rsid w:val="00E12757"/>
    <w:rsid w:val="00E12771"/>
    <w:rsid w:val="00E1297B"/>
    <w:rsid w:val="00E12ACE"/>
    <w:rsid w:val="00E12AE7"/>
    <w:rsid w:val="00E12CB2"/>
    <w:rsid w:val="00E13229"/>
    <w:rsid w:val="00E132B4"/>
    <w:rsid w:val="00E132B6"/>
    <w:rsid w:val="00E132FE"/>
    <w:rsid w:val="00E136B4"/>
    <w:rsid w:val="00E13A20"/>
    <w:rsid w:val="00E13B78"/>
    <w:rsid w:val="00E13BE7"/>
    <w:rsid w:val="00E14084"/>
    <w:rsid w:val="00E14112"/>
    <w:rsid w:val="00E145A8"/>
    <w:rsid w:val="00E1476C"/>
    <w:rsid w:val="00E1477C"/>
    <w:rsid w:val="00E14781"/>
    <w:rsid w:val="00E14A2F"/>
    <w:rsid w:val="00E14E28"/>
    <w:rsid w:val="00E15169"/>
    <w:rsid w:val="00E1557F"/>
    <w:rsid w:val="00E157D9"/>
    <w:rsid w:val="00E158DE"/>
    <w:rsid w:val="00E15D46"/>
    <w:rsid w:val="00E15D8C"/>
    <w:rsid w:val="00E15E8D"/>
    <w:rsid w:val="00E15ECD"/>
    <w:rsid w:val="00E15F5F"/>
    <w:rsid w:val="00E1682A"/>
    <w:rsid w:val="00E16899"/>
    <w:rsid w:val="00E16C67"/>
    <w:rsid w:val="00E16C6F"/>
    <w:rsid w:val="00E17033"/>
    <w:rsid w:val="00E17254"/>
    <w:rsid w:val="00E17259"/>
    <w:rsid w:val="00E17556"/>
    <w:rsid w:val="00E1765B"/>
    <w:rsid w:val="00E177D4"/>
    <w:rsid w:val="00E17A98"/>
    <w:rsid w:val="00E17BEC"/>
    <w:rsid w:val="00E20134"/>
    <w:rsid w:val="00E202C8"/>
    <w:rsid w:val="00E20592"/>
    <w:rsid w:val="00E206B4"/>
    <w:rsid w:val="00E20B0A"/>
    <w:rsid w:val="00E20B15"/>
    <w:rsid w:val="00E20D8B"/>
    <w:rsid w:val="00E20EE2"/>
    <w:rsid w:val="00E20FCA"/>
    <w:rsid w:val="00E2138B"/>
    <w:rsid w:val="00E21570"/>
    <w:rsid w:val="00E21845"/>
    <w:rsid w:val="00E21C98"/>
    <w:rsid w:val="00E21F98"/>
    <w:rsid w:val="00E22445"/>
    <w:rsid w:val="00E224AE"/>
    <w:rsid w:val="00E22503"/>
    <w:rsid w:val="00E22642"/>
    <w:rsid w:val="00E22770"/>
    <w:rsid w:val="00E22C2D"/>
    <w:rsid w:val="00E23206"/>
    <w:rsid w:val="00E23216"/>
    <w:rsid w:val="00E2332A"/>
    <w:rsid w:val="00E2373C"/>
    <w:rsid w:val="00E2395B"/>
    <w:rsid w:val="00E23A56"/>
    <w:rsid w:val="00E23A8B"/>
    <w:rsid w:val="00E23B10"/>
    <w:rsid w:val="00E23C10"/>
    <w:rsid w:val="00E23DD1"/>
    <w:rsid w:val="00E2473F"/>
    <w:rsid w:val="00E24DF7"/>
    <w:rsid w:val="00E24E8F"/>
    <w:rsid w:val="00E2515E"/>
    <w:rsid w:val="00E251F1"/>
    <w:rsid w:val="00E2535D"/>
    <w:rsid w:val="00E253E1"/>
    <w:rsid w:val="00E2556E"/>
    <w:rsid w:val="00E25639"/>
    <w:rsid w:val="00E256FE"/>
    <w:rsid w:val="00E2581C"/>
    <w:rsid w:val="00E25A7E"/>
    <w:rsid w:val="00E25A87"/>
    <w:rsid w:val="00E25D89"/>
    <w:rsid w:val="00E269DF"/>
    <w:rsid w:val="00E26A0D"/>
    <w:rsid w:val="00E26EA4"/>
    <w:rsid w:val="00E26F97"/>
    <w:rsid w:val="00E26FC2"/>
    <w:rsid w:val="00E270D6"/>
    <w:rsid w:val="00E271D4"/>
    <w:rsid w:val="00E272A7"/>
    <w:rsid w:val="00E27366"/>
    <w:rsid w:val="00E27387"/>
    <w:rsid w:val="00E2753D"/>
    <w:rsid w:val="00E2770C"/>
    <w:rsid w:val="00E278D5"/>
    <w:rsid w:val="00E27914"/>
    <w:rsid w:val="00E27ADF"/>
    <w:rsid w:val="00E27C15"/>
    <w:rsid w:val="00E27D92"/>
    <w:rsid w:val="00E30040"/>
    <w:rsid w:val="00E30849"/>
    <w:rsid w:val="00E30862"/>
    <w:rsid w:val="00E30B74"/>
    <w:rsid w:val="00E30CE0"/>
    <w:rsid w:val="00E30CF2"/>
    <w:rsid w:val="00E30DEF"/>
    <w:rsid w:val="00E30E4F"/>
    <w:rsid w:val="00E30F82"/>
    <w:rsid w:val="00E31151"/>
    <w:rsid w:val="00E311B0"/>
    <w:rsid w:val="00E31255"/>
    <w:rsid w:val="00E31849"/>
    <w:rsid w:val="00E3197B"/>
    <w:rsid w:val="00E31A61"/>
    <w:rsid w:val="00E31C51"/>
    <w:rsid w:val="00E31CE2"/>
    <w:rsid w:val="00E31D13"/>
    <w:rsid w:val="00E32294"/>
    <w:rsid w:val="00E3229D"/>
    <w:rsid w:val="00E32474"/>
    <w:rsid w:val="00E3284B"/>
    <w:rsid w:val="00E32D9A"/>
    <w:rsid w:val="00E32E71"/>
    <w:rsid w:val="00E331DD"/>
    <w:rsid w:val="00E33301"/>
    <w:rsid w:val="00E33464"/>
    <w:rsid w:val="00E3371F"/>
    <w:rsid w:val="00E33984"/>
    <w:rsid w:val="00E339FD"/>
    <w:rsid w:val="00E33A3F"/>
    <w:rsid w:val="00E33A42"/>
    <w:rsid w:val="00E33CEC"/>
    <w:rsid w:val="00E33E80"/>
    <w:rsid w:val="00E34488"/>
    <w:rsid w:val="00E34763"/>
    <w:rsid w:val="00E34954"/>
    <w:rsid w:val="00E34A9A"/>
    <w:rsid w:val="00E34D16"/>
    <w:rsid w:val="00E34FD1"/>
    <w:rsid w:val="00E35628"/>
    <w:rsid w:val="00E3580B"/>
    <w:rsid w:val="00E358C0"/>
    <w:rsid w:val="00E35C1E"/>
    <w:rsid w:val="00E3642B"/>
    <w:rsid w:val="00E365B9"/>
    <w:rsid w:val="00E36901"/>
    <w:rsid w:val="00E36B48"/>
    <w:rsid w:val="00E36EE4"/>
    <w:rsid w:val="00E37A4B"/>
    <w:rsid w:val="00E37B3B"/>
    <w:rsid w:val="00E4012A"/>
    <w:rsid w:val="00E40266"/>
    <w:rsid w:val="00E40470"/>
    <w:rsid w:val="00E4059C"/>
    <w:rsid w:val="00E40746"/>
    <w:rsid w:val="00E40934"/>
    <w:rsid w:val="00E40BD1"/>
    <w:rsid w:val="00E40D14"/>
    <w:rsid w:val="00E40D1B"/>
    <w:rsid w:val="00E410D9"/>
    <w:rsid w:val="00E4145D"/>
    <w:rsid w:val="00E415CC"/>
    <w:rsid w:val="00E41692"/>
    <w:rsid w:val="00E41A2D"/>
    <w:rsid w:val="00E41CE5"/>
    <w:rsid w:val="00E41D74"/>
    <w:rsid w:val="00E41DCD"/>
    <w:rsid w:val="00E41EB9"/>
    <w:rsid w:val="00E42464"/>
    <w:rsid w:val="00E424EB"/>
    <w:rsid w:val="00E42502"/>
    <w:rsid w:val="00E4253D"/>
    <w:rsid w:val="00E429FD"/>
    <w:rsid w:val="00E42E42"/>
    <w:rsid w:val="00E4326B"/>
    <w:rsid w:val="00E4332A"/>
    <w:rsid w:val="00E43340"/>
    <w:rsid w:val="00E4340A"/>
    <w:rsid w:val="00E4353C"/>
    <w:rsid w:val="00E43561"/>
    <w:rsid w:val="00E4369A"/>
    <w:rsid w:val="00E4394C"/>
    <w:rsid w:val="00E43A46"/>
    <w:rsid w:val="00E43B22"/>
    <w:rsid w:val="00E43D57"/>
    <w:rsid w:val="00E43E91"/>
    <w:rsid w:val="00E43FC9"/>
    <w:rsid w:val="00E4401C"/>
    <w:rsid w:val="00E442B3"/>
    <w:rsid w:val="00E44377"/>
    <w:rsid w:val="00E4438B"/>
    <w:rsid w:val="00E444A0"/>
    <w:rsid w:val="00E44922"/>
    <w:rsid w:val="00E44BBD"/>
    <w:rsid w:val="00E44C18"/>
    <w:rsid w:val="00E44F7D"/>
    <w:rsid w:val="00E450D5"/>
    <w:rsid w:val="00E45257"/>
    <w:rsid w:val="00E4529B"/>
    <w:rsid w:val="00E4534A"/>
    <w:rsid w:val="00E45AFB"/>
    <w:rsid w:val="00E45CDD"/>
    <w:rsid w:val="00E46156"/>
    <w:rsid w:val="00E4661F"/>
    <w:rsid w:val="00E4688F"/>
    <w:rsid w:val="00E46A04"/>
    <w:rsid w:val="00E46A17"/>
    <w:rsid w:val="00E46B0B"/>
    <w:rsid w:val="00E47147"/>
    <w:rsid w:val="00E471AE"/>
    <w:rsid w:val="00E472DC"/>
    <w:rsid w:val="00E472EA"/>
    <w:rsid w:val="00E47865"/>
    <w:rsid w:val="00E478B7"/>
    <w:rsid w:val="00E50372"/>
    <w:rsid w:val="00E503A7"/>
    <w:rsid w:val="00E506CF"/>
    <w:rsid w:val="00E5071D"/>
    <w:rsid w:val="00E50C2F"/>
    <w:rsid w:val="00E50C44"/>
    <w:rsid w:val="00E50CA1"/>
    <w:rsid w:val="00E50D9E"/>
    <w:rsid w:val="00E50DE7"/>
    <w:rsid w:val="00E50FE7"/>
    <w:rsid w:val="00E511B4"/>
    <w:rsid w:val="00E512C8"/>
    <w:rsid w:val="00E51529"/>
    <w:rsid w:val="00E51764"/>
    <w:rsid w:val="00E519E5"/>
    <w:rsid w:val="00E51BCD"/>
    <w:rsid w:val="00E51F1A"/>
    <w:rsid w:val="00E51FC9"/>
    <w:rsid w:val="00E5247B"/>
    <w:rsid w:val="00E524CB"/>
    <w:rsid w:val="00E524E4"/>
    <w:rsid w:val="00E52719"/>
    <w:rsid w:val="00E52836"/>
    <w:rsid w:val="00E52E83"/>
    <w:rsid w:val="00E52EE3"/>
    <w:rsid w:val="00E531AF"/>
    <w:rsid w:val="00E532F8"/>
    <w:rsid w:val="00E533B1"/>
    <w:rsid w:val="00E53873"/>
    <w:rsid w:val="00E53877"/>
    <w:rsid w:val="00E5393E"/>
    <w:rsid w:val="00E539AD"/>
    <w:rsid w:val="00E53D40"/>
    <w:rsid w:val="00E54DED"/>
    <w:rsid w:val="00E54E2C"/>
    <w:rsid w:val="00E54E44"/>
    <w:rsid w:val="00E54E4C"/>
    <w:rsid w:val="00E54E65"/>
    <w:rsid w:val="00E550B2"/>
    <w:rsid w:val="00E552E2"/>
    <w:rsid w:val="00E55670"/>
    <w:rsid w:val="00E559CE"/>
    <w:rsid w:val="00E55AA4"/>
    <w:rsid w:val="00E56011"/>
    <w:rsid w:val="00E56111"/>
    <w:rsid w:val="00E5621F"/>
    <w:rsid w:val="00E5636E"/>
    <w:rsid w:val="00E5661A"/>
    <w:rsid w:val="00E5667F"/>
    <w:rsid w:val="00E5668F"/>
    <w:rsid w:val="00E56691"/>
    <w:rsid w:val="00E56941"/>
    <w:rsid w:val="00E5696E"/>
    <w:rsid w:val="00E56B1D"/>
    <w:rsid w:val="00E56E7E"/>
    <w:rsid w:val="00E56EDA"/>
    <w:rsid w:val="00E57080"/>
    <w:rsid w:val="00E571B1"/>
    <w:rsid w:val="00E57504"/>
    <w:rsid w:val="00E57604"/>
    <w:rsid w:val="00E57678"/>
    <w:rsid w:val="00E57778"/>
    <w:rsid w:val="00E577DA"/>
    <w:rsid w:val="00E57A34"/>
    <w:rsid w:val="00E57FC6"/>
    <w:rsid w:val="00E60154"/>
    <w:rsid w:val="00E601F4"/>
    <w:rsid w:val="00E6031A"/>
    <w:rsid w:val="00E605BF"/>
    <w:rsid w:val="00E606DD"/>
    <w:rsid w:val="00E60732"/>
    <w:rsid w:val="00E60ADB"/>
    <w:rsid w:val="00E60DE9"/>
    <w:rsid w:val="00E61233"/>
    <w:rsid w:val="00E6132B"/>
    <w:rsid w:val="00E61678"/>
    <w:rsid w:val="00E61A1A"/>
    <w:rsid w:val="00E61A7F"/>
    <w:rsid w:val="00E61DA1"/>
    <w:rsid w:val="00E6242E"/>
    <w:rsid w:val="00E62989"/>
    <w:rsid w:val="00E62E3D"/>
    <w:rsid w:val="00E633D0"/>
    <w:rsid w:val="00E6364F"/>
    <w:rsid w:val="00E63B3E"/>
    <w:rsid w:val="00E63BD1"/>
    <w:rsid w:val="00E63D58"/>
    <w:rsid w:val="00E63F0D"/>
    <w:rsid w:val="00E643F6"/>
    <w:rsid w:val="00E6473B"/>
    <w:rsid w:val="00E64B71"/>
    <w:rsid w:val="00E64C2C"/>
    <w:rsid w:val="00E64E49"/>
    <w:rsid w:val="00E65168"/>
    <w:rsid w:val="00E655E2"/>
    <w:rsid w:val="00E65699"/>
    <w:rsid w:val="00E658DD"/>
    <w:rsid w:val="00E65B8E"/>
    <w:rsid w:val="00E65D14"/>
    <w:rsid w:val="00E65D1F"/>
    <w:rsid w:val="00E662F7"/>
    <w:rsid w:val="00E66319"/>
    <w:rsid w:val="00E6634A"/>
    <w:rsid w:val="00E664DE"/>
    <w:rsid w:val="00E66801"/>
    <w:rsid w:val="00E66A3D"/>
    <w:rsid w:val="00E67590"/>
    <w:rsid w:val="00E67836"/>
    <w:rsid w:val="00E67839"/>
    <w:rsid w:val="00E6787A"/>
    <w:rsid w:val="00E67A73"/>
    <w:rsid w:val="00E67BDA"/>
    <w:rsid w:val="00E67D2D"/>
    <w:rsid w:val="00E67D96"/>
    <w:rsid w:val="00E67F55"/>
    <w:rsid w:val="00E70012"/>
    <w:rsid w:val="00E7005B"/>
    <w:rsid w:val="00E70347"/>
    <w:rsid w:val="00E7060F"/>
    <w:rsid w:val="00E706AF"/>
    <w:rsid w:val="00E70C9E"/>
    <w:rsid w:val="00E70D46"/>
    <w:rsid w:val="00E71085"/>
    <w:rsid w:val="00E710DA"/>
    <w:rsid w:val="00E711B4"/>
    <w:rsid w:val="00E71232"/>
    <w:rsid w:val="00E71698"/>
    <w:rsid w:val="00E717C8"/>
    <w:rsid w:val="00E71ABA"/>
    <w:rsid w:val="00E71C2A"/>
    <w:rsid w:val="00E71CC3"/>
    <w:rsid w:val="00E722E7"/>
    <w:rsid w:val="00E724B9"/>
    <w:rsid w:val="00E72578"/>
    <w:rsid w:val="00E72827"/>
    <w:rsid w:val="00E72B2A"/>
    <w:rsid w:val="00E72B70"/>
    <w:rsid w:val="00E72EC5"/>
    <w:rsid w:val="00E730C7"/>
    <w:rsid w:val="00E73176"/>
    <w:rsid w:val="00E7322B"/>
    <w:rsid w:val="00E732D9"/>
    <w:rsid w:val="00E73653"/>
    <w:rsid w:val="00E73C40"/>
    <w:rsid w:val="00E73CAA"/>
    <w:rsid w:val="00E7436A"/>
    <w:rsid w:val="00E7439E"/>
    <w:rsid w:val="00E745BB"/>
    <w:rsid w:val="00E746B5"/>
    <w:rsid w:val="00E748E0"/>
    <w:rsid w:val="00E74A02"/>
    <w:rsid w:val="00E74BD7"/>
    <w:rsid w:val="00E74C7A"/>
    <w:rsid w:val="00E74F32"/>
    <w:rsid w:val="00E7500D"/>
    <w:rsid w:val="00E7511B"/>
    <w:rsid w:val="00E7531F"/>
    <w:rsid w:val="00E754F9"/>
    <w:rsid w:val="00E75967"/>
    <w:rsid w:val="00E75C43"/>
    <w:rsid w:val="00E75EA4"/>
    <w:rsid w:val="00E75FE8"/>
    <w:rsid w:val="00E760FD"/>
    <w:rsid w:val="00E76104"/>
    <w:rsid w:val="00E7614E"/>
    <w:rsid w:val="00E7669D"/>
    <w:rsid w:val="00E76734"/>
    <w:rsid w:val="00E76760"/>
    <w:rsid w:val="00E76841"/>
    <w:rsid w:val="00E76DAA"/>
    <w:rsid w:val="00E76FCC"/>
    <w:rsid w:val="00E7700B"/>
    <w:rsid w:val="00E77152"/>
    <w:rsid w:val="00E779FB"/>
    <w:rsid w:val="00E77A5A"/>
    <w:rsid w:val="00E77A75"/>
    <w:rsid w:val="00E77C0E"/>
    <w:rsid w:val="00E77C71"/>
    <w:rsid w:val="00E77DEB"/>
    <w:rsid w:val="00E801D7"/>
    <w:rsid w:val="00E8027A"/>
    <w:rsid w:val="00E8054D"/>
    <w:rsid w:val="00E806B0"/>
    <w:rsid w:val="00E80938"/>
    <w:rsid w:val="00E809BC"/>
    <w:rsid w:val="00E810EE"/>
    <w:rsid w:val="00E8139E"/>
    <w:rsid w:val="00E813CC"/>
    <w:rsid w:val="00E8172C"/>
    <w:rsid w:val="00E81953"/>
    <w:rsid w:val="00E81D6F"/>
    <w:rsid w:val="00E81EDC"/>
    <w:rsid w:val="00E820FF"/>
    <w:rsid w:val="00E822B2"/>
    <w:rsid w:val="00E82360"/>
    <w:rsid w:val="00E827C3"/>
    <w:rsid w:val="00E82826"/>
    <w:rsid w:val="00E82884"/>
    <w:rsid w:val="00E829F5"/>
    <w:rsid w:val="00E82D63"/>
    <w:rsid w:val="00E82FCB"/>
    <w:rsid w:val="00E830D5"/>
    <w:rsid w:val="00E83201"/>
    <w:rsid w:val="00E83218"/>
    <w:rsid w:val="00E83DF0"/>
    <w:rsid w:val="00E840E8"/>
    <w:rsid w:val="00E84315"/>
    <w:rsid w:val="00E84321"/>
    <w:rsid w:val="00E847AF"/>
    <w:rsid w:val="00E848A0"/>
    <w:rsid w:val="00E849BE"/>
    <w:rsid w:val="00E84AC3"/>
    <w:rsid w:val="00E84C73"/>
    <w:rsid w:val="00E850C5"/>
    <w:rsid w:val="00E8528D"/>
    <w:rsid w:val="00E854CC"/>
    <w:rsid w:val="00E8553F"/>
    <w:rsid w:val="00E85596"/>
    <w:rsid w:val="00E858A6"/>
    <w:rsid w:val="00E85997"/>
    <w:rsid w:val="00E85E48"/>
    <w:rsid w:val="00E85EA5"/>
    <w:rsid w:val="00E85ECF"/>
    <w:rsid w:val="00E86130"/>
    <w:rsid w:val="00E86478"/>
    <w:rsid w:val="00E8657C"/>
    <w:rsid w:val="00E865A5"/>
    <w:rsid w:val="00E869DA"/>
    <w:rsid w:val="00E86B85"/>
    <w:rsid w:val="00E86BBA"/>
    <w:rsid w:val="00E86BF4"/>
    <w:rsid w:val="00E86D1C"/>
    <w:rsid w:val="00E86EC6"/>
    <w:rsid w:val="00E86EDA"/>
    <w:rsid w:val="00E86F98"/>
    <w:rsid w:val="00E8707A"/>
    <w:rsid w:val="00E8743A"/>
    <w:rsid w:val="00E8751C"/>
    <w:rsid w:val="00E87653"/>
    <w:rsid w:val="00E87765"/>
    <w:rsid w:val="00E87878"/>
    <w:rsid w:val="00E8789E"/>
    <w:rsid w:val="00E87DC3"/>
    <w:rsid w:val="00E87F79"/>
    <w:rsid w:val="00E900D1"/>
    <w:rsid w:val="00E902BE"/>
    <w:rsid w:val="00E9034B"/>
    <w:rsid w:val="00E907FB"/>
    <w:rsid w:val="00E9095F"/>
    <w:rsid w:val="00E909A6"/>
    <w:rsid w:val="00E90C98"/>
    <w:rsid w:val="00E90DDD"/>
    <w:rsid w:val="00E90EFD"/>
    <w:rsid w:val="00E912F5"/>
    <w:rsid w:val="00E91405"/>
    <w:rsid w:val="00E9162D"/>
    <w:rsid w:val="00E92364"/>
    <w:rsid w:val="00E9238B"/>
    <w:rsid w:val="00E92570"/>
    <w:rsid w:val="00E925B9"/>
    <w:rsid w:val="00E926B5"/>
    <w:rsid w:val="00E92980"/>
    <w:rsid w:val="00E92BF4"/>
    <w:rsid w:val="00E92E16"/>
    <w:rsid w:val="00E92E75"/>
    <w:rsid w:val="00E9307C"/>
    <w:rsid w:val="00E9364F"/>
    <w:rsid w:val="00E936D1"/>
    <w:rsid w:val="00E9372C"/>
    <w:rsid w:val="00E93780"/>
    <w:rsid w:val="00E938E4"/>
    <w:rsid w:val="00E93940"/>
    <w:rsid w:val="00E93A93"/>
    <w:rsid w:val="00E94288"/>
    <w:rsid w:val="00E9450D"/>
    <w:rsid w:val="00E9471B"/>
    <w:rsid w:val="00E94820"/>
    <w:rsid w:val="00E94C6D"/>
    <w:rsid w:val="00E94E2B"/>
    <w:rsid w:val="00E95048"/>
    <w:rsid w:val="00E9511D"/>
    <w:rsid w:val="00E95333"/>
    <w:rsid w:val="00E954DD"/>
    <w:rsid w:val="00E9554E"/>
    <w:rsid w:val="00E95A6A"/>
    <w:rsid w:val="00E95FE4"/>
    <w:rsid w:val="00E961CC"/>
    <w:rsid w:val="00E968A4"/>
    <w:rsid w:val="00E96E1D"/>
    <w:rsid w:val="00E96E96"/>
    <w:rsid w:val="00E96FB3"/>
    <w:rsid w:val="00E9765F"/>
    <w:rsid w:val="00E977DD"/>
    <w:rsid w:val="00E978C3"/>
    <w:rsid w:val="00E979C0"/>
    <w:rsid w:val="00E97CBD"/>
    <w:rsid w:val="00E97DB8"/>
    <w:rsid w:val="00E97EF3"/>
    <w:rsid w:val="00EA0186"/>
    <w:rsid w:val="00EA0545"/>
    <w:rsid w:val="00EA093C"/>
    <w:rsid w:val="00EA0ABE"/>
    <w:rsid w:val="00EA0AE0"/>
    <w:rsid w:val="00EA0E41"/>
    <w:rsid w:val="00EA10FF"/>
    <w:rsid w:val="00EA115B"/>
    <w:rsid w:val="00EA125B"/>
    <w:rsid w:val="00EA12B6"/>
    <w:rsid w:val="00EA1379"/>
    <w:rsid w:val="00EA1545"/>
    <w:rsid w:val="00EA2019"/>
    <w:rsid w:val="00EA2296"/>
    <w:rsid w:val="00EA2386"/>
    <w:rsid w:val="00EA24F6"/>
    <w:rsid w:val="00EA2C09"/>
    <w:rsid w:val="00EA2D99"/>
    <w:rsid w:val="00EA2E13"/>
    <w:rsid w:val="00EA2EB2"/>
    <w:rsid w:val="00EA2F34"/>
    <w:rsid w:val="00EA3077"/>
    <w:rsid w:val="00EA31E7"/>
    <w:rsid w:val="00EA394B"/>
    <w:rsid w:val="00EA3A91"/>
    <w:rsid w:val="00EA3E0F"/>
    <w:rsid w:val="00EA411E"/>
    <w:rsid w:val="00EA416D"/>
    <w:rsid w:val="00EA440D"/>
    <w:rsid w:val="00EA511E"/>
    <w:rsid w:val="00EA513C"/>
    <w:rsid w:val="00EA57C8"/>
    <w:rsid w:val="00EA5842"/>
    <w:rsid w:val="00EA5888"/>
    <w:rsid w:val="00EA5A6F"/>
    <w:rsid w:val="00EA5D45"/>
    <w:rsid w:val="00EA5F87"/>
    <w:rsid w:val="00EA63AB"/>
    <w:rsid w:val="00EA6631"/>
    <w:rsid w:val="00EA6782"/>
    <w:rsid w:val="00EA6AD9"/>
    <w:rsid w:val="00EA6B24"/>
    <w:rsid w:val="00EA6F9E"/>
    <w:rsid w:val="00EA704A"/>
    <w:rsid w:val="00EA70D8"/>
    <w:rsid w:val="00EA74CB"/>
    <w:rsid w:val="00EA7E68"/>
    <w:rsid w:val="00EB0231"/>
    <w:rsid w:val="00EB0465"/>
    <w:rsid w:val="00EB09F7"/>
    <w:rsid w:val="00EB0D61"/>
    <w:rsid w:val="00EB0DB1"/>
    <w:rsid w:val="00EB0FD0"/>
    <w:rsid w:val="00EB14AF"/>
    <w:rsid w:val="00EB1811"/>
    <w:rsid w:val="00EB18C3"/>
    <w:rsid w:val="00EB18DD"/>
    <w:rsid w:val="00EB1C02"/>
    <w:rsid w:val="00EB1E0D"/>
    <w:rsid w:val="00EB1EB0"/>
    <w:rsid w:val="00EB2049"/>
    <w:rsid w:val="00EB2076"/>
    <w:rsid w:val="00EB2294"/>
    <w:rsid w:val="00EB2872"/>
    <w:rsid w:val="00EB296A"/>
    <w:rsid w:val="00EB29BD"/>
    <w:rsid w:val="00EB2C20"/>
    <w:rsid w:val="00EB30C3"/>
    <w:rsid w:val="00EB328D"/>
    <w:rsid w:val="00EB3553"/>
    <w:rsid w:val="00EB363E"/>
    <w:rsid w:val="00EB36E0"/>
    <w:rsid w:val="00EB3A24"/>
    <w:rsid w:val="00EB3B2C"/>
    <w:rsid w:val="00EB3E20"/>
    <w:rsid w:val="00EB4732"/>
    <w:rsid w:val="00EB4779"/>
    <w:rsid w:val="00EB48D1"/>
    <w:rsid w:val="00EB4C39"/>
    <w:rsid w:val="00EB4D27"/>
    <w:rsid w:val="00EB4DA4"/>
    <w:rsid w:val="00EB50DF"/>
    <w:rsid w:val="00EB5283"/>
    <w:rsid w:val="00EB54DB"/>
    <w:rsid w:val="00EB5D47"/>
    <w:rsid w:val="00EB5DCB"/>
    <w:rsid w:val="00EB5E39"/>
    <w:rsid w:val="00EB638A"/>
    <w:rsid w:val="00EB6517"/>
    <w:rsid w:val="00EB6CA2"/>
    <w:rsid w:val="00EB6E15"/>
    <w:rsid w:val="00EB6E5F"/>
    <w:rsid w:val="00EB6F13"/>
    <w:rsid w:val="00EB7360"/>
    <w:rsid w:val="00EB7405"/>
    <w:rsid w:val="00EB767C"/>
    <w:rsid w:val="00EB7689"/>
    <w:rsid w:val="00EB777A"/>
    <w:rsid w:val="00EB7990"/>
    <w:rsid w:val="00EB7C20"/>
    <w:rsid w:val="00EB7CAF"/>
    <w:rsid w:val="00EB7DD9"/>
    <w:rsid w:val="00EB7EBE"/>
    <w:rsid w:val="00EB7FCF"/>
    <w:rsid w:val="00EC025E"/>
    <w:rsid w:val="00EC02FF"/>
    <w:rsid w:val="00EC05C2"/>
    <w:rsid w:val="00EC068C"/>
    <w:rsid w:val="00EC06BB"/>
    <w:rsid w:val="00EC07A1"/>
    <w:rsid w:val="00EC0B40"/>
    <w:rsid w:val="00EC0C64"/>
    <w:rsid w:val="00EC0FA8"/>
    <w:rsid w:val="00EC1112"/>
    <w:rsid w:val="00EC11BE"/>
    <w:rsid w:val="00EC1546"/>
    <w:rsid w:val="00EC1790"/>
    <w:rsid w:val="00EC1B41"/>
    <w:rsid w:val="00EC1CDF"/>
    <w:rsid w:val="00EC1D5A"/>
    <w:rsid w:val="00EC1F75"/>
    <w:rsid w:val="00EC1F77"/>
    <w:rsid w:val="00EC20B0"/>
    <w:rsid w:val="00EC258D"/>
    <w:rsid w:val="00EC2B15"/>
    <w:rsid w:val="00EC2C08"/>
    <w:rsid w:val="00EC2C5D"/>
    <w:rsid w:val="00EC357A"/>
    <w:rsid w:val="00EC3831"/>
    <w:rsid w:val="00EC39CE"/>
    <w:rsid w:val="00EC3CEE"/>
    <w:rsid w:val="00EC3FD1"/>
    <w:rsid w:val="00EC47D8"/>
    <w:rsid w:val="00EC4922"/>
    <w:rsid w:val="00EC4D5C"/>
    <w:rsid w:val="00EC4F03"/>
    <w:rsid w:val="00EC544F"/>
    <w:rsid w:val="00EC5554"/>
    <w:rsid w:val="00EC5792"/>
    <w:rsid w:val="00EC5820"/>
    <w:rsid w:val="00EC5901"/>
    <w:rsid w:val="00EC5AD7"/>
    <w:rsid w:val="00EC6366"/>
    <w:rsid w:val="00EC63C8"/>
    <w:rsid w:val="00EC6471"/>
    <w:rsid w:val="00EC6831"/>
    <w:rsid w:val="00EC6B0D"/>
    <w:rsid w:val="00EC6C79"/>
    <w:rsid w:val="00EC7138"/>
    <w:rsid w:val="00EC7580"/>
    <w:rsid w:val="00EC7A08"/>
    <w:rsid w:val="00EC7B78"/>
    <w:rsid w:val="00EC7C96"/>
    <w:rsid w:val="00EC7E0C"/>
    <w:rsid w:val="00EC7E2D"/>
    <w:rsid w:val="00EC7F8F"/>
    <w:rsid w:val="00ED006F"/>
    <w:rsid w:val="00ED00C4"/>
    <w:rsid w:val="00ED0253"/>
    <w:rsid w:val="00ED02EC"/>
    <w:rsid w:val="00ED079E"/>
    <w:rsid w:val="00ED0DB1"/>
    <w:rsid w:val="00ED0FAD"/>
    <w:rsid w:val="00ED1328"/>
    <w:rsid w:val="00ED1389"/>
    <w:rsid w:val="00ED1AC6"/>
    <w:rsid w:val="00ED1EA5"/>
    <w:rsid w:val="00ED21A1"/>
    <w:rsid w:val="00ED2372"/>
    <w:rsid w:val="00ED2412"/>
    <w:rsid w:val="00ED244B"/>
    <w:rsid w:val="00ED263C"/>
    <w:rsid w:val="00ED2A10"/>
    <w:rsid w:val="00ED2AFE"/>
    <w:rsid w:val="00ED2C63"/>
    <w:rsid w:val="00ED2CB9"/>
    <w:rsid w:val="00ED2E02"/>
    <w:rsid w:val="00ED2F32"/>
    <w:rsid w:val="00ED2FD8"/>
    <w:rsid w:val="00ED3044"/>
    <w:rsid w:val="00ED360E"/>
    <w:rsid w:val="00ED382A"/>
    <w:rsid w:val="00ED3964"/>
    <w:rsid w:val="00ED39FD"/>
    <w:rsid w:val="00ED3A02"/>
    <w:rsid w:val="00ED3CC2"/>
    <w:rsid w:val="00ED3CCE"/>
    <w:rsid w:val="00ED3FDD"/>
    <w:rsid w:val="00ED4127"/>
    <w:rsid w:val="00ED418A"/>
    <w:rsid w:val="00ED43AF"/>
    <w:rsid w:val="00ED43BD"/>
    <w:rsid w:val="00ED4851"/>
    <w:rsid w:val="00ED485A"/>
    <w:rsid w:val="00ED4AA9"/>
    <w:rsid w:val="00ED4B8B"/>
    <w:rsid w:val="00ED4CA6"/>
    <w:rsid w:val="00ED4F55"/>
    <w:rsid w:val="00ED525D"/>
    <w:rsid w:val="00ED53A8"/>
    <w:rsid w:val="00ED5495"/>
    <w:rsid w:val="00ED55C5"/>
    <w:rsid w:val="00ED5791"/>
    <w:rsid w:val="00ED5D34"/>
    <w:rsid w:val="00ED5DA7"/>
    <w:rsid w:val="00ED6545"/>
    <w:rsid w:val="00ED65D9"/>
    <w:rsid w:val="00ED6820"/>
    <w:rsid w:val="00ED6DF6"/>
    <w:rsid w:val="00ED721F"/>
    <w:rsid w:val="00ED73B7"/>
    <w:rsid w:val="00ED7CC7"/>
    <w:rsid w:val="00ED7E87"/>
    <w:rsid w:val="00ED7F35"/>
    <w:rsid w:val="00EE0333"/>
    <w:rsid w:val="00EE0479"/>
    <w:rsid w:val="00EE050F"/>
    <w:rsid w:val="00EE0626"/>
    <w:rsid w:val="00EE0837"/>
    <w:rsid w:val="00EE08A0"/>
    <w:rsid w:val="00EE0902"/>
    <w:rsid w:val="00EE096D"/>
    <w:rsid w:val="00EE0AC6"/>
    <w:rsid w:val="00EE0CC9"/>
    <w:rsid w:val="00EE0DD7"/>
    <w:rsid w:val="00EE0E31"/>
    <w:rsid w:val="00EE11FF"/>
    <w:rsid w:val="00EE13C1"/>
    <w:rsid w:val="00EE14BD"/>
    <w:rsid w:val="00EE19A3"/>
    <w:rsid w:val="00EE1A04"/>
    <w:rsid w:val="00EE1B15"/>
    <w:rsid w:val="00EE1DB5"/>
    <w:rsid w:val="00EE1F8F"/>
    <w:rsid w:val="00EE205C"/>
    <w:rsid w:val="00EE20BE"/>
    <w:rsid w:val="00EE2190"/>
    <w:rsid w:val="00EE23D7"/>
    <w:rsid w:val="00EE2452"/>
    <w:rsid w:val="00EE270E"/>
    <w:rsid w:val="00EE29B2"/>
    <w:rsid w:val="00EE2C35"/>
    <w:rsid w:val="00EE2CFE"/>
    <w:rsid w:val="00EE2D0D"/>
    <w:rsid w:val="00EE3154"/>
    <w:rsid w:val="00EE3BAB"/>
    <w:rsid w:val="00EE3FD5"/>
    <w:rsid w:val="00EE40E1"/>
    <w:rsid w:val="00EE41CF"/>
    <w:rsid w:val="00EE4DBD"/>
    <w:rsid w:val="00EE4FEA"/>
    <w:rsid w:val="00EE5366"/>
    <w:rsid w:val="00EE565C"/>
    <w:rsid w:val="00EE58AF"/>
    <w:rsid w:val="00EE58BC"/>
    <w:rsid w:val="00EE58D5"/>
    <w:rsid w:val="00EE59A9"/>
    <w:rsid w:val="00EE5BF0"/>
    <w:rsid w:val="00EE5C78"/>
    <w:rsid w:val="00EE5CF6"/>
    <w:rsid w:val="00EE5D0B"/>
    <w:rsid w:val="00EE5D78"/>
    <w:rsid w:val="00EE6162"/>
    <w:rsid w:val="00EE6302"/>
    <w:rsid w:val="00EE6309"/>
    <w:rsid w:val="00EE66E8"/>
    <w:rsid w:val="00EE6EE9"/>
    <w:rsid w:val="00EE70CD"/>
    <w:rsid w:val="00EE73FD"/>
    <w:rsid w:val="00EE7408"/>
    <w:rsid w:val="00EE74DE"/>
    <w:rsid w:val="00EE75DF"/>
    <w:rsid w:val="00EE79BA"/>
    <w:rsid w:val="00EF0443"/>
    <w:rsid w:val="00EF0762"/>
    <w:rsid w:val="00EF0928"/>
    <w:rsid w:val="00EF0965"/>
    <w:rsid w:val="00EF097C"/>
    <w:rsid w:val="00EF0983"/>
    <w:rsid w:val="00EF0CEA"/>
    <w:rsid w:val="00EF0F07"/>
    <w:rsid w:val="00EF0F29"/>
    <w:rsid w:val="00EF10B7"/>
    <w:rsid w:val="00EF11F0"/>
    <w:rsid w:val="00EF13A1"/>
    <w:rsid w:val="00EF145D"/>
    <w:rsid w:val="00EF1818"/>
    <w:rsid w:val="00EF18BF"/>
    <w:rsid w:val="00EF1B0A"/>
    <w:rsid w:val="00EF1D39"/>
    <w:rsid w:val="00EF20B8"/>
    <w:rsid w:val="00EF22B5"/>
    <w:rsid w:val="00EF243C"/>
    <w:rsid w:val="00EF2B49"/>
    <w:rsid w:val="00EF2B98"/>
    <w:rsid w:val="00EF2BE1"/>
    <w:rsid w:val="00EF2C66"/>
    <w:rsid w:val="00EF2EFF"/>
    <w:rsid w:val="00EF3570"/>
    <w:rsid w:val="00EF3702"/>
    <w:rsid w:val="00EF3E27"/>
    <w:rsid w:val="00EF3E33"/>
    <w:rsid w:val="00EF3EB2"/>
    <w:rsid w:val="00EF419B"/>
    <w:rsid w:val="00EF43E2"/>
    <w:rsid w:val="00EF441F"/>
    <w:rsid w:val="00EF4AD0"/>
    <w:rsid w:val="00EF4D4D"/>
    <w:rsid w:val="00EF50DB"/>
    <w:rsid w:val="00EF5422"/>
    <w:rsid w:val="00EF5536"/>
    <w:rsid w:val="00EF5599"/>
    <w:rsid w:val="00EF56DB"/>
    <w:rsid w:val="00EF5893"/>
    <w:rsid w:val="00EF5CD0"/>
    <w:rsid w:val="00EF6340"/>
    <w:rsid w:val="00EF680E"/>
    <w:rsid w:val="00EF69C0"/>
    <w:rsid w:val="00EF6B7A"/>
    <w:rsid w:val="00EF6BB3"/>
    <w:rsid w:val="00EF6F99"/>
    <w:rsid w:val="00EF6FE9"/>
    <w:rsid w:val="00EF74C1"/>
    <w:rsid w:val="00EF7770"/>
    <w:rsid w:val="00EF77FD"/>
    <w:rsid w:val="00EF7B9A"/>
    <w:rsid w:val="00EF7BC4"/>
    <w:rsid w:val="00EF7E4C"/>
    <w:rsid w:val="00EF7F7D"/>
    <w:rsid w:val="00F00027"/>
    <w:rsid w:val="00F00101"/>
    <w:rsid w:val="00F002B9"/>
    <w:rsid w:val="00F004A1"/>
    <w:rsid w:val="00F0052B"/>
    <w:rsid w:val="00F00A54"/>
    <w:rsid w:val="00F010A3"/>
    <w:rsid w:val="00F010E7"/>
    <w:rsid w:val="00F011D6"/>
    <w:rsid w:val="00F0138A"/>
    <w:rsid w:val="00F0145B"/>
    <w:rsid w:val="00F01960"/>
    <w:rsid w:val="00F01B8C"/>
    <w:rsid w:val="00F01DB0"/>
    <w:rsid w:val="00F0211A"/>
    <w:rsid w:val="00F0225F"/>
    <w:rsid w:val="00F02546"/>
    <w:rsid w:val="00F029AC"/>
    <w:rsid w:val="00F02C24"/>
    <w:rsid w:val="00F02C71"/>
    <w:rsid w:val="00F02C7F"/>
    <w:rsid w:val="00F02ED0"/>
    <w:rsid w:val="00F02EE6"/>
    <w:rsid w:val="00F02EEB"/>
    <w:rsid w:val="00F03110"/>
    <w:rsid w:val="00F032B9"/>
    <w:rsid w:val="00F0369A"/>
    <w:rsid w:val="00F03704"/>
    <w:rsid w:val="00F03779"/>
    <w:rsid w:val="00F038DB"/>
    <w:rsid w:val="00F03AD0"/>
    <w:rsid w:val="00F03B57"/>
    <w:rsid w:val="00F03BE9"/>
    <w:rsid w:val="00F03BF5"/>
    <w:rsid w:val="00F03D18"/>
    <w:rsid w:val="00F03D78"/>
    <w:rsid w:val="00F03DF8"/>
    <w:rsid w:val="00F04082"/>
    <w:rsid w:val="00F0419D"/>
    <w:rsid w:val="00F04367"/>
    <w:rsid w:val="00F046C0"/>
    <w:rsid w:val="00F0470B"/>
    <w:rsid w:val="00F0495C"/>
    <w:rsid w:val="00F049AD"/>
    <w:rsid w:val="00F049D2"/>
    <w:rsid w:val="00F0511E"/>
    <w:rsid w:val="00F051FC"/>
    <w:rsid w:val="00F052C6"/>
    <w:rsid w:val="00F05466"/>
    <w:rsid w:val="00F05516"/>
    <w:rsid w:val="00F0558F"/>
    <w:rsid w:val="00F05ABD"/>
    <w:rsid w:val="00F05D53"/>
    <w:rsid w:val="00F06144"/>
    <w:rsid w:val="00F06171"/>
    <w:rsid w:val="00F06250"/>
    <w:rsid w:val="00F06366"/>
    <w:rsid w:val="00F0653B"/>
    <w:rsid w:val="00F0662A"/>
    <w:rsid w:val="00F067ED"/>
    <w:rsid w:val="00F06CB7"/>
    <w:rsid w:val="00F0711C"/>
    <w:rsid w:val="00F0738E"/>
    <w:rsid w:val="00F073B9"/>
    <w:rsid w:val="00F07835"/>
    <w:rsid w:val="00F07890"/>
    <w:rsid w:val="00F07C07"/>
    <w:rsid w:val="00F10134"/>
    <w:rsid w:val="00F10562"/>
    <w:rsid w:val="00F107E1"/>
    <w:rsid w:val="00F10892"/>
    <w:rsid w:val="00F109CB"/>
    <w:rsid w:val="00F10AB8"/>
    <w:rsid w:val="00F10CF9"/>
    <w:rsid w:val="00F10DE5"/>
    <w:rsid w:val="00F10E34"/>
    <w:rsid w:val="00F10FC6"/>
    <w:rsid w:val="00F11141"/>
    <w:rsid w:val="00F111B8"/>
    <w:rsid w:val="00F113C5"/>
    <w:rsid w:val="00F1154E"/>
    <w:rsid w:val="00F117A1"/>
    <w:rsid w:val="00F11D8D"/>
    <w:rsid w:val="00F11F09"/>
    <w:rsid w:val="00F120AF"/>
    <w:rsid w:val="00F123B5"/>
    <w:rsid w:val="00F124EC"/>
    <w:rsid w:val="00F126D6"/>
    <w:rsid w:val="00F1285B"/>
    <w:rsid w:val="00F12AD1"/>
    <w:rsid w:val="00F13005"/>
    <w:rsid w:val="00F1302D"/>
    <w:rsid w:val="00F13035"/>
    <w:rsid w:val="00F1349C"/>
    <w:rsid w:val="00F13BE4"/>
    <w:rsid w:val="00F13C96"/>
    <w:rsid w:val="00F13EB6"/>
    <w:rsid w:val="00F13F1F"/>
    <w:rsid w:val="00F13F3A"/>
    <w:rsid w:val="00F14317"/>
    <w:rsid w:val="00F145B3"/>
    <w:rsid w:val="00F14A36"/>
    <w:rsid w:val="00F14DC5"/>
    <w:rsid w:val="00F14DF2"/>
    <w:rsid w:val="00F14F0F"/>
    <w:rsid w:val="00F152A3"/>
    <w:rsid w:val="00F15402"/>
    <w:rsid w:val="00F1542A"/>
    <w:rsid w:val="00F155AF"/>
    <w:rsid w:val="00F15925"/>
    <w:rsid w:val="00F15D63"/>
    <w:rsid w:val="00F15EF8"/>
    <w:rsid w:val="00F1631F"/>
    <w:rsid w:val="00F164F9"/>
    <w:rsid w:val="00F16629"/>
    <w:rsid w:val="00F16984"/>
    <w:rsid w:val="00F16A85"/>
    <w:rsid w:val="00F16D35"/>
    <w:rsid w:val="00F16FCE"/>
    <w:rsid w:val="00F1729D"/>
    <w:rsid w:val="00F17794"/>
    <w:rsid w:val="00F17862"/>
    <w:rsid w:val="00F17894"/>
    <w:rsid w:val="00F17C3B"/>
    <w:rsid w:val="00F17C7E"/>
    <w:rsid w:val="00F17DD8"/>
    <w:rsid w:val="00F20320"/>
    <w:rsid w:val="00F204FB"/>
    <w:rsid w:val="00F20819"/>
    <w:rsid w:val="00F20875"/>
    <w:rsid w:val="00F20AC2"/>
    <w:rsid w:val="00F20B9A"/>
    <w:rsid w:val="00F20C6E"/>
    <w:rsid w:val="00F20CBC"/>
    <w:rsid w:val="00F20D7F"/>
    <w:rsid w:val="00F20E51"/>
    <w:rsid w:val="00F21416"/>
    <w:rsid w:val="00F21754"/>
    <w:rsid w:val="00F2197D"/>
    <w:rsid w:val="00F21DD7"/>
    <w:rsid w:val="00F220BB"/>
    <w:rsid w:val="00F22225"/>
    <w:rsid w:val="00F2232A"/>
    <w:rsid w:val="00F22476"/>
    <w:rsid w:val="00F2256B"/>
    <w:rsid w:val="00F227C0"/>
    <w:rsid w:val="00F2282C"/>
    <w:rsid w:val="00F229C6"/>
    <w:rsid w:val="00F229CE"/>
    <w:rsid w:val="00F22BDE"/>
    <w:rsid w:val="00F2319A"/>
    <w:rsid w:val="00F231DE"/>
    <w:rsid w:val="00F23219"/>
    <w:rsid w:val="00F2343D"/>
    <w:rsid w:val="00F23A25"/>
    <w:rsid w:val="00F23A83"/>
    <w:rsid w:val="00F23CAE"/>
    <w:rsid w:val="00F23E55"/>
    <w:rsid w:val="00F247F7"/>
    <w:rsid w:val="00F24B82"/>
    <w:rsid w:val="00F24D84"/>
    <w:rsid w:val="00F24ED2"/>
    <w:rsid w:val="00F25136"/>
    <w:rsid w:val="00F25368"/>
    <w:rsid w:val="00F25598"/>
    <w:rsid w:val="00F255A2"/>
    <w:rsid w:val="00F258A5"/>
    <w:rsid w:val="00F25A33"/>
    <w:rsid w:val="00F25AB1"/>
    <w:rsid w:val="00F25B3C"/>
    <w:rsid w:val="00F25F8A"/>
    <w:rsid w:val="00F263ED"/>
    <w:rsid w:val="00F2640E"/>
    <w:rsid w:val="00F26966"/>
    <w:rsid w:val="00F26BE3"/>
    <w:rsid w:val="00F27425"/>
    <w:rsid w:val="00F2746E"/>
    <w:rsid w:val="00F2749B"/>
    <w:rsid w:val="00F27644"/>
    <w:rsid w:val="00F276CE"/>
    <w:rsid w:val="00F27A92"/>
    <w:rsid w:val="00F27C42"/>
    <w:rsid w:val="00F27D1E"/>
    <w:rsid w:val="00F27D6B"/>
    <w:rsid w:val="00F27E68"/>
    <w:rsid w:val="00F30083"/>
    <w:rsid w:val="00F300C0"/>
    <w:rsid w:val="00F30276"/>
    <w:rsid w:val="00F304D0"/>
    <w:rsid w:val="00F30503"/>
    <w:rsid w:val="00F30886"/>
    <w:rsid w:val="00F30A0A"/>
    <w:rsid w:val="00F30A7C"/>
    <w:rsid w:val="00F30AE5"/>
    <w:rsid w:val="00F30C24"/>
    <w:rsid w:val="00F30D63"/>
    <w:rsid w:val="00F30F14"/>
    <w:rsid w:val="00F30F99"/>
    <w:rsid w:val="00F30FB1"/>
    <w:rsid w:val="00F31116"/>
    <w:rsid w:val="00F315F2"/>
    <w:rsid w:val="00F3167E"/>
    <w:rsid w:val="00F3168C"/>
    <w:rsid w:val="00F3176D"/>
    <w:rsid w:val="00F31912"/>
    <w:rsid w:val="00F31C92"/>
    <w:rsid w:val="00F31F3B"/>
    <w:rsid w:val="00F3203D"/>
    <w:rsid w:val="00F323AC"/>
    <w:rsid w:val="00F323BF"/>
    <w:rsid w:val="00F324CF"/>
    <w:rsid w:val="00F3256D"/>
    <w:rsid w:val="00F327B0"/>
    <w:rsid w:val="00F32D81"/>
    <w:rsid w:val="00F32E0E"/>
    <w:rsid w:val="00F33234"/>
    <w:rsid w:val="00F334CA"/>
    <w:rsid w:val="00F33B49"/>
    <w:rsid w:val="00F33ED8"/>
    <w:rsid w:val="00F34266"/>
    <w:rsid w:val="00F34622"/>
    <w:rsid w:val="00F346A3"/>
    <w:rsid w:val="00F346B2"/>
    <w:rsid w:val="00F34C09"/>
    <w:rsid w:val="00F34EA1"/>
    <w:rsid w:val="00F354C2"/>
    <w:rsid w:val="00F3586D"/>
    <w:rsid w:val="00F358F1"/>
    <w:rsid w:val="00F35E13"/>
    <w:rsid w:val="00F35E3A"/>
    <w:rsid w:val="00F36066"/>
    <w:rsid w:val="00F36136"/>
    <w:rsid w:val="00F363B5"/>
    <w:rsid w:val="00F363D6"/>
    <w:rsid w:val="00F3658B"/>
    <w:rsid w:val="00F36A8C"/>
    <w:rsid w:val="00F36BAD"/>
    <w:rsid w:val="00F36D39"/>
    <w:rsid w:val="00F36E31"/>
    <w:rsid w:val="00F36F05"/>
    <w:rsid w:val="00F37596"/>
    <w:rsid w:val="00F37763"/>
    <w:rsid w:val="00F37AB6"/>
    <w:rsid w:val="00F37DF0"/>
    <w:rsid w:val="00F400DD"/>
    <w:rsid w:val="00F40314"/>
    <w:rsid w:val="00F40981"/>
    <w:rsid w:val="00F40AA2"/>
    <w:rsid w:val="00F40B9E"/>
    <w:rsid w:val="00F40C8B"/>
    <w:rsid w:val="00F40E00"/>
    <w:rsid w:val="00F40F32"/>
    <w:rsid w:val="00F40F4B"/>
    <w:rsid w:val="00F41036"/>
    <w:rsid w:val="00F41077"/>
    <w:rsid w:val="00F411DF"/>
    <w:rsid w:val="00F412A7"/>
    <w:rsid w:val="00F412DD"/>
    <w:rsid w:val="00F41350"/>
    <w:rsid w:val="00F41357"/>
    <w:rsid w:val="00F41480"/>
    <w:rsid w:val="00F415BB"/>
    <w:rsid w:val="00F415C1"/>
    <w:rsid w:val="00F415C9"/>
    <w:rsid w:val="00F4188B"/>
    <w:rsid w:val="00F41AAD"/>
    <w:rsid w:val="00F41C95"/>
    <w:rsid w:val="00F41CBF"/>
    <w:rsid w:val="00F4206E"/>
    <w:rsid w:val="00F421D3"/>
    <w:rsid w:val="00F42202"/>
    <w:rsid w:val="00F4228A"/>
    <w:rsid w:val="00F4229D"/>
    <w:rsid w:val="00F422CB"/>
    <w:rsid w:val="00F422D6"/>
    <w:rsid w:val="00F4269F"/>
    <w:rsid w:val="00F42955"/>
    <w:rsid w:val="00F42AEB"/>
    <w:rsid w:val="00F42C2B"/>
    <w:rsid w:val="00F42DBF"/>
    <w:rsid w:val="00F42E5C"/>
    <w:rsid w:val="00F4316F"/>
    <w:rsid w:val="00F433D6"/>
    <w:rsid w:val="00F43576"/>
    <w:rsid w:val="00F43735"/>
    <w:rsid w:val="00F4374F"/>
    <w:rsid w:val="00F437B9"/>
    <w:rsid w:val="00F438C0"/>
    <w:rsid w:val="00F4397D"/>
    <w:rsid w:val="00F43AE7"/>
    <w:rsid w:val="00F43B7F"/>
    <w:rsid w:val="00F43ECB"/>
    <w:rsid w:val="00F44023"/>
    <w:rsid w:val="00F44078"/>
    <w:rsid w:val="00F440BF"/>
    <w:rsid w:val="00F44170"/>
    <w:rsid w:val="00F4423B"/>
    <w:rsid w:val="00F44449"/>
    <w:rsid w:val="00F44458"/>
    <w:rsid w:val="00F44605"/>
    <w:rsid w:val="00F4499A"/>
    <w:rsid w:val="00F44B90"/>
    <w:rsid w:val="00F44C72"/>
    <w:rsid w:val="00F44D49"/>
    <w:rsid w:val="00F44DC3"/>
    <w:rsid w:val="00F4514E"/>
    <w:rsid w:val="00F45281"/>
    <w:rsid w:val="00F455B1"/>
    <w:rsid w:val="00F45689"/>
    <w:rsid w:val="00F45761"/>
    <w:rsid w:val="00F45A60"/>
    <w:rsid w:val="00F45B5E"/>
    <w:rsid w:val="00F45D28"/>
    <w:rsid w:val="00F46090"/>
    <w:rsid w:val="00F46324"/>
    <w:rsid w:val="00F469F8"/>
    <w:rsid w:val="00F46BF7"/>
    <w:rsid w:val="00F46BFB"/>
    <w:rsid w:val="00F46C40"/>
    <w:rsid w:val="00F46DDE"/>
    <w:rsid w:val="00F46F38"/>
    <w:rsid w:val="00F47358"/>
    <w:rsid w:val="00F473B6"/>
    <w:rsid w:val="00F47824"/>
    <w:rsid w:val="00F47942"/>
    <w:rsid w:val="00F479BC"/>
    <w:rsid w:val="00F47C05"/>
    <w:rsid w:val="00F47D38"/>
    <w:rsid w:val="00F502D5"/>
    <w:rsid w:val="00F50390"/>
    <w:rsid w:val="00F50911"/>
    <w:rsid w:val="00F50B55"/>
    <w:rsid w:val="00F50BBF"/>
    <w:rsid w:val="00F50C51"/>
    <w:rsid w:val="00F50CC4"/>
    <w:rsid w:val="00F50E4B"/>
    <w:rsid w:val="00F50EDD"/>
    <w:rsid w:val="00F512CA"/>
    <w:rsid w:val="00F514F4"/>
    <w:rsid w:val="00F51664"/>
    <w:rsid w:val="00F51696"/>
    <w:rsid w:val="00F516CC"/>
    <w:rsid w:val="00F51C2B"/>
    <w:rsid w:val="00F52203"/>
    <w:rsid w:val="00F524E7"/>
    <w:rsid w:val="00F52818"/>
    <w:rsid w:val="00F52866"/>
    <w:rsid w:val="00F52C82"/>
    <w:rsid w:val="00F52CD5"/>
    <w:rsid w:val="00F53166"/>
    <w:rsid w:val="00F53208"/>
    <w:rsid w:val="00F53503"/>
    <w:rsid w:val="00F536E9"/>
    <w:rsid w:val="00F53D67"/>
    <w:rsid w:val="00F53DB2"/>
    <w:rsid w:val="00F542B0"/>
    <w:rsid w:val="00F543A6"/>
    <w:rsid w:val="00F544E5"/>
    <w:rsid w:val="00F54649"/>
    <w:rsid w:val="00F54A6C"/>
    <w:rsid w:val="00F54AD6"/>
    <w:rsid w:val="00F5507F"/>
    <w:rsid w:val="00F550C4"/>
    <w:rsid w:val="00F551CE"/>
    <w:rsid w:val="00F55410"/>
    <w:rsid w:val="00F55501"/>
    <w:rsid w:val="00F558D9"/>
    <w:rsid w:val="00F55BB9"/>
    <w:rsid w:val="00F55BEF"/>
    <w:rsid w:val="00F55D85"/>
    <w:rsid w:val="00F56097"/>
    <w:rsid w:val="00F56342"/>
    <w:rsid w:val="00F5639A"/>
    <w:rsid w:val="00F5654B"/>
    <w:rsid w:val="00F5654D"/>
    <w:rsid w:val="00F5661B"/>
    <w:rsid w:val="00F568D4"/>
    <w:rsid w:val="00F5695A"/>
    <w:rsid w:val="00F56BB0"/>
    <w:rsid w:val="00F56BC1"/>
    <w:rsid w:val="00F56DA3"/>
    <w:rsid w:val="00F57202"/>
    <w:rsid w:val="00F5749F"/>
    <w:rsid w:val="00F577AA"/>
    <w:rsid w:val="00F57CAD"/>
    <w:rsid w:val="00F57FA6"/>
    <w:rsid w:val="00F60319"/>
    <w:rsid w:val="00F60375"/>
    <w:rsid w:val="00F6051D"/>
    <w:rsid w:val="00F60616"/>
    <w:rsid w:val="00F60690"/>
    <w:rsid w:val="00F6073B"/>
    <w:rsid w:val="00F607C5"/>
    <w:rsid w:val="00F6080D"/>
    <w:rsid w:val="00F60B06"/>
    <w:rsid w:val="00F61202"/>
    <w:rsid w:val="00F61525"/>
    <w:rsid w:val="00F615B1"/>
    <w:rsid w:val="00F619A7"/>
    <w:rsid w:val="00F61E9D"/>
    <w:rsid w:val="00F61EED"/>
    <w:rsid w:val="00F62515"/>
    <w:rsid w:val="00F62635"/>
    <w:rsid w:val="00F62688"/>
    <w:rsid w:val="00F626C4"/>
    <w:rsid w:val="00F6272F"/>
    <w:rsid w:val="00F62747"/>
    <w:rsid w:val="00F62A62"/>
    <w:rsid w:val="00F62CCA"/>
    <w:rsid w:val="00F63173"/>
    <w:rsid w:val="00F631F2"/>
    <w:rsid w:val="00F6371D"/>
    <w:rsid w:val="00F63A01"/>
    <w:rsid w:val="00F63B1E"/>
    <w:rsid w:val="00F63B5E"/>
    <w:rsid w:val="00F63B7C"/>
    <w:rsid w:val="00F63C09"/>
    <w:rsid w:val="00F63D8C"/>
    <w:rsid w:val="00F63E92"/>
    <w:rsid w:val="00F642C6"/>
    <w:rsid w:val="00F6451B"/>
    <w:rsid w:val="00F64603"/>
    <w:rsid w:val="00F646B0"/>
    <w:rsid w:val="00F64D20"/>
    <w:rsid w:val="00F64FC4"/>
    <w:rsid w:val="00F651EB"/>
    <w:rsid w:val="00F658B7"/>
    <w:rsid w:val="00F65B2B"/>
    <w:rsid w:val="00F65C4F"/>
    <w:rsid w:val="00F66181"/>
    <w:rsid w:val="00F66720"/>
    <w:rsid w:val="00F667C9"/>
    <w:rsid w:val="00F669BE"/>
    <w:rsid w:val="00F66CFD"/>
    <w:rsid w:val="00F66DC2"/>
    <w:rsid w:val="00F66F05"/>
    <w:rsid w:val="00F670CA"/>
    <w:rsid w:val="00F6745E"/>
    <w:rsid w:val="00F6782C"/>
    <w:rsid w:val="00F70001"/>
    <w:rsid w:val="00F70190"/>
    <w:rsid w:val="00F703E0"/>
    <w:rsid w:val="00F703EB"/>
    <w:rsid w:val="00F703F7"/>
    <w:rsid w:val="00F7062D"/>
    <w:rsid w:val="00F707B3"/>
    <w:rsid w:val="00F7081E"/>
    <w:rsid w:val="00F70886"/>
    <w:rsid w:val="00F70BBD"/>
    <w:rsid w:val="00F70C3D"/>
    <w:rsid w:val="00F70CE3"/>
    <w:rsid w:val="00F70D2B"/>
    <w:rsid w:val="00F70D53"/>
    <w:rsid w:val="00F70DE1"/>
    <w:rsid w:val="00F7146D"/>
    <w:rsid w:val="00F7158B"/>
    <w:rsid w:val="00F71604"/>
    <w:rsid w:val="00F7191B"/>
    <w:rsid w:val="00F71BC7"/>
    <w:rsid w:val="00F71EDC"/>
    <w:rsid w:val="00F71EE7"/>
    <w:rsid w:val="00F7202A"/>
    <w:rsid w:val="00F720CD"/>
    <w:rsid w:val="00F722DB"/>
    <w:rsid w:val="00F72745"/>
    <w:rsid w:val="00F7290C"/>
    <w:rsid w:val="00F72F03"/>
    <w:rsid w:val="00F7307C"/>
    <w:rsid w:val="00F7309B"/>
    <w:rsid w:val="00F730A9"/>
    <w:rsid w:val="00F731D0"/>
    <w:rsid w:val="00F731D5"/>
    <w:rsid w:val="00F73CDE"/>
    <w:rsid w:val="00F73D99"/>
    <w:rsid w:val="00F7401E"/>
    <w:rsid w:val="00F7416A"/>
    <w:rsid w:val="00F74178"/>
    <w:rsid w:val="00F74524"/>
    <w:rsid w:val="00F74976"/>
    <w:rsid w:val="00F74B4F"/>
    <w:rsid w:val="00F74C95"/>
    <w:rsid w:val="00F75353"/>
    <w:rsid w:val="00F753D1"/>
    <w:rsid w:val="00F753DF"/>
    <w:rsid w:val="00F7568B"/>
    <w:rsid w:val="00F756AB"/>
    <w:rsid w:val="00F7596C"/>
    <w:rsid w:val="00F75C03"/>
    <w:rsid w:val="00F75C63"/>
    <w:rsid w:val="00F75CE6"/>
    <w:rsid w:val="00F75E9B"/>
    <w:rsid w:val="00F760DF"/>
    <w:rsid w:val="00F762C8"/>
    <w:rsid w:val="00F764DF"/>
    <w:rsid w:val="00F76807"/>
    <w:rsid w:val="00F76F9F"/>
    <w:rsid w:val="00F77146"/>
    <w:rsid w:val="00F7753C"/>
    <w:rsid w:val="00F7757F"/>
    <w:rsid w:val="00F7759C"/>
    <w:rsid w:val="00F77852"/>
    <w:rsid w:val="00F77AE9"/>
    <w:rsid w:val="00F77C62"/>
    <w:rsid w:val="00F77DFA"/>
    <w:rsid w:val="00F77E21"/>
    <w:rsid w:val="00F77EDC"/>
    <w:rsid w:val="00F802C8"/>
    <w:rsid w:val="00F805CC"/>
    <w:rsid w:val="00F80CA8"/>
    <w:rsid w:val="00F80F7D"/>
    <w:rsid w:val="00F80F8E"/>
    <w:rsid w:val="00F810E7"/>
    <w:rsid w:val="00F81294"/>
    <w:rsid w:val="00F81AA7"/>
    <w:rsid w:val="00F81AF0"/>
    <w:rsid w:val="00F81BB4"/>
    <w:rsid w:val="00F824A4"/>
    <w:rsid w:val="00F82596"/>
    <w:rsid w:val="00F82625"/>
    <w:rsid w:val="00F826E4"/>
    <w:rsid w:val="00F82BD6"/>
    <w:rsid w:val="00F82D54"/>
    <w:rsid w:val="00F831C0"/>
    <w:rsid w:val="00F8344C"/>
    <w:rsid w:val="00F83472"/>
    <w:rsid w:val="00F83817"/>
    <w:rsid w:val="00F83B0A"/>
    <w:rsid w:val="00F83DA7"/>
    <w:rsid w:val="00F83DC3"/>
    <w:rsid w:val="00F8439E"/>
    <w:rsid w:val="00F8471D"/>
    <w:rsid w:val="00F84730"/>
    <w:rsid w:val="00F84978"/>
    <w:rsid w:val="00F84AD1"/>
    <w:rsid w:val="00F84B15"/>
    <w:rsid w:val="00F84C4E"/>
    <w:rsid w:val="00F852FD"/>
    <w:rsid w:val="00F853EF"/>
    <w:rsid w:val="00F85845"/>
    <w:rsid w:val="00F85F0C"/>
    <w:rsid w:val="00F85FA9"/>
    <w:rsid w:val="00F861A3"/>
    <w:rsid w:val="00F865AD"/>
    <w:rsid w:val="00F86A15"/>
    <w:rsid w:val="00F86BF8"/>
    <w:rsid w:val="00F8738C"/>
    <w:rsid w:val="00F873B0"/>
    <w:rsid w:val="00F873F3"/>
    <w:rsid w:val="00F876A9"/>
    <w:rsid w:val="00F878AC"/>
    <w:rsid w:val="00F87E87"/>
    <w:rsid w:val="00F87F9E"/>
    <w:rsid w:val="00F90127"/>
    <w:rsid w:val="00F90166"/>
    <w:rsid w:val="00F90197"/>
    <w:rsid w:val="00F907A9"/>
    <w:rsid w:val="00F90FD0"/>
    <w:rsid w:val="00F91389"/>
    <w:rsid w:val="00F9181D"/>
    <w:rsid w:val="00F91C23"/>
    <w:rsid w:val="00F9204C"/>
    <w:rsid w:val="00F92155"/>
    <w:rsid w:val="00F92223"/>
    <w:rsid w:val="00F92274"/>
    <w:rsid w:val="00F9289B"/>
    <w:rsid w:val="00F92C5A"/>
    <w:rsid w:val="00F92D08"/>
    <w:rsid w:val="00F9313A"/>
    <w:rsid w:val="00F93174"/>
    <w:rsid w:val="00F93259"/>
    <w:rsid w:val="00F935E1"/>
    <w:rsid w:val="00F937F5"/>
    <w:rsid w:val="00F93C8C"/>
    <w:rsid w:val="00F93DA9"/>
    <w:rsid w:val="00F943F3"/>
    <w:rsid w:val="00F9452A"/>
    <w:rsid w:val="00F94831"/>
    <w:rsid w:val="00F94B6D"/>
    <w:rsid w:val="00F94C7D"/>
    <w:rsid w:val="00F94CB0"/>
    <w:rsid w:val="00F94CB4"/>
    <w:rsid w:val="00F95040"/>
    <w:rsid w:val="00F95249"/>
    <w:rsid w:val="00F952BA"/>
    <w:rsid w:val="00F9563B"/>
    <w:rsid w:val="00F9566D"/>
    <w:rsid w:val="00F95A29"/>
    <w:rsid w:val="00F95F42"/>
    <w:rsid w:val="00F96238"/>
    <w:rsid w:val="00F96688"/>
    <w:rsid w:val="00F96710"/>
    <w:rsid w:val="00F96764"/>
    <w:rsid w:val="00F96990"/>
    <w:rsid w:val="00F96DBB"/>
    <w:rsid w:val="00F96E27"/>
    <w:rsid w:val="00F97002"/>
    <w:rsid w:val="00F97095"/>
    <w:rsid w:val="00F97126"/>
    <w:rsid w:val="00F97289"/>
    <w:rsid w:val="00F97627"/>
    <w:rsid w:val="00F976A4"/>
    <w:rsid w:val="00F976C7"/>
    <w:rsid w:val="00F97845"/>
    <w:rsid w:val="00F978CA"/>
    <w:rsid w:val="00F97914"/>
    <w:rsid w:val="00F97D2C"/>
    <w:rsid w:val="00FA04E9"/>
    <w:rsid w:val="00FA0610"/>
    <w:rsid w:val="00FA09FA"/>
    <w:rsid w:val="00FA0B71"/>
    <w:rsid w:val="00FA0C11"/>
    <w:rsid w:val="00FA0C91"/>
    <w:rsid w:val="00FA0D6C"/>
    <w:rsid w:val="00FA12FB"/>
    <w:rsid w:val="00FA141B"/>
    <w:rsid w:val="00FA167D"/>
    <w:rsid w:val="00FA16FF"/>
    <w:rsid w:val="00FA1892"/>
    <w:rsid w:val="00FA1A8E"/>
    <w:rsid w:val="00FA1A94"/>
    <w:rsid w:val="00FA1F28"/>
    <w:rsid w:val="00FA1FD0"/>
    <w:rsid w:val="00FA2026"/>
    <w:rsid w:val="00FA2160"/>
    <w:rsid w:val="00FA2484"/>
    <w:rsid w:val="00FA24BE"/>
    <w:rsid w:val="00FA27C6"/>
    <w:rsid w:val="00FA2B9F"/>
    <w:rsid w:val="00FA335D"/>
    <w:rsid w:val="00FA339C"/>
    <w:rsid w:val="00FA348B"/>
    <w:rsid w:val="00FA35B4"/>
    <w:rsid w:val="00FA3620"/>
    <w:rsid w:val="00FA384C"/>
    <w:rsid w:val="00FA3BFA"/>
    <w:rsid w:val="00FA3E85"/>
    <w:rsid w:val="00FA40BF"/>
    <w:rsid w:val="00FA4255"/>
    <w:rsid w:val="00FA42CB"/>
    <w:rsid w:val="00FA4323"/>
    <w:rsid w:val="00FA439C"/>
    <w:rsid w:val="00FA4787"/>
    <w:rsid w:val="00FA4E54"/>
    <w:rsid w:val="00FA512B"/>
    <w:rsid w:val="00FA5181"/>
    <w:rsid w:val="00FA51DE"/>
    <w:rsid w:val="00FA5539"/>
    <w:rsid w:val="00FA553E"/>
    <w:rsid w:val="00FA5739"/>
    <w:rsid w:val="00FA586C"/>
    <w:rsid w:val="00FA5AB1"/>
    <w:rsid w:val="00FA5BB9"/>
    <w:rsid w:val="00FA5EA3"/>
    <w:rsid w:val="00FA6074"/>
    <w:rsid w:val="00FA629E"/>
    <w:rsid w:val="00FA6311"/>
    <w:rsid w:val="00FA6541"/>
    <w:rsid w:val="00FA6798"/>
    <w:rsid w:val="00FA6A94"/>
    <w:rsid w:val="00FA6CC3"/>
    <w:rsid w:val="00FA6E47"/>
    <w:rsid w:val="00FA6F95"/>
    <w:rsid w:val="00FA7313"/>
    <w:rsid w:val="00FA736D"/>
    <w:rsid w:val="00FA74F2"/>
    <w:rsid w:val="00FA7F00"/>
    <w:rsid w:val="00FB0622"/>
    <w:rsid w:val="00FB0868"/>
    <w:rsid w:val="00FB086A"/>
    <w:rsid w:val="00FB097B"/>
    <w:rsid w:val="00FB0B31"/>
    <w:rsid w:val="00FB0CF5"/>
    <w:rsid w:val="00FB0D87"/>
    <w:rsid w:val="00FB0FF3"/>
    <w:rsid w:val="00FB1140"/>
    <w:rsid w:val="00FB11D4"/>
    <w:rsid w:val="00FB11EB"/>
    <w:rsid w:val="00FB1414"/>
    <w:rsid w:val="00FB158A"/>
    <w:rsid w:val="00FB16F2"/>
    <w:rsid w:val="00FB1A49"/>
    <w:rsid w:val="00FB1AEE"/>
    <w:rsid w:val="00FB1C0A"/>
    <w:rsid w:val="00FB1D21"/>
    <w:rsid w:val="00FB1DFD"/>
    <w:rsid w:val="00FB1F94"/>
    <w:rsid w:val="00FB23D6"/>
    <w:rsid w:val="00FB2500"/>
    <w:rsid w:val="00FB2A8A"/>
    <w:rsid w:val="00FB2ABE"/>
    <w:rsid w:val="00FB2E9D"/>
    <w:rsid w:val="00FB2EAB"/>
    <w:rsid w:val="00FB302D"/>
    <w:rsid w:val="00FB37F9"/>
    <w:rsid w:val="00FB3831"/>
    <w:rsid w:val="00FB3CBD"/>
    <w:rsid w:val="00FB4021"/>
    <w:rsid w:val="00FB43E9"/>
    <w:rsid w:val="00FB5051"/>
    <w:rsid w:val="00FB50EC"/>
    <w:rsid w:val="00FB527E"/>
    <w:rsid w:val="00FB55DA"/>
    <w:rsid w:val="00FB5B31"/>
    <w:rsid w:val="00FB5EA1"/>
    <w:rsid w:val="00FB5F25"/>
    <w:rsid w:val="00FB615A"/>
    <w:rsid w:val="00FB61EA"/>
    <w:rsid w:val="00FB65C6"/>
    <w:rsid w:val="00FB67E1"/>
    <w:rsid w:val="00FB6A20"/>
    <w:rsid w:val="00FB6BF8"/>
    <w:rsid w:val="00FB7543"/>
    <w:rsid w:val="00FB7B2F"/>
    <w:rsid w:val="00FB7E93"/>
    <w:rsid w:val="00FC03C1"/>
    <w:rsid w:val="00FC043C"/>
    <w:rsid w:val="00FC07DB"/>
    <w:rsid w:val="00FC0837"/>
    <w:rsid w:val="00FC0900"/>
    <w:rsid w:val="00FC0F52"/>
    <w:rsid w:val="00FC0F95"/>
    <w:rsid w:val="00FC0FE3"/>
    <w:rsid w:val="00FC1188"/>
    <w:rsid w:val="00FC13AC"/>
    <w:rsid w:val="00FC14AF"/>
    <w:rsid w:val="00FC14F0"/>
    <w:rsid w:val="00FC17C9"/>
    <w:rsid w:val="00FC1D13"/>
    <w:rsid w:val="00FC1E5A"/>
    <w:rsid w:val="00FC1EE8"/>
    <w:rsid w:val="00FC20D8"/>
    <w:rsid w:val="00FC221C"/>
    <w:rsid w:val="00FC231E"/>
    <w:rsid w:val="00FC23CB"/>
    <w:rsid w:val="00FC23D4"/>
    <w:rsid w:val="00FC251C"/>
    <w:rsid w:val="00FC284F"/>
    <w:rsid w:val="00FC28F1"/>
    <w:rsid w:val="00FC2E19"/>
    <w:rsid w:val="00FC30D5"/>
    <w:rsid w:val="00FC324F"/>
    <w:rsid w:val="00FC3CA0"/>
    <w:rsid w:val="00FC3CFD"/>
    <w:rsid w:val="00FC3E3C"/>
    <w:rsid w:val="00FC40A4"/>
    <w:rsid w:val="00FC458A"/>
    <w:rsid w:val="00FC473E"/>
    <w:rsid w:val="00FC4749"/>
    <w:rsid w:val="00FC47F4"/>
    <w:rsid w:val="00FC483E"/>
    <w:rsid w:val="00FC4DFC"/>
    <w:rsid w:val="00FC5806"/>
    <w:rsid w:val="00FC5865"/>
    <w:rsid w:val="00FC58B4"/>
    <w:rsid w:val="00FC5DF1"/>
    <w:rsid w:val="00FC6304"/>
    <w:rsid w:val="00FC6345"/>
    <w:rsid w:val="00FC656E"/>
    <w:rsid w:val="00FC66E7"/>
    <w:rsid w:val="00FC6753"/>
    <w:rsid w:val="00FC6A26"/>
    <w:rsid w:val="00FC6B89"/>
    <w:rsid w:val="00FC6CB0"/>
    <w:rsid w:val="00FC6CB7"/>
    <w:rsid w:val="00FC7041"/>
    <w:rsid w:val="00FC7534"/>
    <w:rsid w:val="00FC7A4D"/>
    <w:rsid w:val="00FC7DCB"/>
    <w:rsid w:val="00FD016E"/>
    <w:rsid w:val="00FD0181"/>
    <w:rsid w:val="00FD02BD"/>
    <w:rsid w:val="00FD0330"/>
    <w:rsid w:val="00FD03AD"/>
    <w:rsid w:val="00FD0429"/>
    <w:rsid w:val="00FD04D8"/>
    <w:rsid w:val="00FD06F8"/>
    <w:rsid w:val="00FD08A9"/>
    <w:rsid w:val="00FD0B63"/>
    <w:rsid w:val="00FD0C06"/>
    <w:rsid w:val="00FD0E24"/>
    <w:rsid w:val="00FD1250"/>
    <w:rsid w:val="00FD1289"/>
    <w:rsid w:val="00FD1515"/>
    <w:rsid w:val="00FD15CC"/>
    <w:rsid w:val="00FD1873"/>
    <w:rsid w:val="00FD1B57"/>
    <w:rsid w:val="00FD1BD7"/>
    <w:rsid w:val="00FD1E22"/>
    <w:rsid w:val="00FD1F88"/>
    <w:rsid w:val="00FD21CF"/>
    <w:rsid w:val="00FD278C"/>
    <w:rsid w:val="00FD282C"/>
    <w:rsid w:val="00FD2A12"/>
    <w:rsid w:val="00FD3659"/>
    <w:rsid w:val="00FD38AD"/>
    <w:rsid w:val="00FD39D9"/>
    <w:rsid w:val="00FD3B7F"/>
    <w:rsid w:val="00FD3BAE"/>
    <w:rsid w:val="00FD3BF1"/>
    <w:rsid w:val="00FD3C37"/>
    <w:rsid w:val="00FD417D"/>
    <w:rsid w:val="00FD419D"/>
    <w:rsid w:val="00FD4389"/>
    <w:rsid w:val="00FD48F1"/>
    <w:rsid w:val="00FD49AC"/>
    <w:rsid w:val="00FD4D12"/>
    <w:rsid w:val="00FD4D2B"/>
    <w:rsid w:val="00FD4FCF"/>
    <w:rsid w:val="00FD50D1"/>
    <w:rsid w:val="00FD550A"/>
    <w:rsid w:val="00FD5629"/>
    <w:rsid w:val="00FD56D1"/>
    <w:rsid w:val="00FD5A12"/>
    <w:rsid w:val="00FD5BB5"/>
    <w:rsid w:val="00FD5CB3"/>
    <w:rsid w:val="00FD5D9B"/>
    <w:rsid w:val="00FD6217"/>
    <w:rsid w:val="00FD6661"/>
    <w:rsid w:val="00FD6957"/>
    <w:rsid w:val="00FD6A8B"/>
    <w:rsid w:val="00FD6F9E"/>
    <w:rsid w:val="00FD7006"/>
    <w:rsid w:val="00FD706A"/>
    <w:rsid w:val="00FD70EC"/>
    <w:rsid w:val="00FD7274"/>
    <w:rsid w:val="00FD72F9"/>
    <w:rsid w:val="00FD7A34"/>
    <w:rsid w:val="00FD7AF7"/>
    <w:rsid w:val="00FD7B0E"/>
    <w:rsid w:val="00FE054D"/>
    <w:rsid w:val="00FE0925"/>
    <w:rsid w:val="00FE092A"/>
    <w:rsid w:val="00FE09E0"/>
    <w:rsid w:val="00FE0A7A"/>
    <w:rsid w:val="00FE0D17"/>
    <w:rsid w:val="00FE0D25"/>
    <w:rsid w:val="00FE1046"/>
    <w:rsid w:val="00FE1309"/>
    <w:rsid w:val="00FE1390"/>
    <w:rsid w:val="00FE14CE"/>
    <w:rsid w:val="00FE14DD"/>
    <w:rsid w:val="00FE1680"/>
    <w:rsid w:val="00FE18E7"/>
    <w:rsid w:val="00FE18F8"/>
    <w:rsid w:val="00FE1989"/>
    <w:rsid w:val="00FE19CB"/>
    <w:rsid w:val="00FE1A6F"/>
    <w:rsid w:val="00FE1D35"/>
    <w:rsid w:val="00FE2214"/>
    <w:rsid w:val="00FE225C"/>
    <w:rsid w:val="00FE2277"/>
    <w:rsid w:val="00FE235C"/>
    <w:rsid w:val="00FE27E1"/>
    <w:rsid w:val="00FE27FE"/>
    <w:rsid w:val="00FE294B"/>
    <w:rsid w:val="00FE2CAC"/>
    <w:rsid w:val="00FE2FB0"/>
    <w:rsid w:val="00FE3130"/>
    <w:rsid w:val="00FE31F4"/>
    <w:rsid w:val="00FE3775"/>
    <w:rsid w:val="00FE389F"/>
    <w:rsid w:val="00FE3BA1"/>
    <w:rsid w:val="00FE3C5C"/>
    <w:rsid w:val="00FE3F3B"/>
    <w:rsid w:val="00FE4166"/>
    <w:rsid w:val="00FE4246"/>
    <w:rsid w:val="00FE4373"/>
    <w:rsid w:val="00FE43FC"/>
    <w:rsid w:val="00FE45AC"/>
    <w:rsid w:val="00FE4E11"/>
    <w:rsid w:val="00FE50E3"/>
    <w:rsid w:val="00FE54FD"/>
    <w:rsid w:val="00FE55DD"/>
    <w:rsid w:val="00FE5AC9"/>
    <w:rsid w:val="00FE5E35"/>
    <w:rsid w:val="00FE5E4C"/>
    <w:rsid w:val="00FE5E68"/>
    <w:rsid w:val="00FE5F9B"/>
    <w:rsid w:val="00FE5FE5"/>
    <w:rsid w:val="00FE61CB"/>
    <w:rsid w:val="00FE65C0"/>
    <w:rsid w:val="00FE6A56"/>
    <w:rsid w:val="00FE6A98"/>
    <w:rsid w:val="00FE6AFC"/>
    <w:rsid w:val="00FE6BBB"/>
    <w:rsid w:val="00FE6D07"/>
    <w:rsid w:val="00FE6F07"/>
    <w:rsid w:val="00FE797B"/>
    <w:rsid w:val="00FE7BB9"/>
    <w:rsid w:val="00FF0011"/>
    <w:rsid w:val="00FF00FE"/>
    <w:rsid w:val="00FF0174"/>
    <w:rsid w:val="00FF0505"/>
    <w:rsid w:val="00FF0841"/>
    <w:rsid w:val="00FF0979"/>
    <w:rsid w:val="00FF09E9"/>
    <w:rsid w:val="00FF0A61"/>
    <w:rsid w:val="00FF0B27"/>
    <w:rsid w:val="00FF0B82"/>
    <w:rsid w:val="00FF145D"/>
    <w:rsid w:val="00FF15BA"/>
    <w:rsid w:val="00FF1754"/>
    <w:rsid w:val="00FF19B3"/>
    <w:rsid w:val="00FF1B78"/>
    <w:rsid w:val="00FF24DD"/>
    <w:rsid w:val="00FF26EE"/>
    <w:rsid w:val="00FF2748"/>
    <w:rsid w:val="00FF29B8"/>
    <w:rsid w:val="00FF2CAB"/>
    <w:rsid w:val="00FF334D"/>
    <w:rsid w:val="00FF3455"/>
    <w:rsid w:val="00FF34B1"/>
    <w:rsid w:val="00FF352B"/>
    <w:rsid w:val="00FF36BF"/>
    <w:rsid w:val="00FF3751"/>
    <w:rsid w:val="00FF3797"/>
    <w:rsid w:val="00FF3BE4"/>
    <w:rsid w:val="00FF3C3B"/>
    <w:rsid w:val="00FF3E3E"/>
    <w:rsid w:val="00FF3EFE"/>
    <w:rsid w:val="00FF40CA"/>
    <w:rsid w:val="00FF41F1"/>
    <w:rsid w:val="00FF442B"/>
    <w:rsid w:val="00FF475E"/>
    <w:rsid w:val="00FF4893"/>
    <w:rsid w:val="00FF498F"/>
    <w:rsid w:val="00FF4C2F"/>
    <w:rsid w:val="00FF4E2B"/>
    <w:rsid w:val="00FF4F16"/>
    <w:rsid w:val="00FF51AB"/>
    <w:rsid w:val="00FF52A9"/>
    <w:rsid w:val="00FF533D"/>
    <w:rsid w:val="00FF59CF"/>
    <w:rsid w:val="00FF6016"/>
    <w:rsid w:val="00FF6057"/>
    <w:rsid w:val="00FF653A"/>
    <w:rsid w:val="00FF656F"/>
    <w:rsid w:val="00FF6620"/>
    <w:rsid w:val="00FF6A7B"/>
    <w:rsid w:val="00FF6ACA"/>
    <w:rsid w:val="00FF6B99"/>
    <w:rsid w:val="00FF6C19"/>
    <w:rsid w:val="00FF6E10"/>
    <w:rsid w:val="00FF6E2C"/>
    <w:rsid w:val="00FF6E86"/>
    <w:rsid w:val="00FF6E89"/>
    <w:rsid w:val="00FF6EE1"/>
    <w:rsid w:val="00FF737D"/>
    <w:rsid w:val="00FF738D"/>
    <w:rsid w:val="00FF75E7"/>
    <w:rsid w:val="00FF7651"/>
    <w:rsid w:val="00FF78C0"/>
    <w:rsid w:val="00FF7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0CE0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D01D2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4"/>
    <w:rsid w:val="00D01D22"/>
    <w:pPr>
      <w:shd w:val="clear" w:color="auto" w:fill="FFFFFF"/>
      <w:spacing w:after="180" w:line="245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Default">
    <w:name w:val="Default"/>
    <w:rsid w:val="00D01D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D01D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C3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3643"/>
    <w:rPr>
      <w:rFonts w:ascii="Tahoma" w:hAnsi="Tahoma" w:cs="Tahoma"/>
      <w:sz w:val="16"/>
      <w:szCs w:val="16"/>
    </w:rPr>
  </w:style>
  <w:style w:type="character" w:customStyle="1" w:styleId="a8">
    <w:name w:val="Основной текст + Курсив"/>
    <w:basedOn w:val="a0"/>
    <w:rsid w:val="005845D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  <w:lang w:val="en-US"/>
    </w:rPr>
  </w:style>
  <w:style w:type="character" w:customStyle="1" w:styleId="apple-converted-space">
    <w:name w:val="apple-converted-space"/>
    <w:basedOn w:val="a0"/>
    <w:rsid w:val="006E237A"/>
  </w:style>
  <w:style w:type="paragraph" w:styleId="a9">
    <w:name w:val="Normal (Web)"/>
    <w:basedOn w:val="a"/>
    <w:uiPriority w:val="99"/>
    <w:unhideWhenUsed/>
    <w:rsid w:val="006E2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qFormat/>
    <w:rsid w:val="00A75C9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b">
    <w:name w:val="Hyperlink"/>
    <w:basedOn w:val="a0"/>
    <w:uiPriority w:val="99"/>
    <w:unhideWhenUsed/>
    <w:rsid w:val="00060E31"/>
    <w:rPr>
      <w:color w:val="0000FF" w:themeColor="hyperlink"/>
      <w:u w:val="single"/>
    </w:rPr>
  </w:style>
  <w:style w:type="character" w:styleId="ac">
    <w:name w:val="Strong"/>
    <w:qFormat/>
    <w:rsid w:val="00235445"/>
    <w:rPr>
      <w:rFonts w:cs="Times New Roman"/>
      <w:b/>
      <w:bCs/>
    </w:rPr>
  </w:style>
  <w:style w:type="paragraph" w:styleId="ad">
    <w:name w:val="header"/>
    <w:basedOn w:val="a"/>
    <w:link w:val="ae"/>
    <w:uiPriority w:val="99"/>
    <w:unhideWhenUsed/>
    <w:rsid w:val="00C80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805DA"/>
  </w:style>
  <w:style w:type="paragraph" w:styleId="af">
    <w:name w:val="footer"/>
    <w:basedOn w:val="a"/>
    <w:link w:val="af0"/>
    <w:uiPriority w:val="99"/>
    <w:semiHidden/>
    <w:unhideWhenUsed/>
    <w:rsid w:val="00C80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C805DA"/>
  </w:style>
  <w:style w:type="character" w:customStyle="1" w:styleId="edition">
    <w:name w:val="edition"/>
    <w:rsid w:val="00DD07F9"/>
    <w:rPr>
      <w:rFonts w:cs="Times New Roman"/>
    </w:rPr>
  </w:style>
  <w:style w:type="character" w:customStyle="1" w:styleId="num">
    <w:name w:val="num"/>
    <w:rsid w:val="00DD07F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3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chart" Target="charts/chart4.xml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76;&#1077;&#1078;&#1076;&#1072;\Desktop\&#1083;&#1086;&#109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76;&#1077;&#1078;&#1076;&#1072;\Desktop\&#1083;&#1086;&#109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76;&#1077;&#1078;&#1076;&#1072;\Desktop\&#1083;&#1086;&#1093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76;&#1077;&#1078;&#1076;&#1072;\Desktop\&#1083;&#1086;&#109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76;&#1077;&#1078;&#1076;&#1072;\Desktop\&#1083;&#1086;&#109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проросших семян на 15 сутки, %</c:v>
                </c:pt>
              </c:strCache>
            </c:strRef>
          </c:tx>
          <c:dLbls>
            <c:dLbl>
              <c:idx val="0"/>
              <c:layout>
                <c:manualLayout>
                  <c:x val="1.2121212121212118E-2"/>
                  <c:y val="-2.1680216802168147E-2"/>
                </c:manualLayout>
              </c:layout>
              <c:showVal val="1"/>
            </c:dLbl>
            <c:dLbl>
              <c:idx val="1"/>
              <c:layout>
                <c:manualLayout>
                  <c:x val="7.2727272727272927E-3"/>
                  <c:y val="-1.626016260162606E-2"/>
                </c:manualLayout>
              </c:layout>
              <c:showVal val="1"/>
            </c:dLbl>
            <c:dLbl>
              <c:idx val="2"/>
              <c:layout>
                <c:manualLayout>
                  <c:x val="1.2121212121212118E-2"/>
                  <c:y val="-1.626016260162608E-2"/>
                </c:manualLayout>
              </c:layout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Контроль  </c:v>
                </c:pt>
                <c:pt idx="1">
                  <c:v>Эпин-Экстра</c:v>
                </c:pt>
                <c:pt idx="2">
                  <c:v>НВ-101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58</c:v>
                </c:pt>
                <c:pt idx="1">
                  <c:v>78</c:v>
                </c:pt>
                <c:pt idx="2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энергия прорастания на 7 сутки, %</c:v>
                </c:pt>
              </c:strCache>
            </c:strRef>
          </c:tx>
          <c:dLbls>
            <c:dLbl>
              <c:idx val="0"/>
              <c:layout>
                <c:manualLayout>
                  <c:x val="1.6969696969696926E-2"/>
                  <c:y val="-3.79403794037943E-2"/>
                </c:manualLayout>
              </c:layout>
              <c:showVal val="1"/>
            </c:dLbl>
            <c:dLbl>
              <c:idx val="1"/>
              <c:layout>
                <c:manualLayout>
                  <c:x val="1.6969696969696971E-2"/>
                  <c:y val="-3.2520325203252036E-2"/>
                </c:manualLayout>
              </c:layout>
              <c:showVal val="1"/>
            </c:dLbl>
            <c:dLbl>
              <c:idx val="2"/>
              <c:layout>
                <c:manualLayout>
                  <c:x val="1.4545454545454575E-2"/>
                  <c:y val="-1.0840108401084023E-2"/>
                </c:manualLayout>
              </c:layout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Контроль  </c:v>
                </c:pt>
                <c:pt idx="1">
                  <c:v>Эпин-Экстра</c:v>
                </c:pt>
                <c:pt idx="2">
                  <c:v>НВ-101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35</c:v>
                </c:pt>
                <c:pt idx="1">
                  <c:v>43</c:v>
                </c:pt>
                <c:pt idx="2">
                  <c:v>46</c:v>
                </c:pt>
              </c:numCache>
            </c:numRef>
          </c:val>
        </c:ser>
        <c:dLbls>
          <c:showVal val="1"/>
        </c:dLbls>
        <c:shape val="box"/>
        <c:axId val="66013056"/>
        <c:axId val="66014592"/>
        <c:axId val="0"/>
      </c:bar3DChart>
      <c:catAx>
        <c:axId val="66013056"/>
        <c:scaling>
          <c:orientation val="minMax"/>
        </c:scaling>
        <c:axPos val="b"/>
        <c:tickLblPos val="nextTo"/>
        <c:crossAx val="66014592"/>
        <c:crosses val="autoZero"/>
        <c:auto val="1"/>
        <c:lblAlgn val="ctr"/>
        <c:lblOffset val="100"/>
      </c:catAx>
      <c:valAx>
        <c:axId val="66014592"/>
        <c:scaling>
          <c:orientation val="minMax"/>
        </c:scaling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ru-RU"/>
                  <a:t>%</a:t>
                </a:r>
                <a:endParaRPr lang="en-US"/>
              </a:p>
            </c:rich>
          </c:tx>
        </c:title>
        <c:numFmt formatCode="General" sourceLinked="1"/>
        <c:tickLblPos val="nextTo"/>
        <c:crossAx val="66013056"/>
        <c:crosses val="autoZero"/>
        <c:crossBetween val="between"/>
      </c:valAx>
    </c:plotArea>
    <c:legend>
      <c:legendPos val="t"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8.10787570523646E-2"/>
          <c:y val="0.11555664399919503"/>
          <c:w val="0.89180460179299759"/>
          <c:h val="0.69113956252159614"/>
        </c:manualLayout>
      </c:layout>
      <c:bar3DChart>
        <c:barDir val="col"/>
        <c:grouping val="clustered"/>
        <c:ser>
          <c:idx val="0"/>
          <c:order val="0"/>
          <c:tx>
            <c:strRef>
              <c:f>Лист2!$B$1:$B$3</c:f>
              <c:strCache>
                <c:ptCount val="1"/>
                <c:pt idx="0">
                  <c:v>Контроль</c:v>
                </c:pt>
              </c:strCache>
            </c:strRef>
          </c:tx>
          <c:cat>
            <c:strRef>
              <c:f>Лист2!$A$4:$A$8</c:f>
              <c:strCache>
                <c:ptCount val="5"/>
                <c:pt idx="0">
                  <c:v>Нормально проросшие </c:v>
                </c:pt>
                <c:pt idx="1">
                  <c:v>Ненормально проросшие</c:v>
                </c:pt>
                <c:pt idx="2">
                  <c:v>Здоровые </c:v>
                </c:pt>
                <c:pt idx="3">
                  <c:v>Загнившие</c:v>
                </c:pt>
                <c:pt idx="4">
                  <c:v>Запаренные</c:v>
                </c:pt>
              </c:strCache>
            </c:strRef>
          </c:cat>
          <c:val>
            <c:numRef>
              <c:f>Лист2!$B$4:$B$8</c:f>
              <c:numCache>
                <c:formatCode>General</c:formatCode>
                <c:ptCount val="5"/>
                <c:pt idx="0">
                  <c:v>52</c:v>
                </c:pt>
                <c:pt idx="1">
                  <c:v>16</c:v>
                </c:pt>
                <c:pt idx="2">
                  <c:v>22</c:v>
                </c:pt>
                <c:pt idx="3">
                  <c:v>10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Лист2!$C$1:$C$3</c:f>
              <c:strCache>
                <c:ptCount val="1"/>
                <c:pt idx="0">
                  <c:v>Эпин-Экстра</c:v>
                </c:pt>
              </c:strCache>
            </c:strRef>
          </c:tx>
          <c:cat>
            <c:strRef>
              <c:f>Лист2!$A$4:$A$8</c:f>
              <c:strCache>
                <c:ptCount val="5"/>
                <c:pt idx="0">
                  <c:v>Нормально проросшие </c:v>
                </c:pt>
                <c:pt idx="1">
                  <c:v>Ненормально проросшие</c:v>
                </c:pt>
                <c:pt idx="2">
                  <c:v>Здоровые </c:v>
                </c:pt>
                <c:pt idx="3">
                  <c:v>Загнившие</c:v>
                </c:pt>
                <c:pt idx="4">
                  <c:v>Запаренные</c:v>
                </c:pt>
              </c:strCache>
            </c:strRef>
          </c:cat>
          <c:val>
            <c:numRef>
              <c:f>Лист2!$C$4:$C$8</c:f>
              <c:numCache>
                <c:formatCode>General</c:formatCode>
                <c:ptCount val="5"/>
                <c:pt idx="0">
                  <c:v>68</c:v>
                </c:pt>
                <c:pt idx="1">
                  <c:v>11.3</c:v>
                </c:pt>
                <c:pt idx="2">
                  <c:v>13</c:v>
                </c:pt>
                <c:pt idx="3">
                  <c:v>7.7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Лист2!$D$1:$D$3</c:f>
              <c:strCache>
                <c:ptCount val="1"/>
                <c:pt idx="0">
                  <c:v>НВ-101</c:v>
                </c:pt>
              </c:strCache>
            </c:strRef>
          </c:tx>
          <c:cat>
            <c:strRef>
              <c:f>Лист2!$A$4:$A$8</c:f>
              <c:strCache>
                <c:ptCount val="5"/>
                <c:pt idx="0">
                  <c:v>Нормально проросшие </c:v>
                </c:pt>
                <c:pt idx="1">
                  <c:v>Ненормально проросшие</c:v>
                </c:pt>
                <c:pt idx="2">
                  <c:v>Здоровые </c:v>
                </c:pt>
                <c:pt idx="3">
                  <c:v>Загнившие</c:v>
                </c:pt>
                <c:pt idx="4">
                  <c:v>Запаренные</c:v>
                </c:pt>
              </c:strCache>
            </c:strRef>
          </c:cat>
          <c:val>
            <c:numRef>
              <c:f>Лист2!$D$4:$D$8</c:f>
              <c:numCache>
                <c:formatCode>General</c:formatCode>
                <c:ptCount val="5"/>
                <c:pt idx="0">
                  <c:v>65</c:v>
                </c:pt>
                <c:pt idx="1">
                  <c:v>8.6</c:v>
                </c:pt>
                <c:pt idx="2">
                  <c:v>14</c:v>
                </c:pt>
                <c:pt idx="3">
                  <c:v>5.4</c:v>
                </c:pt>
                <c:pt idx="4">
                  <c:v>0</c:v>
                </c:pt>
              </c:numCache>
            </c:numRef>
          </c:val>
        </c:ser>
        <c:shape val="box"/>
        <c:axId val="70600576"/>
        <c:axId val="72884992"/>
        <c:axId val="0"/>
      </c:bar3DChart>
      <c:catAx>
        <c:axId val="70600576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72884992"/>
        <c:crosses val="autoZero"/>
        <c:auto val="1"/>
        <c:lblAlgn val="ctr"/>
        <c:lblOffset val="100"/>
      </c:catAx>
      <c:valAx>
        <c:axId val="72884992"/>
        <c:scaling>
          <c:orientation val="minMax"/>
        </c:scaling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</c:title>
        <c:numFmt formatCode="General" sourceLinked="1"/>
        <c:tickLblPos val="nextTo"/>
        <c:crossAx val="70600576"/>
        <c:crosses val="autoZero"/>
        <c:crossBetween val="between"/>
      </c:valAx>
    </c:plotArea>
    <c:legend>
      <c:legendPos val="t"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view3D>
      <c:rAngAx val="1"/>
    </c:view3D>
    <c:plotArea>
      <c:layout>
        <c:manualLayout>
          <c:layoutTarget val="inner"/>
          <c:xMode val="edge"/>
          <c:yMode val="edge"/>
          <c:x val="5.5305061252222822E-2"/>
          <c:y val="0.16830374701119374"/>
          <c:w val="0.92254633592349911"/>
          <c:h val="0.67575196184316588"/>
        </c:manualLayout>
      </c:layout>
      <c:bar3DChart>
        <c:barDir val="col"/>
        <c:grouping val="clustered"/>
        <c:ser>
          <c:idx val="0"/>
          <c:order val="0"/>
          <c:tx>
            <c:v>число корней, шт</c:v>
          </c:tx>
          <c:dLbls>
            <c:showVal val="1"/>
          </c:dLbls>
          <c:cat>
            <c:strRef>
              <c:f>Лист3!$A$1:$E$1</c:f>
              <c:strCache>
                <c:ptCount val="5"/>
                <c:pt idx="0">
                  <c:v>контроль</c:v>
                </c:pt>
                <c:pt idx="1">
                  <c:v>Эпин-экстра</c:v>
                </c:pt>
                <c:pt idx="2">
                  <c:v>НВ-101</c:v>
                </c:pt>
                <c:pt idx="3">
                  <c:v>гетероауксин</c:v>
                </c:pt>
                <c:pt idx="4">
                  <c:v>корневин</c:v>
                </c:pt>
              </c:strCache>
            </c:strRef>
          </c:cat>
          <c:val>
            <c:numRef>
              <c:f>Лист3!$A$3:$E$3</c:f>
              <c:numCache>
                <c:formatCode>General</c:formatCode>
                <c:ptCount val="5"/>
                <c:pt idx="0">
                  <c:v>7.4</c:v>
                </c:pt>
                <c:pt idx="1">
                  <c:v>8.2000000000000011</c:v>
                </c:pt>
                <c:pt idx="2">
                  <c:v>8.5</c:v>
                </c:pt>
                <c:pt idx="3">
                  <c:v>8.8000000000000007</c:v>
                </c:pt>
                <c:pt idx="4">
                  <c:v>9.2000000000000011</c:v>
                </c:pt>
              </c:numCache>
            </c:numRef>
          </c:val>
        </c:ser>
        <c:ser>
          <c:idx val="1"/>
          <c:order val="1"/>
          <c:tx>
            <c:v>длина корней, см</c:v>
          </c:tx>
          <c:dLbls>
            <c:showVal val="1"/>
          </c:dLbls>
          <c:cat>
            <c:strRef>
              <c:f>Лист3!$A$1:$E$1</c:f>
              <c:strCache>
                <c:ptCount val="5"/>
                <c:pt idx="0">
                  <c:v>контроль</c:v>
                </c:pt>
                <c:pt idx="1">
                  <c:v>Эпин-экстра</c:v>
                </c:pt>
                <c:pt idx="2">
                  <c:v>НВ-101</c:v>
                </c:pt>
                <c:pt idx="3">
                  <c:v>гетероауксин</c:v>
                </c:pt>
                <c:pt idx="4">
                  <c:v>корневин</c:v>
                </c:pt>
              </c:strCache>
            </c:strRef>
          </c:cat>
          <c:val>
            <c:numRef>
              <c:f>Лист3!$A$5:$E$5</c:f>
              <c:numCache>
                <c:formatCode>General</c:formatCode>
                <c:ptCount val="5"/>
                <c:pt idx="0">
                  <c:v>6.3</c:v>
                </c:pt>
                <c:pt idx="1">
                  <c:v>7.5</c:v>
                </c:pt>
                <c:pt idx="2">
                  <c:v>7.8</c:v>
                </c:pt>
                <c:pt idx="3">
                  <c:v>8.1</c:v>
                </c:pt>
                <c:pt idx="4">
                  <c:v>8.4</c:v>
                </c:pt>
              </c:numCache>
            </c:numRef>
          </c:val>
        </c:ser>
        <c:dLbls>
          <c:showVal val="1"/>
        </c:dLbls>
        <c:shape val="box"/>
        <c:axId val="74664192"/>
        <c:axId val="75184768"/>
        <c:axId val="0"/>
      </c:bar3DChart>
      <c:catAx>
        <c:axId val="74664192"/>
        <c:scaling>
          <c:orientation val="minMax"/>
        </c:scaling>
        <c:axPos val="b"/>
        <c:tickLblPos val="nextTo"/>
        <c:crossAx val="75184768"/>
        <c:crosses val="autoZero"/>
        <c:auto val="1"/>
        <c:lblAlgn val="ctr"/>
        <c:lblOffset val="100"/>
      </c:catAx>
      <c:valAx>
        <c:axId val="75184768"/>
        <c:scaling>
          <c:orientation val="minMax"/>
        </c:scaling>
        <c:axPos val="l"/>
        <c:majorGridlines/>
        <c:numFmt formatCode="General" sourceLinked="1"/>
        <c:tickLblPos val="nextTo"/>
        <c:crossAx val="74664192"/>
        <c:crosses val="autoZero"/>
        <c:crossBetween val="between"/>
      </c:valAx>
    </c:plotArea>
    <c:legend>
      <c:legendPos val="t"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v>зеленые черенки</c:v>
          </c:tx>
          <c:dLbls>
            <c:showVal val="1"/>
          </c:dLbls>
          <c:cat>
            <c:strRef>
              <c:f>Лист6!$B$1:$F$1</c:f>
              <c:strCache>
                <c:ptCount val="5"/>
                <c:pt idx="0">
                  <c:v>Контроль</c:v>
                </c:pt>
                <c:pt idx="1">
                  <c:v>Эпин-экстра</c:v>
                </c:pt>
                <c:pt idx="2">
                  <c:v>НВ-101</c:v>
                </c:pt>
                <c:pt idx="3">
                  <c:v>Гетероауксин</c:v>
                </c:pt>
                <c:pt idx="4">
                  <c:v>Корневин</c:v>
                </c:pt>
              </c:strCache>
            </c:strRef>
          </c:cat>
          <c:val>
            <c:numRef>
              <c:f>Лист6!$B$2:$F$2</c:f>
              <c:numCache>
                <c:formatCode>General</c:formatCode>
                <c:ptCount val="5"/>
                <c:pt idx="0">
                  <c:v>72</c:v>
                </c:pt>
                <c:pt idx="1">
                  <c:v>80</c:v>
                </c:pt>
                <c:pt idx="2">
                  <c:v>85</c:v>
                </c:pt>
                <c:pt idx="3">
                  <c:v>92</c:v>
                </c:pt>
                <c:pt idx="4">
                  <c:v>90</c:v>
                </c:pt>
              </c:numCache>
            </c:numRef>
          </c:val>
        </c:ser>
        <c:ser>
          <c:idx val="1"/>
          <c:order val="1"/>
          <c:tx>
            <c:v>одревесневшие черенки</c:v>
          </c:tx>
          <c:dLbls>
            <c:showVal val="1"/>
          </c:dLbls>
          <c:cat>
            <c:strRef>
              <c:f>Лист6!$B$1:$F$1</c:f>
              <c:strCache>
                <c:ptCount val="5"/>
                <c:pt idx="0">
                  <c:v>Контроль</c:v>
                </c:pt>
                <c:pt idx="1">
                  <c:v>Эпин-экстра</c:v>
                </c:pt>
                <c:pt idx="2">
                  <c:v>НВ-101</c:v>
                </c:pt>
                <c:pt idx="3">
                  <c:v>Гетероауксин</c:v>
                </c:pt>
                <c:pt idx="4">
                  <c:v>Корневин</c:v>
                </c:pt>
              </c:strCache>
            </c:strRef>
          </c:cat>
          <c:val>
            <c:numRef>
              <c:f>Лист6!$B$3:$F$3</c:f>
              <c:numCache>
                <c:formatCode>General</c:formatCode>
                <c:ptCount val="5"/>
                <c:pt idx="0">
                  <c:v>75</c:v>
                </c:pt>
                <c:pt idx="1">
                  <c:v>90</c:v>
                </c:pt>
                <c:pt idx="2">
                  <c:v>92</c:v>
                </c:pt>
                <c:pt idx="3">
                  <c:v>95</c:v>
                </c:pt>
                <c:pt idx="4">
                  <c:v>95</c:v>
                </c:pt>
              </c:numCache>
            </c:numRef>
          </c:val>
        </c:ser>
        <c:dLbls>
          <c:showVal val="1"/>
        </c:dLbls>
        <c:shape val="box"/>
        <c:axId val="75401088"/>
        <c:axId val="75402624"/>
        <c:axId val="0"/>
      </c:bar3DChart>
      <c:catAx>
        <c:axId val="75401088"/>
        <c:scaling>
          <c:orientation val="minMax"/>
        </c:scaling>
        <c:axPos val="b"/>
        <c:tickLblPos val="nextTo"/>
        <c:crossAx val="75402624"/>
        <c:crosses val="autoZero"/>
        <c:auto val="1"/>
        <c:lblAlgn val="ctr"/>
        <c:lblOffset val="100"/>
      </c:catAx>
      <c:valAx>
        <c:axId val="7540262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приживаемость,%</a:t>
                </a:r>
              </a:p>
            </c:rich>
          </c:tx>
        </c:title>
        <c:numFmt formatCode="General" sourceLinked="1"/>
        <c:tickLblPos val="nextTo"/>
        <c:crossAx val="75401088"/>
        <c:crosses val="autoZero"/>
        <c:crossBetween val="between"/>
      </c:valAx>
    </c:plotArea>
    <c:legend>
      <c:legendPos val="t"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view3D>
      <c:rAngAx val="1"/>
    </c:view3D>
    <c:plotArea>
      <c:layout>
        <c:manualLayout>
          <c:layoutTarget val="inner"/>
          <c:xMode val="edge"/>
          <c:yMode val="edge"/>
          <c:x val="6.6094369406228717E-2"/>
          <c:y val="0.12483413531641879"/>
          <c:w val="0.90652791458152604"/>
          <c:h val="0.74336030912802553"/>
        </c:manualLayout>
      </c:layout>
      <c:bar3DChart>
        <c:barDir val="col"/>
        <c:grouping val="clustered"/>
        <c:ser>
          <c:idx val="0"/>
          <c:order val="0"/>
          <c:tx>
            <c:v>высота, см</c:v>
          </c:tx>
          <c:dLbls>
            <c:showVal val="1"/>
          </c:dLbls>
          <c:cat>
            <c:strRef>
              <c:f>Лист4!$A$1:$A$5</c:f>
              <c:strCache>
                <c:ptCount val="5"/>
                <c:pt idx="0">
                  <c:v>НВ-101</c:v>
                </c:pt>
                <c:pt idx="1">
                  <c:v>Эпин -экста</c:v>
                </c:pt>
                <c:pt idx="2">
                  <c:v>Корневин</c:v>
                </c:pt>
                <c:pt idx="3">
                  <c:v>Гетероауксин</c:v>
                </c:pt>
                <c:pt idx="4">
                  <c:v>контроль</c:v>
                </c:pt>
              </c:strCache>
            </c:strRef>
          </c:cat>
          <c:val>
            <c:numRef>
              <c:f>Лист4!$B$1:$B$5</c:f>
              <c:numCache>
                <c:formatCode>General</c:formatCode>
                <c:ptCount val="5"/>
                <c:pt idx="0">
                  <c:v>13.350000000000016</c:v>
                </c:pt>
                <c:pt idx="1">
                  <c:v>15.7</c:v>
                </c:pt>
                <c:pt idx="2">
                  <c:v>16.7</c:v>
                </c:pt>
                <c:pt idx="3">
                  <c:v>18.8</c:v>
                </c:pt>
                <c:pt idx="4">
                  <c:v>12.3</c:v>
                </c:pt>
              </c:numCache>
            </c:numRef>
          </c:val>
        </c:ser>
        <c:ser>
          <c:idx val="1"/>
          <c:order val="1"/>
          <c:tx>
            <c:v>диаметр, мм</c:v>
          </c:tx>
          <c:dLbls>
            <c:showVal val="1"/>
          </c:dLbls>
          <c:cat>
            <c:strRef>
              <c:f>Лист4!$A$1:$A$5</c:f>
              <c:strCache>
                <c:ptCount val="5"/>
                <c:pt idx="0">
                  <c:v>НВ-101</c:v>
                </c:pt>
                <c:pt idx="1">
                  <c:v>Эпин -экста</c:v>
                </c:pt>
                <c:pt idx="2">
                  <c:v>Корневин</c:v>
                </c:pt>
                <c:pt idx="3">
                  <c:v>Гетероауксин</c:v>
                </c:pt>
                <c:pt idx="4">
                  <c:v>контроль</c:v>
                </c:pt>
              </c:strCache>
            </c:strRef>
          </c:cat>
          <c:val>
            <c:numRef>
              <c:f>Лист4!$C$1:$C$5</c:f>
              <c:numCache>
                <c:formatCode>General</c:formatCode>
                <c:ptCount val="5"/>
                <c:pt idx="0">
                  <c:v>0.29000000000000031</c:v>
                </c:pt>
                <c:pt idx="1">
                  <c:v>0.29000000000000031</c:v>
                </c:pt>
                <c:pt idx="2">
                  <c:v>0.29000000000000031</c:v>
                </c:pt>
                <c:pt idx="3">
                  <c:v>0.29000000000000031</c:v>
                </c:pt>
                <c:pt idx="4">
                  <c:v>0.26</c:v>
                </c:pt>
              </c:numCache>
            </c:numRef>
          </c:val>
        </c:ser>
        <c:dLbls>
          <c:showVal val="1"/>
        </c:dLbls>
        <c:shape val="box"/>
        <c:axId val="64686336"/>
        <c:axId val="64692224"/>
        <c:axId val="0"/>
      </c:bar3DChart>
      <c:catAx>
        <c:axId val="64686336"/>
        <c:scaling>
          <c:orientation val="minMax"/>
        </c:scaling>
        <c:axPos val="b"/>
        <c:tickLblPos val="nextTo"/>
        <c:crossAx val="64692224"/>
        <c:crosses val="autoZero"/>
        <c:auto val="1"/>
        <c:lblAlgn val="ctr"/>
        <c:lblOffset val="100"/>
      </c:catAx>
      <c:valAx>
        <c:axId val="64692224"/>
        <c:scaling>
          <c:orientation val="minMax"/>
        </c:scaling>
        <c:axPos val="l"/>
        <c:majorGridlines/>
        <c:numFmt formatCode="General" sourceLinked="1"/>
        <c:tickLblPos val="nextTo"/>
        <c:crossAx val="64686336"/>
        <c:crosses val="autoZero"/>
        <c:crossBetween val="between"/>
      </c:valAx>
    </c:plotArea>
    <c:legend>
      <c:legendPos val="t"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v>высота,см</c:v>
          </c:tx>
          <c:dLbls>
            <c:showVal val="1"/>
          </c:dLbls>
          <c:cat>
            <c:strRef>
              <c:f>Лист5!$A$1:$A$5</c:f>
              <c:strCache>
                <c:ptCount val="5"/>
                <c:pt idx="0">
                  <c:v>НВ-101</c:v>
                </c:pt>
                <c:pt idx="1">
                  <c:v>Эпин -экста</c:v>
                </c:pt>
                <c:pt idx="2">
                  <c:v>Корневин</c:v>
                </c:pt>
                <c:pt idx="3">
                  <c:v>Гетероауксин</c:v>
                </c:pt>
                <c:pt idx="4">
                  <c:v>контроль</c:v>
                </c:pt>
              </c:strCache>
            </c:strRef>
          </c:cat>
          <c:val>
            <c:numRef>
              <c:f>Лист5!$B$1:$B$5</c:f>
              <c:numCache>
                <c:formatCode>General</c:formatCode>
                <c:ptCount val="5"/>
                <c:pt idx="0">
                  <c:v>8.27</c:v>
                </c:pt>
                <c:pt idx="1">
                  <c:v>13.61</c:v>
                </c:pt>
                <c:pt idx="2">
                  <c:v>14.56</c:v>
                </c:pt>
                <c:pt idx="3">
                  <c:v>18.59</c:v>
                </c:pt>
                <c:pt idx="4">
                  <c:v>6.33</c:v>
                </c:pt>
              </c:numCache>
            </c:numRef>
          </c:val>
        </c:ser>
        <c:ser>
          <c:idx val="1"/>
          <c:order val="1"/>
          <c:tx>
            <c:v>диаметр, мм</c:v>
          </c:tx>
          <c:dLbls>
            <c:showVal val="1"/>
          </c:dLbls>
          <c:cat>
            <c:strRef>
              <c:f>Лист5!$A$1:$A$5</c:f>
              <c:strCache>
                <c:ptCount val="5"/>
                <c:pt idx="0">
                  <c:v>НВ-101</c:v>
                </c:pt>
                <c:pt idx="1">
                  <c:v>Эпин -экста</c:v>
                </c:pt>
                <c:pt idx="2">
                  <c:v>Корневин</c:v>
                </c:pt>
                <c:pt idx="3">
                  <c:v>Гетероауксин</c:v>
                </c:pt>
                <c:pt idx="4">
                  <c:v>контроль</c:v>
                </c:pt>
              </c:strCache>
            </c:strRef>
          </c:cat>
          <c:val>
            <c:numRef>
              <c:f>Лист5!$C$1:$C$5</c:f>
              <c:numCache>
                <c:formatCode>General</c:formatCode>
                <c:ptCount val="5"/>
                <c:pt idx="0">
                  <c:v>0.26</c:v>
                </c:pt>
                <c:pt idx="1">
                  <c:v>0.28000000000000008</c:v>
                </c:pt>
                <c:pt idx="2">
                  <c:v>0.28000000000000008</c:v>
                </c:pt>
                <c:pt idx="3">
                  <c:v>0.3100000000000005</c:v>
                </c:pt>
                <c:pt idx="4">
                  <c:v>0.13</c:v>
                </c:pt>
              </c:numCache>
            </c:numRef>
          </c:val>
        </c:ser>
        <c:dLbls>
          <c:showVal val="1"/>
        </c:dLbls>
        <c:shape val="box"/>
        <c:axId val="64713856"/>
        <c:axId val="64715392"/>
        <c:axId val="0"/>
      </c:bar3DChart>
      <c:catAx>
        <c:axId val="64713856"/>
        <c:scaling>
          <c:orientation val="minMax"/>
        </c:scaling>
        <c:axPos val="b"/>
        <c:tickLblPos val="nextTo"/>
        <c:crossAx val="64715392"/>
        <c:crosses val="autoZero"/>
        <c:auto val="1"/>
        <c:lblAlgn val="ctr"/>
        <c:lblOffset val="100"/>
      </c:catAx>
      <c:valAx>
        <c:axId val="64715392"/>
        <c:scaling>
          <c:orientation val="minMax"/>
        </c:scaling>
        <c:axPos val="l"/>
        <c:majorGridlines/>
        <c:numFmt formatCode="General" sourceLinked="1"/>
        <c:tickLblPos val="nextTo"/>
        <c:crossAx val="64713856"/>
        <c:crosses val="autoZero"/>
        <c:crossBetween val="between"/>
      </c:valAx>
    </c:plotArea>
    <c:legend>
      <c:legendPos val="t"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1</Pages>
  <Words>4579</Words>
  <Characters>26103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26</cp:revision>
  <cp:lastPrinted>2019-12-11T17:20:00Z</cp:lastPrinted>
  <dcterms:created xsi:type="dcterms:W3CDTF">2019-12-04T06:57:00Z</dcterms:created>
  <dcterms:modified xsi:type="dcterms:W3CDTF">2019-12-11T17:23:00Z</dcterms:modified>
</cp:coreProperties>
</file>