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FCB" w:rsidRDefault="0092064B" w:rsidP="006A6FCB">
      <w:pPr>
        <w:shd w:val="clear" w:color="auto" w:fill="FFFFFF"/>
        <w:spacing w:after="0"/>
        <w:jc w:val="center"/>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t>М</w:t>
      </w:r>
      <w:r w:rsidR="008948FB">
        <w:rPr>
          <w:rFonts w:ascii="Times New Roman" w:eastAsia="Times New Roman" w:hAnsi="Times New Roman" w:cs="Times New Roman"/>
          <w:sz w:val="24"/>
          <w:szCs w:val="24"/>
          <w:lang w:eastAsia="ru-RU"/>
        </w:rPr>
        <w:t>А</w:t>
      </w:r>
      <w:r w:rsidRPr="006A6FCB">
        <w:rPr>
          <w:rFonts w:ascii="Times New Roman" w:eastAsia="Times New Roman" w:hAnsi="Times New Roman" w:cs="Times New Roman"/>
          <w:sz w:val="24"/>
          <w:szCs w:val="24"/>
          <w:lang w:eastAsia="ru-RU"/>
        </w:rPr>
        <w:t>ОУ</w:t>
      </w:r>
      <w:r w:rsidR="00C14F82">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 xml:space="preserve">ООШ №1имени </w:t>
      </w:r>
      <w:proofErr w:type="spellStart"/>
      <w:r w:rsidRPr="006A6FCB">
        <w:rPr>
          <w:rFonts w:ascii="Times New Roman" w:eastAsia="Times New Roman" w:hAnsi="Times New Roman" w:cs="Times New Roman"/>
          <w:sz w:val="24"/>
          <w:szCs w:val="24"/>
          <w:lang w:eastAsia="ru-RU"/>
        </w:rPr>
        <w:t>М.А.Погодина</w:t>
      </w:r>
      <w:proofErr w:type="spellEnd"/>
      <w:r w:rsidRPr="006A6FCB">
        <w:rPr>
          <w:rFonts w:ascii="Times New Roman" w:eastAsia="Times New Roman" w:hAnsi="Times New Roman" w:cs="Times New Roman"/>
          <w:sz w:val="24"/>
          <w:szCs w:val="24"/>
          <w:lang w:eastAsia="ru-RU"/>
        </w:rPr>
        <w:t>, Мурманская область,</w:t>
      </w:r>
      <w:r w:rsidR="006A6FCB">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г</w:t>
      </w:r>
      <w:r w:rsidR="006A6FCB">
        <w:rPr>
          <w:rFonts w:ascii="Times New Roman" w:eastAsia="Times New Roman" w:hAnsi="Times New Roman" w:cs="Times New Roman"/>
          <w:sz w:val="24"/>
          <w:szCs w:val="24"/>
          <w:lang w:eastAsia="ru-RU"/>
        </w:rPr>
        <w:t xml:space="preserve">ород </w:t>
      </w:r>
      <w:r w:rsidRPr="006A6FCB">
        <w:rPr>
          <w:rFonts w:ascii="Times New Roman" w:eastAsia="Times New Roman" w:hAnsi="Times New Roman" w:cs="Times New Roman"/>
          <w:sz w:val="24"/>
          <w:szCs w:val="24"/>
          <w:lang w:eastAsia="ru-RU"/>
        </w:rPr>
        <w:t>Полярный</w:t>
      </w:r>
      <w:r w:rsidR="006A6FCB">
        <w:rPr>
          <w:rFonts w:ascii="Times New Roman" w:eastAsia="Times New Roman" w:hAnsi="Times New Roman" w:cs="Times New Roman"/>
          <w:sz w:val="24"/>
          <w:szCs w:val="24"/>
          <w:lang w:eastAsia="ru-RU"/>
        </w:rPr>
        <w:t>,</w:t>
      </w:r>
    </w:p>
    <w:p w:rsidR="001B1754" w:rsidRPr="006A6FCB" w:rsidRDefault="0092064B" w:rsidP="006A6FCB">
      <w:pPr>
        <w:shd w:val="clear" w:color="auto" w:fill="FFFFFF"/>
        <w:spacing w:after="0"/>
        <w:jc w:val="center"/>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t>детское объединение «Друзья природы»</w:t>
      </w:r>
    </w:p>
    <w:p w:rsidR="001B1754" w:rsidRPr="006A6FCB" w:rsidRDefault="001B1754" w:rsidP="006A6FCB">
      <w:pPr>
        <w:shd w:val="clear" w:color="auto" w:fill="FFFFFF"/>
        <w:spacing w:after="0"/>
        <w:jc w:val="center"/>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jc w:val="center"/>
        <w:rPr>
          <w:rFonts w:ascii="Times New Roman" w:eastAsia="Times New Roman" w:hAnsi="Times New Roman" w:cs="Times New Roman"/>
          <w:sz w:val="24"/>
          <w:szCs w:val="24"/>
          <w:lang w:eastAsia="ru-RU"/>
        </w:rPr>
      </w:pPr>
    </w:p>
    <w:p w:rsidR="0092064B" w:rsidRPr="006A6FCB" w:rsidRDefault="0092064B" w:rsidP="006A6FCB">
      <w:pPr>
        <w:shd w:val="clear" w:color="auto" w:fill="FFFFFF"/>
        <w:spacing w:after="0"/>
        <w:jc w:val="center"/>
        <w:rPr>
          <w:rFonts w:ascii="Times New Roman" w:eastAsia="Times New Roman" w:hAnsi="Times New Roman" w:cs="Times New Roman"/>
          <w:b/>
          <w:bCs/>
          <w:sz w:val="24"/>
          <w:szCs w:val="24"/>
          <w:lang w:eastAsia="ru-RU"/>
        </w:rPr>
      </w:pPr>
    </w:p>
    <w:p w:rsidR="0092064B" w:rsidRPr="006A6FCB" w:rsidRDefault="0092064B" w:rsidP="006A6FCB">
      <w:pPr>
        <w:shd w:val="clear" w:color="auto" w:fill="FFFFFF"/>
        <w:spacing w:after="0"/>
        <w:jc w:val="center"/>
        <w:rPr>
          <w:rFonts w:ascii="Times New Roman" w:eastAsia="Times New Roman" w:hAnsi="Times New Roman" w:cs="Times New Roman"/>
          <w:b/>
          <w:bCs/>
          <w:sz w:val="24"/>
          <w:szCs w:val="24"/>
          <w:lang w:eastAsia="ru-RU"/>
        </w:rPr>
      </w:pPr>
    </w:p>
    <w:p w:rsidR="0092064B" w:rsidRPr="006A6FCB" w:rsidRDefault="0092064B" w:rsidP="006A6FCB">
      <w:pPr>
        <w:shd w:val="clear" w:color="auto" w:fill="FFFFFF"/>
        <w:spacing w:after="0"/>
        <w:jc w:val="center"/>
        <w:rPr>
          <w:rFonts w:ascii="Times New Roman" w:eastAsia="Times New Roman" w:hAnsi="Times New Roman" w:cs="Times New Roman"/>
          <w:b/>
          <w:bCs/>
          <w:sz w:val="24"/>
          <w:szCs w:val="24"/>
          <w:lang w:eastAsia="ru-RU"/>
        </w:rPr>
      </w:pPr>
    </w:p>
    <w:p w:rsidR="0092064B" w:rsidRPr="006A6FCB" w:rsidRDefault="0092064B" w:rsidP="006A6FCB">
      <w:pPr>
        <w:shd w:val="clear" w:color="auto" w:fill="FFFFFF"/>
        <w:spacing w:after="0"/>
        <w:jc w:val="center"/>
        <w:rPr>
          <w:rFonts w:ascii="Times New Roman" w:eastAsia="Times New Roman" w:hAnsi="Times New Roman" w:cs="Times New Roman"/>
          <w:b/>
          <w:bCs/>
          <w:sz w:val="24"/>
          <w:szCs w:val="24"/>
          <w:lang w:eastAsia="ru-RU"/>
        </w:rPr>
      </w:pPr>
    </w:p>
    <w:p w:rsidR="0092064B" w:rsidRPr="006A6FCB" w:rsidRDefault="0092064B" w:rsidP="006A6FCB">
      <w:pPr>
        <w:shd w:val="clear" w:color="auto" w:fill="FFFFFF"/>
        <w:spacing w:after="0"/>
        <w:jc w:val="center"/>
        <w:rPr>
          <w:rFonts w:ascii="Times New Roman" w:eastAsia="Times New Roman" w:hAnsi="Times New Roman" w:cs="Times New Roman"/>
          <w:b/>
          <w:bCs/>
          <w:sz w:val="24"/>
          <w:szCs w:val="24"/>
          <w:lang w:eastAsia="ru-RU"/>
        </w:rPr>
      </w:pPr>
    </w:p>
    <w:p w:rsidR="0092064B" w:rsidRPr="006A6FCB" w:rsidRDefault="0092064B" w:rsidP="006A6FCB">
      <w:pPr>
        <w:shd w:val="clear" w:color="auto" w:fill="FFFFFF"/>
        <w:spacing w:after="0"/>
        <w:jc w:val="center"/>
        <w:rPr>
          <w:rFonts w:ascii="Times New Roman" w:eastAsia="Times New Roman" w:hAnsi="Times New Roman" w:cs="Times New Roman"/>
          <w:b/>
          <w:bCs/>
          <w:sz w:val="24"/>
          <w:szCs w:val="24"/>
          <w:lang w:eastAsia="ru-RU"/>
        </w:rPr>
      </w:pPr>
    </w:p>
    <w:p w:rsidR="001B1754" w:rsidRPr="00287397" w:rsidRDefault="00ED6A0D" w:rsidP="006A6FCB">
      <w:pPr>
        <w:shd w:val="clear" w:color="auto" w:fill="FFFFFF"/>
        <w:spacing w:after="0"/>
        <w:jc w:val="center"/>
        <w:rPr>
          <w:rFonts w:ascii="Times New Roman" w:eastAsia="Times New Roman" w:hAnsi="Times New Roman" w:cs="Times New Roman"/>
          <w:bCs/>
          <w:sz w:val="24"/>
          <w:szCs w:val="24"/>
          <w:lang w:eastAsia="ru-RU"/>
        </w:rPr>
      </w:pPr>
      <w:r w:rsidRPr="00287397">
        <w:rPr>
          <w:rFonts w:ascii="Times New Roman" w:eastAsia="Times New Roman" w:hAnsi="Times New Roman" w:cs="Times New Roman"/>
          <w:bCs/>
          <w:sz w:val="24"/>
          <w:szCs w:val="24"/>
          <w:lang w:eastAsia="ru-RU"/>
        </w:rPr>
        <w:t xml:space="preserve"> </w:t>
      </w:r>
      <w:r w:rsidR="001B1754" w:rsidRPr="00287397">
        <w:rPr>
          <w:rFonts w:ascii="Times New Roman" w:eastAsia="Times New Roman" w:hAnsi="Times New Roman" w:cs="Times New Roman"/>
          <w:bCs/>
          <w:sz w:val="24"/>
          <w:szCs w:val="24"/>
          <w:lang w:eastAsia="ru-RU"/>
        </w:rPr>
        <w:t>Сосна – биоиндикатор</w:t>
      </w:r>
      <w:r w:rsidR="00724441">
        <w:rPr>
          <w:rFonts w:ascii="Times New Roman" w:eastAsia="Times New Roman" w:hAnsi="Times New Roman" w:cs="Times New Roman"/>
          <w:bCs/>
          <w:sz w:val="24"/>
          <w:szCs w:val="24"/>
          <w:lang w:eastAsia="ru-RU"/>
        </w:rPr>
        <w:t>.</w:t>
      </w:r>
      <w:r w:rsidR="001B1754" w:rsidRPr="00287397">
        <w:rPr>
          <w:rFonts w:ascii="Times New Roman" w:eastAsia="Times New Roman" w:hAnsi="Times New Roman" w:cs="Times New Roman"/>
          <w:bCs/>
          <w:sz w:val="24"/>
          <w:szCs w:val="24"/>
          <w:lang w:eastAsia="ru-RU"/>
        </w:rPr>
        <w:t xml:space="preserve"> </w:t>
      </w:r>
    </w:p>
    <w:p w:rsidR="0092064B" w:rsidRPr="006A6FCB" w:rsidRDefault="0092064B" w:rsidP="006A6FCB">
      <w:pPr>
        <w:shd w:val="clear" w:color="auto" w:fill="FFFFFF"/>
        <w:spacing w:after="0"/>
        <w:jc w:val="center"/>
        <w:rPr>
          <w:rFonts w:ascii="Times New Roman" w:eastAsia="Times New Roman" w:hAnsi="Times New Roman" w:cs="Times New Roman"/>
          <w:b/>
          <w:bCs/>
          <w:sz w:val="24"/>
          <w:szCs w:val="24"/>
          <w:lang w:eastAsia="ru-RU"/>
        </w:rPr>
      </w:pPr>
    </w:p>
    <w:p w:rsidR="0092064B" w:rsidRPr="006A6FCB" w:rsidRDefault="0092064B" w:rsidP="006A6FCB">
      <w:pPr>
        <w:shd w:val="clear" w:color="auto" w:fill="FFFFFF"/>
        <w:spacing w:after="0"/>
        <w:jc w:val="right"/>
        <w:rPr>
          <w:rFonts w:ascii="Times New Roman" w:eastAsia="Times New Roman" w:hAnsi="Times New Roman" w:cs="Times New Roman"/>
          <w:bCs/>
          <w:sz w:val="24"/>
          <w:szCs w:val="24"/>
          <w:lang w:eastAsia="ru-RU"/>
        </w:rPr>
      </w:pPr>
    </w:p>
    <w:p w:rsidR="0092064B" w:rsidRPr="006A6FCB" w:rsidRDefault="0092064B" w:rsidP="006A6FCB">
      <w:pPr>
        <w:shd w:val="clear" w:color="auto" w:fill="FFFFFF"/>
        <w:spacing w:after="0"/>
        <w:jc w:val="right"/>
        <w:rPr>
          <w:rFonts w:ascii="Times New Roman" w:eastAsia="Times New Roman" w:hAnsi="Times New Roman" w:cs="Times New Roman"/>
          <w:bCs/>
          <w:sz w:val="24"/>
          <w:szCs w:val="24"/>
          <w:lang w:eastAsia="ru-RU"/>
        </w:rPr>
      </w:pPr>
    </w:p>
    <w:p w:rsidR="0092064B" w:rsidRPr="006A6FCB" w:rsidRDefault="0092064B" w:rsidP="006A6FCB">
      <w:pPr>
        <w:shd w:val="clear" w:color="auto" w:fill="FFFFFF"/>
        <w:spacing w:after="0"/>
        <w:jc w:val="right"/>
        <w:rPr>
          <w:rFonts w:ascii="Times New Roman" w:eastAsia="Times New Roman" w:hAnsi="Times New Roman" w:cs="Times New Roman"/>
          <w:bCs/>
          <w:sz w:val="24"/>
          <w:szCs w:val="24"/>
          <w:lang w:eastAsia="ru-RU"/>
        </w:rPr>
      </w:pPr>
    </w:p>
    <w:p w:rsidR="0092064B" w:rsidRPr="006A6FCB" w:rsidRDefault="0092064B" w:rsidP="006A6FCB">
      <w:pPr>
        <w:shd w:val="clear" w:color="auto" w:fill="FFFFFF"/>
        <w:spacing w:after="0"/>
        <w:jc w:val="right"/>
        <w:rPr>
          <w:rFonts w:ascii="Times New Roman" w:eastAsia="Times New Roman" w:hAnsi="Times New Roman" w:cs="Times New Roman"/>
          <w:bCs/>
          <w:sz w:val="24"/>
          <w:szCs w:val="24"/>
          <w:lang w:eastAsia="ru-RU"/>
        </w:rPr>
      </w:pPr>
    </w:p>
    <w:p w:rsidR="0092064B" w:rsidRPr="006A6FCB" w:rsidRDefault="0092064B" w:rsidP="006A6FCB">
      <w:pPr>
        <w:shd w:val="clear" w:color="auto" w:fill="FFFFFF"/>
        <w:spacing w:after="0"/>
        <w:jc w:val="right"/>
        <w:rPr>
          <w:rFonts w:ascii="Times New Roman" w:eastAsia="Times New Roman" w:hAnsi="Times New Roman" w:cs="Times New Roman"/>
          <w:bCs/>
          <w:sz w:val="24"/>
          <w:szCs w:val="24"/>
          <w:lang w:eastAsia="ru-RU"/>
        </w:rPr>
      </w:pPr>
      <w:r w:rsidRPr="006A6FCB">
        <w:rPr>
          <w:rFonts w:ascii="Times New Roman" w:eastAsia="Times New Roman" w:hAnsi="Times New Roman" w:cs="Times New Roman"/>
          <w:bCs/>
          <w:sz w:val="24"/>
          <w:szCs w:val="24"/>
          <w:lang w:eastAsia="ru-RU"/>
        </w:rPr>
        <w:t>Автор: Кобелева Дарья Сергеевна,8 класс</w:t>
      </w:r>
    </w:p>
    <w:p w:rsidR="0092064B" w:rsidRPr="006A6FCB" w:rsidRDefault="0092064B" w:rsidP="006A6FCB">
      <w:pPr>
        <w:shd w:val="clear" w:color="auto" w:fill="FFFFFF"/>
        <w:spacing w:after="0"/>
        <w:jc w:val="right"/>
        <w:rPr>
          <w:rFonts w:ascii="Times New Roman" w:eastAsia="Times New Roman" w:hAnsi="Times New Roman" w:cs="Times New Roman"/>
          <w:bCs/>
          <w:sz w:val="24"/>
          <w:szCs w:val="24"/>
          <w:lang w:eastAsia="ru-RU"/>
        </w:rPr>
      </w:pPr>
      <w:r w:rsidRPr="006A6FCB">
        <w:rPr>
          <w:rFonts w:ascii="Times New Roman" w:eastAsia="Times New Roman" w:hAnsi="Times New Roman" w:cs="Times New Roman"/>
          <w:bCs/>
          <w:sz w:val="24"/>
          <w:szCs w:val="24"/>
          <w:lang w:eastAsia="ru-RU"/>
        </w:rPr>
        <w:t>Руководитель:</w:t>
      </w:r>
      <w:r w:rsidR="00724441">
        <w:rPr>
          <w:rFonts w:ascii="Times New Roman" w:eastAsia="Times New Roman" w:hAnsi="Times New Roman" w:cs="Times New Roman"/>
          <w:bCs/>
          <w:sz w:val="24"/>
          <w:szCs w:val="24"/>
          <w:lang w:eastAsia="ru-RU"/>
        </w:rPr>
        <w:t xml:space="preserve"> </w:t>
      </w:r>
      <w:proofErr w:type="spellStart"/>
      <w:r w:rsidRPr="006A6FCB">
        <w:rPr>
          <w:rFonts w:ascii="Times New Roman" w:eastAsia="Times New Roman" w:hAnsi="Times New Roman" w:cs="Times New Roman"/>
          <w:bCs/>
          <w:sz w:val="24"/>
          <w:szCs w:val="24"/>
          <w:lang w:eastAsia="ru-RU"/>
        </w:rPr>
        <w:t>Чмиль</w:t>
      </w:r>
      <w:proofErr w:type="spellEnd"/>
      <w:r w:rsidRPr="006A6FCB">
        <w:rPr>
          <w:rFonts w:ascii="Times New Roman" w:eastAsia="Times New Roman" w:hAnsi="Times New Roman" w:cs="Times New Roman"/>
          <w:bCs/>
          <w:sz w:val="24"/>
          <w:szCs w:val="24"/>
          <w:lang w:eastAsia="ru-RU"/>
        </w:rPr>
        <w:t xml:space="preserve"> Елена </w:t>
      </w:r>
      <w:proofErr w:type="spellStart"/>
      <w:r w:rsidRPr="006A6FCB">
        <w:rPr>
          <w:rFonts w:ascii="Times New Roman" w:eastAsia="Times New Roman" w:hAnsi="Times New Roman" w:cs="Times New Roman"/>
          <w:bCs/>
          <w:sz w:val="24"/>
          <w:szCs w:val="24"/>
          <w:lang w:eastAsia="ru-RU"/>
        </w:rPr>
        <w:t>Анатольевна</w:t>
      </w:r>
      <w:proofErr w:type="gramStart"/>
      <w:r w:rsidR="006A6FCB">
        <w:rPr>
          <w:rFonts w:ascii="Times New Roman" w:eastAsia="Times New Roman" w:hAnsi="Times New Roman" w:cs="Times New Roman"/>
          <w:bCs/>
          <w:sz w:val="24"/>
          <w:szCs w:val="24"/>
          <w:lang w:eastAsia="ru-RU"/>
        </w:rPr>
        <w:t>,</w:t>
      </w:r>
      <w:r w:rsidRPr="006A6FCB">
        <w:rPr>
          <w:rFonts w:ascii="Times New Roman" w:eastAsia="Times New Roman" w:hAnsi="Times New Roman" w:cs="Times New Roman"/>
          <w:bCs/>
          <w:sz w:val="24"/>
          <w:szCs w:val="24"/>
          <w:lang w:eastAsia="ru-RU"/>
        </w:rPr>
        <w:t>у</w:t>
      </w:r>
      <w:proofErr w:type="gramEnd"/>
      <w:r w:rsidRPr="006A6FCB">
        <w:rPr>
          <w:rFonts w:ascii="Times New Roman" w:eastAsia="Times New Roman" w:hAnsi="Times New Roman" w:cs="Times New Roman"/>
          <w:bCs/>
          <w:sz w:val="24"/>
          <w:szCs w:val="24"/>
          <w:lang w:eastAsia="ru-RU"/>
        </w:rPr>
        <w:t>читель</w:t>
      </w:r>
      <w:proofErr w:type="spellEnd"/>
      <w:r w:rsidRPr="006A6FCB">
        <w:rPr>
          <w:rFonts w:ascii="Times New Roman" w:eastAsia="Times New Roman" w:hAnsi="Times New Roman" w:cs="Times New Roman"/>
          <w:bCs/>
          <w:sz w:val="24"/>
          <w:szCs w:val="24"/>
          <w:lang w:eastAsia="ru-RU"/>
        </w:rPr>
        <w:t xml:space="preserve"> </w:t>
      </w:r>
    </w:p>
    <w:p w:rsidR="0092064B" w:rsidRPr="006A6FCB" w:rsidRDefault="0092064B" w:rsidP="006A6FCB">
      <w:pPr>
        <w:shd w:val="clear" w:color="auto" w:fill="FFFFFF"/>
        <w:spacing w:after="0"/>
        <w:jc w:val="right"/>
        <w:rPr>
          <w:rFonts w:ascii="Times New Roman" w:eastAsia="Times New Roman" w:hAnsi="Times New Roman" w:cs="Times New Roman"/>
          <w:sz w:val="24"/>
          <w:szCs w:val="24"/>
          <w:lang w:eastAsia="ru-RU"/>
        </w:rPr>
      </w:pPr>
      <w:r w:rsidRPr="006A6FCB">
        <w:rPr>
          <w:rFonts w:ascii="Times New Roman" w:eastAsia="Times New Roman" w:hAnsi="Times New Roman" w:cs="Times New Roman"/>
          <w:bCs/>
          <w:sz w:val="24"/>
          <w:szCs w:val="24"/>
          <w:lang w:eastAsia="ru-RU"/>
        </w:rPr>
        <w:t>биологии М</w:t>
      </w:r>
      <w:r w:rsidR="00C62434">
        <w:rPr>
          <w:rFonts w:ascii="Times New Roman" w:eastAsia="Times New Roman" w:hAnsi="Times New Roman" w:cs="Times New Roman"/>
          <w:bCs/>
          <w:sz w:val="24"/>
          <w:szCs w:val="24"/>
          <w:lang w:eastAsia="ru-RU"/>
        </w:rPr>
        <w:t>А</w:t>
      </w:r>
      <w:r w:rsidRPr="006A6FCB">
        <w:rPr>
          <w:rFonts w:ascii="Times New Roman" w:eastAsia="Times New Roman" w:hAnsi="Times New Roman" w:cs="Times New Roman"/>
          <w:bCs/>
          <w:sz w:val="24"/>
          <w:szCs w:val="24"/>
          <w:lang w:eastAsia="ru-RU"/>
        </w:rPr>
        <w:t>ОУ</w:t>
      </w:r>
      <w:r w:rsidR="00C14F82">
        <w:rPr>
          <w:rFonts w:ascii="Times New Roman" w:eastAsia="Times New Roman" w:hAnsi="Times New Roman" w:cs="Times New Roman"/>
          <w:bCs/>
          <w:sz w:val="24"/>
          <w:szCs w:val="24"/>
          <w:lang w:eastAsia="ru-RU"/>
        </w:rPr>
        <w:t xml:space="preserve"> </w:t>
      </w:r>
      <w:bookmarkStart w:id="0" w:name="_GoBack"/>
      <w:bookmarkEnd w:id="0"/>
      <w:r w:rsidRPr="006A6FCB">
        <w:rPr>
          <w:rFonts w:ascii="Times New Roman" w:eastAsia="Times New Roman" w:hAnsi="Times New Roman" w:cs="Times New Roman"/>
          <w:bCs/>
          <w:sz w:val="24"/>
          <w:szCs w:val="24"/>
          <w:lang w:eastAsia="ru-RU"/>
        </w:rPr>
        <w:t>ООШ №1 имени М.А.Погодина</w:t>
      </w:r>
    </w:p>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jc w:val="right"/>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jc w:val="right"/>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jc w:val="right"/>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jc w:val="right"/>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jc w:val="right"/>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jc w:val="right"/>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jc w:val="right"/>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p>
    <w:p w:rsidR="00ED6A0D" w:rsidRPr="006A6FCB" w:rsidRDefault="00ED6A0D" w:rsidP="006A6FCB">
      <w:pPr>
        <w:shd w:val="clear" w:color="auto" w:fill="FFFFFF"/>
        <w:spacing w:after="0"/>
        <w:rPr>
          <w:rFonts w:ascii="Times New Roman" w:eastAsia="Times New Roman" w:hAnsi="Times New Roman" w:cs="Times New Roman"/>
          <w:sz w:val="24"/>
          <w:szCs w:val="24"/>
          <w:lang w:eastAsia="ru-RU"/>
        </w:rPr>
      </w:pPr>
    </w:p>
    <w:p w:rsidR="00ED6A0D" w:rsidRPr="006A6FCB" w:rsidRDefault="00ED6A0D" w:rsidP="006A6FCB">
      <w:pPr>
        <w:shd w:val="clear" w:color="auto" w:fill="FFFFFF"/>
        <w:spacing w:after="0"/>
        <w:rPr>
          <w:rFonts w:ascii="Times New Roman" w:eastAsia="Times New Roman" w:hAnsi="Times New Roman" w:cs="Times New Roman"/>
          <w:sz w:val="24"/>
          <w:szCs w:val="24"/>
          <w:lang w:eastAsia="ru-RU"/>
        </w:rPr>
      </w:pPr>
    </w:p>
    <w:p w:rsidR="00ED6A0D" w:rsidRPr="006A6FCB" w:rsidRDefault="00ED6A0D" w:rsidP="006A6FCB">
      <w:pPr>
        <w:shd w:val="clear" w:color="auto" w:fill="FFFFFF"/>
        <w:spacing w:after="0"/>
        <w:rPr>
          <w:rFonts w:ascii="Times New Roman" w:eastAsia="Times New Roman" w:hAnsi="Times New Roman" w:cs="Times New Roman"/>
          <w:sz w:val="24"/>
          <w:szCs w:val="24"/>
          <w:lang w:eastAsia="ru-RU"/>
        </w:rPr>
      </w:pPr>
    </w:p>
    <w:p w:rsidR="00ED6A0D" w:rsidRPr="006A6FCB" w:rsidRDefault="00ED6A0D" w:rsidP="006A6FCB">
      <w:pPr>
        <w:shd w:val="clear" w:color="auto" w:fill="FFFFFF"/>
        <w:spacing w:after="0"/>
        <w:rPr>
          <w:rFonts w:ascii="Times New Roman" w:eastAsia="Times New Roman" w:hAnsi="Times New Roman" w:cs="Times New Roman"/>
          <w:sz w:val="24"/>
          <w:szCs w:val="24"/>
          <w:lang w:eastAsia="ru-RU"/>
        </w:rPr>
      </w:pPr>
    </w:p>
    <w:p w:rsidR="00ED6A0D" w:rsidRPr="006A6FCB" w:rsidRDefault="00ED6A0D" w:rsidP="006A6FCB">
      <w:pPr>
        <w:shd w:val="clear" w:color="auto" w:fill="FFFFFF"/>
        <w:spacing w:after="0"/>
        <w:rPr>
          <w:rFonts w:ascii="Times New Roman" w:eastAsia="Times New Roman" w:hAnsi="Times New Roman" w:cs="Times New Roman"/>
          <w:sz w:val="24"/>
          <w:szCs w:val="24"/>
          <w:lang w:eastAsia="ru-RU"/>
        </w:rPr>
      </w:pPr>
    </w:p>
    <w:p w:rsidR="00ED6A0D" w:rsidRPr="006A6FCB" w:rsidRDefault="00ED6A0D" w:rsidP="006A6FCB">
      <w:pPr>
        <w:shd w:val="clear" w:color="auto" w:fill="FFFFFF"/>
        <w:spacing w:after="0"/>
        <w:rPr>
          <w:rFonts w:ascii="Times New Roman" w:eastAsia="Times New Roman" w:hAnsi="Times New Roman" w:cs="Times New Roman"/>
          <w:sz w:val="24"/>
          <w:szCs w:val="24"/>
          <w:lang w:eastAsia="ru-RU"/>
        </w:rPr>
      </w:pPr>
    </w:p>
    <w:p w:rsidR="00ED6A0D" w:rsidRPr="006A6FCB" w:rsidRDefault="0092064B"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t xml:space="preserve">                                                               201</w:t>
      </w:r>
      <w:r w:rsidR="008948FB">
        <w:rPr>
          <w:rFonts w:ascii="Times New Roman" w:eastAsia="Times New Roman" w:hAnsi="Times New Roman" w:cs="Times New Roman"/>
          <w:sz w:val="24"/>
          <w:szCs w:val="24"/>
          <w:lang w:eastAsia="ru-RU"/>
        </w:rPr>
        <w:t>9</w:t>
      </w:r>
      <w:r w:rsidRPr="006A6FCB">
        <w:rPr>
          <w:rFonts w:ascii="Times New Roman" w:eastAsia="Times New Roman" w:hAnsi="Times New Roman" w:cs="Times New Roman"/>
          <w:sz w:val="24"/>
          <w:szCs w:val="24"/>
          <w:lang w:eastAsia="ru-RU"/>
        </w:rPr>
        <w:t>г</w:t>
      </w:r>
    </w:p>
    <w:p w:rsidR="00ED6A0D" w:rsidRPr="006A6FCB" w:rsidRDefault="00ED6A0D" w:rsidP="006A6FCB">
      <w:pPr>
        <w:shd w:val="clear" w:color="auto" w:fill="FFFFFF"/>
        <w:spacing w:after="0"/>
        <w:rPr>
          <w:rFonts w:ascii="Times New Roman" w:eastAsia="Times New Roman" w:hAnsi="Times New Roman" w:cs="Times New Roman"/>
          <w:sz w:val="24"/>
          <w:szCs w:val="24"/>
          <w:lang w:eastAsia="ru-RU"/>
        </w:rPr>
      </w:pPr>
    </w:p>
    <w:p w:rsidR="001B1754" w:rsidRPr="006A6FCB" w:rsidRDefault="00CF0CA9" w:rsidP="006A6FCB">
      <w:pPr>
        <w:shd w:val="clear" w:color="auto" w:fill="FFFFFF"/>
        <w:spacing w:after="0"/>
        <w:rPr>
          <w:rFonts w:ascii="Times New Roman" w:eastAsia="Times New Roman" w:hAnsi="Times New Roman" w:cs="Times New Roman"/>
          <w:sz w:val="24"/>
          <w:szCs w:val="24"/>
          <w:lang w:eastAsia="ru-RU"/>
        </w:rPr>
      </w:pPr>
      <w:r w:rsidRPr="00287397">
        <w:rPr>
          <w:rFonts w:ascii="Times New Roman" w:eastAsia="Times New Roman" w:hAnsi="Times New Roman" w:cs="Times New Roman"/>
          <w:bCs/>
          <w:sz w:val="24"/>
          <w:szCs w:val="24"/>
          <w:lang w:eastAsia="ru-RU"/>
        </w:rPr>
        <w:t>Оглавление</w:t>
      </w:r>
      <w:r w:rsidR="001B1754" w:rsidRPr="00287397">
        <w:rPr>
          <w:rFonts w:ascii="Times New Roman" w:eastAsia="Times New Roman" w:hAnsi="Times New Roman" w:cs="Times New Roman"/>
          <w:sz w:val="24"/>
          <w:szCs w:val="24"/>
          <w:lang w:eastAsia="ru-RU"/>
        </w:rPr>
        <w:br/>
      </w:r>
      <w:r w:rsidR="001B1754" w:rsidRPr="00287397">
        <w:rPr>
          <w:rFonts w:ascii="Times New Roman" w:eastAsia="Times New Roman" w:hAnsi="Times New Roman" w:cs="Times New Roman"/>
          <w:sz w:val="24"/>
          <w:szCs w:val="24"/>
          <w:lang w:eastAsia="ru-RU"/>
        </w:rPr>
        <w:br/>
      </w:r>
      <w:r w:rsidR="001B1754" w:rsidRPr="00287397">
        <w:rPr>
          <w:rFonts w:ascii="Times New Roman" w:eastAsia="Times New Roman" w:hAnsi="Times New Roman" w:cs="Times New Roman"/>
          <w:bCs/>
          <w:sz w:val="24"/>
          <w:szCs w:val="24"/>
          <w:lang w:eastAsia="ru-RU"/>
        </w:rPr>
        <w:t>Введение</w:t>
      </w:r>
      <w:r w:rsidR="00DB731D" w:rsidRPr="00287397">
        <w:rPr>
          <w:rFonts w:ascii="Times New Roman" w:eastAsia="Times New Roman" w:hAnsi="Times New Roman" w:cs="Times New Roman"/>
          <w:sz w:val="24"/>
          <w:szCs w:val="24"/>
          <w:lang w:eastAsia="ru-RU"/>
        </w:rPr>
        <w:t>…………………………………………………………………..</w:t>
      </w:r>
      <w:r w:rsidR="00BB1625" w:rsidRPr="00287397">
        <w:rPr>
          <w:rFonts w:ascii="Times New Roman" w:eastAsia="Times New Roman" w:hAnsi="Times New Roman" w:cs="Times New Roman"/>
          <w:sz w:val="24"/>
          <w:szCs w:val="24"/>
          <w:lang w:eastAsia="ru-RU"/>
        </w:rPr>
        <w:t>3</w:t>
      </w:r>
      <w:r w:rsidR="001B1754" w:rsidRPr="00287397">
        <w:rPr>
          <w:rFonts w:ascii="Times New Roman" w:eastAsia="Times New Roman" w:hAnsi="Times New Roman" w:cs="Times New Roman"/>
          <w:sz w:val="24"/>
          <w:szCs w:val="24"/>
          <w:lang w:eastAsia="ru-RU"/>
        </w:rPr>
        <w:t>-</w:t>
      </w:r>
      <w:r w:rsidR="00BB1625" w:rsidRPr="00287397">
        <w:rPr>
          <w:rFonts w:ascii="Times New Roman" w:eastAsia="Times New Roman" w:hAnsi="Times New Roman" w:cs="Times New Roman"/>
          <w:sz w:val="24"/>
          <w:szCs w:val="24"/>
          <w:lang w:eastAsia="ru-RU"/>
        </w:rPr>
        <w:t>5</w:t>
      </w:r>
      <w:r w:rsidR="001B1754" w:rsidRPr="00287397">
        <w:rPr>
          <w:rFonts w:ascii="Times New Roman" w:eastAsia="Times New Roman" w:hAnsi="Times New Roman" w:cs="Times New Roman"/>
          <w:sz w:val="24"/>
          <w:szCs w:val="24"/>
          <w:lang w:eastAsia="ru-RU"/>
        </w:rPr>
        <w:t> </w:t>
      </w:r>
      <w:r w:rsidR="001B1754" w:rsidRPr="00287397">
        <w:rPr>
          <w:rFonts w:ascii="Times New Roman" w:eastAsia="Times New Roman" w:hAnsi="Times New Roman" w:cs="Times New Roman"/>
          <w:sz w:val="24"/>
          <w:szCs w:val="24"/>
          <w:lang w:eastAsia="ru-RU"/>
        </w:rPr>
        <w:br/>
      </w:r>
      <w:r w:rsidR="001B1754" w:rsidRPr="00287397">
        <w:rPr>
          <w:rFonts w:ascii="Times New Roman" w:eastAsia="Times New Roman" w:hAnsi="Times New Roman" w:cs="Times New Roman"/>
          <w:sz w:val="24"/>
          <w:szCs w:val="24"/>
          <w:lang w:eastAsia="ru-RU"/>
        </w:rPr>
        <w:br/>
      </w:r>
      <w:r w:rsidR="001B1754" w:rsidRPr="00287397">
        <w:rPr>
          <w:rFonts w:ascii="Times New Roman" w:eastAsia="Times New Roman" w:hAnsi="Times New Roman" w:cs="Times New Roman"/>
          <w:bCs/>
          <w:sz w:val="24"/>
          <w:szCs w:val="24"/>
          <w:lang w:eastAsia="ru-RU"/>
        </w:rPr>
        <w:t>Основная часть</w:t>
      </w:r>
      <w:r w:rsidR="00DB731D" w:rsidRPr="00287397">
        <w:rPr>
          <w:rFonts w:ascii="Times New Roman" w:eastAsia="Times New Roman" w:hAnsi="Times New Roman" w:cs="Times New Roman"/>
          <w:sz w:val="24"/>
          <w:szCs w:val="24"/>
          <w:lang w:eastAsia="ru-RU"/>
        </w:rPr>
        <w:t>……………………………………………………….</w:t>
      </w:r>
      <w:r w:rsidR="00ED6A0D" w:rsidRPr="006A6FCB">
        <w:rPr>
          <w:rFonts w:ascii="Times New Roman" w:eastAsia="Times New Roman" w:hAnsi="Times New Roman" w:cs="Times New Roman"/>
          <w:sz w:val="24"/>
          <w:szCs w:val="24"/>
          <w:lang w:eastAsia="ru-RU"/>
        </w:rPr>
        <w:t xml:space="preserve">     </w:t>
      </w:r>
      <w:r w:rsidR="00BB1625">
        <w:rPr>
          <w:rFonts w:ascii="Times New Roman" w:eastAsia="Times New Roman" w:hAnsi="Times New Roman" w:cs="Times New Roman"/>
          <w:sz w:val="24"/>
          <w:szCs w:val="24"/>
          <w:lang w:eastAsia="ru-RU"/>
        </w:rPr>
        <w:t>6</w:t>
      </w:r>
      <w:r w:rsidR="001B1754" w:rsidRPr="006A6FCB">
        <w:rPr>
          <w:rFonts w:ascii="Times New Roman" w:eastAsia="Times New Roman" w:hAnsi="Times New Roman" w:cs="Times New Roman"/>
          <w:sz w:val="24"/>
          <w:szCs w:val="24"/>
          <w:lang w:eastAsia="ru-RU"/>
        </w:rPr>
        <w:t>-</w:t>
      </w:r>
      <w:r w:rsidR="00731D6C">
        <w:rPr>
          <w:rFonts w:ascii="Times New Roman" w:eastAsia="Times New Roman" w:hAnsi="Times New Roman" w:cs="Times New Roman"/>
          <w:sz w:val="24"/>
          <w:szCs w:val="24"/>
          <w:lang w:eastAsia="ru-RU"/>
        </w:rPr>
        <w:t>1</w:t>
      </w:r>
      <w:r w:rsidR="0086579E">
        <w:rPr>
          <w:rFonts w:ascii="Times New Roman" w:eastAsia="Times New Roman" w:hAnsi="Times New Roman" w:cs="Times New Roman"/>
          <w:sz w:val="24"/>
          <w:szCs w:val="24"/>
          <w:lang w:eastAsia="ru-RU"/>
        </w:rPr>
        <w:t>7</w:t>
      </w:r>
      <w:r w:rsidR="001B1754" w:rsidRPr="006A6FCB">
        <w:rPr>
          <w:rFonts w:ascii="Times New Roman" w:eastAsia="Times New Roman" w:hAnsi="Times New Roman" w:cs="Times New Roman"/>
          <w:sz w:val="24"/>
          <w:szCs w:val="24"/>
          <w:lang w:eastAsia="ru-RU"/>
        </w:rPr>
        <w:t> </w:t>
      </w:r>
      <w:r w:rsidR="001B1754" w:rsidRPr="006A6FCB">
        <w:rPr>
          <w:rFonts w:ascii="Times New Roman" w:eastAsia="Times New Roman" w:hAnsi="Times New Roman" w:cs="Times New Roman"/>
          <w:sz w:val="24"/>
          <w:szCs w:val="24"/>
          <w:lang w:eastAsia="ru-RU"/>
        </w:rPr>
        <w:br/>
      </w:r>
      <w:r w:rsidR="001B1754" w:rsidRPr="006A6FCB">
        <w:rPr>
          <w:rFonts w:ascii="Times New Roman" w:eastAsia="Times New Roman" w:hAnsi="Times New Roman" w:cs="Times New Roman"/>
          <w:sz w:val="24"/>
          <w:szCs w:val="24"/>
          <w:lang w:eastAsia="ru-RU"/>
        </w:rPr>
        <w:br/>
        <w:t>Глава 1. Теоретическая часть </w:t>
      </w:r>
      <w:r w:rsidR="001B1754" w:rsidRPr="006A6FCB">
        <w:rPr>
          <w:rFonts w:ascii="Times New Roman" w:eastAsia="Times New Roman" w:hAnsi="Times New Roman" w:cs="Times New Roman"/>
          <w:sz w:val="24"/>
          <w:szCs w:val="24"/>
          <w:lang w:eastAsia="ru-RU"/>
        </w:rPr>
        <w:br/>
      </w:r>
      <w:r w:rsidR="001B1754" w:rsidRPr="006A6FCB">
        <w:rPr>
          <w:rFonts w:ascii="Times New Roman" w:eastAsia="Times New Roman" w:hAnsi="Times New Roman" w:cs="Times New Roman"/>
          <w:sz w:val="24"/>
          <w:szCs w:val="24"/>
          <w:lang w:eastAsia="ru-RU"/>
        </w:rPr>
        <w:br/>
        <w:t>1. Обзор использованной литературы </w:t>
      </w:r>
      <w:r w:rsidR="001B1754" w:rsidRPr="006A6FCB">
        <w:rPr>
          <w:rFonts w:ascii="Times New Roman" w:eastAsia="Times New Roman" w:hAnsi="Times New Roman" w:cs="Times New Roman"/>
          <w:sz w:val="24"/>
          <w:szCs w:val="24"/>
          <w:lang w:eastAsia="ru-RU"/>
        </w:rPr>
        <w:br/>
      </w:r>
      <w:r w:rsidR="001B1754" w:rsidRPr="006A6FCB">
        <w:rPr>
          <w:rFonts w:ascii="Times New Roman" w:eastAsia="Times New Roman" w:hAnsi="Times New Roman" w:cs="Times New Roman"/>
          <w:sz w:val="24"/>
          <w:szCs w:val="24"/>
          <w:lang w:eastAsia="ru-RU"/>
        </w:rPr>
        <w:br/>
        <w:t xml:space="preserve">2. Теоретическое обоснование метода </w:t>
      </w:r>
      <w:proofErr w:type="spellStart"/>
      <w:r w:rsidR="001B1754" w:rsidRPr="006A6FCB">
        <w:rPr>
          <w:rFonts w:ascii="Times New Roman" w:eastAsia="Times New Roman" w:hAnsi="Times New Roman" w:cs="Times New Roman"/>
          <w:sz w:val="24"/>
          <w:szCs w:val="24"/>
          <w:lang w:eastAsia="ru-RU"/>
        </w:rPr>
        <w:t>биоиндикации</w:t>
      </w:r>
      <w:proofErr w:type="spellEnd"/>
      <w:r w:rsidR="001B1754" w:rsidRPr="006A6FCB">
        <w:rPr>
          <w:rFonts w:ascii="Times New Roman" w:eastAsia="Times New Roman" w:hAnsi="Times New Roman" w:cs="Times New Roman"/>
          <w:sz w:val="24"/>
          <w:szCs w:val="24"/>
          <w:lang w:eastAsia="ru-RU"/>
        </w:rPr>
        <w:t> </w:t>
      </w:r>
      <w:r w:rsidR="001B1754" w:rsidRPr="006A6FCB">
        <w:rPr>
          <w:rFonts w:ascii="Times New Roman" w:eastAsia="Times New Roman" w:hAnsi="Times New Roman" w:cs="Times New Roman"/>
          <w:sz w:val="24"/>
          <w:szCs w:val="24"/>
          <w:lang w:eastAsia="ru-RU"/>
        </w:rPr>
        <w:br/>
      </w:r>
      <w:r w:rsidR="001B1754" w:rsidRPr="006A6FCB">
        <w:rPr>
          <w:rFonts w:ascii="Times New Roman" w:eastAsia="Times New Roman" w:hAnsi="Times New Roman" w:cs="Times New Roman"/>
          <w:sz w:val="24"/>
          <w:szCs w:val="24"/>
          <w:lang w:eastAsia="ru-RU"/>
        </w:rPr>
        <w:br/>
        <w:t>3.Биологическая характеристика вида сосна обыкновенная </w:t>
      </w:r>
      <w:r w:rsidR="001B1754" w:rsidRPr="006A6FCB">
        <w:rPr>
          <w:rFonts w:ascii="Times New Roman" w:eastAsia="Times New Roman" w:hAnsi="Times New Roman" w:cs="Times New Roman"/>
          <w:sz w:val="24"/>
          <w:szCs w:val="24"/>
          <w:lang w:eastAsia="ru-RU"/>
        </w:rPr>
        <w:br/>
      </w:r>
      <w:r w:rsidR="001B1754" w:rsidRPr="006A6FCB">
        <w:rPr>
          <w:rFonts w:ascii="Times New Roman" w:eastAsia="Times New Roman" w:hAnsi="Times New Roman" w:cs="Times New Roman"/>
          <w:sz w:val="24"/>
          <w:szCs w:val="24"/>
          <w:lang w:eastAsia="ru-RU"/>
        </w:rPr>
        <w:br/>
        <w:t xml:space="preserve">4. </w:t>
      </w:r>
      <w:r w:rsidR="00D32EA8" w:rsidRPr="006A6FCB">
        <w:rPr>
          <w:rFonts w:ascii="Times New Roman" w:eastAsia="Times New Roman" w:hAnsi="Times New Roman" w:cs="Times New Roman"/>
          <w:bCs/>
          <w:sz w:val="24"/>
          <w:szCs w:val="24"/>
          <w:lang w:eastAsia="ru-RU"/>
        </w:rPr>
        <w:t>Выбор участка для исследования.</w:t>
      </w:r>
      <w:r w:rsidR="00D32EA8" w:rsidRPr="006A6FCB">
        <w:rPr>
          <w:rFonts w:ascii="Times New Roman" w:eastAsia="Times New Roman" w:hAnsi="Times New Roman" w:cs="Times New Roman"/>
          <w:sz w:val="24"/>
          <w:szCs w:val="24"/>
          <w:lang w:eastAsia="ru-RU"/>
        </w:rPr>
        <w:t> </w:t>
      </w:r>
      <w:r w:rsidR="001B1754" w:rsidRPr="006A6FCB">
        <w:rPr>
          <w:rFonts w:ascii="Times New Roman" w:eastAsia="Times New Roman" w:hAnsi="Times New Roman" w:cs="Times New Roman"/>
          <w:sz w:val="24"/>
          <w:szCs w:val="24"/>
          <w:lang w:eastAsia="ru-RU"/>
        </w:rPr>
        <w:br/>
      </w:r>
      <w:r w:rsidR="001B1754" w:rsidRPr="006A6FCB">
        <w:rPr>
          <w:rFonts w:ascii="Times New Roman" w:eastAsia="Times New Roman" w:hAnsi="Times New Roman" w:cs="Times New Roman"/>
          <w:sz w:val="24"/>
          <w:szCs w:val="24"/>
          <w:lang w:eastAsia="ru-RU"/>
        </w:rPr>
        <w:br/>
        <w:t>5.Автотранспорт как основной источник загрязнения </w:t>
      </w:r>
      <w:r w:rsidR="001B1754" w:rsidRPr="006A6FCB">
        <w:rPr>
          <w:rFonts w:ascii="Times New Roman" w:eastAsia="Times New Roman" w:hAnsi="Times New Roman" w:cs="Times New Roman"/>
          <w:sz w:val="24"/>
          <w:szCs w:val="24"/>
          <w:lang w:eastAsia="ru-RU"/>
        </w:rPr>
        <w:br/>
      </w:r>
      <w:r w:rsidR="001B1754" w:rsidRPr="006A6FCB">
        <w:rPr>
          <w:rFonts w:ascii="Times New Roman" w:eastAsia="Times New Roman" w:hAnsi="Times New Roman" w:cs="Times New Roman"/>
          <w:sz w:val="24"/>
          <w:szCs w:val="24"/>
          <w:lang w:eastAsia="ru-RU"/>
        </w:rPr>
        <w:br/>
        <w:t>атмосферного воздуха </w:t>
      </w:r>
      <w:r w:rsidR="001B1754" w:rsidRPr="006A6FCB">
        <w:rPr>
          <w:rFonts w:ascii="Times New Roman" w:eastAsia="Times New Roman" w:hAnsi="Times New Roman" w:cs="Times New Roman"/>
          <w:sz w:val="24"/>
          <w:szCs w:val="24"/>
          <w:lang w:eastAsia="ru-RU"/>
        </w:rPr>
        <w:br/>
      </w:r>
      <w:r w:rsidR="001B1754" w:rsidRPr="006A6FCB">
        <w:rPr>
          <w:rFonts w:ascii="Times New Roman" w:eastAsia="Times New Roman" w:hAnsi="Times New Roman" w:cs="Times New Roman"/>
          <w:sz w:val="24"/>
          <w:szCs w:val="24"/>
          <w:lang w:eastAsia="ru-RU"/>
        </w:rPr>
        <w:br/>
        <w:t>Глава 2. Исследовательская часть </w:t>
      </w:r>
      <w:r w:rsidR="001B1754" w:rsidRPr="006A6FCB">
        <w:rPr>
          <w:rFonts w:ascii="Times New Roman" w:eastAsia="Times New Roman" w:hAnsi="Times New Roman" w:cs="Times New Roman"/>
          <w:sz w:val="24"/>
          <w:szCs w:val="24"/>
          <w:lang w:eastAsia="ru-RU"/>
        </w:rPr>
        <w:br/>
      </w:r>
      <w:r w:rsidR="001B1754" w:rsidRPr="006A6FCB">
        <w:rPr>
          <w:rFonts w:ascii="Times New Roman" w:eastAsia="Times New Roman" w:hAnsi="Times New Roman" w:cs="Times New Roman"/>
          <w:sz w:val="24"/>
          <w:szCs w:val="24"/>
          <w:lang w:eastAsia="ru-RU"/>
        </w:rPr>
        <w:br/>
        <w:t>1.Методика проведения исследования</w:t>
      </w:r>
      <w:r w:rsidR="001B1754" w:rsidRPr="006A6FCB">
        <w:rPr>
          <w:rFonts w:ascii="Times New Roman" w:eastAsia="Times New Roman" w:hAnsi="Times New Roman" w:cs="Times New Roman"/>
          <w:sz w:val="24"/>
          <w:szCs w:val="24"/>
          <w:lang w:eastAsia="ru-RU"/>
        </w:rPr>
        <w:br/>
      </w:r>
      <w:r w:rsidR="001B1754" w:rsidRPr="006A6FCB">
        <w:rPr>
          <w:rFonts w:ascii="Times New Roman" w:eastAsia="Times New Roman" w:hAnsi="Times New Roman" w:cs="Times New Roman"/>
          <w:sz w:val="24"/>
          <w:szCs w:val="24"/>
          <w:lang w:eastAsia="ru-RU"/>
        </w:rPr>
        <w:br/>
        <w:t>2. Эксперимент. Определение состояния хвои сосны обыкновенной </w:t>
      </w:r>
      <w:r w:rsidR="001B1754" w:rsidRPr="006A6FCB">
        <w:rPr>
          <w:rFonts w:ascii="Times New Roman" w:eastAsia="Times New Roman" w:hAnsi="Times New Roman" w:cs="Times New Roman"/>
          <w:sz w:val="24"/>
          <w:szCs w:val="24"/>
          <w:lang w:eastAsia="ru-RU"/>
        </w:rPr>
        <w:br/>
      </w:r>
      <w:r w:rsidR="001B1754" w:rsidRPr="006A6FCB">
        <w:rPr>
          <w:rFonts w:ascii="Times New Roman" w:eastAsia="Times New Roman" w:hAnsi="Times New Roman" w:cs="Times New Roman"/>
          <w:sz w:val="24"/>
          <w:szCs w:val="24"/>
          <w:lang w:eastAsia="ru-RU"/>
        </w:rPr>
        <w:br/>
        <w:t>для оценки загрязненности воздуха </w:t>
      </w:r>
      <w:r w:rsidR="001B1754" w:rsidRPr="006A6FCB">
        <w:rPr>
          <w:rFonts w:ascii="Times New Roman" w:eastAsia="Times New Roman" w:hAnsi="Times New Roman" w:cs="Times New Roman"/>
          <w:sz w:val="24"/>
          <w:szCs w:val="24"/>
          <w:lang w:eastAsia="ru-RU"/>
        </w:rPr>
        <w:br/>
      </w:r>
      <w:r w:rsidR="001B1754" w:rsidRPr="00287397">
        <w:rPr>
          <w:rFonts w:ascii="Times New Roman" w:eastAsia="Times New Roman" w:hAnsi="Times New Roman" w:cs="Times New Roman"/>
          <w:sz w:val="24"/>
          <w:szCs w:val="24"/>
          <w:lang w:eastAsia="ru-RU"/>
        </w:rPr>
        <w:br/>
        <w:t>3.Выводы……………………………………………………………………</w:t>
      </w:r>
      <w:r w:rsidR="00DB731D" w:rsidRPr="00287397">
        <w:rPr>
          <w:rFonts w:ascii="Times New Roman" w:eastAsia="Times New Roman" w:hAnsi="Times New Roman" w:cs="Times New Roman"/>
          <w:sz w:val="24"/>
          <w:szCs w:val="24"/>
          <w:lang w:eastAsia="ru-RU"/>
        </w:rPr>
        <w:t>.</w:t>
      </w:r>
      <w:r w:rsidR="0086579E">
        <w:rPr>
          <w:rFonts w:ascii="Times New Roman" w:eastAsia="Times New Roman" w:hAnsi="Times New Roman" w:cs="Times New Roman"/>
          <w:sz w:val="24"/>
          <w:szCs w:val="24"/>
          <w:lang w:eastAsia="ru-RU"/>
        </w:rPr>
        <w:t>18</w:t>
      </w:r>
      <w:r w:rsidR="001B1754" w:rsidRPr="00287397">
        <w:rPr>
          <w:rFonts w:ascii="Times New Roman" w:eastAsia="Times New Roman" w:hAnsi="Times New Roman" w:cs="Times New Roman"/>
          <w:sz w:val="24"/>
          <w:szCs w:val="24"/>
          <w:lang w:eastAsia="ru-RU"/>
        </w:rPr>
        <w:br/>
      </w:r>
      <w:r w:rsidR="001B1754" w:rsidRPr="00287397">
        <w:rPr>
          <w:rFonts w:ascii="Times New Roman" w:eastAsia="Times New Roman" w:hAnsi="Times New Roman" w:cs="Times New Roman"/>
          <w:bCs/>
          <w:sz w:val="24"/>
          <w:szCs w:val="24"/>
          <w:lang w:eastAsia="ru-RU"/>
        </w:rPr>
        <w:t>Заключение</w:t>
      </w:r>
      <w:r w:rsidR="001B1754" w:rsidRPr="00287397">
        <w:rPr>
          <w:rFonts w:ascii="Times New Roman" w:eastAsia="Times New Roman" w:hAnsi="Times New Roman" w:cs="Times New Roman"/>
          <w:sz w:val="24"/>
          <w:szCs w:val="24"/>
          <w:lang w:eastAsia="ru-RU"/>
        </w:rPr>
        <w:t>………………………………………………………………</w:t>
      </w:r>
      <w:r w:rsidR="00DB731D" w:rsidRPr="00287397">
        <w:rPr>
          <w:rFonts w:ascii="Times New Roman" w:eastAsia="Times New Roman" w:hAnsi="Times New Roman" w:cs="Times New Roman"/>
          <w:sz w:val="24"/>
          <w:szCs w:val="24"/>
          <w:lang w:eastAsia="ru-RU"/>
        </w:rPr>
        <w:t>…</w:t>
      </w:r>
      <w:r w:rsidR="0086579E">
        <w:rPr>
          <w:rFonts w:ascii="Times New Roman" w:eastAsia="Times New Roman" w:hAnsi="Times New Roman" w:cs="Times New Roman"/>
          <w:sz w:val="24"/>
          <w:szCs w:val="24"/>
          <w:lang w:eastAsia="ru-RU"/>
        </w:rPr>
        <w:t>18</w:t>
      </w:r>
      <w:r w:rsidR="001B1754" w:rsidRPr="00287397">
        <w:rPr>
          <w:rFonts w:ascii="Times New Roman" w:eastAsia="Times New Roman" w:hAnsi="Times New Roman" w:cs="Times New Roman"/>
          <w:sz w:val="24"/>
          <w:szCs w:val="24"/>
          <w:lang w:eastAsia="ru-RU"/>
        </w:rPr>
        <w:br/>
      </w:r>
      <w:r w:rsidR="001B1754" w:rsidRPr="00287397">
        <w:rPr>
          <w:rFonts w:ascii="Times New Roman" w:eastAsia="Times New Roman" w:hAnsi="Times New Roman" w:cs="Times New Roman"/>
          <w:sz w:val="24"/>
          <w:szCs w:val="24"/>
          <w:lang w:eastAsia="ru-RU"/>
        </w:rPr>
        <w:br/>
      </w:r>
      <w:r w:rsidR="00AC6EF0" w:rsidRPr="00287397">
        <w:rPr>
          <w:rFonts w:ascii="Times New Roman" w:eastAsia="Times New Roman" w:hAnsi="Times New Roman" w:cs="Times New Roman"/>
          <w:sz w:val="24"/>
          <w:szCs w:val="24"/>
          <w:lang w:eastAsia="ru-RU"/>
        </w:rPr>
        <w:t>Список л</w:t>
      </w:r>
      <w:r w:rsidR="001B1754" w:rsidRPr="00287397">
        <w:rPr>
          <w:rFonts w:ascii="Times New Roman" w:eastAsia="Times New Roman" w:hAnsi="Times New Roman" w:cs="Times New Roman"/>
          <w:sz w:val="24"/>
          <w:szCs w:val="24"/>
          <w:lang w:eastAsia="ru-RU"/>
        </w:rPr>
        <w:t>итератур</w:t>
      </w:r>
      <w:r w:rsidR="00AC6EF0" w:rsidRPr="00287397">
        <w:rPr>
          <w:rFonts w:ascii="Times New Roman" w:eastAsia="Times New Roman" w:hAnsi="Times New Roman" w:cs="Times New Roman"/>
          <w:sz w:val="24"/>
          <w:szCs w:val="24"/>
          <w:lang w:eastAsia="ru-RU"/>
        </w:rPr>
        <w:t>ы</w:t>
      </w:r>
      <w:r w:rsidR="00DB731D" w:rsidRPr="00287397">
        <w:rPr>
          <w:rFonts w:ascii="Times New Roman" w:eastAsia="Times New Roman" w:hAnsi="Times New Roman" w:cs="Times New Roman"/>
          <w:sz w:val="24"/>
          <w:szCs w:val="24"/>
          <w:lang w:eastAsia="ru-RU"/>
        </w:rPr>
        <w:t>………………………………………………………….</w:t>
      </w:r>
      <w:r w:rsidR="001423D2">
        <w:rPr>
          <w:rFonts w:ascii="Times New Roman" w:eastAsia="Times New Roman" w:hAnsi="Times New Roman" w:cs="Times New Roman"/>
          <w:sz w:val="24"/>
          <w:szCs w:val="24"/>
          <w:lang w:eastAsia="ru-RU"/>
        </w:rPr>
        <w:t>20</w:t>
      </w:r>
      <w:r w:rsidR="001B1754" w:rsidRPr="00287397">
        <w:rPr>
          <w:rFonts w:ascii="Times New Roman" w:eastAsia="Times New Roman" w:hAnsi="Times New Roman" w:cs="Times New Roman"/>
          <w:sz w:val="24"/>
          <w:szCs w:val="24"/>
          <w:lang w:eastAsia="ru-RU"/>
        </w:rPr>
        <w:t> </w:t>
      </w:r>
      <w:r w:rsidR="001B1754" w:rsidRPr="00287397">
        <w:rPr>
          <w:rFonts w:ascii="Times New Roman" w:eastAsia="Times New Roman" w:hAnsi="Times New Roman" w:cs="Times New Roman"/>
          <w:sz w:val="24"/>
          <w:szCs w:val="24"/>
          <w:lang w:eastAsia="ru-RU"/>
        </w:rPr>
        <w:br/>
      </w:r>
      <w:r w:rsidR="001B1754" w:rsidRPr="00287397">
        <w:rPr>
          <w:rFonts w:ascii="Times New Roman" w:eastAsia="Times New Roman" w:hAnsi="Times New Roman" w:cs="Times New Roman"/>
          <w:sz w:val="24"/>
          <w:szCs w:val="24"/>
          <w:lang w:eastAsia="ru-RU"/>
        </w:rPr>
        <w:br/>
        <w:t>Приложения………………………………………………………………</w:t>
      </w:r>
      <w:r w:rsidR="001C14C7">
        <w:rPr>
          <w:rFonts w:ascii="Times New Roman" w:eastAsia="Times New Roman" w:hAnsi="Times New Roman" w:cs="Times New Roman"/>
          <w:sz w:val="24"/>
          <w:szCs w:val="24"/>
          <w:lang w:eastAsia="ru-RU"/>
        </w:rPr>
        <w:t>…</w:t>
      </w:r>
      <w:r w:rsidR="001B1754" w:rsidRPr="00287397">
        <w:rPr>
          <w:rFonts w:ascii="Times New Roman" w:eastAsia="Times New Roman" w:hAnsi="Times New Roman" w:cs="Times New Roman"/>
          <w:sz w:val="24"/>
          <w:szCs w:val="24"/>
          <w:lang w:eastAsia="ru-RU"/>
        </w:rPr>
        <w:t> </w:t>
      </w:r>
      <w:r w:rsidR="001C14C7">
        <w:rPr>
          <w:rFonts w:ascii="Times New Roman" w:eastAsia="Times New Roman" w:hAnsi="Times New Roman" w:cs="Times New Roman"/>
          <w:sz w:val="24"/>
          <w:szCs w:val="24"/>
          <w:lang w:eastAsia="ru-RU"/>
        </w:rPr>
        <w:t>21-2</w:t>
      </w:r>
      <w:r w:rsidR="008C26F0">
        <w:rPr>
          <w:rFonts w:ascii="Times New Roman" w:eastAsia="Times New Roman" w:hAnsi="Times New Roman" w:cs="Times New Roman"/>
          <w:sz w:val="24"/>
          <w:szCs w:val="24"/>
          <w:lang w:eastAsia="ru-RU"/>
        </w:rPr>
        <w:t>4</w:t>
      </w:r>
      <w:r w:rsidR="001B1754" w:rsidRPr="00287397">
        <w:rPr>
          <w:rFonts w:ascii="Times New Roman" w:eastAsia="Times New Roman" w:hAnsi="Times New Roman" w:cs="Times New Roman"/>
          <w:sz w:val="24"/>
          <w:szCs w:val="24"/>
          <w:lang w:eastAsia="ru-RU"/>
        </w:rPr>
        <w:br/>
      </w:r>
      <w:r w:rsidR="001B1754" w:rsidRPr="00287397">
        <w:rPr>
          <w:rFonts w:ascii="Times New Roman" w:eastAsia="Times New Roman" w:hAnsi="Times New Roman" w:cs="Times New Roman"/>
          <w:sz w:val="24"/>
          <w:szCs w:val="24"/>
          <w:lang w:eastAsia="ru-RU"/>
        </w:rPr>
        <w:br/>
      </w:r>
      <w:r w:rsidR="001B1754" w:rsidRPr="00287397">
        <w:rPr>
          <w:rFonts w:ascii="Times New Roman" w:eastAsia="Times New Roman" w:hAnsi="Times New Roman" w:cs="Times New Roman"/>
          <w:sz w:val="24"/>
          <w:szCs w:val="24"/>
          <w:lang w:eastAsia="ru-RU"/>
        </w:rPr>
        <w:br/>
      </w:r>
    </w:p>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p>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p>
    <w:p w:rsidR="00724441" w:rsidRDefault="00E758FC" w:rsidP="006A6FCB">
      <w:pPr>
        <w:shd w:val="clear" w:color="auto" w:fill="FFFFFF"/>
        <w:spacing w:after="0"/>
        <w:jc w:val="right"/>
        <w:rPr>
          <w:rFonts w:ascii="Times New Roman" w:eastAsia="Times New Roman" w:hAnsi="Times New Roman" w:cs="Times New Roman"/>
          <w:i/>
          <w:sz w:val="24"/>
          <w:szCs w:val="24"/>
          <w:lang w:eastAsia="ru-RU"/>
        </w:rPr>
      </w:pPr>
      <w:r w:rsidRPr="006A6FCB">
        <w:rPr>
          <w:rFonts w:ascii="Times New Roman" w:eastAsia="Times New Roman" w:hAnsi="Times New Roman" w:cs="Times New Roman"/>
          <w:sz w:val="24"/>
          <w:szCs w:val="24"/>
          <w:lang w:eastAsia="ru-RU"/>
        </w:rPr>
        <w:br/>
      </w:r>
    </w:p>
    <w:p w:rsidR="006E529B" w:rsidRDefault="006E529B" w:rsidP="00327540">
      <w:pPr>
        <w:shd w:val="clear" w:color="auto" w:fill="FFFFFF"/>
        <w:spacing w:after="0"/>
        <w:jc w:val="center"/>
        <w:rPr>
          <w:rFonts w:ascii="Times New Roman" w:eastAsia="Times New Roman" w:hAnsi="Times New Roman" w:cs="Times New Roman"/>
          <w:sz w:val="24"/>
          <w:szCs w:val="24"/>
          <w:lang w:eastAsia="ru-RU"/>
        </w:rPr>
      </w:pPr>
    </w:p>
    <w:p w:rsidR="00327540" w:rsidRPr="00327540" w:rsidRDefault="00327540" w:rsidP="00327540">
      <w:pPr>
        <w:shd w:val="clear" w:color="auto" w:fill="FFFFFF"/>
        <w:spacing w:after="0"/>
        <w:jc w:val="center"/>
        <w:rPr>
          <w:rFonts w:ascii="Times New Roman" w:eastAsia="Times New Roman" w:hAnsi="Times New Roman" w:cs="Times New Roman"/>
          <w:sz w:val="24"/>
          <w:szCs w:val="24"/>
          <w:lang w:eastAsia="ru-RU"/>
        </w:rPr>
      </w:pPr>
      <w:r w:rsidRPr="00327540">
        <w:rPr>
          <w:rFonts w:ascii="Times New Roman" w:eastAsia="Times New Roman" w:hAnsi="Times New Roman" w:cs="Times New Roman"/>
          <w:sz w:val="24"/>
          <w:szCs w:val="24"/>
          <w:lang w:eastAsia="ru-RU"/>
        </w:rPr>
        <w:t>Введение</w:t>
      </w:r>
    </w:p>
    <w:p w:rsidR="00327540" w:rsidRDefault="00327540" w:rsidP="006A6FCB">
      <w:pPr>
        <w:shd w:val="clear" w:color="auto" w:fill="FFFFFF"/>
        <w:spacing w:after="0"/>
        <w:jc w:val="right"/>
        <w:rPr>
          <w:rFonts w:ascii="Times New Roman" w:eastAsia="Times New Roman" w:hAnsi="Times New Roman" w:cs="Times New Roman"/>
          <w:i/>
          <w:sz w:val="24"/>
          <w:szCs w:val="24"/>
          <w:lang w:eastAsia="ru-RU"/>
        </w:rPr>
      </w:pPr>
    </w:p>
    <w:p w:rsidR="00E758FC" w:rsidRPr="006A6FCB" w:rsidRDefault="00E758FC" w:rsidP="006A6FCB">
      <w:pPr>
        <w:shd w:val="clear" w:color="auto" w:fill="FFFFFF"/>
        <w:spacing w:after="0"/>
        <w:jc w:val="right"/>
        <w:rPr>
          <w:rFonts w:ascii="Times New Roman" w:eastAsia="Times New Roman" w:hAnsi="Times New Roman" w:cs="Times New Roman"/>
          <w:b/>
          <w:bCs/>
          <w:i/>
          <w:sz w:val="24"/>
          <w:szCs w:val="24"/>
          <w:lang w:eastAsia="ru-RU"/>
        </w:rPr>
      </w:pPr>
      <w:r w:rsidRPr="006A6FCB">
        <w:rPr>
          <w:rFonts w:ascii="Times New Roman" w:eastAsia="Times New Roman" w:hAnsi="Times New Roman" w:cs="Times New Roman"/>
          <w:i/>
          <w:sz w:val="24"/>
          <w:szCs w:val="24"/>
          <w:lang w:eastAsia="ru-RU"/>
        </w:rPr>
        <w:t>«Берегите эти земли, эти воды, </w:t>
      </w:r>
      <w:r w:rsidRPr="006A6FCB">
        <w:rPr>
          <w:rFonts w:ascii="Times New Roman" w:eastAsia="Times New Roman" w:hAnsi="Times New Roman" w:cs="Times New Roman"/>
          <w:i/>
          <w:sz w:val="24"/>
          <w:szCs w:val="24"/>
          <w:lang w:eastAsia="ru-RU"/>
        </w:rPr>
        <w:br/>
      </w:r>
      <w:r w:rsidRPr="006A6FCB">
        <w:rPr>
          <w:rFonts w:ascii="Times New Roman" w:eastAsia="Times New Roman" w:hAnsi="Times New Roman" w:cs="Times New Roman"/>
          <w:i/>
          <w:sz w:val="24"/>
          <w:szCs w:val="24"/>
          <w:lang w:eastAsia="ru-RU"/>
        </w:rPr>
        <w:br/>
        <w:t>Даже малую былиночку любя! </w:t>
      </w:r>
      <w:r w:rsidRPr="006A6FCB">
        <w:rPr>
          <w:rFonts w:ascii="Times New Roman" w:eastAsia="Times New Roman" w:hAnsi="Times New Roman" w:cs="Times New Roman"/>
          <w:i/>
          <w:sz w:val="24"/>
          <w:szCs w:val="24"/>
          <w:lang w:eastAsia="ru-RU"/>
        </w:rPr>
        <w:br/>
      </w:r>
      <w:r w:rsidRPr="006A6FCB">
        <w:rPr>
          <w:rFonts w:ascii="Times New Roman" w:eastAsia="Times New Roman" w:hAnsi="Times New Roman" w:cs="Times New Roman"/>
          <w:i/>
          <w:sz w:val="24"/>
          <w:szCs w:val="24"/>
          <w:lang w:eastAsia="ru-RU"/>
        </w:rPr>
        <w:br/>
        <w:t>Берегите всех зверей внутри природы, </w:t>
      </w:r>
      <w:r w:rsidRPr="006A6FCB">
        <w:rPr>
          <w:rFonts w:ascii="Times New Roman" w:eastAsia="Times New Roman" w:hAnsi="Times New Roman" w:cs="Times New Roman"/>
          <w:i/>
          <w:sz w:val="24"/>
          <w:szCs w:val="24"/>
          <w:lang w:eastAsia="ru-RU"/>
        </w:rPr>
        <w:br/>
      </w:r>
      <w:r w:rsidRPr="006A6FCB">
        <w:rPr>
          <w:rFonts w:ascii="Times New Roman" w:eastAsia="Times New Roman" w:hAnsi="Times New Roman" w:cs="Times New Roman"/>
          <w:i/>
          <w:sz w:val="24"/>
          <w:szCs w:val="24"/>
          <w:lang w:eastAsia="ru-RU"/>
        </w:rPr>
        <w:br/>
        <w:t>Убивайте лишь зверей внутри себя!»</w:t>
      </w:r>
      <w:r w:rsidRPr="006A6FCB">
        <w:rPr>
          <w:rFonts w:ascii="Times New Roman" w:eastAsia="Times New Roman" w:hAnsi="Times New Roman" w:cs="Times New Roman"/>
          <w:i/>
          <w:sz w:val="24"/>
          <w:szCs w:val="24"/>
          <w:lang w:eastAsia="ru-RU"/>
        </w:rPr>
        <w:br/>
      </w:r>
    </w:p>
    <w:p w:rsidR="00E758FC" w:rsidRPr="006A6FCB" w:rsidRDefault="00E758FC" w:rsidP="006A6FCB">
      <w:pPr>
        <w:shd w:val="clear" w:color="auto" w:fill="FFFFFF"/>
        <w:spacing w:after="0"/>
        <w:jc w:val="right"/>
        <w:rPr>
          <w:rFonts w:ascii="Times New Roman" w:eastAsia="Times New Roman" w:hAnsi="Times New Roman" w:cs="Times New Roman"/>
          <w:b/>
          <w:bCs/>
          <w:i/>
          <w:sz w:val="24"/>
          <w:szCs w:val="24"/>
          <w:lang w:eastAsia="ru-RU"/>
        </w:rPr>
      </w:pPr>
      <w:r w:rsidRPr="006A6FCB">
        <w:rPr>
          <w:rFonts w:ascii="Times New Roman" w:eastAsia="Times New Roman" w:hAnsi="Times New Roman" w:cs="Times New Roman"/>
          <w:i/>
          <w:sz w:val="24"/>
          <w:szCs w:val="24"/>
          <w:lang w:eastAsia="ru-RU"/>
        </w:rPr>
        <w:t>Е.Евтушенко </w:t>
      </w:r>
    </w:p>
    <w:p w:rsidR="00E758FC" w:rsidRPr="006A6FCB" w:rsidRDefault="00E758FC" w:rsidP="006A6FCB">
      <w:pPr>
        <w:shd w:val="clear" w:color="auto" w:fill="FFFFFF"/>
        <w:spacing w:after="0"/>
        <w:jc w:val="right"/>
        <w:rPr>
          <w:rFonts w:ascii="Times New Roman" w:eastAsia="Times New Roman" w:hAnsi="Times New Roman" w:cs="Times New Roman"/>
          <w:b/>
          <w:bCs/>
          <w:i/>
          <w:sz w:val="24"/>
          <w:szCs w:val="24"/>
          <w:lang w:eastAsia="ru-RU"/>
        </w:rPr>
      </w:pPr>
    </w:p>
    <w:p w:rsidR="00E758FC" w:rsidRPr="006A6FCB" w:rsidRDefault="00E758FC" w:rsidP="006A6FCB">
      <w:pPr>
        <w:shd w:val="clear" w:color="auto" w:fill="FFFFFF"/>
        <w:spacing w:after="0"/>
        <w:rPr>
          <w:rFonts w:ascii="Times New Roman" w:eastAsia="Times New Roman" w:hAnsi="Times New Roman" w:cs="Times New Roman"/>
          <w:b/>
          <w:bCs/>
          <w:sz w:val="24"/>
          <w:szCs w:val="24"/>
          <w:lang w:eastAsia="ru-RU"/>
        </w:rPr>
      </w:pPr>
    </w:p>
    <w:p w:rsidR="006A6FCB" w:rsidRDefault="00E758FC"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t xml:space="preserve">          </w:t>
      </w:r>
      <w:r w:rsidR="00033B14" w:rsidRPr="006A6FCB">
        <w:rPr>
          <w:rFonts w:ascii="Times New Roman" w:eastAsia="Times New Roman" w:hAnsi="Times New Roman" w:cs="Times New Roman"/>
          <w:sz w:val="24"/>
          <w:szCs w:val="24"/>
          <w:lang w:eastAsia="ru-RU"/>
        </w:rPr>
        <w:t xml:space="preserve">  </w:t>
      </w:r>
      <w:r w:rsidR="001B1754" w:rsidRPr="006A6FCB">
        <w:rPr>
          <w:rFonts w:ascii="Times New Roman" w:eastAsia="Times New Roman" w:hAnsi="Times New Roman" w:cs="Times New Roman"/>
          <w:sz w:val="24"/>
          <w:szCs w:val="24"/>
          <w:lang w:eastAsia="ru-RU"/>
        </w:rPr>
        <w:t xml:space="preserve">Роль зеленых насаждений очень велика. Они снижают запыленность и загазованность воздуха, выполняют ветрозащитную функцию, обладают </w:t>
      </w:r>
      <w:proofErr w:type="spellStart"/>
      <w:r w:rsidR="001B1754" w:rsidRPr="006A6FCB">
        <w:rPr>
          <w:rFonts w:ascii="Times New Roman" w:eastAsia="Times New Roman" w:hAnsi="Times New Roman" w:cs="Times New Roman"/>
          <w:sz w:val="24"/>
          <w:szCs w:val="24"/>
          <w:lang w:eastAsia="ru-RU"/>
        </w:rPr>
        <w:t>фито</w:t>
      </w:r>
      <w:r w:rsidR="004954D5">
        <w:rPr>
          <w:rFonts w:ascii="Times New Roman" w:eastAsia="Times New Roman" w:hAnsi="Times New Roman" w:cs="Times New Roman"/>
          <w:sz w:val="24"/>
          <w:szCs w:val="24"/>
          <w:lang w:eastAsia="ru-RU"/>
        </w:rPr>
        <w:t>н</w:t>
      </w:r>
      <w:r w:rsidR="001B1754" w:rsidRPr="006A6FCB">
        <w:rPr>
          <w:rFonts w:ascii="Times New Roman" w:eastAsia="Times New Roman" w:hAnsi="Times New Roman" w:cs="Times New Roman"/>
          <w:sz w:val="24"/>
          <w:szCs w:val="24"/>
          <w:lang w:eastAsia="ru-RU"/>
        </w:rPr>
        <w:t>цидным</w:t>
      </w:r>
      <w:proofErr w:type="spellEnd"/>
      <w:r w:rsidR="001B1754" w:rsidRPr="006A6FCB">
        <w:rPr>
          <w:rFonts w:ascii="Times New Roman" w:eastAsia="Times New Roman" w:hAnsi="Times New Roman" w:cs="Times New Roman"/>
          <w:sz w:val="24"/>
          <w:szCs w:val="24"/>
          <w:lang w:eastAsia="ru-RU"/>
        </w:rPr>
        <w:t xml:space="preserve"> </w:t>
      </w:r>
      <w:r w:rsidR="002C41DF" w:rsidRPr="006A6FCB">
        <w:rPr>
          <w:rFonts w:ascii="Times New Roman" w:eastAsia="Times New Roman" w:hAnsi="Times New Roman" w:cs="Times New Roman"/>
          <w:sz w:val="24"/>
          <w:szCs w:val="24"/>
          <w:lang w:eastAsia="ru-RU"/>
        </w:rPr>
        <w:t xml:space="preserve"> </w:t>
      </w:r>
      <w:r w:rsidR="001B1754" w:rsidRPr="006A6FCB">
        <w:rPr>
          <w:rFonts w:ascii="Times New Roman" w:eastAsia="Times New Roman" w:hAnsi="Times New Roman" w:cs="Times New Roman"/>
          <w:sz w:val="24"/>
          <w:szCs w:val="24"/>
          <w:lang w:eastAsia="ru-RU"/>
        </w:rPr>
        <w:t>действием, борются с шумом, влияют на теплов</w:t>
      </w:r>
      <w:r w:rsidR="006A6FCB">
        <w:rPr>
          <w:rFonts w:ascii="Times New Roman" w:eastAsia="Times New Roman" w:hAnsi="Times New Roman" w:cs="Times New Roman"/>
          <w:sz w:val="24"/>
          <w:szCs w:val="24"/>
          <w:lang w:eastAsia="ru-RU"/>
        </w:rPr>
        <w:t>ой режим и влажность воздуха. </w:t>
      </w:r>
      <w:r w:rsidR="006A6FCB">
        <w:rPr>
          <w:rFonts w:ascii="Times New Roman" w:eastAsia="Times New Roman" w:hAnsi="Times New Roman" w:cs="Times New Roman"/>
          <w:sz w:val="24"/>
          <w:szCs w:val="24"/>
          <w:lang w:eastAsia="ru-RU"/>
        </w:rPr>
        <w:br/>
        <w:t xml:space="preserve">    </w:t>
      </w:r>
      <w:r w:rsidR="00033B14" w:rsidRPr="006A6FCB">
        <w:rPr>
          <w:rFonts w:ascii="Times New Roman" w:eastAsia="Times New Roman" w:hAnsi="Times New Roman" w:cs="Times New Roman"/>
          <w:sz w:val="24"/>
          <w:szCs w:val="24"/>
          <w:lang w:eastAsia="ru-RU"/>
        </w:rPr>
        <w:t xml:space="preserve">  </w:t>
      </w:r>
      <w:r w:rsidR="001B1754" w:rsidRPr="006A6FCB">
        <w:rPr>
          <w:rFonts w:ascii="Times New Roman" w:eastAsia="Times New Roman" w:hAnsi="Times New Roman" w:cs="Times New Roman"/>
          <w:sz w:val="24"/>
          <w:szCs w:val="24"/>
          <w:lang w:eastAsia="ru-RU"/>
        </w:rPr>
        <w:t xml:space="preserve">На Земле примерно 350 миллионов лет назад появились первые деревья. Огромные территории были покрыты лесом, но затем значительная их часть была уничтожена людьми. </w:t>
      </w:r>
    </w:p>
    <w:p w:rsidR="00327540" w:rsidRDefault="006A6FCB" w:rsidP="006A6FCB">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B1754" w:rsidRPr="006A6FCB">
        <w:rPr>
          <w:rFonts w:ascii="Times New Roman" w:eastAsia="Times New Roman" w:hAnsi="Times New Roman" w:cs="Times New Roman"/>
          <w:sz w:val="24"/>
          <w:szCs w:val="24"/>
          <w:lang w:eastAsia="ru-RU"/>
        </w:rPr>
        <w:t>Лес – сложное природное образование (биоценоз). В состав его входят не только живые организмы, но и их среда обитания – почвенно-грунтовый слой, атмосфера. Какие изменения в нём происходят? Насколько они о</w:t>
      </w:r>
      <w:r>
        <w:rPr>
          <w:rFonts w:ascii="Times New Roman" w:eastAsia="Times New Roman" w:hAnsi="Times New Roman" w:cs="Times New Roman"/>
          <w:sz w:val="24"/>
          <w:szCs w:val="24"/>
          <w:lang w:eastAsia="ru-RU"/>
        </w:rPr>
        <w:t>пасны для существования леса? </w:t>
      </w:r>
      <w:r>
        <w:rPr>
          <w:rFonts w:ascii="Times New Roman" w:eastAsia="Times New Roman" w:hAnsi="Times New Roman" w:cs="Times New Roman"/>
          <w:sz w:val="24"/>
          <w:szCs w:val="24"/>
          <w:lang w:eastAsia="ru-RU"/>
        </w:rPr>
        <w:br/>
        <w:t xml:space="preserve">        </w:t>
      </w:r>
      <w:r w:rsidR="001B1754" w:rsidRPr="006A6FCB">
        <w:rPr>
          <w:rFonts w:ascii="Times New Roman" w:eastAsia="Times New Roman" w:hAnsi="Times New Roman" w:cs="Times New Roman"/>
          <w:sz w:val="24"/>
          <w:szCs w:val="24"/>
          <w:lang w:eastAsia="ru-RU"/>
        </w:rPr>
        <w:t xml:space="preserve">Вмешательство человека в жизнь леса нельзя остановить. Оно неизбежно и будет продолжаться, но всем </w:t>
      </w:r>
      <w:r w:rsidR="00327540">
        <w:rPr>
          <w:rFonts w:ascii="Times New Roman" w:eastAsia="Times New Roman" w:hAnsi="Times New Roman" w:cs="Times New Roman"/>
          <w:sz w:val="24"/>
          <w:szCs w:val="24"/>
          <w:lang w:eastAsia="ru-RU"/>
        </w:rPr>
        <w:t xml:space="preserve"> нам </w:t>
      </w:r>
      <w:r w:rsidR="001B1754" w:rsidRPr="006A6FCB">
        <w:rPr>
          <w:rFonts w:ascii="Times New Roman" w:eastAsia="Times New Roman" w:hAnsi="Times New Roman" w:cs="Times New Roman"/>
          <w:sz w:val="24"/>
          <w:szCs w:val="24"/>
          <w:lang w:eastAsia="ru-RU"/>
        </w:rPr>
        <w:t>надо стремиться к тому, чтобы причинять лесу наименьш</w:t>
      </w:r>
      <w:r>
        <w:rPr>
          <w:rFonts w:ascii="Times New Roman" w:eastAsia="Times New Roman" w:hAnsi="Times New Roman" w:cs="Times New Roman"/>
          <w:sz w:val="24"/>
          <w:szCs w:val="24"/>
          <w:lang w:eastAsia="ru-RU"/>
        </w:rPr>
        <w:t>ий вред. Что для этого нужно? </w:t>
      </w:r>
      <w:r w:rsidR="00033B14" w:rsidRPr="006A6FCB">
        <w:rPr>
          <w:rFonts w:ascii="Times New Roman" w:eastAsia="Times New Roman" w:hAnsi="Times New Roman" w:cs="Times New Roman"/>
          <w:sz w:val="24"/>
          <w:szCs w:val="24"/>
          <w:lang w:eastAsia="ru-RU"/>
        </w:rPr>
        <w:t xml:space="preserve"> </w:t>
      </w:r>
      <w:r w:rsidR="001B1754" w:rsidRPr="006A6FCB">
        <w:rPr>
          <w:rFonts w:ascii="Times New Roman" w:eastAsia="Times New Roman" w:hAnsi="Times New Roman" w:cs="Times New Roman"/>
          <w:sz w:val="24"/>
          <w:szCs w:val="24"/>
          <w:lang w:eastAsia="ru-RU"/>
        </w:rPr>
        <w:t>Важную роль в жизни леса играет слой атмосферы, в котором развиваются лесные растения и другие живые организмы, без этого нельзя представить себе леса. Атмосфера служит источником углекислого газа, кислорода и пополняется кислородом, выделяемым растениями, и углекислым газом, образующимся в процессе дыхания. В него поступают вещества, жизненно важные для обитателей леса, и из него эти вещества вновь поглощаются растениями и животными. Эта система наз</w:t>
      </w:r>
      <w:r>
        <w:rPr>
          <w:rFonts w:ascii="Times New Roman" w:eastAsia="Times New Roman" w:hAnsi="Times New Roman" w:cs="Times New Roman"/>
          <w:sz w:val="24"/>
          <w:szCs w:val="24"/>
          <w:lang w:eastAsia="ru-RU"/>
        </w:rPr>
        <w:t>ывается лесным биогеоценозом. </w:t>
      </w:r>
      <w:r>
        <w:rPr>
          <w:rFonts w:ascii="Times New Roman" w:eastAsia="Times New Roman" w:hAnsi="Times New Roman" w:cs="Times New Roman"/>
          <w:sz w:val="24"/>
          <w:szCs w:val="24"/>
          <w:lang w:eastAsia="ru-RU"/>
        </w:rPr>
        <w:br/>
        <w:t xml:space="preserve">         </w:t>
      </w:r>
      <w:r w:rsidR="00033B14" w:rsidRPr="006A6FCB">
        <w:rPr>
          <w:rFonts w:ascii="Times New Roman" w:eastAsia="Times New Roman" w:hAnsi="Times New Roman" w:cs="Times New Roman"/>
          <w:sz w:val="24"/>
          <w:szCs w:val="24"/>
          <w:lang w:eastAsia="ru-RU"/>
        </w:rPr>
        <w:t xml:space="preserve"> </w:t>
      </w:r>
      <w:r w:rsidR="001B1754" w:rsidRPr="006A6FCB">
        <w:rPr>
          <w:rFonts w:ascii="Times New Roman" w:eastAsia="Times New Roman" w:hAnsi="Times New Roman" w:cs="Times New Roman"/>
          <w:sz w:val="24"/>
          <w:szCs w:val="24"/>
          <w:lang w:eastAsia="ru-RU"/>
        </w:rPr>
        <w:t>Загрязнение атмосферы причиняет биогеоценозу большой вред. Главный враг леса – диоксид</w:t>
      </w:r>
      <w:r>
        <w:rPr>
          <w:rFonts w:ascii="Times New Roman" w:eastAsia="Times New Roman" w:hAnsi="Times New Roman" w:cs="Times New Roman"/>
          <w:sz w:val="24"/>
          <w:szCs w:val="24"/>
          <w:lang w:eastAsia="ru-RU"/>
        </w:rPr>
        <w:t>ы</w:t>
      </w:r>
      <w:r w:rsidR="001B1754" w:rsidRPr="006A6FCB">
        <w:rPr>
          <w:rFonts w:ascii="Times New Roman" w:eastAsia="Times New Roman" w:hAnsi="Times New Roman" w:cs="Times New Roman"/>
          <w:sz w:val="24"/>
          <w:szCs w:val="24"/>
          <w:lang w:eastAsia="ru-RU"/>
        </w:rPr>
        <w:t>. Больше всего от н</w:t>
      </w:r>
      <w:r>
        <w:rPr>
          <w:rFonts w:ascii="Times New Roman" w:eastAsia="Times New Roman" w:hAnsi="Times New Roman" w:cs="Times New Roman"/>
          <w:sz w:val="24"/>
          <w:szCs w:val="24"/>
          <w:lang w:eastAsia="ru-RU"/>
        </w:rPr>
        <w:t>их</w:t>
      </w:r>
      <w:r w:rsidR="001B1754" w:rsidRPr="006A6FCB">
        <w:rPr>
          <w:rFonts w:ascii="Times New Roman" w:eastAsia="Times New Roman" w:hAnsi="Times New Roman" w:cs="Times New Roman"/>
          <w:sz w:val="24"/>
          <w:szCs w:val="24"/>
          <w:lang w:eastAsia="ru-RU"/>
        </w:rPr>
        <w:t xml:space="preserve"> страдают сосновые леса. Сосновые насаждения – очистители воздуха от пыли, что зависит от хвои, её количества и</w:t>
      </w:r>
      <w:r w:rsidR="00327540">
        <w:rPr>
          <w:rFonts w:ascii="Times New Roman" w:eastAsia="Times New Roman" w:hAnsi="Times New Roman" w:cs="Times New Roman"/>
          <w:sz w:val="24"/>
          <w:szCs w:val="24"/>
          <w:lang w:eastAsia="ru-RU"/>
        </w:rPr>
        <w:t xml:space="preserve"> состояния </w:t>
      </w:r>
      <w:r w:rsidR="001B1754" w:rsidRPr="006A6FCB">
        <w:rPr>
          <w:rFonts w:ascii="Times New Roman" w:eastAsia="Times New Roman" w:hAnsi="Times New Roman" w:cs="Times New Roman"/>
          <w:sz w:val="24"/>
          <w:szCs w:val="24"/>
          <w:lang w:eastAsia="ru-RU"/>
        </w:rPr>
        <w:t xml:space="preserve"> поверхности</w:t>
      </w:r>
      <w:r w:rsidR="00327540">
        <w:rPr>
          <w:rFonts w:ascii="Times New Roman" w:eastAsia="Times New Roman" w:hAnsi="Times New Roman" w:cs="Times New Roman"/>
          <w:sz w:val="24"/>
          <w:szCs w:val="24"/>
          <w:lang w:eastAsia="ru-RU"/>
        </w:rPr>
        <w:t xml:space="preserve"> листьев</w:t>
      </w:r>
      <w:r w:rsidR="001B1754" w:rsidRPr="006A6FCB">
        <w:rPr>
          <w:rFonts w:ascii="Times New Roman" w:eastAsia="Times New Roman" w:hAnsi="Times New Roman" w:cs="Times New Roman"/>
          <w:sz w:val="24"/>
          <w:szCs w:val="24"/>
          <w:lang w:eastAsia="ru-RU"/>
        </w:rPr>
        <w:t>. У хорошо развитого взрослого дерева сосны общая длина хвоинок превышает 200км. Этим определяется высокая фильтрующая способность дерева. </w:t>
      </w:r>
    </w:p>
    <w:p w:rsidR="00724441" w:rsidRDefault="00327540" w:rsidP="006A6FCB">
      <w:pPr>
        <w:shd w:val="clear" w:color="auto" w:fill="FFFFFF"/>
        <w:spacing w:after="0"/>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 xml:space="preserve">       Сильнейшим антропогенным воздействием на фитоценозы оказывают загрязняющие вещества в окружающем воздухе</w:t>
      </w:r>
      <w:r w:rsidR="003D4F66">
        <w:rPr>
          <w:rFonts w:ascii="Times New Roman" w:eastAsia="Times New Roman" w:hAnsi="Times New Roman" w:cs="Times New Roman"/>
          <w:sz w:val="24"/>
          <w:szCs w:val="24"/>
          <w:lang w:eastAsia="ru-RU"/>
        </w:rPr>
        <w:t>.</w:t>
      </w:r>
      <w:r w:rsidRPr="006A6FCB">
        <w:rPr>
          <w:rFonts w:ascii="Times New Roman" w:eastAsia="Times New Roman" w:hAnsi="Times New Roman" w:cs="Times New Roman"/>
          <w:sz w:val="24"/>
          <w:szCs w:val="24"/>
          <w:lang w:eastAsia="ru-RU"/>
        </w:rPr>
        <w:t xml:space="preserve"> </w:t>
      </w:r>
      <w:r w:rsidR="003D4F66">
        <w:rPr>
          <w:rFonts w:ascii="Times New Roman" w:eastAsia="Times New Roman" w:hAnsi="Times New Roman" w:cs="Times New Roman"/>
          <w:sz w:val="24"/>
          <w:szCs w:val="24"/>
          <w:lang w:eastAsia="ru-RU"/>
        </w:rPr>
        <w:t>На эти все вопросы я решила ответить в своей работе.</w:t>
      </w:r>
      <w:r w:rsidR="001B1754" w:rsidRPr="006A6FCB">
        <w:rPr>
          <w:rFonts w:ascii="Times New Roman" w:eastAsia="Times New Roman" w:hAnsi="Times New Roman" w:cs="Times New Roman"/>
          <w:sz w:val="24"/>
          <w:szCs w:val="24"/>
          <w:lang w:eastAsia="ru-RU"/>
        </w:rPr>
        <w:br/>
      </w:r>
    </w:p>
    <w:p w:rsidR="00724441" w:rsidRDefault="00724441" w:rsidP="006A6FCB">
      <w:pPr>
        <w:shd w:val="clear" w:color="auto" w:fill="FFFFFF"/>
        <w:spacing w:after="0"/>
        <w:rPr>
          <w:rFonts w:ascii="Times New Roman" w:eastAsia="Times New Roman" w:hAnsi="Times New Roman" w:cs="Times New Roman"/>
          <w:b/>
          <w:bCs/>
          <w:sz w:val="24"/>
          <w:szCs w:val="24"/>
          <w:lang w:eastAsia="ru-RU"/>
        </w:rPr>
      </w:pPr>
    </w:p>
    <w:p w:rsidR="00724441" w:rsidRDefault="00724441" w:rsidP="006A6FCB">
      <w:pPr>
        <w:shd w:val="clear" w:color="auto" w:fill="FFFFFF"/>
        <w:spacing w:after="0"/>
        <w:rPr>
          <w:rFonts w:ascii="Times New Roman" w:eastAsia="Times New Roman" w:hAnsi="Times New Roman" w:cs="Times New Roman"/>
          <w:b/>
          <w:bCs/>
          <w:sz w:val="24"/>
          <w:szCs w:val="24"/>
          <w:lang w:eastAsia="ru-RU"/>
        </w:rPr>
      </w:pPr>
    </w:p>
    <w:p w:rsidR="00724441" w:rsidRDefault="00724441" w:rsidP="006A6FCB">
      <w:pPr>
        <w:shd w:val="clear" w:color="auto" w:fill="FFFFFF"/>
        <w:spacing w:after="0"/>
        <w:rPr>
          <w:rFonts w:ascii="Times New Roman" w:eastAsia="Times New Roman" w:hAnsi="Times New Roman" w:cs="Times New Roman"/>
          <w:b/>
          <w:bCs/>
          <w:sz w:val="24"/>
          <w:szCs w:val="24"/>
          <w:lang w:eastAsia="ru-RU"/>
        </w:rPr>
      </w:pPr>
    </w:p>
    <w:p w:rsidR="00724441" w:rsidRDefault="00724441" w:rsidP="006A6FCB">
      <w:pPr>
        <w:shd w:val="clear" w:color="auto" w:fill="FFFFFF"/>
        <w:spacing w:after="0"/>
        <w:rPr>
          <w:rFonts w:ascii="Times New Roman" w:eastAsia="Times New Roman" w:hAnsi="Times New Roman" w:cs="Times New Roman"/>
          <w:b/>
          <w:bCs/>
          <w:sz w:val="24"/>
          <w:szCs w:val="24"/>
          <w:lang w:eastAsia="ru-RU"/>
        </w:rPr>
      </w:pPr>
    </w:p>
    <w:p w:rsidR="00724441" w:rsidRDefault="00724441" w:rsidP="006A6FCB">
      <w:pPr>
        <w:shd w:val="clear" w:color="auto" w:fill="FFFFFF"/>
        <w:spacing w:after="0"/>
        <w:rPr>
          <w:rFonts w:ascii="Times New Roman" w:eastAsia="Times New Roman" w:hAnsi="Times New Roman" w:cs="Times New Roman"/>
          <w:b/>
          <w:bCs/>
          <w:sz w:val="24"/>
          <w:szCs w:val="24"/>
          <w:lang w:eastAsia="ru-RU"/>
        </w:rPr>
      </w:pPr>
    </w:p>
    <w:p w:rsidR="00724441" w:rsidRDefault="00724441" w:rsidP="006A6FCB">
      <w:pPr>
        <w:shd w:val="clear" w:color="auto" w:fill="FFFFFF"/>
        <w:spacing w:after="0"/>
        <w:rPr>
          <w:rFonts w:ascii="Times New Roman" w:eastAsia="Times New Roman" w:hAnsi="Times New Roman" w:cs="Times New Roman"/>
          <w:b/>
          <w:bCs/>
          <w:sz w:val="24"/>
          <w:szCs w:val="24"/>
          <w:lang w:eastAsia="ru-RU"/>
        </w:rPr>
      </w:pPr>
    </w:p>
    <w:p w:rsidR="00724441" w:rsidRDefault="00724441" w:rsidP="006A6FCB">
      <w:pPr>
        <w:shd w:val="clear" w:color="auto" w:fill="FFFFFF"/>
        <w:spacing w:after="0"/>
        <w:rPr>
          <w:rFonts w:ascii="Times New Roman" w:eastAsia="Times New Roman" w:hAnsi="Times New Roman" w:cs="Times New Roman"/>
          <w:b/>
          <w:bCs/>
          <w:sz w:val="24"/>
          <w:szCs w:val="24"/>
          <w:lang w:eastAsia="ru-RU"/>
        </w:rPr>
      </w:pPr>
    </w:p>
    <w:p w:rsidR="00724441" w:rsidRDefault="00724441" w:rsidP="006A6FCB">
      <w:pPr>
        <w:shd w:val="clear" w:color="auto" w:fill="FFFFFF"/>
        <w:spacing w:after="0"/>
        <w:rPr>
          <w:rFonts w:ascii="Times New Roman" w:eastAsia="Times New Roman" w:hAnsi="Times New Roman" w:cs="Times New Roman"/>
          <w:b/>
          <w:bCs/>
          <w:sz w:val="24"/>
          <w:szCs w:val="24"/>
          <w:lang w:eastAsia="ru-RU"/>
        </w:rPr>
      </w:pPr>
    </w:p>
    <w:p w:rsidR="001B1754" w:rsidRPr="006A6FCB" w:rsidRDefault="00951C06"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b/>
          <w:bCs/>
          <w:sz w:val="24"/>
          <w:szCs w:val="24"/>
          <w:lang w:eastAsia="ru-RU"/>
        </w:rPr>
        <w:t>Ц</w:t>
      </w:r>
      <w:r w:rsidR="001B1754" w:rsidRPr="006A6FCB">
        <w:rPr>
          <w:rFonts w:ascii="Times New Roman" w:eastAsia="Times New Roman" w:hAnsi="Times New Roman" w:cs="Times New Roman"/>
          <w:b/>
          <w:bCs/>
          <w:sz w:val="24"/>
          <w:szCs w:val="24"/>
          <w:lang w:eastAsia="ru-RU"/>
        </w:rPr>
        <w:t>ель исследования </w:t>
      </w:r>
      <w:r w:rsidR="001B1754" w:rsidRPr="006A6FCB">
        <w:rPr>
          <w:rFonts w:ascii="Times New Roman" w:eastAsia="Times New Roman" w:hAnsi="Times New Roman" w:cs="Times New Roman"/>
          <w:sz w:val="24"/>
          <w:szCs w:val="24"/>
          <w:lang w:eastAsia="ru-RU"/>
        </w:rPr>
        <w:t>– определ</w:t>
      </w:r>
      <w:r w:rsidR="00B94BD0">
        <w:rPr>
          <w:rFonts w:ascii="Times New Roman" w:eastAsia="Times New Roman" w:hAnsi="Times New Roman" w:cs="Times New Roman"/>
          <w:sz w:val="24"/>
          <w:szCs w:val="24"/>
          <w:lang w:eastAsia="ru-RU"/>
        </w:rPr>
        <w:t>ить</w:t>
      </w:r>
      <w:r w:rsidR="001B1754" w:rsidRPr="006A6FCB">
        <w:rPr>
          <w:rFonts w:ascii="Times New Roman" w:eastAsia="Times New Roman" w:hAnsi="Times New Roman" w:cs="Times New Roman"/>
          <w:sz w:val="24"/>
          <w:szCs w:val="24"/>
          <w:lang w:eastAsia="ru-RU"/>
        </w:rPr>
        <w:t xml:space="preserve"> состояни</w:t>
      </w:r>
      <w:r w:rsidR="00B94BD0">
        <w:rPr>
          <w:rFonts w:ascii="Times New Roman" w:eastAsia="Times New Roman" w:hAnsi="Times New Roman" w:cs="Times New Roman"/>
          <w:sz w:val="24"/>
          <w:szCs w:val="24"/>
          <w:lang w:eastAsia="ru-RU"/>
        </w:rPr>
        <w:t>е</w:t>
      </w:r>
      <w:r w:rsidR="001B1754" w:rsidRPr="006A6FCB">
        <w:rPr>
          <w:rFonts w:ascii="Times New Roman" w:eastAsia="Times New Roman" w:hAnsi="Times New Roman" w:cs="Times New Roman"/>
          <w:sz w:val="24"/>
          <w:szCs w:val="24"/>
          <w:lang w:eastAsia="ru-RU"/>
        </w:rPr>
        <w:t xml:space="preserve"> хвои сосны обыкновенной для оценки загрязнённости атмосферы</w:t>
      </w:r>
      <w:r w:rsidR="00B94BD0">
        <w:rPr>
          <w:rFonts w:ascii="Times New Roman" w:eastAsia="Times New Roman" w:hAnsi="Times New Roman" w:cs="Times New Roman"/>
          <w:sz w:val="24"/>
          <w:szCs w:val="24"/>
          <w:lang w:eastAsia="ru-RU"/>
        </w:rPr>
        <w:t>.</w:t>
      </w:r>
      <w:r w:rsidR="001B1754" w:rsidRPr="006A6FCB">
        <w:rPr>
          <w:rFonts w:ascii="Times New Roman" w:eastAsia="Times New Roman" w:hAnsi="Times New Roman" w:cs="Times New Roman"/>
          <w:sz w:val="24"/>
          <w:szCs w:val="24"/>
          <w:lang w:eastAsia="ru-RU"/>
        </w:rPr>
        <w:t> </w:t>
      </w:r>
    </w:p>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p>
    <w:p w:rsidR="001B1754" w:rsidRPr="006A6FCB" w:rsidRDefault="001B1754" w:rsidP="00CB382A">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b/>
          <w:bCs/>
          <w:sz w:val="24"/>
          <w:szCs w:val="24"/>
          <w:lang w:eastAsia="ru-RU"/>
        </w:rPr>
        <w:t>Задачи:</w:t>
      </w:r>
      <w:r w:rsidRPr="006A6FCB">
        <w:rPr>
          <w:rFonts w:ascii="Times New Roman" w:eastAsia="Times New Roman" w:hAnsi="Times New Roman" w:cs="Times New Roman"/>
          <w:sz w:val="24"/>
          <w:szCs w:val="24"/>
          <w:lang w:eastAsia="ru-RU"/>
        </w:rPr>
        <w:br/>
      </w:r>
      <w:r w:rsidR="00CB382A">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 изучить литературу по теме исследования</w:t>
      </w:r>
    </w:p>
    <w:p w:rsidR="001B1754" w:rsidRPr="006A6FCB" w:rsidRDefault="001B1754" w:rsidP="006A6FCB">
      <w:pPr>
        <w:shd w:val="clear" w:color="auto" w:fill="FFFFFF"/>
        <w:spacing w:after="0"/>
        <w:ind w:left="36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br/>
        <w:t>- изучить состояние хвои сосны обыкновенной на разных участках вдоль трассы</w:t>
      </w:r>
      <w:r w:rsidR="00D32EA8" w:rsidRPr="006A6FCB">
        <w:rPr>
          <w:rFonts w:ascii="Times New Roman" w:eastAsia="Times New Roman" w:hAnsi="Times New Roman" w:cs="Times New Roman"/>
          <w:sz w:val="24"/>
          <w:szCs w:val="24"/>
          <w:lang w:eastAsia="ru-RU"/>
        </w:rPr>
        <w:t xml:space="preserve"> и территории школьного лесничества.</w:t>
      </w:r>
    </w:p>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br/>
      </w:r>
      <w:r w:rsidR="00951C06" w:rsidRPr="006A6FCB">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-проанализировать и обобщить результаты исследования</w:t>
      </w:r>
    </w:p>
    <w:p w:rsidR="001B1754" w:rsidRPr="006A6FCB" w:rsidRDefault="001B1754" w:rsidP="006A6FCB">
      <w:pPr>
        <w:shd w:val="clear" w:color="auto" w:fill="FFFFFF"/>
        <w:spacing w:after="0"/>
        <w:ind w:left="36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br/>
        <w:t>- предложить практические рекомендации по мерам предупреждения загрязнения атмосферы</w:t>
      </w:r>
    </w:p>
    <w:p w:rsidR="00DC55F7" w:rsidRPr="00DA4893" w:rsidRDefault="001B1754" w:rsidP="00DA4893">
      <w:pPr>
        <w:shd w:val="clear" w:color="auto" w:fill="FFFFFF"/>
        <w:spacing w:after="0"/>
        <w:rPr>
          <w:rFonts w:ascii="Times New Roman" w:eastAsia="Times New Roman" w:hAnsi="Times New Roman" w:cs="Times New Roman"/>
          <w:bCs/>
          <w:sz w:val="24"/>
          <w:szCs w:val="24"/>
          <w:lang w:eastAsia="ru-RU"/>
        </w:rPr>
      </w:pPr>
      <w:r w:rsidRPr="006A6FCB">
        <w:rPr>
          <w:rFonts w:ascii="Times New Roman" w:eastAsia="Times New Roman" w:hAnsi="Times New Roman" w:cs="Times New Roman"/>
          <w:b/>
          <w:bCs/>
          <w:sz w:val="24"/>
          <w:szCs w:val="24"/>
          <w:lang w:eastAsia="ru-RU"/>
        </w:rPr>
        <w:t xml:space="preserve">Место проведения: </w:t>
      </w:r>
      <w:r w:rsidR="00673DDC" w:rsidRPr="006A6FCB">
        <w:rPr>
          <w:rFonts w:ascii="Times New Roman" w:eastAsia="Times New Roman" w:hAnsi="Times New Roman" w:cs="Times New Roman"/>
          <w:sz w:val="24"/>
          <w:szCs w:val="24"/>
          <w:lang w:eastAsia="ru-RU"/>
        </w:rPr>
        <w:t>участк</w:t>
      </w:r>
      <w:r w:rsidR="00673DDC">
        <w:rPr>
          <w:rFonts w:ascii="Times New Roman" w:eastAsia="Times New Roman" w:hAnsi="Times New Roman" w:cs="Times New Roman"/>
          <w:sz w:val="24"/>
          <w:szCs w:val="24"/>
          <w:lang w:eastAsia="ru-RU"/>
        </w:rPr>
        <w:t>и</w:t>
      </w:r>
      <w:r w:rsidR="00673DDC" w:rsidRPr="006A6FCB">
        <w:rPr>
          <w:rFonts w:ascii="Times New Roman" w:eastAsia="Times New Roman" w:hAnsi="Times New Roman" w:cs="Times New Roman"/>
          <w:sz w:val="24"/>
          <w:szCs w:val="24"/>
          <w:lang w:eastAsia="ru-RU"/>
        </w:rPr>
        <w:t xml:space="preserve"> вдоль трассы </w:t>
      </w:r>
      <w:r w:rsidR="00673DDC">
        <w:rPr>
          <w:rFonts w:ascii="Times New Roman" w:eastAsia="Times New Roman" w:hAnsi="Times New Roman" w:cs="Times New Roman"/>
          <w:sz w:val="24"/>
          <w:szCs w:val="24"/>
          <w:lang w:eastAsia="ru-RU"/>
        </w:rPr>
        <w:t xml:space="preserve">и </w:t>
      </w:r>
      <w:r w:rsidR="009C7EF2" w:rsidRPr="006A6FCB">
        <w:rPr>
          <w:rFonts w:ascii="Times New Roman" w:eastAsia="Times New Roman" w:hAnsi="Times New Roman" w:cs="Times New Roman"/>
          <w:bCs/>
          <w:sz w:val="24"/>
          <w:szCs w:val="24"/>
          <w:lang w:eastAsia="ru-RU"/>
        </w:rPr>
        <w:t>территория школьного лесничества «Норд</w:t>
      </w:r>
      <w:r w:rsidR="00D32EA8" w:rsidRPr="006A6FCB">
        <w:rPr>
          <w:rFonts w:ascii="Times New Roman" w:eastAsia="Times New Roman" w:hAnsi="Times New Roman" w:cs="Times New Roman"/>
          <w:bCs/>
          <w:sz w:val="24"/>
          <w:szCs w:val="24"/>
          <w:lang w:eastAsia="ru-RU"/>
        </w:rPr>
        <w:t xml:space="preserve"> </w:t>
      </w:r>
      <w:r w:rsidR="009C7EF2" w:rsidRPr="006A6FCB">
        <w:rPr>
          <w:rFonts w:ascii="Times New Roman" w:eastAsia="Times New Roman" w:hAnsi="Times New Roman" w:cs="Times New Roman"/>
          <w:bCs/>
          <w:sz w:val="24"/>
          <w:szCs w:val="24"/>
          <w:lang w:eastAsia="ru-RU"/>
        </w:rPr>
        <w:t>Рост»(36</w:t>
      </w:r>
      <w:r w:rsidR="00DA4893">
        <w:rPr>
          <w:rFonts w:ascii="Times New Roman" w:eastAsia="Times New Roman" w:hAnsi="Times New Roman" w:cs="Times New Roman"/>
          <w:bCs/>
          <w:sz w:val="24"/>
          <w:szCs w:val="24"/>
          <w:lang w:eastAsia="ru-RU"/>
        </w:rPr>
        <w:t xml:space="preserve">-ой </w:t>
      </w:r>
      <w:r w:rsidR="009C7EF2" w:rsidRPr="006A6FCB">
        <w:rPr>
          <w:rFonts w:ascii="Times New Roman" w:eastAsia="Times New Roman" w:hAnsi="Times New Roman" w:cs="Times New Roman"/>
          <w:bCs/>
          <w:sz w:val="24"/>
          <w:szCs w:val="24"/>
          <w:lang w:eastAsia="ru-RU"/>
        </w:rPr>
        <w:t xml:space="preserve"> км   автомобильной дороги Мурманск-Верхнетуломский)</w:t>
      </w:r>
      <w:r w:rsidRPr="006A6FCB">
        <w:rPr>
          <w:rFonts w:ascii="Times New Roman" w:eastAsia="Times New Roman" w:hAnsi="Times New Roman" w:cs="Times New Roman"/>
          <w:b/>
          <w:bCs/>
          <w:sz w:val="24"/>
          <w:szCs w:val="24"/>
          <w:lang w:eastAsia="ru-RU"/>
        </w:rPr>
        <w:br/>
        <w:t>Сроки проведения: </w:t>
      </w:r>
      <w:r w:rsidR="00823F66" w:rsidRPr="006A6FCB">
        <w:rPr>
          <w:rFonts w:ascii="Times New Roman" w:eastAsia="Times New Roman" w:hAnsi="Times New Roman" w:cs="Times New Roman"/>
          <w:bCs/>
          <w:sz w:val="24"/>
          <w:szCs w:val="24"/>
          <w:lang w:eastAsia="ru-RU"/>
        </w:rPr>
        <w:t xml:space="preserve"> 2017</w:t>
      </w:r>
      <w:r w:rsidR="00A02C03">
        <w:rPr>
          <w:rFonts w:ascii="Times New Roman" w:eastAsia="Times New Roman" w:hAnsi="Times New Roman" w:cs="Times New Roman"/>
          <w:b/>
          <w:bCs/>
          <w:sz w:val="24"/>
          <w:szCs w:val="24"/>
          <w:lang w:eastAsia="ru-RU"/>
        </w:rPr>
        <w:t>-</w:t>
      </w:r>
      <w:r w:rsidRPr="006A6FCB">
        <w:rPr>
          <w:rFonts w:ascii="Times New Roman" w:eastAsia="Times New Roman" w:hAnsi="Times New Roman" w:cs="Times New Roman"/>
          <w:sz w:val="24"/>
          <w:szCs w:val="24"/>
          <w:lang w:eastAsia="ru-RU"/>
        </w:rPr>
        <w:t xml:space="preserve"> 201</w:t>
      </w:r>
      <w:r w:rsidR="00823F66" w:rsidRPr="006A6FCB">
        <w:rPr>
          <w:rFonts w:ascii="Times New Roman" w:eastAsia="Times New Roman" w:hAnsi="Times New Roman" w:cs="Times New Roman"/>
          <w:sz w:val="24"/>
          <w:szCs w:val="24"/>
          <w:lang w:eastAsia="ru-RU"/>
        </w:rPr>
        <w:t>8</w:t>
      </w:r>
      <w:r w:rsidRPr="006A6FCB">
        <w:rPr>
          <w:rFonts w:ascii="Times New Roman" w:eastAsia="Times New Roman" w:hAnsi="Times New Roman" w:cs="Times New Roman"/>
          <w:sz w:val="24"/>
          <w:szCs w:val="24"/>
          <w:lang w:eastAsia="ru-RU"/>
        </w:rPr>
        <w:t xml:space="preserve"> </w:t>
      </w:r>
      <w:r w:rsidR="00A02C03">
        <w:rPr>
          <w:rFonts w:ascii="Times New Roman" w:eastAsia="Times New Roman" w:hAnsi="Times New Roman" w:cs="Times New Roman"/>
          <w:sz w:val="24"/>
          <w:szCs w:val="24"/>
          <w:lang w:eastAsia="ru-RU"/>
        </w:rPr>
        <w:t>г</w:t>
      </w:r>
      <w:r w:rsidRPr="006A6FCB">
        <w:rPr>
          <w:rFonts w:ascii="Times New Roman" w:eastAsia="Times New Roman" w:hAnsi="Times New Roman" w:cs="Times New Roman"/>
          <w:sz w:val="24"/>
          <w:szCs w:val="24"/>
          <w:lang w:eastAsia="ru-RU"/>
        </w:rPr>
        <w:t>г.</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b/>
          <w:bCs/>
          <w:sz w:val="24"/>
          <w:szCs w:val="24"/>
          <w:lang w:eastAsia="ru-RU"/>
        </w:rPr>
        <w:t>Объект исследования</w:t>
      </w:r>
      <w:r w:rsidRPr="006A6FCB">
        <w:rPr>
          <w:rFonts w:ascii="Times New Roman" w:eastAsia="Times New Roman" w:hAnsi="Times New Roman" w:cs="Times New Roman"/>
          <w:sz w:val="24"/>
          <w:szCs w:val="24"/>
          <w:lang w:eastAsia="ru-RU"/>
        </w:rPr>
        <w:t>: хвоя сосны.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b/>
          <w:bCs/>
          <w:sz w:val="24"/>
          <w:szCs w:val="24"/>
          <w:lang w:eastAsia="ru-RU"/>
        </w:rPr>
        <w:t>Предмет исследования: </w:t>
      </w:r>
      <w:r w:rsidRPr="006A6FCB">
        <w:rPr>
          <w:rFonts w:ascii="Times New Roman" w:eastAsia="Times New Roman" w:hAnsi="Times New Roman" w:cs="Times New Roman"/>
          <w:sz w:val="24"/>
          <w:szCs w:val="24"/>
          <w:lang w:eastAsia="ru-RU"/>
        </w:rPr>
        <w:t xml:space="preserve">сосны, расположенные </w:t>
      </w:r>
      <w:r w:rsidR="00054812" w:rsidRPr="006A6FCB">
        <w:rPr>
          <w:rFonts w:ascii="Times New Roman" w:eastAsia="Times New Roman" w:hAnsi="Times New Roman" w:cs="Times New Roman"/>
          <w:sz w:val="24"/>
          <w:szCs w:val="24"/>
          <w:lang w:eastAsia="ru-RU"/>
        </w:rPr>
        <w:t>вблизи</w:t>
      </w:r>
      <w:r w:rsidRPr="006A6FCB">
        <w:rPr>
          <w:rFonts w:ascii="Times New Roman" w:eastAsia="Times New Roman" w:hAnsi="Times New Roman" w:cs="Times New Roman"/>
          <w:sz w:val="24"/>
          <w:szCs w:val="24"/>
          <w:lang w:eastAsia="ru-RU"/>
        </w:rPr>
        <w:t xml:space="preserve"> от автотрассы и на территории </w:t>
      </w:r>
      <w:r w:rsidR="00BE6B76" w:rsidRPr="006A6FCB">
        <w:rPr>
          <w:rFonts w:ascii="Times New Roman" w:eastAsia="Times New Roman" w:hAnsi="Times New Roman" w:cs="Times New Roman"/>
          <w:sz w:val="24"/>
          <w:szCs w:val="24"/>
          <w:lang w:eastAsia="ru-RU"/>
        </w:rPr>
        <w:t>ле</w:t>
      </w:r>
      <w:r w:rsidR="00054812" w:rsidRPr="006A6FCB">
        <w:rPr>
          <w:rFonts w:ascii="Times New Roman" w:eastAsia="Times New Roman" w:hAnsi="Times New Roman" w:cs="Times New Roman"/>
          <w:sz w:val="24"/>
          <w:szCs w:val="24"/>
          <w:lang w:eastAsia="ru-RU"/>
        </w:rPr>
        <w:t>сничества</w:t>
      </w:r>
      <w:r w:rsidRPr="006A6FCB">
        <w:rPr>
          <w:rFonts w:ascii="Times New Roman" w:eastAsia="Times New Roman" w:hAnsi="Times New Roman" w:cs="Times New Roman"/>
          <w:sz w:val="24"/>
          <w:szCs w:val="24"/>
          <w:lang w:eastAsia="ru-RU"/>
        </w:rPr>
        <w:t>.</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b/>
          <w:bCs/>
          <w:sz w:val="24"/>
          <w:szCs w:val="24"/>
          <w:lang w:eastAsia="ru-RU"/>
        </w:rPr>
        <w:t>Гипотеза</w:t>
      </w:r>
      <w:r w:rsidRPr="006A6FCB">
        <w:rPr>
          <w:rFonts w:ascii="Times New Roman" w:eastAsia="Times New Roman" w:hAnsi="Times New Roman" w:cs="Times New Roman"/>
          <w:sz w:val="24"/>
          <w:szCs w:val="24"/>
          <w:lang w:eastAsia="ru-RU"/>
        </w:rPr>
        <w:t>: сосну обыкновенную можно использовать в качестве биоиндикатора для оценки загрязнённости атмосферы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b/>
          <w:bCs/>
          <w:sz w:val="24"/>
          <w:szCs w:val="24"/>
          <w:lang w:eastAsia="ru-RU"/>
        </w:rPr>
        <w:t>Актуальность</w:t>
      </w:r>
      <w:r w:rsidRPr="006A6FCB">
        <w:rPr>
          <w:rFonts w:ascii="Times New Roman" w:eastAsia="Times New Roman" w:hAnsi="Times New Roman" w:cs="Times New Roman"/>
          <w:sz w:val="24"/>
          <w:szCs w:val="24"/>
          <w:lang w:eastAsia="ru-RU"/>
        </w:rPr>
        <w:t>: загрязненный воздух отрицательно влияет на окружающую среду.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b/>
          <w:bCs/>
          <w:sz w:val="24"/>
          <w:szCs w:val="24"/>
          <w:lang w:eastAsia="ru-RU"/>
        </w:rPr>
        <w:t>Новизна работы: </w:t>
      </w:r>
      <w:r w:rsidRPr="006A6FCB">
        <w:rPr>
          <w:rFonts w:ascii="Times New Roman" w:eastAsia="Times New Roman" w:hAnsi="Times New Roman" w:cs="Times New Roman"/>
          <w:sz w:val="24"/>
          <w:szCs w:val="24"/>
          <w:lang w:eastAsia="ru-RU"/>
        </w:rPr>
        <w:t>определение загрязненности воздуха на выбранных участках по состоянию хвои сосны обыкновенной.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b/>
          <w:bCs/>
          <w:sz w:val="24"/>
          <w:szCs w:val="24"/>
          <w:lang w:eastAsia="ru-RU"/>
        </w:rPr>
        <w:t>Этапы исследования.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Выбор объекта исследования (</w:t>
      </w:r>
      <w:r w:rsidR="00033B14" w:rsidRPr="006A6FCB">
        <w:rPr>
          <w:rFonts w:ascii="Times New Roman" w:eastAsia="Times New Roman" w:hAnsi="Times New Roman" w:cs="Times New Roman"/>
          <w:sz w:val="24"/>
          <w:szCs w:val="24"/>
          <w:lang w:eastAsia="ru-RU"/>
        </w:rPr>
        <w:t>апрель</w:t>
      </w:r>
      <w:r w:rsidRPr="006A6FCB">
        <w:rPr>
          <w:rFonts w:ascii="Times New Roman" w:eastAsia="Times New Roman" w:hAnsi="Times New Roman" w:cs="Times New Roman"/>
          <w:sz w:val="24"/>
          <w:szCs w:val="24"/>
          <w:lang w:eastAsia="ru-RU"/>
        </w:rPr>
        <w:t>).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Сформулировать цель исследования (</w:t>
      </w:r>
      <w:r w:rsidR="00033B14" w:rsidRPr="006A6FCB">
        <w:rPr>
          <w:rFonts w:ascii="Times New Roman" w:eastAsia="Times New Roman" w:hAnsi="Times New Roman" w:cs="Times New Roman"/>
          <w:sz w:val="24"/>
          <w:szCs w:val="24"/>
          <w:lang w:eastAsia="ru-RU"/>
        </w:rPr>
        <w:t>май</w:t>
      </w:r>
      <w:r w:rsidRPr="006A6FCB">
        <w:rPr>
          <w:rFonts w:ascii="Times New Roman" w:eastAsia="Times New Roman" w:hAnsi="Times New Roman" w:cs="Times New Roman"/>
          <w:sz w:val="24"/>
          <w:szCs w:val="24"/>
          <w:lang w:eastAsia="ru-RU"/>
        </w:rPr>
        <w:t>).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Выдвинуть гипотезу исследования (</w:t>
      </w:r>
      <w:r w:rsidR="00033B14" w:rsidRPr="006A6FCB">
        <w:rPr>
          <w:rFonts w:ascii="Times New Roman" w:eastAsia="Times New Roman" w:hAnsi="Times New Roman" w:cs="Times New Roman"/>
          <w:sz w:val="24"/>
          <w:szCs w:val="24"/>
          <w:lang w:eastAsia="ru-RU"/>
        </w:rPr>
        <w:t>май</w:t>
      </w:r>
      <w:r w:rsidRPr="006A6FCB">
        <w:rPr>
          <w:rFonts w:ascii="Times New Roman" w:eastAsia="Times New Roman" w:hAnsi="Times New Roman" w:cs="Times New Roman"/>
          <w:sz w:val="24"/>
          <w:szCs w:val="24"/>
          <w:lang w:eastAsia="ru-RU"/>
        </w:rPr>
        <w:t>).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Сформулировать задачи исследования (</w:t>
      </w:r>
      <w:r w:rsidR="00033B14" w:rsidRPr="006A6FCB">
        <w:rPr>
          <w:rFonts w:ascii="Times New Roman" w:eastAsia="Times New Roman" w:hAnsi="Times New Roman" w:cs="Times New Roman"/>
          <w:sz w:val="24"/>
          <w:szCs w:val="24"/>
          <w:lang w:eastAsia="ru-RU"/>
        </w:rPr>
        <w:t>май</w:t>
      </w:r>
      <w:r w:rsidRPr="006A6FCB">
        <w:rPr>
          <w:rFonts w:ascii="Times New Roman" w:eastAsia="Times New Roman" w:hAnsi="Times New Roman" w:cs="Times New Roman"/>
          <w:sz w:val="24"/>
          <w:szCs w:val="24"/>
          <w:lang w:eastAsia="ru-RU"/>
        </w:rPr>
        <w:t>).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b/>
          <w:bCs/>
          <w:sz w:val="24"/>
          <w:szCs w:val="24"/>
          <w:lang w:eastAsia="ru-RU"/>
        </w:rPr>
        <w:t> </w:t>
      </w:r>
      <w:r w:rsidRPr="006A6FCB">
        <w:rPr>
          <w:rFonts w:ascii="Times New Roman" w:eastAsia="Times New Roman" w:hAnsi="Times New Roman" w:cs="Times New Roman"/>
          <w:sz w:val="24"/>
          <w:szCs w:val="24"/>
          <w:lang w:eastAsia="ru-RU"/>
        </w:rPr>
        <w:t>Изучение и анализ литературы (</w:t>
      </w:r>
      <w:r w:rsidR="00033B14" w:rsidRPr="006A6FCB">
        <w:rPr>
          <w:rFonts w:ascii="Times New Roman" w:eastAsia="Times New Roman" w:hAnsi="Times New Roman" w:cs="Times New Roman"/>
          <w:sz w:val="24"/>
          <w:szCs w:val="24"/>
          <w:lang w:eastAsia="ru-RU"/>
        </w:rPr>
        <w:t>апрель</w:t>
      </w:r>
      <w:r w:rsidRPr="006A6FCB">
        <w:rPr>
          <w:rFonts w:ascii="Times New Roman" w:eastAsia="Times New Roman" w:hAnsi="Times New Roman" w:cs="Times New Roman"/>
          <w:sz w:val="24"/>
          <w:szCs w:val="24"/>
          <w:lang w:eastAsia="ru-RU"/>
        </w:rPr>
        <w:t xml:space="preserve"> - </w:t>
      </w:r>
      <w:r w:rsidR="00033B14" w:rsidRPr="006A6FCB">
        <w:rPr>
          <w:rFonts w:ascii="Times New Roman" w:eastAsia="Times New Roman" w:hAnsi="Times New Roman" w:cs="Times New Roman"/>
          <w:sz w:val="24"/>
          <w:szCs w:val="24"/>
          <w:lang w:eastAsia="ru-RU"/>
        </w:rPr>
        <w:t>сентябрь</w:t>
      </w:r>
      <w:r w:rsidRPr="006A6FCB">
        <w:rPr>
          <w:rFonts w:ascii="Times New Roman" w:eastAsia="Times New Roman" w:hAnsi="Times New Roman" w:cs="Times New Roman"/>
          <w:sz w:val="24"/>
          <w:szCs w:val="24"/>
          <w:lang w:eastAsia="ru-RU"/>
        </w:rPr>
        <w:t>).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Выбор методов исследования. Создание модели проведения эксперимента (сентябрь).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Проведение экспериментов, систематизация работы, анализ результатов (</w:t>
      </w:r>
      <w:r w:rsidR="00033B14" w:rsidRPr="006A6FCB">
        <w:rPr>
          <w:rFonts w:ascii="Times New Roman" w:eastAsia="Times New Roman" w:hAnsi="Times New Roman" w:cs="Times New Roman"/>
          <w:sz w:val="24"/>
          <w:szCs w:val="24"/>
          <w:lang w:eastAsia="ru-RU"/>
        </w:rPr>
        <w:t>май;</w:t>
      </w:r>
      <w:r w:rsidR="00787BE7" w:rsidRPr="006A6FCB">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сентябрь</w:t>
      </w:r>
      <w:r w:rsidR="00033B14" w:rsidRPr="006A6FCB">
        <w:rPr>
          <w:rFonts w:ascii="Times New Roman" w:eastAsia="Times New Roman" w:hAnsi="Times New Roman" w:cs="Times New Roman"/>
          <w:sz w:val="24"/>
          <w:szCs w:val="24"/>
          <w:lang w:eastAsia="ru-RU"/>
        </w:rPr>
        <w:t>)</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lastRenderedPageBreak/>
        <w:t>Написание работы. Оформление исследовательской работы (ноябрь).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b/>
          <w:bCs/>
          <w:sz w:val="24"/>
          <w:szCs w:val="24"/>
          <w:lang w:eastAsia="ru-RU"/>
        </w:rPr>
        <w:t>Методы исследования: </w:t>
      </w:r>
    </w:p>
    <w:p w:rsidR="00054D6A" w:rsidRPr="00463017" w:rsidRDefault="00DC55F7" w:rsidP="00155EB9">
      <w:pPr>
        <w:shd w:val="clear" w:color="auto" w:fill="FFFFFF"/>
        <w:spacing w:after="0" w:line="240" w:lineRule="auto"/>
        <w:rPr>
          <w:rFonts w:ascii="Times New Roman" w:eastAsia="Times New Roman" w:hAnsi="Times New Roman" w:cs="Times New Roman"/>
          <w:b/>
          <w:bCs/>
          <w:sz w:val="24"/>
          <w:szCs w:val="24"/>
          <w:lang w:eastAsia="ru-RU"/>
        </w:rPr>
      </w:pPr>
      <w:r w:rsidRPr="006A6FCB">
        <w:rPr>
          <w:rFonts w:ascii="Times New Roman" w:eastAsia="Times New Roman" w:hAnsi="Times New Roman" w:cs="Times New Roman"/>
          <w:sz w:val="24"/>
          <w:szCs w:val="24"/>
          <w:lang w:eastAsia="ru-RU"/>
        </w:rPr>
        <w:t xml:space="preserve"> </w:t>
      </w:r>
      <w:r w:rsidR="00D32EA8" w:rsidRPr="006A6FCB">
        <w:rPr>
          <w:rFonts w:ascii="Times New Roman" w:eastAsia="Times New Roman" w:hAnsi="Times New Roman" w:cs="Times New Roman"/>
          <w:sz w:val="24"/>
          <w:szCs w:val="24"/>
          <w:lang w:eastAsia="ru-RU"/>
        </w:rPr>
        <w:t>-</w:t>
      </w:r>
      <w:r w:rsidR="001B1754" w:rsidRPr="006A6FCB">
        <w:rPr>
          <w:rFonts w:ascii="Times New Roman" w:eastAsia="Times New Roman" w:hAnsi="Times New Roman" w:cs="Times New Roman"/>
          <w:sz w:val="24"/>
          <w:szCs w:val="24"/>
          <w:lang w:eastAsia="ru-RU"/>
        </w:rPr>
        <w:t>Теоретические методы</w:t>
      </w:r>
      <w:r>
        <w:rPr>
          <w:rFonts w:ascii="Times New Roman" w:eastAsia="Times New Roman" w:hAnsi="Times New Roman" w:cs="Times New Roman"/>
          <w:sz w:val="24"/>
          <w:szCs w:val="24"/>
          <w:lang w:eastAsia="ru-RU"/>
        </w:rPr>
        <w:t>;</w:t>
      </w:r>
      <w:r w:rsidR="001B1754" w:rsidRPr="006A6FCB">
        <w:rPr>
          <w:rFonts w:ascii="Times New Roman" w:eastAsia="Times New Roman" w:hAnsi="Times New Roman" w:cs="Times New Roman"/>
          <w:sz w:val="24"/>
          <w:szCs w:val="24"/>
          <w:lang w:eastAsia="ru-RU"/>
        </w:rPr>
        <w:t xml:space="preserve"> </w:t>
      </w:r>
    </w:p>
    <w:p w:rsidR="00054D6A" w:rsidRPr="006A6FCB" w:rsidRDefault="00D32EA8"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t>-</w:t>
      </w:r>
      <w:r w:rsidR="001B1754" w:rsidRPr="006A6FCB">
        <w:rPr>
          <w:rFonts w:ascii="Times New Roman" w:eastAsia="Times New Roman" w:hAnsi="Times New Roman" w:cs="Times New Roman"/>
          <w:sz w:val="24"/>
          <w:szCs w:val="24"/>
          <w:lang w:eastAsia="ru-RU"/>
        </w:rPr>
        <w:t>Эмпирические методы</w:t>
      </w:r>
      <w:r w:rsidR="00DC55F7">
        <w:rPr>
          <w:rFonts w:ascii="Times New Roman" w:eastAsia="Times New Roman" w:hAnsi="Times New Roman" w:cs="Times New Roman"/>
          <w:sz w:val="24"/>
          <w:szCs w:val="24"/>
          <w:lang w:eastAsia="ru-RU"/>
        </w:rPr>
        <w:t>;</w:t>
      </w:r>
      <w:r w:rsidR="001B1754" w:rsidRPr="006A6FCB">
        <w:rPr>
          <w:rFonts w:ascii="Times New Roman" w:eastAsia="Times New Roman" w:hAnsi="Times New Roman" w:cs="Times New Roman"/>
          <w:sz w:val="24"/>
          <w:szCs w:val="24"/>
          <w:lang w:eastAsia="ru-RU"/>
        </w:rPr>
        <w:t xml:space="preserve"> </w:t>
      </w:r>
      <w:proofErr w:type="gramStart"/>
      <w:r w:rsidR="001B1754"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t>-</w:t>
      </w:r>
      <w:proofErr w:type="gramEnd"/>
      <w:r w:rsidR="001B1754" w:rsidRPr="006A6FCB">
        <w:rPr>
          <w:rFonts w:ascii="Times New Roman" w:eastAsia="Times New Roman" w:hAnsi="Times New Roman" w:cs="Times New Roman"/>
          <w:sz w:val="24"/>
          <w:szCs w:val="24"/>
          <w:lang w:eastAsia="ru-RU"/>
        </w:rPr>
        <w:t>Математические методы</w:t>
      </w:r>
      <w:r w:rsidR="00DC55F7">
        <w:rPr>
          <w:rFonts w:ascii="Times New Roman" w:eastAsia="Times New Roman" w:hAnsi="Times New Roman" w:cs="Times New Roman"/>
          <w:sz w:val="24"/>
          <w:szCs w:val="24"/>
          <w:lang w:eastAsia="ru-RU"/>
        </w:rPr>
        <w:t>;</w:t>
      </w:r>
      <w:r w:rsidR="001B1754" w:rsidRPr="006A6FCB">
        <w:rPr>
          <w:rFonts w:ascii="Times New Roman" w:eastAsia="Times New Roman" w:hAnsi="Times New Roman" w:cs="Times New Roman"/>
          <w:sz w:val="24"/>
          <w:szCs w:val="24"/>
          <w:lang w:eastAsia="ru-RU"/>
        </w:rPr>
        <w:t xml:space="preserve"> </w:t>
      </w:r>
    </w:p>
    <w:p w:rsidR="00585F91" w:rsidRDefault="00D32EA8" w:rsidP="00585F91">
      <w:pPr>
        <w:shd w:val="clear" w:color="auto" w:fill="FFFFFF"/>
        <w:spacing w:after="182" w:line="240" w:lineRule="auto"/>
        <w:rPr>
          <w:rFonts w:ascii="Times New Roman" w:eastAsia="Times New Roman" w:hAnsi="Times New Roman" w:cs="Times New Roman"/>
          <w:color w:val="000000"/>
          <w:sz w:val="24"/>
          <w:szCs w:val="24"/>
          <w:lang w:eastAsia="ru-RU"/>
        </w:rPr>
      </w:pPr>
      <w:r w:rsidRPr="006A6FCB">
        <w:rPr>
          <w:rFonts w:ascii="Times New Roman" w:eastAsia="Times New Roman" w:hAnsi="Times New Roman" w:cs="Times New Roman"/>
          <w:sz w:val="24"/>
          <w:szCs w:val="24"/>
          <w:lang w:eastAsia="ru-RU"/>
        </w:rPr>
        <w:t>-</w:t>
      </w:r>
      <w:r w:rsidR="001B1754" w:rsidRPr="006A6FCB">
        <w:rPr>
          <w:rFonts w:ascii="Times New Roman" w:eastAsia="Times New Roman" w:hAnsi="Times New Roman" w:cs="Times New Roman"/>
          <w:sz w:val="24"/>
          <w:szCs w:val="24"/>
          <w:lang w:eastAsia="ru-RU"/>
        </w:rPr>
        <w:t>Исследовательские методы</w:t>
      </w:r>
      <w:r w:rsidR="00DC55F7">
        <w:rPr>
          <w:rFonts w:ascii="Times New Roman" w:eastAsia="Times New Roman" w:hAnsi="Times New Roman" w:cs="Times New Roman"/>
          <w:sz w:val="24"/>
          <w:szCs w:val="24"/>
          <w:lang w:eastAsia="ru-RU"/>
        </w:rPr>
        <w:t>.</w:t>
      </w:r>
      <w:r w:rsidR="001B1754" w:rsidRPr="006A6FCB">
        <w:rPr>
          <w:rFonts w:ascii="Times New Roman" w:eastAsia="Times New Roman" w:hAnsi="Times New Roman" w:cs="Times New Roman"/>
          <w:sz w:val="24"/>
          <w:szCs w:val="24"/>
          <w:lang w:eastAsia="ru-RU"/>
        </w:rPr>
        <w:t xml:space="preserve"> </w:t>
      </w:r>
      <w:r w:rsidR="001B1754" w:rsidRPr="006A6FCB">
        <w:rPr>
          <w:rFonts w:ascii="Times New Roman" w:eastAsia="Times New Roman" w:hAnsi="Times New Roman" w:cs="Times New Roman"/>
          <w:sz w:val="24"/>
          <w:szCs w:val="24"/>
          <w:lang w:eastAsia="ru-RU"/>
        </w:rPr>
        <w:br/>
      </w:r>
      <w:r w:rsidR="00585F91" w:rsidRPr="00585F91">
        <w:rPr>
          <w:rFonts w:ascii="Times New Roman" w:eastAsia="Times New Roman" w:hAnsi="Times New Roman" w:cs="Times New Roman"/>
          <w:b/>
          <w:bCs/>
          <w:color w:val="000000"/>
          <w:sz w:val="24"/>
          <w:szCs w:val="24"/>
          <w:lang w:eastAsia="ru-RU"/>
        </w:rPr>
        <w:t>Теоретическая значимость</w:t>
      </w:r>
      <w:r w:rsidR="00585F91" w:rsidRPr="00585F91">
        <w:rPr>
          <w:rFonts w:ascii="Times New Roman" w:eastAsia="Times New Roman" w:hAnsi="Times New Roman" w:cs="Times New Roman"/>
          <w:color w:val="000000"/>
          <w:sz w:val="24"/>
          <w:szCs w:val="24"/>
          <w:lang w:eastAsia="ru-RU"/>
        </w:rPr>
        <w:t xml:space="preserve"> работы состоит в том, что при проведении исследований была выявлена несомненная важность проведения </w:t>
      </w:r>
      <w:proofErr w:type="spellStart"/>
      <w:r w:rsidR="00585F91" w:rsidRPr="00585F91">
        <w:rPr>
          <w:rFonts w:ascii="Times New Roman" w:eastAsia="Times New Roman" w:hAnsi="Times New Roman" w:cs="Times New Roman"/>
          <w:color w:val="000000"/>
          <w:sz w:val="24"/>
          <w:szCs w:val="24"/>
          <w:lang w:eastAsia="ru-RU"/>
        </w:rPr>
        <w:t>биоиндикации</w:t>
      </w:r>
      <w:proofErr w:type="spellEnd"/>
      <w:r w:rsidR="00585F91" w:rsidRPr="00585F91">
        <w:rPr>
          <w:rFonts w:ascii="Times New Roman" w:eastAsia="Times New Roman" w:hAnsi="Times New Roman" w:cs="Times New Roman"/>
          <w:color w:val="000000"/>
          <w:sz w:val="24"/>
          <w:szCs w:val="24"/>
          <w:lang w:eastAsia="ru-RU"/>
        </w:rPr>
        <w:t xml:space="preserve"> </w:t>
      </w:r>
      <w:r w:rsidR="00585F91">
        <w:rPr>
          <w:rFonts w:ascii="Times New Roman" w:eastAsia="Times New Roman" w:hAnsi="Times New Roman" w:cs="Times New Roman"/>
          <w:color w:val="000000"/>
          <w:sz w:val="24"/>
          <w:szCs w:val="24"/>
          <w:lang w:eastAsia="ru-RU"/>
        </w:rPr>
        <w:t>территорий</w:t>
      </w:r>
      <w:r w:rsidR="00585F91" w:rsidRPr="00585F91">
        <w:rPr>
          <w:rFonts w:ascii="Times New Roman" w:eastAsia="Times New Roman" w:hAnsi="Times New Roman" w:cs="Times New Roman"/>
          <w:color w:val="000000"/>
          <w:sz w:val="24"/>
          <w:szCs w:val="24"/>
          <w:lang w:eastAsia="ru-RU"/>
        </w:rPr>
        <w:t xml:space="preserve"> с разной степенью загрязненности атмосферы</w:t>
      </w:r>
      <w:r w:rsidR="00585F91">
        <w:rPr>
          <w:rFonts w:ascii="Times New Roman" w:eastAsia="Times New Roman" w:hAnsi="Times New Roman" w:cs="Times New Roman"/>
          <w:color w:val="000000"/>
          <w:sz w:val="24"/>
          <w:szCs w:val="24"/>
          <w:lang w:eastAsia="ru-RU"/>
        </w:rPr>
        <w:t>.</w:t>
      </w:r>
      <w:r w:rsidR="00585F91" w:rsidRPr="00585F91">
        <w:rPr>
          <w:rFonts w:ascii="Times New Roman" w:eastAsia="Times New Roman" w:hAnsi="Times New Roman" w:cs="Times New Roman"/>
          <w:color w:val="000000"/>
          <w:sz w:val="24"/>
          <w:szCs w:val="24"/>
          <w:lang w:eastAsia="ru-RU"/>
        </w:rPr>
        <w:t xml:space="preserve"> </w:t>
      </w:r>
    </w:p>
    <w:p w:rsidR="00BB1625" w:rsidRPr="00724441" w:rsidRDefault="00585F91" w:rsidP="00724441">
      <w:pPr>
        <w:shd w:val="clear" w:color="auto" w:fill="FFFFFF"/>
        <w:spacing w:after="182" w:line="240" w:lineRule="auto"/>
        <w:rPr>
          <w:rFonts w:ascii="Times New Roman" w:eastAsia="Times New Roman" w:hAnsi="Times New Roman" w:cs="Times New Roman"/>
          <w:color w:val="000000"/>
          <w:sz w:val="24"/>
          <w:szCs w:val="24"/>
          <w:lang w:eastAsia="ru-RU"/>
        </w:rPr>
      </w:pPr>
      <w:r w:rsidRPr="00585F91">
        <w:rPr>
          <w:rFonts w:ascii="Times New Roman" w:eastAsia="Times New Roman" w:hAnsi="Times New Roman" w:cs="Times New Roman"/>
          <w:b/>
          <w:bCs/>
          <w:color w:val="000000"/>
          <w:sz w:val="24"/>
          <w:szCs w:val="24"/>
          <w:lang w:eastAsia="ru-RU"/>
        </w:rPr>
        <w:t>Практическая значимость </w:t>
      </w:r>
      <w:r w:rsidRPr="00585F91">
        <w:rPr>
          <w:rFonts w:ascii="Times New Roman" w:eastAsia="Times New Roman" w:hAnsi="Times New Roman" w:cs="Times New Roman"/>
          <w:color w:val="000000"/>
          <w:sz w:val="24"/>
          <w:szCs w:val="24"/>
          <w:lang w:eastAsia="ru-RU"/>
        </w:rPr>
        <w:t xml:space="preserve">заключается в том, что полученные данные можно использовать в качестве дополнительной информации на уроках биологии и экологии, при проведении бесед со школьниками, в </w:t>
      </w:r>
      <w:r>
        <w:rPr>
          <w:rFonts w:ascii="Times New Roman" w:eastAsia="Times New Roman" w:hAnsi="Times New Roman" w:cs="Times New Roman"/>
          <w:color w:val="000000"/>
          <w:sz w:val="24"/>
          <w:szCs w:val="24"/>
          <w:lang w:eastAsia="ru-RU"/>
        </w:rPr>
        <w:t>качестве материала для агитаций.</w:t>
      </w:r>
    </w:p>
    <w:p w:rsidR="00BB1625" w:rsidRDefault="00BB1625"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31526C" w:rsidRDefault="0031526C" w:rsidP="006A6FCB">
      <w:pPr>
        <w:shd w:val="clear" w:color="auto" w:fill="FFFFFF"/>
        <w:spacing w:after="0"/>
        <w:rPr>
          <w:rFonts w:ascii="Times New Roman" w:eastAsia="Times New Roman" w:hAnsi="Times New Roman" w:cs="Times New Roman"/>
          <w:b/>
          <w:bCs/>
          <w:sz w:val="24"/>
          <w:szCs w:val="24"/>
          <w:lang w:eastAsia="ru-RU"/>
        </w:rPr>
      </w:pPr>
    </w:p>
    <w:p w:rsidR="00155EB9" w:rsidRDefault="00155EB9" w:rsidP="006A6FCB">
      <w:pPr>
        <w:shd w:val="clear" w:color="auto" w:fill="FFFFFF"/>
        <w:spacing w:after="0"/>
        <w:rPr>
          <w:rFonts w:ascii="Times New Roman" w:eastAsia="Times New Roman" w:hAnsi="Times New Roman" w:cs="Times New Roman"/>
          <w:b/>
          <w:bCs/>
          <w:sz w:val="24"/>
          <w:szCs w:val="24"/>
          <w:lang w:eastAsia="ru-RU"/>
        </w:rPr>
      </w:pPr>
    </w:p>
    <w:p w:rsidR="00155EB9" w:rsidRDefault="00155EB9" w:rsidP="006A6FCB">
      <w:pPr>
        <w:shd w:val="clear" w:color="auto" w:fill="FFFFFF"/>
        <w:spacing w:after="0"/>
        <w:rPr>
          <w:rFonts w:ascii="Times New Roman" w:eastAsia="Times New Roman" w:hAnsi="Times New Roman" w:cs="Times New Roman"/>
          <w:b/>
          <w:bCs/>
          <w:sz w:val="24"/>
          <w:szCs w:val="24"/>
          <w:lang w:eastAsia="ru-RU"/>
        </w:rPr>
      </w:pPr>
    </w:p>
    <w:p w:rsidR="00585F91" w:rsidRDefault="001B1754" w:rsidP="006A6FCB">
      <w:pPr>
        <w:shd w:val="clear" w:color="auto" w:fill="FFFFFF"/>
        <w:spacing w:after="0"/>
        <w:rPr>
          <w:rFonts w:ascii="Times New Roman" w:eastAsia="Times New Roman" w:hAnsi="Times New Roman" w:cs="Times New Roman"/>
          <w:b/>
          <w:bCs/>
          <w:sz w:val="24"/>
          <w:szCs w:val="24"/>
          <w:lang w:eastAsia="ru-RU"/>
        </w:rPr>
      </w:pPr>
      <w:r w:rsidRPr="006A6FCB">
        <w:rPr>
          <w:rFonts w:ascii="Times New Roman" w:eastAsia="Times New Roman" w:hAnsi="Times New Roman" w:cs="Times New Roman"/>
          <w:b/>
          <w:bCs/>
          <w:sz w:val="24"/>
          <w:szCs w:val="24"/>
          <w:lang w:eastAsia="ru-RU"/>
        </w:rPr>
        <w:t>Основная часть. </w:t>
      </w:r>
    </w:p>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b/>
          <w:bCs/>
          <w:sz w:val="24"/>
          <w:szCs w:val="24"/>
          <w:lang w:eastAsia="ru-RU"/>
        </w:rPr>
        <w:t>Глава 1. Теоретическая часть.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b/>
          <w:bCs/>
          <w:sz w:val="24"/>
          <w:szCs w:val="24"/>
          <w:lang w:eastAsia="ru-RU"/>
        </w:rPr>
        <w:t>1.Обзор использованной литературы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00787BE7" w:rsidRPr="006A6FCB">
        <w:rPr>
          <w:rFonts w:ascii="Times New Roman" w:eastAsia="Times New Roman" w:hAnsi="Times New Roman" w:cs="Times New Roman"/>
          <w:sz w:val="24"/>
          <w:szCs w:val="24"/>
          <w:lang w:eastAsia="ru-RU"/>
        </w:rPr>
        <w:t xml:space="preserve">    </w:t>
      </w:r>
      <w:r w:rsidR="00604FE1">
        <w:rPr>
          <w:rFonts w:ascii="Times New Roman" w:eastAsia="Times New Roman" w:hAnsi="Times New Roman" w:cs="Times New Roman"/>
          <w:sz w:val="24"/>
          <w:szCs w:val="24"/>
          <w:lang w:eastAsia="ru-RU"/>
        </w:rPr>
        <w:t xml:space="preserve">    </w:t>
      </w:r>
      <w:r w:rsidR="00787BE7" w:rsidRPr="006A6FCB">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Природная среда претерпевает большие изменения под влиянием деятельности человека. Растения являются важным элементом биологического мониторинга, так как чутко реагируют на состояние природной среды. Поэтому исследователи рассматривают растения как наиболее чувствительные и надёжные индикаторы загрязнённ</w:t>
      </w:r>
      <w:r w:rsidR="0031526C">
        <w:rPr>
          <w:rFonts w:ascii="Times New Roman" w:eastAsia="Times New Roman" w:hAnsi="Times New Roman" w:cs="Times New Roman"/>
          <w:sz w:val="24"/>
          <w:szCs w:val="24"/>
          <w:lang w:eastAsia="ru-RU"/>
        </w:rPr>
        <w:t xml:space="preserve">ости атмосферы. Отрицательно </w:t>
      </w:r>
      <w:r w:rsidRPr="006A6FCB">
        <w:rPr>
          <w:rFonts w:ascii="Times New Roman" w:eastAsia="Times New Roman" w:hAnsi="Times New Roman" w:cs="Times New Roman"/>
          <w:sz w:val="24"/>
          <w:szCs w:val="24"/>
          <w:lang w:eastAsia="ru-RU"/>
        </w:rPr>
        <w:t xml:space="preserve">действуют на растения практически все выбросы, но особенно: окислы серы, частицы тяжёлых металлов, соединения фтора, углеводороды, окись углерода, содержащаяся в выхлопных газах автомобилей. Растения рано стареют, редеет и уродуется их крона, преждевременно желтеют и опадают листья и хвоя. По мнению Артамонова В.И. индикатором загрязнённости атмосферы может служить сосна обыкновенная. В нормальных условиях хвоя сосны опадает через 3-4 года, а поблизости от источников загрязнения атмосферы – значительно раньше. Особенно чутко реагирует сосна на загрязнения сернистым газом. Под его влиянием хвоя сосны в зонах сильного загрязнения приобретает тёмно-красную окраску, затем отмирает и опадает, просуществовав всего год </w:t>
      </w:r>
      <w:r w:rsidR="007E0684">
        <w:rPr>
          <w:rFonts w:ascii="Times New Roman" w:eastAsia="Times New Roman" w:hAnsi="Times New Roman" w:cs="Times New Roman"/>
          <w:sz w:val="24"/>
          <w:szCs w:val="24"/>
          <w:lang w:eastAsia="ru-RU"/>
        </w:rPr>
        <w:t>*</w:t>
      </w:r>
      <w:r w:rsidR="00CA5ED2">
        <w:rPr>
          <w:rFonts w:ascii="Times New Roman" w:eastAsia="Times New Roman" w:hAnsi="Times New Roman" w:cs="Times New Roman"/>
          <w:sz w:val="24"/>
          <w:szCs w:val="24"/>
          <w:lang w:eastAsia="ru-RU"/>
        </w:rPr>
        <w:t>(</w:t>
      </w:r>
      <w:proofErr w:type="spellStart"/>
      <w:r w:rsidR="00CA5ED2">
        <w:rPr>
          <w:rFonts w:ascii="Times New Roman" w:eastAsia="Times New Roman" w:hAnsi="Times New Roman" w:cs="Times New Roman"/>
          <w:sz w:val="24"/>
          <w:szCs w:val="24"/>
          <w:lang w:eastAsia="ru-RU"/>
        </w:rPr>
        <w:t>Биоиндикация</w:t>
      </w:r>
      <w:proofErr w:type="spellEnd"/>
      <w:r w:rsidR="00CA5ED2">
        <w:rPr>
          <w:rFonts w:ascii="Times New Roman" w:eastAsia="Times New Roman" w:hAnsi="Times New Roman" w:cs="Times New Roman"/>
          <w:sz w:val="24"/>
          <w:szCs w:val="24"/>
          <w:lang w:eastAsia="ru-RU"/>
        </w:rPr>
        <w:t xml:space="preserve"> загрязнений </w:t>
      </w:r>
      <w:r w:rsidRPr="006A6FCB">
        <w:rPr>
          <w:rFonts w:ascii="Times New Roman" w:eastAsia="Times New Roman" w:hAnsi="Times New Roman" w:cs="Times New Roman"/>
          <w:sz w:val="24"/>
          <w:szCs w:val="24"/>
          <w:lang w:eastAsia="ru-RU"/>
        </w:rPr>
        <w:t>, 1988).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b/>
          <w:bCs/>
          <w:sz w:val="24"/>
          <w:szCs w:val="24"/>
          <w:lang w:eastAsia="ru-RU"/>
        </w:rPr>
        <w:t>Чувствительность сосны обыкновенной к длительному загрязнению воздуха (по Артамонову В.И.).</w:t>
      </w:r>
    </w:p>
    <w:p w:rsidR="001B1754" w:rsidRPr="006A6FCB" w:rsidRDefault="00A327B9"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br/>
        <w:t>SO2-</w:t>
      </w:r>
      <w:r w:rsidR="001B1754" w:rsidRPr="006A6FCB">
        <w:rPr>
          <w:rFonts w:ascii="Times New Roman" w:eastAsia="Times New Roman" w:hAnsi="Times New Roman" w:cs="Times New Roman"/>
          <w:sz w:val="24"/>
          <w:szCs w:val="24"/>
          <w:lang w:eastAsia="ru-RU"/>
        </w:rPr>
        <w:t>Очень чувствительная</w:t>
      </w:r>
    </w:p>
    <w:p w:rsidR="001B1754" w:rsidRPr="006A6FCB" w:rsidRDefault="00A327B9"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br/>
        <w:t>NH3 -</w:t>
      </w:r>
      <w:r w:rsidR="001B1754" w:rsidRPr="006A6FCB">
        <w:rPr>
          <w:rFonts w:ascii="Times New Roman" w:eastAsia="Times New Roman" w:hAnsi="Times New Roman" w:cs="Times New Roman"/>
          <w:sz w:val="24"/>
          <w:szCs w:val="24"/>
          <w:lang w:eastAsia="ru-RU"/>
        </w:rPr>
        <w:t>чувствительная</w:t>
      </w:r>
    </w:p>
    <w:p w:rsidR="001B1754" w:rsidRPr="006A6FCB" w:rsidRDefault="00A327B9"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br/>
      </w:r>
      <w:proofErr w:type="spellStart"/>
      <w:r w:rsidRPr="006A6FCB">
        <w:rPr>
          <w:rFonts w:ascii="Times New Roman" w:eastAsia="Times New Roman" w:hAnsi="Times New Roman" w:cs="Times New Roman"/>
          <w:sz w:val="24"/>
          <w:szCs w:val="24"/>
          <w:lang w:eastAsia="ru-RU"/>
        </w:rPr>
        <w:t>HCl</w:t>
      </w:r>
      <w:proofErr w:type="spellEnd"/>
      <w:r w:rsidRPr="006A6FCB">
        <w:rPr>
          <w:rFonts w:ascii="Times New Roman" w:eastAsia="Times New Roman" w:hAnsi="Times New Roman" w:cs="Times New Roman"/>
          <w:sz w:val="24"/>
          <w:szCs w:val="24"/>
          <w:lang w:eastAsia="ru-RU"/>
        </w:rPr>
        <w:t>, Cl2 -</w:t>
      </w:r>
      <w:r w:rsidR="001B1754" w:rsidRPr="006A6FCB">
        <w:rPr>
          <w:rFonts w:ascii="Times New Roman" w:eastAsia="Times New Roman" w:hAnsi="Times New Roman" w:cs="Times New Roman"/>
          <w:sz w:val="24"/>
          <w:szCs w:val="24"/>
          <w:lang w:eastAsia="ru-RU"/>
        </w:rPr>
        <w:t>Очень чувствительная</w:t>
      </w:r>
    </w:p>
    <w:p w:rsidR="001B1754" w:rsidRPr="006A6FCB" w:rsidRDefault="00A327B9"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br/>
        <w:t>NO2 -</w:t>
      </w:r>
      <w:r w:rsidR="001B1754" w:rsidRPr="006A6FCB">
        <w:rPr>
          <w:rFonts w:ascii="Times New Roman" w:eastAsia="Times New Roman" w:hAnsi="Times New Roman" w:cs="Times New Roman"/>
          <w:sz w:val="24"/>
          <w:szCs w:val="24"/>
          <w:lang w:eastAsia="ru-RU"/>
        </w:rPr>
        <w:t>чувствительная</w:t>
      </w:r>
    </w:p>
    <w:p w:rsidR="007971A7" w:rsidRDefault="001B1754"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br/>
      </w:r>
      <w:r w:rsidR="00A85657">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У сосны периодическое воздействие окислов азота и серы вызывает опадание хвои, которая сохраняется лишь на побегах последнего года</w:t>
      </w:r>
      <w:r w:rsidR="007971A7">
        <w:rPr>
          <w:rFonts w:ascii="Times New Roman" w:eastAsia="Times New Roman" w:hAnsi="Times New Roman" w:cs="Times New Roman"/>
          <w:sz w:val="24"/>
          <w:szCs w:val="24"/>
          <w:lang w:eastAsia="ru-RU"/>
        </w:rPr>
        <w:t>*</w:t>
      </w:r>
      <w:r w:rsidRPr="006A6FCB">
        <w:rPr>
          <w:rFonts w:ascii="Times New Roman" w:eastAsia="Times New Roman" w:hAnsi="Times New Roman" w:cs="Times New Roman"/>
          <w:sz w:val="24"/>
          <w:szCs w:val="24"/>
          <w:lang w:eastAsia="ru-RU"/>
        </w:rPr>
        <w:t xml:space="preserve"> (</w:t>
      </w:r>
      <w:proofErr w:type="spellStart"/>
      <w:r w:rsidRPr="006A6FCB">
        <w:rPr>
          <w:rFonts w:ascii="Times New Roman" w:eastAsia="Times New Roman" w:hAnsi="Times New Roman" w:cs="Times New Roman"/>
          <w:sz w:val="24"/>
          <w:szCs w:val="24"/>
          <w:lang w:eastAsia="ru-RU"/>
        </w:rPr>
        <w:t>Илькун</w:t>
      </w:r>
      <w:proofErr w:type="spellEnd"/>
      <w:r w:rsidRPr="006A6FCB">
        <w:rPr>
          <w:rFonts w:ascii="Times New Roman" w:eastAsia="Times New Roman" w:hAnsi="Times New Roman" w:cs="Times New Roman"/>
          <w:sz w:val="24"/>
          <w:szCs w:val="24"/>
          <w:lang w:eastAsia="ru-RU"/>
        </w:rPr>
        <w:t xml:space="preserve"> Г.М., 1971). </w:t>
      </w:r>
      <w:proofErr w:type="spellStart"/>
      <w:r w:rsidRPr="006A6FCB">
        <w:rPr>
          <w:rFonts w:ascii="Times New Roman" w:eastAsia="Times New Roman" w:hAnsi="Times New Roman" w:cs="Times New Roman"/>
          <w:sz w:val="24"/>
          <w:szCs w:val="24"/>
          <w:lang w:eastAsia="ru-RU"/>
        </w:rPr>
        <w:t>Фитоиндикация</w:t>
      </w:r>
      <w:proofErr w:type="spellEnd"/>
      <w:r w:rsidR="001B5398">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 xml:space="preserve"> </w:t>
      </w:r>
      <w:proofErr w:type="gramStart"/>
      <w:r w:rsidRPr="006A6FCB">
        <w:rPr>
          <w:rFonts w:ascii="Times New Roman" w:eastAsia="Times New Roman" w:hAnsi="Times New Roman" w:cs="Times New Roman"/>
          <w:sz w:val="24"/>
          <w:szCs w:val="24"/>
          <w:lang w:eastAsia="ru-RU"/>
        </w:rPr>
        <w:t>важна</w:t>
      </w:r>
      <w:proofErr w:type="gramEnd"/>
      <w:r w:rsidRPr="006A6FCB">
        <w:rPr>
          <w:rFonts w:ascii="Times New Roman" w:eastAsia="Times New Roman" w:hAnsi="Times New Roman" w:cs="Times New Roman"/>
          <w:sz w:val="24"/>
          <w:szCs w:val="24"/>
          <w:lang w:eastAsia="ru-RU"/>
        </w:rPr>
        <w:t xml:space="preserve"> не только специалистам, каждый человек должен знать окружающий его растительный мир, уметь пользоваться этим уникальным зеркалом природы.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b/>
          <w:bCs/>
          <w:sz w:val="24"/>
          <w:szCs w:val="24"/>
          <w:lang w:eastAsia="ru-RU"/>
        </w:rPr>
        <w:t xml:space="preserve">2. Теоретическое обоснование метода </w:t>
      </w:r>
      <w:proofErr w:type="spellStart"/>
      <w:r w:rsidRPr="006A6FCB">
        <w:rPr>
          <w:rFonts w:ascii="Times New Roman" w:eastAsia="Times New Roman" w:hAnsi="Times New Roman" w:cs="Times New Roman"/>
          <w:b/>
          <w:bCs/>
          <w:sz w:val="24"/>
          <w:szCs w:val="24"/>
          <w:lang w:eastAsia="ru-RU"/>
        </w:rPr>
        <w:t>биоиндикации</w:t>
      </w:r>
      <w:proofErr w:type="spellEnd"/>
      <w:r w:rsidRPr="006A6FCB">
        <w:rPr>
          <w:rFonts w:ascii="Times New Roman" w:eastAsia="Times New Roman" w:hAnsi="Times New Roman" w:cs="Times New Roman"/>
          <w:b/>
          <w:bCs/>
          <w:sz w:val="24"/>
          <w:szCs w:val="24"/>
          <w:lang w:eastAsia="ru-RU"/>
        </w:rPr>
        <w:t>.</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proofErr w:type="spellStart"/>
      <w:r w:rsidRPr="006A6FCB">
        <w:rPr>
          <w:rFonts w:ascii="Times New Roman" w:eastAsia="Times New Roman" w:hAnsi="Times New Roman" w:cs="Times New Roman"/>
          <w:b/>
          <w:bCs/>
          <w:sz w:val="24"/>
          <w:szCs w:val="24"/>
          <w:lang w:eastAsia="ru-RU"/>
        </w:rPr>
        <w:t>Биоиндикация</w:t>
      </w:r>
      <w:proofErr w:type="spellEnd"/>
      <w:r w:rsidRPr="006A6FCB">
        <w:rPr>
          <w:rFonts w:ascii="Times New Roman" w:eastAsia="Times New Roman" w:hAnsi="Times New Roman" w:cs="Times New Roman"/>
          <w:b/>
          <w:bCs/>
          <w:sz w:val="24"/>
          <w:szCs w:val="24"/>
          <w:lang w:eastAsia="ru-RU"/>
        </w:rPr>
        <w:t> </w:t>
      </w:r>
      <w:r w:rsidRPr="006A6FCB">
        <w:rPr>
          <w:rFonts w:ascii="Times New Roman" w:eastAsia="Times New Roman" w:hAnsi="Times New Roman" w:cs="Times New Roman"/>
          <w:sz w:val="24"/>
          <w:szCs w:val="24"/>
          <w:lang w:eastAsia="ru-RU"/>
        </w:rPr>
        <w:t xml:space="preserve">– это оценка состояния окружающей среды по реакции живых организмов (растения, животные). Сущность </w:t>
      </w:r>
      <w:proofErr w:type="spellStart"/>
      <w:r w:rsidRPr="006A6FCB">
        <w:rPr>
          <w:rFonts w:ascii="Times New Roman" w:eastAsia="Times New Roman" w:hAnsi="Times New Roman" w:cs="Times New Roman"/>
          <w:sz w:val="24"/>
          <w:szCs w:val="24"/>
          <w:lang w:eastAsia="ru-RU"/>
        </w:rPr>
        <w:t>биоиндикации</w:t>
      </w:r>
      <w:proofErr w:type="spellEnd"/>
      <w:r w:rsidRPr="006A6FCB">
        <w:rPr>
          <w:rFonts w:ascii="Times New Roman" w:eastAsia="Times New Roman" w:hAnsi="Times New Roman" w:cs="Times New Roman"/>
          <w:sz w:val="24"/>
          <w:szCs w:val="24"/>
          <w:lang w:eastAsia="ru-RU"/>
        </w:rPr>
        <w:t xml:space="preserve"> заключается в том, что определенные </w:t>
      </w:r>
      <w:r w:rsidRPr="006A6FCB">
        <w:rPr>
          <w:rFonts w:ascii="Times New Roman" w:eastAsia="Times New Roman" w:hAnsi="Times New Roman" w:cs="Times New Roman"/>
          <w:sz w:val="24"/>
          <w:szCs w:val="24"/>
          <w:lang w:eastAsia="ru-RU"/>
        </w:rPr>
        <w:lastRenderedPageBreak/>
        <w:t>факторы среды создают возможность существования того или иного вида. Виды, которые позволяют выявить специфические особенности среды, называют </w:t>
      </w:r>
      <w:r w:rsidRPr="006A6FCB">
        <w:rPr>
          <w:rFonts w:ascii="Times New Roman" w:eastAsia="Times New Roman" w:hAnsi="Times New Roman" w:cs="Times New Roman"/>
          <w:b/>
          <w:bCs/>
          <w:sz w:val="24"/>
          <w:szCs w:val="24"/>
          <w:lang w:eastAsia="ru-RU"/>
        </w:rPr>
        <w:t>индикаторами</w:t>
      </w:r>
      <w:r w:rsidRPr="006A6FCB">
        <w:rPr>
          <w:rFonts w:ascii="Times New Roman" w:eastAsia="Times New Roman" w:hAnsi="Times New Roman" w:cs="Times New Roman"/>
          <w:sz w:val="24"/>
          <w:szCs w:val="24"/>
          <w:lang w:eastAsia="ru-RU"/>
        </w:rPr>
        <w:t xml:space="preserve">. </w:t>
      </w:r>
      <w:proofErr w:type="spellStart"/>
      <w:r w:rsidRPr="006A6FCB">
        <w:rPr>
          <w:rFonts w:ascii="Times New Roman" w:eastAsia="Times New Roman" w:hAnsi="Times New Roman" w:cs="Times New Roman"/>
          <w:sz w:val="24"/>
          <w:szCs w:val="24"/>
          <w:lang w:eastAsia="ru-RU"/>
        </w:rPr>
        <w:t>Биоиндикация</w:t>
      </w:r>
      <w:proofErr w:type="spellEnd"/>
      <w:r w:rsidRPr="006A6FCB">
        <w:rPr>
          <w:rFonts w:ascii="Times New Roman" w:eastAsia="Times New Roman" w:hAnsi="Times New Roman" w:cs="Times New Roman"/>
          <w:sz w:val="24"/>
          <w:szCs w:val="24"/>
          <w:lang w:eastAsia="ru-RU"/>
        </w:rPr>
        <w:t xml:space="preserve"> дает возможность судить об изменениях состояния среды и прогнозировать </w:t>
      </w:r>
    </w:p>
    <w:p w:rsidR="007971A7" w:rsidRDefault="007971A7" w:rsidP="006A6FCB">
      <w:pPr>
        <w:shd w:val="clear" w:color="auto" w:fill="FFFFFF"/>
        <w:spacing w:after="0"/>
        <w:rPr>
          <w:rFonts w:ascii="Times New Roman" w:eastAsia="Times New Roman" w:hAnsi="Times New Roman" w:cs="Times New Roman"/>
          <w:sz w:val="24"/>
          <w:szCs w:val="24"/>
          <w:lang w:eastAsia="ru-RU"/>
        </w:rPr>
      </w:pPr>
    </w:p>
    <w:p w:rsidR="00553CDD" w:rsidRPr="006A6FCB" w:rsidRDefault="001B1754"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t>направление этих изменений. При изучении степени загрязнения окружающей среды важна реакция организмов на загрязнители. Систему наблюдений за этой реакцией называют </w:t>
      </w:r>
      <w:r w:rsidRPr="006A6FCB">
        <w:rPr>
          <w:rFonts w:ascii="Times New Roman" w:eastAsia="Times New Roman" w:hAnsi="Times New Roman" w:cs="Times New Roman"/>
          <w:b/>
          <w:bCs/>
          <w:sz w:val="24"/>
          <w:szCs w:val="24"/>
          <w:lang w:eastAsia="ru-RU"/>
        </w:rPr>
        <w:t>биологическим мониторингом</w:t>
      </w:r>
      <w:r w:rsidRPr="006A6FCB">
        <w:rPr>
          <w:rFonts w:ascii="Times New Roman" w:eastAsia="Times New Roman" w:hAnsi="Times New Roman" w:cs="Times New Roman"/>
          <w:sz w:val="24"/>
          <w:szCs w:val="24"/>
          <w:lang w:eastAsia="ru-RU"/>
        </w:rPr>
        <w:t>. Хвойные растения очень чувствительны к загрязнению среды. Они особенно сильно страдают от сернистого газа. Продолжительность жизни хвои у сосны составляет 3-4 года. За это время она накапливает такое количество сернистого газа, которое может существенно превысить пороговые значения.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b/>
          <w:sz w:val="24"/>
          <w:szCs w:val="24"/>
          <w:lang w:eastAsia="ru-RU"/>
        </w:rPr>
        <w:t>Под влиянием сернистого газа у сосны происходят следующие изменения: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 уменьшается продолжительности жизни хвои;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 отмирают побеги; - уменьшается ширина годичных колец;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 редеет крона;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 появляются омертвления тканей (некрозы).</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О</w:t>
      </w:r>
      <w:r w:rsidR="00DC5335">
        <w:rPr>
          <w:rFonts w:ascii="Times New Roman" w:eastAsia="Times New Roman" w:hAnsi="Times New Roman" w:cs="Times New Roman"/>
          <w:sz w:val="24"/>
          <w:szCs w:val="24"/>
          <w:lang w:eastAsia="ru-RU"/>
        </w:rPr>
        <w:t>становимся на этих признаках. </w:t>
      </w:r>
      <w:r w:rsidR="00DC5335">
        <w:rPr>
          <w:rFonts w:ascii="Times New Roman" w:eastAsia="Times New Roman" w:hAnsi="Times New Roman" w:cs="Times New Roman"/>
          <w:sz w:val="24"/>
          <w:szCs w:val="24"/>
          <w:lang w:eastAsia="ru-RU"/>
        </w:rPr>
        <w:br/>
        <w:t xml:space="preserve">       </w:t>
      </w:r>
      <w:r w:rsidRPr="006A6FCB">
        <w:rPr>
          <w:rFonts w:ascii="Times New Roman" w:eastAsia="Times New Roman" w:hAnsi="Times New Roman" w:cs="Times New Roman"/>
          <w:sz w:val="24"/>
          <w:szCs w:val="24"/>
          <w:lang w:eastAsia="ru-RU"/>
        </w:rPr>
        <w:t xml:space="preserve">Листопад (опадение хвои) у сосны происходит осенью. </w:t>
      </w:r>
      <w:proofErr w:type="gramStart"/>
      <w:r w:rsidRPr="006A6FCB">
        <w:rPr>
          <w:rFonts w:ascii="Times New Roman" w:eastAsia="Times New Roman" w:hAnsi="Times New Roman" w:cs="Times New Roman"/>
          <w:sz w:val="24"/>
          <w:szCs w:val="24"/>
          <w:lang w:eastAsia="ru-RU"/>
        </w:rPr>
        <w:t xml:space="preserve">Зеленые </w:t>
      </w:r>
      <w:r w:rsidR="000070F9">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 xml:space="preserve">хвоинки располагаются </w:t>
      </w:r>
      <w:r w:rsidR="001B5398">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 xml:space="preserve">на прошлогодних </w:t>
      </w:r>
      <w:r w:rsidR="001B5398">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побегах и этого года</w:t>
      </w:r>
      <w:r w:rsidR="00EA6EBD">
        <w:rPr>
          <w:rFonts w:ascii="Times New Roman" w:eastAsia="Times New Roman" w:hAnsi="Times New Roman" w:cs="Times New Roman"/>
          <w:sz w:val="24"/>
          <w:szCs w:val="24"/>
          <w:lang w:eastAsia="ru-RU"/>
        </w:rPr>
        <w:t>, а</w:t>
      </w:r>
      <w:r w:rsidRPr="006A6FCB">
        <w:rPr>
          <w:rFonts w:ascii="Times New Roman" w:eastAsia="Times New Roman" w:hAnsi="Times New Roman" w:cs="Times New Roman"/>
          <w:sz w:val="24"/>
          <w:szCs w:val="24"/>
          <w:lang w:eastAsia="ru-RU"/>
        </w:rPr>
        <w:t xml:space="preserve"> </w:t>
      </w:r>
      <w:r w:rsidR="000070F9">
        <w:rPr>
          <w:rFonts w:ascii="Times New Roman" w:eastAsia="Times New Roman" w:hAnsi="Times New Roman" w:cs="Times New Roman"/>
          <w:sz w:val="24"/>
          <w:szCs w:val="24"/>
          <w:lang w:eastAsia="ru-RU"/>
        </w:rPr>
        <w:t xml:space="preserve"> </w:t>
      </w:r>
      <w:r w:rsidR="00EA6EBD">
        <w:rPr>
          <w:rFonts w:ascii="Times New Roman" w:eastAsia="Times New Roman" w:hAnsi="Times New Roman" w:cs="Times New Roman"/>
          <w:sz w:val="24"/>
          <w:szCs w:val="24"/>
          <w:lang w:eastAsia="ru-RU"/>
        </w:rPr>
        <w:t>ж</w:t>
      </w:r>
      <w:r w:rsidRPr="006A6FCB">
        <w:rPr>
          <w:rFonts w:ascii="Times New Roman" w:eastAsia="Times New Roman" w:hAnsi="Times New Roman" w:cs="Times New Roman"/>
          <w:sz w:val="24"/>
          <w:szCs w:val="24"/>
          <w:lang w:eastAsia="ru-RU"/>
        </w:rPr>
        <w:t>елтые на более старых, которым уже более 3 лет.</w:t>
      </w:r>
      <w:proofErr w:type="gramEnd"/>
      <w:r w:rsidRPr="006A6FCB">
        <w:rPr>
          <w:rFonts w:ascii="Times New Roman" w:eastAsia="Times New Roman" w:hAnsi="Times New Roman" w:cs="Times New Roman"/>
          <w:sz w:val="24"/>
          <w:szCs w:val="24"/>
          <w:lang w:eastAsia="ru-RU"/>
        </w:rPr>
        <w:t xml:space="preserve"> Также у сосны редеет крона, появляется много сухих веток, покрытых редкой короткой хвоей. Сернистый газ поглощается растением через устьица, растворяется в жидкой фазе клеток (цитоплазме) и вызывает отравление живых тканей</w:t>
      </w:r>
    </w:p>
    <w:p w:rsidR="00A85657" w:rsidRDefault="00553CDD" w:rsidP="006A6FCB">
      <w:pPr>
        <w:shd w:val="clear" w:color="auto" w:fill="FFFFFF"/>
        <w:spacing w:after="0"/>
        <w:rPr>
          <w:rFonts w:ascii="Times New Roman" w:eastAsia="Times New Roman" w:hAnsi="Times New Roman" w:cs="Times New Roman"/>
          <w:sz w:val="24"/>
          <w:szCs w:val="24"/>
          <w:lang w:eastAsia="ru-RU"/>
        </w:rPr>
      </w:pPr>
      <w:r w:rsidRPr="00F11D11">
        <w:rPr>
          <w:rFonts w:ascii="Times New Roman" w:eastAsia="Times New Roman" w:hAnsi="Times New Roman" w:cs="Times New Roman"/>
          <w:bCs/>
          <w:sz w:val="24"/>
          <w:szCs w:val="24"/>
          <w:lang w:eastAsia="ru-RU"/>
        </w:rPr>
        <w:t>(Приложение 1</w:t>
      </w:r>
      <w:r w:rsidR="001B1754" w:rsidRPr="00F11D11">
        <w:rPr>
          <w:rFonts w:ascii="Times New Roman" w:eastAsia="Times New Roman" w:hAnsi="Times New Roman" w:cs="Times New Roman"/>
          <w:sz w:val="24"/>
          <w:szCs w:val="24"/>
          <w:lang w:eastAsia="ru-RU"/>
        </w:rPr>
        <w:t> </w:t>
      </w:r>
      <w:r w:rsidR="001B1754" w:rsidRPr="00F11D11">
        <w:rPr>
          <w:rFonts w:ascii="Times New Roman" w:eastAsia="Times New Roman" w:hAnsi="Times New Roman" w:cs="Times New Roman"/>
          <w:bCs/>
          <w:sz w:val="24"/>
          <w:szCs w:val="24"/>
          <w:lang w:eastAsia="ru-RU"/>
        </w:rPr>
        <w:t>схема №1). </w:t>
      </w:r>
      <w:r w:rsidR="001B1754" w:rsidRPr="00F11D11">
        <w:rPr>
          <w:rFonts w:ascii="Times New Roman" w:eastAsia="Times New Roman" w:hAnsi="Times New Roman" w:cs="Times New Roman"/>
          <w:b/>
          <w:sz w:val="24"/>
          <w:szCs w:val="24"/>
          <w:lang w:eastAsia="ru-RU"/>
        </w:rPr>
        <w:br/>
      </w:r>
      <w:proofErr w:type="gramStart"/>
      <w:r w:rsidR="001B1754" w:rsidRPr="006A6FCB">
        <w:rPr>
          <w:rFonts w:ascii="Times New Roman" w:eastAsia="Times New Roman" w:hAnsi="Times New Roman" w:cs="Times New Roman"/>
          <w:sz w:val="24"/>
          <w:szCs w:val="24"/>
          <w:lang w:eastAsia="ru-RU"/>
        </w:rPr>
        <w:t>Скорость</w:t>
      </w:r>
      <w:r w:rsidR="000070F9">
        <w:rPr>
          <w:rFonts w:ascii="Times New Roman" w:eastAsia="Times New Roman" w:hAnsi="Times New Roman" w:cs="Times New Roman"/>
          <w:sz w:val="24"/>
          <w:szCs w:val="24"/>
          <w:lang w:eastAsia="ru-RU"/>
        </w:rPr>
        <w:t xml:space="preserve"> </w:t>
      </w:r>
      <w:r w:rsidR="001B1754" w:rsidRPr="006A6FCB">
        <w:rPr>
          <w:rFonts w:ascii="Times New Roman" w:eastAsia="Times New Roman" w:hAnsi="Times New Roman" w:cs="Times New Roman"/>
          <w:sz w:val="24"/>
          <w:szCs w:val="24"/>
          <w:lang w:eastAsia="ru-RU"/>
        </w:rPr>
        <w:t xml:space="preserve"> поступления</w:t>
      </w:r>
      <w:r w:rsidR="000070F9">
        <w:rPr>
          <w:rFonts w:ascii="Times New Roman" w:eastAsia="Times New Roman" w:hAnsi="Times New Roman" w:cs="Times New Roman"/>
          <w:sz w:val="24"/>
          <w:szCs w:val="24"/>
          <w:lang w:eastAsia="ru-RU"/>
        </w:rPr>
        <w:t xml:space="preserve"> </w:t>
      </w:r>
      <w:r w:rsidR="001B1754" w:rsidRPr="006A6FCB">
        <w:rPr>
          <w:rFonts w:ascii="Times New Roman" w:eastAsia="Times New Roman" w:hAnsi="Times New Roman" w:cs="Times New Roman"/>
          <w:sz w:val="24"/>
          <w:szCs w:val="24"/>
          <w:lang w:eastAsia="ru-RU"/>
        </w:rPr>
        <w:t xml:space="preserve"> </w:t>
      </w:r>
      <w:proofErr w:type="spellStart"/>
      <w:r w:rsidR="001B1754" w:rsidRPr="006A6FCB">
        <w:rPr>
          <w:rFonts w:ascii="Times New Roman" w:eastAsia="Times New Roman" w:hAnsi="Times New Roman" w:cs="Times New Roman"/>
          <w:sz w:val="24"/>
          <w:szCs w:val="24"/>
          <w:lang w:eastAsia="ru-RU"/>
        </w:rPr>
        <w:t>фитотоксиканта</w:t>
      </w:r>
      <w:proofErr w:type="spellEnd"/>
      <w:r w:rsidR="001B1754" w:rsidRPr="006A6FCB">
        <w:rPr>
          <w:rFonts w:ascii="Times New Roman" w:eastAsia="Times New Roman" w:hAnsi="Times New Roman" w:cs="Times New Roman"/>
          <w:sz w:val="24"/>
          <w:szCs w:val="24"/>
          <w:lang w:eastAsia="ru-RU"/>
        </w:rPr>
        <w:t xml:space="preserve"> (природное или химические вещество, поражающее растительность) сильно зависит от влажности </w:t>
      </w:r>
      <w:r w:rsidR="000070F9">
        <w:rPr>
          <w:rFonts w:ascii="Times New Roman" w:eastAsia="Times New Roman" w:hAnsi="Times New Roman" w:cs="Times New Roman"/>
          <w:sz w:val="24"/>
          <w:szCs w:val="24"/>
          <w:lang w:eastAsia="ru-RU"/>
        </w:rPr>
        <w:t xml:space="preserve"> </w:t>
      </w:r>
      <w:r w:rsidR="001B1754" w:rsidRPr="006A6FCB">
        <w:rPr>
          <w:rFonts w:ascii="Times New Roman" w:eastAsia="Times New Roman" w:hAnsi="Times New Roman" w:cs="Times New Roman"/>
          <w:sz w:val="24"/>
          <w:szCs w:val="24"/>
          <w:lang w:eastAsia="ru-RU"/>
        </w:rPr>
        <w:t>воздуха и насыщенности листьев водой.</w:t>
      </w:r>
      <w:proofErr w:type="gramEnd"/>
      <w:r w:rsidR="001B1754" w:rsidRPr="006A6FCB">
        <w:rPr>
          <w:rFonts w:ascii="Times New Roman" w:eastAsia="Times New Roman" w:hAnsi="Times New Roman" w:cs="Times New Roman"/>
          <w:sz w:val="24"/>
          <w:szCs w:val="24"/>
          <w:lang w:eastAsia="ru-RU"/>
        </w:rPr>
        <w:t xml:space="preserve"> Увлажненные хвоинки поглощают сернистый газ в несколько раз больше, чем сухие. Растение интенсивно накапливает в тканях серу. Молодые хвоинки активнее поглощают сернистый газ, чем старые. </w:t>
      </w:r>
    </w:p>
    <w:p w:rsidR="00CE32B3" w:rsidRPr="006A6FCB" w:rsidRDefault="00A85657" w:rsidP="006A6FCB">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B1754" w:rsidRPr="006A6FCB">
        <w:rPr>
          <w:rFonts w:ascii="Times New Roman" w:eastAsia="Times New Roman" w:hAnsi="Times New Roman" w:cs="Times New Roman"/>
          <w:sz w:val="24"/>
          <w:szCs w:val="24"/>
          <w:lang w:eastAsia="ru-RU"/>
        </w:rPr>
        <w:t>Поэтому возраст сосновой хвои указывает на степень загрязнения. При концентрации сернистого газа 1:1000000 хвоя сосны опадает. Фотосинтез полностью прекращается. Появление омертвления тканей (некрозов) чаще проявляется на хвоинках сосны под влиянием загрязняющих веществ.</w:t>
      </w:r>
    </w:p>
    <w:p w:rsidR="00A85657" w:rsidRDefault="001B1754"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t xml:space="preserve"> </w:t>
      </w:r>
      <w:r w:rsidRPr="00A85657">
        <w:rPr>
          <w:rFonts w:ascii="Times New Roman" w:eastAsia="Times New Roman" w:hAnsi="Times New Roman" w:cs="Times New Roman"/>
          <w:b/>
          <w:sz w:val="24"/>
          <w:szCs w:val="24"/>
          <w:lang w:eastAsia="ru-RU"/>
        </w:rPr>
        <w:t>Различают следующие</w:t>
      </w:r>
      <w:r w:rsidR="00E74D2B" w:rsidRPr="00A85657">
        <w:rPr>
          <w:rFonts w:ascii="Times New Roman" w:eastAsia="Times New Roman" w:hAnsi="Times New Roman" w:cs="Times New Roman"/>
          <w:b/>
          <w:sz w:val="24"/>
          <w:szCs w:val="24"/>
          <w:lang w:eastAsia="ru-RU"/>
        </w:rPr>
        <w:t xml:space="preserve"> </w:t>
      </w:r>
      <w:r w:rsidRPr="00A85657">
        <w:rPr>
          <w:rFonts w:ascii="Times New Roman" w:eastAsia="Times New Roman" w:hAnsi="Times New Roman" w:cs="Times New Roman"/>
          <w:b/>
          <w:sz w:val="24"/>
          <w:szCs w:val="24"/>
          <w:lang w:eastAsia="ru-RU"/>
        </w:rPr>
        <w:t> </w:t>
      </w:r>
      <w:r w:rsidRPr="00A85657">
        <w:rPr>
          <w:rFonts w:ascii="Times New Roman" w:eastAsia="Times New Roman" w:hAnsi="Times New Roman" w:cs="Times New Roman"/>
          <w:b/>
          <w:bCs/>
          <w:sz w:val="24"/>
          <w:szCs w:val="24"/>
          <w:lang w:eastAsia="ru-RU"/>
        </w:rPr>
        <w:t>виды некрозов</w:t>
      </w:r>
      <w:r w:rsidRPr="006A6FCB">
        <w:rPr>
          <w:rFonts w:ascii="Times New Roman" w:eastAsia="Times New Roman" w:hAnsi="Times New Roman" w:cs="Times New Roman"/>
          <w:sz w:val="24"/>
          <w:szCs w:val="24"/>
          <w:lang w:eastAsia="ru-RU"/>
        </w:rPr>
        <w:t>: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i/>
          <w:iCs/>
          <w:sz w:val="24"/>
          <w:szCs w:val="24"/>
          <w:lang w:eastAsia="ru-RU"/>
        </w:rPr>
        <w:t>краевой некроз</w:t>
      </w:r>
      <w:r w:rsidRPr="006A6FCB">
        <w:rPr>
          <w:rFonts w:ascii="Times New Roman" w:eastAsia="Times New Roman" w:hAnsi="Times New Roman" w:cs="Times New Roman"/>
          <w:sz w:val="24"/>
          <w:szCs w:val="24"/>
          <w:lang w:eastAsia="ru-RU"/>
        </w:rPr>
        <w:t> (</w:t>
      </w:r>
      <w:r w:rsidRPr="006A6FCB">
        <w:rPr>
          <w:rFonts w:ascii="Times New Roman" w:eastAsia="Times New Roman" w:hAnsi="Times New Roman" w:cs="Times New Roman"/>
          <w:i/>
          <w:iCs/>
          <w:sz w:val="24"/>
          <w:szCs w:val="24"/>
          <w:lang w:eastAsia="ru-RU"/>
        </w:rPr>
        <w:t>по краям хвоинки</w:t>
      </w:r>
      <w:r w:rsidRPr="006A6FCB">
        <w:rPr>
          <w:rFonts w:ascii="Times New Roman" w:eastAsia="Times New Roman" w:hAnsi="Times New Roman" w:cs="Times New Roman"/>
          <w:sz w:val="24"/>
          <w:szCs w:val="24"/>
          <w:lang w:eastAsia="ru-RU"/>
        </w:rPr>
        <w:t>);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i/>
          <w:iCs/>
          <w:sz w:val="24"/>
          <w:szCs w:val="24"/>
          <w:lang w:eastAsia="ru-RU"/>
        </w:rPr>
        <w:t>серединный некроз (середина хвоинки)</w:t>
      </w:r>
      <w:r w:rsidRPr="006A6FCB">
        <w:rPr>
          <w:rFonts w:ascii="Times New Roman" w:eastAsia="Times New Roman" w:hAnsi="Times New Roman" w:cs="Times New Roman"/>
          <w:sz w:val="24"/>
          <w:szCs w:val="24"/>
          <w:lang w:eastAsia="ru-RU"/>
        </w:rPr>
        <w:t>;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i/>
          <w:iCs/>
          <w:sz w:val="24"/>
          <w:szCs w:val="24"/>
          <w:lang w:eastAsia="ru-RU"/>
        </w:rPr>
        <w:t>точечный некроз</w:t>
      </w:r>
      <w:r w:rsidRPr="006A6FCB">
        <w:rPr>
          <w:rFonts w:ascii="Times New Roman" w:eastAsia="Times New Roman" w:hAnsi="Times New Roman" w:cs="Times New Roman"/>
          <w:sz w:val="24"/>
          <w:szCs w:val="24"/>
          <w:lang w:eastAsia="ru-RU"/>
        </w:rPr>
        <w:t> – </w:t>
      </w:r>
      <w:r w:rsidRPr="006A6FCB">
        <w:rPr>
          <w:rFonts w:ascii="Times New Roman" w:eastAsia="Times New Roman" w:hAnsi="Times New Roman" w:cs="Times New Roman"/>
          <w:i/>
          <w:iCs/>
          <w:sz w:val="24"/>
          <w:szCs w:val="24"/>
          <w:lang w:eastAsia="ru-RU"/>
        </w:rPr>
        <w:t>отмирание тканей листа в виде пятен, рассыпанных по всей поверхности хвоинки</w:t>
      </w:r>
      <w:proofErr w:type="gramStart"/>
      <w:r w:rsidR="00E74D2B" w:rsidRPr="00DA5128">
        <w:rPr>
          <w:rFonts w:ascii="Times New Roman" w:eastAsia="Times New Roman" w:hAnsi="Times New Roman" w:cs="Times New Roman"/>
          <w:i/>
          <w:iCs/>
          <w:sz w:val="24"/>
          <w:szCs w:val="24"/>
          <w:lang w:eastAsia="ru-RU"/>
        </w:rPr>
        <w:t>.</w:t>
      </w:r>
      <w:r w:rsidRPr="00DA5128">
        <w:rPr>
          <w:rFonts w:ascii="Times New Roman" w:eastAsia="Times New Roman" w:hAnsi="Times New Roman" w:cs="Times New Roman"/>
          <w:bCs/>
          <w:sz w:val="24"/>
          <w:szCs w:val="24"/>
          <w:lang w:eastAsia="ru-RU"/>
        </w:rPr>
        <w:t>(</w:t>
      </w:r>
      <w:proofErr w:type="gramEnd"/>
      <w:r w:rsidRPr="00DA5128">
        <w:rPr>
          <w:rFonts w:ascii="Times New Roman" w:eastAsia="Times New Roman" w:hAnsi="Times New Roman" w:cs="Times New Roman"/>
          <w:bCs/>
          <w:sz w:val="24"/>
          <w:szCs w:val="24"/>
          <w:lang w:eastAsia="ru-RU"/>
        </w:rPr>
        <w:t xml:space="preserve">См. Приложение </w:t>
      </w:r>
      <w:r w:rsidR="00E74D2B" w:rsidRPr="00DA5128">
        <w:rPr>
          <w:rFonts w:ascii="Times New Roman" w:eastAsia="Times New Roman" w:hAnsi="Times New Roman" w:cs="Times New Roman"/>
          <w:bCs/>
          <w:sz w:val="24"/>
          <w:szCs w:val="24"/>
          <w:lang w:eastAsia="ru-RU"/>
        </w:rPr>
        <w:t>2</w:t>
      </w:r>
      <w:r w:rsidRPr="00DA5128">
        <w:rPr>
          <w:rFonts w:ascii="Times New Roman" w:eastAsia="Times New Roman" w:hAnsi="Times New Roman" w:cs="Times New Roman"/>
          <w:bCs/>
          <w:sz w:val="24"/>
          <w:szCs w:val="24"/>
          <w:lang w:eastAsia="ru-RU"/>
        </w:rPr>
        <w:t>. Схема№2</w:t>
      </w:r>
      <w:r w:rsidRPr="00DA5128">
        <w:rPr>
          <w:rFonts w:ascii="Times New Roman" w:eastAsia="Times New Roman" w:hAnsi="Times New Roman" w:cs="Times New Roman"/>
          <w:sz w:val="24"/>
          <w:szCs w:val="24"/>
          <w:lang w:eastAsia="ru-RU"/>
        </w:rPr>
        <w:t>)</w:t>
      </w:r>
      <w:r w:rsidRPr="006A6FCB">
        <w:rPr>
          <w:rFonts w:ascii="Times New Roman" w:eastAsia="Times New Roman" w:hAnsi="Times New Roman" w:cs="Times New Roman"/>
          <w:b/>
          <w:sz w:val="24"/>
          <w:szCs w:val="24"/>
          <w:lang w:eastAsia="ru-RU"/>
        </w:rPr>
        <w:t> </w:t>
      </w:r>
      <w:r w:rsidRPr="006A6FCB">
        <w:rPr>
          <w:rFonts w:ascii="Times New Roman" w:eastAsia="Times New Roman" w:hAnsi="Times New Roman" w:cs="Times New Roman"/>
          <w:sz w:val="24"/>
          <w:szCs w:val="24"/>
          <w:lang w:eastAsia="ru-RU"/>
        </w:rPr>
        <w:br/>
      </w:r>
      <w:r w:rsidR="00A47BF5" w:rsidRPr="006A6FCB">
        <w:rPr>
          <w:rFonts w:ascii="Times New Roman" w:eastAsia="Times New Roman" w:hAnsi="Times New Roman" w:cs="Times New Roman"/>
          <w:sz w:val="24"/>
          <w:szCs w:val="24"/>
          <w:lang w:eastAsia="ru-RU"/>
        </w:rPr>
        <w:lastRenderedPageBreak/>
        <w:t xml:space="preserve">     </w:t>
      </w:r>
      <w:proofErr w:type="spellStart"/>
      <w:r w:rsidRPr="006A6FCB">
        <w:rPr>
          <w:rFonts w:ascii="Times New Roman" w:eastAsia="Times New Roman" w:hAnsi="Times New Roman" w:cs="Times New Roman"/>
          <w:sz w:val="24"/>
          <w:szCs w:val="24"/>
          <w:lang w:eastAsia="ru-RU"/>
        </w:rPr>
        <w:t>Изреживание</w:t>
      </w:r>
      <w:proofErr w:type="spellEnd"/>
      <w:r w:rsidRPr="006A6FCB">
        <w:rPr>
          <w:rFonts w:ascii="Times New Roman" w:eastAsia="Times New Roman" w:hAnsi="Times New Roman" w:cs="Times New Roman"/>
          <w:sz w:val="24"/>
          <w:szCs w:val="24"/>
          <w:lang w:eastAsia="ru-RU"/>
        </w:rPr>
        <w:t xml:space="preserve"> кроны происходит в результате </w:t>
      </w:r>
      <w:proofErr w:type="spellStart"/>
      <w:r w:rsidRPr="006A6FCB">
        <w:rPr>
          <w:rFonts w:ascii="Times New Roman" w:eastAsia="Times New Roman" w:hAnsi="Times New Roman" w:cs="Times New Roman"/>
          <w:sz w:val="24"/>
          <w:szCs w:val="24"/>
          <w:lang w:eastAsia="ru-RU"/>
        </w:rPr>
        <w:t>обезлиственности</w:t>
      </w:r>
      <w:proofErr w:type="spellEnd"/>
      <w:r w:rsidRPr="006A6FCB">
        <w:rPr>
          <w:rFonts w:ascii="Times New Roman" w:eastAsia="Times New Roman" w:hAnsi="Times New Roman" w:cs="Times New Roman"/>
          <w:sz w:val="24"/>
          <w:szCs w:val="24"/>
          <w:lang w:eastAsia="ru-RU"/>
        </w:rPr>
        <w:t xml:space="preserve"> или </w:t>
      </w:r>
      <w:proofErr w:type="spellStart"/>
      <w:r w:rsidRPr="006A6FCB">
        <w:rPr>
          <w:rFonts w:ascii="Times New Roman" w:eastAsia="Times New Roman" w:hAnsi="Times New Roman" w:cs="Times New Roman"/>
          <w:sz w:val="24"/>
          <w:szCs w:val="24"/>
          <w:lang w:eastAsia="ru-RU"/>
        </w:rPr>
        <w:t>обесхвоенности</w:t>
      </w:r>
      <w:proofErr w:type="spellEnd"/>
      <w:r w:rsidRPr="006A6FCB">
        <w:rPr>
          <w:rFonts w:ascii="Times New Roman" w:eastAsia="Times New Roman" w:hAnsi="Times New Roman" w:cs="Times New Roman"/>
          <w:sz w:val="24"/>
          <w:szCs w:val="24"/>
          <w:lang w:eastAsia="ru-RU"/>
        </w:rPr>
        <w:t xml:space="preserve"> (дефолиации), когда воздействие загрязняющих веществ (в том числе и сернистый газ) приводит к разрушению верхней части дерева</w:t>
      </w:r>
      <w:r w:rsidR="00E74D2B" w:rsidRPr="006A6FCB">
        <w:rPr>
          <w:rFonts w:ascii="Times New Roman" w:eastAsia="Times New Roman" w:hAnsi="Times New Roman" w:cs="Times New Roman"/>
          <w:sz w:val="24"/>
          <w:szCs w:val="24"/>
          <w:lang w:eastAsia="ru-RU"/>
        </w:rPr>
        <w:t>.</w:t>
      </w:r>
      <w:r w:rsidRPr="006A6FCB">
        <w:rPr>
          <w:rFonts w:ascii="Times New Roman" w:eastAsia="Times New Roman" w:hAnsi="Times New Roman" w:cs="Times New Roman"/>
          <w:sz w:val="24"/>
          <w:szCs w:val="24"/>
          <w:lang w:eastAsia="ru-RU"/>
        </w:rPr>
        <w:br/>
      </w:r>
      <w:r w:rsidR="00E74D2B" w:rsidRPr="006A6FCB">
        <w:rPr>
          <w:rFonts w:ascii="Times New Roman" w:eastAsia="Times New Roman" w:hAnsi="Times New Roman" w:cs="Times New Roman"/>
          <w:sz w:val="24"/>
          <w:szCs w:val="24"/>
          <w:lang w:eastAsia="ru-RU"/>
        </w:rPr>
        <w:t xml:space="preserve">       </w:t>
      </w:r>
      <w:proofErr w:type="gramStart"/>
      <w:r w:rsidRPr="006A6FCB">
        <w:rPr>
          <w:rFonts w:ascii="Times New Roman" w:eastAsia="Times New Roman" w:hAnsi="Times New Roman" w:cs="Times New Roman"/>
          <w:sz w:val="24"/>
          <w:szCs w:val="24"/>
          <w:lang w:eastAsia="ru-RU"/>
        </w:rPr>
        <w:t>Существует удобный способ определения возраста хвои с помощью </w:t>
      </w:r>
      <w:r w:rsidRPr="006A6FCB">
        <w:rPr>
          <w:rFonts w:ascii="Times New Roman" w:eastAsia="Times New Roman" w:hAnsi="Times New Roman" w:cs="Times New Roman"/>
          <w:bCs/>
          <w:sz w:val="24"/>
          <w:szCs w:val="24"/>
          <w:lang w:eastAsia="ru-RU"/>
        </w:rPr>
        <w:t xml:space="preserve">мутовок </w:t>
      </w:r>
      <w:r w:rsidRPr="006A6FCB">
        <w:rPr>
          <w:rFonts w:ascii="Times New Roman" w:eastAsia="Times New Roman" w:hAnsi="Times New Roman" w:cs="Times New Roman"/>
          <w:sz w:val="24"/>
          <w:szCs w:val="24"/>
          <w:lang w:eastAsia="ru-RU"/>
        </w:rPr>
        <w:br/>
        <w:t>Часто задают</w:t>
      </w:r>
      <w:proofErr w:type="gramEnd"/>
      <w:r w:rsidRPr="006A6FCB">
        <w:rPr>
          <w:rFonts w:ascii="Times New Roman" w:eastAsia="Times New Roman" w:hAnsi="Times New Roman" w:cs="Times New Roman"/>
          <w:sz w:val="24"/>
          <w:szCs w:val="24"/>
          <w:lang w:eastAsia="ru-RU"/>
        </w:rPr>
        <w:t xml:space="preserve"> вопрос: «Почему для оценки качества среды приходится использовать живые объекты, когда это проще делать физико-химическими методами? Есть три случая, когда </w:t>
      </w:r>
      <w:proofErr w:type="spellStart"/>
      <w:r w:rsidRPr="006A6FCB">
        <w:rPr>
          <w:rFonts w:ascii="Times New Roman" w:eastAsia="Times New Roman" w:hAnsi="Times New Roman" w:cs="Times New Roman"/>
          <w:sz w:val="24"/>
          <w:szCs w:val="24"/>
          <w:lang w:eastAsia="ru-RU"/>
        </w:rPr>
        <w:t>биоиндикация</w:t>
      </w:r>
      <w:proofErr w:type="spellEnd"/>
      <w:r w:rsidRPr="006A6FCB">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bCs/>
          <w:sz w:val="24"/>
          <w:szCs w:val="24"/>
          <w:lang w:eastAsia="ru-RU"/>
        </w:rPr>
        <w:t>определение</w:t>
      </w:r>
      <w:r w:rsidRPr="006A6FCB">
        <w:rPr>
          <w:rFonts w:ascii="Times New Roman" w:eastAsia="Times New Roman" w:hAnsi="Times New Roman" w:cs="Times New Roman"/>
          <w:sz w:val="24"/>
          <w:szCs w:val="24"/>
          <w:lang w:eastAsia="ru-RU"/>
        </w:rPr>
        <w:t> биологически значимых нагрузок на основе реакций на них живых организмов и их сообществ) незаменима: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1. Фактор не может быть измерен.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2. Фактор трудно измерить.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3. Фактор легко измерить, но трудно интерпретировать, т.е. разъяснить, растолковать.</w:t>
      </w:r>
      <w:r w:rsidRPr="006A6FCB">
        <w:rPr>
          <w:rFonts w:ascii="Times New Roman" w:eastAsia="Times New Roman" w:hAnsi="Times New Roman" w:cs="Times New Roman"/>
          <w:sz w:val="24"/>
          <w:szCs w:val="24"/>
          <w:lang w:eastAsia="ru-RU"/>
        </w:rPr>
        <w:br/>
      </w:r>
    </w:p>
    <w:p w:rsidR="005A57E0" w:rsidRPr="00C44EB4" w:rsidRDefault="00A85657" w:rsidP="005A57E0">
      <w:pP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1B1754" w:rsidRPr="006A6FCB">
        <w:rPr>
          <w:rFonts w:ascii="Times New Roman" w:eastAsia="Times New Roman" w:hAnsi="Times New Roman" w:cs="Times New Roman"/>
          <w:sz w:val="24"/>
          <w:szCs w:val="24"/>
          <w:lang w:eastAsia="ru-RU"/>
        </w:rPr>
        <w:t xml:space="preserve">С точки зрения охраны природы, важнее получить ответ на вопрос, к каким последствиям приведет та или иная концентрация загрязнителя в среде. Эту задачу и решает </w:t>
      </w:r>
      <w:proofErr w:type="spellStart"/>
      <w:r w:rsidR="001B1754" w:rsidRPr="006A6FCB">
        <w:rPr>
          <w:rFonts w:ascii="Times New Roman" w:eastAsia="Times New Roman" w:hAnsi="Times New Roman" w:cs="Times New Roman"/>
          <w:sz w:val="24"/>
          <w:szCs w:val="24"/>
          <w:lang w:eastAsia="ru-RU"/>
        </w:rPr>
        <w:t>биоиндикация</w:t>
      </w:r>
      <w:proofErr w:type="spellEnd"/>
      <w:r w:rsidR="001B1754" w:rsidRPr="006A6FCB">
        <w:rPr>
          <w:rFonts w:ascii="Times New Roman" w:eastAsia="Times New Roman" w:hAnsi="Times New Roman" w:cs="Times New Roman"/>
          <w:sz w:val="24"/>
          <w:szCs w:val="24"/>
          <w:lang w:eastAsia="ru-RU"/>
        </w:rPr>
        <w:t xml:space="preserve">, позволяя оценить биологические последствия антропогенного изменения среды. Актуальность </w:t>
      </w:r>
      <w:proofErr w:type="spellStart"/>
      <w:r w:rsidR="001B1754" w:rsidRPr="006A6FCB">
        <w:rPr>
          <w:rFonts w:ascii="Times New Roman" w:eastAsia="Times New Roman" w:hAnsi="Times New Roman" w:cs="Times New Roman"/>
          <w:sz w:val="24"/>
          <w:szCs w:val="24"/>
          <w:lang w:eastAsia="ru-RU"/>
        </w:rPr>
        <w:t>биоиндикации</w:t>
      </w:r>
      <w:proofErr w:type="spellEnd"/>
      <w:r w:rsidR="001B1754" w:rsidRPr="006A6FCB">
        <w:rPr>
          <w:rFonts w:ascii="Times New Roman" w:eastAsia="Times New Roman" w:hAnsi="Times New Roman" w:cs="Times New Roman"/>
          <w:sz w:val="24"/>
          <w:szCs w:val="24"/>
          <w:lang w:eastAsia="ru-RU"/>
        </w:rPr>
        <w:t xml:space="preserve"> обусловлена также скоростью, простотой и дешевизной определения качества среды. </w:t>
      </w:r>
      <w:r w:rsidR="001B1754" w:rsidRPr="006A6FCB">
        <w:rPr>
          <w:rFonts w:ascii="Times New Roman" w:eastAsia="Times New Roman" w:hAnsi="Times New Roman" w:cs="Times New Roman"/>
          <w:sz w:val="24"/>
          <w:szCs w:val="24"/>
          <w:lang w:eastAsia="ru-RU"/>
        </w:rPr>
        <w:br/>
      </w:r>
      <w:r w:rsidR="001B1754" w:rsidRPr="006A6FCB">
        <w:rPr>
          <w:rFonts w:ascii="Times New Roman" w:eastAsia="Times New Roman" w:hAnsi="Times New Roman" w:cs="Times New Roman"/>
          <w:b/>
          <w:bCs/>
          <w:sz w:val="24"/>
          <w:szCs w:val="24"/>
          <w:lang w:eastAsia="ru-RU"/>
        </w:rPr>
        <w:t>Биоиндикаторы </w:t>
      </w:r>
      <w:r w:rsidR="001B1754" w:rsidRPr="006A6FCB">
        <w:rPr>
          <w:rFonts w:ascii="Times New Roman" w:eastAsia="Times New Roman" w:hAnsi="Times New Roman" w:cs="Times New Roman"/>
          <w:sz w:val="24"/>
          <w:szCs w:val="24"/>
          <w:lang w:eastAsia="ru-RU"/>
        </w:rPr>
        <w:t>– это биологические объекты, используемые для оценки состояния среды. </w:t>
      </w:r>
      <w:r w:rsidR="001B1754" w:rsidRPr="006A6FCB">
        <w:rPr>
          <w:rFonts w:ascii="Times New Roman" w:eastAsia="Times New Roman" w:hAnsi="Times New Roman" w:cs="Times New Roman"/>
          <w:sz w:val="24"/>
          <w:szCs w:val="24"/>
          <w:lang w:eastAsia="ru-RU"/>
        </w:rPr>
        <w:br/>
      </w:r>
      <w:r w:rsidR="001B1754" w:rsidRPr="006A6FCB">
        <w:rPr>
          <w:rFonts w:ascii="Times New Roman" w:eastAsia="Times New Roman" w:hAnsi="Times New Roman" w:cs="Times New Roman"/>
          <w:b/>
          <w:bCs/>
          <w:sz w:val="24"/>
          <w:szCs w:val="24"/>
          <w:lang w:eastAsia="ru-RU"/>
        </w:rPr>
        <w:t>Типы биоиндикаторов: </w:t>
      </w:r>
      <w:r w:rsidR="001B1754" w:rsidRPr="006A6FCB">
        <w:rPr>
          <w:rFonts w:ascii="Times New Roman" w:eastAsia="Times New Roman" w:hAnsi="Times New Roman" w:cs="Times New Roman"/>
          <w:sz w:val="24"/>
          <w:szCs w:val="24"/>
          <w:lang w:eastAsia="ru-RU"/>
        </w:rPr>
        <w:br/>
        <w:t>1. Чувствительный. Быстро реагирует значительным отк</w:t>
      </w:r>
      <w:r w:rsidR="00351A92">
        <w:rPr>
          <w:rFonts w:ascii="Times New Roman" w:eastAsia="Times New Roman" w:hAnsi="Times New Roman" w:cs="Times New Roman"/>
          <w:sz w:val="24"/>
          <w:szCs w:val="24"/>
          <w:lang w:eastAsia="ru-RU"/>
        </w:rPr>
        <w:t>лонением показателей от нормы. </w:t>
      </w:r>
      <w:r w:rsidR="001B1754" w:rsidRPr="006A6FCB">
        <w:rPr>
          <w:rFonts w:ascii="Times New Roman" w:eastAsia="Times New Roman" w:hAnsi="Times New Roman" w:cs="Times New Roman"/>
          <w:sz w:val="24"/>
          <w:szCs w:val="24"/>
          <w:lang w:eastAsia="ru-RU"/>
        </w:rPr>
        <w:br/>
        <w:t>2. Аккумулятивный. Накапливает воздействия без проявляющихся нарушений. Биоиндикаторы описывают с помощью двух характеристик: спе</w:t>
      </w:r>
      <w:r w:rsidR="00351A92">
        <w:rPr>
          <w:rFonts w:ascii="Times New Roman" w:eastAsia="Times New Roman" w:hAnsi="Times New Roman" w:cs="Times New Roman"/>
          <w:sz w:val="24"/>
          <w:szCs w:val="24"/>
          <w:lang w:eastAsia="ru-RU"/>
        </w:rPr>
        <w:t>цифичность и чувствительность. </w:t>
      </w:r>
      <w:r w:rsidR="001B1754" w:rsidRPr="006A6FCB">
        <w:rPr>
          <w:rFonts w:ascii="Times New Roman" w:eastAsia="Times New Roman" w:hAnsi="Times New Roman" w:cs="Times New Roman"/>
          <w:sz w:val="24"/>
          <w:szCs w:val="24"/>
          <w:lang w:eastAsia="ru-RU"/>
        </w:rPr>
        <w:br/>
        <w:t>При низкой специфичности биоиндикатор реагирует на разные факторы, при высокой</w:t>
      </w:r>
      <w:r w:rsidR="00351A92">
        <w:rPr>
          <w:rFonts w:ascii="Times New Roman" w:eastAsia="Times New Roman" w:hAnsi="Times New Roman" w:cs="Times New Roman"/>
          <w:sz w:val="24"/>
          <w:szCs w:val="24"/>
          <w:lang w:eastAsia="ru-RU"/>
        </w:rPr>
        <w:t xml:space="preserve"> специфичности только на один. </w:t>
      </w:r>
      <w:r w:rsidR="001B1754" w:rsidRPr="006A6FCB">
        <w:rPr>
          <w:rFonts w:ascii="Times New Roman" w:eastAsia="Times New Roman" w:hAnsi="Times New Roman" w:cs="Times New Roman"/>
          <w:sz w:val="24"/>
          <w:szCs w:val="24"/>
          <w:lang w:eastAsia="ru-RU"/>
        </w:rPr>
        <w:br/>
        <w:t>При низкой чувствительности биоиндикатор отвечает только на сильные отклонения фактора от нормы, при высокой чувствительности отвечает на незначительные отклонения. </w:t>
      </w:r>
      <w:r w:rsidR="001B1754" w:rsidRPr="006A6FCB">
        <w:rPr>
          <w:rFonts w:ascii="Times New Roman" w:eastAsia="Times New Roman" w:hAnsi="Times New Roman" w:cs="Times New Roman"/>
          <w:sz w:val="24"/>
          <w:szCs w:val="24"/>
          <w:lang w:eastAsia="ru-RU"/>
        </w:rPr>
        <w:br/>
      </w:r>
      <w:proofErr w:type="spellStart"/>
      <w:r w:rsidR="001B1754" w:rsidRPr="006A6FCB">
        <w:rPr>
          <w:rFonts w:ascii="Times New Roman" w:eastAsia="Times New Roman" w:hAnsi="Times New Roman" w:cs="Times New Roman"/>
          <w:b/>
          <w:bCs/>
          <w:sz w:val="24"/>
          <w:szCs w:val="24"/>
          <w:lang w:eastAsia="ru-RU"/>
        </w:rPr>
        <w:t>Биоиндикация</w:t>
      </w:r>
      <w:proofErr w:type="spellEnd"/>
      <w:r w:rsidR="001B1754" w:rsidRPr="006A6FCB">
        <w:rPr>
          <w:rFonts w:ascii="Times New Roman" w:eastAsia="Times New Roman" w:hAnsi="Times New Roman" w:cs="Times New Roman"/>
          <w:b/>
          <w:bCs/>
          <w:sz w:val="24"/>
          <w:szCs w:val="24"/>
          <w:lang w:eastAsia="ru-RU"/>
        </w:rPr>
        <w:t xml:space="preserve"> в наземно-воздушной среде с помощью растений </w:t>
      </w:r>
      <w:r w:rsidR="001B1754" w:rsidRPr="006A6FCB">
        <w:rPr>
          <w:rFonts w:ascii="Times New Roman" w:eastAsia="Times New Roman" w:hAnsi="Times New Roman" w:cs="Times New Roman"/>
          <w:sz w:val="24"/>
          <w:szCs w:val="24"/>
          <w:lang w:eastAsia="ru-RU"/>
        </w:rPr>
        <w:br/>
      </w:r>
      <w:proofErr w:type="spellStart"/>
      <w:r w:rsidR="001B1754" w:rsidRPr="006A6FCB">
        <w:rPr>
          <w:rFonts w:ascii="Times New Roman" w:eastAsia="Times New Roman" w:hAnsi="Times New Roman" w:cs="Times New Roman"/>
          <w:sz w:val="24"/>
          <w:szCs w:val="24"/>
          <w:lang w:eastAsia="ru-RU"/>
        </w:rPr>
        <w:t>Фитоиндикация</w:t>
      </w:r>
      <w:proofErr w:type="spellEnd"/>
      <w:r w:rsidR="001B1754" w:rsidRPr="006A6FCB">
        <w:rPr>
          <w:rFonts w:ascii="Times New Roman" w:eastAsia="Times New Roman" w:hAnsi="Times New Roman" w:cs="Times New Roman"/>
          <w:sz w:val="24"/>
          <w:szCs w:val="24"/>
          <w:lang w:eastAsia="ru-RU"/>
        </w:rPr>
        <w:t xml:space="preserve"> – использование растений для оценки качества среды. Поскольку наибольший эффект дает использование растительных сообществ, то это направление получило специальное название – индикационная геоботаника.</w:t>
      </w:r>
      <w:r w:rsidR="001B1754" w:rsidRPr="006A6FCB">
        <w:rPr>
          <w:rFonts w:ascii="Times New Roman" w:eastAsia="Times New Roman" w:hAnsi="Times New Roman" w:cs="Times New Roman"/>
          <w:sz w:val="24"/>
          <w:szCs w:val="24"/>
          <w:lang w:eastAsia="ru-RU"/>
        </w:rPr>
        <w:br/>
      </w:r>
      <w:r w:rsidR="001B1754" w:rsidRPr="006A6FCB">
        <w:rPr>
          <w:rFonts w:ascii="Times New Roman" w:eastAsia="Times New Roman" w:hAnsi="Times New Roman" w:cs="Times New Roman"/>
          <w:sz w:val="24"/>
          <w:szCs w:val="24"/>
          <w:lang w:eastAsia="ru-RU"/>
        </w:rPr>
        <w:br/>
      </w:r>
      <w:r w:rsidR="001B1754" w:rsidRPr="006A6FCB">
        <w:rPr>
          <w:rFonts w:ascii="Times New Roman" w:eastAsia="Times New Roman" w:hAnsi="Times New Roman" w:cs="Times New Roman"/>
          <w:b/>
          <w:bCs/>
          <w:sz w:val="24"/>
          <w:szCs w:val="24"/>
          <w:lang w:eastAsia="ru-RU"/>
        </w:rPr>
        <w:t>3. Биологическая характеристика вида сосна обыкновенная</w:t>
      </w:r>
      <w:r w:rsidR="001B1754" w:rsidRPr="006A6FCB">
        <w:rPr>
          <w:rFonts w:ascii="Times New Roman" w:eastAsia="Times New Roman" w:hAnsi="Times New Roman" w:cs="Times New Roman"/>
          <w:b/>
          <w:bCs/>
          <w:i/>
          <w:iCs/>
          <w:sz w:val="24"/>
          <w:szCs w:val="24"/>
          <w:lang w:eastAsia="ru-RU"/>
        </w:rPr>
        <w:t>. </w:t>
      </w:r>
      <w:r w:rsidR="0091723C" w:rsidRPr="006A6FCB">
        <w:rPr>
          <w:rFonts w:ascii="Times New Roman" w:eastAsia="Times New Roman" w:hAnsi="Times New Roman" w:cs="Times New Roman"/>
          <w:sz w:val="24"/>
          <w:szCs w:val="24"/>
          <w:lang w:eastAsia="ru-RU"/>
        </w:rPr>
        <w:br/>
      </w:r>
      <w:r w:rsidR="005A57E0" w:rsidRPr="00C44EB4">
        <w:rPr>
          <w:rFonts w:ascii="Times New Roman" w:hAnsi="Times New Roman" w:cs="Times New Roman"/>
          <w:sz w:val="24"/>
          <w:szCs w:val="24"/>
        </w:rPr>
        <w:t xml:space="preserve">      Семейство сосновые это растения, представляю</w:t>
      </w:r>
      <w:r w:rsidR="005A57E0">
        <w:rPr>
          <w:rFonts w:ascii="Times New Roman" w:hAnsi="Times New Roman" w:cs="Times New Roman"/>
          <w:sz w:val="24"/>
          <w:szCs w:val="24"/>
        </w:rPr>
        <w:t>щие</w:t>
      </w:r>
      <w:r w:rsidR="005A57E0" w:rsidRPr="00C44EB4">
        <w:rPr>
          <w:rFonts w:ascii="Times New Roman" w:hAnsi="Times New Roman" w:cs="Times New Roman"/>
          <w:sz w:val="24"/>
          <w:szCs w:val="24"/>
        </w:rPr>
        <w:t xml:space="preserve"> деревья, реже кустарники, с вечнозелеными листьями. </w:t>
      </w:r>
      <w:proofErr w:type="gramStart"/>
      <w:r w:rsidR="005A57E0" w:rsidRPr="00C44EB4">
        <w:rPr>
          <w:rFonts w:ascii="Times New Roman" w:hAnsi="Times New Roman" w:cs="Times New Roman"/>
          <w:sz w:val="24"/>
          <w:szCs w:val="24"/>
        </w:rPr>
        <w:t xml:space="preserve">Есть  род   </w:t>
      </w:r>
      <w:proofErr w:type="spellStart"/>
      <w:r w:rsidR="005A57E0" w:rsidRPr="00C44EB4">
        <w:rPr>
          <w:rFonts w:ascii="Times New Roman" w:hAnsi="Times New Roman" w:cs="Times New Roman"/>
          <w:sz w:val="24"/>
          <w:szCs w:val="24"/>
          <w:lang w:val="en-US"/>
        </w:rPr>
        <w:t>Larix</w:t>
      </w:r>
      <w:proofErr w:type="spellEnd"/>
      <w:r w:rsidR="005A57E0" w:rsidRPr="00C44EB4">
        <w:rPr>
          <w:rFonts w:ascii="Times New Roman" w:hAnsi="Times New Roman" w:cs="Times New Roman"/>
          <w:sz w:val="24"/>
          <w:szCs w:val="24"/>
        </w:rPr>
        <w:t>, который  имеет  опадающую  на зиму листья.</w:t>
      </w:r>
      <w:proofErr w:type="gramEnd"/>
      <w:r w:rsidR="005A57E0" w:rsidRPr="00C44EB4">
        <w:rPr>
          <w:rFonts w:ascii="Times New Roman" w:hAnsi="Times New Roman" w:cs="Times New Roman"/>
          <w:sz w:val="24"/>
          <w:szCs w:val="24"/>
        </w:rPr>
        <w:t xml:space="preserve"> Листья игловидные или уплощенные, называют хвоей. Листорасположение спиральное. Листья или одиночные, расположенные на удлиненных побегах, или собраны пучками на укороченных побегах. Древесина с хорошо выраженными годичными кольцами. </w:t>
      </w:r>
      <w:proofErr w:type="spellStart"/>
      <w:r w:rsidR="005A57E0" w:rsidRPr="00C44EB4">
        <w:rPr>
          <w:rFonts w:ascii="Times New Roman" w:hAnsi="Times New Roman" w:cs="Times New Roman"/>
          <w:sz w:val="24"/>
          <w:szCs w:val="24"/>
        </w:rPr>
        <w:t>Трахеиды</w:t>
      </w:r>
      <w:proofErr w:type="spellEnd"/>
      <w:r w:rsidR="005A57E0" w:rsidRPr="00C44EB4">
        <w:rPr>
          <w:rFonts w:ascii="Times New Roman" w:hAnsi="Times New Roman" w:cs="Times New Roman"/>
          <w:sz w:val="24"/>
          <w:szCs w:val="24"/>
        </w:rPr>
        <w:t xml:space="preserve"> с окаймленными порами, расположенными на радиальных стенках обычно в один ряд, реже в два ряда.</w:t>
      </w:r>
      <w:r w:rsidR="005A57E0">
        <w:rPr>
          <w:rFonts w:ascii="Times New Roman" w:hAnsi="Times New Roman" w:cs="Times New Roman"/>
          <w:sz w:val="24"/>
          <w:szCs w:val="24"/>
        </w:rPr>
        <w:t xml:space="preserve"> </w:t>
      </w:r>
      <w:r w:rsidR="005A57E0" w:rsidRPr="00C44EB4">
        <w:rPr>
          <w:rFonts w:ascii="Times New Roman" w:hAnsi="Times New Roman" w:cs="Times New Roman"/>
          <w:sz w:val="24"/>
          <w:szCs w:val="24"/>
        </w:rPr>
        <w:t xml:space="preserve">Сердцевидные лучи узкие, </w:t>
      </w:r>
      <w:proofErr w:type="gramStart"/>
      <w:r w:rsidR="005A57E0" w:rsidRPr="00C44EB4">
        <w:rPr>
          <w:rFonts w:ascii="Times New Roman" w:hAnsi="Times New Roman" w:cs="Times New Roman"/>
          <w:sz w:val="24"/>
          <w:szCs w:val="24"/>
        </w:rPr>
        <w:t>одно-двухрядные</w:t>
      </w:r>
      <w:proofErr w:type="gramEnd"/>
      <w:r w:rsidR="005A57E0" w:rsidRPr="00C44EB4">
        <w:rPr>
          <w:rFonts w:ascii="Times New Roman" w:hAnsi="Times New Roman" w:cs="Times New Roman"/>
          <w:sz w:val="24"/>
          <w:szCs w:val="24"/>
        </w:rPr>
        <w:t xml:space="preserve">. Имеются </w:t>
      </w:r>
      <w:r w:rsidR="005A57E0" w:rsidRPr="00C44EB4">
        <w:rPr>
          <w:rFonts w:ascii="Times New Roman" w:hAnsi="Times New Roman" w:cs="Times New Roman"/>
          <w:sz w:val="24"/>
          <w:szCs w:val="24"/>
        </w:rPr>
        <w:lastRenderedPageBreak/>
        <w:t xml:space="preserve">смоляные ходы. Шишки </w:t>
      </w:r>
      <w:proofErr w:type="gramStart"/>
      <w:r w:rsidR="005A57E0" w:rsidRPr="00C44EB4">
        <w:rPr>
          <w:rFonts w:ascii="Times New Roman" w:hAnsi="Times New Roman" w:cs="Times New Roman"/>
          <w:sz w:val="24"/>
          <w:szCs w:val="24"/>
        </w:rPr>
        <w:t>сосновых</w:t>
      </w:r>
      <w:proofErr w:type="gramEnd"/>
      <w:r w:rsidR="005A57E0" w:rsidRPr="00C44EB4">
        <w:rPr>
          <w:rFonts w:ascii="Times New Roman" w:hAnsi="Times New Roman" w:cs="Times New Roman"/>
          <w:sz w:val="24"/>
          <w:szCs w:val="24"/>
        </w:rPr>
        <w:t xml:space="preserve"> большей частью однополые. Мужские шишки часто окрашены в желтый или красный цвет. На оси их находятся многочисленные спирально расположенные микроспорофиллы. На нижней их стороне развиваются по два микроспорангия. Микроспоры с двумя воздушными мешками. Женские шишки сложного строения. Семенная чешуя, находящаяся в пазухе кроющей чешуи,</w:t>
      </w:r>
      <w:r w:rsidR="005A57E0">
        <w:rPr>
          <w:rFonts w:ascii="Times New Roman" w:hAnsi="Times New Roman" w:cs="Times New Roman"/>
          <w:sz w:val="24"/>
          <w:szCs w:val="24"/>
        </w:rPr>
        <w:t xml:space="preserve"> </w:t>
      </w:r>
      <w:r w:rsidR="005A57E0" w:rsidRPr="00C44EB4">
        <w:rPr>
          <w:rFonts w:ascii="Times New Roman" w:hAnsi="Times New Roman" w:cs="Times New Roman"/>
          <w:sz w:val="24"/>
          <w:szCs w:val="24"/>
        </w:rPr>
        <w:t>совершенно свободная. На внутренней стороне семенной чешуи находятся две семяпочки, направленные пыльцевходом вниз. Семенные и кроющие чешуи деревянистые, замкнутые до созревания шишки.</w:t>
      </w:r>
      <w:r w:rsidR="005A57E0">
        <w:rPr>
          <w:rFonts w:ascii="Times New Roman" w:hAnsi="Times New Roman" w:cs="Times New Roman"/>
          <w:sz w:val="24"/>
          <w:szCs w:val="24"/>
        </w:rPr>
        <w:t xml:space="preserve"> </w:t>
      </w:r>
      <w:proofErr w:type="gramStart"/>
      <w:r w:rsidR="005A57E0" w:rsidRPr="00C44EB4">
        <w:rPr>
          <w:rFonts w:ascii="Times New Roman" w:hAnsi="Times New Roman" w:cs="Times New Roman"/>
          <w:sz w:val="24"/>
          <w:szCs w:val="24"/>
        </w:rPr>
        <w:t>Зрелое семя у большинства сосновых снабжено пленчатым крылышком, образовавшимся из поверхностных слоев семенной чешуи.</w:t>
      </w:r>
      <w:proofErr w:type="gramEnd"/>
    </w:p>
    <w:p w:rsidR="005A57E0" w:rsidRPr="00C44EB4" w:rsidRDefault="005A57E0" w:rsidP="005A57E0">
      <w:pPr>
        <w:rPr>
          <w:rFonts w:ascii="Times New Roman" w:hAnsi="Times New Roman" w:cs="Times New Roman"/>
          <w:sz w:val="24"/>
          <w:szCs w:val="24"/>
        </w:rPr>
      </w:pPr>
      <w:r w:rsidRPr="00C44EB4">
        <w:rPr>
          <w:rFonts w:ascii="Times New Roman" w:hAnsi="Times New Roman" w:cs="Times New Roman"/>
          <w:sz w:val="24"/>
          <w:szCs w:val="24"/>
        </w:rPr>
        <w:t xml:space="preserve">            Сосновые-наиболее обширное семейство порядка </w:t>
      </w:r>
      <w:proofErr w:type="gramStart"/>
      <w:r w:rsidRPr="00C44EB4">
        <w:rPr>
          <w:rFonts w:ascii="Times New Roman" w:hAnsi="Times New Roman" w:cs="Times New Roman"/>
          <w:sz w:val="24"/>
          <w:szCs w:val="24"/>
        </w:rPr>
        <w:t>хвойных</w:t>
      </w:r>
      <w:proofErr w:type="gramEnd"/>
      <w:r w:rsidRPr="00C44EB4">
        <w:rPr>
          <w:rFonts w:ascii="Times New Roman" w:hAnsi="Times New Roman" w:cs="Times New Roman"/>
          <w:sz w:val="24"/>
          <w:szCs w:val="24"/>
        </w:rPr>
        <w:t>. К нему  относится 9 родов и свыше 220 видов.</w:t>
      </w:r>
      <w:r>
        <w:rPr>
          <w:rFonts w:ascii="Times New Roman" w:hAnsi="Times New Roman" w:cs="Times New Roman"/>
          <w:sz w:val="24"/>
          <w:szCs w:val="24"/>
        </w:rPr>
        <w:t xml:space="preserve"> </w:t>
      </w:r>
      <w:proofErr w:type="gramStart"/>
      <w:r w:rsidRPr="00C44EB4">
        <w:rPr>
          <w:rFonts w:ascii="Times New Roman" w:hAnsi="Times New Roman" w:cs="Times New Roman"/>
          <w:sz w:val="24"/>
          <w:szCs w:val="24"/>
        </w:rPr>
        <w:t>Распространены сосновые в северном полушарии, от субарктических районов до субтропической зоны включительно.</w:t>
      </w:r>
      <w:proofErr w:type="gramEnd"/>
      <w:r w:rsidRPr="00C44EB4">
        <w:rPr>
          <w:rFonts w:ascii="Times New Roman" w:hAnsi="Times New Roman" w:cs="Times New Roman"/>
          <w:sz w:val="24"/>
          <w:szCs w:val="24"/>
        </w:rPr>
        <w:t xml:space="preserve"> </w:t>
      </w:r>
      <w:proofErr w:type="gramStart"/>
      <w:r w:rsidRPr="00C44EB4">
        <w:rPr>
          <w:rFonts w:ascii="Times New Roman" w:hAnsi="Times New Roman" w:cs="Times New Roman"/>
          <w:sz w:val="24"/>
          <w:szCs w:val="24"/>
        </w:rPr>
        <w:t xml:space="preserve">Многие представители сосновых образуют леса, занимающие огромные пространства, особенно в умеренных областях </w:t>
      </w:r>
      <w:proofErr w:type="spellStart"/>
      <w:r w:rsidRPr="00C44EB4">
        <w:rPr>
          <w:rFonts w:ascii="Times New Roman" w:hAnsi="Times New Roman" w:cs="Times New Roman"/>
          <w:sz w:val="24"/>
          <w:szCs w:val="24"/>
        </w:rPr>
        <w:t>Евраазии</w:t>
      </w:r>
      <w:proofErr w:type="spellEnd"/>
      <w:r w:rsidRPr="00C44EB4">
        <w:rPr>
          <w:rFonts w:ascii="Times New Roman" w:hAnsi="Times New Roman" w:cs="Times New Roman"/>
          <w:sz w:val="24"/>
          <w:szCs w:val="24"/>
        </w:rPr>
        <w:t xml:space="preserve"> и Северной Америки.</w:t>
      </w:r>
      <w:proofErr w:type="gramEnd"/>
    </w:p>
    <w:p w:rsidR="005A57E0" w:rsidRDefault="005A57E0" w:rsidP="005A57E0">
      <w:pPr>
        <w:rPr>
          <w:rFonts w:ascii="Times New Roman" w:hAnsi="Times New Roman" w:cs="Times New Roman"/>
          <w:sz w:val="24"/>
          <w:szCs w:val="24"/>
        </w:rPr>
      </w:pPr>
      <w:r w:rsidRPr="00C44EB4">
        <w:rPr>
          <w:rFonts w:ascii="Times New Roman" w:hAnsi="Times New Roman" w:cs="Times New Roman"/>
          <w:sz w:val="24"/>
          <w:szCs w:val="24"/>
        </w:rPr>
        <w:t xml:space="preserve">        </w:t>
      </w:r>
      <w:proofErr w:type="gramStart"/>
      <w:r w:rsidRPr="00C44EB4">
        <w:rPr>
          <w:rFonts w:ascii="Times New Roman" w:hAnsi="Times New Roman" w:cs="Times New Roman"/>
          <w:sz w:val="24"/>
          <w:szCs w:val="24"/>
        </w:rPr>
        <w:t>Сосновые</w:t>
      </w:r>
      <w:proofErr w:type="gramEnd"/>
      <w:r w:rsidRPr="00C44EB4">
        <w:rPr>
          <w:rFonts w:ascii="Times New Roman" w:hAnsi="Times New Roman" w:cs="Times New Roman"/>
          <w:sz w:val="24"/>
          <w:szCs w:val="24"/>
        </w:rPr>
        <w:t xml:space="preserve"> имеют огромное </w:t>
      </w:r>
      <w:proofErr w:type="spellStart"/>
      <w:r w:rsidRPr="00C44EB4">
        <w:rPr>
          <w:rFonts w:ascii="Times New Roman" w:hAnsi="Times New Roman" w:cs="Times New Roman"/>
          <w:sz w:val="24"/>
          <w:szCs w:val="24"/>
        </w:rPr>
        <w:t>народохозяйственное</w:t>
      </w:r>
      <w:proofErr w:type="spellEnd"/>
      <w:r w:rsidRPr="00C44EB4">
        <w:rPr>
          <w:rFonts w:ascii="Times New Roman" w:hAnsi="Times New Roman" w:cs="Times New Roman"/>
          <w:sz w:val="24"/>
          <w:szCs w:val="24"/>
        </w:rPr>
        <w:t xml:space="preserve"> значение.</w:t>
      </w:r>
      <w:r>
        <w:rPr>
          <w:rFonts w:ascii="Times New Roman" w:hAnsi="Times New Roman" w:cs="Times New Roman"/>
          <w:sz w:val="24"/>
          <w:szCs w:val="24"/>
        </w:rPr>
        <w:t xml:space="preserve"> </w:t>
      </w:r>
      <w:r w:rsidRPr="00C44EB4">
        <w:rPr>
          <w:rFonts w:ascii="Times New Roman" w:hAnsi="Times New Roman" w:cs="Times New Roman"/>
          <w:sz w:val="24"/>
          <w:szCs w:val="24"/>
        </w:rPr>
        <w:t>Они доставляют разного вида деловую и строительную древесину, топливо.</w:t>
      </w:r>
      <w:r>
        <w:rPr>
          <w:rFonts w:ascii="Times New Roman" w:hAnsi="Times New Roman" w:cs="Times New Roman"/>
          <w:sz w:val="24"/>
          <w:szCs w:val="24"/>
        </w:rPr>
        <w:t xml:space="preserve"> </w:t>
      </w:r>
      <w:r w:rsidRPr="00C44EB4">
        <w:rPr>
          <w:rFonts w:ascii="Times New Roman" w:hAnsi="Times New Roman" w:cs="Times New Roman"/>
          <w:sz w:val="24"/>
          <w:szCs w:val="24"/>
        </w:rPr>
        <w:t>Древесина некоторых хвойных идет на приготовление бумаги.</w:t>
      </w:r>
      <w:r>
        <w:rPr>
          <w:rFonts w:ascii="Times New Roman" w:hAnsi="Times New Roman" w:cs="Times New Roman"/>
          <w:sz w:val="24"/>
          <w:szCs w:val="24"/>
        </w:rPr>
        <w:t xml:space="preserve"> </w:t>
      </w:r>
      <w:r w:rsidRPr="00C44EB4">
        <w:rPr>
          <w:rFonts w:ascii="Times New Roman" w:hAnsi="Times New Roman" w:cs="Times New Roman"/>
          <w:sz w:val="24"/>
          <w:szCs w:val="24"/>
        </w:rPr>
        <w:t xml:space="preserve">Многие растения содержат смолу, бальзамы. Которые после перегонки дают </w:t>
      </w:r>
      <w:proofErr w:type="spellStart"/>
      <w:r w:rsidRPr="00C44EB4">
        <w:rPr>
          <w:rFonts w:ascii="Times New Roman" w:hAnsi="Times New Roman" w:cs="Times New Roman"/>
          <w:sz w:val="24"/>
          <w:szCs w:val="24"/>
        </w:rPr>
        <w:t>терпетин</w:t>
      </w:r>
      <w:proofErr w:type="spellEnd"/>
      <w:r>
        <w:rPr>
          <w:rFonts w:ascii="Times New Roman" w:hAnsi="Times New Roman" w:cs="Times New Roman"/>
          <w:sz w:val="24"/>
          <w:szCs w:val="24"/>
        </w:rPr>
        <w:t>,</w:t>
      </w:r>
      <w:r w:rsidRPr="00C44EB4">
        <w:rPr>
          <w:rFonts w:ascii="Times New Roman" w:hAnsi="Times New Roman" w:cs="Times New Roman"/>
          <w:sz w:val="24"/>
          <w:szCs w:val="24"/>
        </w:rPr>
        <w:t xml:space="preserve"> </w:t>
      </w:r>
      <w:r>
        <w:rPr>
          <w:rFonts w:ascii="Times New Roman" w:hAnsi="Times New Roman" w:cs="Times New Roman"/>
          <w:sz w:val="24"/>
          <w:szCs w:val="24"/>
        </w:rPr>
        <w:t>к</w:t>
      </w:r>
      <w:r w:rsidRPr="00C44EB4">
        <w:rPr>
          <w:rFonts w:ascii="Times New Roman" w:hAnsi="Times New Roman" w:cs="Times New Roman"/>
          <w:sz w:val="24"/>
          <w:szCs w:val="24"/>
        </w:rPr>
        <w:t>анифоль и другие ценные продукты.</w:t>
      </w:r>
    </w:p>
    <w:p w:rsidR="005A57E0" w:rsidRDefault="005A57E0" w:rsidP="005A57E0">
      <w:pPr>
        <w:rPr>
          <w:rFonts w:ascii="Times New Roman" w:hAnsi="Times New Roman" w:cs="Times New Roman"/>
          <w:sz w:val="24"/>
          <w:szCs w:val="24"/>
        </w:rPr>
      </w:pPr>
      <w:r>
        <w:rPr>
          <w:rFonts w:ascii="Times New Roman" w:hAnsi="Times New Roman" w:cs="Times New Roman"/>
          <w:sz w:val="24"/>
          <w:szCs w:val="24"/>
        </w:rPr>
        <w:t xml:space="preserve">       В ископаемом состоянии сосновые </w:t>
      </w:r>
      <w:proofErr w:type="gramStart"/>
      <w:r>
        <w:rPr>
          <w:rFonts w:ascii="Times New Roman" w:hAnsi="Times New Roman" w:cs="Times New Roman"/>
          <w:sz w:val="24"/>
          <w:szCs w:val="24"/>
        </w:rPr>
        <w:t>встречаются</w:t>
      </w:r>
      <w:proofErr w:type="gramEnd"/>
      <w:r>
        <w:rPr>
          <w:rFonts w:ascii="Times New Roman" w:hAnsi="Times New Roman" w:cs="Times New Roman"/>
          <w:sz w:val="24"/>
          <w:szCs w:val="24"/>
        </w:rPr>
        <w:t xml:space="preserve"> начиная с верхней юры. Произошли они от </w:t>
      </w:r>
      <w:proofErr w:type="spellStart"/>
      <w:r>
        <w:rPr>
          <w:rFonts w:ascii="Times New Roman" w:hAnsi="Times New Roman" w:cs="Times New Roman"/>
          <w:sz w:val="24"/>
          <w:szCs w:val="24"/>
        </w:rPr>
        <w:t>лебахиевых</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вальтциевых</w:t>
      </w:r>
      <w:proofErr w:type="spellEnd"/>
      <w:r>
        <w:rPr>
          <w:rFonts w:ascii="Times New Roman" w:hAnsi="Times New Roman" w:cs="Times New Roman"/>
          <w:sz w:val="24"/>
          <w:szCs w:val="24"/>
        </w:rPr>
        <w:t>. Семейство сосновых делят на три подсемейства.</w:t>
      </w:r>
    </w:p>
    <w:p w:rsidR="005A57E0" w:rsidRDefault="005A57E0" w:rsidP="005A57E0">
      <w:pPr>
        <w:rPr>
          <w:rFonts w:ascii="Times New Roman" w:hAnsi="Times New Roman" w:cs="Times New Roman"/>
          <w:sz w:val="24"/>
          <w:szCs w:val="24"/>
        </w:rPr>
      </w:pPr>
      <w:r>
        <w:rPr>
          <w:rFonts w:ascii="Times New Roman" w:hAnsi="Times New Roman" w:cs="Times New Roman"/>
          <w:sz w:val="24"/>
          <w:szCs w:val="24"/>
        </w:rPr>
        <w:t xml:space="preserve">         Обыкновенная сосна широко распространена в Европейской части России, в Сибири и доходят до побережья Охотского моря. Обыкновенная сосна так же образует леса на песчаных и супесчаных почвах. Произрастает она и на сфагновых болотах, растет по известковым склонам и на мелу.</w:t>
      </w:r>
    </w:p>
    <w:p w:rsidR="005A57E0" w:rsidRPr="00C44EB4" w:rsidRDefault="005A57E0" w:rsidP="005A57E0">
      <w:pPr>
        <w:rPr>
          <w:rFonts w:ascii="Times New Roman" w:hAnsi="Times New Roman" w:cs="Times New Roman"/>
          <w:sz w:val="24"/>
          <w:szCs w:val="24"/>
        </w:rPr>
      </w:pPr>
      <w:r>
        <w:rPr>
          <w:rFonts w:ascii="Times New Roman" w:hAnsi="Times New Roman" w:cs="Times New Roman"/>
          <w:sz w:val="24"/>
          <w:szCs w:val="24"/>
        </w:rPr>
        <w:t xml:space="preserve">         Обыкновенная сосна очень светолюбива с прямым и высоким стволом, достигающим 20-40 метров в высоту. Крона ее сначала  конусовидная. Затем широкая. Округлая и даже зонтиковидная. Древесина сосны обыкновенной чрезвычайно ценная. Она наиболее часто употребляется в жилищном строительстве. Широко используется в столярном, мебельном  производстве, кораблестроении, вагоностроении в авиационной промышленности. Из древесины добывают живицу. В хвое содержится много аскорбиновой кислоты.</w:t>
      </w:r>
    </w:p>
    <w:p w:rsidR="001B1754" w:rsidRPr="006A6FCB" w:rsidRDefault="005A6838" w:rsidP="006A6FCB">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B1754" w:rsidRPr="006A6FCB">
        <w:rPr>
          <w:rFonts w:ascii="Times New Roman" w:eastAsia="Times New Roman" w:hAnsi="Times New Roman" w:cs="Times New Roman"/>
          <w:sz w:val="24"/>
          <w:szCs w:val="24"/>
          <w:lang w:eastAsia="ru-RU"/>
        </w:rPr>
        <w:t>Сосна очень чувствительна к ядовитым газам, которые выбрасывают трубы заводов и фабрик. В особенности вреден для нее сернистый газ. Наверно, многие замечали, какой жалкий, угнетенный вид имеют старые сосны в больших городах и поблизости от некоторых заводов. У таких деревьев много сухих отмерших веточек, а те, что остались в живых, покрыты короткой и редкой хвоей. Иногда живой хвои совсем мало. Деревья кажутся больными, погибающими. Сернистый газ, проникая внутрь хвоинок через устьица, вызывает отравление живых тканей. В результате хвоя почти не снабжает де</w:t>
      </w:r>
      <w:r>
        <w:rPr>
          <w:rFonts w:ascii="Times New Roman" w:eastAsia="Times New Roman" w:hAnsi="Times New Roman" w:cs="Times New Roman"/>
          <w:sz w:val="24"/>
          <w:szCs w:val="24"/>
          <w:lang w:eastAsia="ru-RU"/>
        </w:rPr>
        <w:t>рево органическими веществами.</w:t>
      </w:r>
      <w:r>
        <w:rPr>
          <w:rFonts w:ascii="Times New Roman" w:eastAsia="Times New Roman" w:hAnsi="Times New Roman" w:cs="Times New Roman"/>
          <w:sz w:val="24"/>
          <w:szCs w:val="24"/>
          <w:lang w:eastAsia="ru-RU"/>
        </w:rPr>
        <w:br/>
      </w:r>
    </w:p>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b/>
          <w:bCs/>
          <w:sz w:val="24"/>
          <w:szCs w:val="24"/>
          <w:lang w:eastAsia="ru-RU"/>
        </w:rPr>
        <w:t>Роль в природе и значение в жизни человека.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005A6838">
        <w:rPr>
          <w:rFonts w:ascii="Times New Roman" w:eastAsia="Times New Roman" w:hAnsi="Times New Roman" w:cs="Times New Roman"/>
          <w:sz w:val="24"/>
          <w:szCs w:val="24"/>
          <w:lang w:eastAsia="ru-RU"/>
        </w:rPr>
        <w:lastRenderedPageBreak/>
        <w:t xml:space="preserve">     </w:t>
      </w:r>
      <w:r w:rsidRPr="006A6FCB">
        <w:rPr>
          <w:rFonts w:ascii="Times New Roman" w:eastAsia="Times New Roman" w:hAnsi="Times New Roman" w:cs="Times New Roman"/>
          <w:sz w:val="24"/>
          <w:szCs w:val="24"/>
          <w:lang w:eastAsia="ru-RU"/>
        </w:rPr>
        <w:t>Сосновые леса являются благоприятным местом обитания мелких промысловых зверей и птиц, которые здесь находят достаточный корм и надежную защиту в течение года, особенно в зимнее время он</w:t>
      </w:r>
      <w:r w:rsidR="005A6838">
        <w:rPr>
          <w:rFonts w:ascii="Times New Roman" w:eastAsia="Times New Roman" w:hAnsi="Times New Roman" w:cs="Times New Roman"/>
          <w:sz w:val="24"/>
          <w:szCs w:val="24"/>
          <w:lang w:eastAsia="ru-RU"/>
        </w:rPr>
        <w:t>и защищены от холодных ветров. </w:t>
      </w:r>
      <w:r w:rsidRPr="006A6FCB">
        <w:rPr>
          <w:rFonts w:ascii="Times New Roman" w:eastAsia="Times New Roman" w:hAnsi="Times New Roman" w:cs="Times New Roman"/>
          <w:sz w:val="24"/>
          <w:szCs w:val="24"/>
          <w:lang w:eastAsia="ru-RU"/>
        </w:rPr>
        <w:br/>
      </w:r>
      <w:r w:rsidR="005A6838">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Народнохозяйственное значение сосны огромно. Древесина сосны с красноватым ядром и желтовато – белой заболонью отличается высокими техническими качествами и прочностью. По сравнению с древесиной лиственницы у сосны она легкая и мягкая, в то же время достаточно плотная и прочная, легко обрабатывается. Широко применяется в жилищном строительстве, столярном и мебельном производстве, вагоностроении и авиационной промышленности. Древесина сосны так же, как и других хвойных пород, является ценным сырьем для химической промышленности. В городах и селах можно видеть причудливые украшения из древесины сосны в деревянных строениях: двухэтажных коттеджах, особняках, уникальные предметы спального гарнитура, кухонной, а также другой домашней мебели.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005A6838">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 xml:space="preserve">Сосна обыкновенная долго служила и продолжает служить поставщиком живицы, из которой вырабатывают смоляные спирты и кислоты, эфиры и терпены, канифоль и скипидар, а </w:t>
      </w:r>
      <w:r w:rsidR="005A6838">
        <w:rPr>
          <w:rFonts w:ascii="Times New Roman" w:eastAsia="Times New Roman" w:hAnsi="Times New Roman" w:cs="Times New Roman"/>
          <w:sz w:val="24"/>
          <w:szCs w:val="24"/>
          <w:lang w:eastAsia="ru-RU"/>
        </w:rPr>
        <w:t>также многие другие продукты. </w:t>
      </w:r>
      <w:r w:rsidRPr="006A6FCB">
        <w:rPr>
          <w:rFonts w:ascii="Times New Roman" w:eastAsia="Times New Roman" w:hAnsi="Times New Roman" w:cs="Times New Roman"/>
          <w:sz w:val="24"/>
          <w:szCs w:val="24"/>
          <w:lang w:eastAsia="ru-RU"/>
        </w:rPr>
        <w:t>Канифоль широко применяется для проклейки бумаги и картона, приготовления лаков и эмалей, в мыловарении, при производстве линолеума, типографской краски, сургуча, синтетического каучука и резины. Она нужна и для музы</w:t>
      </w:r>
      <w:r w:rsidR="005A6838">
        <w:rPr>
          <w:rFonts w:ascii="Times New Roman" w:eastAsia="Times New Roman" w:hAnsi="Times New Roman" w:cs="Times New Roman"/>
          <w:sz w:val="24"/>
          <w:szCs w:val="24"/>
          <w:lang w:eastAsia="ru-RU"/>
        </w:rPr>
        <w:t>кантов для натирания смычков. </w:t>
      </w:r>
      <w:r w:rsidRPr="006A6FCB">
        <w:rPr>
          <w:rFonts w:ascii="Times New Roman" w:eastAsia="Times New Roman" w:hAnsi="Times New Roman" w:cs="Times New Roman"/>
          <w:sz w:val="24"/>
          <w:szCs w:val="24"/>
          <w:lang w:eastAsia="ru-RU"/>
        </w:rPr>
        <w:t>Скипидар используется при производстве лаков, красок, духов, технической камфары, которая необходима для производства пластмасс, кинофотопленки, искусственных тканей и взрывчатых веществ. Применяется также как раздражающее и отвлекающее средство при ревматизме, невралгии, подагре; при катаре верхних дыхательных путей и болезнях легких, в качеств</w:t>
      </w:r>
      <w:r w:rsidR="005A6838">
        <w:rPr>
          <w:rFonts w:ascii="Times New Roman" w:eastAsia="Times New Roman" w:hAnsi="Times New Roman" w:cs="Times New Roman"/>
          <w:sz w:val="24"/>
          <w:szCs w:val="24"/>
          <w:lang w:eastAsia="ru-RU"/>
        </w:rPr>
        <w:t>е противомикробного средства. </w:t>
      </w:r>
      <w:r w:rsidR="005A6838">
        <w:rPr>
          <w:rFonts w:ascii="Times New Roman" w:eastAsia="Times New Roman" w:hAnsi="Times New Roman" w:cs="Times New Roman"/>
          <w:sz w:val="24"/>
          <w:szCs w:val="24"/>
          <w:lang w:eastAsia="ru-RU"/>
        </w:rPr>
        <w:br/>
        <w:t xml:space="preserve">         </w:t>
      </w:r>
      <w:r w:rsidRPr="006A6FCB">
        <w:rPr>
          <w:rFonts w:ascii="Times New Roman" w:eastAsia="Times New Roman" w:hAnsi="Times New Roman" w:cs="Times New Roman"/>
          <w:sz w:val="24"/>
          <w:szCs w:val="24"/>
          <w:lang w:eastAsia="ru-RU"/>
        </w:rPr>
        <w:t>Сосну можно назвать янтарным деревом. Янтарь - одно из удивительных и красивейших созданий природ</w:t>
      </w:r>
      <w:proofErr w:type="gramStart"/>
      <w:r w:rsidRPr="006A6FCB">
        <w:rPr>
          <w:rFonts w:ascii="Times New Roman" w:eastAsia="Times New Roman" w:hAnsi="Times New Roman" w:cs="Times New Roman"/>
          <w:sz w:val="24"/>
          <w:szCs w:val="24"/>
          <w:lang w:eastAsia="ru-RU"/>
        </w:rPr>
        <w:t>ы-</w:t>
      </w:r>
      <w:proofErr w:type="gramEnd"/>
      <w:r w:rsidRPr="006A6FCB">
        <w:rPr>
          <w:rFonts w:ascii="Times New Roman" w:eastAsia="Times New Roman" w:hAnsi="Times New Roman" w:cs="Times New Roman"/>
          <w:sz w:val="24"/>
          <w:szCs w:val="24"/>
          <w:lang w:eastAsia="ru-RU"/>
        </w:rPr>
        <w:t xml:space="preserve"> своим происхождением обязан именно сосне. Этот продукт образуется за счет выделения живицы из хвойных пород. В настоящее время янтарь находит широкое применение не только в производстве различного рода украшений, но и в промышленности. Из янтаря изготавливают изоляторы, лаки, предохраняющие древесину от гниения, краски и даже некоторые физические приборы. Янтарь применяют при изготовлении медицинской посуды и инструментов, используемых при переливании крови.</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Кислота, получаемая из янтаря, идет на прои</w:t>
      </w:r>
      <w:r w:rsidR="005A6838">
        <w:rPr>
          <w:rFonts w:ascii="Times New Roman" w:eastAsia="Times New Roman" w:hAnsi="Times New Roman" w:cs="Times New Roman"/>
          <w:sz w:val="24"/>
          <w:szCs w:val="24"/>
          <w:lang w:eastAsia="ru-RU"/>
        </w:rPr>
        <w:t>зводство лечебных препаратов. </w:t>
      </w:r>
      <w:r w:rsidR="005A6838">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t>Дегот</w:t>
      </w:r>
      <w:proofErr w:type="gramStart"/>
      <w:r w:rsidRPr="006A6FCB">
        <w:rPr>
          <w:rFonts w:ascii="Times New Roman" w:eastAsia="Times New Roman" w:hAnsi="Times New Roman" w:cs="Times New Roman"/>
          <w:sz w:val="24"/>
          <w:szCs w:val="24"/>
          <w:lang w:eastAsia="ru-RU"/>
        </w:rPr>
        <w:t>ь-</w:t>
      </w:r>
      <w:proofErr w:type="gramEnd"/>
      <w:r w:rsidRPr="006A6FCB">
        <w:rPr>
          <w:rFonts w:ascii="Times New Roman" w:eastAsia="Times New Roman" w:hAnsi="Times New Roman" w:cs="Times New Roman"/>
          <w:sz w:val="24"/>
          <w:szCs w:val="24"/>
          <w:lang w:eastAsia="ru-RU"/>
        </w:rPr>
        <w:t xml:space="preserve"> продукт сухой перегонки сосновой древесины - обладает дезинфицирующим раздражающим действием и применяется наружно при кожных заболеваниях и заживлении открытых ран. В технике древесный уголь используется для поглощения жидкостей и газов, в медицине - в качестве противоядия при отравлении с</w:t>
      </w:r>
      <w:r w:rsidR="005A6838">
        <w:rPr>
          <w:rFonts w:ascii="Times New Roman" w:eastAsia="Times New Roman" w:hAnsi="Times New Roman" w:cs="Times New Roman"/>
          <w:sz w:val="24"/>
          <w:szCs w:val="24"/>
          <w:lang w:eastAsia="ru-RU"/>
        </w:rPr>
        <w:t>ильнодействующими веществами. </w:t>
      </w:r>
    </w:p>
    <w:p w:rsidR="007C17C3" w:rsidRDefault="005A6838" w:rsidP="007C17C3">
      <w:pPr>
        <w:shd w:val="clear" w:color="auto" w:fill="FFFFFF"/>
        <w:suppressAutoHyphens/>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 xml:space="preserve">               </w:t>
      </w:r>
      <w:r w:rsidR="001B1754" w:rsidRPr="006A6FCB">
        <w:rPr>
          <w:rFonts w:ascii="Times New Roman" w:eastAsia="Times New Roman" w:hAnsi="Times New Roman" w:cs="Times New Roman"/>
          <w:sz w:val="24"/>
          <w:szCs w:val="24"/>
          <w:lang w:eastAsia="ru-RU"/>
        </w:rPr>
        <w:t xml:space="preserve">Собранные до распускания ранней весной сосновые почки применяются в виде отвара, настоя и настойки как отхаркивающее, дезинфицирующее и мочегонное средство, а также для ингаляций при заболеваниях верхних дыхательных путей. Настой хвои применяют для профилактики и лечения цинги. В годы Великой Отечественной войны и первые послевоенные годы витаминный напиток из хвои сосны служил единственным </w:t>
      </w:r>
      <w:r w:rsidR="001B1754" w:rsidRPr="006A6FCB">
        <w:rPr>
          <w:rFonts w:ascii="Times New Roman" w:eastAsia="Times New Roman" w:hAnsi="Times New Roman" w:cs="Times New Roman"/>
          <w:sz w:val="24"/>
          <w:szCs w:val="24"/>
          <w:lang w:eastAsia="ru-RU"/>
        </w:rPr>
        <w:lastRenderedPageBreak/>
        <w:t>доступным средством лечения от цинги и спас жизнь многим юным гражданам страны. Теперь же из хвои вырабатывают концентраты витаминов, кормовые продукты. Даже незначительное добавление витаминной муки из хвои сосны в рацион сельскохозяйственных животных увеличивает их вес, улучшает вкусовые и питательные качества мяса и молока. Экстракт хвои используется для лечебных ванн и изг</w:t>
      </w:r>
      <w:r>
        <w:rPr>
          <w:rFonts w:ascii="Times New Roman" w:eastAsia="Times New Roman" w:hAnsi="Times New Roman" w:cs="Times New Roman"/>
          <w:sz w:val="24"/>
          <w:szCs w:val="24"/>
          <w:lang w:eastAsia="ru-RU"/>
        </w:rPr>
        <w:t>отовления парфюмерных изделий. </w:t>
      </w:r>
      <w:r w:rsidR="001B1754" w:rsidRPr="006A6FC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B1754" w:rsidRPr="006A6FCB">
        <w:rPr>
          <w:rFonts w:ascii="Times New Roman" w:eastAsia="Times New Roman" w:hAnsi="Times New Roman" w:cs="Times New Roman"/>
          <w:sz w:val="24"/>
          <w:szCs w:val="24"/>
          <w:lang w:eastAsia="ru-RU"/>
        </w:rPr>
        <w:t>В России сосновые леса превратились в живописные места отдыха граждан, В них без нарушения установившейся экологической обстановки строят санатории, Дома отдыха и турбазы. Воздух здесь всегда чистый, содержит вещества, убивающие микробы. В жаркую погоду скипидар способствует превращению части кислорода в озон. Озонированный воздух успокаивает деятельн</w:t>
      </w:r>
      <w:r>
        <w:rPr>
          <w:rFonts w:ascii="Times New Roman" w:eastAsia="Times New Roman" w:hAnsi="Times New Roman" w:cs="Times New Roman"/>
          <w:sz w:val="24"/>
          <w:szCs w:val="24"/>
          <w:lang w:eastAsia="ru-RU"/>
        </w:rPr>
        <w:t>ость нервной системы человека. </w:t>
      </w:r>
      <w:r w:rsidR="001B1754" w:rsidRPr="006A6FCB">
        <w:rPr>
          <w:rFonts w:ascii="Times New Roman" w:eastAsia="Times New Roman" w:hAnsi="Times New Roman" w:cs="Times New Roman"/>
          <w:sz w:val="24"/>
          <w:szCs w:val="24"/>
          <w:lang w:eastAsia="ru-RU"/>
        </w:rPr>
        <w:br/>
        <w:t>Так же велико эстетическое значение сосновых лесов. Сосновые леса радуют нас в летние жаркие дни, в пасмурные осенние дни, когда под кронами деревьев моросит мелкий дождь, в короткие зимние дни, когда сосны покрыты мохнатой снежной шапкой и в солнечные весенние дни, когда пробуждается природа. </w:t>
      </w:r>
      <w:r w:rsidR="001B1754" w:rsidRPr="006A6FCB">
        <w:rPr>
          <w:rFonts w:ascii="Times New Roman" w:eastAsia="Times New Roman" w:hAnsi="Times New Roman" w:cs="Times New Roman"/>
          <w:sz w:val="24"/>
          <w:szCs w:val="24"/>
          <w:lang w:eastAsia="ru-RU"/>
        </w:rPr>
        <w:br/>
      </w:r>
      <w:r w:rsidR="001B1754" w:rsidRPr="006A6FCB">
        <w:rPr>
          <w:rFonts w:ascii="Times New Roman" w:eastAsia="Times New Roman" w:hAnsi="Times New Roman" w:cs="Times New Roman"/>
          <w:sz w:val="24"/>
          <w:szCs w:val="24"/>
          <w:lang w:eastAsia="ru-RU"/>
        </w:rPr>
        <w:br/>
      </w:r>
      <w:r w:rsidR="001B1754" w:rsidRPr="006A6FCB">
        <w:rPr>
          <w:rFonts w:ascii="Times New Roman" w:eastAsia="Times New Roman" w:hAnsi="Times New Roman" w:cs="Times New Roman"/>
          <w:b/>
          <w:bCs/>
          <w:sz w:val="24"/>
          <w:szCs w:val="24"/>
          <w:lang w:eastAsia="ru-RU"/>
        </w:rPr>
        <w:t>4. Выбор участка для исследования</w:t>
      </w:r>
      <w:r w:rsidR="001B1754" w:rsidRPr="007C17C3">
        <w:rPr>
          <w:rFonts w:ascii="Times New Roman" w:eastAsia="Times New Roman" w:hAnsi="Times New Roman" w:cs="Times New Roman"/>
          <w:b/>
          <w:bCs/>
          <w:sz w:val="24"/>
          <w:szCs w:val="24"/>
          <w:lang w:eastAsia="ru-RU"/>
        </w:rPr>
        <w:t>.</w:t>
      </w:r>
    </w:p>
    <w:p w:rsidR="007C17C3" w:rsidRDefault="007C17C3" w:rsidP="007C17C3">
      <w:pPr>
        <w:shd w:val="clear" w:color="auto" w:fill="FFFFFF"/>
        <w:suppressAutoHyphens/>
        <w:rPr>
          <w:rFonts w:ascii="Times New Roman" w:hAnsi="Times New Roman" w:cs="Times New Roman"/>
          <w:sz w:val="24"/>
          <w:szCs w:val="24"/>
          <w:bdr w:val="none" w:sz="0" w:space="0" w:color="auto" w:frame="1"/>
        </w:rPr>
      </w:pPr>
      <w:r w:rsidRPr="007C17C3">
        <w:rPr>
          <w:rFonts w:ascii="Times New Roman" w:hAnsi="Times New Roman" w:cs="Times New Roman"/>
          <w:b/>
          <w:i/>
          <w:sz w:val="24"/>
          <w:szCs w:val="24"/>
          <w:lang w:eastAsia="ar-SA"/>
        </w:rPr>
        <w:t xml:space="preserve"> Место исследований: </w:t>
      </w:r>
      <w:r w:rsidRPr="007C17C3">
        <w:rPr>
          <w:rFonts w:ascii="Times New Roman" w:hAnsi="Times New Roman" w:cs="Times New Roman"/>
          <w:sz w:val="24"/>
          <w:szCs w:val="24"/>
          <w:lang w:eastAsia="ar-SA"/>
        </w:rPr>
        <w:t>Мурманская область расположена на северо-западе России и входит в  состав Северо-Западного федерального округа РФ. На западе Мурманская область граничит с Финляндией и Норвегией, на Юге с Республикой Карелии, на севере и восток</w:t>
      </w:r>
      <w:proofErr w:type="gramStart"/>
      <w:r w:rsidRPr="007C17C3">
        <w:rPr>
          <w:rFonts w:ascii="Times New Roman" w:hAnsi="Times New Roman" w:cs="Times New Roman"/>
          <w:sz w:val="24"/>
          <w:szCs w:val="24"/>
          <w:lang w:eastAsia="ar-SA"/>
        </w:rPr>
        <w:t>е-</w:t>
      </w:r>
      <w:proofErr w:type="gramEnd"/>
      <w:r w:rsidRPr="007C17C3">
        <w:rPr>
          <w:rFonts w:ascii="Times New Roman" w:hAnsi="Times New Roman" w:cs="Times New Roman"/>
          <w:sz w:val="24"/>
          <w:szCs w:val="24"/>
          <w:lang w:eastAsia="ar-SA"/>
        </w:rPr>
        <w:t xml:space="preserve"> омывается Баренцевым морем, на юго-западе- омывается Белым морем. Площадь области 144,9 тыс. кв. км. Почти все территории находятся за Полярным кругом. Мурманская область состоит из 6 районов. Один из них Кольский, где и находится  </w:t>
      </w:r>
      <w:r w:rsidRPr="007C17C3">
        <w:rPr>
          <w:rFonts w:ascii="Times New Roman" w:hAnsi="Times New Roman" w:cs="Times New Roman"/>
          <w:sz w:val="24"/>
          <w:szCs w:val="24"/>
          <w:bdr w:val="none" w:sz="0" w:space="0" w:color="auto" w:frame="1"/>
        </w:rPr>
        <w:t>территория Кольского лесничества.</w:t>
      </w:r>
    </w:p>
    <w:p w:rsidR="007C17C3" w:rsidRPr="007C17C3" w:rsidRDefault="007C17C3" w:rsidP="007C17C3">
      <w:pPr>
        <w:shd w:val="clear" w:color="auto" w:fill="FFFFFF"/>
        <w:suppressAutoHyphens/>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          </w:t>
      </w:r>
      <w:r w:rsidRPr="007C17C3">
        <w:rPr>
          <w:rFonts w:ascii="Times New Roman" w:hAnsi="Times New Roman" w:cs="Times New Roman"/>
          <w:sz w:val="24"/>
          <w:szCs w:val="24"/>
          <w:bdr w:val="none" w:sz="0" w:space="0" w:color="auto" w:frame="1"/>
        </w:rPr>
        <w:t xml:space="preserve"> За школьным лесничеством закреплена территория леса площадью 71 га. Школьное лесничество располагается в 36 км от города Мурманск, а от М</w:t>
      </w:r>
      <w:r>
        <w:rPr>
          <w:rFonts w:ascii="Times New Roman" w:hAnsi="Times New Roman" w:cs="Times New Roman"/>
          <w:sz w:val="24"/>
          <w:szCs w:val="24"/>
          <w:bdr w:val="none" w:sz="0" w:space="0" w:color="auto" w:frame="1"/>
        </w:rPr>
        <w:t>А</w:t>
      </w:r>
      <w:r w:rsidRPr="007C17C3">
        <w:rPr>
          <w:rFonts w:ascii="Times New Roman" w:hAnsi="Times New Roman" w:cs="Times New Roman"/>
          <w:sz w:val="24"/>
          <w:szCs w:val="24"/>
          <w:bdr w:val="none" w:sz="0" w:space="0" w:color="auto" w:frame="1"/>
        </w:rPr>
        <w:t xml:space="preserve">ОУООШ №1имени М.А.Погодина около 100 км.   </w:t>
      </w:r>
      <w:proofErr w:type="gramStart"/>
      <w:r w:rsidRPr="007C17C3">
        <w:rPr>
          <w:rFonts w:ascii="Times New Roman" w:hAnsi="Times New Roman" w:cs="Times New Roman"/>
          <w:sz w:val="24"/>
          <w:szCs w:val="24"/>
          <w:bdr w:val="none" w:sz="0" w:space="0" w:color="auto" w:frame="1"/>
        </w:rPr>
        <w:t>Земли</w:t>
      </w:r>
      <w:proofErr w:type="gramEnd"/>
      <w:r w:rsidRPr="007C17C3">
        <w:rPr>
          <w:rFonts w:ascii="Times New Roman" w:hAnsi="Times New Roman" w:cs="Times New Roman"/>
          <w:sz w:val="24"/>
          <w:szCs w:val="24"/>
          <w:bdr w:val="none" w:sz="0" w:space="0" w:color="auto" w:frame="1"/>
        </w:rPr>
        <w:t xml:space="preserve"> на которых расположены леса, занимают 69,2% территории Мурманской области, ее лесистость составляет 37,3%.Площадь земель лесного фонда Мурманской области 9,5 млн. га</w:t>
      </w:r>
    </w:p>
    <w:p w:rsidR="007C17C3" w:rsidRPr="007C17C3" w:rsidRDefault="007C17C3" w:rsidP="007C17C3">
      <w:pPr>
        <w:shd w:val="clear" w:color="auto" w:fill="FFFFFF"/>
        <w:suppressAutoHyphens/>
        <w:rPr>
          <w:rFonts w:ascii="Times New Roman" w:hAnsi="Times New Roman" w:cs="Times New Roman"/>
          <w:b/>
          <w:i/>
          <w:sz w:val="24"/>
          <w:szCs w:val="24"/>
          <w:bdr w:val="none" w:sz="0" w:space="0" w:color="auto" w:frame="1"/>
        </w:rPr>
      </w:pPr>
      <w:r w:rsidRPr="007C17C3">
        <w:rPr>
          <w:rFonts w:ascii="Times New Roman" w:hAnsi="Times New Roman" w:cs="Times New Roman"/>
          <w:b/>
          <w:i/>
          <w:sz w:val="24"/>
          <w:szCs w:val="24"/>
          <w:bdr w:val="none" w:sz="0" w:space="0" w:color="auto" w:frame="1"/>
        </w:rPr>
        <w:t>Режим использования территории лесничества:</w:t>
      </w:r>
    </w:p>
    <w:p w:rsidR="007C17C3" w:rsidRPr="007C17C3" w:rsidRDefault="007C17C3" w:rsidP="007C17C3">
      <w:pPr>
        <w:shd w:val="clear" w:color="auto" w:fill="FFFFFF"/>
        <w:suppressAutoHyphens/>
        <w:rPr>
          <w:rFonts w:ascii="Times New Roman" w:hAnsi="Times New Roman" w:cs="Times New Roman"/>
          <w:bCs/>
          <w:iCs/>
          <w:sz w:val="24"/>
          <w:szCs w:val="24"/>
        </w:rPr>
      </w:pPr>
      <w:r w:rsidRPr="007C17C3">
        <w:rPr>
          <w:rFonts w:ascii="Times New Roman" w:hAnsi="Times New Roman" w:cs="Times New Roman"/>
          <w:b/>
          <w:bCs/>
          <w:i/>
          <w:sz w:val="24"/>
          <w:szCs w:val="24"/>
        </w:rPr>
        <w:t>Практическая лесохозяйственная</w:t>
      </w:r>
      <w:r w:rsidRPr="007C17C3">
        <w:rPr>
          <w:rFonts w:ascii="Times New Roman" w:hAnsi="Times New Roman" w:cs="Times New Roman"/>
          <w:b/>
          <w:bCs/>
          <w:sz w:val="24"/>
          <w:szCs w:val="24"/>
        </w:rPr>
        <w:t xml:space="preserve"> </w:t>
      </w:r>
      <w:r w:rsidRPr="007C17C3">
        <w:rPr>
          <w:rFonts w:ascii="Times New Roman" w:hAnsi="Times New Roman" w:cs="Times New Roman"/>
          <w:bCs/>
          <w:iCs/>
          <w:sz w:val="24"/>
          <w:szCs w:val="24"/>
        </w:rPr>
        <w:t>(выполнение работ по выращиванию посадочного материала в питомниках, учебно-опытных участках; посадка лесных культур, озеленение  пустырей, придорожных полос и уход за посадками).</w:t>
      </w:r>
    </w:p>
    <w:p w:rsidR="007C17C3" w:rsidRPr="007C17C3" w:rsidRDefault="007C17C3" w:rsidP="007C17C3">
      <w:pPr>
        <w:shd w:val="clear" w:color="auto" w:fill="FFFFFF"/>
        <w:suppressAutoHyphens/>
        <w:rPr>
          <w:rFonts w:ascii="Times New Roman" w:hAnsi="Times New Roman" w:cs="Times New Roman"/>
          <w:sz w:val="24"/>
          <w:szCs w:val="24"/>
          <w:lang w:eastAsia="ar-SA"/>
        </w:rPr>
      </w:pPr>
      <w:r w:rsidRPr="007C17C3">
        <w:rPr>
          <w:rFonts w:ascii="Times New Roman" w:hAnsi="Times New Roman" w:cs="Times New Roman"/>
          <w:b/>
          <w:bCs/>
          <w:i/>
          <w:sz w:val="24"/>
          <w:szCs w:val="24"/>
        </w:rPr>
        <w:t>Просветительская и природоохранная деятельность</w:t>
      </w:r>
      <w:r w:rsidRPr="007C17C3">
        <w:rPr>
          <w:rFonts w:ascii="Times New Roman" w:hAnsi="Times New Roman" w:cs="Times New Roman"/>
          <w:b/>
          <w:bCs/>
          <w:sz w:val="24"/>
          <w:szCs w:val="24"/>
        </w:rPr>
        <w:t xml:space="preserve"> </w:t>
      </w:r>
      <w:r w:rsidRPr="007C17C3">
        <w:rPr>
          <w:rFonts w:ascii="Times New Roman" w:hAnsi="Times New Roman" w:cs="Times New Roman"/>
          <w:bCs/>
          <w:sz w:val="24"/>
          <w:szCs w:val="24"/>
        </w:rPr>
        <w:t>(</w:t>
      </w:r>
      <w:r w:rsidRPr="007C17C3">
        <w:rPr>
          <w:rFonts w:ascii="Times New Roman" w:hAnsi="Times New Roman" w:cs="Times New Roman"/>
          <w:bCs/>
          <w:iCs/>
          <w:sz w:val="24"/>
          <w:szCs w:val="24"/>
        </w:rPr>
        <w:t xml:space="preserve">проведение мероприятий по </w:t>
      </w:r>
      <w:proofErr w:type="spellStart"/>
      <w:r w:rsidRPr="007C17C3">
        <w:rPr>
          <w:rFonts w:ascii="Times New Roman" w:hAnsi="Times New Roman" w:cs="Times New Roman"/>
          <w:bCs/>
          <w:iCs/>
          <w:sz w:val="24"/>
          <w:szCs w:val="24"/>
        </w:rPr>
        <w:t>лесоохранной</w:t>
      </w:r>
      <w:proofErr w:type="spellEnd"/>
      <w:r w:rsidRPr="007C17C3">
        <w:rPr>
          <w:rFonts w:ascii="Times New Roman" w:hAnsi="Times New Roman" w:cs="Times New Roman"/>
          <w:bCs/>
          <w:iCs/>
          <w:sz w:val="24"/>
          <w:szCs w:val="24"/>
        </w:rPr>
        <w:t xml:space="preserve"> агитации и пропаганде: беседы, распространение листовок, изготовление и установка аншлагов </w:t>
      </w:r>
      <w:proofErr w:type="spellStart"/>
      <w:r w:rsidRPr="007C17C3">
        <w:rPr>
          <w:rFonts w:ascii="Times New Roman" w:hAnsi="Times New Roman" w:cs="Times New Roman"/>
          <w:bCs/>
          <w:iCs/>
          <w:sz w:val="24"/>
          <w:szCs w:val="24"/>
        </w:rPr>
        <w:t>лесоохранного</w:t>
      </w:r>
      <w:proofErr w:type="spellEnd"/>
      <w:r w:rsidRPr="007C17C3">
        <w:rPr>
          <w:rFonts w:ascii="Times New Roman" w:hAnsi="Times New Roman" w:cs="Times New Roman"/>
          <w:bCs/>
          <w:iCs/>
          <w:sz w:val="24"/>
          <w:szCs w:val="24"/>
        </w:rPr>
        <w:t xml:space="preserve"> назначения, выступление</w:t>
      </w:r>
      <w:r w:rsidRPr="007C17C3">
        <w:rPr>
          <w:rFonts w:ascii="Times New Roman" w:hAnsi="Times New Roman" w:cs="Times New Roman"/>
          <w:b/>
          <w:bCs/>
          <w:iCs/>
          <w:sz w:val="24"/>
          <w:szCs w:val="24"/>
        </w:rPr>
        <w:t xml:space="preserve"> </w:t>
      </w:r>
      <w:r w:rsidRPr="007C17C3">
        <w:rPr>
          <w:rFonts w:ascii="Times New Roman" w:hAnsi="Times New Roman" w:cs="Times New Roman"/>
          <w:bCs/>
          <w:iCs/>
          <w:sz w:val="24"/>
          <w:szCs w:val="24"/>
        </w:rPr>
        <w:t>агитбригад и т.д.).</w:t>
      </w:r>
    </w:p>
    <w:p w:rsidR="007C17C3" w:rsidRPr="007C17C3" w:rsidRDefault="007C17C3" w:rsidP="007C17C3">
      <w:pPr>
        <w:shd w:val="clear" w:color="auto" w:fill="FFFFFF"/>
        <w:suppressAutoHyphens/>
        <w:rPr>
          <w:rFonts w:ascii="Times New Roman" w:hAnsi="Times New Roman" w:cs="Times New Roman"/>
          <w:b/>
          <w:i/>
          <w:sz w:val="24"/>
          <w:szCs w:val="24"/>
          <w:lang w:eastAsia="ar-SA"/>
        </w:rPr>
      </w:pPr>
      <w:r w:rsidRPr="007C17C3">
        <w:rPr>
          <w:rFonts w:ascii="Times New Roman" w:hAnsi="Times New Roman" w:cs="Times New Roman"/>
          <w:b/>
          <w:bCs/>
          <w:i/>
          <w:sz w:val="24"/>
          <w:szCs w:val="24"/>
        </w:rPr>
        <w:t>Опытническая и исследовательская деятельность по лесохозяйственной тематике.</w:t>
      </w:r>
    </w:p>
    <w:p w:rsidR="00C6688A" w:rsidRPr="006A6FCB" w:rsidRDefault="001B1754"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t xml:space="preserve"> Для своей работы я решила использовать сосну обыкновенную, которая растёт в непосредственной близости к автотрассе </w:t>
      </w:r>
      <w:r w:rsidR="0091723C" w:rsidRPr="006A6FCB">
        <w:rPr>
          <w:rFonts w:ascii="Times New Roman" w:eastAsia="Times New Roman" w:hAnsi="Times New Roman" w:cs="Times New Roman"/>
          <w:sz w:val="24"/>
          <w:szCs w:val="24"/>
          <w:lang w:eastAsia="ru-RU"/>
        </w:rPr>
        <w:t>Мурманск</w:t>
      </w:r>
      <w:r w:rsidRPr="006A6FCB">
        <w:rPr>
          <w:rFonts w:ascii="Times New Roman" w:eastAsia="Times New Roman" w:hAnsi="Times New Roman" w:cs="Times New Roman"/>
          <w:sz w:val="24"/>
          <w:szCs w:val="24"/>
          <w:lang w:eastAsia="ru-RU"/>
        </w:rPr>
        <w:t xml:space="preserve"> – </w:t>
      </w:r>
      <w:r w:rsidR="002A77EF" w:rsidRPr="006A6FCB">
        <w:rPr>
          <w:rFonts w:ascii="Times New Roman" w:eastAsia="Times New Roman" w:hAnsi="Times New Roman" w:cs="Times New Roman"/>
          <w:sz w:val="24"/>
          <w:szCs w:val="24"/>
          <w:lang w:eastAsia="ru-RU"/>
        </w:rPr>
        <w:t>Верхнетуломский</w:t>
      </w:r>
      <w:r w:rsidRPr="006A6FCB">
        <w:rPr>
          <w:rFonts w:ascii="Times New Roman" w:eastAsia="Times New Roman" w:hAnsi="Times New Roman" w:cs="Times New Roman"/>
          <w:sz w:val="24"/>
          <w:szCs w:val="24"/>
          <w:lang w:eastAsia="ru-RU"/>
        </w:rPr>
        <w:t>. Я выбрала три разных участка, которые находятся на разном расстоянии от автотрассы.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lastRenderedPageBreak/>
        <w:t>Участок</w:t>
      </w:r>
      <w:r w:rsidR="007C17C3">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 xml:space="preserve"> 1 – сосна находится от автотрассы на расстоянии 10 м.</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Участок</w:t>
      </w:r>
      <w:r w:rsidR="007C17C3">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 xml:space="preserve"> 2 - сосна находится на расстоянии 25 м.</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 xml:space="preserve">Участок </w:t>
      </w:r>
      <w:r w:rsidR="007C17C3">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 xml:space="preserve">3 – сосна находится на расстоянии </w:t>
      </w:r>
      <w:r w:rsidR="002A77EF" w:rsidRPr="006A6FCB">
        <w:rPr>
          <w:rFonts w:ascii="Times New Roman" w:eastAsia="Times New Roman" w:hAnsi="Times New Roman" w:cs="Times New Roman"/>
          <w:sz w:val="24"/>
          <w:szCs w:val="24"/>
          <w:lang w:eastAsia="ru-RU"/>
        </w:rPr>
        <w:t>3</w:t>
      </w:r>
      <w:r w:rsidRPr="006A6FCB">
        <w:rPr>
          <w:rFonts w:ascii="Times New Roman" w:eastAsia="Times New Roman" w:hAnsi="Times New Roman" w:cs="Times New Roman"/>
          <w:sz w:val="24"/>
          <w:szCs w:val="24"/>
          <w:lang w:eastAsia="ru-RU"/>
        </w:rPr>
        <w:t>10 м.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b/>
          <w:bCs/>
          <w:sz w:val="24"/>
          <w:szCs w:val="24"/>
          <w:lang w:eastAsia="ru-RU"/>
        </w:rPr>
        <w:t>5. Автотранспорт как основной источник загрязнения атмосферного воздуха.</w:t>
      </w:r>
    </w:p>
    <w:p w:rsidR="00FC6F44" w:rsidRPr="006A6FCB" w:rsidRDefault="001B1754"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br/>
        <w:t>Основными токсичными веществами – продуктами неполного сгорания являются сажа, окись углерода, углеводороды, альдегиды.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 xml:space="preserve">Вредные токсичные выбросы можно разделить на два вида: регламентированные и нерегламентированные. Они действуют на организм человека по-разному. </w:t>
      </w:r>
      <w:r w:rsidRPr="006A6FCB">
        <w:rPr>
          <w:rFonts w:ascii="Times New Roman" w:eastAsia="Times New Roman" w:hAnsi="Times New Roman" w:cs="Times New Roman"/>
          <w:sz w:val="24"/>
          <w:szCs w:val="24"/>
          <w:lang w:eastAsia="ru-RU"/>
        </w:rPr>
        <w:br/>
      </w:r>
      <w:proofErr w:type="gramStart"/>
      <w:r w:rsidRPr="006A6FCB">
        <w:rPr>
          <w:rFonts w:ascii="Times New Roman" w:eastAsia="Times New Roman" w:hAnsi="Times New Roman" w:cs="Times New Roman"/>
          <w:i/>
          <w:iCs/>
          <w:sz w:val="24"/>
          <w:szCs w:val="24"/>
          <w:lang w:eastAsia="ru-RU"/>
        </w:rPr>
        <w:t>СО</w:t>
      </w:r>
      <w:proofErr w:type="gramEnd"/>
      <w:r w:rsidRPr="006A6FCB">
        <w:rPr>
          <w:rFonts w:ascii="Times New Roman" w:eastAsia="Times New Roman" w:hAnsi="Times New Roman" w:cs="Times New Roman"/>
          <w:i/>
          <w:iCs/>
          <w:sz w:val="24"/>
          <w:szCs w:val="24"/>
          <w:lang w:eastAsia="ru-RU"/>
        </w:rPr>
        <w:t xml:space="preserve"> (оксид углерода) </w:t>
      </w:r>
      <w:r w:rsidRPr="006A6FCB">
        <w:rPr>
          <w:rFonts w:ascii="Times New Roman" w:eastAsia="Times New Roman" w:hAnsi="Times New Roman" w:cs="Times New Roman"/>
          <w:sz w:val="24"/>
          <w:szCs w:val="24"/>
          <w:lang w:eastAsia="ru-RU"/>
        </w:rPr>
        <w:t>– этот газ без цвета и запаха, более легкий, чем воздух. Образуется на поверхности поршня и на стенке цилиндра, в котором активация не происходит вследствие интенсивного теплоотвода стенки, плохого распыления топлива и диссоциации СО</w:t>
      </w:r>
      <w:proofErr w:type="gramStart"/>
      <w:r w:rsidRPr="006A6FCB">
        <w:rPr>
          <w:rFonts w:ascii="Times New Roman" w:eastAsia="Times New Roman" w:hAnsi="Times New Roman" w:cs="Times New Roman"/>
          <w:sz w:val="24"/>
          <w:szCs w:val="24"/>
          <w:lang w:eastAsia="ru-RU"/>
        </w:rPr>
        <w:t>2</w:t>
      </w:r>
      <w:proofErr w:type="gramEnd"/>
      <w:r w:rsidRPr="006A6FCB">
        <w:rPr>
          <w:rFonts w:ascii="Times New Roman" w:eastAsia="Times New Roman" w:hAnsi="Times New Roman" w:cs="Times New Roman"/>
          <w:sz w:val="24"/>
          <w:szCs w:val="24"/>
          <w:lang w:eastAsia="ru-RU"/>
        </w:rPr>
        <w:t xml:space="preserve"> на СО и О2 при высоких температурах.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 xml:space="preserve">Во время работы дизеля концентрация СО незначительна </w:t>
      </w:r>
      <w:proofErr w:type="gramStart"/>
      <w:r w:rsidRPr="006A6FCB">
        <w:rPr>
          <w:rFonts w:ascii="Times New Roman" w:eastAsia="Times New Roman" w:hAnsi="Times New Roman" w:cs="Times New Roman"/>
          <w:sz w:val="24"/>
          <w:szCs w:val="24"/>
          <w:lang w:eastAsia="ru-RU"/>
        </w:rPr>
        <w:t xml:space="preserve">( </w:t>
      </w:r>
      <w:proofErr w:type="gramEnd"/>
      <w:r w:rsidRPr="006A6FCB">
        <w:rPr>
          <w:rFonts w:ascii="Times New Roman" w:eastAsia="Times New Roman" w:hAnsi="Times New Roman" w:cs="Times New Roman"/>
          <w:sz w:val="24"/>
          <w:szCs w:val="24"/>
          <w:lang w:eastAsia="ru-RU"/>
        </w:rPr>
        <w:t xml:space="preserve">0,1…0,2%). У карбюраторных двигателей при работе на холостом ходу и малых нагрузках содержание </w:t>
      </w:r>
      <w:proofErr w:type="gramStart"/>
      <w:r w:rsidRPr="006A6FCB">
        <w:rPr>
          <w:rFonts w:ascii="Times New Roman" w:eastAsia="Times New Roman" w:hAnsi="Times New Roman" w:cs="Times New Roman"/>
          <w:sz w:val="24"/>
          <w:szCs w:val="24"/>
          <w:lang w:eastAsia="ru-RU"/>
        </w:rPr>
        <w:t>СО</w:t>
      </w:r>
      <w:proofErr w:type="gramEnd"/>
      <w:r w:rsidRPr="006A6FCB">
        <w:rPr>
          <w:rFonts w:ascii="Times New Roman" w:eastAsia="Times New Roman" w:hAnsi="Times New Roman" w:cs="Times New Roman"/>
          <w:sz w:val="24"/>
          <w:szCs w:val="24"/>
          <w:lang w:eastAsia="ru-RU"/>
        </w:rPr>
        <w:t xml:space="preserve"> достигает 5</w:t>
      </w:r>
      <w:r w:rsidR="00C6688A" w:rsidRPr="006A6FCB">
        <w:rPr>
          <w:rFonts w:ascii="Times New Roman" w:eastAsia="Times New Roman" w:hAnsi="Times New Roman" w:cs="Times New Roman"/>
          <w:sz w:val="24"/>
          <w:szCs w:val="24"/>
          <w:lang w:eastAsia="ru-RU"/>
        </w:rPr>
        <w:t>-</w:t>
      </w:r>
      <w:r w:rsidRPr="006A6FCB">
        <w:rPr>
          <w:rFonts w:ascii="Times New Roman" w:eastAsia="Times New Roman" w:hAnsi="Times New Roman" w:cs="Times New Roman"/>
          <w:sz w:val="24"/>
          <w:szCs w:val="24"/>
          <w:lang w:eastAsia="ru-RU"/>
        </w:rPr>
        <w:t>8% из-за работы на обогащенных смесях. Это достигается для того, чтобы при плохих условиях смесеобразование обеспечить требуемое для воспламенения и сгорания число испарившихся молекул.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i/>
          <w:iCs/>
          <w:sz w:val="24"/>
          <w:szCs w:val="24"/>
          <w:lang w:eastAsia="ru-RU"/>
        </w:rPr>
        <w:t>NO (оксиды азота) </w:t>
      </w:r>
      <w:r w:rsidRPr="006A6FCB">
        <w:rPr>
          <w:rFonts w:ascii="Times New Roman" w:eastAsia="Times New Roman" w:hAnsi="Times New Roman" w:cs="Times New Roman"/>
          <w:sz w:val="24"/>
          <w:szCs w:val="24"/>
          <w:lang w:eastAsia="ru-RU"/>
        </w:rPr>
        <w:t>– самый токсичный газ из отработанных газов.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N2 – Инертный газ при нормальных условиях. Активно реагирует с кислородом при высоких температурах.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Выброс с отработанными газами зависит от температуры среды. Чем больше нагрузка двигателя, тем выше температура в камере сгорания, и соответственно увеличивается выброс оксидов азота.</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i/>
          <w:iCs/>
          <w:sz w:val="24"/>
          <w:szCs w:val="24"/>
          <w:lang w:eastAsia="ru-RU"/>
        </w:rPr>
        <w:t>Углеводороды </w:t>
      </w:r>
      <w:r w:rsidRPr="006A6FCB">
        <w:rPr>
          <w:rFonts w:ascii="Times New Roman" w:eastAsia="Times New Roman" w:hAnsi="Times New Roman" w:cs="Times New Roman"/>
          <w:sz w:val="24"/>
          <w:szCs w:val="24"/>
          <w:lang w:eastAsia="ru-RU"/>
        </w:rPr>
        <w:t>- этан, метан, бензол, ацетилен и др. токсичные элементы. Отработанные газы содержат около 200 разных углеводородов.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В дизельных двигателях они образуются в камере сгорания из-за гетерогенной смеси, т.е. пламя гаснет в очень богатой смеси, где не хватает воздуха за счет неправильной турбулентности, низкой температуры, плохого распыления.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ДВС выбрасывает большее количество</w:t>
      </w:r>
      <w:r w:rsidR="00C6688A" w:rsidRPr="006A6FCB">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углеводородов, когда работает в режиме холостого хода, за счет плохой турбулентности и уменьшения скорости сгорания.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i/>
          <w:iCs/>
          <w:sz w:val="24"/>
          <w:szCs w:val="24"/>
          <w:lang w:eastAsia="ru-RU"/>
        </w:rPr>
        <w:t>Дым </w:t>
      </w:r>
      <w:r w:rsidRPr="006A6FCB">
        <w:rPr>
          <w:rFonts w:ascii="Times New Roman" w:eastAsia="Times New Roman" w:hAnsi="Times New Roman" w:cs="Times New Roman"/>
          <w:b/>
          <w:bCs/>
          <w:sz w:val="24"/>
          <w:szCs w:val="24"/>
          <w:lang w:eastAsia="ru-RU"/>
        </w:rPr>
        <w:t>- </w:t>
      </w:r>
      <w:r w:rsidRPr="006A6FCB">
        <w:rPr>
          <w:rFonts w:ascii="Times New Roman" w:eastAsia="Times New Roman" w:hAnsi="Times New Roman" w:cs="Times New Roman"/>
          <w:sz w:val="24"/>
          <w:szCs w:val="24"/>
          <w:lang w:eastAsia="ru-RU"/>
        </w:rPr>
        <w:t xml:space="preserve">непрозрачный газ, белого, синего, черного цвета. Цвет зависит от состояния </w:t>
      </w:r>
      <w:r w:rsidRPr="006A6FCB">
        <w:rPr>
          <w:rFonts w:ascii="Times New Roman" w:eastAsia="Times New Roman" w:hAnsi="Times New Roman" w:cs="Times New Roman"/>
          <w:sz w:val="24"/>
          <w:szCs w:val="24"/>
          <w:lang w:eastAsia="ru-RU"/>
        </w:rPr>
        <w:lastRenderedPageBreak/>
        <w:t>отработанных газов.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i/>
          <w:iCs/>
          <w:sz w:val="24"/>
          <w:szCs w:val="24"/>
          <w:lang w:eastAsia="ru-RU"/>
        </w:rPr>
        <w:t>Белый и синий дым </w:t>
      </w:r>
      <w:r w:rsidRPr="006A6FCB">
        <w:rPr>
          <w:rFonts w:ascii="Times New Roman" w:eastAsia="Times New Roman" w:hAnsi="Times New Roman" w:cs="Times New Roman"/>
          <w:sz w:val="24"/>
          <w:szCs w:val="24"/>
          <w:lang w:eastAsia="ru-RU"/>
        </w:rPr>
        <w:t>- это смесь капли топлива с микроскопическим количеством пара; образуется из-за неполного сгорания и последующей конденсации.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i/>
          <w:iCs/>
          <w:sz w:val="24"/>
          <w:szCs w:val="24"/>
          <w:lang w:eastAsia="ru-RU"/>
        </w:rPr>
        <w:t>Белый дым </w:t>
      </w:r>
      <w:r w:rsidRPr="006A6FCB">
        <w:rPr>
          <w:rFonts w:ascii="Times New Roman" w:eastAsia="Times New Roman" w:hAnsi="Times New Roman" w:cs="Times New Roman"/>
          <w:sz w:val="24"/>
          <w:szCs w:val="24"/>
          <w:lang w:eastAsia="ru-RU"/>
        </w:rPr>
        <w:t>образуется, когда двигатель находится в холодном состоянии, а потом исчезает из-за нагрева. Отличие белого дыма от синего определяется размером капли: если диаметр капли больше длины волны синего цвета, то гла</w:t>
      </w:r>
      <w:r w:rsidR="00C6688A" w:rsidRPr="006A6FCB">
        <w:rPr>
          <w:rFonts w:ascii="Times New Roman" w:eastAsia="Times New Roman" w:hAnsi="Times New Roman" w:cs="Times New Roman"/>
          <w:sz w:val="24"/>
          <w:szCs w:val="24"/>
          <w:lang w:eastAsia="ru-RU"/>
        </w:rPr>
        <w:t>з воспринимает дым как белый.</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Дым отрицательно влияет на организм человека, животных и растительность.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i/>
          <w:iCs/>
          <w:sz w:val="24"/>
          <w:szCs w:val="24"/>
          <w:lang w:eastAsia="ru-RU"/>
        </w:rPr>
        <w:t>Сажа </w:t>
      </w:r>
      <w:r w:rsidRPr="006A6FCB">
        <w:rPr>
          <w:rFonts w:ascii="Times New Roman" w:eastAsia="Times New Roman" w:hAnsi="Times New Roman" w:cs="Times New Roman"/>
          <w:b/>
          <w:bCs/>
          <w:sz w:val="24"/>
          <w:szCs w:val="24"/>
          <w:lang w:eastAsia="ru-RU"/>
        </w:rPr>
        <w:t>- </w:t>
      </w:r>
      <w:r w:rsidRPr="006A6FCB">
        <w:rPr>
          <w:rFonts w:ascii="Times New Roman" w:eastAsia="Times New Roman" w:hAnsi="Times New Roman" w:cs="Times New Roman"/>
          <w:sz w:val="24"/>
          <w:szCs w:val="24"/>
          <w:lang w:eastAsia="ru-RU"/>
        </w:rPr>
        <w:t>представляет собой бесформенное тело без кристаллической решетки; сажа состоит из неопределенных частице с размерами 0,3</w:t>
      </w:r>
      <w:r w:rsidR="00C6688A" w:rsidRPr="006A6FCB">
        <w:rPr>
          <w:rFonts w:ascii="Times New Roman" w:eastAsia="Times New Roman" w:hAnsi="Times New Roman" w:cs="Times New Roman"/>
          <w:sz w:val="24"/>
          <w:szCs w:val="24"/>
          <w:lang w:eastAsia="ru-RU"/>
        </w:rPr>
        <w:t>-</w:t>
      </w:r>
      <w:r w:rsidRPr="006A6FCB">
        <w:rPr>
          <w:rFonts w:ascii="Times New Roman" w:eastAsia="Times New Roman" w:hAnsi="Times New Roman" w:cs="Times New Roman"/>
          <w:sz w:val="24"/>
          <w:szCs w:val="24"/>
          <w:lang w:eastAsia="ru-RU"/>
        </w:rPr>
        <w:t xml:space="preserve"> 100 мкм.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Причина образования сажи заключается в том, что энергетические условия в цилиндре дизельного двигателя оказываются достаточными, чтобы молекула топлива разрушилась полностью.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Образование сажи зависит от температуры, давления в камере сгорания, типа топли</w:t>
      </w:r>
      <w:r w:rsidR="00C6688A" w:rsidRPr="006A6FCB">
        <w:rPr>
          <w:rFonts w:ascii="Times New Roman" w:eastAsia="Times New Roman" w:hAnsi="Times New Roman" w:cs="Times New Roman"/>
          <w:sz w:val="24"/>
          <w:szCs w:val="24"/>
          <w:lang w:eastAsia="ru-RU"/>
        </w:rPr>
        <w:t>ва, отношения топливо-воздух. </w:t>
      </w:r>
      <w:r w:rsidRPr="006A6FCB">
        <w:rPr>
          <w:rFonts w:ascii="Times New Roman" w:eastAsia="Times New Roman" w:hAnsi="Times New Roman" w:cs="Times New Roman"/>
          <w:sz w:val="24"/>
          <w:szCs w:val="24"/>
          <w:lang w:eastAsia="ru-RU"/>
        </w:rPr>
        <w:br/>
        <w:t>Количество сажи зависит от темпер</w:t>
      </w:r>
      <w:r w:rsidR="00C6688A" w:rsidRPr="006A6FCB">
        <w:rPr>
          <w:rFonts w:ascii="Times New Roman" w:eastAsia="Times New Roman" w:hAnsi="Times New Roman" w:cs="Times New Roman"/>
          <w:sz w:val="24"/>
          <w:szCs w:val="24"/>
          <w:lang w:eastAsia="ru-RU"/>
        </w:rPr>
        <w:t>атуры в зоне сгорания.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i/>
          <w:iCs/>
          <w:sz w:val="24"/>
          <w:szCs w:val="24"/>
          <w:lang w:eastAsia="ru-RU"/>
        </w:rPr>
        <w:t>SO2 (оксид серы) </w:t>
      </w:r>
      <w:r w:rsidRPr="006A6FCB">
        <w:rPr>
          <w:rFonts w:ascii="Times New Roman" w:eastAsia="Times New Roman" w:hAnsi="Times New Roman" w:cs="Times New Roman"/>
          <w:sz w:val="24"/>
          <w:szCs w:val="24"/>
          <w:lang w:eastAsia="ru-RU"/>
        </w:rPr>
        <w:t>- образуется во время работы двигателя из топлива, получаемого из сернистой нефти (особенно в дизелях); эти выбросы раздражают глаза, органы дыхания. </w:t>
      </w:r>
      <w:r w:rsidRPr="006A6FCB">
        <w:rPr>
          <w:rFonts w:ascii="Times New Roman" w:eastAsia="Times New Roman" w:hAnsi="Times New Roman" w:cs="Times New Roman"/>
          <w:sz w:val="24"/>
          <w:szCs w:val="24"/>
          <w:lang w:eastAsia="ru-RU"/>
        </w:rPr>
        <w:br/>
      </w:r>
      <w:proofErr w:type="gramStart"/>
      <w:r w:rsidRPr="006A6FCB">
        <w:rPr>
          <w:rFonts w:ascii="Times New Roman" w:eastAsia="Times New Roman" w:hAnsi="Times New Roman" w:cs="Times New Roman"/>
          <w:i/>
          <w:iCs/>
          <w:sz w:val="24"/>
          <w:szCs w:val="24"/>
          <w:lang w:eastAsia="ru-RU"/>
        </w:rPr>
        <w:t>SO2 и H2S </w:t>
      </w:r>
      <w:r w:rsidRPr="006A6FCB">
        <w:rPr>
          <w:rFonts w:ascii="Times New Roman" w:eastAsia="Times New Roman" w:hAnsi="Times New Roman" w:cs="Times New Roman"/>
          <w:sz w:val="24"/>
          <w:szCs w:val="24"/>
          <w:lang w:eastAsia="ru-RU"/>
        </w:rPr>
        <w:t>- очень опасны для растительности.</w:t>
      </w:r>
      <w:proofErr w:type="gramEnd"/>
      <w:r w:rsidRPr="006A6FCB">
        <w:rPr>
          <w:rFonts w:ascii="Times New Roman" w:eastAsia="Times New Roman" w:hAnsi="Times New Roman" w:cs="Times New Roman"/>
          <w:sz w:val="24"/>
          <w:szCs w:val="24"/>
          <w:lang w:eastAsia="ru-RU"/>
        </w:rPr>
        <w:t>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Главным загрязнителем атмосферного воздуха свинцом в Российской Федерации в настоящее время является автотранспорт, использующий этилированный бензин. При сжигании одной тонны этилированного бензина в атмосферу выбрасывается приблизительно 0,5</w:t>
      </w:r>
      <w:r w:rsidR="00C6688A" w:rsidRPr="006A6FCB">
        <w:rPr>
          <w:rFonts w:ascii="Times New Roman" w:eastAsia="Times New Roman" w:hAnsi="Times New Roman" w:cs="Times New Roman"/>
          <w:sz w:val="24"/>
          <w:szCs w:val="24"/>
          <w:lang w:eastAsia="ru-RU"/>
        </w:rPr>
        <w:t>-</w:t>
      </w:r>
      <w:r w:rsidRPr="006A6FCB">
        <w:rPr>
          <w:rFonts w:ascii="Times New Roman" w:eastAsia="Times New Roman" w:hAnsi="Times New Roman" w:cs="Times New Roman"/>
          <w:sz w:val="24"/>
          <w:szCs w:val="24"/>
          <w:lang w:eastAsia="ru-RU"/>
        </w:rPr>
        <w:t xml:space="preserve"> 0,85 кг оксидов свинца. </w:t>
      </w:r>
      <w:r w:rsidRPr="006A6FCB">
        <w:rPr>
          <w:rFonts w:ascii="Times New Roman" w:eastAsia="Times New Roman" w:hAnsi="Times New Roman" w:cs="Times New Roman"/>
          <w:sz w:val="24"/>
          <w:szCs w:val="24"/>
          <w:lang w:eastAsia="ru-RU"/>
        </w:rPr>
        <w:br/>
        <w:t>Альдегиды - образуются, когда топливо сжигается при низких температурах или смесь очень бедная, а также из-за окисления тонкого слоя масла в стенке цилиндра.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Загрязнение воздуха идет по трем каналам: 1) через выхлопную трубу (65%); 2)картерные газы (20%); 3)углеводороды в результате испарения топлива из бака, карбюратора и трубопроводов (15%).</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b/>
          <w:bCs/>
          <w:sz w:val="24"/>
          <w:szCs w:val="24"/>
          <w:lang w:eastAsia="ru-RU"/>
        </w:rPr>
        <w:t>Влияние состояния атмосферного воздуха на человека.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Чувствительность населения к действию загрязнения атмосферы зависит от большого числа факторов, в том числе от возраста, пола, общего состояния здоровья, питания, температуры и влажности и т.д. Лица пожилого возраста, дети, больные, страдающие хроническим бронхитом, коронарной недостаточностью, астмой, являются более уязвимыми.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lastRenderedPageBreak/>
        <w:br/>
        <w:t>Общая схема реакции организма на воздействие загрязнителей ОС по данным Всемирной организации здравоохранения (ВОЗ) имеет следующий ви</w:t>
      </w:r>
      <w:r w:rsidR="007641A5" w:rsidRPr="006A6FCB">
        <w:rPr>
          <w:rFonts w:ascii="Times New Roman" w:eastAsia="Times New Roman" w:hAnsi="Times New Roman" w:cs="Times New Roman"/>
          <w:sz w:val="24"/>
          <w:szCs w:val="24"/>
          <w:lang w:eastAsia="ru-RU"/>
        </w:rPr>
        <w:t>д:</w:t>
      </w:r>
      <w:r w:rsidR="007641A5"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Проблема состава атмосферного воздуха и его загрязнения от выбросов автотранспорта становится все более актуальной.</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Среди факторов прямого действия (все, кроме загрязнения окружающей среды) загрязнение воздуха занимает, безусловно, первое место, поскольку воздух – продукт непрерывного потребления организма.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 xml:space="preserve">Одним чрезвычайно вредным компонентом автомобильных выхлопов является свинец. </w:t>
      </w:r>
      <w:r w:rsidR="004073F0">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Это наиболее токсичен элемент. Ежегодно в атмосферу выбрасываетс</w:t>
      </w:r>
      <w:r w:rsidR="007641A5" w:rsidRPr="006A6FCB">
        <w:rPr>
          <w:rFonts w:ascii="Times New Roman" w:eastAsia="Times New Roman" w:hAnsi="Times New Roman" w:cs="Times New Roman"/>
          <w:sz w:val="24"/>
          <w:szCs w:val="24"/>
          <w:lang w:eastAsia="ru-RU"/>
        </w:rPr>
        <w:t>я около 200 тысяч тонн свинца. </w:t>
      </w:r>
      <w:r w:rsidRPr="006A6FCB">
        <w:rPr>
          <w:rFonts w:ascii="Times New Roman" w:eastAsia="Times New Roman" w:hAnsi="Times New Roman" w:cs="Times New Roman"/>
          <w:sz w:val="24"/>
          <w:szCs w:val="24"/>
          <w:lang w:eastAsia="ru-RU"/>
        </w:rPr>
        <w:br/>
        <w:t xml:space="preserve">Оксиды свинца накапливаются в организме человека, попадая в него через животную и растительную пищу. Свинец и его соединения относятся к классу высокотоксичных веществ, способных причинить ощутимый вред здоровью человека. Свинец влияет на нервную систему, что приводит к снижению интеллекта, а также вызывает изменения физической активности, координации, слуха, воздействует на </w:t>
      </w:r>
      <w:proofErr w:type="gramStart"/>
      <w:r w:rsidRPr="006A6FCB">
        <w:rPr>
          <w:rFonts w:ascii="Times New Roman" w:eastAsia="Times New Roman" w:hAnsi="Times New Roman" w:cs="Times New Roman"/>
          <w:sz w:val="24"/>
          <w:szCs w:val="24"/>
          <w:lang w:eastAsia="ru-RU"/>
        </w:rPr>
        <w:t>сердечно-сосудистую</w:t>
      </w:r>
      <w:proofErr w:type="gramEnd"/>
      <w:r w:rsidRPr="006A6FCB">
        <w:rPr>
          <w:rFonts w:ascii="Times New Roman" w:eastAsia="Times New Roman" w:hAnsi="Times New Roman" w:cs="Times New Roman"/>
          <w:sz w:val="24"/>
          <w:szCs w:val="24"/>
          <w:lang w:eastAsia="ru-RU"/>
        </w:rPr>
        <w:t xml:space="preserve"> систему, приводя к заболеваниям сердца. Свинцовое отравление (сатурнизм) занимает первое место среди профессиональ</w:t>
      </w:r>
      <w:r w:rsidR="007641A5" w:rsidRPr="006A6FCB">
        <w:rPr>
          <w:rFonts w:ascii="Times New Roman" w:eastAsia="Times New Roman" w:hAnsi="Times New Roman" w:cs="Times New Roman"/>
          <w:sz w:val="24"/>
          <w:szCs w:val="24"/>
          <w:lang w:eastAsia="ru-RU"/>
        </w:rPr>
        <w:t>ных интоксикаций. </w:t>
      </w:r>
      <w:r w:rsidR="007641A5" w:rsidRPr="006A6FCB">
        <w:rPr>
          <w:rFonts w:ascii="Times New Roman" w:eastAsia="Times New Roman" w:hAnsi="Times New Roman" w:cs="Times New Roman"/>
          <w:sz w:val="24"/>
          <w:szCs w:val="24"/>
          <w:lang w:eastAsia="ru-RU"/>
        </w:rPr>
        <w:br/>
      </w:r>
      <w:r w:rsidR="004073F0">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Современные исследования в области влияния состояния атмосферного воздуха на здоровье населения можно характеризовать следующей качественной таблицей общего плана</w:t>
      </w:r>
      <w:r w:rsidR="004073F0">
        <w:rPr>
          <w:rFonts w:ascii="Times New Roman" w:eastAsia="Times New Roman" w:hAnsi="Times New Roman" w:cs="Times New Roman"/>
          <w:sz w:val="24"/>
          <w:szCs w:val="24"/>
          <w:lang w:eastAsia="ru-RU"/>
        </w:rPr>
        <w:br/>
        <w:t xml:space="preserve">           </w:t>
      </w:r>
      <w:r w:rsidRPr="006A6FCB">
        <w:rPr>
          <w:rFonts w:ascii="Times New Roman" w:eastAsia="Times New Roman" w:hAnsi="Times New Roman" w:cs="Times New Roman"/>
          <w:sz w:val="24"/>
          <w:szCs w:val="24"/>
          <w:lang w:eastAsia="ru-RU"/>
        </w:rPr>
        <w:t xml:space="preserve">Диоксид углерода обладает наркотическим действием, раздражающе действует на кожу и слизистую оболочку. Оксид углерода при вдыхании связывается с гемоглобином крови, вытесняя из нее кислород, в результате чего наступает кислородное голодание, сказывающееся, прежде всего на центральной нервной системе. Оксид углерода – один из факторов, вызывающих болезнь сердца стенокардию, так как уменьшение переноса кислорода к тканям особенно пагубно для миокарда (сердечной мышцы). Диоксид азота вызывает сильное раздражение слизистых оболочек глаз, а при вдыхании – образование азотной и азотистой кислоты в дыхательных путях. Альдегиды (кислородосодержащие производные углеводородов) раздражающе действуют на глаза, дыхательные пути, поражающие центральную нервную систему, почки и печень. При фотохимическом смоге воспаляются глаза, слизистые оболочки носа и горла, отмечаются симптомы удушья, обострение легочных и нервных заболеваний, бронхиальной астмы. Сернистый газ приводит к </w:t>
      </w:r>
      <w:proofErr w:type="gramStart"/>
      <w:r w:rsidRPr="006A6FCB">
        <w:rPr>
          <w:rFonts w:ascii="Times New Roman" w:eastAsia="Times New Roman" w:hAnsi="Times New Roman" w:cs="Times New Roman"/>
          <w:sz w:val="24"/>
          <w:szCs w:val="24"/>
          <w:lang w:eastAsia="ru-RU"/>
        </w:rPr>
        <w:t>росту онкологических</w:t>
      </w:r>
      <w:r w:rsidR="00DA5128">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 xml:space="preserve"> заболеваний</w:t>
      </w:r>
      <w:proofErr w:type="gramEnd"/>
      <w:r w:rsidRPr="006A6FCB">
        <w:rPr>
          <w:rFonts w:ascii="Times New Roman" w:eastAsia="Times New Roman" w:hAnsi="Times New Roman" w:cs="Times New Roman"/>
          <w:sz w:val="24"/>
          <w:szCs w:val="24"/>
          <w:lang w:eastAsia="ru-RU"/>
        </w:rPr>
        <w:t>. Вдыхание влажного воздуха, содержащего диоксид серы, особенно опасно для людей, страдающих сердечно - сосудистыми заболеваниями. Длительное вдыхание повышенных концентраций сернистого газа повышенных концентраций действует на организм токсично, вызывая нарушения деятельности нервной системы. Как любая мелкая пыль, сажа действует на органы дыхания, но главная опасность заключается в том, что в ней адсорбируются (поглощаются) канцерогенные вещества и возр</w:t>
      </w:r>
      <w:r w:rsidR="004073F0">
        <w:rPr>
          <w:rFonts w:ascii="Times New Roman" w:eastAsia="Times New Roman" w:hAnsi="Times New Roman" w:cs="Times New Roman"/>
          <w:sz w:val="24"/>
          <w:szCs w:val="24"/>
          <w:lang w:eastAsia="ru-RU"/>
        </w:rPr>
        <w:t>астает риск заболевания раком.</w:t>
      </w:r>
      <w:r w:rsidR="004073F0">
        <w:rPr>
          <w:rFonts w:ascii="Times New Roman" w:eastAsia="Times New Roman" w:hAnsi="Times New Roman" w:cs="Times New Roman"/>
          <w:sz w:val="24"/>
          <w:szCs w:val="24"/>
          <w:lang w:eastAsia="ru-RU"/>
        </w:rPr>
        <w:br/>
      </w:r>
    </w:p>
    <w:p w:rsidR="007641A5" w:rsidRPr="006A6FCB" w:rsidRDefault="001B1754"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b/>
          <w:bCs/>
          <w:sz w:val="24"/>
          <w:szCs w:val="24"/>
          <w:lang w:eastAsia="ru-RU"/>
        </w:rPr>
        <w:lastRenderedPageBreak/>
        <w:t>Глава 2. Исследовательская часть.</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b/>
          <w:bCs/>
          <w:sz w:val="24"/>
          <w:szCs w:val="24"/>
          <w:lang w:eastAsia="ru-RU"/>
        </w:rPr>
        <w:t>1. Методика исследования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007641A5" w:rsidRPr="006A6FCB">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Сильнейшим антропогенным воздействием на фитоценозы оказывают загрязняющие вещества в окружающем воздухе, такие как диоксид серы, углеводороды. Среди них наиболее типичным является диоксид серы, образующийся при сгорании серосодержащего топлива в отопительных печах населения, а также транспорта, особенно дизельного.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Устойчивость к диоксиду серы различна. Из высших растений повышенную чувствительность к SO2 имеют хвойные деревья (кедр, ель, сосна).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 xml:space="preserve">Итак, считается, что для условий лесной полосы России наиболее чувствительны к загрязнению воздуха сосновые леса. Это обуславливает выбор сосны как важнейшего индикатора антропогенного влияния, принимаемого в настоящее время за «эталон </w:t>
      </w:r>
      <w:proofErr w:type="spellStart"/>
      <w:r w:rsidRPr="006A6FCB">
        <w:rPr>
          <w:rFonts w:ascii="Times New Roman" w:eastAsia="Times New Roman" w:hAnsi="Times New Roman" w:cs="Times New Roman"/>
          <w:sz w:val="24"/>
          <w:szCs w:val="24"/>
          <w:lang w:eastAsia="ru-RU"/>
        </w:rPr>
        <w:t>биодиагностики</w:t>
      </w:r>
      <w:proofErr w:type="spellEnd"/>
      <w:r w:rsidRPr="006A6FCB">
        <w:rPr>
          <w:rFonts w:ascii="Times New Roman" w:eastAsia="Times New Roman" w:hAnsi="Times New Roman" w:cs="Times New Roman"/>
          <w:sz w:val="24"/>
          <w:szCs w:val="24"/>
          <w:lang w:eastAsia="ru-RU"/>
        </w:rPr>
        <w:t>».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Я использовала методику «Определение состояния хвои сосны обыкновенной для оценки загрязнённости атмосферы».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Методика индикации чистоты атмосферы по хвое сосны состоит в следующем. С нескольких боковых побегов в средней части кроны 7деревьев сосны в 25-30 летнем возрасте отобрала 100 пар хвоинок. Всю хвою разделила на 3 части: </w:t>
      </w:r>
      <w:r w:rsidRPr="006A6FCB">
        <w:rPr>
          <w:rFonts w:ascii="Times New Roman" w:eastAsia="Times New Roman" w:hAnsi="Times New Roman" w:cs="Times New Roman"/>
          <w:sz w:val="24"/>
          <w:szCs w:val="24"/>
          <w:lang w:eastAsia="ru-RU"/>
        </w:rPr>
        <w:br/>
      </w:r>
    </w:p>
    <w:p w:rsidR="00D32759" w:rsidRDefault="001B1754" w:rsidP="006A6FCB">
      <w:pPr>
        <w:shd w:val="clear" w:color="auto" w:fill="FFFFFF"/>
        <w:spacing w:after="0"/>
        <w:rPr>
          <w:rFonts w:ascii="Times New Roman" w:eastAsia="Times New Roman" w:hAnsi="Times New Roman" w:cs="Times New Roman"/>
          <w:bCs/>
          <w:sz w:val="24"/>
          <w:szCs w:val="24"/>
          <w:lang w:eastAsia="ru-RU"/>
        </w:rPr>
      </w:pPr>
      <w:r w:rsidRPr="006A6FCB">
        <w:rPr>
          <w:rFonts w:ascii="Times New Roman" w:eastAsia="Times New Roman" w:hAnsi="Times New Roman" w:cs="Times New Roman"/>
          <w:sz w:val="24"/>
          <w:szCs w:val="24"/>
          <w:lang w:eastAsia="ru-RU"/>
        </w:rPr>
        <w:t>-неповреждённая хвоя (1 класс); </w:t>
      </w:r>
      <w:r w:rsidRPr="006A6FCB">
        <w:rPr>
          <w:rFonts w:ascii="Times New Roman" w:eastAsia="Times New Roman" w:hAnsi="Times New Roman" w:cs="Times New Roman"/>
          <w:sz w:val="24"/>
          <w:szCs w:val="24"/>
          <w:lang w:eastAsia="ru-RU"/>
        </w:rPr>
        <w:br/>
      </w:r>
      <w:proofErr w:type="gramStart"/>
      <w:r w:rsidRPr="006A6FCB">
        <w:rPr>
          <w:rFonts w:ascii="Times New Roman" w:eastAsia="Times New Roman" w:hAnsi="Times New Roman" w:cs="Times New Roman"/>
          <w:sz w:val="24"/>
          <w:szCs w:val="24"/>
          <w:lang w:eastAsia="ru-RU"/>
        </w:rPr>
        <w:br/>
        <w:t>-</w:t>
      </w:r>
      <w:proofErr w:type="gramEnd"/>
      <w:r w:rsidRPr="006A6FCB">
        <w:rPr>
          <w:rFonts w:ascii="Times New Roman" w:eastAsia="Times New Roman" w:hAnsi="Times New Roman" w:cs="Times New Roman"/>
          <w:sz w:val="24"/>
          <w:szCs w:val="24"/>
          <w:lang w:eastAsia="ru-RU"/>
        </w:rPr>
        <w:t>хвоя с пятнами (2,3 класс);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 xml:space="preserve">-хвоя с признаками усыхания(4 класс).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 xml:space="preserve">Подсчитала количество хвоинок в каждой группе и внесла данные в таблицу. В зоне техногенного загрязнения наблюдается </w:t>
      </w:r>
      <w:r w:rsidR="007641A5" w:rsidRPr="006A6FCB">
        <w:rPr>
          <w:rFonts w:ascii="Times New Roman" w:eastAsia="Times New Roman" w:hAnsi="Times New Roman" w:cs="Times New Roman"/>
          <w:sz w:val="24"/>
          <w:szCs w:val="24"/>
          <w:lang w:eastAsia="ru-RU"/>
        </w:rPr>
        <w:t>около</w:t>
      </w:r>
      <w:r w:rsidRPr="006A6FCB">
        <w:rPr>
          <w:rFonts w:ascii="Times New Roman" w:eastAsia="Times New Roman" w:hAnsi="Times New Roman" w:cs="Times New Roman"/>
          <w:sz w:val="24"/>
          <w:szCs w:val="24"/>
          <w:lang w:eastAsia="ru-RU"/>
        </w:rPr>
        <w:t xml:space="preserve"> 30</w:t>
      </w:r>
      <w:r w:rsidR="007641A5" w:rsidRPr="006A6FCB">
        <w:rPr>
          <w:rFonts w:ascii="Times New Roman" w:eastAsia="Times New Roman" w:hAnsi="Times New Roman" w:cs="Times New Roman"/>
          <w:sz w:val="24"/>
          <w:szCs w:val="24"/>
          <w:lang w:eastAsia="ru-RU"/>
        </w:rPr>
        <w:t>%</w:t>
      </w:r>
      <w:r w:rsidRPr="006A6FCB">
        <w:rPr>
          <w:rFonts w:ascii="Times New Roman" w:eastAsia="Times New Roman" w:hAnsi="Times New Roman" w:cs="Times New Roman"/>
          <w:sz w:val="24"/>
          <w:szCs w:val="24"/>
          <w:lang w:eastAsia="ru-RU"/>
        </w:rPr>
        <w:t xml:space="preserve"> повреждения хвои сосны.</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b/>
          <w:bCs/>
          <w:sz w:val="24"/>
          <w:szCs w:val="24"/>
          <w:lang w:eastAsia="ru-RU"/>
        </w:rPr>
        <w:t>2. Эксперимент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b/>
          <w:bCs/>
          <w:sz w:val="24"/>
          <w:szCs w:val="24"/>
          <w:lang w:eastAsia="ru-RU"/>
        </w:rPr>
        <w:t>Определение состояния хвои сосны обыкновенной для оценки загрязненности воздуха.</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 xml:space="preserve">В чистых лесах основная масса хвои сосны здорова, не имеет </w:t>
      </w:r>
      <w:proofErr w:type="gramStart"/>
      <w:r w:rsidRPr="006A6FCB">
        <w:rPr>
          <w:rFonts w:ascii="Times New Roman" w:eastAsia="Times New Roman" w:hAnsi="Times New Roman" w:cs="Times New Roman"/>
          <w:sz w:val="24"/>
          <w:szCs w:val="24"/>
          <w:lang w:eastAsia="ru-RU"/>
        </w:rPr>
        <w:t>повреждений</w:t>
      </w:r>
      <w:proofErr w:type="gramEnd"/>
      <w:r w:rsidRPr="006A6FCB">
        <w:rPr>
          <w:rFonts w:ascii="Times New Roman" w:eastAsia="Times New Roman" w:hAnsi="Times New Roman" w:cs="Times New Roman"/>
          <w:sz w:val="24"/>
          <w:szCs w:val="24"/>
          <w:lang w:eastAsia="ru-RU"/>
        </w:rPr>
        <w:t xml:space="preserve"> и лишь малая часть хвоинок имеет светло-зеленые пятня и некротические точки микроскопических размеров, равномерно рассеянные по всей поверхности. В загрязненной атмосфере проявляются </w:t>
      </w:r>
      <w:proofErr w:type="gramStart"/>
      <w:r w:rsidRPr="006A6FCB">
        <w:rPr>
          <w:rFonts w:ascii="Times New Roman" w:eastAsia="Times New Roman" w:hAnsi="Times New Roman" w:cs="Times New Roman"/>
          <w:sz w:val="24"/>
          <w:szCs w:val="24"/>
          <w:lang w:eastAsia="ru-RU"/>
        </w:rPr>
        <w:t>повреждения</w:t>
      </w:r>
      <w:proofErr w:type="gramEnd"/>
      <w:r w:rsidRPr="006A6FCB">
        <w:rPr>
          <w:rFonts w:ascii="Times New Roman" w:eastAsia="Times New Roman" w:hAnsi="Times New Roman" w:cs="Times New Roman"/>
          <w:sz w:val="24"/>
          <w:szCs w:val="24"/>
          <w:lang w:eastAsia="ru-RU"/>
        </w:rPr>
        <w:t xml:space="preserve"> и снижается продолжительность жизни хвои сосны.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410643">
        <w:rPr>
          <w:rFonts w:ascii="Times New Roman" w:eastAsia="Times New Roman" w:hAnsi="Times New Roman" w:cs="Times New Roman"/>
          <w:b/>
          <w:i/>
          <w:iCs/>
          <w:sz w:val="24"/>
          <w:szCs w:val="24"/>
          <w:lang w:eastAsia="ru-RU"/>
        </w:rPr>
        <w:lastRenderedPageBreak/>
        <w:t>Методика определения состояния хвои:</w:t>
      </w:r>
      <w:r w:rsidRPr="006A6FCB">
        <w:rPr>
          <w:rFonts w:ascii="Times New Roman" w:eastAsia="Times New Roman" w:hAnsi="Times New Roman" w:cs="Times New Roman"/>
          <w:i/>
          <w:iCs/>
          <w:sz w:val="24"/>
          <w:szCs w:val="24"/>
          <w:lang w:eastAsia="ru-RU"/>
        </w:rPr>
        <w:t>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1) выбра</w:t>
      </w:r>
      <w:r w:rsidR="00DA5128">
        <w:rPr>
          <w:rFonts w:ascii="Times New Roman" w:eastAsia="Times New Roman" w:hAnsi="Times New Roman" w:cs="Times New Roman"/>
          <w:sz w:val="24"/>
          <w:szCs w:val="24"/>
          <w:lang w:eastAsia="ru-RU"/>
        </w:rPr>
        <w:t>ла</w:t>
      </w:r>
      <w:r w:rsidRPr="006A6FCB">
        <w:rPr>
          <w:rFonts w:ascii="Times New Roman" w:eastAsia="Times New Roman" w:hAnsi="Times New Roman" w:cs="Times New Roman"/>
          <w:sz w:val="24"/>
          <w:szCs w:val="24"/>
          <w:lang w:eastAsia="ru-RU"/>
        </w:rPr>
        <w:t xml:space="preserve"> конкретные участки, контрастные по уровню атмосферного загрязнения – вблизи автодорог на разном расстоянии.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2) С ветвей 5-10 деревьев отобра</w:t>
      </w:r>
      <w:r w:rsidR="00DA5128">
        <w:rPr>
          <w:rFonts w:ascii="Times New Roman" w:eastAsia="Times New Roman" w:hAnsi="Times New Roman" w:cs="Times New Roman"/>
          <w:sz w:val="24"/>
          <w:szCs w:val="24"/>
          <w:lang w:eastAsia="ru-RU"/>
        </w:rPr>
        <w:t>ла</w:t>
      </w:r>
      <w:r w:rsidRPr="006A6FCB">
        <w:rPr>
          <w:rFonts w:ascii="Times New Roman" w:eastAsia="Times New Roman" w:hAnsi="Times New Roman" w:cs="Times New Roman"/>
          <w:sz w:val="24"/>
          <w:szCs w:val="24"/>
          <w:lang w:eastAsia="ru-RU"/>
        </w:rPr>
        <w:t xml:space="preserve"> побеги. С них отбирают всю хвою и виз</w:t>
      </w:r>
      <w:r w:rsidR="00F11D11">
        <w:rPr>
          <w:rFonts w:ascii="Times New Roman" w:eastAsia="Times New Roman" w:hAnsi="Times New Roman" w:cs="Times New Roman"/>
          <w:sz w:val="24"/>
          <w:szCs w:val="24"/>
          <w:lang w:eastAsia="ru-RU"/>
        </w:rPr>
        <w:t>уально исследуют ее состояние.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b/>
          <w:bCs/>
          <w:i/>
          <w:iCs/>
          <w:sz w:val="24"/>
          <w:szCs w:val="24"/>
          <w:lang w:eastAsia="ru-RU"/>
        </w:rPr>
        <w:t>Ход работы: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b/>
          <w:bCs/>
          <w:sz w:val="24"/>
          <w:szCs w:val="24"/>
          <w:lang w:eastAsia="ru-RU"/>
        </w:rPr>
        <w:t xml:space="preserve">1) </w:t>
      </w:r>
      <w:r w:rsidRPr="00D32759">
        <w:rPr>
          <w:rFonts w:ascii="Times New Roman" w:eastAsia="Times New Roman" w:hAnsi="Times New Roman" w:cs="Times New Roman"/>
          <w:bCs/>
          <w:sz w:val="24"/>
          <w:szCs w:val="24"/>
          <w:lang w:eastAsia="ru-RU"/>
        </w:rPr>
        <w:t xml:space="preserve">Выбрала участок вблизи автодороги возле </w:t>
      </w:r>
      <w:r w:rsidR="0093446F" w:rsidRPr="00D32759">
        <w:rPr>
          <w:rFonts w:ascii="Times New Roman" w:eastAsia="Times New Roman" w:hAnsi="Times New Roman" w:cs="Times New Roman"/>
          <w:bCs/>
          <w:sz w:val="24"/>
          <w:szCs w:val="24"/>
          <w:lang w:eastAsia="ru-RU"/>
        </w:rPr>
        <w:t>лесной дороги</w:t>
      </w:r>
      <w:r w:rsidRPr="00D32759">
        <w:rPr>
          <w:rFonts w:ascii="Times New Roman" w:eastAsia="Times New Roman" w:hAnsi="Times New Roman" w:cs="Times New Roman"/>
          <w:bCs/>
          <w:sz w:val="24"/>
          <w:szCs w:val="24"/>
          <w:lang w:eastAsia="ru-RU"/>
        </w:rPr>
        <w:t xml:space="preserve"> – участок №1, </w:t>
      </w:r>
    </w:p>
    <w:p w:rsidR="00D32759" w:rsidRDefault="001B1754" w:rsidP="006A6FCB">
      <w:pPr>
        <w:shd w:val="clear" w:color="auto" w:fill="FFFFFF"/>
        <w:spacing w:after="0"/>
        <w:rPr>
          <w:rFonts w:ascii="Times New Roman" w:eastAsia="Times New Roman" w:hAnsi="Times New Roman" w:cs="Times New Roman"/>
          <w:bCs/>
          <w:sz w:val="24"/>
          <w:szCs w:val="24"/>
          <w:lang w:eastAsia="ru-RU"/>
        </w:rPr>
      </w:pPr>
      <w:r w:rsidRPr="00D32759">
        <w:rPr>
          <w:rFonts w:ascii="Times New Roman" w:eastAsia="Times New Roman" w:hAnsi="Times New Roman" w:cs="Times New Roman"/>
          <w:bCs/>
          <w:sz w:val="24"/>
          <w:szCs w:val="24"/>
          <w:lang w:eastAsia="ru-RU"/>
        </w:rPr>
        <w:t xml:space="preserve">участок в центре </w:t>
      </w:r>
      <w:r w:rsidR="0093446F" w:rsidRPr="00D32759">
        <w:rPr>
          <w:rFonts w:ascii="Times New Roman" w:eastAsia="Times New Roman" w:hAnsi="Times New Roman" w:cs="Times New Roman"/>
          <w:bCs/>
          <w:sz w:val="24"/>
          <w:szCs w:val="24"/>
          <w:lang w:eastAsia="ru-RU"/>
        </w:rPr>
        <w:t>лесной дороги</w:t>
      </w:r>
      <w:r w:rsidRPr="00D32759">
        <w:rPr>
          <w:rFonts w:ascii="Times New Roman" w:eastAsia="Times New Roman" w:hAnsi="Times New Roman" w:cs="Times New Roman"/>
          <w:bCs/>
          <w:sz w:val="24"/>
          <w:szCs w:val="24"/>
          <w:lang w:eastAsia="ru-RU"/>
        </w:rPr>
        <w:t xml:space="preserve"> – №2. </w:t>
      </w:r>
    </w:p>
    <w:p w:rsidR="00221763" w:rsidRDefault="001B1754" w:rsidP="00221763">
      <w:pPr>
        <w:rPr>
          <w:rFonts w:ascii="Times New Roman" w:hAnsi="Times New Roman" w:cs="Times New Roman"/>
          <w:sz w:val="24"/>
          <w:szCs w:val="24"/>
        </w:rPr>
      </w:pPr>
      <w:r w:rsidRPr="00D32759">
        <w:rPr>
          <w:rFonts w:ascii="Times New Roman" w:eastAsia="Times New Roman" w:hAnsi="Times New Roman" w:cs="Times New Roman"/>
          <w:bCs/>
          <w:sz w:val="24"/>
          <w:szCs w:val="24"/>
          <w:lang w:eastAsia="ru-RU"/>
        </w:rPr>
        <w:t>Участок</w:t>
      </w:r>
      <w:r w:rsidR="0093446F" w:rsidRPr="00D32759">
        <w:rPr>
          <w:rFonts w:ascii="Times New Roman" w:eastAsia="Times New Roman" w:hAnsi="Times New Roman" w:cs="Times New Roman"/>
          <w:bCs/>
          <w:sz w:val="24"/>
          <w:szCs w:val="24"/>
          <w:lang w:eastAsia="ru-RU"/>
        </w:rPr>
        <w:t xml:space="preserve"> школьного лесничества</w:t>
      </w:r>
      <w:r w:rsidR="00376059" w:rsidRPr="00D32759">
        <w:rPr>
          <w:rFonts w:ascii="Times New Roman" w:eastAsia="Times New Roman" w:hAnsi="Times New Roman" w:cs="Times New Roman"/>
          <w:bCs/>
          <w:sz w:val="24"/>
          <w:szCs w:val="24"/>
          <w:lang w:eastAsia="ru-RU"/>
        </w:rPr>
        <w:t xml:space="preserve"> </w:t>
      </w:r>
      <w:r w:rsidR="0093446F" w:rsidRPr="00D32759">
        <w:rPr>
          <w:rFonts w:ascii="Times New Roman" w:eastAsia="Times New Roman" w:hAnsi="Times New Roman" w:cs="Times New Roman"/>
          <w:bCs/>
          <w:sz w:val="24"/>
          <w:szCs w:val="24"/>
          <w:lang w:eastAsia="ru-RU"/>
        </w:rPr>
        <w:t>№</w:t>
      </w:r>
      <w:r w:rsidRPr="00D32759">
        <w:rPr>
          <w:rFonts w:ascii="Times New Roman" w:eastAsia="Times New Roman" w:hAnsi="Times New Roman" w:cs="Times New Roman"/>
          <w:bCs/>
          <w:sz w:val="24"/>
          <w:szCs w:val="24"/>
          <w:lang w:eastAsia="ru-RU"/>
        </w:rPr>
        <w:t xml:space="preserve"> 3 наиболее удалён от автодороги.</w:t>
      </w:r>
      <w:r w:rsidRPr="00D32759">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 xml:space="preserve">2) С  деревьев собрала хвою –300штук.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 xml:space="preserve">3) </w:t>
      </w:r>
      <w:r w:rsidR="00D32759">
        <w:rPr>
          <w:rFonts w:ascii="Times New Roman" w:eastAsia="Times New Roman" w:hAnsi="Times New Roman" w:cs="Times New Roman"/>
          <w:sz w:val="24"/>
          <w:szCs w:val="24"/>
          <w:lang w:eastAsia="ru-RU"/>
        </w:rPr>
        <w:t>Определила визуально состояние хвои</w:t>
      </w:r>
      <w:r w:rsidRPr="006A6FCB">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b/>
          <w:bCs/>
          <w:sz w:val="24"/>
          <w:szCs w:val="24"/>
          <w:lang w:eastAsia="ru-RU"/>
        </w:rPr>
        <w:t>Определение загрязненности атмосферы по продолжительности жизни хвои</w:t>
      </w:r>
      <w:r w:rsidRPr="006A6FCB">
        <w:rPr>
          <w:rFonts w:ascii="Times New Roman" w:eastAsia="Times New Roman" w:hAnsi="Times New Roman" w:cs="Times New Roman"/>
          <w:sz w:val="24"/>
          <w:szCs w:val="24"/>
          <w:lang w:eastAsia="ru-RU"/>
        </w:rPr>
        <w:t>.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Чувствительной к техногенному загрязнению воздуха является продолжительность жизни хвои сосны (от 1 до 4-5 и более лет).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С целью определения продолжительности</w:t>
      </w:r>
      <w:r w:rsidR="00A119F3">
        <w:rPr>
          <w:rFonts w:ascii="Times New Roman" w:eastAsia="Times New Roman" w:hAnsi="Times New Roman" w:cs="Times New Roman"/>
          <w:sz w:val="24"/>
          <w:szCs w:val="24"/>
          <w:lang w:eastAsia="ru-RU"/>
        </w:rPr>
        <w:t xml:space="preserve"> жизни </w:t>
      </w:r>
      <w:r w:rsidRPr="006A6FCB">
        <w:rPr>
          <w:rFonts w:ascii="Times New Roman" w:eastAsia="Times New Roman" w:hAnsi="Times New Roman" w:cs="Times New Roman"/>
          <w:sz w:val="24"/>
          <w:szCs w:val="24"/>
          <w:lang w:eastAsia="ru-RU"/>
        </w:rPr>
        <w:t xml:space="preserve"> хвои осмотре</w:t>
      </w:r>
      <w:r w:rsidR="00176272">
        <w:rPr>
          <w:rFonts w:ascii="Times New Roman" w:eastAsia="Times New Roman" w:hAnsi="Times New Roman" w:cs="Times New Roman"/>
          <w:sz w:val="24"/>
          <w:szCs w:val="24"/>
          <w:lang w:eastAsia="ru-RU"/>
        </w:rPr>
        <w:t>ла</w:t>
      </w:r>
      <w:r w:rsidRPr="006A6FCB">
        <w:rPr>
          <w:rFonts w:ascii="Times New Roman" w:eastAsia="Times New Roman" w:hAnsi="Times New Roman" w:cs="Times New Roman"/>
          <w:sz w:val="24"/>
          <w:szCs w:val="24"/>
          <w:lang w:eastAsia="ru-RU"/>
        </w:rPr>
        <w:t xml:space="preserve"> 20 деревьев на каждом участке.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t>Вычисл</w:t>
      </w:r>
      <w:r w:rsidR="00FA224C">
        <w:rPr>
          <w:rFonts w:ascii="Times New Roman" w:eastAsia="Times New Roman" w:hAnsi="Times New Roman" w:cs="Times New Roman"/>
          <w:sz w:val="24"/>
          <w:szCs w:val="24"/>
          <w:lang w:eastAsia="ru-RU"/>
        </w:rPr>
        <w:t xml:space="preserve">ила </w:t>
      </w:r>
      <w:r w:rsidRPr="006A6FCB">
        <w:rPr>
          <w:rFonts w:ascii="Times New Roman" w:eastAsia="Times New Roman" w:hAnsi="Times New Roman" w:cs="Times New Roman"/>
          <w:sz w:val="24"/>
          <w:szCs w:val="24"/>
          <w:lang w:eastAsia="ru-RU"/>
        </w:rPr>
        <w:t xml:space="preserve"> индекс продолжительности жизни хвои сосны по формуле: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p>
    <w:p w:rsidR="00221763" w:rsidRPr="00684AD3" w:rsidRDefault="00221763" w:rsidP="00221763">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Q</w:t>
      </w:r>
      <w:r w:rsidRPr="007E3300">
        <w:rPr>
          <w:rFonts w:ascii="Times New Roman" w:hAnsi="Times New Roman" w:cs="Times New Roman"/>
          <w:sz w:val="24"/>
          <w:szCs w:val="24"/>
        </w:rPr>
        <w:t>=2</w:t>
      </w:r>
      <w:r>
        <w:rPr>
          <w:rFonts w:ascii="Times New Roman" w:hAnsi="Times New Roman" w:cs="Times New Roman"/>
          <w:sz w:val="24"/>
          <w:szCs w:val="24"/>
        </w:rPr>
        <w:t>В1+2В2+1В3/В1+В2+В3</w:t>
      </w:r>
    </w:p>
    <w:p w:rsidR="00221763" w:rsidRPr="00C44EB4" w:rsidRDefault="00221763" w:rsidP="00221763">
      <w:pPr>
        <w:rPr>
          <w:rFonts w:ascii="Times New Roman" w:hAnsi="Times New Roman" w:cs="Times New Roman"/>
          <w:sz w:val="24"/>
          <w:szCs w:val="24"/>
        </w:rPr>
      </w:pPr>
    </w:p>
    <w:tbl>
      <w:tblPr>
        <w:tblStyle w:val="ab"/>
        <w:tblW w:w="0" w:type="auto"/>
        <w:tblInd w:w="-518" w:type="dxa"/>
        <w:tblLook w:val="04A0" w:firstRow="1" w:lastRow="0" w:firstColumn="1" w:lastColumn="0" w:noHBand="0" w:noVBand="1"/>
      </w:tblPr>
      <w:tblGrid>
        <w:gridCol w:w="3461"/>
        <w:gridCol w:w="2410"/>
        <w:gridCol w:w="2126"/>
        <w:gridCol w:w="1962"/>
      </w:tblGrid>
      <w:tr w:rsidR="00221763" w:rsidTr="001E5DBC">
        <w:trPr>
          <w:trHeight w:val="185"/>
        </w:trPr>
        <w:tc>
          <w:tcPr>
            <w:tcW w:w="3461" w:type="dxa"/>
          </w:tcPr>
          <w:p w:rsidR="00221763" w:rsidRPr="001E5DBC" w:rsidRDefault="00221763" w:rsidP="00593302">
            <w:pPr>
              <w:rPr>
                <w:rFonts w:ascii="Times New Roman" w:hAnsi="Times New Roman" w:cs="Times New Roman"/>
                <w:b/>
                <w:sz w:val="24"/>
                <w:szCs w:val="24"/>
              </w:rPr>
            </w:pPr>
            <w:r w:rsidRPr="001E5DBC">
              <w:rPr>
                <w:rFonts w:ascii="Times New Roman" w:hAnsi="Times New Roman" w:cs="Times New Roman"/>
                <w:b/>
                <w:sz w:val="24"/>
                <w:szCs w:val="24"/>
              </w:rPr>
              <w:t>Количество деревьев</w:t>
            </w:r>
          </w:p>
        </w:tc>
        <w:tc>
          <w:tcPr>
            <w:tcW w:w="2410" w:type="dxa"/>
          </w:tcPr>
          <w:p w:rsidR="00221763" w:rsidRPr="001E5DBC" w:rsidRDefault="00221763" w:rsidP="00593302">
            <w:pPr>
              <w:jc w:val="center"/>
              <w:rPr>
                <w:rFonts w:ascii="Times New Roman" w:hAnsi="Times New Roman" w:cs="Times New Roman"/>
                <w:b/>
                <w:sz w:val="24"/>
                <w:szCs w:val="24"/>
              </w:rPr>
            </w:pPr>
            <w:r w:rsidRPr="001E5DBC">
              <w:rPr>
                <w:rFonts w:ascii="Times New Roman" w:hAnsi="Times New Roman" w:cs="Times New Roman"/>
                <w:b/>
                <w:sz w:val="24"/>
                <w:szCs w:val="24"/>
              </w:rPr>
              <w:t>Участок №1</w:t>
            </w:r>
          </w:p>
        </w:tc>
        <w:tc>
          <w:tcPr>
            <w:tcW w:w="2126" w:type="dxa"/>
          </w:tcPr>
          <w:p w:rsidR="00221763" w:rsidRPr="001E5DBC" w:rsidRDefault="00221763" w:rsidP="00593302">
            <w:pPr>
              <w:jc w:val="center"/>
              <w:rPr>
                <w:rFonts w:ascii="Times New Roman" w:hAnsi="Times New Roman" w:cs="Times New Roman"/>
                <w:b/>
                <w:sz w:val="24"/>
                <w:szCs w:val="24"/>
              </w:rPr>
            </w:pPr>
            <w:r w:rsidRPr="001E5DBC">
              <w:rPr>
                <w:rFonts w:ascii="Times New Roman" w:hAnsi="Times New Roman" w:cs="Times New Roman"/>
                <w:b/>
                <w:sz w:val="24"/>
                <w:szCs w:val="24"/>
              </w:rPr>
              <w:t>Участок №2</w:t>
            </w:r>
          </w:p>
        </w:tc>
        <w:tc>
          <w:tcPr>
            <w:tcW w:w="1962" w:type="dxa"/>
          </w:tcPr>
          <w:p w:rsidR="00221763" w:rsidRPr="001E5DBC" w:rsidRDefault="00221763" w:rsidP="00593302">
            <w:pPr>
              <w:jc w:val="center"/>
              <w:rPr>
                <w:rFonts w:ascii="Times New Roman" w:hAnsi="Times New Roman" w:cs="Times New Roman"/>
                <w:b/>
                <w:sz w:val="24"/>
                <w:szCs w:val="24"/>
              </w:rPr>
            </w:pPr>
            <w:r w:rsidRPr="001E5DBC">
              <w:rPr>
                <w:rFonts w:ascii="Times New Roman" w:hAnsi="Times New Roman" w:cs="Times New Roman"/>
                <w:b/>
                <w:sz w:val="24"/>
                <w:szCs w:val="24"/>
              </w:rPr>
              <w:t>Участок №3</w:t>
            </w:r>
          </w:p>
        </w:tc>
      </w:tr>
      <w:tr w:rsidR="00221763" w:rsidTr="001E5DBC">
        <w:trPr>
          <w:trHeight w:val="185"/>
        </w:trPr>
        <w:tc>
          <w:tcPr>
            <w:tcW w:w="3461" w:type="dxa"/>
          </w:tcPr>
          <w:p w:rsidR="00221763" w:rsidRDefault="00221763" w:rsidP="00593302">
            <w:pPr>
              <w:rPr>
                <w:rFonts w:ascii="Times New Roman" w:hAnsi="Times New Roman" w:cs="Times New Roman"/>
                <w:sz w:val="24"/>
                <w:szCs w:val="24"/>
              </w:rPr>
            </w:pPr>
            <w:r>
              <w:rPr>
                <w:rFonts w:ascii="Times New Roman" w:hAnsi="Times New Roman" w:cs="Times New Roman"/>
                <w:sz w:val="24"/>
                <w:szCs w:val="24"/>
              </w:rPr>
              <w:t xml:space="preserve">Более 4 лет         </w:t>
            </w:r>
            <w:proofErr w:type="gramStart"/>
            <w:r w:rsidR="00302485">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В1</w:t>
            </w:r>
            <w:r w:rsidR="00302485">
              <w:rPr>
                <w:rFonts w:ascii="Times New Roman" w:hAnsi="Times New Roman" w:cs="Times New Roman"/>
                <w:sz w:val="24"/>
                <w:szCs w:val="24"/>
              </w:rPr>
              <w:t>)</w:t>
            </w:r>
          </w:p>
        </w:tc>
        <w:tc>
          <w:tcPr>
            <w:tcW w:w="2410" w:type="dxa"/>
          </w:tcPr>
          <w:p w:rsidR="00221763" w:rsidRDefault="00221763" w:rsidP="00593302">
            <w:pPr>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Pr>
          <w:p w:rsidR="00221763" w:rsidRDefault="00221763" w:rsidP="00593302">
            <w:pPr>
              <w:jc w:val="center"/>
              <w:rPr>
                <w:rFonts w:ascii="Times New Roman" w:hAnsi="Times New Roman" w:cs="Times New Roman"/>
                <w:sz w:val="24"/>
                <w:szCs w:val="24"/>
              </w:rPr>
            </w:pPr>
            <w:r>
              <w:rPr>
                <w:rFonts w:ascii="Times New Roman" w:hAnsi="Times New Roman" w:cs="Times New Roman"/>
                <w:sz w:val="24"/>
                <w:szCs w:val="24"/>
              </w:rPr>
              <w:t>3</w:t>
            </w:r>
          </w:p>
        </w:tc>
        <w:tc>
          <w:tcPr>
            <w:tcW w:w="1962" w:type="dxa"/>
          </w:tcPr>
          <w:p w:rsidR="00221763" w:rsidRDefault="00221763" w:rsidP="00593302">
            <w:pPr>
              <w:jc w:val="center"/>
              <w:rPr>
                <w:rFonts w:ascii="Times New Roman" w:hAnsi="Times New Roman" w:cs="Times New Roman"/>
                <w:sz w:val="24"/>
                <w:szCs w:val="24"/>
              </w:rPr>
            </w:pPr>
            <w:r>
              <w:rPr>
                <w:rFonts w:ascii="Times New Roman" w:hAnsi="Times New Roman" w:cs="Times New Roman"/>
                <w:sz w:val="24"/>
                <w:szCs w:val="24"/>
              </w:rPr>
              <w:t>9</w:t>
            </w:r>
          </w:p>
        </w:tc>
      </w:tr>
      <w:tr w:rsidR="00221763" w:rsidTr="001E5DBC">
        <w:trPr>
          <w:trHeight w:val="185"/>
        </w:trPr>
        <w:tc>
          <w:tcPr>
            <w:tcW w:w="3461" w:type="dxa"/>
          </w:tcPr>
          <w:p w:rsidR="00221763" w:rsidRDefault="00221763" w:rsidP="00302485">
            <w:pPr>
              <w:rPr>
                <w:rFonts w:ascii="Times New Roman" w:hAnsi="Times New Roman" w:cs="Times New Roman"/>
                <w:sz w:val="24"/>
                <w:szCs w:val="24"/>
              </w:rPr>
            </w:pPr>
            <w:r>
              <w:rPr>
                <w:rFonts w:ascii="Times New Roman" w:hAnsi="Times New Roman" w:cs="Times New Roman"/>
                <w:sz w:val="24"/>
                <w:szCs w:val="24"/>
              </w:rPr>
              <w:t xml:space="preserve">До трех лет        </w:t>
            </w:r>
            <w:proofErr w:type="gramStart"/>
            <w:r w:rsidR="00302485">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В2</w:t>
            </w:r>
            <w:r w:rsidR="00302485">
              <w:rPr>
                <w:rFonts w:ascii="Times New Roman" w:hAnsi="Times New Roman" w:cs="Times New Roman"/>
                <w:sz w:val="24"/>
                <w:szCs w:val="24"/>
              </w:rPr>
              <w:t>)</w:t>
            </w:r>
          </w:p>
        </w:tc>
        <w:tc>
          <w:tcPr>
            <w:tcW w:w="2410" w:type="dxa"/>
          </w:tcPr>
          <w:p w:rsidR="00221763" w:rsidRDefault="00221763" w:rsidP="00593302">
            <w:pPr>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Pr>
          <w:p w:rsidR="00221763" w:rsidRDefault="00221763" w:rsidP="00593302">
            <w:pPr>
              <w:jc w:val="center"/>
              <w:rPr>
                <w:rFonts w:ascii="Times New Roman" w:hAnsi="Times New Roman" w:cs="Times New Roman"/>
                <w:sz w:val="24"/>
                <w:szCs w:val="24"/>
              </w:rPr>
            </w:pPr>
            <w:r>
              <w:rPr>
                <w:rFonts w:ascii="Times New Roman" w:hAnsi="Times New Roman" w:cs="Times New Roman"/>
                <w:sz w:val="24"/>
                <w:szCs w:val="24"/>
              </w:rPr>
              <w:t>1</w:t>
            </w:r>
          </w:p>
        </w:tc>
        <w:tc>
          <w:tcPr>
            <w:tcW w:w="1962" w:type="dxa"/>
          </w:tcPr>
          <w:p w:rsidR="00221763" w:rsidRDefault="00221763" w:rsidP="00593302">
            <w:pPr>
              <w:jc w:val="center"/>
              <w:rPr>
                <w:rFonts w:ascii="Times New Roman" w:hAnsi="Times New Roman" w:cs="Times New Roman"/>
                <w:sz w:val="24"/>
                <w:szCs w:val="24"/>
              </w:rPr>
            </w:pPr>
            <w:r>
              <w:rPr>
                <w:rFonts w:ascii="Times New Roman" w:hAnsi="Times New Roman" w:cs="Times New Roman"/>
                <w:sz w:val="24"/>
                <w:szCs w:val="24"/>
              </w:rPr>
              <w:t>6</w:t>
            </w:r>
          </w:p>
        </w:tc>
      </w:tr>
      <w:tr w:rsidR="00221763" w:rsidTr="001E5DBC">
        <w:trPr>
          <w:trHeight w:val="185"/>
        </w:trPr>
        <w:tc>
          <w:tcPr>
            <w:tcW w:w="3461" w:type="dxa"/>
          </w:tcPr>
          <w:p w:rsidR="00221763" w:rsidRDefault="00221763" w:rsidP="00593302">
            <w:pPr>
              <w:rPr>
                <w:rFonts w:ascii="Times New Roman" w:hAnsi="Times New Roman" w:cs="Times New Roman"/>
                <w:sz w:val="24"/>
                <w:szCs w:val="24"/>
              </w:rPr>
            </w:pPr>
            <w:r>
              <w:rPr>
                <w:rFonts w:ascii="Times New Roman" w:hAnsi="Times New Roman" w:cs="Times New Roman"/>
                <w:sz w:val="24"/>
                <w:szCs w:val="24"/>
              </w:rPr>
              <w:t xml:space="preserve">До двух лет          </w:t>
            </w:r>
            <w:r w:rsidR="00302485">
              <w:rPr>
                <w:rFonts w:ascii="Times New Roman" w:hAnsi="Times New Roman" w:cs="Times New Roman"/>
                <w:sz w:val="24"/>
                <w:szCs w:val="24"/>
              </w:rPr>
              <w:t>(</w:t>
            </w:r>
            <w:r>
              <w:rPr>
                <w:rFonts w:ascii="Times New Roman" w:hAnsi="Times New Roman" w:cs="Times New Roman"/>
                <w:sz w:val="24"/>
                <w:szCs w:val="24"/>
              </w:rPr>
              <w:t>В3</w:t>
            </w:r>
            <w:r w:rsidR="00302485">
              <w:rPr>
                <w:rFonts w:ascii="Times New Roman" w:hAnsi="Times New Roman" w:cs="Times New Roman"/>
                <w:sz w:val="24"/>
                <w:szCs w:val="24"/>
              </w:rPr>
              <w:t>)</w:t>
            </w:r>
          </w:p>
        </w:tc>
        <w:tc>
          <w:tcPr>
            <w:tcW w:w="2410" w:type="dxa"/>
          </w:tcPr>
          <w:p w:rsidR="00221763" w:rsidRDefault="00221763" w:rsidP="00593302">
            <w:pPr>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Pr>
          <w:p w:rsidR="00221763" w:rsidRDefault="00221763" w:rsidP="00593302">
            <w:pPr>
              <w:jc w:val="center"/>
              <w:rPr>
                <w:rFonts w:ascii="Times New Roman" w:hAnsi="Times New Roman" w:cs="Times New Roman"/>
                <w:sz w:val="24"/>
                <w:szCs w:val="24"/>
              </w:rPr>
            </w:pPr>
            <w:r>
              <w:rPr>
                <w:rFonts w:ascii="Times New Roman" w:hAnsi="Times New Roman" w:cs="Times New Roman"/>
                <w:sz w:val="24"/>
                <w:szCs w:val="24"/>
              </w:rPr>
              <w:t>0</w:t>
            </w:r>
          </w:p>
        </w:tc>
        <w:tc>
          <w:tcPr>
            <w:tcW w:w="1962" w:type="dxa"/>
          </w:tcPr>
          <w:p w:rsidR="00221763" w:rsidRDefault="00221763" w:rsidP="00593302">
            <w:pPr>
              <w:jc w:val="center"/>
              <w:rPr>
                <w:rFonts w:ascii="Times New Roman" w:hAnsi="Times New Roman" w:cs="Times New Roman"/>
                <w:sz w:val="24"/>
                <w:szCs w:val="24"/>
              </w:rPr>
            </w:pPr>
            <w:r>
              <w:rPr>
                <w:rFonts w:ascii="Times New Roman" w:hAnsi="Times New Roman" w:cs="Times New Roman"/>
                <w:sz w:val="24"/>
                <w:szCs w:val="24"/>
              </w:rPr>
              <w:t>3</w:t>
            </w:r>
          </w:p>
        </w:tc>
      </w:tr>
      <w:tr w:rsidR="00221763" w:rsidTr="001E5DBC">
        <w:trPr>
          <w:trHeight w:val="575"/>
        </w:trPr>
        <w:tc>
          <w:tcPr>
            <w:tcW w:w="3461" w:type="dxa"/>
          </w:tcPr>
          <w:p w:rsidR="00221763" w:rsidRDefault="001E5DBC" w:rsidP="00593302">
            <w:pPr>
              <w:rPr>
                <w:rFonts w:ascii="Times New Roman" w:hAnsi="Times New Roman" w:cs="Times New Roman"/>
                <w:sz w:val="24"/>
                <w:szCs w:val="24"/>
              </w:rPr>
            </w:pPr>
            <w:r>
              <w:rPr>
                <w:rFonts w:ascii="Times New Roman" w:hAnsi="Times New Roman" w:cs="Times New Roman"/>
                <w:sz w:val="24"/>
                <w:szCs w:val="24"/>
              </w:rPr>
              <w:t xml:space="preserve">Индекс </w:t>
            </w:r>
            <w:r w:rsidR="00221763">
              <w:rPr>
                <w:rFonts w:ascii="Times New Roman" w:hAnsi="Times New Roman" w:cs="Times New Roman"/>
                <w:sz w:val="24"/>
                <w:szCs w:val="24"/>
              </w:rPr>
              <w:t>продолжительности жизни хвои</w:t>
            </w:r>
          </w:p>
        </w:tc>
        <w:tc>
          <w:tcPr>
            <w:tcW w:w="2410" w:type="dxa"/>
          </w:tcPr>
          <w:p w:rsidR="00221763" w:rsidRDefault="00221763" w:rsidP="00593302">
            <w:pPr>
              <w:jc w:val="center"/>
              <w:rPr>
                <w:rFonts w:ascii="Times New Roman" w:hAnsi="Times New Roman" w:cs="Times New Roman"/>
                <w:sz w:val="24"/>
                <w:szCs w:val="24"/>
              </w:rPr>
            </w:pPr>
            <w:r>
              <w:rPr>
                <w:rFonts w:ascii="Times New Roman" w:hAnsi="Times New Roman" w:cs="Times New Roman"/>
                <w:sz w:val="24"/>
                <w:szCs w:val="24"/>
              </w:rPr>
              <w:t>1,2</w:t>
            </w:r>
          </w:p>
        </w:tc>
        <w:tc>
          <w:tcPr>
            <w:tcW w:w="2126" w:type="dxa"/>
          </w:tcPr>
          <w:p w:rsidR="00221763" w:rsidRDefault="00221763" w:rsidP="00593302">
            <w:pPr>
              <w:jc w:val="center"/>
              <w:rPr>
                <w:rFonts w:ascii="Times New Roman" w:hAnsi="Times New Roman" w:cs="Times New Roman"/>
                <w:sz w:val="24"/>
                <w:szCs w:val="24"/>
              </w:rPr>
            </w:pPr>
            <w:r>
              <w:rPr>
                <w:rFonts w:ascii="Times New Roman" w:hAnsi="Times New Roman" w:cs="Times New Roman"/>
                <w:sz w:val="24"/>
                <w:szCs w:val="24"/>
              </w:rPr>
              <w:t>2,4</w:t>
            </w:r>
          </w:p>
        </w:tc>
        <w:tc>
          <w:tcPr>
            <w:tcW w:w="1962" w:type="dxa"/>
          </w:tcPr>
          <w:p w:rsidR="00221763" w:rsidRDefault="00221763" w:rsidP="00593302">
            <w:pPr>
              <w:jc w:val="center"/>
              <w:rPr>
                <w:rFonts w:ascii="Times New Roman" w:hAnsi="Times New Roman" w:cs="Times New Roman"/>
                <w:sz w:val="24"/>
                <w:szCs w:val="24"/>
              </w:rPr>
            </w:pPr>
            <w:r>
              <w:rPr>
                <w:rFonts w:ascii="Times New Roman" w:hAnsi="Times New Roman" w:cs="Times New Roman"/>
                <w:sz w:val="24"/>
                <w:szCs w:val="24"/>
              </w:rPr>
              <w:t>3,0</w:t>
            </w:r>
          </w:p>
        </w:tc>
      </w:tr>
    </w:tbl>
    <w:p w:rsidR="00221763" w:rsidRDefault="00221763" w:rsidP="006A6FCB">
      <w:pPr>
        <w:shd w:val="clear" w:color="auto" w:fill="FFFFFF"/>
        <w:spacing w:after="0"/>
        <w:rPr>
          <w:rFonts w:ascii="Times New Roman" w:eastAsia="Times New Roman" w:hAnsi="Times New Roman" w:cs="Times New Roman"/>
          <w:b/>
          <w:bCs/>
          <w:sz w:val="24"/>
          <w:szCs w:val="24"/>
          <w:lang w:eastAsia="ru-RU"/>
        </w:rPr>
      </w:pPr>
    </w:p>
    <w:p w:rsidR="001B1754" w:rsidRDefault="001B1754" w:rsidP="006A6FCB">
      <w:pPr>
        <w:shd w:val="clear" w:color="auto" w:fill="FFFFFF"/>
        <w:spacing w:after="0"/>
        <w:rPr>
          <w:rFonts w:ascii="Times New Roman" w:eastAsia="Times New Roman" w:hAnsi="Times New Roman" w:cs="Times New Roman"/>
          <w:b/>
          <w:bCs/>
          <w:sz w:val="24"/>
          <w:szCs w:val="24"/>
          <w:lang w:eastAsia="ru-RU"/>
        </w:rPr>
      </w:pPr>
      <w:r w:rsidRPr="006A6FCB">
        <w:rPr>
          <w:rFonts w:ascii="Times New Roman" w:eastAsia="Times New Roman" w:hAnsi="Times New Roman" w:cs="Times New Roman"/>
          <w:b/>
          <w:bCs/>
          <w:sz w:val="24"/>
          <w:szCs w:val="24"/>
          <w:lang w:eastAsia="ru-RU"/>
        </w:rPr>
        <w:t xml:space="preserve">2. Результаты </w:t>
      </w:r>
      <w:proofErr w:type="spellStart"/>
      <w:r w:rsidRPr="006A6FCB">
        <w:rPr>
          <w:rFonts w:ascii="Times New Roman" w:eastAsia="Times New Roman" w:hAnsi="Times New Roman" w:cs="Times New Roman"/>
          <w:b/>
          <w:bCs/>
          <w:sz w:val="24"/>
          <w:szCs w:val="24"/>
          <w:lang w:eastAsia="ru-RU"/>
        </w:rPr>
        <w:t>биоиндикации</w:t>
      </w:r>
      <w:proofErr w:type="spellEnd"/>
      <w:r w:rsidRPr="006A6FCB">
        <w:rPr>
          <w:rFonts w:ascii="Times New Roman" w:eastAsia="Times New Roman" w:hAnsi="Times New Roman" w:cs="Times New Roman"/>
          <w:b/>
          <w:bCs/>
          <w:sz w:val="24"/>
          <w:szCs w:val="24"/>
          <w:lang w:eastAsia="ru-RU"/>
        </w:rPr>
        <w:t>:</w:t>
      </w:r>
    </w:p>
    <w:p w:rsidR="00F11D11" w:rsidRPr="00B82659" w:rsidRDefault="00F11D11" w:rsidP="00F11D1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sidRPr="00B82659">
        <w:rPr>
          <w:rFonts w:ascii="Times New Roman" w:eastAsia="Times New Roman" w:hAnsi="Times New Roman" w:cs="Times New Roman"/>
          <w:sz w:val="24"/>
          <w:szCs w:val="24"/>
          <w:lang w:eastAsia="ru-RU"/>
        </w:rPr>
        <w:t>Определение состояния хвои сосны обыкновенной для оценки загрязнѐнности атмосферы (измеряемые показатели – количество хвоинок).</w:t>
      </w:r>
    </w:p>
    <w:p w:rsidR="001B1754" w:rsidRPr="00410643" w:rsidRDefault="001B1754" w:rsidP="006A6FCB">
      <w:pPr>
        <w:shd w:val="clear" w:color="auto" w:fill="FFFFFF"/>
        <w:spacing w:after="0"/>
        <w:rPr>
          <w:rFonts w:ascii="Times New Roman" w:eastAsia="Times New Roman" w:hAnsi="Times New Roman" w:cs="Times New Roman"/>
          <w:b/>
          <w:sz w:val="24"/>
          <w:szCs w:val="24"/>
          <w:lang w:eastAsia="ru-RU"/>
        </w:rPr>
      </w:pPr>
      <w:r w:rsidRPr="00410643">
        <w:rPr>
          <w:rFonts w:ascii="Times New Roman" w:eastAsia="Times New Roman" w:hAnsi="Times New Roman" w:cs="Times New Roman"/>
          <w:b/>
          <w:sz w:val="24"/>
          <w:szCs w:val="24"/>
          <w:lang w:eastAsia="ru-RU"/>
        </w:rPr>
        <w:t>Повреждения и усыхания хвоинок</w:t>
      </w:r>
      <w:r w:rsidR="00307D32">
        <w:rPr>
          <w:rFonts w:ascii="Times New Roman" w:eastAsia="Times New Roman" w:hAnsi="Times New Roman" w:cs="Times New Roman"/>
          <w:b/>
          <w:sz w:val="24"/>
          <w:szCs w:val="24"/>
          <w:lang w:eastAsia="ru-RU"/>
        </w:rPr>
        <w:t>:</w:t>
      </w:r>
    </w:p>
    <w:p w:rsidR="001B1754" w:rsidRPr="006A6FCB" w:rsidRDefault="00376059"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br/>
      </w:r>
      <w:r w:rsidR="00307D32">
        <w:rPr>
          <w:rFonts w:ascii="Times New Roman" w:eastAsia="Times New Roman" w:hAnsi="Times New Roman" w:cs="Times New Roman"/>
          <w:sz w:val="24"/>
          <w:szCs w:val="24"/>
          <w:lang w:eastAsia="ru-RU"/>
        </w:rPr>
        <w:t>У</w:t>
      </w:r>
      <w:r w:rsidRPr="006A6FCB">
        <w:rPr>
          <w:rFonts w:ascii="Times New Roman" w:eastAsia="Times New Roman" w:hAnsi="Times New Roman" w:cs="Times New Roman"/>
          <w:sz w:val="24"/>
          <w:szCs w:val="24"/>
          <w:lang w:eastAsia="ru-RU"/>
        </w:rPr>
        <w:t>часток</w:t>
      </w:r>
      <w:r w:rsidR="005909A1">
        <w:rPr>
          <w:rFonts w:ascii="Times New Roman" w:eastAsia="Times New Roman" w:hAnsi="Times New Roman" w:cs="Times New Roman"/>
          <w:sz w:val="24"/>
          <w:szCs w:val="24"/>
          <w:lang w:eastAsia="ru-RU"/>
        </w:rPr>
        <w:t xml:space="preserve"> № 1</w:t>
      </w:r>
      <w:r w:rsidRPr="006A6FCB">
        <w:rPr>
          <w:rFonts w:ascii="Times New Roman" w:eastAsia="Times New Roman" w:hAnsi="Times New Roman" w:cs="Times New Roman"/>
          <w:sz w:val="24"/>
          <w:szCs w:val="24"/>
          <w:lang w:eastAsia="ru-RU"/>
        </w:rPr>
        <w:t xml:space="preserve">  </w:t>
      </w:r>
      <w:r w:rsidR="001B1754" w:rsidRPr="006A6FCB">
        <w:rPr>
          <w:rFonts w:ascii="Times New Roman" w:eastAsia="Times New Roman" w:hAnsi="Times New Roman" w:cs="Times New Roman"/>
          <w:sz w:val="24"/>
          <w:szCs w:val="24"/>
          <w:lang w:eastAsia="ru-RU"/>
        </w:rPr>
        <w:t>вблизи дороги (12м)</w:t>
      </w:r>
    </w:p>
    <w:p w:rsidR="001B1754" w:rsidRPr="006A6FCB" w:rsidRDefault="00376059"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lastRenderedPageBreak/>
        <w:br/>
      </w:r>
      <w:r w:rsidR="00307D32">
        <w:rPr>
          <w:rFonts w:ascii="Times New Roman" w:eastAsia="Times New Roman" w:hAnsi="Times New Roman" w:cs="Times New Roman"/>
          <w:sz w:val="24"/>
          <w:szCs w:val="24"/>
          <w:lang w:eastAsia="ru-RU"/>
        </w:rPr>
        <w:t>У</w:t>
      </w:r>
      <w:r w:rsidRPr="006A6FCB">
        <w:rPr>
          <w:rFonts w:ascii="Times New Roman" w:eastAsia="Times New Roman" w:hAnsi="Times New Roman" w:cs="Times New Roman"/>
          <w:sz w:val="24"/>
          <w:szCs w:val="24"/>
          <w:lang w:eastAsia="ru-RU"/>
        </w:rPr>
        <w:t>часток </w:t>
      </w:r>
      <w:r w:rsidR="005909A1">
        <w:rPr>
          <w:rFonts w:ascii="Times New Roman" w:eastAsia="Times New Roman" w:hAnsi="Times New Roman" w:cs="Times New Roman"/>
          <w:sz w:val="24"/>
          <w:szCs w:val="24"/>
          <w:lang w:eastAsia="ru-RU"/>
        </w:rPr>
        <w:t xml:space="preserve">№2 </w:t>
      </w:r>
      <w:r w:rsidR="000F3D43">
        <w:rPr>
          <w:rFonts w:ascii="Times New Roman" w:eastAsia="Times New Roman" w:hAnsi="Times New Roman" w:cs="Times New Roman"/>
          <w:sz w:val="24"/>
          <w:szCs w:val="24"/>
          <w:lang w:eastAsia="ru-RU"/>
        </w:rPr>
        <w:t>лесной</w:t>
      </w:r>
      <w:r w:rsidR="001B1754" w:rsidRPr="006A6FCB">
        <w:rPr>
          <w:rFonts w:ascii="Times New Roman" w:eastAsia="Times New Roman" w:hAnsi="Times New Roman" w:cs="Times New Roman"/>
          <w:sz w:val="24"/>
          <w:szCs w:val="24"/>
          <w:lang w:eastAsia="ru-RU"/>
        </w:rPr>
        <w:t xml:space="preserve"> дороги (25м)</w:t>
      </w:r>
    </w:p>
    <w:p w:rsidR="001B1754" w:rsidRPr="006A6FCB" w:rsidRDefault="00376059"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br/>
        <w:t xml:space="preserve"> </w:t>
      </w:r>
      <w:r w:rsidR="00307D32">
        <w:rPr>
          <w:rFonts w:ascii="Times New Roman" w:eastAsia="Times New Roman" w:hAnsi="Times New Roman" w:cs="Times New Roman"/>
          <w:sz w:val="24"/>
          <w:szCs w:val="24"/>
          <w:lang w:eastAsia="ru-RU"/>
        </w:rPr>
        <w:t>У</w:t>
      </w:r>
      <w:r w:rsidRPr="006A6FCB">
        <w:rPr>
          <w:rFonts w:ascii="Times New Roman" w:eastAsia="Times New Roman" w:hAnsi="Times New Roman" w:cs="Times New Roman"/>
          <w:sz w:val="24"/>
          <w:szCs w:val="24"/>
          <w:lang w:eastAsia="ru-RU"/>
        </w:rPr>
        <w:t>часток</w:t>
      </w:r>
      <w:r w:rsidR="005909A1">
        <w:rPr>
          <w:rFonts w:ascii="Times New Roman" w:eastAsia="Times New Roman" w:hAnsi="Times New Roman" w:cs="Times New Roman"/>
          <w:sz w:val="24"/>
          <w:szCs w:val="24"/>
          <w:lang w:eastAsia="ru-RU"/>
        </w:rPr>
        <w:t xml:space="preserve"> №3</w:t>
      </w:r>
      <w:r w:rsidRPr="006A6FCB">
        <w:rPr>
          <w:rFonts w:ascii="Times New Roman" w:eastAsia="Times New Roman" w:hAnsi="Times New Roman" w:cs="Times New Roman"/>
          <w:sz w:val="24"/>
          <w:szCs w:val="24"/>
          <w:lang w:eastAsia="ru-RU"/>
        </w:rPr>
        <w:t xml:space="preserve"> </w:t>
      </w:r>
      <w:r w:rsidR="002E28C1">
        <w:rPr>
          <w:rFonts w:ascii="Times New Roman" w:eastAsia="Times New Roman" w:hAnsi="Times New Roman" w:cs="Times New Roman"/>
          <w:sz w:val="24"/>
          <w:szCs w:val="24"/>
          <w:lang w:eastAsia="ru-RU"/>
        </w:rPr>
        <w:t>территория лесничества</w:t>
      </w:r>
      <w:r w:rsidRPr="006A6FCB">
        <w:rPr>
          <w:rFonts w:ascii="Times New Roman" w:eastAsia="Times New Roman" w:hAnsi="Times New Roman" w:cs="Times New Roman"/>
          <w:sz w:val="24"/>
          <w:szCs w:val="24"/>
          <w:lang w:eastAsia="ru-RU"/>
        </w:rPr>
        <w:t> </w:t>
      </w:r>
      <w:r w:rsidR="001B1754" w:rsidRPr="006A6FCB">
        <w:rPr>
          <w:rFonts w:ascii="Times New Roman" w:eastAsia="Times New Roman" w:hAnsi="Times New Roman" w:cs="Times New Roman"/>
          <w:sz w:val="24"/>
          <w:szCs w:val="24"/>
          <w:lang w:eastAsia="ru-RU"/>
        </w:rPr>
        <w:t>(</w:t>
      </w:r>
      <w:r w:rsidRPr="006A6FCB">
        <w:rPr>
          <w:rFonts w:ascii="Times New Roman" w:eastAsia="Times New Roman" w:hAnsi="Times New Roman" w:cs="Times New Roman"/>
          <w:sz w:val="24"/>
          <w:szCs w:val="24"/>
          <w:lang w:eastAsia="ru-RU"/>
        </w:rPr>
        <w:t>3</w:t>
      </w:r>
      <w:r w:rsidR="001B1754" w:rsidRPr="006A6FCB">
        <w:rPr>
          <w:rFonts w:ascii="Times New Roman" w:eastAsia="Times New Roman" w:hAnsi="Times New Roman" w:cs="Times New Roman"/>
          <w:sz w:val="24"/>
          <w:szCs w:val="24"/>
          <w:lang w:eastAsia="ru-RU"/>
        </w:rPr>
        <w:t>10 м)</w:t>
      </w:r>
    </w:p>
    <w:p w:rsidR="001B1754" w:rsidRDefault="001B1754" w:rsidP="00C25E9B">
      <w:pPr>
        <w:shd w:val="clear" w:color="auto" w:fill="FFFFFF"/>
        <w:spacing w:after="0"/>
        <w:rPr>
          <w:rFonts w:ascii="Times New Roman" w:eastAsia="Times New Roman" w:hAnsi="Times New Roman" w:cs="Times New Roman"/>
          <w:b/>
          <w:sz w:val="24"/>
          <w:szCs w:val="24"/>
          <w:lang w:eastAsia="ru-RU"/>
        </w:rPr>
      </w:pPr>
      <w:r w:rsidRPr="006A6FCB">
        <w:rPr>
          <w:rFonts w:ascii="Times New Roman" w:eastAsia="Times New Roman" w:hAnsi="Times New Roman" w:cs="Times New Roman"/>
          <w:sz w:val="24"/>
          <w:szCs w:val="24"/>
          <w:lang w:eastAsia="ru-RU"/>
        </w:rPr>
        <w:br/>
      </w:r>
      <w:r w:rsidR="009D1C8E">
        <w:rPr>
          <w:rFonts w:ascii="Times New Roman" w:eastAsia="Times New Roman" w:hAnsi="Times New Roman" w:cs="Times New Roman"/>
          <w:b/>
          <w:sz w:val="24"/>
          <w:szCs w:val="24"/>
          <w:lang w:eastAsia="ru-RU"/>
        </w:rPr>
        <w:t xml:space="preserve">                                </w:t>
      </w:r>
      <w:r w:rsidRPr="00410643">
        <w:rPr>
          <w:rFonts w:ascii="Times New Roman" w:eastAsia="Times New Roman" w:hAnsi="Times New Roman" w:cs="Times New Roman"/>
          <w:b/>
          <w:sz w:val="24"/>
          <w:szCs w:val="24"/>
          <w:lang w:eastAsia="ru-RU"/>
        </w:rPr>
        <w:t>Общее число обследованных хвоинок</w:t>
      </w:r>
    </w:p>
    <w:p w:rsidR="00C25E9B" w:rsidRPr="00410643" w:rsidRDefault="00C25E9B" w:rsidP="006A6FCB">
      <w:pPr>
        <w:shd w:val="clear" w:color="auto" w:fill="FFFFFF"/>
        <w:spacing w:after="0"/>
        <w:rPr>
          <w:rFonts w:ascii="Times New Roman" w:eastAsia="Times New Roman" w:hAnsi="Times New Roman" w:cs="Times New Roman"/>
          <w:b/>
          <w:sz w:val="24"/>
          <w:szCs w:val="24"/>
          <w:lang w:eastAsia="ru-RU"/>
        </w:rPr>
      </w:pPr>
    </w:p>
    <w:tbl>
      <w:tblPr>
        <w:tblStyle w:val="ab"/>
        <w:tblW w:w="0" w:type="auto"/>
        <w:tblLook w:val="04A0" w:firstRow="1" w:lastRow="0" w:firstColumn="1" w:lastColumn="0" w:noHBand="0" w:noVBand="1"/>
      </w:tblPr>
      <w:tblGrid>
        <w:gridCol w:w="2389"/>
        <w:gridCol w:w="2389"/>
        <w:gridCol w:w="2389"/>
      </w:tblGrid>
      <w:tr w:rsidR="007D002E" w:rsidTr="00593302">
        <w:trPr>
          <w:trHeight w:val="203"/>
        </w:trPr>
        <w:tc>
          <w:tcPr>
            <w:tcW w:w="2389" w:type="dxa"/>
          </w:tcPr>
          <w:p w:rsidR="007D002E" w:rsidRDefault="007D002E" w:rsidP="00593302">
            <w:pPr>
              <w:jc w:val="center"/>
              <w:rPr>
                <w:rFonts w:ascii="Times New Roman" w:hAnsi="Times New Roman" w:cs="Times New Roman"/>
                <w:sz w:val="24"/>
                <w:szCs w:val="24"/>
              </w:rPr>
            </w:pPr>
            <w:r>
              <w:rPr>
                <w:rFonts w:ascii="Times New Roman" w:hAnsi="Times New Roman" w:cs="Times New Roman"/>
                <w:sz w:val="24"/>
                <w:szCs w:val="24"/>
              </w:rPr>
              <w:t>Участок №1</w:t>
            </w:r>
          </w:p>
        </w:tc>
        <w:tc>
          <w:tcPr>
            <w:tcW w:w="2389" w:type="dxa"/>
          </w:tcPr>
          <w:p w:rsidR="007D002E" w:rsidRDefault="007D002E" w:rsidP="00593302">
            <w:pPr>
              <w:jc w:val="center"/>
              <w:rPr>
                <w:rFonts w:ascii="Times New Roman" w:hAnsi="Times New Roman" w:cs="Times New Roman"/>
                <w:sz w:val="24"/>
                <w:szCs w:val="24"/>
              </w:rPr>
            </w:pPr>
            <w:r>
              <w:rPr>
                <w:rFonts w:ascii="Times New Roman" w:hAnsi="Times New Roman" w:cs="Times New Roman"/>
                <w:sz w:val="24"/>
                <w:szCs w:val="24"/>
              </w:rPr>
              <w:t>Участок №2</w:t>
            </w:r>
          </w:p>
        </w:tc>
        <w:tc>
          <w:tcPr>
            <w:tcW w:w="2389" w:type="dxa"/>
          </w:tcPr>
          <w:p w:rsidR="007D002E" w:rsidRDefault="007D002E" w:rsidP="00593302">
            <w:pPr>
              <w:jc w:val="center"/>
              <w:rPr>
                <w:rFonts w:ascii="Times New Roman" w:hAnsi="Times New Roman" w:cs="Times New Roman"/>
                <w:sz w:val="24"/>
                <w:szCs w:val="24"/>
              </w:rPr>
            </w:pPr>
            <w:r>
              <w:rPr>
                <w:rFonts w:ascii="Times New Roman" w:hAnsi="Times New Roman" w:cs="Times New Roman"/>
                <w:sz w:val="24"/>
                <w:szCs w:val="24"/>
              </w:rPr>
              <w:t>Участок №3</w:t>
            </w:r>
          </w:p>
        </w:tc>
      </w:tr>
    </w:tbl>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br/>
      </w:r>
      <w:r w:rsidR="007D002E">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100</w:t>
      </w:r>
      <w:r w:rsidR="00376059" w:rsidRPr="006A6FCB">
        <w:rPr>
          <w:rFonts w:ascii="Times New Roman" w:eastAsia="Times New Roman" w:hAnsi="Times New Roman" w:cs="Times New Roman"/>
          <w:sz w:val="24"/>
          <w:szCs w:val="24"/>
          <w:lang w:eastAsia="ru-RU"/>
        </w:rPr>
        <w:t xml:space="preserve">; </w:t>
      </w:r>
      <w:r w:rsidR="007D002E">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100</w:t>
      </w:r>
      <w:r w:rsidR="00376059" w:rsidRPr="006A6FCB">
        <w:rPr>
          <w:rFonts w:ascii="Times New Roman" w:eastAsia="Times New Roman" w:hAnsi="Times New Roman" w:cs="Times New Roman"/>
          <w:sz w:val="24"/>
          <w:szCs w:val="24"/>
          <w:lang w:eastAsia="ru-RU"/>
        </w:rPr>
        <w:t>;</w:t>
      </w:r>
      <w:r w:rsidR="007D002E">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100</w:t>
      </w:r>
    </w:p>
    <w:p w:rsidR="001B1754" w:rsidRPr="00410643" w:rsidRDefault="001B1754" w:rsidP="006A6FCB">
      <w:pPr>
        <w:shd w:val="clear" w:color="auto" w:fill="FFFFFF"/>
        <w:spacing w:after="0"/>
        <w:rPr>
          <w:rFonts w:ascii="Times New Roman" w:eastAsia="Times New Roman" w:hAnsi="Times New Roman" w:cs="Times New Roman"/>
          <w:b/>
          <w:sz w:val="24"/>
          <w:szCs w:val="24"/>
          <w:lang w:eastAsia="ru-RU"/>
        </w:rPr>
      </w:pPr>
      <w:r w:rsidRPr="006A6FCB">
        <w:rPr>
          <w:rFonts w:ascii="Times New Roman" w:eastAsia="Times New Roman" w:hAnsi="Times New Roman" w:cs="Times New Roman"/>
          <w:sz w:val="24"/>
          <w:szCs w:val="24"/>
          <w:lang w:eastAsia="ru-RU"/>
        </w:rPr>
        <w:br/>
      </w:r>
      <w:r w:rsidR="009D1C8E">
        <w:rPr>
          <w:rFonts w:ascii="Times New Roman" w:eastAsia="Times New Roman" w:hAnsi="Times New Roman" w:cs="Times New Roman"/>
          <w:b/>
          <w:sz w:val="24"/>
          <w:szCs w:val="24"/>
          <w:lang w:eastAsia="ru-RU"/>
        </w:rPr>
        <w:t xml:space="preserve">                                    </w:t>
      </w:r>
      <w:r w:rsidRPr="00410643">
        <w:rPr>
          <w:rFonts w:ascii="Times New Roman" w:eastAsia="Times New Roman" w:hAnsi="Times New Roman" w:cs="Times New Roman"/>
          <w:b/>
          <w:sz w:val="24"/>
          <w:szCs w:val="24"/>
          <w:lang w:eastAsia="ru-RU"/>
        </w:rPr>
        <w:t>Количество хвоинок с пятнами</w:t>
      </w:r>
    </w:p>
    <w:tbl>
      <w:tblPr>
        <w:tblStyle w:val="ab"/>
        <w:tblW w:w="0" w:type="auto"/>
        <w:tblLook w:val="04A0" w:firstRow="1" w:lastRow="0" w:firstColumn="1" w:lastColumn="0" w:noHBand="0" w:noVBand="1"/>
      </w:tblPr>
      <w:tblGrid>
        <w:gridCol w:w="2389"/>
        <w:gridCol w:w="2389"/>
        <w:gridCol w:w="2389"/>
      </w:tblGrid>
      <w:tr w:rsidR="007D002E" w:rsidTr="00593302">
        <w:trPr>
          <w:trHeight w:val="203"/>
        </w:trPr>
        <w:tc>
          <w:tcPr>
            <w:tcW w:w="2389" w:type="dxa"/>
          </w:tcPr>
          <w:p w:rsidR="007D002E" w:rsidRDefault="007D002E" w:rsidP="00593302">
            <w:pPr>
              <w:jc w:val="center"/>
              <w:rPr>
                <w:rFonts w:ascii="Times New Roman" w:hAnsi="Times New Roman" w:cs="Times New Roman"/>
                <w:sz w:val="24"/>
                <w:szCs w:val="24"/>
              </w:rPr>
            </w:pPr>
            <w:r>
              <w:rPr>
                <w:rFonts w:ascii="Times New Roman" w:hAnsi="Times New Roman" w:cs="Times New Roman"/>
                <w:sz w:val="24"/>
                <w:szCs w:val="24"/>
              </w:rPr>
              <w:t>Участок №1</w:t>
            </w:r>
          </w:p>
        </w:tc>
        <w:tc>
          <w:tcPr>
            <w:tcW w:w="2389" w:type="dxa"/>
          </w:tcPr>
          <w:p w:rsidR="007D002E" w:rsidRDefault="007D002E" w:rsidP="00593302">
            <w:pPr>
              <w:jc w:val="center"/>
              <w:rPr>
                <w:rFonts w:ascii="Times New Roman" w:hAnsi="Times New Roman" w:cs="Times New Roman"/>
                <w:sz w:val="24"/>
                <w:szCs w:val="24"/>
              </w:rPr>
            </w:pPr>
            <w:r>
              <w:rPr>
                <w:rFonts w:ascii="Times New Roman" w:hAnsi="Times New Roman" w:cs="Times New Roman"/>
                <w:sz w:val="24"/>
                <w:szCs w:val="24"/>
              </w:rPr>
              <w:t>Участок №2</w:t>
            </w:r>
          </w:p>
        </w:tc>
        <w:tc>
          <w:tcPr>
            <w:tcW w:w="2389" w:type="dxa"/>
          </w:tcPr>
          <w:p w:rsidR="007D002E" w:rsidRDefault="007D002E" w:rsidP="00593302">
            <w:pPr>
              <w:jc w:val="center"/>
              <w:rPr>
                <w:rFonts w:ascii="Times New Roman" w:hAnsi="Times New Roman" w:cs="Times New Roman"/>
                <w:sz w:val="24"/>
                <w:szCs w:val="24"/>
              </w:rPr>
            </w:pPr>
            <w:r>
              <w:rPr>
                <w:rFonts w:ascii="Times New Roman" w:hAnsi="Times New Roman" w:cs="Times New Roman"/>
                <w:sz w:val="24"/>
                <w:szCs w:val="24"/>
              </w:rPr>
              <w:t>Участок №3</w:t>
            </w:r>
          </w:p>
        </w:tc>
      </w:tr>
    </w:tbl>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br/>
      </w:r>
      <w:r w:rsidR="007D002E">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45</w:t>
      </w:r>
      <w:r w:rsidR="00376059" w:rsidRPr="006A6FCB">
        <w:rPr>
          <w:rFonts w:ascii="Times New Roman" w:eastAsia="Times New Roman" w:hAnsi="Times New Roman" w:cs="Times New Roman"/>
          <w:sz w:val="24"/>
          <w:szCs w:val="24"/>
          <w:lang w:eastAsia="ru-RU"/>
        </w:rPr>
        <w:t>;</w:t>
      </w:r>
      <w:r w:rsidR="007D002E">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25</w:t>
      </w:r>
      <w:r w:rsidR="00376059" w:rsidRPr="006A6FCB">
        <w:rPr>
          <w:rFonts w:ascii="Times New Roman" w:eastAsia="Times New Roman" w:hAnsi="Times New Roman" w:cs="Times New Roman"/>
          <w:sz w:val="24"/>
          <w:szCs w:val="24"/>
          <w:lang w:eastAsia="ru-RU"/>
        </w:rPr>
        <w:t>;</w:t>
      </w:r>
      <w:r w:rsidR="007D002E">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12</w:t>
      </w:r>
    </w:p>
    <w:p w:rsidR="001B1754" w:rsidRPr="00410643" w:rsidRDefault="001B1754" w:rsidP="006A6FCB">
      <w:pPr>
        <w:shd w:val="clear" w:color="auto" w:fill="FFFFFF"/>
        <w:spacing w:after="0"/>
        <w:rPr>
          <w:rFonts w:ascii="Times New Roman" w:eastAsia="Times New Roman" w:hAnsi="Times New Roman" w:cs="Times New Roman"/>
          <w:b/>
          <w:sz w:val="24"/>
          <w:szCs w:val="24"/>
          <w:lang w:eastAsia="ru-RU"/>
        </w:rPr>
      </w:pPr>
      <w:r w:rsidRPr="006A6FCB">
        <w:rPr>
          <w:rFonts w:ascii="Times New Roman" w:eastAsia="Times New Roman" w:hAnsi="Times New Roman" w:cs="Times New Roman"/>
          <w:sz w:val="24"/>
          <w:szCs w:val="24"/>
          <w:lang w:eastAsia="ru-RU"/>
        </w:rPr>
        <w:br/>
      </w:r>
      <w:r w:rsidR="009D1C8E">
        <w:rPr>
          <w:rFonts w:ascii="Times New Roman" w:eastAsia="Times New Roman" w:hAnsi="Times New Roman" w:cs="Times New Roman"/>
          <w:b/>
          <w:sz w:val="24"/>
          <w:szCs w:val="24"/>
          <w:lang w:eastAsia="ru-RU"/>
        </w:rPr>
        <w:t xml:space="preserve">                                       </w:t>
      </w:r>
      <w:r w:rsidRPr="00410643">
        <w:rPr>
          <w:rFonts w:ascii="Times New Roman" w:eastAsia="Times New Roman" w:hAnsi="Times New Roman" w:cs="Times New Roman"/>
          <w:b/>
          <w:sz w:val="24"/>
          <w:szCs w:val="24"/>
          <w:lang w:eastAsia="ru-RU"/>
        </w:rPr>
        <w:t>Процент хвоинок с пятнами</w:t>
      </w:r>
    </w:p>
    <w:tbl>
      <w:tblPr>
        <w:tblStyle w:val="ab"/>
        <w:tblW w:w="0" w:type="auto"/>
        <w:tblLook w:val="04A0" w:firstRow="1" w:lastRow="0" w:firstColumn="1" w:lastColumn="0" w:noHBand="0" w:noVBand="1"/>
      </w:tblPr>
      <w:tblGrid>
        <w:gridCol w:w="2389"/>
        <w:gridCol w:w="2389"/>
        <w:gridCol w:w="2389"/>
      </w:tblGrid>
      <w:tr w:rsidR="007D002E" w:rsidTr="00593302">
        <w:trPr>
          <w:trHeight w:val="203"/>
        </w:trPr>
        <w:tc>
          <w:tcPr>
            <w:tcW w:w="2389" w:type="dxa"/>
          </w:tcPr>
          <w:p w:rsidR="007D002E" w:rsidRDefault="007D002E" w:rsidP="00593302">
            <w:pPr>
              <w:jc w:val="center"/>
              <w:rPr>
                <w:rFonts w:ascii="Times New Roman" w:hAnsi="Times New Roman" w:cs="Times New Roman"/>
                <w:sz w:val="24"/>
                <w:szCs w:val="24"/>
              </w:rPr>
            </w:pPr>
            <w:r>
              <w:rPr>
                <w:rFonts w:ascii="Times New Roman" w:hAnsi="Times New Roman" w:cs="Times New Roman"/>
                <w:sz w:val="24"/>
                <w:szCs w:val="24"/>
              </w:rPr>
              <w:t>Участок №1</w:t>
            </w:r>
          </w:p>
        </w:tc>
        <w:tc>
          <w:tcPr>
            <w:tcW w:w="2389" w:type="dxa"/>
          </w:tcPr>
          <w:p w:rsidR="007D002E" w:rsidRDefault="007D002E" w:rsidP="00593302">
            <w:pPr>
              <w:jc w:val="center"/>
              <w:rPr>
                <w:rFonts w:ascii="Times New Roman" w:hAnsi="Times New Roman" w:cs="Times New Roman"/>
                <w:sz w:val="24"/>
                <w:szCs w:val="24"/>
              </w:rPr>
            </w:pPr>
            <w:r>
              <w:rPr>
                <w:rFonts w:ascii="Times New Roman" w:hAnsi="Times New Roman" w:cs="Times New Roman"/>
                <w:sz w:val="24"/>
                <w:szCs w:val="24"/>
              </w:rPr>
              <w:t>Участок №2</w:t>
            </w:r>
          </w:p>
        </w:tc>
        <w:tc>
          <w:tcPr>
            <w:tcW w:w="2389" w:type="dxa"/>
          </w:tcPr>
          <w:p w:rsidR="007D002E" w:rsidRDefault="007D002E" w:rsidP="00593302">
            <w:pPr>
              <w:jc w:val="center"/>
              <w:rPr>
                <w:rFonts w:ascii="Times New Roman" w:hAnsi="Times New Roman" w:cs="Times New Roman"/>
                <w:sz w:val="24"/>
                <w:szCs w:val="24"/>
              </w:rPr>
            </w:pPr>
            <w:r>
              <w:rPr>
                <w:rFonts w:ascii="Times New Roman" w:hAnsi="Times New Roman" w:cs="Times New Roman"/>
                <w:sz w:val="24"/>
                <w:szCs w:val="24"/>
              </w:rPr>
              <w:t>Участок №3</w:t>
            </w:r>
          </w:p>
        </w:tc>
      </w:tr>
    </w:tbl>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br/>
      </w:r>
      <w:r w:rsidR="007D002E">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45%</w:t>
      </w:r>
      <w:r w:rsidR="00376059" w:rsidRPr="006A6FCB">
        <w:rPr>
          <w:rFonts w:ascii="Times New Roman" w:eastAsia="Times New Roman" w:hAnsi="Times New Roman" w:cs="Times New Roman"/>
          <w:sz w:val="24"/>
          <w:szCs w:val="24"/>
          <w:lang w:eastAsia="ru-RU"/>
        </w:rPr>
        <w:t>;</w:t>
      </w:r>
      <w:r w:rsidR="007D002E">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25%</w:t>
      </w:r>
      <w:r w:rsidR="00376059" w:rsidRPr="006A6FCB">
        <w:rPr>
          <w:rFonts w:ascii="Times New Roman" w:eastAsia="Times New Roman" w:hAnsi="Times New Roman" w:cs="Times New Roman"/>
          <w:sz w:val="24"/>
          <w:szCs w:val="24"/>
          <w:lang w:eastAsia="ru-RU"/>
        </w:rPr>
        <w:t>;</w:t>
      </w:r>
      <w:r w:rsidR="007D002E">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12%</w:t>
      </w:r>
    </w:p>
    <w:p w:rsidR="001B1754" w:rsidRPr="00410643" w:rsidRDefault="001B1754" w:rsidP="006A6FCB">
      <w:pPr>
        <w:shd w:val="clear" w:color="auto" w:fill="FFFFFF"/>
        <w:spacing w:after="0"/>
        <w:rPr>
          <w:rFonts w:ascii="Times New Roman" w:eastAsia="Times New Roman" w:hAnsi="Times New Roman" w:cs="Times New Roman"/>
          <w:b/>
          <w:sz w:val="24"/>
          <w:szCs w:val="24"/>
          <w:lang w:eastAsia="ru-RU"/>
        </w:rPr>
      </w:pPr>
      <w:r w:rsidRPr="006A6FCB">
        <w:rPr>
          <w:rFonts w:ascii="Times New Roman" w:eastAsia="Times New Roman" w:hAnsi="Times New Roman" w:cs="Times New Roman"/>
          <w:sz w:val="24"/>
          <w:szCs w:val="24"/>
          <w:lang w:eastAsia="ru-RU"/>
        </w:rPr>
        <w:br/>
      </w:r>
      <w:r w:rsidR="009D1C8E">
        <w:rPr>
          <w:rFonts w:ascii="Times New Roman" w:eastAsia="Times New Roman" w:hAnsi="Times New Roman" w:cs="Times New Roman"/>
          <w:b/>
          <w:sz w:val="24"/>
          <w:szCs w:val="24"/>
          <w:lang w:eastAsia="ru-RU"/>
        </w:rPr>
        <w:t xml:space="preserve">                                     </w:t>
      </w:r>
      <w:r w:rsidRPr="00410643">
        <w:rPr>
          <w:rFonts w:ascii="Times New Roman" w:eastAsia="Times New Roman" w:hAnsi="Times New Roman" w:cs="Times New Roman"/>
          <w:b/>
          <w:sz w:val="24"/>
          <w:szCs w:val="24"/>
          <w:lang w:eastAsia="ru-RU"/>
        </w:rPr>
        <w:t>Количество хвоинок с усыханием</w:t>
      </w:r>
    </w:p>
    <w:tbl>
      <w:tblPr>
        <w:tblStyle w:val="ab"/>
        <w:tblW w:w="0" w:type="auto"/>
        <w:tblLook w:val="04A0" w:firstRow="1" w:lastRow="0" w:firstColumn="1" w:lastColumn="0" w:noHBand="0" w:noVBand="1"/>
      </w:tblPr>
      <w:tblGrid>
        <w:gridCol w:w="2389"/>
        <w:gridCol w:w="2389"/>
        <w:gridCol w:w="2389"/>
      </w:tblGrid>
      <w:tr w:rsidR="007D002E" w:rsidTr="00593302">
        <w:trPr>
          <w:trHeight w:val="203"/>
        </w:trPr>
        <w:tc>
          <w:tcPr>
            <w:tcW w:w="2389" w:type="dxa"/>
          </w:tcPr>
          <w:p w:rsidR="007D002E" w:rsidRDefault="007D002E" w:rsidP="00593302">
            <w:pPr>
              <w:jc w:val="center"/>
              <w:rPr>
                <w:rFonts w:ascii="Times New Roman" w:hAnsi="Times New Roman" w:cs="Times New Roman"/>
                <w:sz w:val="24"/>
                <w:szCs w:val="24"/>
              </w:rPr>
            </w:pPr>
            <w:r>
              <w:rPr>
                <w:rFonts w:ascii="Times New Roman" w:hAnsi="Times New Roman" w:cs="Times New Roman"/>
                <w:sz w:val="24"/>
                <w:szCs w:val="24"/>
              </w:rPr>
              <w:t>Участок №1</w:t>
            </w:r>
          </w:p>
        </w:tc>
        <w:tc>
          <w:tcPr>
            <w:tcW w:w="2389" w:type="dxa"/>
          </w:tcPr>
          <w:p w:rsidR="007D002E" w:rsidRDefault="007D002E" w:rsidP="00593302">
            <w:pPr>
              <w:jc w:val="center"/>
              <w:rPr>
                <w:rFonts w:ascii="Times New Roman" w:hAnsi="Times New Roman" w:cs="Times New Roman"/>
                <w:sz w:val="24"/>
                <w:szCs w:val="24"/>
              </w:rPr>
            </w:pPr>
            <w:r>
              <w:rPr>
                <w:rFonts w:ascii="Times New Roman" w:hAnsi="Times New Roman" w:cs="Times New Roman"/>
                <w:sz w:val="24"/>
                <w:szCs w:val="24"/>
              </w:rPr>
              <w:t>Участок №2</w:t>
            </w:r>
          </w:p>
        </w:tc>
        <w:tc>
          <w:tcPr>
            <w:tcW w:w="2389" w:type="dxa"/>
          </w:tcPr>
          <w:p w:rsidR="007D002E" w:rsidRDefault="007D002E" w:rsidP="00593302">
            <w:pPr>
              <w:jc w:val="center"/>
              <w:rPr>
                <w:rFonts w:ascii="Times New Roman" w:hAnsi="Times New Roman" w:cs="Times New Roman"/>
                <w:sz w:val="24"/>
                <w:szCs w:val="24"/>
              </w:rPr>
            </w:pPr>
            <w:r>
              <w:rPr>
                <w:rFonts w:ascii="Times New Roman" w:hAnsi="Times New Roman" w:cs="Times New Roman"/>
                <w:sz w:val="24"/>
                <w:szCs w:val="24"/>
              </w:rPr>
              <w:t>Участок №3</w:t>
            </w:r>
          </w:p>
        </w:tc>
      </w:tr>
    </w:tbl>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br/>
      </w:r>
      <w:r w:rsidR="00F57FB2">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30</w:t>
      </w:r>
      <w:r w:rsidR="00376059" w:rsidRPr="006A6FCB">
        <w:rPr>
          <w:rFonts w:ascii="Times New Roman" w:eastAsia="Times New Roman" w:hAnsi="Times New Roman" w:cs="Times New Roman"/>
          <w:sz w:val="24"/>
          <w:szCs w:val="24"/>
          <w:lang w:eastAsia="ru-RU"/>
        </w:rPr>
        <w:t>;</w:t>
      </w:r>
      <w:r w:rsidR="00F57FB2">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20</w:t>
      </w:r>
      <w:r w:rsidR="00376059" w:rsidRPr="006A6FCB">
        <w:rPr>
          <w:rFonts w:ascii="Times New Roman" w:eastAsia="Times New Roman" w:hAnsi="Times New Roman" w:cs="Times New Roman"/>
          <w:sz w:val="24"/>
          <w:szCs w:val="24"/>
          <w:lang w:eastAsia="ru-RU"/>
        </w:rPr>
        <w:t>;</w:t>
      </w:r>
      <w:r w:rsidR="00F57FB2">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15</w:t>
      </w:r>
    </w:p>
    <w:p w:rsidR="00C25E9B" w:rsidRDefault="001B1754" w:rsidP="006A6FCB">
      <w:pPr>
        <w:shd w:val="clear" w:color="auto" w:fill="FFFFFF"/>
        <w:spacing w:after="0"/>
        <w:rPr>
          <w:rFonts w:ascii="Times New Roman" w:eastAsia="Times New Roman" w:hAnsi="Times New Roman" w:cs="Times New Roman"/>
          <w:b/>
          <w:sz w:val="24"/>
          <w:szCs w:val="24"/>
          <w:lang w:eastAsia="ru-RU"/>
        </w:rPr>
      </w:pPr>
      <w:r w:rsidRPr="006A6FCB">
        <w:rPr>
          <w:rFonts w:ascii="Times New Roman" w:eastAsia="Times New Roman" w:hAnsi="Times New Roman" w:cs="Times New Roman"/>
          <w:sz w:val="24"/>
          <w:szCs w:val="24"/>
          <w:lang w:eastAsia="ru-RU"/>
        </w:rPr>
        <w:br/>
      </w:r>
    </w:p>
    <w:p w:rsidR="00C25E9B" w:rsidRDefault="00C25E9B" w:rsidP="006A6FCB">
      <w:pPr>
        <w:shd w:val="clear" w:color="auto" w:fill="FFFFFF"/>
        <w:spacing w:after="0"/>
        <w:rPr>
          <w:rFonts w:ascii="Times New Roman" w:eastAsia="Times New Roman" w:hAnsi="Times New Roman" w:cs="Times New Roman"/>
          <w:b/>
          <w:sz w:val="24"/>
          <w:szCs w:val="24"/>
          <w:lang w:eastAsia="ru-RU"/>
        </w:rPr>
      </w:pPr>
    </w:p>
    <w:p w:rsidR="001B1754" w:rsidRPr="00410643" w:rsidRDefault="009D1C8E" w:rsidP="006A6FCB">
      <w:pPr>
        <w:shd w:val="clear" w:color="auto" w:fill="FFFFFF"/>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1B1754" w:rsidRPr="00410643">
        <w:rPr>
          <w:rFonts w:ascii="Times New Roman" w:eastAsia="Times New Roman" w:hAnsi="Times New Roman" w:cs="Times New Roman"/>
          <w:b/>
          <w:sz w:val="24"/>
          <w:szCs w:val="24"/>
          <w:lang w:eastAsia="ru-RU"/>
        </w:rPr>
        <w:t>Процент хвоинок с усыханием</w:t>
      </w:r>
    </w:p>
    <w:tbl>
      <w:tblPr>
        <w:tblStyle w:val="ab"/>
        <w:tblW w:w="0" w:type="auto"/>
        <w:tblLook w:val="04A0" w:firstRow="1" w:lastRow="0" w:firstColumn="1" w:lastColumn="0" w:noHBand="0" w:noVBand="1"/>
      </w:tblPr>
      <w:tblGrid>
        <w:gridCol w:w="2389"/>
        <w:gridCol w:w="2389"/>
        <w:gridCol w:w="2389"/>
      </w:tblGrid>
      <w:tr w:rsidR="007D002E" w:rsidTr="00593302">
        <w:trPr>
          <w:trHeight w:val="203"/>
        </w:trPr>
        <w:tc>
          <w:tcPr>
            <w:tcW w:w="2389" w:type="dxa"/>
          </w:tcPr>
          <w:p w:rsidR="007D002E" w:rsidRDefault="007D002E" w:rsidP="00593302">
            <w:pPr>
              <w:jc w:val="center"/>
              <w:rPr>
                <w:rFonts w:ascii="Times New Roman" w:hAnsi="Times New Roman" w:cs="Times New Roman"/>
                <w:sz w:val="24"/>
                <w:szCs w:val="24"/>
              </w:rPr>
            </w:pPr>
            <w:r>
              <w:rPr>
                <w:rFonts w:ascii="Times New Roman" w:hAnsi="Times New Roman" w:cs="Times New Roman"/>
                <w:sz w:val="24"/>
                <w:szCs w:val="24"/>
              </w:rPr>
              <w:t>Участок №1</w:t>
            </w:r>
          </w:p>
        </w:tc>
        <w:tc>
          <w:tcPr>
            <w:tcW w:w="2389" w:type="dxa"/>
          </w:tcPr>
          <w:p w:rsidR="007D002E" w:rsidRDefault="007D002E" w:rsidP="00593302">
            <w:pPr>
              <w:jc w:val="center"/>
              <w:rPr>
                <w:rFonts w:ascii="Times New Roman" w:hAnsi="Times New Roman" w:cs="Times New Roman"/>
                <w:sz w:val="24"/>
                <w:szCs w:val="24"/>
              </w:rPr>
            </w:pPr>
            <w:r>
              <w:rPr>
                <w:rFonts w:ascii="Times New Roman" w:hAnsi="Times New Roman" w:cs="Times New Roman"/>
                <w:sz w:val="24"/>
                <w:szCs w:val="24"/>
              </w:rPr>
              <w:t>Участок №2</w:t>
            </w:r>
          </w:p>
        </w:tc>
        <w:tc>
          <w:tcPr>
            <w:tcW w:w="2389" w:type="dxa"/>
          </w:tcPr>
          <w:p w:rsidR="007D002E" w:rsidRDefault="007D002E" w:rsidP="00593302">
            <w:pPr>
              <w:jc w:val="center"/>
              <w:rPr>
                <w:rFonts w:ascii="Times New Roman" w:hAnsi="Times New Roman" w:cs="Times New Roman"/>
                <w:sz w:val="24"/>
                <w:szCs w:val="24"/>
              </w:rPr>
            </w:pPr>
            <w:r>
              <w:rPr>
                <w:rFonts w:ascii="Times New Roman" w:hAnsi="Times New Roman" w:cs="Times New Roman"/>
                <w:sz w:val="24"/>
                <w:szCs w:val="24"/>
              </w:rPr>
              <w:t>Участок №3</w:t>
            </w:r>
          </w:p>
        </w:tc>
      </w:tr>
    </w:tbl>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br/>
      </w:r>
      <w:r w:rsidR="00F57FB2">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30%</w:t>
      </w:r>
      <w:r w:rsidR="00376059" w:rsidRPr="006A6FCB">
        <w:rPr>
          <w:rFonts w:ascii="Times New Roman" w:eastAsia="Times New Roman" w:hAnsi="Times New Roman" w:cs="Times New Roman"/>
          <w:sz w:val="24"/>
          <w:szCs w:val="24"/>
          <w:lang w:eastAsia="ru-RU"/>
        </w:rPr>
        <w:t>;</w:t>
      </w:r>
      <w:r w:rsidR="00F57FB2">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20%</w:t>
      </w:r>
      <w:r w:rsidR="00376059" w:rsidRPr="006A6FCB">
        <w:rPr>
          <w:rFonts w:ascii="Times New Roman" w:eastAsia="Times New Roman" w:hAnsi="Times New Roman" w:cs="Times New Roman"/>
          <w:sz w:val="24"/>
          <w:szCs w:val="24"/>
          <w:lang w:eastAsia="ru-RU"/>
        </w:rPr>
        <w:t>;</w:t>
      </w:r>
      <w:r w:rsidR="00F57FB2">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15%</w:t>
      </w:r>
    </w:p>
    <w:p w:rsidR="001B1754" w:rsidRPr="00410643" w:rsidRDefault="001B1754" w:rsidP="006A6FCB">
      <w:pPr>
        <w:shd w:val="clear" w:color="auto" w:fill="FFFFFF"/>
        <w:spacing w:after="0"/>
        <w:rPr>
          <w:rFonts w:ascii="Times New Roman" w:eastAsia="Times New Roman" w:hAnsi="Times New Roman" w:cs="Times New Roman"/>
          <w:b/>
          <w:sz w:val="24"/>
          <w:szCs w:val="24"/>
          <w:lang w:eastAsia="ru-RU"/>
        </w:rPr>
      </w:pPr>
      <w:r w:rsidRPr="006A6FCB">
        <w:rPr>
          <w:rFonts w:ascii="Times New Roman" w:eastAsia="Times New Roman" w:hAnsi="Times New Roman" w:cs="Times New Roman"/>
          <w:sz w:val="24"/>
          <w:szCs w:val="24"/>
          <w:lang w:eastAsia="ru-RU"/>
        </w:rPr>
        <w:br/>
      </w:r>
      <w:r w:rsidR="009D1C8E">
        <w:rPr>
          <w:rFonts w:ascii="Times New Roman" w:eastAsia="Times New Roman" w:hAnsi="Times New Roman" w:cs="Times New Roman"/>
          <w:b/>
          <w:sz w:val="24"/>
          <w:szCs w:val="24"/>
          <w:lang w:eastAsia="ru-RU"/>
        </w:rPr>
        <w:t xml:space="preserve">                                    </w:t>
      </w:r>
      <w:r w:rsidRPr="00410643">
        <w:rPr>
          <w:rFonts w:ascii="Times New Roman" w:eastAsia="Times New Roman" w:hAnsi="Times New Roman" w:cs="Times New Roman"/>
          <w:b/>
          <w:sz w:val="24"/>
          <w:szCs w:val="24"/>
          <w:lang w:eastAsia="ru-RU"/>
        </w:rPr>
        <w:t>Количество неповреждѐнных хвоинок</w:t>
      </w:r>
    </w:p>
    <w:tbl>
      <w:tblPr>
        <w:tblStyle w:val="ab"/>
        <w:tblW w:w="0" w:type="auto"/>
        <w:tblLook w:val="04A0" w:firstRow="1" w:lastRow="0" w:firstColumn="1" w:lastColumn="0" w:noHBand="0" w:noVBand="1"/>
      </w:tblPr>
      <w:tblGrid>
        <w:gridCol w:w="2389"/>
        <w:gridCol w:w="2389"/>
        <w:gridCol w:w="2389"/>
      </w:tblGrid>
      <w:tr w:rsidR="007D002E" w:rsidTr="00593302">
        <w:trPr>
          <w:trHeight w:val="203"/>
        </w:trPr>
        <w:tc>
          <w:tcPr>
            <w:tcW w:w="2389" w:type="dxa"/>
          </w:tcPr>
          <w:p w:rsidR="007D002E" w:rsidRDefault="007D002E" w:rsidP="00593302">
            <w:pPr>
              <w:jc w:val="center"/>
              <w:rPr>
                <w:rFonts w:ascii="Times New Roman" w:hAnsi="Times New Roman" w:cs="Times New Roman"/>
                <w:sz w:val="24"/>
                <w:szCs w:val="24"/>
              </w:rPr>
            </w:pPr>
            <w:r>
              <w:rPr>
                <w:rFonts w:ascii="Times New Roman" w:hAnsi="Times New Roman" w:cs="Times New Roman"/>
                <w:sz w:val="24"/>
                <w:szCs w:val="24"/>
              </w:rPr>
              <w:t>Участок №1</w:t>
            </w:r>
          </w:p>
        </w:tc>
        <w:tc>
          <w:tcPr>
            <w:tcW w:w="2389" w:type="dxa"/>
          </w:tcPr>
          <w:p w:rsidR="007D002E" w:rsidRDefault="007D002E" w:rsidP="00593302">
            <w:pPr>
              <w:jc w:val="center"/>
              <w:rPr>
                <w:rFonts w:ascii="Times New Roman" w:hAnsi="Times New Roman" w:cs="Times New Roman"/>
                <w:sz w:val="24"/>
                <w:szCs w:val="24"/>
              </w:rPr>
            </w:pPr>
            <w:r>
              <w:rPr>
                <w:rFonts w:ascii="Times New Roman" w:hAnsi="Times New Roman" w:cs="Times New Roman"/>
                <w:sz w:val="24"/>
                <w:szCs w:val="24"/>
              </w:rPr>
              <w:t>Участок №2</w:t>
            </w:r>
          </w:p>
        </w:tc>
        <w:tc>
          <w:tcPr>
            <w:tcW w:w="2389" w:type="dxa"/>
          </w:tcPr>
          <w:p w:rsidR="007D002E" w:rsidRDefault="007D002E" w:rsidP="00593302">
            <w:pPr>
              <w:jc w:val="center"/>
              <w:rPr>
                <w:rFonts w:ascii="Times New Roman" w:hAnsi="Times New Roman" w:cs="Times New Roman"/>
                <w:sz w:val="24"/>
                <w:szCs w:val="24"/>
              </w:rPr>
            </w:pPr>
            <w:r>
              <w:rPr>
                <w:rFonts w:ascii="Times New Roman" w:hAnsi="Times New Roman" w:cs="Times New Roman"/>
                <w:sz w:val="24"/>
                <w:szCs w:val="24"/>
              </w:rPr>
              <w:t>Участок №3</w:t>
            </w:r>
          </w:p>
        </w:tc>
      </w:tr>
    </w:tbl>
    <w:p w:rsidR="001B1754" w:rsidRPr="006A6FCB" w:rsidRDefault="001B1754" w:rsidP="006A6FCB">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br/>
      </w:r>
      <w:r w:rsidR="00C25E9B">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25</w:t>
      </w:r>
      <w:r w:rsidR="00376059" w:rsidRPr="006A6FCB">
        <w:rPr>
          <w:rFonts w:ascii="Times New Roman" w:eastAsia="Times New Roman" w:hAnsi="Times New Roman" w:cs="Times New Roman"/>
          <w:sz w:val="24"/>
          <w:szCs w:val="24"/>
          <w:lang w:eastAsia="ru-RU"/>
        </w:rPr>
        <w:t>;</w:t>
      </w:r>
      <w:r w:rsidR="00C25E9B">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55</w:t>
      </w:r>
      <w:r w:rsidR="00376059" w:rsidRPr="006A6FCB">
        <w:rPr>
          <w:rFonts w:ascii="Times New Roman" w:eastAsia="Times New Roman" w:hAnsi="Times New Roman" w:cs="Times New Roman"/>
          <w:sz w:val="24"/>
          <w:szCs w:val="24"/>
          <w:lang w:eastAsia="ru-RU"/>
        </w:rPr>
        <w:t>;</w:t>
      </w:r>
      <w:r w:rsidR="00C25E9B">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73</w:t>
      </w:r>
    </w:p>
    <w:p w:rsidR="001B1754" w:rsidRPr="00410643" w:rsidRDefault="001B1754" w:rsidP="006A6FCB">
      <w:pPr>
        <w:shd w:val="clear" w:color="auto" w:fill="FFFFFF"/>
        <w:spacing w:after="0"/>
        <w:rPr>
          <w:rFonts w:ascii="Times New Roman" w:eastAsia="Times New Roman" w:hAnsi="Times New Roman" w:cs="Times New Roman"/>
          <w:b/>
          <w:sz w:val="24"/>
          <w:szCs w:val="24"/>
          <w:lang w:eastAsia="ru-RU"/>
        </w:rPr>
      </w:pPr>
      <w:r w:rsidRPr="006A6FCB">
        <w:rPr>
          <w:rFonts w:ascii="Times New Roman" w:eastAsia="Times New Roman" w:hAnsi="Times New Roman" w:cs="Times New Roman"/>
          <w:sz w:val="24"/>
          <w:szCs w:val="24"/>
          <w:lang w:eastAsia="ru-RU"/>
        </w:rPr>
        <w:br/>
      </w:r>
      <w:r w:rsidR="009D1C8E">
        <w:rPr>
          <w:rFonts w:ascii="Times New Roman" w:eastAsia="Times New Roman" w:hAnsi="Times New Roman" w:cs="Times New Roman"/>
          <w:b/>
          <w:sz w:val="24"/>
          <w:szCs w:val="24"/>
          <w:lang w:eastAsia="ru-RU"/>
        </w:rPr>
        <w:t xml:space="preserve">                                     </w:t>
      </w:r>
      <w:r w:rsidRPr="00410643">
        <w:rPr>
          <w:rFonts w:ascii="Times New Roman" w:eastAsia="Times New Roman" w:hAnsi="Times New Roman" w:cs="Times New Roman"/>
          <w:b/>
          <w:sz w:val="24"/>
          <w:szCs w:val="24"/>
          <w:lang w:eastAsia="ru-RU"/>
        </w:rPr>
        <w:t>Процент неповреждѐнных хвоинок</w:t>
      </w:r>
    </w:p>
    <w:tbl>
      <w:tblPr>
        <w:tblStyle w:val="ab"/>
        <w:tblW w:w="0" w:type="auto"/>
        <w:tblLook w:val="04A0" w:firstRow="1" w:lastRow="0" w:firstColumn="1" w:lastColumn="0" w:noHBand="0" w:noVBand="1"/>
      </w:tblPr>
      <w:tblGrid>
        <w:gridCol w:w="2389"/>
        <w:gridCol w:w="2389"/>
        <w:gridCol w:w="2389"/>
      </w:tblGrid>
      <w:tr w:rsidR="007D002E" w:rsidTr="00593302">
        <w:trPr>
          <w:trHeight w:val="203"/>
        </w:trPr>
        <w:tc>
          <w:tcPr>
            <w:tcW w:w="2389" w:type="dxa"/>
          </w:tcPr>
          <w:p w:rsidR="007D002E" w:rsidRDefault="007D002E" w:rsidP="00593302">
            <w:pPr>
              <w:jc w:val="center"/>
              <w:rPr>
                <w:rFonts w:ascii="Times New Roman" w:hAnsi="Times New Roman" w:cs="Times New Roman"/>
                <w:sz w:val="24"/>
                <w:szCs w:val="24"/>
              </w:rPr>
            </w:pPr>
            <w:r>
              <w:rPr>
                <w:rFonts w:ascii="Times New Roman" w:hAnsi="Times New Roman" w:cs="Times New Roman"/>
                <w:sz w:val="24"/>
                <w:szCs w:val="24"/>
              </w:rPr>
              <w:t>Участок №1</w:t>
            </w:r>
          </w:p>
        </w:tc>
        <w:tc>
          <w:tcPr>
            <w:tcW w:w="2389" w:type="dxa"/>
          </w:tcPr>
          <w:p w:rsidR="007D002E" w:rsidRDefault="007D002E" w:rsidP="00593302">
            <w:pPr>
              <w:jc w:val="center"/>
              <w:rPr>
                <w:rFonts w:ascii="Times New Roman" w:hAnsi="Times New Roman" w:cs="Times New Roman"/>
                <w:sz w:val="24"/>
                <w:szCs w:val="24"/>
              </w:rPr>
            </w:pPr>
            <w:r>
              <w:rPr>
                <w:rFonts w:ascii="Times New Roman" w:hAnsi="Times New Roman" w:cs="Times New Roman"/>
                <w:sz w:val="24"/>
                <w:szCs w:val="24"/>
              </w:rPr>
              <w:t>Участок №2</w:t>
            </w:r>
          </w:p>
        </w:tc>
        <w:tc>
          <w:tcPr>
            <w:tcW w:w="2389" w:type="dxa"/>
          </w:tcPr>
          <w:p w:rsidR="007D002E" w:rsidRDefault="007D002E" w:rsidP="00593302">
            <w:pPr>
              <w:jc w:val="center"/>
              <w:rPr>
                <w:rFonts w:ascii="Times New Roman" w:hAnsi="Times New Roman" w:cs="Times New Roman"/>
                <w:sz w:val="24"/>
                <w:szCs w:val="24"/>
              </w:rPr>
            </w:pPr>
            <w:r>
              <w:rPr>
                <w:rFonts w:ascii="Times New Roman" w:hAnsi="Times New Roman" w:cs="Times New Roman"/>
                <w:sz w:val="24"/>
                <w:szCs w:val="24"/>
              </w:rPr>
              <w:t>Участок №3</w:t>
            </w:r>
          </w:p>
        </w:tc>
      </w:tr>
    </w:tbl>
    <w:p w:rsidR="00287EF3" w:rsidRPr="001423D2" w:rsidRDefault="001B1754" w:rsidP="001423D2">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br/>
      </w:r>
      <w:r w:rsidR="000D1D3F">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25%</w:t>
      </w:r>
      <w:r w:rsidR="00376059" w:rsidRPr="006A6FCB">
        <w:rPr>
          <w:rFonts w:ascii="Times New Roman" w:eastAsia="Times New Roman" w:hAnsi="Times New Roman" w:cs="Times New Roman"/>
          <w:sz w:val="24"/>
          <w:szCs w:val="24"/>
          <w:lang w:eastAsia="ru-RU"/>
        </w:rPr>
        <w:t>;</w:t>
      </w:r>
      <w:r w:rsidR="000D1D3F">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55%</w:t>
      </w:r>
      <w:r w:rsidR="00376059" w:rsidRPr="006A6FCB">
        <w:rPr>
          <w:rFonts w:ascii="Times New Roman" w:eastAsia="Times New Roman" w:hAnsi="Times New Roman" w:cs="Times New Roman"/>
          <w:sz w:val="24"/>
          <w:szCs w:val="24"/>
          <w:lang w:eastAsia="ru-RU"/>
        </w:rPr>
        <w:t>;</w:t>
      </w:r>
      <w:r w:rsidR="000D1D3F">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73%</w:t>
      </w:r>
    </w:p>
    <w:p w:rsidR="00287EF3" w:rsidRDefault="00287EF3" w:rsidP="00AB3400">
      <w:pPr>
        <w:rPr>
          <w:rFonts w:ascii="Times New Roman" w:eastAsia="Times New Roman" w:hAnsi="Times New Roman" w:cs="Times New Roman"/>
          <w:b/>
          <w:bCs/>
          <w:sz w:val="24"/>
          <w:szCs w:val="24"/>
          <w:lang w:eastAsia="ru-RU"/>
        </w:rPr>
      </w:pPr>
    </w:p>
    <w:p w:rsidR="00E846F9" w:rsidRDefault="00E846F9" w:rsidP="00E846F9">
      <w:pPr>
        <w:shd w:val="clear" w:color="auto" w:fill="FFFFFF"/>
        <w:spacing w:after="0"/>
        <w:rPr>
          <w:rFonts w:ascii="Times New Roman" w:eastAsia="Times New Roman" w:hAnsi="Times New Roman" w:cs="Times New Roman"/>
          <w:b/>
          <w:bCs/>
          <w:sz w:val="24"/>
          <w:szCs w:val="24"/>
          <w:lang w:eastAsia="ru-RU"/>
        </w:rPr>
      </w:pPr>
    </w:p>
    <w:p w:rsidR="001640FF" w:rsidRDefault="001640FF" w:rsidP="00E846F9">
      <w:pPr>
        <w:shd w:val="clear" w:color="auto" w:fill="FFFFFF"/>
        <w:spacing w:after="0"/>
        <w:rPr>
          <w:rFonts w:ascii="Times New Roman" w:eastAsia="Times New Roman" w:hAnsi="Times New Roman" w:cs="Times New Roman"/>
          <w:b/>
          <w:bCs/>
          <w:sz w:val="24"/>
          <w:szCs w:val="24"/>
          <w:lang w:eastAsia="ru-RU"/>
        </w:rPr>
      </w:pPr>
    </w:p>
    <w:p w:rsidR="00A46DB8" w:rsidRDefault="00A46DB8" w:rsidP="00E846F9">
      <w:pPr>
        <w:shd w:val="clear" w:color="auto" w:fill="FFFFFF"/>
        <w:spacing w:after="0"/>
        <w:rPr>
          <w:rFonts w:ascii="Times New Roman" w:eastAsia="Times New Roman" w:hAnsi="Times New Roman" w:cs="Times New Roman"/>
          <w:b/>
          <w:bCs/>
          <w:sz w:val="24"/>
          <w:szCs w:val="24"/>
          <w:lang w:eastAsia="ru-RU"/>
        </w:rPr>
      </w:pPr>
    </w:p>
    <w:p w:rsidR="00A46DB8" w:rsidRDefault="00A46DB8" w:rsidP="00E846F9">
      <w:pPr>
        <w:shd w:val="clear" w:color="auto" w:fill="FFFFFF"/>
        <w:spacing w:after="0"/>
        <w:rPr>
          <w:rFonts w:ascii="Times New Roman" w:eastAsia="Times New Roman" w:hAnsi="Times New Roman" w:cs="Times New Roman"/>
          <w:b/>
          <w:bCs/>
          <w:sz w:val="24"/>
          <w:szCs w:val="24"/>
          <w:lang w:eastAsia="ru-RU"/>
        </w:rPr>
      </w:pPr>
    </w:p>
    <w:p w:rsidR="00E846F9" w:rsidRDefault="001B1754" w:rsidP="00E846F9">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b/>
          <w:bCs/>
          <w:sz w:val="24"/>
          <w:szCs w:val="24"/>
          <w:lang w:eastAsia="ru-RU"/>
        </w:rPr>
        <w:t>3. Выводы: </w:t>
      </w:r>
      <w:r w:rsidR="00CB736D" w:rsidRPr="006A6FCB">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В результате своего исследования я</w:t>
      </w:r>
      <w:r w:rsidR="00E846F9">
        <w:rPr>
          <w:rFonts w:ascii="Times New Roman" w:eastAsia="Times New Roman" w:hAnsi="Times New Roman" w:cs="Times New Roman"/>
          <w:sz w:val="24"/>
          <w:szCs w:val="24"/>
          <w:lang w:eastAsia="ru-RU"/>
        </w:rPr>
        <w:t>:</w:t>
      </w:r>
      <w:r w:rsidRPr="006A6FCB">
        <w:rPr>
          <w:rFonts w:ascii="Times New Roman" w:eastAsia="Times New Roman" w:hAnsi="Times New Roman" w:cs="Times New Roman"/>
          <w:sz w:val="24"/>
          <w:szCs w:val="24"/>
          <w:lang w:eastAsia="ru-RU"/>
        </w:rPr>
        <w:t xml:space="preserve"> </w:t>
      </w:r>
    </w:p>
    <w:p w:rsidR="00E846F9" w:rsidRPr="006A6FCB" w:rsidRDefault="00E846F9" w:rsidP="00E846F9">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 изучи</w:t>
      </w:r>
      <w:r>
        <w:rPr>
          <w:rFonts w:ascii="Times New Roman" w:eastAsia="Times New Roman" w:hAnsi="Times New Roman" w:cs="Times New Roman"/>
          <w:sz w:val="24"/>
          <w:szCs w:val="24"/>
          <w:lang w:eastAsia="ru-RU"/>
        </w:rPr>
        <w:t>ла</w:t>
      </w:r>
      <w:r w:rsidRPr="006A6FCB">
        <w:rPr>
          <w:rFonts w:ascii="Times New Roman" w:eastAsia="Times New Roman" w:hAnsi="Times New Roman" w:cs="Times New Roman"/>
          <w:sz w:val="24"/>
          <w:szCs w:val="24"/>
          <w:lang w:eastAsia="ru-RU"/>
        </w:rPr>
        <w:t xml:space="preserve"> литературу по теме исследования</w:t>
      </w:r>
      <w:r>
        <w:rPr>
          <w:rFonts w:ascii="Times New Roman" w:eastAsia="Times New Roman" w:hAnsi="Times New Roman" w:cs="Times New Roman"/>
          <w:sz w:val="24"/>
          <w:szCs w:val="24"/>
          <w:lang w:eastAsia="ru-RU"/>
        </w:rPr>
        <w:t>;</w:t>
      </w:r>
    </w:p>
    <w:p w:rsidR="00E846F9" w:rsidRPr="006A6FCB" w:rsidRDefault="00E846F9" w:rsidP="00E846F9">
      <w:pPr>
        <w:shd w:val="clear" w:color="auto" w:fill="FFFFFF"/>
        <w:spacing w:after="0"/>
        <w:ind w:left="36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br/>
        <w:t xml:space="preserve">- </w:t>
      </w:r>
      <w:r>
        <w:rPr>
          <w:rFonts w:ascii="Times New Roman" w:eastAsia="Times New Roman" w:hAnsi="Times New Roman" w:cs="Times New Roman"/>
          <w:sz w:val="24"/>
          <w:szCs w:val="24"/>
          <w:lang w:eastAsia="ru-RU"/>
        </w:rPr>
        <w:t xml:space="preserve">определила </w:t>
      </w:r>
      <w:r w:rsidRPr="006A6FCB">
        <w:rPr>
          <w:rFonts w:ascii="Times New Roman" w:eastAsia="Times New Roman" w:hAnsi="Times New Roman" w:cs="Times New Roman"/>
          <w:sz w:val="24"/>
          <w:szCs w:val="24"/>
          <w:lang w:eastAsia="ru-RU"/>
        </w:rPr>
        <w:t xml:space="preserve"> состояние хвои сосны обыкновенной на </w:t>
      </w:r>
      <w:r>
        <w:rPr>
          <w:rFonts w:ascii="Times New Roman" w:eastAsia="Times New Roman" w:hAnsi="Times New Roman" w:cs="Times New Roman"/>
          <w:sz w:val="24"/>
          <w:szCs w:val="24"/>
          <w:lang w:eastAsia="ru-RU"/>
        </w:rPr>
        <w:t>трех</w:t>
      </w:r>
      <w:r w:rsidRPr="006A6FCB">
        <w:rPr>
          <w:rFonts w:ascii="Times New Roman" w:eastAsia="Times New Roman" w:hAnsi="Times New Roman" w:cs="Times New Roman"/>
          <w:sz w:val="24"/>
          <w:szCs w:val="24"/>
          <w:lang w:eastAsia="ru-RU"/>
        </w:rPr>
        <w:t xml:space="preserve"> участках вдоль трассы и </w:t>
      </w:r>
      <w:r>
        <w:rPr>
          <w:rFonts w:ascii="Times New Roman" w:eastAsia="Times New Roman" w:hAnsi="Times New Roman" w:cs="Times New Roman"/>
          <w:sz w:val="24"/>
          <w:szCs w:val="24"/>
          <w:lang w:eastAsia="ru-RU"/>
        </w:rPr>
        <w:t xml:space="preserve">на </w:t>
      </w:r>
      <w:r w:rsidRPr="006A6FCB">
        <w:rPr>
          <w:rFonts w:ascii="Times New Roman" w:eastAsia="Times New Roman" w:hAnsi="Times New Roman" w:cs="Times New Roman"/>
          <w:sz w:val="24"/>
          <w:szCs w:val="24"/>
          <w:lang w:eastAsia="ru-RU"/>
        </w:rPr>
        <w:t>территории школьного лесничества</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НордРост</w:t>
      </w:r>
      <w:proofErr w:type="spellEnd"/>
      <w:r>
        <w:rPr>
          <w:rFonts w:ascii="Times New Roman" w:eastAsia="Times New Roman" w:hAnsi="Times New Roman" w:cs="Times New Roman"/>
          <w:sz w:val="24"/>
          <w:szCs w:val="24"/>
          <w:lang w:eastAsia="ru-RU"/>
        </w:rPr>
        <w:t>»;</w:t>
      </w:r>
    </w:p>
    <w:p w:rsidR="00E846F9" w:rsidRPr="006A6FCB" w:rsidRDefault="00E846F9" w:rsidP="00E846F9">
      <w:pPr>
        <w:shd w:val="clear" w:color="auto" w:fill="FFFFFF"/>
        <w:spacing w:after="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br/>
        <w:t xml:space="preserve">      -проанализирова</w:t>
      </w:r>
      <w:r>
        <w:rPr>
          <w:rFonts w:ascii="Times New Roman" w:eastAsia="Times New Roman" w:hAnsi="Times New Roman" w:cs="Times New Roman"/>
          <w:sz w:val="24"/>
          <w:szCs w:val="24"/>
          <w:lang w:eastAsia="ru-RU"/>
        </w:rPr>
        <w:t>ла</w:t>
      </w:r>
      <w:r w:rsidRPr="006A6FCB">
        <w:rPr>
          <w:rFonts w:ascii="Times New Roman" w:eastAsia="Times New Roman" w:hAnsi="Times New Roman" w:cs="Times New Roman"/>
          <w:sz w:val="24"/>
          <w:szCs w:val="24"/>
          <w:lang w:eastAsia="ru-RU"/>
        </w:rPr>
        <w:t xml:space="preserve"> и обобщи</w:t>
      </w:r>
      <w:r>
        <w:rPr>
          <w:rFonts w:ascii="Times New Roman" w:eastAsia="Times New Roman" w:hAnsi="Times New Roman" w:cs="Times New Roman"/>
          <w:sz w:val="24"/>
          <w:szCs w:val="24"/>
          <w:lang w:eastAsia="ru-RU"/>
        </w:rPr>
        <w:t>ла</w:t>
      </w:r>
      <w:r w:rsidRPr="006A6FCB">
        <w:rPr>
          <w:rFonts w:ascii="Times New Roman" w:eastAsia="Times New Roman" w:hAnsi="Times New Roman" w:cs="Times New Roman"/>
          <w:sz w:val="24"/>
          <w:szCs w:val="24"/>
          <w:lang w:eastAsia="ru-RU"/>
        </w:rPr>
        <w:t xml:space="preserve"> результаты</w:t>
      </w:r>
      <w:r>
        <w:rPr>
          <w:rFonts w:ascii="Times New Roman" w:eastAsia="Times New Roman" w:hAnsi="Times New Roman" w:cs="Times New Roman"/>
          <w:sz w:val="24"/>
          <w:szCs w:val="24"/>
          <w:lang w:eastAsia="ru-RU"/>
        </w:rPr>
        <w:t>;</w:t>
      </w:r>
      <w:r w:rsidRPr="006A6FCB">
        <w:rPr>
          <w:rFonts w:ascii="Times New Roman" w:eastAsia="Times New Roman" w:hAnsi="Times New Roman" w:cs="Times New Roman"/>
          <w:sz w:val="24"/>
          <w:szCs w:val="24"/>
          <w:lang w:eastAsia="ru-RU"/>
        </w:rPr>
        <w:t xml:space="preserve"> </w:t>
      </w:r>
    </w:p>
    <w:p w:rsidR="00E846F9" w:rsidRPr="006A6FCB" w:rsidRDefault="00E846F9" w:rsidP="00E846F9">
      <w:pPr>
        <w:shd w:val="clear" w:color="auto" w:fill="FFFFFF"/>
        <w:spacing w:after="0"/>
        <w:ind w:left="360"/>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br/>
        <w:t xml:space="preserve">- </w:t>
      </w:r>
      <w:r>
        <w:rPr>
          <w:rFonts w:ascii="Times New Roman" w:eastAsia="Times New Roman" w:hAnsi="Times New Roman" w:cs="Times New Roman"/>
          <w:sz w:val="24"/>
          <w:szCs w:val="24"/>
          <w:lang w:eastAsia="ru-RU"/>
        </w:rPr>
        <w:t xml:space="preserve">разработала и предложила </w:t>
      </w:r>
      <w:r w:rsidRPr="006A6FCB">
        <w:rPr>
          <w:rFonts w:ascii="Times New Roman" w:eastAsia="Times New Roman" w:hAnsi="Times New Roman" w:cs="Times New Roman"/>
          <w:sz w:val="24"/>
          <w:szCs w:val="24"/>
          <w:lang w:eastAsia="ru-RU"/>
        </w:rPr>
        <w:t>практические рекомендации по мерам предупреждения загрязнения атмосферы</w:t>
      </w:r>
      <w:r>
        <w:rPr>
          <w:rFonts w:ascii="Times New Roman" w:eastAsia="Times New Roman" w:hAnsi="Times New Roman" w:cs="Times New Roman"/>
          <w:sz w:val="24"/>
          <w:szCs w:val="24"/>
          <w:lang w:eastAsia="ru-RU"/>
        </w:rPr>
        <w:t xml:space="preserve"> на исследуемой территории;</w:t>
      </w:r>
    </w:p>
    <w:p w:rsidR="00E846F9" w:rsidRDefault="00E846F9" w:rsidP="00D21CC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E846F9" w:rsidRDefault="00A44CE6" w:rsidP="00D21CC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46F9">
        <w:rPr>
          <w:rFonts w:ascii="Times New Roman" w:eastAsia="Times New Roman" w:hAnsi="Times New Roman" w:cs="Times New Roman"/>
          <w:sz w:val="24"/>
          <w:szCs w:val="24"/>
          <w:lang w:eastAsia="ru-RU"/>
        </w:rPr>
        <w:t xml:space="preserve">  </w:t>
      </w:r>
      <w:r w:rsidR="001B1754" w:rsidRPr="006A6FCB">
        <w:rPr>
          <w:rFonts w:ascii="Times New Roman" w:eastAsia="Times New Roman" w:hAnsi="Times New Roman" w:cs="Times New Roman"/>
          <w:sz w:val="24"/>
          <w:szCs w:val="24"/>
          <w:lang w:eastAsia="ru-RU"/>
        </w:rPr>
        <w:t>- изуч</w:t>
      </w:r>
      <w:r w:rsidR="00E846F9">
        <w:rPr>
          <w:rFonts w:ascii="Times New Roman" w:eastAsia="Times New Roman" w:hAnsi="Times New Roman" w:cs="Times New Roman"/>
          <w:sz w:val="24"/>
          <w:szCs w:val="24"/>
          <w:lang w:eastAsia="ru-RU"/>
        </w:rPr>
        <w:t>ила</w:t>
      </w:r>
      <w:r w:rsidR="001B1754" w:rsidRPr="006A6FCB">
        <w:rPr>
          <w:rFonts w:ascii="Times New Roman" w:eastAsia="Times New Roman" w:hAnsi="Times New Roman" w:cs="Times New Roman"/>
          <w:sz w:val="24"/>
          <w:szCs w:val="24"/>
          <w:lang w:eastAsia="ru-RU"/>
        </w:rPr>
        <w:t xml:space="preserve"> </w:t>
      </w:r>
      <w:r w:rsidR="00E846F9">
        <w:rPr>
          <w:rFonts w:ascii="Times New Roman" w:eastAsia="Times New Roman" w:hAnsi="Times New Roman" w:cs="Times New Roman"/>
          <w:sz w:val="24"/>
          <w:szCs w:val="24"/>
          <w:lang w:eastAsia="ru-RU"/>
        </w:rPr>
        <w:t xml:space="preserve">методом </w:t>
      </w:r>
      <w:proofErr w:type="spellStart"/>
      <w:r w:rsidR="00E846F9">
        <w:rPr>
          <w:rFonts w:ascii="Times New Roman" w:eastAsia="Times New Roman" w:hAnsi="Times New Roman" w:cs="Times New Roman"/>
          <w:sz w:val="24"/>
          <w:szCs w:val="24"/>
          <w:lang w:eastAsia="ru-RU"/>
        </w:rPr>
        <w:t>биоиндикации</w:t>
      </w:r>
      <w:proofErr w:type="spellEnd"/>
      <w:r w:rsidR="00E846F9">
        <w:rPr>
          <w:rFonts w:ascii="Times New Roman" w:eastAsia="Times New Roman" w:hAnsi="Times New Roman" w:cs="Times New Roman"/>
          <w:sz w:val="24"/>
          <w:szCs w:val="24"/>
          <w:lang w:eastAsia="ru-RU"/>
        </w:rPr>
        <w:t xml:space="preserve">  </w:t>
      </w:r>
      <w:proofErr w:type="spellStart"/>
      <w:r w:rsidR="00E846F9">
        <w:rPr>
          <w:rFonts w:ascii="Times New Roman" w:eastAsia="Times New Roman" w:hAnsi="Times New Roman" w:cs="Times New Roman"/>
          <w:sz w:val="24"/>
          <w:szCs w:val="24"/>
          <w:lang w:eastAsia="ru-RU"/>
        </w:rPr>
        <w:t>загрязненнесть</w:t>
      </w:r>
      <w:proofErr w:type="spellEnd"/>
      <w:r w:rsidR="00E846F9">
        <w:rPr>
          <w:rFonts w:ascii="Times New Roman" w:eastAsia="Times New Roman" w:hAnsi="Times New Roman" w:cs="Times New Roman"/>
          <w:sz w:val="24"/>
          <w:szCs w:val="24"/>
          <w:lang w:eastAsia="ru-RU"/>
        </w:rPr>
        <w:t xml:space="preserve"> атмосферы на примере </w:t>
      </w:r>
      <w:r>
        <w:rPr>
          <w:rFonts w:ascii="Times New Roman" w:eastAsia="Times New Roman" w:hAnsi="Times New Roman" w:cs="Times New Roman"/>
          <w:sz w:val="24"/>
          <w:szCs w:val="24"/>
          <w:lang w:eastAsia="ru-RU"/>
        </w:rPr>
        <w:t xml:space="preserve">листьев </w:t>
      </w:r>
      <w:r w:rsidR="00E846F9">
        <w:rPr>
          <w:rFonts w:ascii="Times New Roman" w:eastAsia="Times New Roman" w:hAnsi="Times New Roman" w:cs="Times New Roman"/>
          <w:sz w:val="24"/>
          <w:szCs w:val="24"/>
          <w:lang w:eastAsia="ru-RU"/>
        </w:rPr>
        <w:t xml:space="preserve">сосны обыкновенной </w:t>
      </w:r>
    </w:p>
    <w:p w:rsidR="005E6DC7" w:rsidRPr="00D32E37" w:rsidRDefault="00A44CE6" w:rsidP="00D21CCB">
      <w:pPr>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 xml:space="preserve">           В итоге моей работы </w:t>
      </w:r>
      <w:r w:rsidR="001B1754" w:rsidRPr="00D32E37">
        <w:rPr>
          <w:rFonts w:ascii="Times New Roman" w:eastAsia="Times New Roman" w:hAnsi="Times New Roman" w:cs="Times New Roman"/>
          <w:sz w:val="24"/>
          <w:szCs w:val="24"/>
          <w:lang w:eastAsia="ru-RU"/>
        </w:rPr>
        <w:t xml:space="preserve">можно сделать вывод, что на выбранных участках вдоль трассы </w:t>
      </w:r>
      <w:r w:rsidRPr="00D32E37">
        <w:rPr>
          <w:rFonts w:ascii="Times New Roman" w:eastAsia="Times New Roman" w:hAnsi="Times New Roman" w:cs="Times New Roman"/>
          <w:sz w:val="24"/>
          <w:szCs w:val="24"/>
          <w:lang w:eastAsia="ru-RU"/>
        </w:rPr>
        <w:t xml:space="preserve">и на территории лесничества </w:t>
      </w:r>
      <w:r w:rsidR="001B1754" w:rsidRPr="00D32E37">
        <w:rPr>
          <w:rFonts w:ascii="Times New Roman" w:eastAsia="Times New Roman" w:hAnsi="Times New Roman" w:cs="Times New Roman"/>
          <w:sz w:val="24"/>
          <w:szCs w:val="24"/>
          <w:lang w:eastAsia="ru-RU"/>
        </w:rPr>
        <w:t>разное загрязнение</w:t>
      </w:r>
      <w:r w:rsidR="00376059" w:rsidRPr="00D32E37">
        <w:rPr>
          <w:rFonts w:ascii="Times New Roman" w:eastAsia="Times New Roman" w:hAnsi="Times New Roman" w:cs="Times New Roman"/>
          <w:sz w:val="24"/>
          <w:szCs w:val="24"/>
          <w:lang w:eastAsia="ru-RU"/>
        </w:rPr>
        <w:t>.</w:t>
      </w:r>
      <w:r w:rsidR="001B1754" w:rsidRPr="00D32E37">
        <w:rPr>
          <w:rFonts w:ascii="Times New Roman" w:eastAsia="Times New Roman" w:hAnsi="Times New Roman" w:cs="Times New Roman"/>
          <w:sz w:val="24"/>
          <w:szCs w:val="24"/>
          <w:lang w:eastAsia="ru-RU"/>
        </w:rPr>
        <w:br/>
      </w:r>
      <w:r w:rsidRPr="00D32E37">
        <w:rPr>
          <w:rFonts w:ascii="Times New Roman" w:eastAsia="Times New Roman" w:hAnsi="Times New Roman" w:cs="Times New Roman"/>
          <w:sz w:val="24"/>
          <w:szCs w:val="24"/>
          <w:lang w:eastAsia="ru-RU"/>
        </w:rPr>
        <w:t xml:space="preserve">        В</w:t>
      </w:r>
      <w:r w:rsidR="001B1754" w:rsidRPr="00D32E37">
        <w:rPr>
          <w:rFonts w:ascii="Times New Roman" w:eastAsia="Times New Roman" w:hAnsi="Times New Roman" w:cs="Times New Roman"/>
          <w:sz w:val="24"/>
          <w:szCs w:val="24"/>
          <w:lang w:eastAsia="ru-RU"/>
        </w:rPr>
        <w:t>доль дороги загрязнённость воздуха выше, чем в глубине от трассы</w:t>
      </w:r>
      <w:r w:rsidRPr="00D32E37">
        <w:rPr>
          <w:rFonts w:ascii="Times New Roman" w:eastAsia="Times New Roman" w:hAnsi="Times New Roman" w:cs="Times New Roman"/>
          <w:sz w:val="24"/>
          <w:szCs w:val="24"/>
          <w:lang w:eastAsia="ru-RU"/>
        </w:rPr>
        <w:t xml:space="preserve">, а  </w:t>
      </w:r>
      <w:r w:rsidR="00CB736D" w:rsidRPr="00D32E37">
        <w:rPr>
          <w:rFonts w:ascii="Times New Roman" w:eastAsia="Times New Roman" w:hAnsi="Times New Roman" w:cs="Times New Roman"/>
          <w:sz w:val="24"/>
          <w:szCs w:val="24"/>
          <w:lang w:eastAsia="ru-RU"/>
        </w:rPr>
        <w:t xml:space="preserve"> минимальное загрязнение</w:t>
      </w:r>
      <w:r w:rsidRPr="00D32E37">
        <w:rPr>
          <w:rFonts w:ascii="Times New Roman" w:eastAsia="Times New Roman" w:hAnsi="Times New Roman" w:cs="Times New Roman"/>
          <w:sz w:val="24"/>
          <w:szCs w:val="24"/>
          <w:lang w:eastAsia="ru-RU"/>
        </w:rPr>
        <w:t xml:space="preserve"> оказалось </w:t>
      </w:r>
      <w:r w:rsidR="00CB736D" w:rsidRPr="00D32E37">
        <w:rPr>
          <w:rFonts w:ascii="Times New Roman" w:eastAsia="Times New Roman" w:hAnsi="Times New Roman" w:cs="Times New Roman"/>
          <w:sz w:val="24"/>
          <w:szCs w:val="24"/>
          <w:lang w:eastAsia="ru-RU"/>
        </w:rPr>
        <w:t xml:space="preserve"> на участке школьного лесничества «</w:t>
      </w:r>
      <w:proofErr w:type="spellStart"/>
      <w:r w:rsidR="00CB736D" w:rsidRPr="00D32E37">
        <w:rPr>
          <w:rFonts w:ascii="Times New Roman" w:eastAsia="Times New Roman" w:hAnsi="Times New Roman" w:cs="Times New Roman"/>
          <w:sz w:val="24"/>
          <w:szCs w:val="24"/>
          <w:lang w:eastAsia="ru-RU"/>
        </w:rPr>
        <w:t>НордРост</w:t>
      </w:r>
      <w:proofErr w:type="spellEnd"/>
      <w:r w:rsidR="00CB736D" w:rsidRPr="00D32E37">
        <w:rPr>
          <w:rFonts w:ascii="Times New Roman" w:eastAsia="Times New Roman" w:hAnsi="Times New Roman" w:cs="Times New Roman"/>
          <w:sz w:val="24"/>
          <w:szCs w:val="24"/>
          <w:lang w:eastAsia="ru-RU"/>
        </w:rPr>
        <w:t>».</w:t>
      </w:r>
      <w:r w:rsidR="001B1754" w:rsidRPr="00D32E37">
        <w:rPr>
          <w:rFonts w:ascii="Times New Roman" w:eastAsia="Times New Roman" w:hAnsi="Times New Roman" w:cs="Times New Roman"/>
          <w:sz w:val="24"/>
          <w:szCs w:val="24"/>
          <w:lang w:eastAsia="ru-RU"/>
        </w:rPr>
        <w:br/>
      </w:r>
    </w:p>
    <w:p w:rsidR="009D1C8E" w:rsidRDefault="001B1754" w:rsidP="00D21CCB">
      <w:pPr>
        <w:rPr>
          <w:rFonts w:ascii="Times New Roman" w:eastAsia="Times New Roman" w:hAnsi="Times New Roman" w:cs="Times New Roman"/>
          <w:sz w:val="24"/>
          <w:szCs w:val="24"/>
          <w:lang w:eastAsia="ru-RU"/>
        </w:rPr>
      </w:pPr>
      <w:r w:rsidRPr="006A6FCB">
        <w:rPr>
          <w:rFonts w:ascii="Times New Roman" w:eastAsia="Times New Roman" w:hAnsi="Times New Roman" w:cs="Times New Roman"/>
          <w:b/>
          <w:bCs/>
          <w:sz w:val="24"/>
          <w:szCs w:val="24"/>
          <w:lang w:eastAsia="ru-RU"/>
        </w:rPr>
        <w:t>Заключение. </w:t>
      </w:r>
      <w:r w:rsidRPr="006A6FCB">
        <w:rPr>
          <w:rFonts w:ascii="Times New Roman" w:eastAsia="Times New Roman" w:hAnsi="Times New Roman" w:cs="Times New Roman"/>
          <w:sz w:val="24"/>
          <w:szCs w:val="24"/>
          <w:lang w:eastAsia="ru-RU"/>
        </w:rPr>
        <w:br/>
      </w:r>
      <w:r w:rsidRPr="006A6FCB">
        <w:rPr>
          <w:rFonts w:ascii="Times New Roman" w:eastAsia="Times New Roman" w:hAnsi="Times New Roman" w:cs="Times New Roman"/>
          <w:sz w:val="24"/>
          <w:szCs w:val="24"/>
          <w:lang w:eastAsia="ru-RU"/>
        </w:rPr>
        <w:br/>
      </w:r>
      <w:r w:rsidR="009D1C8E">
        <w:rPr>
          <w:rFonts w:ascii="Times New Roman" w:eastAsia="Times New Roman" w:hAnsi="Times New Roman" w:cs="Times New Roman"/>
          <w:sz w:val="24"/>
          <w:szCs w:val="24"/>
          <w:lang w:eastAsia="ru-RU"/>
        </w:rPr>
        <w:t xml:space="preserve">  </w:t>
      </w:r>
      <w:r w:rsidR="00D32E37">
        <w:rPr>
          <w:rFonts w:ascii="Times New Roman" w:eastAsia="Times New Roman" w:hAnsi="Times New Roman" w:cs="Times New Roman"/>
          <w:sz w:val="24"/>
          <w:szCs w:val="24"/>
          <w:lang w:eastAsia="ru-RU"/>
        </w:rPr>
        <w:t xml:space="preserve">   </w:t>
      </w:r>
      <w:r w:rsidR="009D1C8E">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 xml:space="preserve">Источников антропогенного характера, вызывающих загрязнение атмосферы, а также нарушения экологического равновесия в биосфере, множество. </w:t>
      </w:r>
      <w:r w:rsidR="00CB736D">
        <w:rPr>
          <w:rFonts w:ascii="Times New Roman" w:eastAsia="Times New Roman" w:hAnsi="Times New Roman" w:cs="Times New Roman"/>
          <w:sz w:val="24"/>
          <w:szCs w:val="24"/>
          <w:lang w:eastAsia="ru-RU"/>
        </w:rPr>
        <w:t>С</w:t>
      </w:r>
      <w:r w:rsidRPr="006A6FCB">
        <w:rPr>
          <w:rFonts w:ascii="Times New Roman" w:eastAsia="Times New Roman" w:hAnsi="Times New Roman" w:cs="Times New Roman"/>
          <w:sz w:val="24"/>
          <w:szCs w:val="24"/>
          <w:lang w:eastAsia="ru-RU"/>
        </w:rPr>
        <w:t>амыми значительными из них являются два</w:t>
      </w:r>
      <w:r w:rsidR="008803DF">
        <w:rPr>
          <w:rFonts w:ascii="Times New Roman" w:eastAsia="Times New Roman" w:hAnsi="Times New Roman" w:cs="Times New Roman"/>
          <w:sz w:val="24"/>
          <w:szCs w:val="24"/>
          <w:lang w:eastAsia="ru-RU"/>
        </w:rPr>
        <w:t xml:space="preserve"> источника автомобильный т</w:t>
      </w:r>
      <w:r w:rsidRPr="006A6FCB">
        <w:rPr>
          <w:rFonts w:ascii="Times New Roman" w:eastAsia="Times New Roman" w:hAnsi="Times New Roman" w:cs="Times New Roman"/>
          <w:sz w:val="24"/>
          <w:szCs w:val="24"/>
          <w:lang w:eastAsia="ru-RU"/>
        </w:rPr>
        <w:t xml:space="preserve">ранспорт и </w:t>
      </w:r>
      <w:proofErr w:type="gramStart"/>
      <w:r w:rsidRPr="006A6FCB">
        <w:rPr>
          <w:rFonts w:ascii="Times New Roman" w:eastAsia="Times New Roman" w:hAnsi="Times New Roman" w:cs="Times New Roman"/>
          <w:sz w:val="24"/>
          <w:szCs w:val="24"/>
          <w:lang w:eastAsia="ru-RU"/>
        </w:rPr>
        <w:t>промышленность</w:t>
      </w:r>
      <w:proofErr w:type="gramEnd"/>
      <w:r w:rsidR="002B0685">
        <w:rPr>
          <w:rFonts w:ascii="Times New Roman" w:eastAsia="Times New Roman" w:hAnsi="Times New Roman" w:cs="Times New Roman"/>
          <w:sz w:val="24"/>
          <w:szCs w:val="24"/>
          <w:lang w:eastAsia="ru-RU"/>
        </w:rPr>
        <w:t xml:space="preserve"> т.е. </w:t>
      </w:r>
      <w:r w:rsidRPr="006A6FCB">
        <w:rPr>
          <w:rFonts w:ascii="Times New Roman" w:eastAsia="Times New Roman" w:hAnsi="Times New Roman" w:cs="Times New Roman"/>
          <w:sz w:val="24"/>
          <w:szCs w:val="24"/>
          <w:lang w:eastAsia="ru-RU"/>
        </w:rPr>
        <w:t xml:space="preserve"> выхлопные газы автомобилей</w:t>
      </w:r>
      <w:r w:rsidR="00376059" w:rsidRPr="006A6FCB">
        <w:rPr>
          <w:rFonts w:ascii="Times New Roman" w:eastAsia="Times New Roman" w:hAnsi="Times New Roman" w:cs="Times New Roman"/>
          <w:sz w:val="24"/>
          <w:szCs w:val="24"/>
          <w:lang w:eastAsia="ru-RU"/>
        </w:rPr>
        <w:t>.</w:t>
      </w:r>
      <w:r w:rsidRPr="006A6FCB">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br/>
      </w:r>
      <w:r w:rsidR="00D32E37">
        <w:rPr>
          <w:rFonts w:ascii="Times New Roman" w:eastAsia="Times New Roman" w:hAnsi="Times New Roman" w:cs="Times New Roman"/>
          <w:sz w:val="24"/>
          <w:szCs w:val="24"/>
          <w:lang w:eastAsia="ru-RU"/>
        </w:rPr>
        <w:t xml:space="preserve">         </w:t>
      </w:r>
      <w:r w:rsidRPr="006A6FCB">
        <w:rPr>
          <w:rFonts w:ascii="Times New Roman" w:eastAsia="Times New Roman" w:hAnsi="Times New Roman" w:cs="Times New Roman"/>
          <w:sz w:val="24"/>
          <w:szCs w:val="24"/>
          <w:lang w:eastAsia="ru-RU"/>
        </w:rPr>
        <w:t>Сосновые леса наиболее чувстви</w:t>
      </w:r>
      <w:r w:rsidR="009D1C8E">
        <w:rPr>
          <w:rFonts w:ascii="Times New Roman" w:eastAsia="Times New Roman" w:hAnsi="Times New Roman" w:cs="Times New Roman"/>
          <w:sz w:val="24"/>
          <w:szCs w:val="24"/>
          <w:lang w:eastAsia="ru-RU"/>
        </w:rPr>
        <w:t>тельны к загрязнению воздуха. </w:t>
      </w:r>
      <w:r w:rsidRPr="006A6FCB">
        <w:rPr>
          <w:rFonts w:ascii="Times New Roman" w:eastAsia="Times New Roman" w:hAnsi="Times New Roman" w:cs="Times New Roman"/>
          <w:sz w:val="24"/>
          <w:szCs w:val="24"/>
          <w:lang w:eastAsia="ru-RU"/>
        </w:rPr>
        <w:t>Поэтому в перспективе можно продолжить мониторинг участков не только по состоянию хвои, но и по шишкам сосны. </w:t>
      </w:r>
    </w:p>
    <w:p w:rsidR="00D32E37" w:rsidRDefault="009D1C8E" w:rsidP="00D21CCB">
      <w:pPr>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 xml:space="preserve">         </w:t>
      </w:r>
      <w:r w:rsidR="00593302">
        <w:rPr>
          <w:rFonts w:ascii="Times New Roman" w:eastAsia="Times New Roman" w:hAnsi="Times New Roman" w:cs="Times New Roman"/>
          <w:sz w:val="24"/>
          <w:szCs w:val="24"/>
          <w:lang w:eastAsia="ru-RU"/>
        </w:rPr>
        <w:t>В ходе работы мне помогали представители детского объединения «Друзья природы» 8 «А» класса</w:t>
      </w:r>
      <w:r w:rsidR="00D32E37">
        <w:rPr>
          <w:rFonts w:ascii="Times New Roman" w:eastAsia="Times New Roman" w:hAnsi="Times New Roman" w:cs="Times New Roman"/>
          <w:sz w:val="24"/>
          <w:szCs w:val="24"/>
          <w:lang w:eastAsia="ru-RU"/>
        </w:rPr>
        <w:t>, без которых мне не удалось бы справиться с поставленными задачами.</w:t>
      </w:r>
      <w:r w:rsidR="00593302">
        <w:rPr>
          <w:rFonts w:ascii="Times New Roman" w:eastAsia="Times New Roman" w:hAnsi="Times New Roman" w:cs="Times New Roman"/>
          <w:sz w:val="24"/>
          <w:szCs w:val="24"/>
          <w:lang w:eastAsia="ru-RU"/>
        </w:rPr>
        <w:t xml:space="preserve"> </w:t>
      </w:r>
      <w:r w:rsidR="001B1754" w:rsidRPr="006A6FCB">
        <w:rPr>
          <w:rFonts w:ascii="Times New Roman" w:eastAsia="Times New Roman" w:hAnsi="Times New Roman" w:cs="Times New Roman"/>
          <w:sz w:val="24"/>
          <w:szCs w:val="24"/>
          <w:lang w:eastAsia="ru-RU"/>
        </w:rPr>
        <w:br/>
      </w:r>
    </w:p>
    <w:p w:rsidR="001B1754" w:rsidRPr="00AB3400" w:rsidRDefault="00D32E37" w:rsidP="00D21CCB">
      <w:pP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Мною разработаны </w:t>
      </w:r>
      <w:r w:rsidR="001B1754" w:rsidRPr="006A6FCB">
        <w:rPr>
          <w:rFonts w:ascii="Times New Roman" w:eastAsia="Times New Roman" w:hAnsi="Times New Roman" w:cs="Times New Roman"/>
          <w:b/>
          <w:bCs/>
          <w:sz w:val="24"/>
          <w:szCs w:val="24"/>
          <w:lang w:eastAsia="ru-RU"/>
        </w:rPr>
        <w:t xml:space="preserve"> рекомендации по мерам охраны окружающей среды: </w:t>
      </w:r>
      <w:r w:rsidR="001B1754" w:rsidRPr="006A6FCB">
        <w:rPr>
          <w:rFonts w:ascii="Times New Roman" w:eastAsia="Times New Roman" w:hAnsi="Times New Roman" w:cs="Times New Roman"/>
          <w:sz w:val="24"/>
          <w:szCs w:val="24"/>
          <w:lang w:eastAsia="ru-RU"/>
        </w:rPr>
        <w:br/>
      </w:r>
      <w:r w:rsidR="001B1754" w:rsidRPr="006A6FCB">
        <w:rPr>
          <w:rFonts w:ascii="Times New Roman" w:eastAsia="Times New Roman" w:hAnsi="Times New Roman" w:cs="Times New Roman"/>
          <w:sz w:val="24"/>
          <w:szCs w:val="24"/>
          <w:lang w:eastAsia="ru-RU"/>
        </w:rPr>
        <w:br/>
      </w:r>
      <w:r w:rsidR="007E3300">
        <w:rPr>
          <w:rFonts w:ascii="Times New Roman" w:hAnsi="Times New Roman" w:cs="Times New Roman"/>
          <w:color w:val="000000"/>
          <w:sz w:val="24"/>
          <w:szCs w:val="24"/>
          <w:shd w:val="clear" w:color="auto" w:fill="FFFFFF"/>
        </w:rPr>
        <w:t xml:space="preserve">           </w:t>
      </w:r>
      <w:r w:rsidR="00D21CCB">
        <w:rPr>
          <w:rFonts w:ascii="Times New Roman" w:hAnsi="Times New Roman" w:cs="Times New Roman"/>
          <w:color w:val="000000"/>
          <w:sz w:val="24"/>
          <w:szCs w:val="24"/>
          <w:shd w:val="clear" w:color="auto" w:fill="FFFFFF"/>
        </w:rPr>
        <w:t xml:space="preserve">Соблюдать </w:t>
      </w:r>
      <w:r w:rsidR="00D21CCB" w:rsidRPr="00D21CCB">
        <w:rPr>
          <w:rFonts w:ascii="Times New Roman" w:hAnsi="Times New Roman" w:cs="Times New Roman"/>
          <w:color w:val="000000"/>
          <w:sz w:val="24"/>
          <w:szCs w:val="24"/>
          <w:shd w:val="clear" w:color="auto" w:fill="FFFFFF"/>
        </w:rPr>
        <w:t>строгое выполнение работ по техническому обслуживанию и ремонту оборудования, транспортных, газовых и других видов магистралей, предупредительного и аварийно-восстановительного оборудования;</w:t>
      </w:r>
      <w:r w:rsidR="00D21CCB">
        <w:rPr>
          <w:rFonts w:ascii="Times New Roman" w:hAnsi="Times New Roman" w:cs="Times New Roman"/>
          <w:color w:val="000000"/>
          <w:sz w:val="24"/>
          <w:szCs w:val="24"/>
          <w:shd w:val="clear" w:color="auto" w:fill="FFFFFF"/>
        </w:rPr>
        <w:t xml:space="preserve"> </w:t>
      </w:r>
      <w:r w:rsidR="001B1754" w:rsidRPr="006A6FCB">
        <w:rPr>
          <w:rFonts w:ascii="Times New Roman" w:eastAsia="Times New Roman" w:hAnsi="Times New Roman" w:cs="Times New Roman"/>
          <w:sz w:val="24"/>
          <w:szCs w:val="24"/>
          <w:lang w:eastAsia="ru-RU"/>
        </w:rPr>
        <w:t>Необходимо улучшить качество до</w:t>
      </w:r>
      <w:r w:rsidR="00D21CCB">
        <w:rPr>
          <w:rFonts w:ascii="Times New Roman" w:eastAsia="Times New Roman" w:hAnsi="Times New Roman" w:cs="Times New Roman"/>
          <w:sz w:val="24"/>
          <w:szCs w:val="24"/>
          <w:lang w:eastAsia="ru-RU"/>
        </w:rPr>
        <w:t>рожного полотна. </w:t>
      </w:r>
      <w:r w:rsidR="001B1754" w:rsidRPr="006A6FCB">
        <w:rPr>
          <w:rFonts w:ascii="Times New Roman" w:eastAsia="Times New Roman" w:hAnsi="Times New Roman" w:cs="Times New Roman"/>
          <w:sz w:val="24"/>
          <w:szCs w:val="24"/>
          <w:lang w:eastAsia="ru-RU"/>
        </w:rPr>
        <w:t xml:space="preserve"> Использо</w:t>
      </w:r>
      <w:r w:rsidR="00D21CCB">
        <w:rPr>
          <w:rFonts w:ascii="Times New Roman" w:eastAsia="Times New Roman" w:hAnsi="Times New Roman" w:cs="Times New Roman"/>
          <w:sz w:val="24"/>
          <w:szCs w:val="24"/>
          <w:lang w:eastAsia="ru-RU"/>
        </w:rPr>
        <w:t>вать более безвредное топливо.</w:t>
      </w:r>
      <w:r w:rsidR="008C1D5B">
        <w:rPr>
          <w:rFonts w:ascii="Times New Roman" w:eastAsia="Times New Roman" w:hAnsi="Times New Roman" w:cs="Times New Roman"/>
          <w:sz w:val="24"/>
          <w:szCs w:val="24"/>
          <w:lang w:eastAsia="ru-RU"/>
        </w:rPr>
        <w:t xml:space="preserve"> </w:t>
      </w:r>
      <w:r w:rsidR="001B1754" w:rsidRPr="006A6FCB">
        <w:rPr>
          <w:rFonts w:ascii="Times New Roman" w:eastAsia="Times New Roman" w:hAnsi="Times New Roman" w:cs="Times New Roman"/>
          <w:sz w:val="24"/>
          <w:szCs w:val="24"/>
          <w:lang w:eastAsia="ru-RU"/>
        </w:rPr>
        <w:t xml:space="preserve">Продолжить работу по </w:t>
      </w:r>
      <w:r w:rsidR="00883A85" w:rsidRPr="006A6FCB">
        <w:rPr>
          <w:rFonts w:ascii="Times New Roman" w:eastAsia="Times New Roman" w:hAnsi="Times New Roman" w:cs="Times New Roman"/>
          <w:sz w:val="24"/>
          <w:szCs w:val="24"/>
          <w:lang w:eastAsia="ru-RU"/>
        </w:rPr>
        <w:t xml:space="preserve">сохранению растений </w:t>
      </w:r>
      <w:r w:rsidR="00D21CCB">
        <w:rPr>
          <w:rFonts w:ascii="Times New Roman" w:eastAsia="Times New Roman" w:hAnsi="Times New Roman" w:cs="Times New Roman"/>
          <w:sz w:val="24"/>
          <w:szCs w:val="24"/>
          <w:lang w:eastAsia="ru-RU"/>
        </w:rPr>
        <w:t xml:space="preserve"> придорожной зоны. </w:t>
      </w:r>
      <w:r w:rsidR="00D21CCB">
        <w:rPr>
          <w:rFonts w:ascii="Times New Roman" w:eastAsia="Times New Roman" w:hAnsi="Times New Roman" w:cs="Times New Roman"/>
          <w:sz w:val="24"/>
          <w:szCs w:val="24"/>
          <w:lang w:eastAsia="ru-RU"/>
        </w:rPr>
        <w:br/>
        <w:t xml:space="preserve">        </w:t>
      </w:r>
      <w:r w:rsidR="0046735A" w:rsidRPr="006A6FCB">
        <w:rPr>
          <w:rFonts w:ascii="Times New Roman" w:eastAsia="Times New Roman" w:hAnsi="Times New Roman" w:cs="Times New Roman"/>
          <w:sz w:val="24"/>
          <w:szCs w:val="24"/>
          <w:lang w:eastAsia="ru-RU"/>
        </w:rPr>
        <w:t xml:space="preserve"> </w:t>
      </w:r>
      <w:r w:rsidR="001B1754" w:rsidRPr="006A6FCB">
        <w:rPr>
          <w:rFonts w:ascii="Times New Roman" w:eastAsia="Times New Roman" w:hAnsi="Times New Roman" w:cs="Times New Roman"/>
          <w:sz w:val="24"/>
          <w:szCs w:val="24"/>
          <w:lang w:eastAsia="ru-RU"/>
        </w:rPr>
        <w:t xml:space="preserve"> </w:t>
      </w:r>
      <w:r w:rsidR="00823338" w:rsidRPr="006A6FCB">
        <w:rPr>
          <w:rFonts w:ascii="Times New Roman" w:eastAsia="Times New Roman" w:hAnsi="Times New Roman" w:cs="Times New Roman"/>
          <w:sz w:val="24"/>
          <w:szCs w:val="24"/>
          <w:lang w:eastAsia="ru-RU"/>
        </w:rPr>
        <w:t>У</w:t>
      </w:r>
      <w:r w:rsidR="001B1754" w:rsidRPr="006A6FCB">
        <w:rPr>
          <w:rFonts w:ascii="Times New Roman" w:eastAsia="Times New Roman" w:hAnsi="Times New Roman" w:cs="Times New Roman"/>
          <w:sz w:val="24"/>
          <w:szCs w:val="24"/>
          <w:lang w:eastAsia="ru-RU"/>
        </w:rPr>
        <w:t>велич</w:t>
      </w:r>
      <w:r w:rsidR="0046735A" w:rsidRPr="006A6FCB">
        <w:rPr>
          <w:rFonts w:ascii="Times New Roman" w:eastAsia="Times New Roman" w:hAnsi="Times New Roman" w:cs="Times New Roman"/>
          <w:sz w:val="24"/>
          <w:szCs w:val="24"/>
          <w:lang w:eastAsia="ru-RU"/>
        </w:rPr>
        <w:t>ени</w:t>
      </w:r>
      <w:r w:rsidR="00823338" w:rsidRPr="006A6FCB">
        <w:rPr>
          <w:rFonts w:ascii="Times New Roman" w:eastAsia="Times New Roman" w:hAnsi="Times New Roman" w:cs="Times New Roman"/>
          <w:sz w:val="24"/>
          <w:szCs w:val="24"/>
          <w:lang w:eastAsia="ru-RU"/>
        </w:rPr>
        <w:t>е</w:t>
      </w:r>
      <w:r w:rsidR="001B1754" w:rsidRPr="006A6FCB">
        <w:rPr>
          <w:rFonts w:ascii="Times New Roman" w:eastAsia="Times New Roman" w:hAnsi="Times New Roman" w:cs="Times New Roman"/>
          <w:sz w:val="24"/>
          <w:szCs w:val="24"/>
          <w:lang w:eastAsia="ru-RU"/>
        </w:rPr>
        <w:t xml:space="preserve"> количеств</w:t>
      </w:r>
      <w:r w:rsidR="0046735A" w:rsidRPr="006A6FCB">
        <w:rPr>
          <w:rFonts w:ascii="Times New Roman" w:eastAsia="Times New Roman" w:hAnsi="Times New Roman" w:cs="Times New Roman"/>
          <w:sz w:val="24"/>
          <w:szCs w:val="24"/>
          <w:lang w:eastAsia="ru-RU"/>
        </w:rPr>
        <w:t>а автотранспорт</w:t>
      </w:r>
      <w:r w:rsidR="00823338" w:rsidRPr="006A6FCB">
        <w:rPr>
          <w:rFonts w:ascii="Times New Roman" w:eastAsia="Times New Roman" w:hAnsi="Times New Roman" w:cs="Times New Roman"/>
          <w:sz w:val="24"/>
          <w:szCs w:val="24"/>
          <w:lang w:eastAsia="ru-RU"/>
        </w:rPr>
        <w:t xml:space="preserve">а </w:t>
      </w:r>
      <w:r w:rsidR="001B1754" w:rsidRPr="006A6FCB">
        <w:rPr>
          <w:rFonts w:ascii="Times New Roman" w:eastAsia="Times New Roman" w:hAnsi="Times New Roman" w:cs="Times New Roman"/>
          <w:sz w:val="24"/>
          <w:szCs w:val="24"/>
          <w:lang w:eastAsia="ru-RU"/>
        </w:rPr>
        <w:t xml:space="preserve"> повлечет за собой ряд нежелательных последствий</w:t>
      </w:r>
      <w:r w:rsidR="00823338" w:rsidRPr="006A6FCB">
        <w:rPr>
          <w:rFonts w:ascii="Times New Roman" w:eastAsia="Times New Roman" w:hAnsi="Times New Roman" w:cs="Times New Roman"/>
          <w:sz w:val="24"/>
          <w:szCs w:val="24"/>
          <w:lang w:eastAsia="ru-RU"/>
        </w:rPr>
        <w:t>.</w:t>
      </w:r>
      <w:r w:rsidR="001B1754" w:rsidRPr="006A6FCB">
        <w:rPr>
          <w:rFonts w:ascii="Times New Roman" w:eastAsia="Times New Roman" w:hAnsi="Times New Roman" w:cs="Times New Roman"/>
          <w:sz w:val="24"/>
          <w:szCs w:val="24"/>
          <w:lang w:eastAsia="ru-RU"/>
        </w:rPr>
        <w:t xml:space="preserve">  </w:t>
      </w:r>
      <w:r w:rsidR="00823338" w:rsidRPr="006A6FCB">
        <w:rPr>
          <w:rFonts w:ascii="Times New Roman" w:eastAsia="Times New Roman" w:hAnsi="Times New Roman" w:cs="Times New Roman"/>
          <w:sz w:val="24"/>
          <w:szCs w:val="24"/>
          <w:lang w:eastAsia="ru-RU"/>
        </w:rPr>
        <w:t>Т</w:t>
      </w:r>
      <w:r w:rsidR="001B1754" w:rsidRPr="006A6FCB">
        <w:rPr>
          <w:rFonts w:ascii="Times New Roman" w:eastAsia="Times New Roman" w:hAnsi="Times New Roman" w:cs="Times New Roman"/>
          <w:sz w:val="24"/>
          <w:szCs w:val="24"/>
          <w:lang w:eastAsia="ru-RU"/>
        </w:rPr>
        <w:t xml:space="preserve">акое растение как сосна не сможет существовать в условиях загрязнения. </w:t>
      </w:r>
      <w:r w:rsidR="001B1754" w:rsidRPr="006A6FCB">
        <w:rPr>
          <w:rFonts w:ascii="Times New Roman" w:eastAsia="Times New Roman" w:hAnsi="Times New Roman" w:cs="Times New Roman"/>
          <w:sz w:val="24"/>
          <w:szCs w:val="24"/>
          <w:lang w:eastAsia="ru-RU"/>
        </w:rPr>
        <w:lastRenderedPageBreak/>
        <w:t xml:space="preserve">Я выяснила, что деревья с поврежденной хвоей сосны расположены вблизи дорог. Сосна является индикатором чистого воздуха, там, где воздух сильно загрязнен, на хвое сосны появляются </w:t>
      </w:r>
      <w:proofErr w:type="gramStart"/>
      <w:r w:rsidR="001B1754" w:rsidRPr="006A6FCB">
        <w:rPr>
          <w:rFonts w:ascii="Times New Roman" w:eastAsia="Times New Roman" w:hAnsi="Times New Roman" w:cs="Times New Roman"/>
          <w:sz w:val="24"/>
          <w:szCs w:val="24"/>
          <w:lang w:eastAsia="ru-RU"/>
        </w:rPr>
        <w:t>повреждения</w:t>
      </w:r>
      <w:proofErr w:type="gramEnd"/>
      <w:r w:rsidR="001B1754" w:rsidRPr="006A6FCB">
        <w:rPr>
          <w:rFonts w:ascii="Times New Roman" w:eastAsia="Times New Roman" w:hAnsi="Times New Roman" w:cs="Times New Roman"/>
          <w:sz w:val="24"/>
          <w:szCs w:val="24"/>
          <w:lang w:eastAsia="ru-RU"/>
        </w:rPr>
        <w:t xml:space="preserve"> и снижается продолжительность жизни дерева. Таким образом, сосна является основным чистильщиком окружающего воздуха, дает людям тепло, жилище, строительные материалы. Помогает сохранять здоровье. </w:t>
      </w:r>
      <w:r w:rsidR="00E758FC" w:rsidRPr="006A6FCB">
        <w:rPr>
          <w:rFonts w:ascii="Times New Roman" w:eastAsia="Times New Roman" w:hAnsi="Times New Roman" w:cs="Times New Roman"/>
          <w:sz w:val="24"/>
          <w:szCs w:val="24"/>
          <w:lang w:eastAsia="ru-RU"/>
        </w:rPr>
        <w:t>Ш</w:t>
      </w:r>
      <w:r w:rsidR="001B1754" w:rsidRPr="006A6FCB">
        <w:rPr>
          <w:rFonts w:ascii="Times New Roman" w:eastAsia="Times New Roman" w:hAnsi="Times New Roman" w:cs="Times New Roman"/>
          <w:sz w:val="24"/>
          <w:szCs w:val="24"/>
          <w:lang w:eastAsia="ru-RU"/>
        </w:rPr>
        <w:t>ишками</w:t>
      </w:r>
      <w:r w:rsidR="00E758FC" w:rsidRPr="006A6FCB">
        <w:rPr>
          <w:rFonts w:ascii="Times New Roman" w:eastAsia="Times New Roman" w:hAnsi="Times New Roman" w:cs="Times New Roman"/>
          <w:sz w:val="24"/>
          <w:szCs w:val="24"/>
          <w:lang w:eastAsia="ru-RU"/>
        </w:rPr>
        <w:t xml:space="preserve"> сосны </w:t>
      </w:r>
      <w:r w:rsidR="001B1754" w:rsidRPr="006A6FCB">
        <w:rPr>
          <w:rFonts w:ascii="Times New Roman" w:eastAsia="Times New Roman" w:hAnsi="Times New Roman" w:cs="Times New Roman"/>
          <w:sz w:val="24"/>
          <w:szCs w:val="24"/>
          <w:lang w:eastAsia="ru-RU"/>
        </w:rPr>
        <w:t xml:space="preserve">кормятся разные животные. </w:t>
      </w:r>
      <w:r w:rsidR="001B1754" w:rsidRPr="006A6FCB">
        <w:rPr>
          <w:rFonts w:ascii="Times New Roman" w:eastAsia="Times New Roman" w:hAnsi="Times New Roman" w:cs="Times New Roman"/>
          <w:sz w:val="24"/>
          <w:szCs w:val="24"/>
          <w:lang w:eastAsia="ru-RU"/>
        </w:rPr>
        <w:br/>
      </w:r>
      <w:r w:rsidR="001B1754" w:rsidRPr="006A6FCB">
        <w:rPr>
          <w:rFonts w:ascii="Times New Roman" w:eastAsia="Times New Roman" w:hAnsi="Times New Roman" w:cs="Times New Roman"/>
          <w:sz w:val="24"/>
          <w:szCs w:val="24"/>
          <w:lang w:eastAsia="ru-RU"/>
        </w:rPr>
        <w:br/>
      </w:r>
    </w:p>
    <w:p w:rsidR="002B0685" w:rsidRDefault="002B0685" w:rsidP="00287EF3">
      <w:pPr>
        <w:shd w:val="clear" w:color="auto" w:fill="FFFFFF"/>
        <w:spacing w:after="182"/>
        <w:jc w:val="center"/>
        <w:rPr>
          <w:rFonts w:ascii="Times New Roman" w:eastAsia="Times New Roman" w:hAnsi="Times New Roman" w:cs="Times New Roman"/>
          <w:b/>
          <w:bCs/>
          <w:color w:val="000000"/>
          <w:sz w:val="24"/>
          <w:szCs w:val="24"/>
          <w:lang w:eastAsia="ru-RU"/>
        </w:rPr>
      </w:pPr>
    </w:p>
    <w:p w:rsidR="00D21CCB" w:rsidRDefault="00D21CCB" w:rsidP="00287EF3">
      <w:pPr>
        <w:shd w:val="clear" w:color="auto" w:fill="FFFFFF"/>
        <w:spacing w:after="182"/>
        <w:jc w:val="center"/>
        <w:rPr>
          <w:rFonts w:ascii="Times New Roman" w:eastAsia="Times New Roman" w:hAnsi="Times New Roman" w:cs="Times New Roman"/>
          <w:b/>
          <w:bCs/>
          <w:color w:val="000000"/>
          <w:sz w:val="24"/>
          <w:szCs w:val="24"/>
          <w:lang w:eastAsia="ru-RU"/>
        </w:rPr>
      </w:pPr>
    </w:p>
    <w:p w:rsidR="00D21CCB" w:rsidRDefault="00D21CCB" w:rsidP="00287EF3">
      <w:pPr>
        <w:shd w:val="clear" w:color="auto" w:fill="FFFFFF"/>
        <w:spacing w:after="182"/>
        <w:jc w:val="center"/>
        <w:rPr>
          <w:rFonts w:ascii="Times New Roman" w:eastAsia="Times New Roman" w:hAnsi="Times New Roman" w:cs="Times New Roman"/>
          <w:b/>
          <w:bCs/>
          <w:color w:val="000000"/>
          <w:sz w:val="24"/>
          <w:szCs w:val="24"/>
          <w:lang w:eastAsia="ru-RU"/>
        </w:rPr>
      </w:pPr>
    </w:p>
    <w:p w:rsidR="003766B4" w:rsidRDefault="003766B4" w:rsidP="00287EF3">
      <w:pPr>
        <w:shd w:val="clear" w:color="auto" w:fill="FFFFFF"/>
        <w:spacing w:after="182"/>
        <w:jc w:val="center"/>
        <w:rPr>
          <w:rFonts w:ascii="Times New Roman" w:eastAsia="Times New Roman" w:hAnsi="Times New Roman" w:cs="Times New Roman"/>
          <w:b/>
          <w:bCs/>
          <w:color w:val="000000"/>
          <w:sz w:val="24"/>
          <w:szCs w:val="24"/>
          <w:lang w:eastAsia="ru-RU"/>
        </w:rPr>
      </w:pPr>
    </w:p>
    <w:p w:rsidR="003766B4" w:rsidRDefault="003766B4" w:rsidP="00287EF3">
      <w:pPr>
        <w:shd w:val="clear" w:color="auto" w:fill="FFFFFF"/>
        <w:spacing w:after="182"/>
        <w:jc w:val="center"/>
        <w:rPr>
          <w:rFonts w:ascii="Times New Roman" w:eastAsia="Times New Roman" w:hAnsi="Times New Roman" w:cs="Times New Roman"/>
          <w:b/>
          <w:bCs/>
          <w:color w:val="000000"/>
          <w:sz w:val="24"/>
          <w:szCs w:val="24"/>
          <w:lang w:eastAsia="ru-RU"/>
        </w:rPr>
      </w:pPr>
    </w:p>
    <w:p w:rsidR="003766B4" w:rsidRDefault="003766B4" w:rsidP="00287EF3">
      <w:pPr>
        <w:shd w:val="clear" w:color="auto" w:fill="FFFFFF"/>
        <w:spacing w:after="182"/>
        <w:jc w:val="center"/>
        <w:rPr>
          <w:rFonts w:ascii="Times New Roman" w:eastAsia="Times New Roman" w:hAnsi="Times New Roman" w:cs="Times New Roman"/>
          <w:b/>
          <w:bCs/>
          <w:color w:val="000000"/>
          <w:sz w:val="24"/>
          <w:szCs w:val="24"/>
          <w:lang w:eastAsia="ru-RU"/>
        </w:rPr>
      </w:pPr>
    </w:p>
    <w:p w:rsidR="003766B4" w:rsidRDefault="003766B4" w:rsidP="00287EF3">
      <w:pPr>
        <w:shd w:val="clear" w:color="auto" w:fill="FFFFFF"/>
        <w:spacing w:after="182"/>
        <w:jc w:val="center"/>
        <w:rPr>
          <w:rFonts w:ascii="Times New Roman" w:eastAsia="Times New Roman" w:hAnsi="Times New Roman" w:cs="Times New Roman"/>
          <w:b/>
          <w:bCs/>
          <w:color w:val="000000"/>
          <w:sz w:val="24"/>
          <w:szCs w:val="24"/>
          <w:lang w:eastAsia="ru-RU"/>
        </w:rPr>
      </w:pPr>
    </w:p>
    <w:p w:rsidR="00C42B0D" w:rsidRDefault="00C42B0D" w:rsidP="00B10D3C">
      <w:pPr>
        <w:shd w:val="clear" w:color="auto" w:fill="FFFFFF"/>
        <w:spacing w:after="182"/>
        <w:jc w:val="center"/>
        <w:rPr>
          <w:rFonts w:ascii="Times New Roman" w:eastAsia="Times New Roman" w:hAnsi="Times New Roman" w:cs="Times New Roman"/>
          <w:b/>
          <w:bCs/>
          <w:color w:val="000000"/>
          <w:sz w:val="24"/>
          <w:szCs w:val="24"/>
          <w:lang w:eastAsia="ru-RU"/>
        </w:rPr>
      </w:pPr>
    </w:p>
    <w:p w:rsidR="00C42B0D" w:rsidRDefault="00C42B0D" w:rsidP="00B10D3C">
      <w:pPr>
        <w:shd w:val="clear" w:color="auto" w:fill="FFFFFF"/>
        <w:spacing w:after="182"/>
        <w:jc w:val="center"/>
        <w:rPr>
          <w:rFonts w:ascii="Times New Roman" w:eastAsia="Times New Roman" w:hAnsi="Times New Roman" w:cs="Times New Roman"/>
          <w:b/>
          <w:bCs/>
          <w:color w:val="000000"/>
          <w:sz w:val="24"/>
          <w:szCs w:val="24"/>
          <w:lang w:eastAsia="ru-RU"/>
        </w:rPr>
      </w:pPr>
    </w:p>
    <w:p w:rsidR="00C42B0D" w:rsidRDefault="00C42B0D" w:rsidP="00B10D3C">
      <w:pPr>
        <w:shd w:val="clear" w:color="auto" w:fill="FFFFFF"/>
        <w:spacing w:after="182"/>
        <w:jc w:val="center"/>
        <w:rPr>
          <w:rFonts w:ascii="Times New Roman" w:eastAsia="Times New Roman" w:hAnsi="Times New Roman" w:cs="Times New Roman"/>
          <w:b/>
          <w:bCs/>
          <w:color w:val="000000"/>
          <w:sz w:val="24"/>
          <w:szCs w:val="24"/>
          <w:lang w:eastAsia="ru-RU"/>
        </w:rPr>
      </w:pPr>
    </w:p>
    <w:p w:rsidR="00C42B0D" w:rsidRDefault="00C42B0D" w:rsidP="00B10D3C">
      <w:pPr>
        <w:shd w:val="clear" w:color="auto" w:fill="FFFFFF"/>
        <w:spacing w:after="182"/>
        <w:jc w:val="center"/>
        <w:rPr>
          <w:rFonts w:ascii="Times New Roman" w:eastAsia="Times New Roman" w:hAnsi="Times New Roman" w:cs="Times New Roman"/>
          <w:b/>
          <w:bCs/>
          <w:color w:val="000000"/>
          <w:sz w:val="24"/>
          <w:szCs w:val="24"/>
          <w:lang w:eastAsia="ru-RU"/>
        </w:rPr>
      </w:pPr>
    </w:p>
    <w:p w:rsidR="00C42B0D" w:rsidRDefault="00C42B0D" w:rsidP="00B10D3C">
      <w:pPr>
        <w:shd w:val="clear" w:color="auto" w:fill="FFFFFF"/>
        <w:spacing w:after="182"/>
        <w:jc w:val="center"/>
        <w:rPr>
          <w:rFonts w:ascii="Times New Roman" w:eastAsia="Times New Roman" w:hAnsi="Times New Roman" w:cs="Times New Roman"/>
          <w:b/>
          <w:bCs/>
          <w:color w:val="000000"/>
          <w:sz w:val="24"/>
          <w:szCs w:val="24"/>
          <w:lang w:eastAsia="ru-RU"/>
        </w:rPr>
      </w:pPr>
    </w:p>
    <w:p w:rsidR="00C42B0D" w:rsidRDefault="00C42B0D" w:rsidP="00B10D3C">
      <w:pPr>
        <w:shd w:val="clear" w:color="auto" w:fill="FFFFFF"/>
        <w:spacing w:after="182"/>
        <w:jc w:val="center"/>
        <w:rPr>
          <w:rFonts w:ascii="Times New Roman" w:eastAsia="Times New Roman" w:hAnsi="Times New Roman" w:cs="Times New Roman"/>
          <w:b/>
          <w:bCs/>
          <w:color w:val="000000"/>
          <w:sz w:val="24"/>
          <w:szCs w:val="24"/>
          <w:lang w:eastAsia="ru-RU"/>
        </w:rPr>
      </w:pPr>
    </w:p>
    <w:p w:rsidR="00C42B0D" w:rsidRDefault="00C42B0D" w:rsidP="00B10D3C">
      <w:pPr>
        <w:shd w:val="clear" w:color="auto" w:fill="FFFFFF"/>
        <w:spacing w:after="182"/>
        <w:jc w:val="center"/>
        <w:rPr>
          <w:rFonts w:ascii="Times New Roman" w:eastAsia="Times New Roman" w:hAnsi="Times New Roman" w:cs="Times New Roman"/>
          <w:b/>
          <w:bCs/>
          <w:color w:val="000000"/>
          <w:sz w:val="24"/>
          <w:szCs w:val="24"/>
          <w:lang w:eastAsia="ru-RU"/>
        </w:rPr>
      </w:pPr>
    </w:p>
    <w:p w:rsidR="00C42B0D" w:rsidRDefault="00C42B0D" w:rsidP="00B10D3C">
      <w:pPr>
        <w:shd w:val="clear" w:color="auto" w:fill="FFFFFF"/>
        <w:spacing w:after="182"/>
        <w:jc w:val="center"/>
        <w:rPr>
          <w:rFonts w:ascii="Times New Roman" w:eastAsia="Times New Roman" w:hAnsi="Times New Roman" w:cs="Times New Roman"/>
          <w:b/>
          <w:bCs/>
          <w:color w:val="000000"/>
          <w:sz w:val="24"/>
          <w:szCs w:val="24"/>
          <w:lang w:eastAsia="ru-RU"/>
        </w:rPr>
      </w:pPr>
    </w:p>
    <w:p w:rsidR="00C42B0D" w:rsidRDefault="00C42B0D" w:rsidP="00B10D3C">
      <w:pPr>
        <w:shd w:val="clear" w:color="auto" w:fill="FFFFFF"/>
        <w:spacing w:after="182"/>
        <w:jc w:val="center"/>
        <w:rPr>
          <w:rFonts w:ascii="Times New Roman" w:eastAsia="Times New Roman" w:hAnsi="Times New Roman" w:cs="Times New Roman"/>
          <w:b/>
          <w:bCs/>
          <w:color w:val="000000"/>
          <w:sz w:val="24"/>
          <w:szCs w:val="24"/>
          <w:lang w:eastAsia="ru-RU"/>
        </w:rPr>
      </w:pPr>
    </w:p>
    <w:p w:rsidR="00C42B0D" w:rsidRDefault="00C42B0D" w:rsidP="00B10D3C">
      <w:pPr>
        <w:shd w:val="clear" w:color="auto" w:fill="FFFFFF"/>
        <w:spacing w:after="182"/>
        <w:jc w:val="center"/>
        <w:rPr>
          <w:rFonts w:ascii="Times New Roman" w:eastAsia="Times New Roman" w:hAnsi="Times New Roman" w:cs="Times New Roman"/>
          <w:b/>
          <w:bCs/>
          <w:color w:val="000000"/>
          <w:sz w:val="24"/>
          <w:szCs w:val="24"/>
          <w:lang w:eastAsia="ru-RU"/>
        </w:rPr>
      </w:pPr>
    </w:p>
    <w:p w:rsidR="00C42B0D" w:rsidRDefault="00C42B0D" w:rsidP="00B10D3C">
      <w:pPr>
        <w:shd w:val="clear" w:color="auto" w:fill="FFFFFF"/>
        <w:spacing w:after="182"/>
        <w:jc w:val="center"/>
        <w:rPr>
          <w:rFonts w:ascii="Times New Roman" w:eastAsia="Times New Roman" w:hAnsi="Times New Roman" w:cs="Times New Roman"/>
          <w:b/>
          <w:bCs/>
          <w:color w:val="000000"/>
          <w:sz w:val="24"/>
          <w:szCs w:val="24"/>
          <w:lang w:eastAsia="ru-RU"/>
        </w:rPr>
      </w:pPr>
    </w:p>
    <w:p w:rsidR="00C42B0D" w:rsidRDefault="00C42B0D" w:rsidP="00B10D3C">
      <w:pPr>
        <w:shd w:val="clear" w:color="auto" w:fill="FFFFFF"/>
        <w:spacing w:after="182"/>
        <w:jc w:val="center"/>
        <w:rPr>
          <w:rFonts w:ascii="Times New Roman" w:eastAsia="Times New Roman" w:hAnsi="Times New Roman" w:cs="Times New Roman"/>
          <w:b/>
          <w:bCs/>
          <w:color w:val="000000"/>
          <w:sz w:val="24"/>
          <w:szCs w:val="24"/>
          <w:lang w:eastAsia="ru-RU"/>
        </w:rPr>
      </w:pPr>
    </w:p>
    <w:p w:rsidR="00C42B0D" w:rsidRDefault="00C42B0D" w:rsidP="00B10D3C">
      <w:pPr>
        <w:shd w:val="clear" w:color="auto" w:fill="FFFFFF"/>
        <w:spacing w:after="182"/>
        <w:jc w:val="center"/>
        <w:rPr>
          <w:rFonts w:ascii="Times New Roman" w:eastAsia="Times New Roman" w:hAnsi="Times New Roman" w:cs="Times New Roman"/>
          <w:b/>
          <w:bCs/>
          <w:color w:val="000000"/>
          <w:sz w:val="24"/>
          <w:szCs w:val="24"/>
          <w:lang w:eastAsia="ru-RU"/>
        </w:rPr>
      </w:pPr>
    </w:p>
    <w:p w:rsidR="00C42B0D" w:rsidRDefault="00C42B0D" w:rsidP="00B10D3C">
      <w:pPr>
        <w:shd w:val="clear" w:color="auto" w:fill="FFFFFF"/>
        <w:spacing w:after="182"/>
        <w:jc w:val="center"/>
        <w:rPr>
          <w:rFonts w:ascii="Times New Roman" w:eastAsia="Times New Roman" w:hAnsi="Times New Roman" w:cs="Times New Roman"/>
          <w:b/>
          <w:bCs/>
          <w:color w:val="000000"/>
          <w:sz w:val="24"/>
          <w:szCs w:val="24"/>
          <w:lang w:eastAsia="ru-RU"/>
        </w:rPr>
      </w:pPr>
    </w:p>
    <w:p w:rsidR="00C42B0D" w:rsidRDefault="00C42B0D" w:rsidP="00B10D3C">
      <w:pPr>
        <w:shd w:val="clear" w:color="auto" w:fill="FFFFFF"/>
        <w:spacing w:after="182"/>
        <w:jc w:val="center"/>
        <w:rPr>
          <w:rFonts w:ascii="Times New Roman" w:eastAsia="Times New Roman" w:hAnsi="Times New Roman" w:cs="Times New Roman"/>
          <w:b/>
          <w:bCs/>
          <w:color w:val="000000"/>
          <w:sz w:val="24"/>
          <w:szCs w:val="24"/>
          <w:lang w:eastAsia="ru-RU"/>
        </w:rPr>
      </w:pPr>
    </w:p>
    <w:p w:rsidR="00C42B0D" w:rsidRDefault="00C42B0D" w:rsidP="00B10D3C">
      <w:pPr>
        <w:shd w:val="clear" w:color="auto" w:fill="FFFFFF"/>
        <w:spacing w:after="182"/>
        <w:jc w:val="center"/>
        <w:rPr>
          <w:rFonts w:ascii="Times New Roman" w:eastAsia="Times New Roman" w:hAnsi="Times New Roman" w:cs="Times New Roman"/>
          <w:b/>
          <w:bCs/>
          <w:color w:val="000000"/>
          <w:sz w:val="24"/>
          <w:szCs w:val="24"/>
          <w:lang w:eastAsia="ru-RU"/>
        </w:rPr>
      </w:pPr>
    </w:p>
    <w:p w:rsidR="00C42B0D" w:rsidRDefault="00C42B0D" w:rsidP="00B10D3C">
      <w:pPr>
        <w:shd w:val="clear" w:color="auto" w:fill="FFFFFF"/>
        <w:spacing w:after="182"/>
        <w:jc w:val="center"/>
        <w:rPr>
          <w:rFonts w:ascii="Times New Roman" w:eastAsia="Times New Roman" w:hAnsi="Times New Roman" w:cs="Times New Roman"/>
          <w:b/>
          <w:bCs/>
          <w:color w:val="000000"/>
          <w:sz w:val="24"/>
          <w:szCs w:val="24"/>
          <w:lang w:eastAsia="ru-RU"/>
        </w:rPr>
      </w:pPr>
    </w:p>
    <w:p w:rsidR="00C42B0D" w:rsidRDefault="00C42B0D" w:rsidP="00B10D3C">
      <w:pPr>
        <w:shd w:val="clear" w:color="auto" w:fill="FFFFFF"/>
        <w:spacing w:after="182"/>
        <w:jc w:val="center"/>
        <w:rPr>
          <w:rFonts w:ascii="Times New Roman" w:eastAsia="Times New Roman" w:hAnsi="Times New Roman" w:cs="Times New Roman"/>
          <w:b/>
          <w:bCs/>
          <w:color w:val="000000"/>
          <w:sz w:val="24"/>
          <w:szCs w:val="24"/>
          <w:lang w:eastAsia="ru-RU"/>
        </w:rPr>
      </w:pPr>
    </w:p>
    <w:p w:rsidR="00AB3400" w:rsidRPr="00AB3400" w:rsidRDefault="00AB3400" w:rsidP="00B10D3C">
      <w:pPr>
        <w:shd w:val="clear" w:color="auto" w:fill="FFFFFF"/>
        <w:spacing w:after="182"/>
        <w:jc w:val="center"/>
        <w:rPr>
          <w:rFonts w:ascii="Times New Roman" w:eastAsia="Times New Roman" w:hAnsi="Times New Roman" w:cs="Times New Roman"/>
          <w:color w:val="000000"/>
          <w:sz w:val="24"/>
          <w:szCs w:val="24"/>
          <w:lang w:eastAsia="ru-RU"/>
        </w:rPr>
      </w:pPr>
      <w:r w:rsidRPr="00AB3400">
        <w:rPr>
          <w:rFonts w:ascii="Times New Roman" w:eastAsia="Times New Roman" w:hAnsi="Times New Roman" w:cs="Times New Roman"/>
          <w:b/>
          <w:bCs/>
          <w:color w:val="000000"/>
          <w:sz w:val="24"/>
          <w:szCs w:val="24"/>
          <w:lang w:eastAsia="ru-RU"/>
        </w:rPr>
        <w:t>Список использованной литературы</w:t>
      </w:r>
      <w:r w:rsidR="00051E2B">
        <w:rPr>
          <w:rFonts w:ascii="Times New Roman" w:eastAsia="Times New Roman" w:hAnsi="Times New Roman" w:cs="Times New Roman"/>
          <w:b/>
          <w:bCs/>
          <w:color w:val="000000"/>
          <w:sz w:val="24"/>
          <w:szCs w:val="24"/>
          <w:lang w:eastAsia="ru-RU"/>
        </w:rPr>
        <w:t>:</w:t>
      </w:r>
    </w:p>
    <w:p w:rsidR="00AB3400" w:rsidRPr="00AB3400" w:rsidRDefault="00AB3400" w:rsidP="00B10D3C">
      <w:pPr>
        <w:numPr>
          <w:ilvl w:val="0"/>
          <w:numId w:val="3"/>
        </w:numPr>
        <w:shd w:val="clear" w:color="auto" w:fill="FFFFFF"/>
        <w:spacing w:after="182"/>
        <w:rPr>
          <w:rFonts w:ascii="Times New Roman" w:eastAsia="Times New Roman" w:hAnsi="Times New Roman" w:cs="Times New Roman"/>
          <w:color w:val="000000"/>
          <w:sz w:val="24"/>
          <w:szCs w:val="24"/>
          <w:lang w:eastAsia="ru-RU"/>
        </w:rPr>
      </w:pPr>
      <w:proofErr w:type="spellStart"/>
      <w:r w:rsidRPr="00AB3400">
        <w:rPr>
          <w:rFonts w:ascii="Times New Roman" w:eastAsia="Times New Roman" w:hAnsi="Times New Roman" w:cs="Times New Roman"/>
          <w:color w:val="000000"/>
          <w:sz w:val="24"/>
          <w:szCs w:val="24"/>
          <w:lang w:eastAsia="ru-RU"/>
        </w:rPr>
        <w:t>Биоиндикация</w:t>
      </w:r>
      <w:proofErr w:type="spellEnd"/>
      <w:r w:rsidRPr="00AB3400">
        <w:rPr>
          <w:rFonts w:ascii="Times New Roman" w:eastAsia="Times New Roman" w:hAnsi="Times New Roman" w:cs="Times New Roman"/>
          <w:color w:val="000000"/>
          <w:sz w:val="24"/>
          <w:szCs w:val="24"/>
          <w:lang w:eastAsia="ru-RU"/>
        </w:rPr>
        <w:t xml:space="preserve"> загрязнений наземных экосистем</w:t>
      </w:r>
      <w:proofErr w:type="gramStart"/>
      <w:r w:rsidRPr="00AB3400">
        <w:rPr>
          <w:rFonts w:ascii="Times New Roman" w:eastAsia="Times New Roman" w:hAnsi="Times New Roman" w:cs="Times New Roman"/>
          <w:color w:val="000000"/>
          <w:sz w:val="24"/>
          <w:szCs w:val="24"/>
          <w:lang w:eastAsia="ru-RU"/>
        </w:rPr>
        <w:t xml:space="preserve"> / П</w:t>
      </w:r>
      <w:proofErr w:type="gramEnd"/>
      <w:r w:rsidRPr="00AB3400">
        <w:rPr>
          <w:rFonts w:ascii="Times New Roman" w:eastAsia="Times New Roman" w:hAnsi="Times New Roman" w:cs="Times New Roman"/>
          <w:color w:val="000000"/>
          <w:sz w:val="24"/>
          <w:szCs w:val="24"/>
          <w:lang w:eastAsia="ru-RU"/>
        </w:rPr>
        <w:t>од редакцией Р.Шуберта. Пер</w:t>
      </w:r>
      <w:proofErr w:type="gramStart"/>
      <w:r w:rsidRPr="00AB3400">
        <w:rPr>
          <w:rFonts w:ascii="Times New Roman" w:eastAsia="Times New Roman" w:hAnsi="Times New Roman" w:cs="Times New Roman"/>
          <w:color w:val="000000"/>
          <w:sz w:val="24"/>
          <w:szCs w:val="24"/>
          <w:lang w:eastAsia="ru-RU"/>
        </w:rPr>
        <w:t>.</w:t>
      </w:r>
      <w:r w:rsidR="00B10D3C">
        <w:rPr>
          <w:rFonts w:ascii="Times New Roman" w:eastAsia="Times New Roman" w:hAnsi="Times New Roman" w:cs="Times New Roman"/>
          <w:color w:val="000000"/>
          <w:sz w:val="24"/>
          <w:szCs w:val="24"/>
          <w:lang w:eastAsia="ru-RU"/>
        </w:rPr>
        <w:t>с</w:t>
      </w:r>
      <w:proofErr w:type="gramEnd"/>
      <w:r w:rsidR="00B10D3C">
        <w:rPr>
          <w:rFonts w:ascii="Times New Roman" w:eastAsia="Times New Roman" w:hAnsi="Times New Roman" w:cs="Times New Roman"/>
          <w:color w:val="000000"/>
          <w:sz w:val="24"/>
          <w:szCs w:val="24"/>
          <w:lang w:eastAsia="ru-RU"/>
        </w:rPr>
        <w:t xml:space="preserve"> нем. - М.: Мир, 1988. – 102 с</w:t>
      </w:r>
    </w:p>
    <w:p w:rsidR="00287EF3" w:rsidRPr="00AB3400" w:rsidRDefault="00AB3400" w:rsidP="00B10D3C">
      <w:pPr>
        <w:numPr>
          <w:ilvl w:val="0"/>
          <w:numId w:val="3"/>
        </w:numPr>
        <w:shd w:val="clear" w:color="auto" w:fill="FFFFFF"/>
        <w:spacing w:after="182"/>
        <w:rPr>
          <w:rFonts w:ascii="Times New Roman" w:eastAsia="Times New Roman" w:hAnsi="Times New Roman" w:cs="Times New Roman"/>
          <w:color w:val="000000"/>
          <w:sz w:val="24"/>
          <w:szCs w:val="24"/>
          <w:lang w:eastAsia="ru-RU"/>
        </w:rPr>
      </w:pPr>
      <w:proofErr w:type="spellStart"/>
      <w:r w:rsidRPr="00AB3400">
        <w:rPr>
          <w:rFonts w:ascii="Times New Roman" w:eastAsia="Times New Roman" w:hAnsi="Times New Roman" w:cs="Times New Roman"/>
          <w:color w:val="000000"/>
          <w:sz w:val="24"/>
          <w:szCs w:val="24"/>
          <w:lang w:eastAsia="ru-RU"/>
        </w:rPr>
        <w:t>Дядюн</w:t>
      </w:r>
      <w:proofErr w:type="spellEnd"/>
      <w:r w:rsidRPr="00AB3400">
        <w:rPr>
          <w:rFonts w:ascii="Times New Roman" w:eastAsia="Times New Roman" w:hAnsi="Times New Roman" w:cs="Times New Roman"/>
          <w:color w:val="000000"/>
          <w:sz w:val="24"/>
          <w:szCs w:val="24"/>
          <w:lang w:eastAsia="ru-RU"/>
        </w:rPr>
        <w:t xml:space="preserve"> Т.В. Практикум </w:t>
      </w:r>
      <w:proofErr w:type="spellStart"/>
      <w:r w:rsidR="00287EF3" w:rsidRPr="00AB3400">
        <w:rPr>
          <w:rFonts w:ascii="Times New Roman" w:eastAsia="Times New Roman" w:hAnsi="Times New Roman" w:cs="Times New Roman"/>
          <w:color w:val="000000"/>
          <w:sz w:val="24"/>
          <w:szCs w:val="24"/>
          <w:lang w:eastAsia="ru-RU"/>
        </w:rPr>
        <w:t>Биоиндикация</w:t>
      </w:r>
      <w:proofErr w:type="spellEnd"/>
      <w:r w:rsidR="00287EF3" w:rsidRPr="00AB3400">
        <w:rPr>
          <w:rFonts w:ascii="Times New Roman" w:eastAsia="Times New Roman" w:hAnsi="Times New Roman" w:cs="Times New Roman"/>
          <w:color w:val="000000"/>
          <w:sz w:val="24"/>
          <w:szCs w:val="24"/>
          <w:lang w:eastAsia="ru-RU"/>
        </w:rPr>
        <w:t xml:space="preserve"> загрязнений наземных экосистем. Пер. с </w:t>
      </w:r>
      <w:proofErr w:type="gramStart"/>
      <w:r w:rsidR="00287EF3" w:rsidRPr="00AB3400">
        <w:rPr>
          <w:rFonts w:ascii="Times New Roman" w:eastAsia="Times New Roman" w:hAnsi="Times New Roman" w:cs="Times New Roman"/>
          <w:color w:val="000000"/>
          <w:sz w:val="24"/>
          <w:szCs w:val="24"/>
          <w:lang w:eastAsia="ru-RU"/>
        </w:rPr>
        <w:t>нем</w:t>
      </w:r>
      <w:proofErr w:type="gramEnd"/>
      <w:r w:rsidR="00287EF3" w:rsidRPr="00AB3400">
        <w:rPr>
          <w:rFonts w:ascii="Times New Roman" w:eastAsia="Times New Roman" w:hAnsi="Times New Roman" w:cs="Times New Roman"/>
          <w:color w:val="000000"/>
          <w:sz w:val="24"/>
          <w:szCs w:val="24"/>
          <w:lang w:eastAsia="ru-RU"/>
        </w:rPr>
        <w:t>. Под ред. Р. Шуберта. – М.: Мир, 1988.</w:t>
      </w:r>
    </w:p>
    <w:p w:rsidR="00AB3400" w:rsidRPr="00AB3400" w:rsidRDefault="00AB3400" w:rsidP="00B10D3C">
      <w:pPr>
        <w:numPr>
          <w:ilvl w:val="0"/>
          <w:numId w:val="3"/>
        </w:numPr>
        <w:shd w:val="clear" w:color="auto" w:fill="FFFFFF"/>
        <w:spacing w:after="182"/>
        <w:rPr>
          <w:rFonts w:ascii="Times New Roman" w:eastAsia="Times New Roman" w:hAnsi="Times New Roman" w:cs="Times New Roman"/>
          <w:color w:val="000000"/>
          <w:sz w:val="24"/>
          <w:szCs w:val="24"/>
          <w:lang w:eastAsia="ru-RU"/>
        </w:rPr>
      </w:pPr>
      <w:r w:rsidRPr="00AB3400">
        <w:rPr>
          <w:rFonts w:ascii="Times New Roman" w:eastAsia="Times New Roman" w:hAnsi="Times New Roman" w:cs="Times New Roman"/>
          <w:color w:val="000000"/>
          <w:sz w:val="24"/>
          <w:szCs w:val="24"/>
          <w:lang w:eastAsia="ru-RU"/>
        </w:rPr>
        <w:t>“Мир воздуха”. Ж. “Биология в школе”, № 1, 2001.</w:t>
      </w:r>
    </w:p>
    <w:p w:rsidR="00AB3400" w:rsidRPr="00AB3400" w:rsidRDefault="00AB3400" w:rsidP="00B10D3C">
      <w:pPr>
        <w:numPr>
          <w:ilvl w:val="0"/>
          <w:numId w:val="3"/>
        </w:numPr>
        <w:shd w:val="clear" w:color="auto" w:fill="FFFFFF"/>
        <w:spacing w:after="182"/>
        <w:rPr>
          <w:rFonts w:ascii="Times New Roman" w:eastAsia="Times New Roman" w:hAnsi="Times New Roman" w:cs="Times New Roman"/>
          <w:color w:val="000000"/>
          <w:sz w:val="24"/>
          <w:szCs w:val="24"/>
          <w:lang w:eastAsia="ru-RU"/>
        </w:rPr>
      </w:pPr>
      <w:r w:rsidRPr="00AB3400">
        <w:rPr>
          <w:rFonts w:ascii="Times New Roman" w:eastAsia="Times New Roman" w:hAnsi="Times New Roman" w:cs="Times New Roman"/>
          <w:color w:val="000000"/>
          <w:sz w:val="24"/>
          <w:szCs w:val="24"/>
          <w:lang w:eastAsia="ru-RU"/>
        </w:rPr>
        <w:t xml:space="preserve">Жизнь растений, том 3, под ред. М.М. </w:t>
      </w:r>
      <w:proofErr w:type="spellStart"/>
      <w:r w:rsidRPr="00AB3400">
        <w:rPr>
          <w:rFonts w:ascii="Times New Roman" w:eastAsia="Times New Roman" w:hAnsi="Times New Roman" w:cs="Times New Roman"/>
          <w:color w:val="000000"/>
          <w:sz w:val="24"/>
          <w:szCs w:val="24"/>
          <w:lang w:eastAsia="ru-RU"/>
        </w:rPr>
        <w:t>Голлербаха</w:t>
      </w:r>
      <w:proofErr w:type="spellEnd"/>
      <w:r w:rsidRPr="00AB3400">
        <w:rPr>
          <w:rFonts w:ascii="Times New Roman" w:eastAsia="Times New Roman" w:hAnsi="Times New Roman" w:cs="Times New Roman"/>
          <w:color w:val="000000"/>
          <w:sz w:val="24"/>
          <w:szCs w:val="24"/>
          <w:lang w:eastAsia="ru-RU"/>
        </w:rPr>
        <w:t xml:space="preserve"> — М.: Просвещение, 1977.</w:t>
      </w:r>
    </w:p>
    <w:p w:rsidR="00AB3400" w:rsidRPr="00AB3400" w:rsidRDefault="00AB3400" w:rsidP="00B10D3C">
      <w:pPr>
        <w:numPr>
          <w:ilvl w:val="0"/>
          <w:numId w:val="3"/>
        </w:numPr>
        <w:shd w:val="clear" w:color="auto" w:fill="FFFFFF"/>
        <w:spacing w:after="182"/>
        <w:rPr>
          <w:rFonts w:ascii="Times New Roman" w:eastAsia="Times New Roman" w:hAnsi="Times New Roman" w:cs="Times New Roman"/>
          <w:color w:val="000000"/>
          <w:sz w:val="24"/>
          <w:szCs w:val="24"/>
          <w:lang w:eastAsia="ru-RU"/>
        </w:rPr>
      </w:pPr>
      <w:r w:rsidRPr="00AB3400">
        <w:rPr>
          <w:rFonts w:ascii="Times New Roman" w:eastAsia="Times New Roman" w:hAnsi="Times New Roman" w:cs="Times New Roman"/>
          <w:color w:val="000000"/>
          <w:sz w:val="24"/>
          <w:szCs w:val="24"/>
          <w:lang w:eastAsia="ru-RU"/>
        </w:rPr>
        <w:t>Побединский А.В. Сосна. – М.: “Лесная промышленность”,1979.</w:t>
      </w:r>
    </w:p>
    <w:p w:rsidR="00AB3400" w:rsidRPr="00AB3400" w:rsidRDefault="00AB3400" w:rsidP="00B10D3C">
      <w:pPr>
        <w:numPr>
          <w:ilvl w:val="0"/>
          <w:numId w:val="3"/>
        </w:numPr>
        <w:shd w:val="clear" w:color="auto" w:fill="FFFFFF"/>
        <w:spacing w:after="182"/>
        <w:rPr>
          <w:rFonts w:ascii="Times New Roman" w:eastAsia="Times New Roman" w:hAnsi="Times New Roman" w:cs="Times New Roman"/>
          <w:color w:val="000000"/>
          <w:sz w:val="24"/>
          <w:szCs w:val="24"/>
          <w:lang w:eastAsia="ru-RU"/>
        </w:rPr>
      </w:pPr>
      <w:r w:rsidRPr="00AB3400">
        <w:rPr>
          <w:rFonts w:ascii="Times New Roman" w:eastAsia="Times New Roman" w:hAnsi="Times New Roman" w:cs="Times New Roman"/>
          <w:color w:val="000000"/>
          <w:sz w:val="24"/>
          <w:szCs w:val="24"/>
          <w:lang w:eastAsia="ru-RU"/>
        </w:rPr>
        <w:t>Сохранение и восстановление биоразнообразия. Колл</w:t>
      </w:r>
      <w:proofErr w:type="gramStart"/>
      <w:r w:rsidRPr="00AB3400">
        <w:rPr>
          <w:rFonts w:ascii="Times New Roman" w:eastAsia="Times New Roman" w:hAnsi="Times New Roman" w:cs="Times New Roman"/>
          <w:color w:val="000000"/>
          <w:sz w:val="24"/>
          <w:szCs w:val="24"/>
          <w:lang w:eastAsia="ru-RU"/>
        </w:rPr>
        <w:t>.</w:t>
      </w:r>
      <w:proofErr w:type="gramEnd"/>
      <w:r w:rsidRPr="00AB3400">
        <w:rPr>
          <w:rFonts w:ascii="Times New Roman" w:eastAsia="Times New Roman" w:hAnsi="Times New Roman" w:cs="Times New Roman"/>
          <w:color w:val="000000"/>
          <w:sz w:val="24"/>
          <w:szCs w:val="24"/>
          <w:lang w:eastAsia="ru-RU"/>
        </w:rPr>
        <w:t xml:space="preserve"> </w:t>
      </w:r>
      <w:proofErr w:type="gramStart"/>
      <w:r w:rsidRPr="00AB3400">
        <w:rPr>
          <w:rFonts w:ascii="Times New Roman" w:eastAsia="Times New Roman" w:hAnsi="Times New Roman" w:cs="Times New Roman"/>
          <w:color w:val="000000"/>
          <w:sz w:val="24"/>
          <w:szCs w:val="24"/>
          <w:lang w:eastAsia="ru-RU"/>
        </w:rPr>
        <w:t>а</w:t>
      </w:r>
      <w:proofErr w:type="gramEnd"/>
      <w:r w:rsidRPr="00AB3400">
        <w:rPr>
          <w:rFonts w:ascii="Times New Roman" w:eastAsia="Times New Roman" w:hAnsi="Times New Roman" w:cs="Times New Roman"/>
          <w:color w:val="000000"/>
          <w:sz w:val="24"/>
          <w:szCs w:val="24"/>
          <w:lang w:eastAsia="ru-RU"/>
        </w:rPr>
        <w:t>второв. М.: Издательство Научного и учебно-методического центра, 2002. 286 с.</w:t>
      </w:r>
    </w:p>
    <w:p w:rsidR="00AB3400" w:rsidRPr="00AB3400" w:rsidRDefault="00AB3400" w:rsidP="00B10D3C">
      <w:pPr>
        <w:numPr>
          <w:ilvl w:val="0"/>
          <w:numId w:val="3"/>
        </w:numPr>
        <w:shd w:val="clear" w:color="auto" w:fill="FFFFFF"/>
        <w:spacing w:after="182"/>
        <w:rPr>
          <w:rFonts w:ascii="Times New Roman" w:eastAsia="Times New Roman" w:hAnsi="Times New Roman" w:cs="Times New Roman"/>
          <w:color w:val="000000"/>
          <w:sz w:val="24"/>
          <w:szCs w:val="24"/>
          <w:lang w:eastAsia="ru-RU"/>
        </w:rPr>
      </w:pPr>
      <w:r w:rsidRPr="00AB3400">
        <w:rPr>
          <w:rFonts w:ascii="Times New Roman" w:eastAsia="Times New Roman" w:hAnsi="Times New Roman" w:cs="Times New Roman"/>
          <w:color w:val="000000"/>
          <w:sz w:val="24"/>
          <w:szCs w:val="24"/>
          <w:lang w:eastAsia="ru-RU"/>
        </w:rPr>
        <w:t>Шустов С.Б. Химия и экология / С.Б. Шустов, Л.В. Шустова. – Н.Новгород: Нижегородский гуманитарный центр, 1995.</w:t>
      </w:r>
    </w:p>
    <w:p w:rsidR="00AB3400" w:rsidRPr="00AB3400" w:rsidRDefault="00AB3400" w:rsidP="00B10D3C">
      <w:pPr>
        <w:numPr>
          <w:ilvl w:val="0"/>
          <w:numId w:val="3"/>
        </w:numPr>
        <w:shd w:val="clear" w:color="auto" w:fill="FFFFFF"/>
        <w:spacing w:after="182"/>
        <w:rPr>
          <w:rFonts w:ascii="Times New Roman" w:eastAsia="Times New Roman" w:hAnsi="Times New Roman" w:cs="Times New Roman"/>
          <w:color w:val="000000"/>
          <w:sz w:val="24"/>
          <w:szCs w:val="24"/>
          <w:lang w:eastAsia="ru-RU"/>
        </w:rPr>
      </w:pPr>
      <w:r w:rsidRPr="00AB3400">
        <w:rPr>
          <w:rFonts w:ascii="Times New Roman" w:eastAsia="Times New Roman" w:hAnsi="Times New Roman" w:cs="Times New Roman"/>
          <w:color w:val="000000"/>
          <w:sz w:val="24"/>
          <w:szCs w:val="24"/>
          <w:lang w:eastAsia="ru-RU"/>
        </w:rPr>
        <w:t>Международный научно-технический журнал - </w:t>
      </w:r>
      <w:r w:rsidRPr="00AB3400">
        <w:rPr>
          <w:rFonts w:ascii="Times New Roman" w:eastAsia="Times New Roman" w:hAnsi="Times New Roman" w:cs="Times New Roman"/>
          <w:color w:val="000000"/>
          <w:sz w:val="24"/>
          <w:szCs w:val="24"/>
          <w:u w:val="single"/>
          <w:lang w:eastAsia="ru-RU"/>
        </w:rPr>
        <w:t>http://izobretatel.by/</w:t>
      </w:r>
    </w:p>
    <w:p w:rsidR="00AB3400" w:rsidRPr="00AB3400" w:rsidRDefault="00AB3400" w:rsidP="00B10D3C">
      <w:pPr>
        <w:numPr>
          <w:ilvl w:val="0"/>
          <w:numId w:val="3"/>
        </w:numPr>
        <w:shd w:val="clear" w:color="auto" w:fill="FFFFFF"/>
        <w:spacing w:after="182"/>
        <w:rPr>
          <w:rFonts w:ascii="Times New Roman" w:eastAsia="Times New Roman" w:hAnsi="Times New Roman" w:cs="Times New Roman"/>
          <w:color w:val="000000"/>
          <w:sz w:val="24"/>
          <w:szCs w:val="24"/>
          <w:lang w:eastAsia="ru-RU"/>
        </w:rPr>
      </w:pPr>
      <w:r w:rsidRPr="00AB3400">
        <w:rPr>
          <w:rFonts w:ascii="Times New Roman" w:eastAsia="Times New Roman" w:hAnsi="Times New Roman" w:cs="Times New Roman"/>
          <w:color w:val="000000"/>
          <w:sz w:val="24"/>
          <w:szCs w:val="24"/>
          <w:lang w:eastAsia="ru-RU"/>
        </w:rPr>
        <w:t>Российская электронная библиотека «Эрудиция» – </w:t>
      </w:r>
      <w:r w:rsidRPr="00AB3400">
        <w:rPr>
          <w:rFonts w:ascii="Times New Roman" w:eastAsia="Times New Roman" w:hAnsi="Times New Roman" w:cs="Times New Roman"/>
          <w:color w:val="000000"/>
          <w:sz w:val="24"/>
          <w:szCs w:val="24"/>
          <w:u w:val="single"/>
          <w:lang w:eastAsia="ru-RU"/>
        </w:rPr>
        <w:t>http://www.erudition.ru/</w:t>
      </w:r>
    </w:p>
    <w:p w:rsidR="00AB3400" w:rsidRPr="00AB3400" w:rsidRDefault="00AB3400" w:rsidP="00B10D3C">
      <w:pPr>
        <w:numPr>
          <w:ilvl w:val="0"/>
          <w:numId w:val="3"/>
        </w:numPr>
        <w:shd w:val="clear" w:color="auto" w:fill="FFFFFF"/>
        <w:spacing w:after="182"/>
        <w:rPr>
          <w:rFonts w:ascii="Times New Roman" w:eastAsia="Times New Roman" w:hAnsi="Times New Roman" w:cs="Times New Roman"/>
          <w:color w:val="000000"/>
          <w:sz w:val="24"/>
          <w:szCs w:val="24"/>
          <w:lang w:eastAsia="ru-RU"/>
        </w:rPr>
      </w:pPr>
      <w:r w:rsidRPr="00AB3400">
        <w:rPr>
          <w:rFonts w:ascii="Times New Roman" w:eastAsia="Times New Roman" w:hAnsi="Times New Roman" w:cs="Times New Roman"/>
          <w:color w:val="000000"/>
          <w:sz w:val="24"/>
          <w:szCs w:val="24"/>
          <w:lang w:eastAsia="ru-RU"/>
        </w:rPr>
        <w:t>Универсальная научно-популярная энциклопедия «</w:t>
      </w:r>
      <w:proofErr w:type="spellStart"/>
      <w:r w:rsidRPr="00AB3400">
        <w:rPr>
          <w:rFonts w:ascii="Times New Roman" w:eastAsia="Times New Roman" w:hAnsi="Times New Roman" w:cs="Times New Roman"/>
          <w:color w:val="000000"/>
          <w:sz w:val="24"/>
          <w:szCs w:val="24"/>
          <w:lang w:eastAsia="ru-RU"/>
        </w:rPr>
        <w:t>Кругосвет</w:t>
      </w:r>
      <w:proofErr w:type="spellEnd"/>
      <w:r w:rsidRPr="00AB3400">
        <w:rPr>
          <w:rFonts w:ascii="Times New Roman" w:eastAsia="Times New Roman" w:hAnsi="Times New Roman" w:cs="Times New Roman"/>
          <w:color w:val="000000"/>
          <w:sz w:val="24"/>
          <w:szCs w:val="24"/>
          <w:lang w:eastAsia="ru-RU"/>
        </w:rPr>
        <w:t>» – </w:t>
      </w:r>
      <w:r w:rsidRPr="00AB3400">
        <w:rPr>
          <w:rFonts w:ascii="Times New Roman" w:eastAsia="Times New Roman" w:hAnsi="Times New Roman" w:cs="Times New Roman"/>
          <w:color w:val="000000"/>
          <w:sz w:val="24"/>
          <w:szCs w:val="24"/>
          <w:u w:val="single"/>
          <w:lang w:eastAsia="ru-RU"/>
        </w:rPr>
        <w:t>www.krugosvet.ru</w:t>
      </w:r>
    </w:p>
    <w:p w:rsidR="00AB3400" w:rsidRPr="00D03B0A" w:rsidRDefault="00AB3400" w:rsidP="00B10D3C">
      <w:pPr>
        <w:shd w:val="clear" w:color="auto" w:fill="FFFFFF"/>
        <w:spacing w:after="182"/>
        <w:ind w:left="568"/>
        <w:rPr>
          <w:rFonts w:ascii="Times New Roman" w:eastAsia="Times New Roman" w:hAnsi="Times New Roman" w:cs="Times New Roman"/>
          <w:color w:val="000000"/>
          <w:sz w:val="24"/>
          <w:szCs w:val="24"/>
          <w:lang w:eastAsia="ru-RU"/>
        </w:rPr>
      </w:pPr>
      <w:r w:rsidRPr="00AB3400">
        <w:rPr>
          <w:rFonts w:ascii="Times New Roman" w:eastAsia="Times New Roman" w:hAnsi="Times New Roman" w:cs="Times New Roman"/>
          <w:color w:val="000000"/>
          <w:sz w:val="24"/>
          <w:szCs w:val="24"/>
          <w:lang w:eastAsia="ru-RU"/>
        </w:rPr>
        <w:t>Экологический центр «Экосистема» – </w:t>
      </w:r>
      <w:hyperlink r:id="rId9" w:history="1">
        <w:r w:rsidR="00D03B0A" w:rsidRPr="001C2811">
          <w:rPr>
            <w:rStyle w:val="a9"/>
            <w:rFonts w:ascii="Times New Roman" w:eastAsia="Times New Roman" w:hAnsi="Times New Roman" w:cs="Times New Roman"/>
            <w:sz w:val="24"/>
            <w:szCs w:val="24"/>
            <w:lang w:eastAsia="ru-RU"/>
          </w:rPr>
          <w:t>www.ecosystema.ru</w:t>
        </w:r>
      </w:hyperlink>
    </w:p>
    <w:p w:rsidR="00D03B0A" w:rsidRPr="00D03B0A" w:rsidRDefault="00D03B0A" w:rsidP="00B10D3C">
      <w:pPr>
        <w:numPr>
          <w:ilvl w:val="0"/>
          <w:numId w:val="3"/>
        </w:numPr>
        <w:spacing w:after="0"/>
        <w:jc w:val="both"/>
        <w:textAlignment w:val="baseline"/>
        <w:rPr>
          <w:rFonts w:ascii="Arial" w:eastAsia="Times New Roman" w:hAnsi="Arial" w:cs="Arial"/>
          <w:color w:val="000000"/>
          <w:sz w:val="24"/>
          <w:szCs w:val="24"/>
          <w:lang w:eastAsia="ru-RU"/>
        </w:rPr>
      </w:pPr>
      <w:proofErr w:type="spellStart"/>
      <w:r w:rsidRPr="00D03B0A">
        <w:rPr>
          <w:rFonts w:ascii="Times New Roman" w:eastAsia="Times New Roman" w:hAnsi="Times New Roman" w:cs="Times New Roman"/>
          <w:bCs/>
          <w:color w:val="000000"/>
          <w:sz w:val="24"/>
          <w:szCs w:val="24"/>
          <w:lang w:eastAsia="ru-RU"/>
        </w:rPr>
        <w:t>Амбарцуман</w:t>
      </w:r>
      <w:proofErr w:type="spellEnd"/>
      <w:r w:rsidRPr="00D03B0A">
        <w:rPr>
          <w:rFonts w:ascii="Times New Roman" w:eastAsia="Times New Roman" w:hAnsi="Times New Roman" w:cs="Times New Roman"/>
          <w:bCs/>
          <w:color w:val="000000"/>
          <w:sz w:val="24"/>
          <w:szCs w:val="24"/>
          <w:lang w:eastAsia="ru-RU"/>
        </w:rPr>
        <w:t xml:space="preserve"> В.В., Носов В.Б., </w:t>
      </w:r>
      <w:proofErr w:type="spellStart"/>
      <w:r w:rsidRPr="00D03B0A">
        <w:rPr>
          <w:rFonts w:ascii="Times New Roman" w:eastAsia="Times New Roman" w:hAnsi="Times New Roman" w:cs="Times New Roman"/>
          <w:bCs/>
          <w:color w:val="000000"/>
          <w:sz w:val="24"/>
          <w:szCs w:val="24"/>
          <w:lang w:eastAsia="ru-RU"/>
        </w:rPr>
        <w:t>Тагасов</w:t>
      </w:r>
      <w:proofErr w:type="spellEnd"/>
      <w:r w:rsidRPr="00D03B0A">
        <w:rPr>
          <w:rFonts w:ascii="Times New Roman" w:eastAsia="Times New Roman" w:hAnsi="Times New Roman" w:cs="Times New Roman"/>
          <w:bCs/>
          <w:color w:val="000000"/>
          <w:sz w:val="24"/>
          <w:szCs w:val="24"/>
          <w:lang w:eastAsia="ru-RU"/>
        </w:rPr>
        <w:t xml:space="preserve"> В.И.. Экологическая безопасность автомобильного транспорта. – М.: ООО Издательство «</w:t>
      </w:r>
      <w:proofErr w:type="spellStart"/>
      <w:r w:rsidRPr="00D03B0A">
        <w:rPr>
          <w:rFonts w:ascii="Times New Roman" w:eastAsia="Times New Roman" w:hAnsi="Times New Roman" w:cs="Times New Roman"/>
          <w:bCs/>
          <w:color w:val="000000"/>
          <w:sz w:val="24"/>
          <w:szCs w:val="24"/>
          <w:lang w:eastAsia="ru-RU"/>
        </w:rPr>
        <w:t>Научтехлитиздат</w:t>
      </w:r>
      <w:proofErr w:type="spellEnd"/>
      <w:r w:rsidRPr="00D03B0A">
        <w:rPr>
          <w:rFonts w:ascii="Times New Roman" w:eastAsia="Times New Roman" w:hAnsi="Times New Roman" w:cs="Times New Roman"/>
          <w:bCs/>
          <w:color w:val="000000"/>
          <w:sz w:val="24"/>
          <w:szCs w:val="24"/>
          <w:lang w:eastAsia="ru-RU"/>
        </w:rPr>
        <w:t>», 1996.</w:t>
      </w:r>
    </w:p>
    <w:p w:rsidR="00D03B0A" w:rsidRPr="00D03B0A" w:rsidRDefault="00D03B0A" w:rsidP="00B10D3C">
      <w:pPr>
        <w:numPr>
          <w:ilvl w:val="0"/>
          <w:numId w:val="3"/>
        </w:numPr>
        <w:spacing w:after="0"/>
        <w:jc w:val="both"/>
        <w:textAlignment w:val="baseline"/>
        <w:rPr>
          <w:rFonts w:ascii="Arial" w:eastAsia="Times New Roman" w:hAnsi="Arial" w:cs="Arial"/>
          <w:color w:val="000000"/>
          <w:sz w:val="24"/>
          <w:szCs w:val="24"/>
          <w:lang w:eastAsia="ru-RU"/>
        </w:rPr>
      </w:pPr>
      <w:r w:rsidRPr="00D03B0A">
        <w:rPr>
          <w:rFonts w:ascii="Times New Roman" w:eastAsia="Times New Roman" w:hAnsi="Times New Roman" w:cs="Times New Roman"/>
          <w:bCs/>
          <w:color w:val="000000"/>
          <w:sz w:val="24"/>
          <w:szCs w:val="24"/>
          <w:lang w:eastAsia="ru-RU"/>
        </w:rPr>
        <w:t>Алексеев С.В. И другие. Практикум по экологии. – М: АО МДС , 1996</w:t>
      </w:r>
    </w:p>
    <w:p w:rsidR="00D03B0A" w:rsidRPr="00D03B0A" w:rsidRDefault="00D03B0A" w:rsidP="00B10D3C">
      <w:pPr>
        <w:numPr>
          <w:ilvl w:val="0"/>
          <w:numId w:val="3"/>
        </w:numPr>
        <w:spacing w:after="0"/>
        <w:jc w:val="both"/>
        <w:textAlignment w:val="baseline"/>
        <w:rPr>
          <w:rFonts w:ascii="Arial" w:eastAsia="Times New Roman" w:hAnsi="Arial" w:cs="Arial"/>
          <w:color w:val="000000"/>
          <w:sz w:val="24"/>
          <w:szCs w:val="24"/>
          <w:lang w:eastAsia="ru-RU"/>
        </w:rPr>
      </w:pPr>
      <w:r w:rsidRPr="00D03B0A">
        <w:rPr>
          <w:rFonts w:ascii="Times New Roman" w:eastAsia="Times New Roman" w:hAnsi="Times New Roman" w:cs="Times New Roman"/>
          <w:bCs/>
          <w:color w:val="000000"/>
          <w:sz w:val="24"/>
          <w:szCs w:val="24"/>
          <w:lang w:eastAsia="ru-RU"/>
        </w:rPr>
        <w:t>Биология в школе. Научно-</w:t>
      </w:r>
      <w:proofErr w:type="spellStart"/>
      <w:r w:rsidRPr="00D03B0A">
        <w:rPr>
          <w:rFonts w:ascii="Times New Roman" w:eastAsia="Times New Roman" w:hAnsi="Times New Roman" w:cs="Times New Roman"/>
          <w:bCs/>
          <w:color w:val="000000"/>
          <w:sz w:val="24"/>
          <w:szCs w:val="24"/>
          <w:lang w:eastAsia="ru-RU"/>
        </w:rPr>
        <w:t>методистический</w:t>
      </w:r>
      <w:proofErr w:type="spellEnd"/>
      <w:r w:rsidRPr="00D03B0A">
        <w:rPr>
          <w:rFonts w:ascii="Times New Roman" w:eastAsia="Times New Roman" w:hAnsi="Times New Roman" w:cs="Times New Roman"/>
          <w:bCs/>
          <w:color w:val="000000"/>
          <w:sz w:val="24"/>
          <w:szCs w:val="24"/>
          <w:lang w:eastAsia="ru-RU"/>
        </w:rPr>
        <w:t xml:space="preserve"> журнал. №1,2 2007</w:t>
      </w:r>
    </w:p>
    <w:p w:rsidR="00D03B0A" w:rsidRPr="00D03B0A" w:rsidRDefault="00D03B0A" w:rsidP="00B10D3C">
      <w:pPr>
        <w:numPr>
          <w:ilvl w:val="0"/>
          <w:numId w:val="3"/>
        </w:numPr>
        <w:spacing w:after="0"/>
        <w:jc w:val="both"/>
        <w:textAlignment w:val="baseline"/>
        <w:rPr>
          <w:rFonts w:ascii="Arial" w:eastAsia="Times New Roman" w:hAnsi="Arial" w:cs="Arial"/>
          <w:color w:val="000000"/>
          <w:sz w:val="24"/>
          <w:szCs w:val="24"/>
          <w:lang w:eastAsia="ru-RU"/>
        </w:rPr>
      </w:pPr>
      <w:r w:rsidRPr="00D03B0A">
        <w:rPr>
          <w:rFonts w:ascii="Times New Roman" w:eastAsia="Times New Roman" w:hAnsi="Times New Roman" w:cs="Times New Roman"/>
          <w:bCs/>
          <w:color w:val="000000"/>
          <w:sz w:val="24"/>
          <w:szCs w:val="24"/>
          <w:lang w:eastAsia="ru-RU"/>
        </w:rPr>
        <w:t>Биология. Газета.»2, 2002</w:t>
      </w:r>
    </w:p>
    <w:p w:rsidR="00D03B0A" w:rsidRPr="00D03B0A" w:rsidRDefault="00D03B0A" w:rsidP="00B10D3C">
      <w:pPr>
        <w:numPr>
          <w:ilvl w:val="0"/>
          <w:numId w:val="3"/>
        </w:numPr>
        <w:spacing w:after="0"/>
        <w:jc w:val="both"/>
        <w:textAlignment w:val="baseline"/>
        <w:rPr>
          <w:rFonts w:ascii="Arial" w:eastAsia="Times New Roman" w:hAnsi="Arial" w:cs="Arial"/>
          <w:color w:val="000000"/>
          <w:sz w:val="24"/>
          <w:szCs w:val="24"/>
          <w:lang w:eastAsia="ru-RU"/>
        </w:rPr>
      </w:pPr>
      <w:proofErr w:type="spellStart"/>
      <w:r w:rsidRPr="00D03B0A">
        <w:rPr>
          <w:rFonts w:ascii="Times New Roman" w:eastAsia="Times New Roman" w:hAnsi="Times New Roman" w:cs="Times New Roman"/>
          <w:bCs/>
          <w:color w:val="000000"/>
          <w:sz w:val="24"/>
          <w:szCs w:val="24"/>
          <w:lang w:eastAsia="ru-RU"/>
        </w:rPr>
        <w:t>Биоиндикация</w:t>
      </w:r>
      <w:proofErr w:type="spellEnd"/>
      <w:r w:rsidRPr="00D03B0A">
        <w:rPr>
          <w:rFonts w:ascii="Times New Roman" w:eastAsia="Times New Roman" w:hAnsi="Times New Roman" w:cs="Times New Roman"/>
          <w:bCs/>
          <w:color w:val="000000"/>
          <w:sz w:val="24"/>
          <w:szCs w:val="24"/>
          <w:lang w:eastAsia="ru-RU"/>
        </w:rPr>
        <w:t xml:space="preserve"> загрязнения наземных экосистем</w:t>
      </w:r>
      <w:proofErr w:type="gramStart"/>
      <w:r w:rsidRPr="00D03B0A">
        <w:rPr>
          <w:rFonts w:ascii="Times New Roman" w:eastAsia="Times New Roman" w:hAnsi="Times New Roman" w:cs="Times New Roman"/>
          <w:bCs/>
          <w:color w:val="000000"/>
          <w:sz w:val="24"/>
          <w:szCs w:val="24"/>
          <w:lang w:eastAsia="ru-RU"/>
        </w:rPr>
        <w:t xml:space="preserve">  /П</w:t>
      </w:r>
      <w:proofErr w:type="gramEnd"/>
      <w:r w:rsidRPr="00D03B0A">
        <w:rPr>
          <w:rFonts w:ascii="Times New Roman" w:eastAsia="Times New Roman" w:hAnsi="Times New Roman" w:cs="Times New Roman"/>
          <w:bCs/>
          <w:color w:val="000000"/>
          <w:sz w:val="24"/>
          <w:szCs w:val="24"/>
          <w:lang w:eastAsia="ru-RU"/>
        </w:rPr>
        <w:t>од ред. Р. Шуберт. М.: Мир,1988.</w:t>
      </w:r>
    </w:p>
    <w:p w:rsidR="00D03B0A" w:rsidRPr="00D03B0A" w:rsidRDefault="00D03B0A" w:rsidP="00B10D3C">
      <w:pPr>
        <w:numPr>
          <w:ilvl w:val="0"/>
          <w:numId w:val="3"/>
        </w:numPr>
        <w:spacing w:after="0"/>
        <w:jc w:val="both"/>
        <w:textAlignment w:val="baseline"/>
        <w:rPr>
          <w:rFonts w:ascii="Arial" w:eastAsia="Times New Roman" w:hAnsi="Arial" w:cs="Arial"/>
          <w:color w:val="000000"/>
          <w:sz w:val="24"/>
          <w:szCs w:val="24"/>
          <w:lang w:eastAsia="ru-RU"/>
        </w:rPr>
      </w:pPr>
      <w:proofErr w:type="spellStart"/>
      <w:r w:rsidRPr="00D03B0A">
        <w:rPr>
          <w:rFonts w:ascii="Times New Roman" w:eastAsia="Times New Roman" w:hAnsi="Times New Roman" w:cs="Times New Roman"/>
          <w:bCs/>
          <w:color w:val="000000"/>
          <w:sz w:val="24"/>
          <w:szCs w:val="24"/>
          <w:lang w:eastAsia="ru-RU"/>
        </w:rPr>
        <w:t>Дорохина</w:t>
      </w:r>
      <w:proofErr w:type="spellEnd"/>
      <w:r w:rsidRPr="00D03B0A">
        <w:rPr>
          <w:rFonts w:ascii="Times New Roman" w:eastAsia="Times New Roman" w:hAnsi="Times New Roman" w:cs="Times New Roman"/>
          <w:bCs/>
          <w:color w:val="000000"/>
          <w:sz w:val="24"/>
          <w:szCs w:val="24"/>
          <w:lang w:eastAsia="ru-RU"/>
        </w:rPr>
        <w:t xml:space="preserve"> Л.Н и другие. Руководство к лабораторным занятиям по ботанике с основами экологии. – М.: Просвещение, 1986</w:t>
      </w:r>
    </w:p>
    <w:p w:rsidR="00D03B0A" w:rsidRPr="00D03B0A" w:rsidRDefault="00D03B0A" w:rsidP="00B10D3C">
      <w:pPr>
        <w:pStyle w:val="aa"/>
        <w:numPr>
          <w:ilvl w:val="0"/>
          <w:numId w:val="3"/>
        </w:numPr>
        <w:shd w:val="clear" w:color="auto" w:fill="FFFFFF"/>
        <w:spacing w:after="182"/>
        <w:rPr>
          <w:rFonts w:ascii="Times New Roman" w:eastAsia="Times New Roman" w:hAnsi="Times New Roman" w:cs="Times New Roman"/>
          <w:color w:val="000000"/>
          <w:sz w:val="24"/>
          <w:szCs w:val="24"/>
          <w:lang w:eastAsia="ru-RU"/>
        </w:rPr>
      </w:pPr>
      <w:r w:rsidRPr="00D03B0A">
        <w:rPr>
          <w:rFonts w:ascii="Times New Roman" w:eastAsia="Times New Roman" w:hAnsi="Times New Roman" w:cs="Times New Roman"/>
          <w:color w:val="000000"/>
          <w:sz w:val="24"/>
          <w:szCs w:val="24"/>
          <w:lang w:eastAsia="ru-RU"/>
        </w:rPr>
        <w:t>Алексеев С.В., Груздева Н.В., Муравьев А.Г., Гущина Э.В.</w:t>
      </w:r>
    </w:p>
    <w:p w:rsidR="00D03B0A" w:rsidRPr="00D03B0A" w:rsidRDefault="00D03B0A" w:rsidP="00B10D3C">
      <w:pPr>
        <w:pStyle w:val="aa"/>
        <w:numPr>
          <w:ilvl w:val="0"/>
          <w:numId w:val="3"/>
        </w:numPr>
        <w:shd w:val="clear" w:color="auto" w:fill="FFFFFF"/>
        <w:spacing w:after="182"/>
        <w:rPr>
          <w:rFonts w:ascii="Times New Roman" w:eastAsia="Times New Roman" w:hAnsi="Times New Roman" w:cs="Times New Roman"/>
          <w:color w:val="000000"/>
          <w:sz w:val="24"/>
          <w:szCs w:val="24"/>
          <w:lang w:eastAsia="ru-RU"/>
        </w:rPr>
      </w:pPr>
      <w:r w:rsidRPr="00D03B0A">
        <w:rPr>
          <w:rFonts w:ascii="Times New Roman" w:eastAsia="Times New Roman" w:hAnsi="Times New Roman" w:cs="Times New Roman"/>
          <w:color w:val="000000"/>
          <w:sz w:val="24"/>
          <w:szCs w:val="24"/>
          <w:lang w:eastAsia="ru-RU"/>
        </w:rPr>
        <w:t xml:space="preserve"> Практикум по экологии: Учебное пособие</w:t>
      </w:r>
      <w:proofErr w:type="gramStart"/>
      <w:r w:rsidRPr="00D03B0A">
        <w:rPr>
          <w:rFonts w:ascii="Times New Roman" w:eastAsia="Times New Roman" w:hAnsi="Times New Roman" w:cs="Times New Roman"/>
          <w:color w:val="000000"/>
          <w:sz w:val="24"/>
          <w:szCs w:val="24"/>
          <w:lang w:eastAsia="ru-RU"/>
        </w:rPr>
        <w:t xml:space="preserve"> / П</w:t>
      </w:r>
      <w:proofErr w:type="gramEnd"/>
      <w:r w:rsidRPr="00D03B0A">
        <w:rPr>
          <w:rFonts w:ascii="Times New Roman" w:eastAsia="Times New Roman" w:hAnsi="Times New Roman" w:cs="Times New Roman"/>
          <w:color w:val="000000"/>
          <w:sz w:val="24"/>
          <w:szCs w:val="24"/>
          <w:lang w:eastAsia="ru-RU"/>
        </w:rPr>
        <w:t>од ред. С. В. Алексеева. - М.: АО   МДС, 1996. - 192 с.</w:t>
      </w:r>
    </w:p>
    <w:p w:rsidR="00D03B0A" w:rsidRPr="00AB3400" w:rsidRDefault="00D03B0A" w:rsidP="00B10D3C">
      <w:pPr>
        <w:shd w:val="clear" w:color="auto" w:fill="FFFFFF"/>
        <w:spacing w:after="182"/>
        <w:ind w:left="568"/>
        <w:rPr>
          <w:rFonts w:ascii="Times New Roman" w:eastAsia="Times New Roman" w:hAnsi="Times New Roman" w:cs="Times New Roman"/>
          <w:color w:val="000000"/>
          <w:sz w:val="24"/>
          <w:szCs w:val="24"/>
          <w:lang w:eastAsia="ru-RU"/>
        </w:rPr>
      </w:pPr>
    </w:p>
    <w:p w:rsidR="00AB3400" w:rsidRPr="00AB3400" w:rsidRDefault="00AB3400" w:rsidP="00B10D3C">
      <w:pPr>
        <w:shd w:val="clear" w:color="auto" w:fill="FFFFFF"/>
        <w:spacing w:after="182"/>
        <w:rPr>
          <w:rFonts w:ascii="Times New Roman" w:eastAsia="Times New Roman" w:hAnsi="Times New Roman" w:cs="Times New Roman"/>
          <w:color w:val="000000"/>
          <w:sz w:val="24"/>
          <w:szCs w:val="24"/>
          <w:lang w:eastAsia="ru-RU"/>
        </w:rPr>
      </w:pPr>
    </w:p>
    <w:p w:rsidR="00693A83" w:rsidRDefault="00693A83" w:rsidP="00287EF3">
      <w:pPr>
        <w:rPr>
          <w:rFonts w:ascii="Times New Roman" w:eastAsia="Times New Roman" w:hAnsi="Times New Roman" w:cs="Times New Roman"/>
          <w:color w:val="000000"/>
          <w:sz w:val="24"/>
          <w:szCs w:val="24"/>
          <w:lang w:eastAsia="ru-RU"/>
        </w:rPr>
      </w:pPr>
    </w:p>
    <w:p w:rsidR="003932D6" w:rsidRDefault="001B1754" w:rsidP="00287EF3">
      <w:pPr>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lastRenderedPageBreak/>
        <w:br/>
      </w:r>
      <w:r w:rsidRPr="006A6FCB">
        <w:rPr>
          <w:rFonts w:ascii="Times New Roman" w:eastAsia="Times New Roman" w:hAnsi="Times New Roman" w:cs="Times New Roman"/>
          <w:sz w:val="24"/>
          <w:szCs w:val="24"/>
          <w:lang w:eastAsia="ru-RU"/>
        </w:rPr>
        <w:br/>
      </w:r>
      <w:r w:rsidR="00287EF3">
        <w:rPr>
          <w:rFonts w:ascii="Times New Roman" w:eastAsia="Times New Roman" w:hAnsi="Times New Roman" w:cs="Times New Roman"/>
          <w:sz w:val="24"/>
          <w:szCs w:val="24"/>
          <w:lang w:eastAsia="ru-RU"/>
        </w:rPr>
        <w:t xml:space="preserve">                                                                                                                    </w:t>
      </w:r>
    </w:p>
    <w:p w:rsidR="00CE32B3" w:rsidRPr="006A6FCB" w:rsidRDefault="003932D6" w:rsidP="00287EF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87EF3">
        <w:rPr>
          <w:rFonts w:ascii="Times New Roman" w:eastAsia="Times New Roman" w:hAnsi="Times New Roman" w:cs="Times New Roman"/>
          <w:sz w:val="24"/>
          <w:szCs w:val="24"/>
          <w:lang w:eastAsia="ru-RU"/>
        </w:rPr>
        <w:t xml:space="preserve">  </w:t>
      </w:r>
      <w:r w:rsidR="00054D6A" w:rsidRPr="006A6FCB">
        <w:rPr>
          <w:rFonts w:ascii="Times New Roman" w:eastAsia="Times New Roman" w:hAnsi="Times New Roman" w:cs="Times New Roman"/>
          <w:sz w:val="24"/>
          <w:szCs w:val="24"/>
          <w:lang w:eastAsia="ru-RU"/>
        </w:rPr>
        <w:t xml:space="preserve"> </w:t>
      </w:r>
      <w:r w:rsidR="001B1754" w:rsidRPr="006A6FCB">
        <w:rPr>
          <w:rFonts w:ascii="Times New Roman" w:eastAsia="Times New Roman" w:hAnsi="Times New Roman" w:cs="Times New Roman"/>
          <w:sz w:val="24"/>
          <w:szCs w:val="24"/>
          <w:lang w:eastAsia="ru-RU"/>
        </w:rPr>
        <w:t>Приложение 1</w:t>
      </w:r>
    </w:p>
    <w:p w:rsidR="00054D6A" w:rsidRPr="006A6FCB" w:rsidRDefault="00CE32B3" w:rsidP="006A6FCB">
      <w:pPr>
        <w:rPr>
          <w:rFonts w:ascii="Times New Roman" w:eastAsia="Times New Roman" w:hAnsi="Times New Roman" w:cs="Times New Roman"/>
          <w:sz w:val="24"/>
          <w:szCs w:val="24"/>
          <w:lang w:eastAsia="ru-RU"/>
        </w:rPr>
      </w:pPr>
      <w:r w:rsidRPr="006A6FCB">
        <w:rPr>
          <w:rFonts w:ascii="Times New Roman" w:eastAsia="Times New Roman" w:hAnsi="Times New Roman" w:cs="Times New Roman"/>
          <w:b/>
          <w:bCs/>
          <w:sz w:val="24"/>
          <w:szCs w:val="24"/>
          <w:lang w:eastAsia="ru-RU"/>
        </w:rPr>
        <w:t>Схема №1</w:t>
      </w:r>
      <w:r w:rsidRPr="006A6FCB">
        <w:rPr>
          <w:rFonts w:ascii="Times New Roman" w:eastAsia="Times New Roman" w:hAnsi="Times New Roman" w:cs="Times New Roman"/>
          <w:sz w:val="24"/>
          <w:szCs w:val="24"/>
          <w:lang w:eastAsia="ru-RU"/>
        </w:rPr>
        <w:t xml:space="preserve">. Влияние </w:t>
      </w:r>
      <w:r w:rsidR="00051E2B">
        <w:rPr>
          <w:rFonts w:ascii="Times New Roman" w:eastAsia="Times New Roman" w:hAnsi="Times New Roman" w:cs="Times New Roman"/>
          <w:sz w:val="24"/>
          <w:szCs w:val="24"/>
          <w:lang w:eastAsia="ru-RU"/>
        </w:rPr>
        <w:t>оксидов</w:t>
      </w:r>
      <w:r w:rsidRPr="006A6FCB">
        <w:rPr>
          <w:rFonts w:ascii="Times New Roman" w:eastAsia="Times New Roman" w:hAnsi="Times New Roman" w:cs="Times New Roman"/>
          <w:sz w:val="24"/>
          <w:szCs w:val="24"/>
          <w:lang w:eastAsia="ru-RU"/>
        </w:rPr>
        <w:t xml:space="preserve"> на хвойные растения.</w:t>
      </w:r>
    </w:p>
    <w:p w:rsidR="00054D6A" w:rsidRPr="006A6FCB" w:rsidRDefault="00054D6A" w:rsidP="006A6FCB">
      <w:pPr>
        <w:rPr>
          <w:rFonts w:ascii="Times New Roman" w:eastAsia="Times New Roman" w:hAnsi="Times New Roman" w:cs="Times New Roman"/>
          <w:sz w:val="24"/>
          <w:szCs w:val="24"/>
          <w:lang w:eastAsia="ru-RU"/>
        </w:rPr>
      </w:pPr>
      <w:r w:rsidRPr="006A6FCB">
        <w:rPr>
          <w:rFonts w:ascii="Times New Roman" w:eastAsia="Times New Roman" w:hAnsi="Times New Roman" w:cs="Times New Roman"/>
          <w:noProof/>
          <w:sz w:val="24"/>
          <w:szCs w:val="24"/>
          <w:lang w:eastAsia="ru-RU"/>
        </w:rPr>
        <w:drawing>
          <wp:inline distT="0" distB="0" distL="0" distR="0">
            <wp:extent cx="4076700" cy="2866791"/>
            <wp:effectExtent l="0" t="0" r="0" b="0"/>
            <wp:docPr id="3" name="Рисунок 1" descr="http://fs.nashaucheba.ru/tw_files2/urls_3/1206/d-1205555/1205555_html_m406ac4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s.nashaucheba.ru/tw_files2/urls_3/1206/d-1205555/1205555_html_m406ac4cb.gif"/>
                    <pic:cNvPicPr>
                      <a:picLocks noChangeAspect="1" noChangeArrowheads="1"/>
                    </pic:cNvPicPr>
                  </pic:nvPicPr>
                  <pic:blipFill>
                    <a:blip r:embed="rId10" cstate="print"/>
                    <a:srcRect/>
                    <a:stretch>
                      <a:fillRect/>
                    </a:stretch>
                  </pic:blipFill>
                  <pic:spPr bwMode="auto">
                    <a:xfrm>
                      <a:off x="0" y="0"/>
                      <a:ext cx="4082088" cy="2870580"/>
                    </a:xfrm>
                    <a:prstGeom prst="rect">
                      <a:avLst/>
                    </a:prstGeom>
                    <a:noFill/>
                    <a:ln w="9525">
                      <a:noFill/>
                      <a:miter lim="800000"/>
                      <a:headEnd/>
                      <a:tailEnd/>
                    </a:ln>
                  </pic:spPr>
                </pic:pic>
              </a:graphicData>
            </a:graphic>
          </wp:inline>
        </w:drawing>
      </w:r>
    </w:p>
    <w:p w:rsidR="00054D6A" w:rsidRPr="006A6FCB" w:rsidRDefault="00054D6A" w:rsidP="006A6FCB">
      <w:pPr>
        <w:rPr>
          <w:rFonts w:ascii="Times New Roman" w:eastAsia="Times New Roman" w:hAnsi="Times New Roman" w:cs="Times New Roman"/>
          <w:sz w:val="24"/>
          <w:szCs w:val="24"/>
          <w:lang w:eastAsia="ru-RU"/>
        </w:rPr>
      </w:pPr>
    </w:p>
    <w:p w:rsidR="00054D6A" w:rsidRPr="006A6FCB" w:rsidRDefault="00054D6A" w:rsidP="006A6FCB">
      <w:pPr>
        <w:rPr>
          <w:rFonts w:ascii="Times New Roman" w:eastAsia="Times New Roman" w:hAnsi="Times New Roman" w:cs="Times New Roman"/>
          <w:sz w:val="24"/>
          <w:szCs w:val="24"/>
          <w:lang w:eastAsia="ru-RU"/>
        </w:rPr>
      </w:pPr>
    </w:p>
    <w:p w:rsidR="009C77A2" w:rsidRPr="006A6FCB" w:rsidRDefault="00327B08" w:rsidP="006A6FCB">
      <w:pPr>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t xml:space="preserve">                    </w:t>
      </w:r>
    </w:p>
    <w:p w:rsidR="009C77A2" w:rsidRPr="006A6FCB" w:rsidRDefault="009C77A2" w:rsidP="006A6FCB">
      <w:pPr>
        <w:rPr>
          <w:rFonts w:ascii="Times New Roman" w:eastAsia="Times New Roman" w:hAnsi="Times New Roman" w:cs="Times New Roman"/>
          <w:sz w:val="24"/>
          <w:szCs w:val="24"/>
          <w:lang w:eastAsia="ru-RU"/>
        </w:rPr>
      </w:pPr>
    </w:p>
    <w:p w:rsidR="009C77A2" w:rsidRPr="006A6FCB" w:rsidRDefault="009C77A2" w:rsidP="006A6FCB">
      <w:pPr>
        <w:rPr>
          <w:rFonts w:ascii="Times New Roman" w:eastAsia="Times New Roman" w:hAnsi="Times New Roman" w:cs="Times New Roman"/>
          <w:sz w:val="24"/>
          <w:szCs w:val="24"/>
          <w:lang w:eastAsia="ru-RU"/>
        </w:rPr>
      </w:pPr>
    </w:p>
    <w:p w:rsidR="009C77A2" w:rsidRPr="006A6FCB" w:rsidRDefault="009C77A2" w:rsidP="006A6FCB">
      <w:pPr>
        <w:rPr>
          <w:rFonts w:ascii="Times New Roman" w:eastAsia="Times New Roman" w:hAnsi="Times New Roman" w:cs="Times New Roman"/>
          <w:sz w:val="24"/>
          <w:szCs w:val="24"/>
          <w:lang w:eastAsia="ru-RU"/>
        </w:rPr>
      </w:pPr>
    </w:p>
    <w:p w:rsidR="009C77A2" w:rsidRPr="006A6FCB" w:rsidRDefault="009C77A2" w:rsidP="006A6FCB">
      <w:pPr>
        <w:rPr>
          <w:rFonts w:ascii="Times New Roman" w:eastAsia="Times New Roman" w:hAnsi="Times New Roman" w:cs="Times New Roman"/>
          <w:sz w:val="24"/>
          <w:szCs w:val="24"/>
          <w:lang w:eastAsia="ru-RU"/>
        </w:rPr>
      </w:pPr>
    </w:p>
    <w:p w:rsidR="009C77A2" w:rsidRPr="006A6FCB" w:rsidRDefault="009C77A2" w:rsidP="006A6FCB">
      <w:pPr>
        <w:rPr>
          <w:rFonts w:ascii="Times New Roman" w:eastAsia="Times New Roman" w:hAnsi="Times New Roman" w:cs="Times New Roman"/>
          <w:sz w:val="24"/>
          <w:szCs w:val="24"/>
          <w:lang w:eastAsia="ru-RU"/>
        </w:rPr>
      </w:pPr>
    </w:p>
    <w:p w:rsidR="009C77A2" w:rsidRPr="006A6FCB" w:rsidRDefault="009C77A2" w:rsidP="006A6FCB">
      <w:pPr>
        <w:rPr>
          <w:rFonts w:ascii="Times New Roman" w:eastAsia="Times New Roman" w:hAnsi="Times New Roman" w:cs="Times New Roman"/>
          <w:sz w:val="24"/>
          <w:szCs w:val="24"/>
          <w:lang w:eastAsia="ru-RU"/>
        </w:rPr>
      </w:pPr>
    </w:p>
    <w:p w:rsidR="009C77A2" w:rsidRPr="006A6FCB" w:rsidRDefault="009C77A2" w:rsidP="006A6FCB">
      <w:pPr>
        <w:rPr>
          <w:rFonts w:ascii="Times New Roman" w:eastAsia="Times New Roman" w:hAnsi="Times New Roman" w:cs="Times New Roman"/>
          <w:sz w:val="24"/>
          <w:szCs w:val="24"/>
          <w:lang w:eastAsia="ru-RU"/>
        </w:rPr>
      </w:pPr>
    </w:p>
    <w:p w:rsidR="009C77A2" w:rsidRPr="006A6FCB" w:rsidRDefault="009C77A2" w:rsidP="006A6FCB">
      <w:pPr>
        <w:rPr>
          <w:rFonts w:ascii="Times New Roman" w:eastAsia="Times New Roman" w:hAnsi="Times New Roman" w:cs="Times New Roman"/>
          <w:sz w:val="24"/>
          <w:szCs w:val="24"/>
          <w:lang w:eastAsia="ru-RU"/>
        </w:rPr>
      </w:pPr>
    </w:p>
    <w:p w:rsidR="009C77A2" w:rsidRPr="006A6FCB" w:rsidRDefault="009C77A2" w:rsidP="006A6FCB">
      <w:pPr>
        <w:rPr>
          <w:rFonts w:ascii="Times New Roman" w:eastAsia="Times New Roman" w:hAnsi="Times New Roman" w:cs="Times New Roman"/>
          <w:sz w:val="24"/>
          <w:szCs w:val="24"/>
          <w:lang w:eastAsia="ru-RU"/>
        </w:rPr>
      </w:pPr>
    </w:p>
    <w:p w:rsidR="009C77A2" w:rsidRPr="006A6FCB" w:rsidRDefault="009C77A2" w:rsidP="006A6FCB">
      <w:pPr>
        <w:rPr>
          <w:rFonts w:ascii="Times New Roman" w:eastAsia="Times New Roman" w:hAnsi="Times New Roman" w:cs="Times New Roman"/>
          <w:sz w:val="24"/>
          <w:szCs w:val="24"/>
          <w:lang w:eastAsia="ru-RU"/>
        </w:rPr>
      </w:pPr>
    </w:p>
    <w:p w:rsidR="009C77A2" w:rsidRPr="006A6FCB" w:rsidRDefault="009C77A2" w:rsidP="006A6FCB">
      <w:pPr>
        <w:rPr>
          <w:rFonts w:ascii="Times New Roman" w:eastAsia="Times New Roman" w:hAnsi="Times New Roman" w:cs="Times New Roman"/>
          <w:sz w:val="24"/>
          <w:szCs w:val="24"/>
          <w:lang w:eastAsia="ru-RU"/>
        </w:rPr>
      </w:pPr>
    </w:p>
    <w:p w:rsidR="009C77A2" w:rsidRPr="006A6FCB" w:rsidRDefault="009C77A2" w:rsidP="006A6FCB">
      <w:pPr>
        <w:rPr>
          <w:rFonts w:ascii="Times New Roman" w:eastAsia="Times New Roman" w:hAnsi="Times New Roman" w:cs="Times New Roman"/>
          <w:sz w:val="24"/>
          <w:szCs w:val="24"/>
          <w:lang w:eastAsia="ru-RU"/>
        </w:rPr>
      </w:pPr>
    </w:p>
    <w:p w:rsidR="003932D6" w:rsidRDefault="003932D6" w:rsidP="006A6FCB">
      <w:pPr>
        <w:jc w:val="right"/>
        <w:rPr>
          <w:rFonts w:ascii="Times New Roman" w:eastAsia="Times New Roman" w:hAnsi="Times New Roman" w:cs="Times New Roman"/>
          <w:sz w:val="24"/>
          <w:szCs w:val="24"/>
          <w:lang w:eastAsia="ru-RU"/>
        </w:rPr>
      </w:pPr>
    </w:p>
    <w:p w:rsidR="003932D6" w:rsidRDefault="003932D6" w:rsidP="006A6FCB">
      <w:pPr>
        <w:jc w:val="right"/>
        <w:rPr>
          <w:rFonts w:ascii="Times New Roman" w:eastAsia="Times New Roman" w:hAnsi="Times New Roman" w:cs="Times New Roman"/>
          <w:sz w:val="24"/>
          <w:szCs w:val="24"/>
          <w:lang w:eastAsia="ru-RU"/>
        </w:rPr>
      </w:pPr>
    </w:p>
    <w:p w:rsidR="009C77A2" w:rsidRPr="006A6FCB" w:rsidRDefault="009C77A2" w:rsidP="006A6FCB">
      <w:pPr>
        <w:jc w:val="right"/>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t>Приложение 2</w:t>
      </w:r>
    </w:p>
    <w:p w:rsidR="009C77A2" w:rsidRPr="00F14C91" w:rsidRDefault="009C77A2" w:rsidP="006A6FCB">
      <w:pPr>
        <w:rPr>
          <w:rFonts w:ascii="Times New Roman" w:eastAsia="Times New Roman" w:hAnsi="Times New Roman" w:cs="Times New Roman"/>
          <w:b/>
          <w:sz w:val="24"/>
          <w:szCs w:val="24"/>
          <w:lang w:eastAsia="ru-RU"/>
        </w:rPr>
      </w:pPr>
    </w:p>
    <w:p w:rsidR="002735CE" w:rsidRPr="00F14C91" w:rsidRDefault="00327B08" w:rsidP="006A6FCB">
      <w:pPr>
        <w:rPr>
          <w:rFonts w:ascii="Times New Roman" w:eastAsia="Times New Roman" w:hAnsi="Times New Roman" w:cs="Times New Roman"/>
          <w:sz w:val="24"/>
          <w:szCs w:val="24"/>
          <w:lang w:eastAsia="ru-RU"/>
        </w:rPr>
      </w:pPr>
      <w:r w:rsidRPr="00F14C91">
        <w:rPr>
          <w:rFonts w:ascii="Times New Roman" w:eastAsia="Times New Roman" w:hAnsi="Times New Roman" w:cs="Times New Roman"/>
          <w:b/>
          <w:sz w:val="24"/>
          <w:szCs w:val="24"/>
          <w:lang w:eastAsia="ru-RU"/>
        </w:rPr>
        <w:t xml:space="preserve">  </w:t>
      </w:r>
      <w:r w:rsidR="001B1754" w:rsidRPr="00F14C91">
        <w:rPr>
          <w:rFonts w:ascii="Times New Roman" w:eastAsia="Times New Roman" w:hAnsi="Times New Roman" w:cs="Times New Roman"/>
          <w:b/>
          <w:sz w:val="24"/>
          <w:szCs w:val="24"/>
          <w:lang w:eastAsia="ru-RU"/>
        </w:rPr>
        <w:t xml:space="preserve">Схема №2. </w:t>
      </w:r>
      <w:r w:rsidR="001B1754" w:rsidRPr="00F14C91">
        <w:rPr>
          <w:rFonts w:ascii="Times New Roman" w:eastAsia="Times New Roman" w:hAnsi="Times New Roman" w:cs="Times New Roman"/>
          <w:sz w:val="24"/>
          <w:szCs w:val="24"/>
          <w:lang w:eastAsia="ru-RU"/>
        </w:rPr>
        <w:t>Класс повреждения и усыхания хвои.</w:t>
      </w:r>
    </w:p>
    <w:p w:rsidR="002735CE" w:rsidRDefault="00C73806" w:rsidP="006A6FCB">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48325" cy="2493864"/>
            <wp:effectExtent l="19050" t="0" r="9525" b="0"/>
            <wp:docPr id="2" name="Рисунок 1" descr="C:\Users\Елена\Downloads\hello_html_m22c60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wnloads\hello_html_m22c60e27.jpg"/>
                    <pic:cNvPicPr>
                      <a:picLocks noChangeAspect="1" noChangeArrowheads="1"/>
                    </pic:cNvPicPr>
                  </pic:nvPicPr>
                  <pic:blipFill>
                    <a:blip r:embed="rId11" cstate="print"/>
                    <a:srcRect/>
                    <a:stretch>
                      <a:fillRect/>
                    </a:stretch>
                  </pic:blipFill>
                  <pic:spPr bwMode="auto">
                    <a:xfrm>
                      <a:off x="0" y="0"/>
                      <a:ext cx="5648325" cy="2493864"/>
                    </a:xfrm>
                    <a:prstGeom prst="rect">
                      <a:avLst/>
                    </a:prstGeom>
                    <a:noFill/>
                    <a:ln w="9525">
                      <a:noFill/>
                      <a:miter lim="800000"/>
                      <a:headEnd/>
                      <a:tailEnd/>
                    </a:ln>
                  </pic:spPr>
                </pic:pic>
              </a:graphicData>
            </a:graphic>
          </wp:inline>
        </w:drawing>
      </w:r>
    </w:p>
    <w:p w:rsidR="002735CE" w:rsidRPr="006A6FCB" w:rsidRDefault="002735CE" w:rsidP="006A6FCB">
      <w:pPr>
        <w:rPr>
          <w:rFonts w:ascii="Times New Roman" w:eastAsia="Times New Roman" w:hAnsi="Times New Roman" w:cs="Times New Roman"/>
          <w:sz w:val="24"/>
          <w:szCs w:val="24"/>
          <w:lang w:eastAsia="ru-RU"/>
        </w:rPr>
      </w:pPr>
    </w:p>
    <w:p w:rsidR="002735CE" w:rsidRPr="006A6FCB" w:rsidRDefault="002735CE" w:rsidP="006A6FCB">
      <w:pPr>
        <w:rPr>
          <w:rFonts w:ascii="Times New Roman" w:hAnsi="Times New Roman" w:cs="Times New Roman"/>
          <w:sz w:val="24"/>
          <w:szCs w:val="24"/>
        </w:rPr>
      </w:pPr>
    </w:p>
    <w:p w:rsidR="00B8253B" w:rsidRPr="006A6FCB" w:rsidRDefault="00327B08" w:rsidP="006A6FCB">
      <w:pPr>
        <w:rPr>
          <w:rFonts w:ascii="Times New Roman" w:hAnsi="Times New Roman" w:cs="Times New Roman"/>
          <w:sz w:val="24"/>
          <w:szCs w:val="24"/>
        </w:rPr>
      </w:pPr>
      <w:r w:rsidRPr="006A6FCB">
        <w:rPr>
          <w:rFonts w:ascii="Times New Roman" w:hAnsi="Times New Roman" w:cs="Times New Roman"/>
          <w:noProof/>
          <w:sz w:val="24"/>
          <w:szCs w:val="24"/>
          <w:lang w:eastAsia="ru-RU"/>
        </w:rPr>
        <w:drawing>
          <wp:inline distT="0" distB="0" distL="0" distR="0">
            <wp:extent cx="5305425" cy="1609725"/>
            <wp:effectExtent l="19050" t="0" r="0" b="0"/>
            <wp:docPr id="4" name="Рисунок 1" descr="C:\Users\Елена\Desktop\подрост\9b7OpJXvv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подрост\9b7OpJXvvqE.jpg"/>
                    <pic:cNvPicPr>
                      <a:picLocks noChangeAspect="1" noChangeArrowheads="1"/>
                    </pic:cNvPicPr>
                  </pic:nvPicPr>
                  <pic:blipFill>
                    <a:blip r:embed="rId12" cstate="print"/>
                    <a:srcRect/>
                    <a:stretch>
                      <a:fillRect/>
                    </a:stretch>
                  </pic:blipFill>
                  <pic:spPr bwMode="auto">
                    <a:xfrm>
                      <a:off x="0" y="0"/>
                      <a:ext cx="5314471" cy="1612470"/>
                    </a:xfrm>
                    <a:prstGeom prst="rect">
                      <a:avLst/>
                    </a:prstGeom>
                    <a:noFill/>
                    <a:ln w="9525">
                      <a:noFill/>
                      <a:miter lim="800000"/>
                      <a:headEnd/>
                      <a:tailEnd/>
                    </a:ln>
                  </pic:spPr>
                </pic:pic>
              </a:graphicData>
            </a:graphic>
          </wp:inline>
        </w:drawing>
      </w:r>
    </w:p>
    <w:p w:rsidR="00564834" w:rsidRPr="006A6FCB" w:rsidRDefault="002735CE" w:rsidP="006A6FCB">
      <w:pPr>
        <w:rPr>
          <w:rFonts w:ascii="Times New Roman" w:hAnsi="Times New Roman" w:cs="Times New Roman"/>
          <w:sz w:val="24"/>
          <w:szCs w:val="24"/>
        </w:rPr>
      </w:pPr>
      <w:r>
        <w:rPr>
          <w:rFonts w:ascii="Times New Roman" w:hAnsi="Times New Roman" w:cs="Times New Roman"/>
          <w:sz w:val="24"/>
          <w:szCs w:val="24"/>
        </w:rPr>
        <w:t>Участок</w:t>
      </w:r>
      <w:r w:rsidR="00ED5BCE">
        <w:rPr>
          <w:rFonts w:ascii="Times New Roman" w:hAnsi="Times New Roman" w:cs="Times New Roman"/>
          <w:sz w:val="24"/>
          <w:szCs w:val="24"/>
        </w:rPr>
        <w:t>№</w:t>
      </w:r>
      <w:r>
        <w:rPr>
          <w:rFonts w:ascii="Times New Roman" w:hAnsi="Times New Roman" w:cs="Times New Roman"/>
          <w:sz w:val="24"/>
          <w:szCs w:val="24"/>
        </w:rPr>
        <w:t xml:space="preserve"> 1</w:t>
      </w:r>
    </w:p>
    <w:p w:rsidR="00564834" w:rsidRDefault="00564834" w:rsidP="006A6FCB">
      <w:pPr>
        <w:rPr>
          <w:rFonts w:ascii="Times New Roman" w:hAnsi="Times New Roman" w:cs="Times New Roman"/>
          <w:sz w:val="24"/>
          <w:szCs w:val="24"/>
        </w:rPr>
      </w:pPr>
      <w:r w:rsidRPr="006A6FCB">
        <w:rPr>
          <w:rFonts w:ascii="Times New Roman" w:hAnsi="Times New Roman" w:cs="Times New Roman"/>
          <w:noProof/>
          <w:sz w:val="24"/>
          <w:szCs w:val="24"/>
          <w:lang w:eastAsia="ru-RU"/>
        </w:rPr>
        <w:lastRenderedPageBreak/>
        <w:drawing>
          <wp:inline distT="0" distB="0" distL="0" distR="0">
            <wp:extent cx="5305425" cy="1933575"/>
            <wp:effectExtent l="19050" t="0" r="9525" b="0"/>
            <wp:docPr id="6" name="Рисунок 3" descr="C:\Users\Елена\Desktop\подрост\BuCCmSBvX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подрост\BuCCmSBvX8I.jpg"/>
                    <pic:cNvPicPr>
                      <a:picLocks noChangeAspect="1" noChangeArrowheads="1"/>
                    </pic:cNvPicPr>
                  </pic:nvPicPr>
                  <pic:blipFill>
                    <a:blip r:embed="rId13" cstate="print"/>
                    <a:srcRect/>
                    <a:stretch>
                      <a:fillRect/>
                    </a:stretch>
                  </pic:blipFill>
                  <pic:spPr bwMode="auto">
                    <a:xfrm>
                      <a:off x="0" y="0"/>
                      <a:ext cx="5305425" cy="1933575"/>
                    </a:xfrm>
                    <a:prstGeom prst="rect">
                      <a:avLst/>
                    </a:prstGeom>
                    <a:noFill/>
                    <a:ln w="9525">
                      <a:noFill/>
                      <a:miter lim="800000"/>
                      <a:headEnd/>
                      <a:tailEnd/>
                    </a:ln>
                  </pic:spPr>
                </pic:pic>
              </a:graphicData>
            </a:graphic>
          </wp:inline>
        </w:drawing>
      </w:r>
    </w:p>
    <w:p w:rsidR="002735CE" w:rsidRDefault="002735CE" w:rsidP="006A6FCB">
      <w:pPr>
        <w:rPr>
          <w:rFonts w:ascii="Times New Roman" w:hAnsi="Times New Roman" w:cs="Times New Roman"/>
          <w:sz w:val="24"/>
          <w:szCs w:val="24"/>
        </w:rPr>
      </w:pPr>
      <w:r>
        <w:rPr>
          <w:rFonts w:ascii="Times New Roman" w:hAnsi="Times New Roman" w:cs="Times New Roman"/>
          <w:sz w:val="24"/>
          <w:szCs w:val="24"/>
        </w:rPr>
        <w:t>Участок</w:t>
      </w:r>
      <w:r w:rsidR="00ED5BCE">
        <w:rPr>
          <w:rFonts w:ascii="Times New Roman" w:hAnsi="Times New Roman" w:cs="Times New Roman"/>
          <w:sz w:val="24"/>
          <w:szCs w:val="24"/>
        </w:rPr>
        <w:t>№</w:t>
      </w:r>
      <w:r>
        <w:rPr>
          <w:rFonts w:ascii="Times New Roman" w:hAnsi="Times New Roman" w:cs="Times New Roman"/>
          <w:sz w:val="24"/>
          <w:szCs w:val="24"/>
        </w:rPr>
        <w:t xml:space="preserve"> 2</w:t>
      </w:r>
    </w:p>
    <w:p w:rsidR="002735CE" w:rsidRDefault="002735CE" w:rsidP="006A6FCB">
      <w:pPr>
        <w:rPr>
          <w:rFonts w:ascii="Times New Roman" w:hAnsi="Times New Roman" w:cs="Times New Roman"/>
          <w:sz w:val="24"/>
          <w:szCs w:val="24"/>
        </w:rPr>
      </w:pPr>
    </w:p>
    <w:p w:rsidR="00F14C91" w:rsidRDefault="00F14C91" w:rsidP="006A6FCB">
      <w:pPr>
        <w:rPr>
          <w:rFonts w:ascii="Times New Roman" w:hAnsi="Times New Roman" w:cs="Times New Roman"/>
          <w:sz w:val="24"/>
          <w:szCs w:val="24"/>
        </w:rPr>
      </w:pPr>
    </w:p>
    <w:p w:rsidR="00F14C91" w:rsidRPr="00F14C91" w:rsidRDefault="00F14C91" w:rsidP="00F14C91">
      <w:pPr>
        <w:jc w:val="right"/>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t xml:space="preserve">Приложение </w:t>
      </w:r>
      <w:r>
        <w:rPr>
          <w:rFonts w:ascii="Times New Roman" w:eastAsia="Times New Roman" w:hAnsi="Times New Roman" w:cs="Times New Roman"/>
          <w:sz w:val="24"/>
          <w:szCs w:val="24"/>
          <w:lang w:eastAsia="ru-RU"/>
        </w:rPr>
        <w:t>3</w:t>
      </w:r>
    </w:p>
    <w:p w:rsidR="00F14C91" w:rsidRDefault="00F14C91" w:rsidP="006A6FCB">
      <w:pPr>
        <w:rPr>
          <w:rFonts w:ascii="Times New Roman" w:hAnsi="Times New Roman" w:cs="Times New Roman"/>
          <w:sz w:val="24"/>
          <w:szCs w:val="24"/>
        </w:rPr>
      </w:pPr>
    </w:p>
    <w:p w:rsidR="00F14C91" w:rsidRDefault="002735CE" w:rsidP="006A6FCB">
      <w:pPr>
        <w:rPr>
          <w:rFonts w:ascii="Times New Roman" w:hAnsi="Times New Roman" w:cs="Times New Roman"/>
          <w:sz w:val="24"/>
          <w:szCs w:val="24"/>
        </w:rPr>
      </w:pPr>
      <w:r w:rsidRPr="002735CE">
        <w:rPr>
          <w:rFonts w:ascii="Times New Roman" w:hAnsi="Times New Roman" w:cs="Times New Roman"/>
          <w:noProof/>
          <w:sz w:val="24"/>
          <w:szCs w:val="24"/>
          <w:lang w:eastAsia="ru-RU"/>
        </w:rPr>
        <w:drawing>
          <wp:inline distT="0" distB="0" distL="0" distR="0">
            <wp:extent cx="5438775" cy="1718536"/>
            <wp:effectExtent l="19050" t="0" r="9525" b="0"/>
            <wp:docPr id="8" name="Рисунок 2" descr="C:\Users\Елена\Desktop\подрост\39WUuzAv_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подрост\39WUuzAv_H0.jpg"/>
                    <pic:cNvPicPr>
                      <a:picLocks noChangeAspect="1" noChangeArrowheads="1"/>
                    </pic:cNvPicPr>
                  </pic:nvPicPr>
                  <pic:blipFill>
                    <a:blip r:embed="rId14" cstate="print"/>
                    <a:srcRect/>
                    <a:stretch>
                      <a:fillRect/>
                    </a:stretch>
                  </pic:blipFill>
                  <pic:spPr bwMode="auto">
                    <a:xfrm>
                      <a:off x="0" y="0"/>
                      <a:ext cx="5438775" cy="1718536"/>
                    </a:xfrm>
                    <a:prstGeom prst="rect">
                      <a:avLst/>
                    </a:prstGeom>
                    <a:noFill/>
                    <a:ln w="9525">
                      <a:noFill/>
                      <a:miter lim="800000"/>
                      <a:headEnd/>
                      <a:tailEnd/>
                    </a:ln>
                  </pic:spPr>
                </pic:pic>
              </a:graphicData>
            </a:graphic>
          </wp:inline>
        </w:drawing>
      </w:r>
    </w:p>
    <w:p w:rsidR="00831221" w:rsidRDefault="00831221" w:rsidP="006A6FCB">
      <w:pPr>
        <w:rPr>
          <w:rFonts w:ascii="Times New Roman" w:hAnsi="Times New Roman" w:cs="Times New Roman"/>
          <w:sz w:val="24"/>
          <w:szCs w:val="24"/>
        </w:rPr>
      </w:pPr>
      <w:r>
        <w:rPr>
          <w:rFonts w:ascii="Times New Roman" w:hAnsi="Times New Roman" w:cs="Times New Roman"/>
          <w:sz w:val="24"/>
          <w:szCs w:val="24"/>
        </w:rPr>
        <w:t>Участок №3</w:t>
      </w:r>
      <w:r w:rsidR="00BE63D0">
        <w:rPr>
          <w:rFonts w:ascii="Times New Roman" w:hAnsi="Times New Roman" w:cs="Times New Roman"/>
          <w:sz w:val="24"/>
          <w:szCs w:val="24"/>
        </w:rPr>
        <w:t xml:space="preserve"> (нижний ряд на фотографии)</w:t>
      </w:r>
    </w:p>
    <w:p w:rsidR="00086382" w:rsidRDefault="00086382" w:rsidP="006A6FCB">
      <w:pPr>
        <w:rPr>
          <w:rFonts w:ascii="Times New Roman" w:hAnsi="Times New Roman" w:cs="Times New Roman"/>
          <w:sz w:val="24"/>
          <w:szCs w:val="24"/>
        </w:rPr>
      </w:pPr>
    </w:p>
    <w:p w:rsidR="00AB1B63" w:rsidRDefault="00086382" w:rsidP="00AB1B63">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90675" cy="2122557"/>
            <wp:effectExtent l="19050" t="0" r="0" b="0"/>
            <wp:docPr id="1" name="Рисунок 1" descr="C:\Users\Елена\Desktop\Подрост 2018 исправлена\KZoQbIo96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Подрост 2018 исправлена\KZoQbIo96IE.jpg"/>
                    <pic:cNvPicPr>
                      <a:picLocks noChangeAspect="1" noChangeArrowheads="1"/>
                    </pic:cNvPicPr>
                  </pic:nvPicPr>
                  <pic:blipFill>
                    <a:blip r:embed="rId15" cstate="print"/>
                    <a:srcRect/>
                    <a:stretch>
                      <a:fillRect/>
                    </a:stretch>
                  </pic:blipFill>
                  <pic:spPr bwMode="auto">
                    <a:xfrm>
                      <a:off x="0" y="0"/>
                      <a:ext cx="1591067" cy="2123081"/>
                    </a:xfrm>
                    <a:prstGeom prst="rect">
                      <a:avLst/>
                    </a:prstGeom>
                    <a:noFill/>
                    <a:ln w="9525">
                      <a:noFill/>
                      <a:miter lim="800000"/>
                      <a:headEnd/>
                      <a:tailEnd/>
                    </a:ln>
                  </pic:spPr>
                </pic:pic>
              </a:graphicData>
            </a:graphic>
          </wp:inline>
        </w:drawing>
      </w:r>
      <w:r w:rsidR="00AB1B63">
        <w:rPr>
          <w:rFonts w:ascii="Times New Roman" w:hAnsi="Times New Roman" w:cs="Times New Roman"/>
          <w:sz w:val="24"/>
          <w:szCs w:val="24"/>
        </w:rPr>
        <w:t xml:space="preserve">                     </w:t>
      </w:r>
      <w:r w:rsidR="00AB1B63" w:rsidRPr="00AB1B63">
        <w:rPr>
          <w:rFonts w:ascii="Times New Roman" w:hAnsi="Times New Roman" w:cs="Times New Roman"/>
          <w:noProof/>
          <w:sz w:val="24"/>
          <w:szCs w:val="24"/>
          <w:lang w:eastAsia="ru-RU"/>
        </w:rPr>
        <w:drawing>
          <wp:inline distT="0" distB="0" distL="0" distR="0">
            <wp:extent cx="3362325" cy="2095500"/>
            <wp:effectExtent l="0" t="0" r="0" b="0"/>
            <wp:docPr id="9" name="Рисунок 1" descr="C:\Users\Елена\Desktop\лес2.jpg"/>
            <wp:cNvGraphicFramePr/>
            <a:graphic xmlns:a="http://schemas.openxmlformats.org/drawingml/2006/main">
              <a:graphicData uri="http://schemas.openxmlformats.org/drawingml/2006/picture">
                <pic:pic xmlns:pic="http://schemas.openxmlformats.org/drawingml/2006/picture">
                  <pic:nvPicPr>
                    <pic:cNvPr id="5122" name="Picture 2" descr="C:\Users\Елена\Desktop\лес2.jpg"/>
                    <pic:cNvPicPr>
                      <a:picLocks noChangeAspect="1" noChangeArrowheads="1"/>
                    </pic:cNvPicPr>
                  </pic:nvPicPr>
                  <pic:blipFill>
                    <a:blip r:embed="rId16" cstate="print"/>
                    <a:srcRect/>
                    <a:stretch>
                      <a:fillRect/>
                    </a:stretch>
                  </pic:blipFill>
                  <pic:spPr bwMode="auto">
                    <a:xfrm>
                      <a:off x="0" y="0"/>
                      <a:ext cx="3362971" cy="2095903"/>
                    </a:xfrm>
                    <a:prstGeom prst="rect">
                      <a:avLst/>
                    </a:prstGeom>
                    <a:noFill/>
                  </pic:spPr>
                </pic:pic>
              </a:graphicData>
            </a:graphic>
          </wp:inline>
        </w:drawing>
      </w:r>
      <w:r w:rsidR="00AB1B63">
        <w:rPr>
          <w:rFonts w:ascii="Times New Roman" w:hAnsi="Times New Roman" w:cs="Times New Roman"/>
          <w:sz w:val="24"/>
          <w:szCs w:val="24"/>
        </w:rPr>
        <w:t xml:space="preserve">  </w:t>
      </w:r>
      <w:r w:rsidR="003932D6">
        <w:rPr>
          <w:rFonts w:ascii="Times New Roman" w:hAnsi="Times New Roman" w:cs="Times New Roman"/>
          <w:sz w:val="24"/>
          <w:szCs w:val="24"/>
        </w:rPr>
        <w:t xml:space="preserve">            </w:t>
      </w:r>
      <w:r w:rsidR="00AB1B63">
        <w:rPr>
          <w:rFonts w:ascii="Times New Roman" w:hAnsi="Times New Roman" w:cs="Times New Roman"/>
          <w:sz w:val="24"/>
          <w:szCs w:val="24"/>
        </w:rPr>
        <w:t xml:space="preserve">Листья сосны </w:t>
      </w:r>
      <w:r w:rsidR="005E6DC7">
        <w:rPr>
          <w:rFonts w:ascii="Times New Roman" w:hAnsi="Times New Roman" w:cs="Times New Roman"/>
          <w:sz w:val="24"/>
          <w:szCs w:val="24"/>
        </w:rPr>
        <w:t xml:space="preserve">                                                 </w:t>
      </w:r>
      <w:r w:rsidR="00AB1B63">
        <w:rPr>
          <w:rFonts w:ascii="Times New Roman" w:hAnsi="Times New Roman" w:cs="Times New Roman"/>
          <w:sz w:val="24"/>
          <w:szCs w:val="24"/>
        </w:rPr>
        <w:t>«Друзья природы</w:t>
      </w:r>
      <w:proofErr w:type="gramStart"/>
      <w:r w:rsidR="00AB1B63">
        <w:rPr>
          <w:rFonts w:ascii="Times New Roman" w:hAnsi="Times New Roman" w:cs="Times New Roman"/>
          <w:sz w:val="24"/>
          <w:szCs w:val="24"/>
        </w:rPr>
        <w:t>»-</w:t>
      </w:r>
      <w:proofErr w:type="gramEnd"/>
      <w:r w:rsidR="00AB1B63">
        <w:rPr>
          <w:rFonts w:ascii="Times New Roman" w:hAnsi="Times New Roman" w:cs="Times New Roman"/>
          <w:sz w:val="24"/>
          <w:szCs w:val="24"/>
        </w:rPr>
        <w:t xml:space="preserve">участники </w:t>
      </w:r>
      <w:r w:rsidR="00875217">
        <w:rPr>
          <w:rFonts w:ascii="Times New Roman" w:hAnsi="Times New Roman" w:cs="Times New Roman"/>
          <w:sz w:val="24"/>
          <w:szCs w:val="24"/>
        </w:rPr>
        <w:t xml:space="preserve">   </w:t>
      </w:r>
      <w:r w:rsidR="00AB1B63">
        <w:rPr>
          <w:rFonts w:ascii="Times New Roman" w:hAnsi="Times New Roman" w:cs="Times New Roman"/>
          <w:sz w:val="24"/>
          <w:szCs w:val="24"/>
        </w:rPr>
        <w:t>полевых работ.</w:t>
      </w:r>
    </w:p>
    <w:p w:rsidR="00AB1B63" w:rsidRDefault="00AB1B63" w:rsidP="00AB1B63">
      <w:pPr>
        <w:rPr>
          <w:rFonts w:ascii="Times New Roman" w:hAnsi="Times New Roman" w:cs="Times New Roman"/>
          <w:sz w:val="24"/>
          <w:szCs w:val="24"/>
        </w:rPr>
      </w:pPr>
    </w:p>
    <w:p w:rsidR="00AB1B63" w:rsidRDefault="00AB1B63" w:rsidP="00AB1B63">
      <w:pPr>
        <w:rPr>
          <w:rFonts w:ascii="Times New Roman" w:hAnsi="Times New Roman" w:cs="Times New Roman"/>
          <w:sz w:val="24"/>
          <w:szCs w:val="24"/>
        </w:rPr>
      </w:pPr>
    </w:p>
    <w:p w:rsidR="00AB1B63" w:rsidRDefault="00AB1B63" w:rsidP="006A6FCB">
      <w:pPr>
        <w:rPr>
          <w:rFonts w:ascii="Times New Roman" w:hAnsi="Times New Roman" w:cs="Times New Roman"/>
          <w:sz w:val="24"/>
          <w:szCs w:val="24"/>
        </w:rPr>
      </w:pPr>
      <w:r>
        <w:rPr>
          <w:rFonts w:ascii="Times New Roman" w:hAnsi="Times New Roman" w:cs="Times New Roman"/>
          <w:sz w:val="24"/>
          <w:szCs w:val="24"/>
        </w:rPr>
        <w:t xml:space="preserve">  </w:t>
      </w:r>
      <w:r w:rsidRPr="00AB1B63">
        <w:rPr>
          <w:rFonts w:ascii="Times New Roman" w:hAnsi="Times New Roman" w:cs="Times New Roman"/>
          <w:noProof/>
          <w:sz w:val="24"/>
          <w:szCs w:val="24"/>
          <w:lang w:eastAsia="ru-RU"/>
        </w:rPr>
        <w:drawing>
          <wp:inline distT="0" distB="0" distL="0" distR="0">
            <wp:extent cx="2333625" cy="1462733"/>
            <wp:effectExtent l="0" t="0" r="0" b="0"/>
            <wp:docPr id="13" name="Рисунок 2" descr="C:\Users\Елена\Desktop\kNAEqVOd1Nw.jpg"/>
            <wp:cNvGraphicFramePr/>
            <a:graphic xmlns:a="http://schemas.openxmlformats.org/drawingml/2006/main">
              <a:graphicData uri="http://schemas.openxmlformats.org/drawingml/2006/picture">
                <pic:pic xmlns:pic="http://schemas.openxmlformats.org/drawingml/2006/picture">
                  <pic:nvPicPr>
                    <pic:cNvPr id="3075" name="Picture 3" descr="C:\Users\Елена\Desktop\kNAEqVOd1Nw.jpg"/>
                    <pic:cNvPicPr>
                      <a:picLocks noChangeAspect="1" noChangeArrowheads="1"/>
                    </pic:cNvPicPr>
                  </pic:nvPicPr>
                  <pic:blipFill>
                    <a:blip r:embed="rId17" cstate="print"/>
                    <a:srcRect/>
                    <a:stretch>
                      <a:fillRect/>
                    </a:stretch>
                  </pic:blipFill>
                  <pic:spPr bwMode="auto">
                    <a:xfrm flipH="1">
                      <a:off x="0" y="0"/>
                      <a:ext cx="2333625" cy="1462733"/>
                    </a:xfrm>
                    <a:prstGeom prst="rect">
                      <a:avLst/>
                    </a:prstGeom>
                    <a:noFill/>
                  </pic:spPr>
                </pic:pic>
              </a:graphicData>
            </a:graphic>
          </wp:inline>
        </w:drawing>
      </w:r>
      <w:r>
        <w:rPr>
          <w:rFonts w:ascii="Times New Roman" w:hAnsi="Times New Roman" w:cs="Times New Roman"/>
          <w:sz w:val="24"/>
          <w:szCs w:val="24"/>
        </w:rPr>
        <w:t xml:space="preserve">         </w:t>
      </w:r>
      <w:r w:rsidR="00ED5B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B1B63">
        <w:rPr>
          <w:rFonts w:ascii="Times New Roman" w:hAnsi="Times New Roman" w:cs="Times New Roman"/>
          <w:noProof/>
          <w:sz w:val="24"/>
          <w:szCs w:val="24"/>
          <w:lang w:eastAsia="ru-RU"/>
        </w:rPr>
        <w:drawing>
          <wp:inline distT="0" distB="0" distL="0" distR="0">
            <wp:extent cx="2533649" cy="1590675"/>
            <wp:effectExtent l="0" t="0" r="0" b="0"/>
            <wp:docPr id="14" name="Рисунок 3" descr="C:\Documents and Settings\Loner\Рабочий стол\сосна\лес.jpg"/>
            <wp:cNvGraphicFramePr/>
            <a:graphic xmlns:a="http://schemas.openxmlformats.org/drawingml/2006/main">
              <a:graphicData uri="http://schemas.openxmlformats.org/drawingml/2006/picture">
                <pic:pic xmlns:pic="http://schemas.openxmlformats.org/drawingml/2006/picture">
                  <pic:nvPicPr>
                    <pic:cNvPr id="9" name="Picture 3" descr="C:\Documents and Settings\Loner\Рабочий стол\сосна\лес.jpg"/>
                    <pic:cNvPicPr>
                      <a:picLocks noChangeAspect="1" noChangeArrowheads="1"/>
                    </pic:cNvPicPr>
                  </pic:nvPicPr>
                  <pic:blipFill>
                    <a:blip r:embed="rId18" cstate="print"/>
                    <a:srcRect/>
                    <a:stretch>
                      <a:fillRect/>
                    </a:stretch>
                  </pic:blipFill>
                  <pic:spPr bwMode="auto">
                    <a:xfrm>
                      <a:off x="0" y="0"/>
                      <a:ext cx="2533947" cy="1590862"/>
                    </a:xfrm>
                    <a:prstGeom prst="rect">
                      <a:avLst/>
                    </a:prstGeom>
                    <a:noFill/>
                    <a:ln w="9525">
                      <a:noFill/>
                      <a:miter lim="800000"/>
                      <a:headEnd/>
                      <a:tailEnd/>
                    </a:ln>
                  </pic:spPr>
                </pic:pic>
              </a:graphicData>
            </a:graphic>
          </wp:inline>
        </w:drawing>
      </w:r>
      <w:r w:rsidR="00ED5BCE">
        <w:rPr>
          <w:rFonts w:ascii="Times New Roman" w:hAnsi="Times New Roman" w:cs="Times New Roman"/>
          <w:sz w:val="24"/>
          <w:szCs w:val="24"/>
        </w:rPr>
        <w:t xml:space="preserve">   </w:t>
      </w:r>
    </w:p>
    <w:p w:rsidR="00AB1B63" w:rsidRDefault="00AB1B63" w:rsidP="00ED5BCE">
      <w:pPr>
        <w:jc w:val="center"/>
        <w:rPr>
          <w:rFonts w:ascii="Times New Roman" w:hAnsi="Times New Roman" w:cs="Times New Roman"/>
          <w:sz w:val="24"/>
          <w:szCs w:val="24"/>
        </w:rPr>
      </w:pPr>
      <w:proofErr w:type="spellStart"/>
      <w:r>
        <w:rPr>
          <w:rFonts w:ascii="Times New Roman" w:hAnsi="Times New Roman" w:cs="Times New Roman"/>
          <w:sz w:val="24"/>
          <w:szCs w:val="24"/>
        </w:rPr>
        <w:t>Малюта</w:t>
      </w:r>
      <w:proofErr w:type="spellEnd"/>
      <w:r>
        <w:rPr>
          <w:rFonts w:ascii="Times New Roman" w:hAnsi="Times New Roman" w:cs="Times New Roman"/>
          <w:sz w:val="24"/>
          <w:szCs w:val="24"/>
        </w:rPr>
        <w:t xml:space="preserve"> Лолита-сбор листьев           </w:t>
      </w:r>
      <w:r w:rsidR="00ED5BCE">
        <w:rPr>
          <w:rFonts w:ascii="Times New Roman" w:hAnsi="Times New Roman" w:cs="Times New Roman"/>
          <w:sz w:val="24"/>
          <w:szCs w:val="24"/>
        </w:rPr>
        <w:t xml:space="preserve">     </w:t>
      </w:r>
      <w:r>
        <w:rPr>
          <w:rFonts w:ascii="Times New Roman" w:hAnsi="Times New Roman" w:cs="Times New Roman"/>
          <w:sz w:val="24"/>
          <w:szCs w:val="24"/>
        </w:rPr>
        <w:t xml:space="preserve"> Илюшкина Лилия, Метель </w:t>
      </w:r>
      <w:proofErr w:type="gramStart"/>
      <w:r>
        <w:rPr>
          <w:rFonts w:ascii="Times New Roman" w:hAnsi="Times New Roman" w:cs="Times New Roman"/>
          <w:sz w:val="24"/>
          <w:szCs w:val="24"/>
        </w:rPr>
        <w:t>Мария-участники</w:t>
      </w:r>
      <w:proofErr w:type="gramEnd"/>
      <w:r>
        <w:rPr>
          <w:rFonts w:ascii="Times New Roman" w:hAnsi="Times New Roman" w:cs="Times New Roman"/>
          <w:sz w:val="24"/>
          <w:szCs w:val="24"/>
        </w:rPr>
        <w:t xml:space="preserve"> </w:t>
      </w:r>
      <w:r w:rsidR="00E939DA">
        <w:rPr>
          <w:rFonts w:ascii="Times New Roman" w:hAnsi="Times New Roman" w:cs="Times New Roman"/>
          <w:sz w:val="24"/>
          <w:szCs w:val="24"/>
        </w:rPr>
        <w:t xml:space="preserve">                  </w:t>
      </w:r>
      <w:r>
        <w:rPr>
          <w:rFonts w:ascii="Times New Roman" w:hAnsi="Times New Roman" w:cs="Times New Roman"/>
          <w:sz w:val="24"/>
          <w:szCs w:val="24"/>
        </w:rPr>
        <w:t>полевых работ.</w:t>
      </w:r>
    </w:p>
    <w:p w:rsidR="00F14C91" w:rsidRDefault="00F14C91" w:rsidP="00ED5BCE">
      <w:pPr>
        <w:jc w:val="center"/>
        <w:rPr>
          <w:rFonts w:ascii="Times New Roman" w:hAnsi="Times New Roman" w:cs="Times New Roman"/>
          <w:sz w:val="24"/>
          <w:szCs w:val="24"/>
        </w:rPr>
      </w:pPr>
    </w:p>
    <w:p w:rsidR="00F14C91" w:rsidRPr="00F14C91" w:rsidRDefault="00F14C91" w:rsidP="00F14C91">
      <w:pPr>
        <w:jc w:val="right"/>
        <w:rPr>
          <w:rFonts w:ascii="Times New Roman" w:eastAsia="Times New Roman" w:hAnsi="Times New Roman" w:cs="Times New Roman"/>
          <w:sz w:val="24"/>
          <w:szCs w:val="24"/>
          <w:lang w:eastAsia="ru-RU"/>
        </w:rPr>
      </w:pPr>
      <w:r w:rsidRPr="006A6FCB">
        <w:rPr>
          <w:rFonts w:ascii="Times New Roman" w:eastAsia="Times New Roman" w:hAnsi="Times New Roman" w:cs="Times New Roman"/>
          <w:sz w:val="24"/>
          <w:szCs w:val="24"/>
          <w:lang w:eastAsia="ru-RU"/>
        </w:rPr>
        <w:t xml:space="preserve">Приложение </w:t>
      </w:r>
      <w:r>
        <w:rPr>
          <w:rFonts w:ascii="Times New Roman" w:eastAsia="Times New Roman" w:hAnsi="Times New Roman" w:cs="Times New Roman"/>
          <w:sz w:val="24"/>
          <w:szCs w:val="24"/>
          <w:lang w:eastAsia="ru-RU"/>
        </w:rPr>
        <w:t>4</w:t>
      </w:r>
    </w:p>
    <w:p w:rsidR="00F14C91" w:rsidRPr="00F14C91" w:rsidRDefault="00F14C91" w:rsidP="00F14C91">
      <w:pPr>
        <w:pStyle w:val="aa"/>
        <w:numPr>
          <w:ilvl w:val="0"/>
          <w:numId w:val="7"/>
        </w:numPr>
        <w:rPr>
          <w:rFonts w:ascii="Times New Roman" w:hAnsi="Times New Roman" w:cs="Times New Roman"/>
          <w:sz w:val="24"/>
          <w:szCs w:val="24"/>
        </w:rPr>
      </w:pPr>
      <w:r>
        <w:rPr>
          <w:rFonts w:ascii="Times New Roman" w:hAnsi="Times New Roman" w:cs="Times New Roman"/>
          <w:sz w:val="24"/>
          <w:szCs w:val="24"/>
        </w:rPr>
        <w:t>Условное обозначение</w:t>
      </w:r>
      <w:r w:rsidR="00E3746C">
        <w:rPr>
          <w:rFonts w:ascii="Times New Roman" w:hAnsi="Times New Roman" w:cs="Times New Roman"/>
          <w:sz w:val="24"/>
          <w:szCs w:val="24"/>
        </w:rPr>
        <w:t xml:space="preserve"> </w:t>
      </w:r>
      <w:r>
        <w:rPr>
          <w:rFonts w:ascii="Times New Roman" w:hAnsi="Times New Roman" w:cs="Times New Roman"/>
          <w:sz w:val="24"/>
          <w:szCs w:val="24"/>
        </w:rPr>
        <w:t xml:space="preserve"> территории школьного лесничества «</w:t>
      </w:r>
      <w:proofErr w:type="spellStart"/>
      <w:r>
        <w:rPr>
          <w:rFonts w:ascii="Times New Roman" w:hAnsi="Times New Roman" w:cs="Times New Roman"/>
          <w:sz w:val="24"/>
          <w:szCs w:val="24"/>
        </w:rPr>
        <w:t>НордРост</w:t>
      </w:r>
      <w:proofErr w:type="spellEnd"/>
      <w:r>
        <w:rPr>
          <w:rFonts w:ascii="Times New Roman" w:hAnsi="Times New Roman" w:cs="Times New Roman"/>
          <w:sz w:val="24"/>
          <w:szCs w:val="24"/>
        </w:rPr>
        <w:t>»</w:t>
      </w:r>
    </w:p>
    <w:p w:rsidR="00AB1B63" w:rsidRPr="00F14C91" w:rsidRDefault="00F14C91" w:rsidP="00F14C91">
      <w:pPr>
        <w:ind w:left="360"/>
        <w:rPr>
          <w:rFonts w:ascii="Times New Roman" w:hAnsi="Times New Roman" w:cs="Times New Roman"/>
          <w:sz w:val="24"/>
          <w:szCs w:val="24"/>
        </w:rPr>
      </w:pPr>
      <w:r>
        <w:rPr>
          <w:noProof/>
          <w:lang w:eastAsia="ru-RU"/>
        </w:rPr>
        <w:drawing>
          <wp:inline distT="0" distB="0" distL="0" distR="0">
            <wp:extent cx="3203081" cy="5229225"/>
            <wp:effectExtent l="1028700" t="0" r="1006969" b="0"/>
            <wp:docPr id="5" name="Рисунок 1" descr="4E060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E0602EA"/>
                    <pic:cNvPicPr>
                      <a:picLocks noChangeAspect="1" noChangeArrowheads="1"/>
                    </pic:cNvPicPr>
                  </pic:nvPicPr>
                  <pic:blipFill>
                    <a:blip r:embed="rId19" cstate="print"/>
                    <a:srcRect/>
                    <a:stretch>
                      <a:fillRect/>
                    </a:stretch>
                  </pic:blipFill>
                  <pic:spPr bwMode="auto">
                    <a:xfrm rot="5400000">
                      <a:off x="0" y="0"/>
                      <a:ext cx="3205749" cy="5233580"/>
                    </a:xfrm>
                    <a:prstGeom prst="rect">
                      <a:avLst/>
                    </a:prstGeom>
                    <a:noFill/>
                    <a:ln w="9525">
                      <a:noFill/>
                      <a:miter lim="800000"/>
                      <a:headEnd/>
                      <a:tailEnd/>
                    </a:ln>
                  </pic:spPr>
                </pic:pic>
              </a:graphicData>
            </a:graphic>
          </wp:inline>
        </w:drawing>
      </w:r>
    </w:p>
    <w:sectPr w:rsidR="00AB1B63" w:rsidRPr="00F14C91" w:rsidSect="00FC6F44">
      <w:head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BEE" w:rsidRDefault="00D47BEE" w:rsidP="00FC6F44">
      <w:pPr>
        <w:spacing w:after="0" w:line="240" w:lineRule="auto"/>
      </w:pPr>
      <w:r>
        <w:separator/>
      </w:r>
    </w:p>
  </w:endnote>
  <w:endnote w:type="continuationSeparator" w:id="0">
    <w:p w:rsidR="00D47BEE" w:rsidRDefault="00D47BEE" w:rsidP="00FC6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BEE" w:rsidRDefault="00D47BEE" w:rsidP="00FC6F44">
      <w:pPr>
        <w:spacing w:after="0" w:line="240" w:lineRule="auto"/>
      </w:pPr>
      <w:r>
        <w:separator/>
      </w:r>
    </w:p>
  </w:footnote>
  <w:footnote w:type="continuationSeparator" w:id="0">
    <w:p w:rsidR="00D47BEE" w:rsidRDefault="00D47BEE" w:rsidP="00FC6F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910188"/>
      <w:docPartObj>
        <w:docPartGallery w:val="Page Numbers (Top of Page)"/>
        <w:docPartUnique/>
      </w:docPartObj>
    </w:sdtPr>
    <w:sdtEndPr/>
    <w:sdtContent>
      <w:p w:rsidR="00593302" w:rsidRDefault="00D47BEE">
        <w:pPr>
          <w:pStyle w:val="a5"/>
          <w:jc w:val="right"/>
        </w:pPr>
        <w:r>
          <w:fldChar w:fldCharType="begin"/>
        </w:r>
        <w:r>
          <w:instrText xml:space="preserve"> PAGE   \* MERGEFORMAT </w:instrText>
        </w:r>
        <w:r>
          <w:fldChar w:fldCharType="separate"/>
        </w:r>
        <w:r w:rsidR="00C14F82">
          <w:rPr>
            <w:noProof/>
          </w:rPr>
          <w:t>3</w:t>
        </w:r>
        <w:r>
          <w:rPr>
            <w:noProof/>
          </w:rPr>
          <w:fldChar w:fldCharType="end"/>
        </w:r>
      </w:p>
    </w:sdtContent>
  </w:sdt>
  <w:p w:rsidR="00593302" w:rsidRDefault="0059330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7B25DA"/>
    <w:multiLevelType w:val="hybridMultilevel"/>
    <w:tmpl w:val="A9046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3551F21"/>
    <w:multiLevelType w:val="multilevel"/>
    <w:tmpl w:val="F25AF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FB2089A"/>
    <w:multiLevelType w:val="hybridMultilevel"/>
    <w:tmpl w:val="A734F3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4351349A"/>
    <w:multiLevelType w:val="multilevel"/>
    <w:tmpl w:val="96DC1FB8"/>
    <w:lvl w:ilvl="0">
      <w:start w:val="1"/>
      <w:numFmt w:val="decimal"/>
      <w:lvlText w:val="%1."/>
      <w:lvlJc w:val="left"/>
      <w:pPr>
        <w:tabs>
          <w:tab w:val="num" w:pos="928"/>
        </w:tabs>
        <w:ind w:left="928"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DC40DB6"/>
    <w:multiLevelType w:val="multilevel"/>
    <w:tmpl w:val="4740D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0A17723"/>
    <w:multiLevelType w:val="hybridMultilevel"/>
    <w:tmpl w:val="7B7E34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79D1088D"/>
    <w:multiLevelType w:val="multilevel"/>
    <w:tmpl w:val="DA3E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4"/>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B1754"/>
    <w:rsid w:val="000070F9"/>
    <w:rsid w:val="00011688"/>
    <w:rsid w:val="00033B14"/>
    <w:rsid w:val="000431FD"/>
    <w:rsid w:val="00051E2B"/>
    <w:rsid w:val="00054812"/>
    <w:rsid w:val="00054D6A"/>
    <w:rsid w:val="00074DD3"/>
    <w:rsid w:val="00086382"/>
    <w:rsid w:val="000D1D3F"/>
    <w:rsid w:val="000D5B5A"/>
    <w:rsid w:val="000F3D43"/>
    <w:rsid w:val="001067FD"/>
    <w:rsid w:val="001423D2"/>
    <w:rsid w:val="00155413"/>
    <w:rsid w:val="00155EB9"/>
    <w:rsid w:val="001640FF"/>
    <w:rsid w:val="00176272"/>
    <w:rsid w:val="00176C1E"/>
    <w:rsid w:val="0017795A"/>
    <w:rsid w:val="001A0786"/>
    <w:rsid w:val="001B1754"/>
    <w:rsid w:val="001B5398"/>
    <w:rsid w:val="001C14C7"/>
    <w:rsid w:val="001E5DBC"/>
    <w:rsid w:val="00220A5B"/>
    <w:rsid w:val="00220E14"/>
    <w:rsid w:val="00221763"/>
    <w:rsid w:val="0026525F"/>
    <w:rsid w:val="0026749D"/>
    <w:rsid w:val="002735CE"/>
    <w:rsid w:val="00274B13"/>
    <w:rsid w:val="00287397"/>
    <w:rsid w:val="00287EF3"/>
    <w:rsid w:val="002A77EF"/>
    <w:rsid w:val="002B0685"/>
    <w:rsid w:val="002C41DF"/>
    <w:rsid w:val="002E28C1"/>
    <w:rsid w:val="00302485"/>
    <w:rsid w:val="00307D32"/>
    <w:rsid w:val="0031526C"/>
    <w:rsid w:val="00325AB5"/>
    <w:rsid w:val="003270CB"/>
    <w:rsid w:val="00327540"/>
    <w:rsid w:val="00327B08"/>
    <w:rsid w:val="00351A92"/>
    <w:rsid w:val="00373E9D"/>
    <w:rsid w:val="00376059"/>
    <w:rsid w:val="003766B4"/>
    <w:rsid w:val="003932D6"/>
    <w:rsid w:val="003D4F66"/>
    <w:rsid w:val="003F559C"/>
    <w:rsid w:val="004073F0"/>
    <w:rsid w:val="00410643"/>
    <w:rsid w:val="00410C98"/>
    <w:rsid w:val="0042680D"/>
    <w:rsid w:val="00445BF2"/>
    <w:rsid w:val="00463017"/>
    <w:rsid w:val="0046735A"/>
    <w:rsid w:val="0047348B"/>
    <w:rsid w:val="004823A7"/>
    <w:rsid w:val="004954D5"/>
    <w:rsid w:val="004B4E34"/>
    <w:rsid w:val="00512E1F"/>
    <w:rsid w:val="00533EE3"/>
    <w:rsid w:val="00553CDD"/>
    <w:rsid w:val="00564834"/>
    <w:rsid w:val="00585F91"/>
    <w:rsid w:val="005909A1"/>
    <w:rsid w:val="00593302"/>
    <w:rsid w:val="005A57E0"/>
    <w:rsid w:val="005A6838"/>
    <w:rsid w:val="005D3807"/>
    <w:rsid w:val="005E6DC7"/>
    <w:rsid w:val="00604FE1"/>
    <w:rsid w:val="00664218"/>
    <w:rsid w:val="00673DDC"/>
    <w:rsid w:val="00693A83"/>
    <w:rsid w:val="006A6FCB"/>
    <w:rsid w:val="006B09CE"/>
    <w:rsid w:val="006C686D"/>
    <w:rsid w:val="006E529B"/>
    <w:rsid w:val="00704C64"/>
    <w:rsid w:val="00724441"/>
    <w:rsid w:val="00731D6C"/>
    <w:rsid w:val="007477FE"/>
    <w:rsid w:val="007641A5"/>
    <w:rsid w:val="00787BE7"/>
    <w:rsid w:val="007971A7"/>
    <w:rsid w:val="007C17C3"/>
    <w:rsid w:val="007D002E"/>
    <w:rsid w:val="007E0684"/>
    <w:rsid w:val="007E3300"/>
    <w:rsid w:val="00811AA8"/>
    <w:rsid w:val="00823338"/>
    <w:rsid w:val="00823F66"/>
    <w:rsid w:val="00831221"/>
    <w:rsid w:val="0086579E"/>
    <w:rsid w:val="00875217"/>
    <w:rsid w:val="008803DF"/>
    <w:rsid w:val="00883A85"/>
    <w:rsid w:val="008840B4"/>
    <w:rsid w:val="008948FB"/>
    <w:rsid w:val="008C1D5B"/>
    <w:rsid w:val="008C26F0"/>
    <w:rsid w:val="008E45C5"/>
    <w:rsid w:val="0091723C"/>
    <w:rsid w:val="0092064B"/>
    <w:rsid w:val="0093446F"/>
    <w:rsid w:val="009436E7"/>
    <w:rsid w:val="00951C06"/>
    <w:rsid w:val="00954457"/>
    <w:rsid w:val="009C77A2"/>
    <w:rsid w:val="009C7EF2"/>
    <w:rsid w:val="009D1C8E"/>
    <w:rsid w:val="00A02C03"/>
    <w:rsid w:val="00A119F3"/>
    <w:rsid w:val="00A31908"/>
    <w:rsid w:val="00A327B9"/>
    <w:rsid w:val="00A32A11"/>
    <w:rsid w:val="00A44CE6"/>
    <w:rsid w:val="00A46DB8"/>
    <w:rsid w:val="00A47BF5"/>
    <w:rsid w:val="00A66BDA"/>
    <w:rsid w:val="00A85657"/>
    <w:rsid w:val="00AB1B63"/>
    <w:rsid w:val="00AB3400"/>
    <w:rsid w:val="00AB560C"/>
    <w:rsid w:val="00AC6EF0"/>
    <w:rsid w:val="00AE6EDE"/>
    <w:rsid w:val="00B10D3C"/>
    <w:rsid w:val="00B8253B"/>
    <w:rsid w:val="00B94BD0"/>
    <w:rsid w:val="00BB1625"/>
    <w:rsid w:val="00BE63D0"/>
    <w:rsid w:val="00BE6B76"/>
    <w:rsid w:val="00BF084B"/>
    <w:rsid w:val="00C14F82"/>
    <w:rsid w:val="00C25E9B"/>
    <w:rsid w:val="00C42B0D"/>
    <w:rsid w:val="00C62434"/>
    <w:rsid w:val="00C660A4"/>
    <w:rsid w:val="00C6688A"/>
    <w:rsid w:val="00C73806"/>
    <w:rsid w:val="00CA5ED2"/>
    <w:rsid w:val="00CB382A"/>
    <w:rsid w:val="00CB736D"/>
    <w:rsid w:val="00CD07AE"/>
    <w:rsid w:val="00CE32B3"/>
    <w:rsid w:val="00CF0CA9"/>
    <w:rsid w:val="00D03B0A"/>
    <w:rsid w:val="00D21CCB"/>
    <w:rsid w:val="00D32759"/>
    <w:rsid w:val="00D32E37"/>
    <w:rsid w:val="00D32EA8"/>
    <w:rsid w:val="00D47BEE"/>
    <w:rsid w:val="00DA4893"/>
    <w:rsid w:val="00DA5128"/>
    <w:rsid w:val="00DB731D"/>
    <w:rsid w:val="00DC5335"/>
    <w:rsid w:val="00DC55F7"/>
    <w:rsid w:val="00DD0DB0"/>
    <w:rsid w:val="00E3746C"/>
    <w:rsid w:val="00E74D2B"/>
    <w:rsid w:val="00E758FC"/>
    <w:rsid w:val="00E846F9"/>
    <w:rsid w:val="00E939DA"/>
    <w:rsid w:val="00EA6EBD"/>
    <w:rsid w:val="00EB5B21"/>
    <w:rsid w:val="00EC2C45"/>
    <w:rsid w:val="00ED5BCE"/>
    <w:rsid w:val="00ED6A0D"/>
    <w:rsid w:val="00EF47EF"/>
    <w:rsid w:val="00F11D11"/>
    <w:rsid w:val="00F14C91"/>
    <w:rsid w:val="00F57FB2"/>
    <w:rsid w:val="00FA224C"/>
    <w:rsid w:val="00FB16ED"/>
    <w:rsid w:val="00FC6F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7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44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4457"/>
    <w:rPr>
      <w:rFonts w:ascii="Tahoma" w:hAnsi="Tahoma" w:cs="Tahoma"/>
      <w:sz w:val="16"/>
      <w:szCs w:val="16"/>
    </w:rPr>
  </w:style>
  <w:style w:type="paragraph" w:styleId="a5">
    <w:name w:val="header"/>
    <w:basedOn w:val="a"/>
    <w:link w:val="a6"/>
    <w:uiPriority w:val="99"/>
    <w:unhideWhenUsed/>
    <w:rsid w:val="00FC6F4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C6F44"/>
  </w:style>
  <w:style w:type="paragraph" w:styleId="a7">
    <w:name w:val="footer"/>
    <w:basedOn w:val="a"/>
    <w:link w:val="a8"/>
    <w:uiPriority w:val="99"/>
    <w:semiHidden/>
    <w:unhideWhenUsed/>
    <w:rsid w:val="00FC6F44"/>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FC6F44"/>
  </w:style>
  <w:style w:type="character" w:styleId="a9">
    <w:name w:val="Hyperlink"/>
    <w:basedOn w:val="a0"/>
    <w:uiPriority w:val="99"/>
    <w:unhideWhenUsed/>
    <w:rsid w:val="00D03B0A"/>
    <w:rPr>
      <w:color w:val="0000FF" w:themeColor="hyperlink"/>
      <w:u w:val="single"/>
    </w:rPr>
  </w:style>
  <w:style w:type="character" w:customStyle="1" w:styleId="c4">
    <w:name w:val="c4"/>
    <w:basedOn w:val="a0"/>
    <w:rsid w:val="00D03B0A"/>
  </w:style>
  <w:style w:type="paragraph" w:styleId="aa">
    <w:name w:val="List Paragraph"/>
    <w:basedOn w:val="a"/>
    <w:uiPriority w:val="34"/>
    <w:qFormat/>
    <w:rsid w:val="00D03B0A"/>
    <w:pPr>
      <w:ind w:left="720"/>
      <w:contextualSpacing/>
    </w:pPr>
  </w:style>
  <w:style w:type="table" w:styleId="ab">
    <w:name w:val="Table Grid"/>
    <w:basedOn w:val="a1"/>
    <w:uiPriority w:val="59"/>
    <w:rsid w:val="002217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399260">
      <w:bodyDiv w:val="1"/>
      <w:marLeft w:val="0"/>
      <w:marRight w:val="0"/>
      <w:marTop w:val="0"/>
      <w:marBottom w:val="0"/>
      <w:divBdr>
        <w:top w:val="none" w:sz="0" w:space="0" w:color="auto"/>
        <w:left w:val="none" w:sz="0" w:space="0" w:color="auto"/>
        <w:bottom w:val="none" w:sz="0" w:space="0" w:color="auto"/>
        <w:right w:val="none" w:sz="0" w:space="0" w:color="auto"/>
      </w:divBdr>
    </w:div>
    <w:div w:id="20061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gif"/><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www.ecosystema.ru"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32C182-F6C7-4D5E-812A-9E404C39A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Pages>
  <Words>5639</Words>
  <Characters>32147</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Осипова</cp:lastModifiedBy>
  <cp:revision>143</cp:revision>
  <dcterms:created xsi:type="dcterms:W3CDTF">2018-12-04T16:44:00Z</dcterms:created>
  <dcterms:modified xsi:type="dcterms:W3CDTF">2019-02-13T05:39:00Z</dcterms:modified>
</cp:coreProperties>
</file>