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D539B" w:rsidRPr="00B73933" w:rsidRDefault="00ED539B" w:rsidP="00ED539B">
      <w:pPr>
        <w:jc w:val="center"/>
        <w:rPr>
          <w:rFonts w:ascii="Times New Roman" w:eastAsia="Calibri" w:hAnsi="Times New Roman" w:cs="Times New Roman"/>
          <w:b/>
          <w:sz w:val="24"/>
          <w:szCs w:val="24"/>
        </w:rPr>
      </w:pPr>
      <w:r w:rsidRPr="00B73933">
        <w:rPr>
          <w:rFonts w:ascii="Times New Roman" w:eastAsia="Calibri" w:hAnsi="Times New Roman" w:cs="Times New Roman"/>
          <w:b/>
          <w:sz w:val="24"/>
          <w:szCs w:val="24"/>
        </w:rPr>
        <w:t xml:space="preserve">Муниципальное  </w:t>
      </w:r>
      <w:r w:rsidR="001065CA" w:rsidRPr="00B73933">
        <w:rPr>
          <w:rFonts w:ascii="Times New Roman" w:hAnsi="Times New Roman" w:cs="Times New Roman"/>
          <w:b/>
          <w:sz w:val="24"/>
          <w:szCs w:val="24"/>
        </w:rPr>
        <w:t>казенное</w:t>
      </w:r>
      <w:r w:rsidRPr="00B73933">
        <w:rPr>
          <w:rFonts w:ascii="Times New Roman" w:hAnsi="Times New Roman" w:cs="Times New Roman"/>
          <w:b/>
          <w:sz w:val="24"/>
          <w:szCs w:val="24"/>
        </w:rPr>
        <w:t xml:space="preserve">  </w:t>
      </w:r>
      <w:r w:rsidRPr="00B73933">
        <w:rPr>
          <w:rFonts w:ascii="Times New Roman" w:eastAsia="Calibri" w:hAnsi="Times New Roman" w:cs="Times New Roman"/>
          <w:b/>
          <w:sz w:val="24"/>
          <w:szCs w:val="24"/>
        </w:rPr>
        <w:t>общеобразовательное    учреждение</w:t>
      </w:r>
    </w:p>
    <w:p w:rsidR="00ED539B" w:rsidRPr="00B73933" w:rsidRDefault="00ED539B" w:rsidP="00ED539B">
      <w:pPr>
        <w:jc w:val="center"/>
        <w:rPr>
          <w:rFonts w:ascii="Times New Roman" w:eastAsia="Calibri" w:hAnsi="Times New Roman" w:cs="Times New Roman"/>
          <w:b/>
          <w:sz w:val="24"/>
          <w:szCs w:val="24"/>
        </w:rPr>
      </w:pPr>
      <w:r w:rsidRPr="00B73933">
        <w:rPr>
          <w:rFonts w:ascii="Times New Roman" w:eastAsia="Calibri" w:hAnsi="Times New Roman" w:cs="Times New Roman"/>
          <w:b/>
          <w:sz w:val="24"/>
          <w:szCs w:val="24"/>
        </w:rPr>
        <w:t>Упорниковский   лицей    Нехаевского    района   Волгоградской  области</w:t>
      </w:r>
    </w:p>
    <w:p w:rsidR="00684E55" w:rsidRPr="00B73933" w:rsidRDefault="00684E55" w:rsidP="00ED539B">
      <w:pPr>
        <w:jc w:val="center"/>
        <w:rPr>
          <w:rFonts w:ascii="Times New Roman" w:eastAsia="Calibri" w:hAnsi="Times New Roman" w:cs="Times New Roman"/>
          <w:b/>
          <w:sz w:val="24"/>
          <w:szCs w:val="24"/>
        </w:rPr>
      </w:pPr>
      <w:r w:rsidRPr="00B73933">
        <w:rPr>
          <w:rFonts w:ascii="Times New Roman" w:eastAsia="Calibri" w:hAnsi="Times New Roman" w:cs="Times New Roman"/>
          <w:b/>
          <w:sz w:val="24"/>
          <w:szCs w:val="24"/>
        </w:rPr>
        <w:t>Областной  конкурс «Подрост». «За  сохранение  природы  и  бережное  отношение  к  лесным   богатствам».</w:t>
      </w:r>
    </w:p>
    <w:p w:rsidR="00ED539B" w:rsidRPr="00B73933" w:rsidRDefault="00684E55" w:rsidP="00684E55">
      <w:pPr>
        <w:jc w:val="center"/>
        <w:rPr>
          <w:rFonts w:ascii="Times New Roman" w:eastAsia="Calibri" w:hAnsi="Times New Roman" w:cs="Times New Roman"/>
          <w:b/>
          <w:sz w:val="24"/>
          <w:szCs w:val="24"/>
        </w:rPr>
      </w:pPr>
      <w:r w:rsidRPr="00B73933">
        <w:rPr>
          <w:rFonts w:ascii="Times New Roman" w:eastAsia="Calibri" w:hAnsi="Times New Roman" w:cs="Times New Roman"/>
          <w:b/>
          <w:sz w:val="24"/>
          <w:szCs w:val="24"/>
        </w:rPr>
        <w:t>Номинация: «Экология  лесных  биогеоценозов».</w:t>
      </w:r>
    </w:p>
    <w:p w:rsidR="00ED539B" w:rsidRPr="00B73933" w:rsidRDefault="00ED539B" w:rsidP="00ED539B">
      <w:pPr>
        <w:jc w:val="both"/>
        <w:rPr>
          <w:rFonts w:ascii="Times New Roman" w:eastAsia="Calibri" w:hAnsi="Times New Roman" w:cs="Times New Roman"/>
          <w:b/>
          <w:sz w:val="24"/>
          <w:szCs w:val="24"/>
        </w:rPr>
      </w:pPr>
      <w:r w:rsidRPr="00B73933">
        <w:rPr>
          <w:rFonts w:ascii="Times New Roman" w:eastAsia="Calibri" w:hAnsi="Times New Roman" w:cs="Times New Roman"/>
          <w:b/>
          <w:sz w:val="24"/>
          <w:szCs w:val="24"/>
        </w:rPr>
        <w:t xml:space="preserve">                          </w:t>
      </w:r>
    </w:p>
    <w:p w:rsidR="00ED539B" w:rsidRPr="00B73933" w:rsidRDefault="00ED539B" w:rsidP="00ED539B">
      <w:pPr>
        <w:jc w:val="center"/>
        <w:rPr>
          <w:rFonts w:ascii="Times New Roman" w:eastAsia="Calibri" w:hAnsi="Times New Roman" w:cs="Times New Roman"/>
          <w:b/>
          <w:sz w:val="24"/>
          <w:szCs w:val="24"/>
        </w:rPr>
      </w:pPr>
      <w:r w:rsidRPr="00B73933">
        <w:rPr>
          <w:rFonts w:ascii="Times New Roman" w:eastAsia="Calibri" w:hAnsi="Times New Roman" w:cs="Times New Roman"/>
          <w:b/>
          <w:sz w:val="24"/>
          <w:szCs w:val="24"/>
        </w:rPr>
        <w:t>Тема  исследовательского   проекта:</w:t>
      </w:r>
    </w:p>
    <w:p w:rsidR="00ED539B" w:rsidRPr="00B73933" w:rsidRDefault="00ED539B" w:rsidP="00ED539B">
      <w:pPr>
        <w:jc w:val="both"/>
        <w:rPr>
          <w:rFonts w:ascii="Times New Roman" w:eastAsia="Calibri" w:hAnsi="Times New Roman" w:cs="Times New Roman"/>
          <w:b/>
          <w:sz w:val="24"/>
          <w:szCs w:val="24"/>
        </w:rPr>
      </w:pPr>
    </w:p>
    <w:p w:rsidR="00ED539B" w:rsidRPr="00B73933" w:rsidRDefault="0002731C" w:rsidP="00ED539B">
      <w:pPr>
        <w:jc w:val="both"/>
        <w:rPr>
          <w:rFonts w:ascii="Times New Roman" w:eastAsia="Calibri" w:hAnsi="Times New Roman" w:cs="Times New Roman"/>
          <w:b/>
          <w:sz w:val="24"/>
          <w:szCs w:val="24"/>
        </w:rPr>
      </w:pPr>
      <w:r w:rsidRPr="00B73933">
        <w:rPr>
          <w:rFonts w:ascii="Times New Roman" w:eastAsia="Calibri" w:hAnsi="Times New Roman" w:cs="Times New Roman"/>
          <w:b/>
          <w:sz w:val="24"/>
          <w:szCs w:val="24"/>
        </w:rPr>
        <w:t>Экологический мониторинг</w:t>
      </w:r>
      <w:r w:rsidR="00ED539B" w:rsidRPr="00B73933">
        <w:rPr>
          <w:rFonts w:ascii="Times New Roman" w:eastAsia="Calibri" w:hAnsi="Times New Roman" w:cs="Times New Roman"/>
          <w:b/>
          <w:sz w:val="24"/>
          <w:szCs w:val="24"/>
        </w:rPr>
        <w:t xml:space="preserve"> </w:t>
      </w:r>
      <w:r w:rsidR="007D20F0" w:rsidRPr="00B73933">
        <w:rPr>
          <w:rFonts w:ascii="Times New Roman" w:eastAsia="Calibri" w:hAnsi="Times New Roman" w:cs="Times New Roman"/>
          <w:b/>
          <w:sz w:val="24"/>
          <w:szCs w:val="24"/>
        </w:rPr>
        <w:t>условий</w:t>
      </w:r>
      <w:r w:rsidR="00ED539B" w:rsidRPr="00B73933">
        <w:rPr>
          <w:rFonts w:ascii="Times New Roman" w:eastAsia="Calibri" w:hAnsi="Times New Roman" w:cs="Times New Roman"/>
          <w:b/>
          <w:sz w:val="24"/>
          <w:szCs w:val="24"/>
        </w:rPr>
        <w:t xml:space="preserve"> </w:t>
      </w:r>
      <w:r w:rsidR="00D25FD1" w:rsidRPr="00B73933">
        <w:rPr>
          <w:rFonts w:ascii="Times New Roman" w:hAnsi="Times New Roman" w:cs="Times New Roman"/>
          <w:b/>
          <w:sz w:val="24"/>
          <w:szCs w:val="24"/>
        </w:rPr>
        <w:t>антропогенного</w:t>
      </w:r>
      <w:r w:rsidR="00ED539B" w:rsidRPr="00B73933">
        <w:rPr>
          <w:rFonts w:ascii="Times New Roman" w:eastAsia="Calibri" w:hAnsi="Times New Roman" w:cs="Times New Roman"/>
          <w:b/>
          <w:sz w:val="24"/>
          <w:szCs w:val="24"/>
        </w:rPr>
        <w:t xml:space="preserve"> </w:t>
      </w:r>
      <w:r w:rsidR="00D25FD1" w:rsidRPr="00B73933">
        <w:rPr>
          <w:rFonts w:ascii="Times New Roman" w:hAnsi="Times New Roman" w:cs="Times New Roman"/>
          <w:b/>
          <w:sz w:val="24"/>
          <w:szCs w:val="24"/>
        </w:rPr>
        <w:t>воздействия</w:t>
      </w:r>
      <w:r w:rsidR="00ED539B" w:rsidRPr="00B73933">
        <w:rPr>
          <w:rFonts w:ascii="Times New Roman" w:eastAsia="Calibri" w:hAnsi="Times New Roman" w:cs="Times New Roman"/>
          <w:b/>
          <w:sz w:val="24"/>
          <w:szCs w:val="24"/>
        </w:rPr>
        <w:t xml:space="preserve">  в  лесном   фитоценозе  урочища  «</w:t>
      </w:r>
      <w:r w:rsidR="00EA4A92" w:rsidRPr="00B73933">
        <w:rPr>
          <w:rFonts w:ascii="Times New Roman" w:eastAsia="Calibri" w:hAnsi="Times New Roman" w:cs="Times New Roman"/>
          <w:b/>
          <w:sz w:val="24"/>
          <w:szCs w:val="24"/>
        </w:rPr>
        <w:t>Акишевское</w:t>
      </w:r>
      <w:r w:rsidR="00676FEB" w:rsidRPr="00B73933">
        <w:rPr>
          <w:rFonts w:ascii="Times New Roman" w:hAnsi="Times New Roman" w:cs="Times New Roman"/>
          <w:b/>
          <w:sz w:val="24"/>
          <w:szCs w:val="24"/>
        </w:rPr>
        <w:t>»  с</w:t>
      </w:r>
      <w:r w:rsidR="00ED539B" w:rsidRPr="00B73933">
        <w:rPr>
          <w:rFonts w:ascii="Times New Roman" w:eastAsia="Calibri" w:hAnsi="Times New Roman" w:cs="Times New Roman"/>
          <w:b/>
          <w:sz w:val="24"/>
          <w:szCs w:val="24"/>
        </w:rPr>
        <w:t xml:space="preserve">  целью     сохранения</w:t>
      </w:r>
      <w:r w:rsidR="00206DCB" w:rsidRPr="00B73933">
        <w:rPr>
          <w:rFonts w:ascii="Times New Roman" w:hAnsi="Times New Roman" w:cs="Times New Roman"/>
          <w:b/>
          <w:sz w:val="24"/>
          <w:szCs w:val="24"/>
        </w:rPr>
        <w:t xml:space="preserve">   его   биоразнообразия</w:t>
      </w:r>
      <w:r w:rsidR="00ED539B" w:rsidRPr="00B73933">
        <w:rPr>
          <w:rFonts w:ascii="Times New Roman" w:eastAsia="Calibri" w:hAnsi="Times New Roman" w:cs="Times New Roman"/>
          <w:b/>
          <w:sz w:val="24"/>
          <w:szCs w:val="24"/>
        </w:rPr>
        <w:t xml:space="preserve">».  </w:t>
      </w:r>
    </w:p>
    <w:p w:rsidR="00ED539B" w:rsidRPr="00B73933" w:rsidRDefault="00ED539B" w:rsidP="00ED539B">
      <w:pPr>
        <w:jc w:val="both"/>
        <w:rPr>
          <w:rFonts w:ascii="Times New Roman" w:eastAsia="Calibri" w:hAnsi="Times New Roman" w:cs="Times New Roman"/>
          <w:b/>
          <w:sz w:val="24"/>
          <w:szCs w:val="24"/>
        </w:rPr>
      </w:pPr>
    </w:p>
    <w:p w:rsidR="00ED539B" w:rsidRPr="00B73933" w:rsidRDefault="00ED539B" w:rsidP="00ED539B">
      <w:pPr>
        <w:jc w:val="both"/>
        <w:rPr>
          <w:rFonts w:ascii="Times New Roman" w:eastAsia="Calibri" w:hAnsi="Times New Roman" w:cs="Times New Roman"/>
          <w:b/>
          <w:sz w:val="24"/>
          <w:szCs w:val="24"/>
        </w:rPr>
      </w:pPr>
      <w:r w:rsidRPr="00B73933">
        <w:rPr>
          <w:rFonts w:ascii="Times New Roman" w:eastAsia="Calibri" w:hAnsi="Times New Roman" w:cs="Times New Roman"/>
          <w:b/>
          <w:sz w:val="24"/>
          <w:szCs w:val="24"/>
          <w:u w:val="single"/>
        </w:rPr>
        <w:t>Автор</w:t>
      </w:r>
      <w:r w:rsidR="00EA4A92" w:rsidRPr="00B73933">
        <w:rPr>
          <w:rFonts w:ascii="Times New Roman" w:eastAsia="Calibri" w:hAnsi="Times New Roman" w:cs="Times New Roman"/>
          <w:b/>
          <w:sz w:val="24"/>
          <w:szCs w:val="24"/>
          <w:u w:val="single"/>
        </w:rPr>
        <w:t>ы</w:t>
      </w:r>
      <w:r w:rsidRPr="00B73933">
        <w:rPr>
          <w:rFonts w:ascii="Times New Roman" w:eastAsia="Calibri" w:hAnsi="Times New Roman" w:cs="Times New Roman"/>
          <w:b/>
          <w:sz w:val="24"/>
          <w:szCs w:val="24"/>
          <w:u w:val="single"/>
        </w:rPr>
        <w:t xml:space="preserve">   работы:</w:t>
      </w:r>
      <w:r w:rsidR="00676FEB" w:rsidRPr="00B73933">
        <w:rPr>
          <w:rFonts w:ascii="Times New Roman" w:hAnsi="Times New Roman" w:cs="Times New Roman"/>
          <w:b/>
          <w:sz w:val="24"/>
          <w:szCs w:val="24"/>
        </w:rPr>
        <w:t xml:space="preserve"> </w:t>
      </w:r>
      <w:r w:rsidR="00EA4A92" w:rsidRPr="00B73933">
        <w:rPr>
          <w:rFonts w:ascii="Times New Roman" w:hAnsi="Times New Roman" w:cs="Times New Roman"/>
          <w:b/>
          <w:sz w:val="24"/>
          <w:szCs w:val="24"/>
        </w:rPr>
        <w:t>Жилейкина Анжела</w:t>
      </w:r>
      <w:r w:rsidR="00684E55" w:rsidRPr="00B73933">
        <w:rPr>
          <w:rFonts w:ascii="Times New Roman" w:hAnsi="Times New Roman" w:cs="Times New Roman"/>
          <w:b/>
          <w:sz w:val="24"/>
          <w:szCs w:val="24"/>
        </w:rPr>
        <w:t xml:space="preserve"> </w:t>
      </w:r>
      <w:r w:rsidR="00EA4A92" w:rsidRPr="00B73933">
        <w:rPr>
          <w:rFonts w:ascii="Times New Roman" w:hAnsi="Times New Roman" w:cs="Times New Roman"/>
          <w:b/>
          <w:sz w:val="24"/>
          <w:szCs w:val="24"/>
        </w:rPr>
        <w:t xml:space="preserve"> </w:t>
      </w:r>
      <w:r w:rsidR="00676FEB" w:rsidRPr="00B73933">
        <w:rPr>
          <w:rFonts w:ascii="Times New Roman" w:hAnsi="Times New Roman" w:cs="Times New Roman"/>
          <w:b/>
          <w:sz w:val="24"/>
          <w:szCs w:val="24"/>
        </w:rPr>
        <w:t>- у</w:t>
      </w:r>
      <w:r w:rsidRPr="00B73933">
        <w:rPr>
          <w:rFonts w:ascii="Times New Roman" w:eastAsia="Calibri" w:hAnsi="Times New Roman" w:cs="Times New Roman"/>
          <w:b/>
          <w:sz w:val="24"/>
          <w:szCs w:val="24"/>
        </w:rPr>
        <w:t>чени</w:t>
      </w:r>
      <w:r w:rsidR="00715ED4">
        <w:rPr>
          <w:rFonts w:ascii="Times New Roman" w:eastAsia="Calibri" w:hAnsi="Times New Roman" w:cs="Times New Roman"/>
          <w:b/>
          <w:sz w:val="24"/>
          <w:szCs w:val="24"/>
        </w:rPr>
        <w:t>ца</w:t>
      </w:r>
      <w:r w:rsidR="00676FEB" w:rsidRPr="00B73933">
        <w:rPr>
          <w:rFonts w:ascii="Times New Roman" w:hAnsi="Times New Roman" w:cs="Times New Roman"/>
          <w:b/>
          <w:sz w:val="24"/>
          <w:szCs w:val="24"/>
        </w:rPr>
        <w:t xml:space="preserve">  11</w:t>
      </w:r>
      <w:r w:rsidRPr="00B73933">
        <w:rPr>
          <w:rFonts w:ascii="Times New Roman" w:eastAsia="Calibri" w:hAnsi="Times New Roman" w:cs="Times New Roman"/>
          <w:b/>
          <w:sz w:val="24"/>
          <w:szCs w:val="24"/>
        </w:rPr>
        <w:t xml:space="preserve">  класса  химико-биологического  профиля    М</w:t>
      </w:r>
      <w:r w:rsidR="00EA4A92" w:rsidRPr="00B73933">
        <w:rPr>
          <w:rFonts w:ascii="Times New Roman" w:hAnsi="Times New Roman" w:cs="Times New Roman"/>
          <w:b/>
          <w:sz w:val="24"/>
          <w:szCs w:val="24"/>
        </w:rPr>
        <w:t>К</w:t>
      </w:r>
      <w:r w:rsidRPr="00B73933">
        <w:rPr>
          <w:rFonts w:ascii="Times New Roman" w:eastAsia="Calibri" w:hAnsi="Times New Roman" w:cs="Times New Roman"/>
          <w:b/>
          <w:sz w:val="24"/>
          <w:szCs w:val="24"/>
        </w:rPr>
        <w:t>ОУ  Упорниковского   лицея.</w:t>
      </w:r>
    </w:p>
    <w:p w:rsidR="00ED539B" w:rsidRPr="00B73933" w:rsidRDefault="00ED539B" w:rsidP="00ED539B">
      <w:pPr>
        <w:jc w:val="both"/>
        <w:rPr>
          <w:rFonts w:ascii="Times New Roman" w:eastAsia="Calibri" w:hAnsi="Times New Roman" w:cs="Times New Roman"/>
          <w:b/>
          <w:sz w:val="24"/>
          <w:szCs w:val="24"/>
        </w:rPr>
      </w:pPr>
      <w:r w:rsidRPr="00B73933">
        <w:rPr>
          <w:rFonts w:ascii="Times New Roman" w:eastAsia="Calibri" w:hAnsi="Times New Roman" w:cs="Times New Roman"/>
          <w:b/>
          <w:sz w:val="24"/>
          <w:szCs w:val="24"/>
          <w:u w:val="single"/>
        </w:rPr>
        <w:t>Руководитель работы:</w:t>
      </w:r>
      <w:r w:rsidRPr="00B73933">
        <w:rPr>
          <w:rFonts w:ascii="Times New Roman" w:eastAsia="Calibri" w:hAnsi="Times New Roman" w:cs="Times New Roman"/>
          <w:b/>
          <w:sz w:val="24"/>
          <w:szCs w:val="24"/>
        </w:rPr>
        <w:t xml:space="preserve"> Жуков  Владимир  Митрофанович -  учитель  биологии  М</w:t>
      </w:r>
      <w:r w:rsidR="00EA4A92" w:rsidRPr="00B73933">
        <w:rPr>
          <w:rFonts w:ascii="Times New Roman" w:hAnsi="Times New Roman" w:cs="Times New Roman"/>
          <w:b/>
          <w:sz w:val="24"/>
          <w:szCs w:val="24"/>
        </w:rPr>
        <w:t>К</w:t>
      </w:r>
      <w:r w:rsidRPr="00B73933">
        <w:rPr>
          <w:rFonts w:ascii="Times New Roman" w:eastAsia="Calibri" w:hAnsi="Times New Roman" w:cs="Times New Roman"/>
          <w:b/>
          <w:sz w:val="24"/>
          <w:szCs w:val="24"/>
        </w:rPr>
        <w:t>ОУ  Упорниковского  лицея</w:t>
      </w:r>
    </w:p>
    <w:p w:rsidR="00ED539B" w:rsidRPr="00B73933" w:rsidRDefault="00ED539B" w:rsidP="00ED539B">
      <w:pPr>
        <w:jc w:val="both"/>
        <w:rPr>
          <w:rFonts w:ascii="Times New Roman" w:eastAsia="Calibri" w:hAnsi="Times New Roman" w:cs="Times New Roman"/>
          <w:b/>
          <w:sz w:val="24"/>
          <w:szCs w:val="24"/>
        </w:rPr>
      </w:pPr>
    </w:p>
    <w:p w:rsidR="00ED539B" w:rsidRPr="00B73933" w:rsidRDefault="000A716B" w:rsidP="000A716B">
      <w:pPr>
        <w:jc w:val="center"/>
        <w:rPr>
          <w:rFonts w:ascii="Times New Roman" w:eastAsia="Calibri" w:hAnsi="Times New Roman" w:cs="Times New Roman"/>
          <w:b/>
          <w:sz w:val="24"/>
          <w:szCs w:val="24"/>
        </w:rPr>
      </w:pPr>
      <w:r w:rsidRPr="00B73933">
        <w:rPr>
          <w:rFonts w:ascii="Times New Roman" w:eastAsia="Calibri" w:hAnsi="Times New Roman" w:cs="Times New Roman"/>
          <w:b/>
          <w:noProof/>
          <w:sz w:val="24"/>
          <w:szCs w:val="24"/>
          <w:lang w:eastAsia="ru-RU"/>
        </w:rPr>
        <w:drawing>
          <wp:inline distT="0" distB="0" distL="0" distR="0">
            <wp:extent cx="3825875" cy="2181225"/>
            <wp:effectExtent l="19050" t="0" r="3175" b="0"/>
            <wp:docPr id="12" name="Рисунок 12" descr="G:\Экология   с 2013\Съемки  на  Хопре  видео фото исследование  растительности 2014\DSCN75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Экология   с 2013\Съемки  на  Хопре  видео фото исследование  растительности 2014\DSCN7556.JPG"/>
                    <pic:cNvPicPr>
                      <a:picLocks noChangeAspect="1" noChangeArrowheads="1"/>
                    </pic:cNvPicPr>
                  </pic:nvPicPr>
                  <pic:blipFill>
                    <a:blip r:embed="rId7" cstate="print"/>
                    <a:srcRect t="23921"/>
                    <a:stretch>
                      <a:fillRect/>
                    </a:stretch>
                  </pic:blipFill>
                  <pic:spPr bwMode="auto">
                    <a:xfrm>
                      <a:off x="0" y="0"/>
                      <a:ext cx="3825875" cy="2181225"/>
                    </a:xfrm>
                    <a:prstGeom prst="rect">
                      <a:avLst/>
                    </a:prstGeom>
                    <a:noFill/>
                    <a:ln w="9525">
                      <a:noFill/>
                      <a:miter lim="800000"/>
                      <a:headEnd/>
                      <a:tailEnd/>
                    </a:ln>
                  </pic:spPr>
                </pic:pic>
              </a:graphicData>
            </a:graphic>
          </wp:inline>
        </w:drawing>
      </w:r>
    </w:p>
    <w:p w:rsidR="00ED539B" w:rsidRPr="00B73933" w:rsidRDefault="00ED539B" w:rsidP="00ED539B">
      <w:pPr>
        <w:jc w:val="both"/>
        <w:rPr>
          <w:rFonts w:ascii="Times New Roman" w:eastAsia="Calibri" w:hAnsi="Times New Roman" w:cs="Times New Roman"/>
          <w:b/>
          <w:sz w:val="24"/>
          <w:szCs w:val="24"/>
        </w:rPr>
      </w:pPr>
    </w:p>
    <w:p w:rsidR="00676FEB" w:rsidRPr="00B73933" w:rsidRDefault="00EA4A92" w:rsidP="00EA4A92">
      <w:pPr>
        <w:rPr>
          <w:rFonts w:ascii="Times New Roman" w:eastAsia="Calibri" w:hAnsi="Times New Roman" w:cs="Times New Roman"/>
          <w:b/>
          <w:sz w:val="24"/>
          <w:szCs w:val="24"/>
        </w:rPr>
      </w:pPr>
      <w:r w:rsidRPr="00B73933">
        <w:rPr>
          <w:rFonts w:ascii="Times New Roman" w:eastAsia="Calibri" w:hAnsi="Times New Roman" w:cs="Times New Roman"/>
          <w:b/>
          <w:sz w:val="24"/>
          <w:szCs w:val="24"/>
        </w:rPr>
        <w:t xml:space="preserve">                          </w:t>
      </w:r>
      <w:r w:rsidR="00D014C6" w:rsidRPr="00B73933">
        <w:rPr>
          <w:rFonts w:ascii="Times New Roman" w:eastAsia="Calibri" w:hAnsi="Times New Roman" w:cs="Times New Roman"/>
          <w:b/>
          <w:sz w:val="24"/>
          <w:szCs w:val="24"/>
        </w:rPr>
        <w:t>с</w:t>
      </w:r>
      <w:r w:rsidR="00ED539B" w:rsidRPr="00B73933">
        <w:rPr>
          <w:rFonts w:ascii="Times New Roman" w:eastAsia="Calibri" w:hAnsi="Times New Roman" w:cs="Times New Roman"/>
          <w:b/>
          <w:sz w:val="24"/>
          <w:szCs w:val="24"/>
        </w:rPr>
        <w:t>т</w:t>
      </w:r>
      <w:r w:rsidRPr="00B73933">
        <w:rPr>
          <w:rFonts w:ascii="Times New Roman" w:hAnsi="Times New Roman" w:cs="Times New Roman"/>
          <w:b/>
          <w:sz w:val="24"/>
          <w:szCs w:val="24"/>
        </w:rPr>
        <w:t xml:space="preserve">аница      </w:t>
      </w:r>
      <w:proofErr w:type="spellStart"/>
      <w:r w:rsidRPr="00B73933">
        <w:rPr>
          <w:rFonts w:ascii="Times New Roman" w:hAnsi="Times New Roman" w:cs="Times New Roman"/>
          <w:b/>
          <w:sz w:val="24"/>
          <w:szCs w:val="24"/>
        </w:rPr>
        <w:t>Упорниковская</w:t>
      </w:r>
      <w:proofErr w:type="spellEnd"/>
      <w:r w:rsidRPr="00B73933">
        <w:rPr>
          <w:rFonts w:ascii="Times New Roman" w:hAnsi="Times New Roman" w:cs="Times New Roman"/>
          <w:b/>
          <w:sz w:val="24"/>
          <w:szCs w:val="24"/>
        </w:rPr>
        <w:t xml:space="preserve"> -  2018</w:t>
      </w:r>
      <w:r w:rsidR="00ED539B" w:rsidRPr="00B73933">
        <w:rPr>
          <w:rFonts w:ascii="Times New Roman" w:eastAsia="Calibri" w:hAnsi="Times New Roman" w:cs="Times New Roman"/>
          <w:b/>
          <w:sz w:val="24"/>
          <w:szCs w:val="24"/>
        </w:rPr>
        <w:t xml:space="preserve"> </w:t>
      </w:r>
      <w:r w:rsidR="00715ED4">
        <w:rPr>
          <w:rFonts w:ascii="Times New Roman" w:eastAsia="Calibri" w:hAnsi="Times New Roman" w:cs="Times New Roman"/>
          <w:b/>
          <w:sz w:val="24"/>
          <w:szCs w:val="24"/>
        </w:rPr>
        <w:t>-2019   учебный</w:t>
      </w:r>
      <w:r w:rsidR="00ED539B" w:rsidRPr="00B73933">
        <w:rPr>
          <w:rFonts w:ascii="Times New Roman" w:eastAsia="Calibri" w:hAnsi="Times New Roman" w:cs="Times New Roman"/>
          <w:b/>
          <w:sz w:val="24"/>
          <w:szCs w:val="24"/>
        </w:rPr>
        <w:t xml:space="preserve">  год</w:t>
      </w:r>
    </w:p>
    <w:p w:rsidR="002A330C" w:rsidRDefault="002A330C" w:rsidP="00EA4A92">
      <w:pPr>
        <w:rPr>
          <w:rFonts w:ascii="Times New Roman" w:eastAsia="Calibri" w:hAnsi="Times New Roman" w:cs="Times New Roman"/>
          <w:b/>
          <w:sz w:val="24"/>
          <w:szCs w:val="24"/>
        </w:rPr>
      </w:pPr>
    </w:p>
    <w:p w:rsidR="00B73933" w:rsidRDefault="00B73933" w:rsidP="00EA4A92">
      <w:pPr>
        <w:rPr>
          <w:rFonts w:ascii="Times New Roman" w:eastAsia="Calibri" w:hAnsi="Times New Roman" w:cs="Times New Roman"/>
          <w:b/>
          <w:sz w:val="24"/>
          <w:szCs w:val="24"/>
        </w:rPr>
      </w:pPr>
    </w:p>
    <w:p w:rsidR="00B73933" w:rsidRDefault="00B73933" w:rsidP="00EA4A92">
      <w:pPr>
        <w:rPr>
          <w:rFonts w:ascii="Times New Roman" w:eastAsia="Calibri" w:hAnsi="Times New Roman" w:cs="Times New Roman"/>
          <w:b/>
          <w:sz w:val="24"/>
          <w:szCs w:val="24"/>
        </w:rPr>
      </w:pPr>
    </w:p>
    <w:p w:rsidR="00B73933" w:rsidRDefault="00B73933" w:rsidP="00EA4A92">
      <w:pPr>
        <w:rPr>
          <w:rFonts w:ascii="Times New Roman" w:eastAsia="Calibri" w:hAnsi="Times New Roman" w:cs="Times New Roman"/>
          <w:b/>
          <w:sz w:val="24"/>
          <w:szCs w:val="24"/>
        </w:rPr>
      </w:pPr>
    </w:p>
    <w:p w:rsidR="00B73933" w:rsidRPr="00B73933" w:rsidRDefault="00B73933" w:rsidP="00EA4A92">
      <w:pPr>
        <w:rPr>
          <w:rFonts w:ascii="Times New Roman" w:eastAsia="Calibri" w:hAnsi="Times New Roman" w:cs="Times New Roman"/>
          <w:b/>
          <w:sz w:val="24"/>
          <w:szCs w:val="24"/>
        </w:rPr>
      </w:pPr>
    </w:p>
    <w:p w:rsidR="00ED539B" w:rsidRPr="00B73933" w:rsidRDefault="00676FEB" w:rsidP="00ED539B">
      <w:pPr>
        <w:jc w:val="both"/>
        <w:rPr>
          <w:rFonts w:ascii="Times New Roman" w:hAnsi="Times New Roman" w:cs="Times New Roman"/>
          <w:b/>
          <w:sz w:val="24"/>
          <w:szCs w:val="24"/>
          <w:u w:val="single"/>
        </w:rPr>
      </w:pPr>
      <w:r w:rsidRPr="00B73933">
        <w:rPr>
          <w:rFonts w:ascii="Times New Roman" w:hAnsi="Times New Roman" w:cs="Times New Roman"/>
          <w:b/>
          <w:sz w:val="24"/>
          <w:szCs w:val="24"/>
        </w:rPr>
        <w:lastRenderedPageBreak/>
        <w:t xml:space="preserve">                              </w:t>
      </w:r>
      <w:r w:rsidR="00ED539B" w:rsidRPr="00B73933">
        <w:rPr>
          <w:rFonts w:ascii="Times New Roman" w:eastAsia="Calibri" w:hAnsi="Times New Roman" w:cs="Times New Roman"/>
          <w:b/>
          <w:sz w:val="24"/>
          <w:szCs w:val="24"/>
          <w:u w:val="single"/>
        </w:rPr>
        <w:t>Тема  исследовательского  проекта:</w:t>
      </w:r>
    </w:p>
    <w:p w:rsidR="00676FEB" w:rsidRPr="00B73933" w:rsidRDefault="0002731C" w:rsidP="00676FEB">
      <w:pPr>
        <w:jc w:val="both"/>
        <w:rPr>
          <w:rFonts w:ascii="Times New Roman" w:eastAsia="Calibri" w:hAnsi="Times New Roman" w:cs="Times New Roman"/>
          <w:b/>
          <w:sz w:val="24"/>
          <w:szCs w:val="24"/>
        </w:rPr>
      </w:pPr>
      <w:r w:rsidRPr="00B73933">
        <w:rPr>
          <w:rFonts w:ascii="Times New Roman" w:eastAsia="Calibri" w:hAnsi="Times New Roman" w:cs="Times New Roman"/>
          <w:b/>
          <w:sz w:val="24"/>
          <w:szCs w:val="24"/>
        </w:rPr>
        <w:t>«Экологический мониторинг</w:t>
      </w:r>
      <w:r w:rsidR="00E3637A" w:rsidRPr="00B73933">
        <w:rPr>
          <w:rFonts w:ascii="Times New Roman" w:eastAsia="Calibri" w:hAnsi="Times New Roman" w:cs="Times New Roman"/>
          <w:b/>
          <w:sz w:val="24"/>
          <w:szCs w:val="24"/>
        </w:rPr>
        <w:t xml:space="preserve">  условий</w:t>
      </w:r>
      <w:r w:rsidRPr="00B73933">
        <w:rPr>
          <w:rFonts w:ascii="Times New Roman" w:eastAsia="Calibri" w:hAnsi="Times New Roman" w:cs="Times New Roman"/>
          <w:b/>
          <w:sz w:val="24"/>
          <w:szCs w:val="24"/>
        </w:rPr>
        <w:t xml:space="preserve"> </w:t>
      </w:r>
      <w:r w:rsidR="00676FEB" w:rsidRPr="00B73933">
        <w:rPr>
          <w:rFonts w:ascii="Times New Roman" w:hAnsi="Times New Roman" w:cs="Times New Roman"/>
          <w:b/>
          <w:sz w:val="24"/>
          <w:szCs w:val="24"/>
        </w:rPr>
        <w:t>антропогенного</w:t>
      </w:r>
      <w:r w:rsidR="00676FEB" w:rsidRPr="00B73933">
        <w:rPr>
          <w:rFonts w:ascii="Times New Roman" w:eastAsia="Calibri" w:hAnsi="Times New Roman" w:cs="Times New Roman"/>
          <w:b/>
          <w:sz w:val="24"/>
          <w:szCs w:val="24"/>
        </w:rPr>
        <w:t xml:space="preserve"> </w:t>
      </w:r>
      <w:r w:rsidR="00676FEB" w:rsidRPr="00B73933">
        <w:rPr>
          <w:rFonts w:ascii="Times New Roman" w:hAnsi="Times New Roman" w:cs="Times New Roman"/>
          <w:b/>
          <w:sz w:val="24"/>
          <w:szCs w:val="24"/>
        </w:rPr>
        <w:t>воздействия</w:t>
      </w:r>
      <w:r w:rsidR="00676FEB" w:rsidRPr="00B73933">
        <w:rPr>
          <w:rFonts w:ascii="Times New Roman" w:eastAsia="Calibri" w:hAnsi="Times New Roman" w:cs="Times New Roman"/>
          <w:b/>
          <w:sz w:val="24"/>
          <w:szCs w:val="24"/>
        </w:rPr>
        <w:t xml:space="preserve">  в  лесном   фитоценозе  урочища  «</w:t>
      </w:r>
      <w:r w:rsidR="00684E55" w:rsidRPr="00B73933">
        <w:rPr>
          <w:rFonts w:ascii="Times New Roman" w:eastAsia="Calibri" w:hAnsi="Times New Roman" w:cs="Times New Roman"/>
          <w:b/>
          <w:sz w:val="24"/>
          <w:szCs w:val="24"/>
        </w:rPr>
        <w:t>Акишевское</w:t>
      </w:r>
      <w:r w:rsidR="00676FEB" w:rsidRPr="00B73933">
        <w:rPr>
          <w:rFonts w:ascii="Times New Roman" w:hAnsi="Times New Roman" w:cs="Times New Roman"/>
          <w:b/>
          <w:sz w:val="24"/>
          <w:szCs w:val="24"/>
        </w:rPr>
        <w:t>»  с</w:t>
      </w:r>
      <w:r w:rsidR="00676FEB" w:rsidRPr="00B73933">
        <w:rPr>
          <w:rFonts w:ascii="Times New Roman" w:eastAsia="Calibri" w:hAnsi="Times New Roman" w:cs="Times New Roman"/>
          <w:b/>
          <w:sz w:val="24"/>
          <w:szCs w:val="24"/>
        </w:rPr>
        <w:t xml:space="preserve">  целью </w:t>
      </w:r>
      <w:r w:rsidR="00676FEB" w:rsidRPr="00B73933">
        <w:rPr>
          <w:rFonts w:ascii="Times New Roman" w:hAnsi="Times New Roman" w:cs="Times New Roman"/>
          <w:b/>
          <w:sz w:val="24"/>
          <w:szCs w:val="24"/>
        </w:rPr>
        <w:t xml:space="preserve">  сохранения</w:t>
      </w:r>
      <w:r w:rsidR="00676FEB" w:rsidRPr="00B73933">
        <w:rPr>
          <w:rFonts w:ascii="Times New Roman" w:eastAsia="Calibri" w:hAnsi="Times New Roman" w:cs="Times New Roman"/>
          <w:b/>
          <w:sz w:val="24"/>
          <w:szCs w:val="24"/>
        </w:rPr>
        <w:t xml:space="preserve"> </w:t>
      </w:r>
      <w:r w:rsidR="00676FEB" w:rsidRPr="00B73933">
        <w:rPr>
          <w:rFonts w:ascii="Times New Roman" w:hAnsi="Times New Roman" w:cs="Times New Roman"/>
          <w:b/>
          <w:sz w:val="24"/>
          <w:szCs w:val="24"/>
        </w:rPr>
        <w:t>его  биоразнообразия</w:t>
      </w:r>
      <w:r w:rsidR="00676FEB" w:rsidRPr="00B73933">
        <w:rPr>
          <w:rFonts w:ascii="Times New Roman" w:eastAsia="Calibri" w:hAnsi="Times New Roman" w:cs="Times New Roman"/>
          <w:b/>
          <w:sz w:val="24"/>
          <w:szCs w:val="24"/>
        </w:rPr>
        <w:t xml:space="preserve">».  </w:t>
      </w:r>
    </w:p>
    <w:p w:rsidR="00676FEB" w:rsidRPr="00B73933" w:rsidRDefault="00684E55" w:rsidP="00ED539B">
      <w:pPr>
        <w:jc w:val="both"/>
        <w:rPr>
          <w:rFonts w:ascii="Times New Roman" w:eastAsia="Calibri" w:hAnsi="Times New Roman" w:cs="Times New Roman"/>
          <w:b/>
          <w:sz w:val="24"/>
          <w:szCs w:val="24"/>
          <w:u w:val="single"/>
        </w:rPr>
      </w:pPr>
      <w:r w:rsidRPr="00B73933">
        <w:rPr>
          <w:rFonts w:ascii="Times New Roman" w:eastAsia="Calibri" w:hAnsi="Times New Roman" w:cs="Times New Roman"/>
          <w:b/>
          <w:sz w:val="24"/>
          <w:szCs w:val="24"/>
          <w:u w:val="single"/>
        </w:rPr>
        <w:t>Введение.</w:t>
      </w:r>
    </w:p>
    <w:p w:rsidR="00ED539B" w:rsidRPr="00B73933" w:rsidRDefault="00ED539B" w:rsidP="00ED539B">
      <w:pPr>
        <w:jc w:val="both"/>
        <w:rPr>
          <w:rFonts w:ascii="Times New Roman" w:eastAsia="Calibri" w:hAnsi="Times New Roman" w:cs="Times New Roman"/>
          <w:b/>
          <w:sz w:val="24"/>
          <w:szCs w:val="24"/>
        </w:rPr>
      </w:pPr>
      <w:r w:rsidRPr="00B73933">
        <w:rPr>
          <w:rFonts w:ascii="Times New Roman" w:eastAsia="Calibri" w:hAnsi="Times New Roman" w:cs="Times New Roman"/>
          <w:b/>
          <w:sz w:val="24"/>
          <w:szCs w:val="24"/>
        </w:rPr>
        <w:t xml:space="preserve"> </w:t>
      </w:r>
      <w:r w:rsidRPr="00B73933">
        <w:rPr>
          <w:rFonts w:ascii="Times New Roman" w:eastAsia="Calibri" w:hAnsi="Times New Roman" w:cs="Times New Roman"/>
          <w:b/>
          <w:sz w:val="24"/>
          <w:szCs w:val="24"/>
          <w:u w:val="single"/>
        </w:rPr>
        <w:t xml:space="preserve">Цель   работы:  </w:t>
      </w:r>
      <w:r w:rsidRPr="00B73933">
        <w:rPr>
          <w:rFonts w:ascii="Times New Roman" w:eastAsia="Calibri" w:hAnsi="Times New Roman" w:cs="Times New Roman"/>
          <w:b/>
          <w:sz w:val="24"/>
          <w:szCs w:val="24"/>
        </w:rPr>
        <w:t>Оценить  степень   нарушенности (деградации) древостоя лес</w:t>
      </w:r>
      <w:r w:rsidR="00676FEB" w:rsidRPr="00B73933">
        <w:rPr>
          <w:rFonts w:ascii="Times New Roman" w:hAnsi="Times New Roman" w:cs="Times New Roman"/>
          <w:b/>
          <w:sz w:val="24"/>
          <w:szCs w:val="24"/>
        </w:rPr>
        <w:t xml:space="preserve">ного </w:t>
      </w:r>
      <w:r w:rsidR="00684E55" w:rsidRPr="00B73933">
        <w:rPr>
          <w:rFonts w:ascii="Times New Roman" w:hAnsi="Times New Roman" w:cs="Times New Roman"/>
          <w:b/>
          <w:sz w:val="24"/>
          <w:szCs w:val="24"/>
        </w:rPr>
        <w:t xml:space="preserve"> фитоценоза  </w:t>
      </w:r>
      <w:proofErr w:type="spellStart"/>
      <w:r w:rsidR="00684E55" w:rsidRPr="00B73933">
        <w:rPr>
          <w:rFonts w:ascii="Times New Roman" w:hAnsi="Times New Roman" w:cs="Times New Roman"/>
          <w:b/>
          <w:sz w:val="24"/>
          <w:szCs w:val="24"/>
        </w:rPr>
        <w:t>урочиша</w:t>
      </w:r>
      <w:proofErr w:type="spellEnd"/>
      <w:r w:rsidR="00684E55" w:rsidRPr="00B73933">
        <w:rPr>
          <w:rFonts w:ascii="Times New Roman" w:hAnsi="Times New Roman" w:cs="Times New Roman"/>
          <w:b/>
          <w:sz w:val="24"/>
          <w:szCs w:val="24"/>
        </w:rPr>
        <w:t xml:space="preserve"> «</w:t>
      </w:r>
      <w:proofErr w:type="spellStart"/>
      <w:r w:rsidR="00684E55" w:rsidRPr="00B73933">
        <w:rPr>
          <w:rFonts w:ascii="Times New Roman" w:hAnsi="Times New Roman" w:cs="Times New Roman"/>
          <w:b/>
          <w:sz w:val="24"/>
          <w:szCs w:val="24"/>
        </w:rPr>
        <w:t>Акишевское</w:t>
      </w:r>
      <w:proofErr w:type="spellEnd"/>
      <w:r w:rsidRPr="00B73933">
        <w:rPr>
          <w:rFonts w:ascii="Times New Roman" w:eastAsia="Calibri" w:hAnsi="Times New Roman" w:cs="Times New Roman"/>
          <w:b/>
          <w:sz w:val="24"/>
          <w:szCs w:val="24"/>
        </w:rPr>
        <w:t xml:space="preserve">» по   состоянию  древесных  растений  под   влиянием  </w:t>
      </w:r>
      <w:r w:rsidR="00676FEB" w:rsidRPr="00B73933">
        <w:rPr>
          <w:rFonts w:ascii="Times New Roman" w:hAnsi="Times New Roman" w:cs="Times New Roman"/>
          <w:b/>
          <w:sz w:val="24"/>
          <w:szCs w:val="24"/>
        </w:rPr>
        <w:t>антропогенных</w:t>
      </w:r>
      <w:r w:rsidRPr="00B73933">
        <w:rPr>
          <w:rFonts w:ascii="Times New Roman" w:eastAsia="Calibri" w:hAnsi="Times New Roman" w:cs="Times New Roman"/>
          <w:b/>
          <w:sz w:val="24"/>
          <w:szCs w:val="24"/>
        </w:rPr>
        <w:t xml:space="preserve">   факторов  с   целью   сохранения   </w:t>
      </w:r>
      <w:r w:rsidR="00676FEB" w:rsidRPr="00B73933">
        <w:rPr>
          <w:rFonts w:ascii="Times New Roman" w:hAnsi="Times New Roman" w:cs="Times New Roman"/>
          <w:b/>
          <w:sz w:val="24"/>
          <w:szCs w:val="24"/>
        </w:rPr>
        <w:t xml:space="preserve">  видового разнообразия  леса.</w:t>
      </w:r>
    </w:p>
    <w:p w:rsidR="00ED539B" w:rsidRPr="00B73933" w:rsidRDefault="00ED539B" w:rsidP="00ED539B">
      <w:pPr>
        <w:jc w:val="both"/>
        <w:rPr>
          <w:rFonts w:ascii="Times New Roman" w:eastAsia="Calibri" w:hAnsi="Times New Roman" w:cs="Times New Roman"/>
          <w:b/>
          <w:sz w:val="24"/>
          <w:szCs w:val="24"/>
        </w:rPr>
      </w:pPr>
      <w:r w:rsidRPr="00B73933">
        <w:rPr>
          <w:rFonts w:ascii="Times New Roman" w:eastAsia="Calibri" w:hAnsi="Times New Roman" w:cs="Times New Roman"/>
          <w:b/>
          <w:sz w:val="24"/>
          <w:szCs w:val="24"/>
          <w:u w:val="single"/>
        </w:rPr>
        <w:t xml:space="preserve">Задачи:  </w:t>
      </w:r>
      <w:r w:rsidRPr="00B73933">
        <w:rPr>
          <w:rFonts w:ascii="Times New Roman" w:eastAsia="Calibri" w:hAnsi="Times New Roman" w:cs="Times New Roman"/>
          <w:b/>
          <w:sz w:val="24"/>
          <w:szCs w:val="24"/>
        </w:rPr>
        <w:t>1. Использовать  полученные   результаты  исследования  для   выработки  практических   мер  по   охране   лесного  фитоценоза   и  растущ</w:t>
      </w:r>
      <w:r w:rsidR="00676FEB" w:rsidRPr="00B73933">
        <w:rPr>
          <w:rFonts w:ascii="Times New Roman" w:hAnsi="Times New Roman" w:cs="Times New Roman"/>
          <w:b/>
          <w:sz w:val="24"/>
          <w:szCs w:val="24"/>
        </w:rPr>
        <w:t>их</w:t>
      </w:r>
      <w:r w:rsidRPr="00B73933">
        <w:rPr>
          <w:rFonts w:ascii="Times New Roman" w:eastAsia="Calibri" w:hAnsi="Times New Roman" w:cs="Times New Roman"/>
          <w:b/>
          <w:sz w:val="24"/>
          <w:szCs w:val="24"/>
        </w:rPr>
        <w:t xml:space="preserve">   </w:t>
      </w:r>
      <w:r w:rsidR="00676FEB" w:rsidRPr="00B73933">
        <w:rPr>
          <w:rFonts w:ascii="Times New Roman" w:hAnsi="Times New Roman" w:cs="Times New Roman"/>
          <w:b/>
          <w:sz w:val="24"/>
          <w:szCs w:val="24"/>
        </w:rPr>
        <w:t xml:space="preserve">в  его   нижнем   ярусе </w:t>
      </w:r>
      <w:r w:rsidR="004E64F9" w:rsidRPr="00B73933">
        <w:rPr>
          <w:rFonts w:ascii="Times New Roman" w:hAnsi="Times New Roman" w:cs="Times New Roman"/>
          <w:b/>
          <w:sz w:val="24"/>
          <w:szCs w:val="24"/>
        </w:rPr>
        <w:t xml:space="preserve">первоцветов  и  </w:t>
      </w:r>
      <w:r w:rsidR="00676FEB" w:rsidRPr="00B73933">
        <w:rPr>
          <w:rFonts w:ascii="Times New Roman" w:hAnsi="Times New Roman" w:cs="Times New Roman"/>
          <w:b/>
          <w:sz w:val="24"/>
          <w:szCs w:val="24"/>
        </w:rPr>
        <w:t xml:space="preserve"> редких   растений</w:t>
      </w:r>
      <w:r w:rsidRPr="00B73933">
        <w:rPr>
          <w:rFonts w:ascii="Times New Roman" w:eastAsia="Calibri" w:hAnsi="Times New Roman" w:cs="Times New Roman"/>
          <w:b/>
          <w:sz w:val="24"/>
          <w:szCs w:val="24"/>
        </w:rPr>
        <w:t>;</w:t>
      </w:r>
    </w:p>
    <w:p w:rsidR="00ED539B" w:rsidRPr="00B73933" w:rsidRDefault="009338E3" w:rsidP="00ED539B">
      <w:pPr>
        <w:jc w:val="both"/>
        <w:rPr>
          <w:rFonts w:ascii="Times New Roman" w:eastAsia="Calibri" w:hAnsi="Times New Roman" w:cs="Times New Roman"/>
          <w:b/>
          <w:sz w:val="24"/>
          <w:szCs w:val="24"/>
        </w:rPr>
      </w:pPr>
      <w:r w:rsidRPr="00B73933">
        <w:rPr>
          <w:rFonts w:ascii="Times New Roman" w:eastAsia="Calibri" w:hAnsi="Times New Roman" w:cs="Times New Roman"/>
          <w:b/>
          <w:sz w:val="24"/>
          <w:szCs w:val="24"/>
        </w:rPr>
        <w:t xml:space="preserve">              2. </w:t>
      </w:r>
      <w:r w:rsidR="00ED539B" w:rsidRPr="00B73933">
        <w:rPr>
          <w:rFonts w:ascii="Times New Roman" w:eastAsia="Calibri" w:hAnsi="Times New Roman" w:cs="Times New Roman"/>
          <w:b/>
          <w:sz w:val="24"/>
          <w:szCs w:val="24"/>
        </w:rPr>
        <w:t>Предложить  меры   охраны  лесного  фитоценоза  Нехаевскому   лесничеству   и    районному  комитету   по   охране   природы.</w:t>
      </w:r>
    </w:p>
    <w:p w:rsidR="00ED539B" w:rsidRPr="00B73933" w:rsidRDefault="00ED539B" w:rsidP="00ED539B">
      <w:pPr>
        <w:jc w:val="both"/>
        <w:rPr>
          <w:rFonts w:ascii="Times New Roman" w:eastAsia="Calibri" w:hAnsi="Times New Roman" w:cs="Times New Roman"/>
          <w:b/>
          <w:sz w:val="24"/>
          <w:szCs w:val="24"/>
        </w:rPr>
      </w:pPr>
      <w:r w:rsidRPr="00B73933">
        <w:rPr>
          <w:rFonts w:ascii="Times New Roman" w:eastAsia="Calibri" w:hAnsi="Times New Roman" w:cs="Times New Roman"/>
          <w:b/>
          <w:sz w:val="24"/>
          <w:szCs w:val="24"/>
          <w:u w:val="single"/>
        </w:rPr>
        <w:t xml:space="preserve">Место   проведения   работы:  </w:t>
      </w:r>
      <w:r w:rsidRPr="00B73933">
        <w:rPr>
          <w:rFonts w:ascii="Times New Roman" w:eastAsia="Calibri" w:hAnsi="Times New Roman" w:cs="Times New Roman"/>
          <w:b/>
          <w:sz w:val="24"/>
          <w:szCs w:val="24"/>
        </w:rPr>
        <w:t>Лесной   массив   урочища   «</w:t>
      </w:r>
      <w:r w:rsidR="00684E55" w:rsidRPr="00B73933">
        <w:rPr>
          <w:rFonts w:ascii="Times New Roman" w:eastAsia="Calibri" w:hAnsi="Times New Roman" w:cs="Times New Roman"/>
          <w:b/>
          <w:sz w:val="24"/>
          <w:szCs w:val="24"/>
        </w:rPr>
        <w:t>Акишевское</w:t>
      </w:r>
      <w:r w:rsidRPr="00B73933">
        <w:rPr>
          <w:rFonts w:ascii="Times New Roman" w:eastAsia="Calibri" w:hAnsi="Times New Roman" w:cs="Times New Roman"/>
          <w:b/>
          <w:sz w:val="24"/>
          <w:szCs w:val="24"/>
        </w:rPr>
        <w:t>»  Нехаевского   района   Волгоградской   области.</w:t>
      </w:r>
    </w:p>
    <w:p w:rsidR="00ED539B" w:rsidRPr="00B73933" w:rsidRDefault="00ED539B" w:rsidP="00ED539B">
      <w:pPr>
        <w:jc w:val="both"/>
        <w:rPr>
          <w:rFonts w:ascii="Times New Roman" w:eastAsia="Calibri" w:hAnsi="Times New Roman" w:cs="Times New Roman"/>
          <w:b/>
          <w:sz w:val="24"/>
          <w:szCs w:val="24"/>
        </w:rPr>
      </w:pPr>
      <w:r w:rsidRPr="00B73933">
        <w:rPr>
          <w:rFonts w:ascii="Times New Roman" w:eastAsia="Calibri" w:hAnsi="Times New Roman" w:cs="Times New Roman"/>
          <w:b/>
          <w:sz w:val="24"/>
          <w:szCs w:val="24"/>
          <w:u w:val="single"/>
        </w:rPr>
        <w:t>Материалы   и   оборудование:</w:t>
      </w:r>
      <w:r w:rsidRPr="00B73933">
        <w:rPr>
          <w:rFonts w:ascii="Times New Roman" w:eastAsia="Calibri" w:hAnsi="Times New Roman" w:cs="Times New Roman"/>
          <w:b/>
          <w:sz w:val="24"/>
          <w:szCs w:val="24"/>
        </w:rPr>
        <w:t xml:space="preserve"> </w:t>
      </w:r>
      <w:r w:rsidR="00684E55" w:rsidRPr="00B73933">
        <w:rPr>
          <w:rFonts w:ascii="Times New Roman" w:eastAsia="Calibri" w:hAnsi="Times New Roman" w:cs="Times New Roman"/>
          <w:b/>
          <w:sz w:val="24"/>
          <w:szCs w:val="24"/>
        </w:rPr>
        <w:t>методика проведения наблюдений,</w:t>
      </w:r>
      <w:r w:rsidRPr="00B73933">
        <w:rPr>
          <w:rFonts w:ascii="Times New Roman" w:eastAsia="Calibri" w:hAnsi="Times New Roman" w:cs="Times New Roman"/>
          <w:b/>
          <w:sz w:val="24"/>
          <w:szCs w:val="24"/>
        </w:rPr>
        <w:t xml:space="preserve"> рулетка,  лупа, определитель   растений,  фотоаппарат.</w:t>
      </w:r>
    </w:p>
    <w:p w:rsidR="00ED539B" w:rsidRPr="00B73933" w:rsidRDefault="00ED539B" w:rsidP="00ED539B">
      <w:pPr>
        <w:jc w:val="both"/>
        <w:rPr>
          <w:rFonts w:ascii="Times New Roman" w:eastAsia="Calibri" w:hAnsi="Times New Roman" w:cs="Times New Roman"/>
          <w:b/>
          <w:sz w:val="24"/>
          <w:szCs w:val="24"/>
        </w:rPr>
      </w:pPr>
      <w:r w:rsidRPr="00B73933">
        <w:rPr>
          <w:rFonts w:ascii="Times New Roman" w:eastAsia="Calibri" w:hAnsi="Times New Roman" w:cs="Times New Roman"/>
          <w:b/>
          <w:sz w:val="24"/>
          <w:szCs w:val="24"/>
          <w:u w:val="single"/>
        </w:rPr>
        <w:t>Гипотеза  проекта:</w:t>
      </w:r>
      <w:r w:rsidRPr="00B73933">
        <w:rPr>
          <w:rFonts w:ascii="Times New Roman" w:eastAsia="Calibri" w:hAnsi="Times New Roman" w:cs="Times New Roman"/>
          <w:b/>
          <w:sz w:val="24"/>
          <w:szCs w:val="24"/>
        </w:rPr>
        <w:t xml:space="preserve">  Сохранение  фитоценоза  урочища  «</w:t>
      </w:r>
      <w:r w:rsidR="00684E55" w:rsidRPr="00B73933">
        <w:rPr>
          <w:rFonts w:ascii="Times New Roman" w:eastAsia="Calibri" w:hAnsi="Times New Roman" w:cs="Times New Roman"/>
          <w:b/>
          <w:sz w:val="24"/>
          <w:szCs w:val="24"/>
        </w:rPr>
        <w:t>Акишевское</w:t>
      </w:r>
      <w:r w:rsidRPr="00B73933">
        <w:rPr>
          <w:rFonts w:ascii="Times New Roman" w:eastAsia="Calibri" w:hAnsi="Times New Roman" w:cs="Times New Roman"/>
          <w:b/>
          <w:sz w:val="24"/>
          <w:szCs w:val="24"/>
        </w:rPr>
        <w:t xml:space="preserve">» - гарантия  произрастания   в   нашем   крае </w:t>
      </w:r>
      <w:r w:rsidR="00684E55" w:rsidRPr="00B73933">
        <w:rPr>
          <w:rFonts w:ascii="Times New Roman" w:hAnsi="Times New Roman" w:cs="Times New Roman"/>
          <w:b/>
          <w:sz w:val="24"/>
          <w:szCs w:val="24"/>
        </w:rPr>
        <w:t xml:space="preserve">   редких</w:t>
      </w:r>
      <w:r w:rsidR="004E64F9" w:rsidRPr="00B73933">
        <w:rPr>
          <w:rFonts w:ascii="Times New Roman" w:hAnsi="Times New Roman" w:cs="Times New Roman"/>
          <w:b/>
          <w:sz w:val="24"/>
          <w:szCs w:val="24"/>
        </w:rPr>
        <w:t xml:space="preserve">   растений</w:t>
      </w:r>
      <w:r w:rsidR="00684E55" w:rsidRPr="00B73933">
        <w:rPr>
          <w:rFonts w:ascii="Times New Roman" w:hAnsi="Times New Roman" w:cs="Times New Roman"/>
          <w:b/>
          <w:sz w:val="24"/>
          <w:szCs w:val="24"/>
        </w:rPr>
        <w:t xml:space="preserve"> леса</w:t>
      </w:r>
      <w:r w:rsidR="004E64F9" w:rsidRPr="00B73933">
        <w:rPr>
          <w:rFonts w:ascii="Times New Roman" w:hAnsi="Times New Roman" w:cs="Times New Roman"/>
          <w:b/>
          <w:sz w:val="24"/>
          <w:szCs w:val="24"/>
        </w:rPr>
        <w:t xml:space="preserve">,  сохранение   водно-почвенного баланса,  предупреждение дальнейшего </w:t>
      </w:r>
      <w:proofErr w:type="spellStart"/>
      <w:r w:rsidR="004E64F9" w:rsidRPr="00B73933">
        <w:rPr>
          <w:rFonts w:ascii="Times New Roman" w:hAnsi="Times New Roman" w:cs="Times New Roman"/>
          <w:b/>
          <w:sz w:val="24"/>
          <w:szCs w:val="24"/>
        </w:rPr>
        <w:t>оврагообразования</w:t>
      </w:r>
      <w:proofErr w:type="spellEnd"/>
      <w:r w:rsidR="004E64F9" w:rsidRPr="00B73933">
        <w:rPr>
          <w:rFonts w:ascii="Times New Roman" w:hAnsi="Times New Roman" w:cs="Times New Roman"/>
          <w:b/>
          <w:sz w:val="24"/>
          <w:szCs w:val="24"/>
        </w:rPr>
        <w:t xml:space="preserve">  на  территории  </w:t>
      </w:r>
      <w:proofErr w:type="spellStart"/>
      <w:r w:rsidR="004E64F9" w:rsidRPr="00B73933">
        <w:rPr>
          <w:rFonts w:ascii="Times New Roman" w:hAnsi="Times New Roman" w:cs="Times New Roman"/>
          <w:b/>
          <w:sz w:val="24"/>
          <w:szCs w:val="24"/>
        </w:rPr>
        <w:t>байрачного</w:t>
      </w:r>
      <w:proofErr w:type="spellEnd"/>
      <w:r w:rsidR="004E64F9" w:rsidRPr="00B73933">
        <w:rPr>
          <w:rFonts w:ascii="Times New Roman" w:hAnsi="Times New Roman" w:cs="Times New Roman"/>
          <w:b/>
          <w:sz w:val="24"/>
          <w:szCs w:val="24"/>
        </w:rPr>
        <w:t xml:space="preserve">  леса</w:t>
      </w:r>
      <w:r w:rsidRPr="00B73933">
        <w:rPr>
          <w:rFonts w:ascii="Times New Roman" w:eastAsia="Calibri" w:hAnsi="Times New Roman" w:cs="Times New Roman"/>
          <w:b/>
          <w:sz w:val="24"/>
          <w:szCs w:val="24"/>
        </w:rPr>
        <w:t>.</w:t>
      </w:r>
    </w:p>
    <w:p w:rsidR="00ED539B" w:rsidRPr="00B73933" w:rsidRDefault="00ED539B" w:rsidP="00ED539B">
      <w:pPr>
        <w:jc w:val="both"/>
        <w:rPr>
          <w:rFonts w:ascii="Times New Roman" w:eastAsia="Calibri" w:hAnsi="Times New Roman" w:cs="Times New Roman"/>
          <w:b/>
          <w:sz w:val="24"/>
          <w:szCs w:val="24"/>
        </w:rPr>
      </w:pPr>
      <w:r w:rsidRPr="00B73933">
        <w:rPr>
          <w:rFonts w:ascii="Times New Roman" w:eastAsia="Calibri" w:hAnsi="Times New Roman" w:cs="Times New Roman"/>
          <w:b/>
          <w:sz w:val="24"/>
          <w:szCs w:val="24"/>
          <w:u w:val="single"/>
        </w:rPr>
        <w:t>Методы:</w:t>
      </w:r>
      <w:r w:rsidRPr="00B73933">
        <w:rPr>
          <w:rFonts w:ascii="Times New Roman" w:eastAsia="Calibri" w:hAnsi="Times New Roman" w:cs="Times New Roman"/>
          <w:b/>
          <w:sz w:val="24"/>
          <w:szCs w:val="24"/>
        </w:rPr>
        <w:t xml:space="preserve">  наблюдение (мониторинг),  статистические   расчеты</w:t>
      </w:r>
      <w:r w:rsidR="004E64F9" w:rsidRPr="00B73933">
        <w:rPr>
          <w:rFonts w:ascii="Times New Roman" w:hAnsi="Times New Roman" w:cs="Times New Roman"/>
          <w:b/>
          <w:sz w:val="24"/>
          <w:szCs w:val="24"/>
        </w:rPr>
        <w:t>, оформление  наблюдений,  выводы</w:t>
      </w:r>
      <w:r w:rsidRPr="00B73933">
        <w:rPr>
          <w:rFonts w:ascii="Times New Roman" w:eastAsia="Calibri" w:hAnsi="Times New Roman" w:cs="Times New Roman"/>
          <w:b/>
          <w:sz w:val="24"/>
          <w:szCs w:val="24"/>
        </w:rPr>
        <w:t>.</w:t>
      </w:r>
    </w:p>
    <w:p w:rsidR="00ED539B" w:rsidRPr="00B73933" w:rsidRDefault="00ED539B" w:rsidP="00ED539B">
      <w:pPr>
        <w:jc w:val="both"/>
        <w:rPr>
          <w:rFonts w:ascii="Times New Roman" w:eastAsia="Calibri" w:hAnsi="Times New Roman" w:cs="Times New Roman"/>
          <w:b/>
          <w:sz w:val="24"/>
          <w:szCs w:val="24"/>
        </w:rPr>
      </w:pPr>
      <w:r w:rsidRPr="00B73933">
        <w:rPr>
          <w:rFonts w:ascii="Times New Roman" w:eastAsia="Calibri" w:hAnsi="Times New Roman" w:cs="Times New Roman"/>
          <w:b/>
          <w:sz w:val="24"/>
          <w:szCs w:val="24"/>
          <w:u w:val="single"/>
        </w:rPr>
        <w:t>Актуальность  исследования.</w:t>
      </w:r>
      <w:r w:rsidR="007D20F0" w:rsidRPr="00B73933">
        <w:rPr>
          <w:rFonts w:ascii="Times New Roman" w:eastAsia="Calibri" w:hAnsi="Times New Roman" w:cs="Times New Roman"/>
          <w:b/>
          <w:sz w:val="24"/>
          <w:szCs w:val="24"/>
        </w:rPr>
        <w:t xml:space="preserve">   Данное  исследование проводится с</w:t>
      </w:r>
      <w:r w:rsidRPr="00B73933">
        <w:rPr>
          <w:rFonts w:ascii="Times New Roman" w:eastAsia="Calibri" w:hAnsi="Times New Roman" w:cs="Times New Roman"/>
          <w:b/>
          <w:sz w:val="24"/>
          <w:szCs w:val="24"/>
        </w:rPr>
        <w:t xml:space="preserve"> целью   сохранения</w:t>
      </w:r>
      <w:r w:rsidR="004E64F9" w:rsidRPr="00B73933">
        <w:rPr>
          <w:rFonts w:ascii="Times New Roman" w:hAnsi="Times New Roman" w:cs="Times New Roman"/>
          <w:b/>
          <w:sz w:val="24"/>
          <w:szCs w:val="24"/>
        </w:rPr>
        <w:t xml:space="preserve"> видового  разнообразия</w:t>
      </w:r>
      <w:r w:rsidRPr="00B73933">
        <w:rPr>
          <w:rFonts w:ascii="Times New Roman" w:eastAsia="Calibri" w:hAnsi="Times New Roman" w:cs="Times New Roman"/>
          <w:b/>
          <w:sz w:val="24"/>
          <w:szCs w:val="24"/>
        </w:rPr>
        <w:t xml:space="preserve"> </w:t>
      </w:r>
      <w:r w:rsidR="004E64F9" w:rsidRPr="00B73933">
        <w:rPr>
          <w:rFonts w:ascii="Times New Roman" w:hAnsi="Times New Roman" w:cs="Times New Roman"/>
          <w:b/>
          <w:sz w:val="24"/>
          <w:szCs w:val="24"/>
        </w:rPr>
        <w:t xml:space="preserve">дубравы  </w:t>
      </w:r>
      <w:proofErr w:type="spellStart"/>
      <w:r w:rsidR="004E64F9" w:rsidRPr="00B73933">
        <w:rPr>
          <w:rFonts w:ascii="Times New Roman" w:hAnsi="Times New Roman" w:cs="Times New Roman"/>
          <w:b/>
          <w:sz w:val="24"/>
          <w:szCs w:val="24"/>
        </w:rPr>
        <w:t>байрачного</w:t>
      </w:r>
      <w:proofErr w:type="spellEnd"/>
      <w:r w:rsidR="004E64F9" w:rsidRPr="00B73933">
        <w:rPr>
          <w:rFonts w:ascii="Times New Roman" w:hAnsi="Times New Roman" w:cs="Times New Roman"/>
          <w:b/>
          <w:sz w:val="24"/>
          <w:szCs w:val="24"/>
        </w:rPr>
        <w:t xml:space="preserve"> леса,</w:t>
      </w:r>
      <w:r w:rsidRPr="00B73933">
        <w:rPr>
          <w:rFonts w:ascii="Times New Roman" w:eastAsia="Calibri" w:hAnsi="Times New Roman" w:cs="Times New Roman"/>
          <w:b/>
          <w:sz w:val="24"/>
          <w:szCs w:val="24"/>
        </w:rPr>
        <w:t xml:space="preserve"> </w:t>
      </w:r>
      <w:r w:rsidR="004E64F9" w:rsidRPr="00B73933">
        <w:rPr>
          <w:rFonts w:ascii="Times New Roman" w:hAnsi="Times New Roman" w:cs="Times New Roman"/>
          <w:b/>
          <w:sz w:val="24"/>
          <w:szCs w:val="24"/>
        </w:rPr>
        <w:t>первоцветов  и  редких  растений,</w:t>
      </w:r>
      <w:r w:rsidRPr="00B73933">
        <w:rPr>
          <w:rFonts w:ascii="Times New Roman" w:eastAsia="Calibri" w:hAnsi="Times New Roman" w:cs="Times New Roman"/>
          <w:b/>
          <w:sz w:val="24"/>
          <w:szCs w:val="24"/>
        </w:rPr>
        <w:t xml:space="preserve">  </w:t>
      </w:r>
      <w:r w:rsidR="004E64F9" w:rsidRPr="00B73933">
        <w:rPr>
          <w:rFonts w:ascii="Times New Roman" w:hAnsi="Times New Roman" w:cs="Times New Roman"/>
          <w:b/>
          <w:sz w:val="24"/>
          <w:szCs w:val="24"/>
        </w:rPr>
        <w:t>н</w:t>
      </w:r>
      <w:r w:rsidRPr="00B73933">
        <w:rPr>
          <w:rFonts w:ascii="Times New Roman" w:eastAsia="Calibri" w:hAnsi="Times New Roman" w:cs="Times New Roman"/>
          <w:b/>
          <w:sz w:val="24"/>
          <w:szCs w:val="24"/>
        </w:rPr>
        <w:t>аходящейся   в  лесном  фитоценозе   урочища «</w:t>
      </w:r>
      <w:r w:rsidR="00684E55" w:rsidRPr="00B73933">
        <w:rPr>
          <w:rFonts w:ascii="Times New Roman" w:eastAsia="Calibri" w:hAnsi="Times New Roman" w:cs="Times New Roman"/>
          <w:b/>
          <w:sz w:val="24"/>
          <w:szCs w:val="24"/>
        </w:rPr>
        <w:t>Акишевское</w:t>
      </w:r>
      <w:r w:rsidR="007D20F0" w:rsidRPr="00B73933">
        <w:rPr>
          <w:rFonts w:ascii="Times New Roman" w:eastAsia="Calibri" w:hAnsi="Times New Roman" w:cs="Times New Roman"/>
          <w:b/>
          <w:sz w:val="24"/>
          <w:szCs w:val="24"/>
        </w:rPr>
        <w:t>»</w:t>
      </w:r>
      <w:r w:rsidRPr="00B73933">
        <w:rPr>
          <w:rFonts w:ascii="Times New Roman" w:eastAsia="Calibri" w:hAnsi="Times New Roman" w:cs="Times New Roman"/>
          <w:b/>
          <w:sz w:val="24"/>
          <w:szCs w:val="24"/>
        </w:rPr>
        <w:t xml:space="preserve">.  Необходима   выработка   мер   по   сохранению   сообщества   растений   всего   биогеоценоза.  </w:t>
      </w:r>
      <w:proofErr w:type="gramStart"/>
      <w:r w:rsidRPr="00B73933">
        <w:rPr>
          <w:rFonts w:ascii="Times New Roman" w:eastAsia="Calibri" w:hAnsi="Times New Roman" w:cs="Times New Roman"/>
          <w:b/>
          <w:sz w:val="24"/>
          <w:szCs w:val="24"/>
        </w:rPr>
        <w:t xml:space="preserve">Гибель,  угнетение,   деградация   одних   видов,  в  данном   случае   деревьев,   может    привести   к  исчезновению   других,  а   именно,  к   полной    гибели    или   сокращению    численности   </w:t>
      </w:r>
      <w:r w:rsidR="004E64F9" w:rsidRPr="00B73933">
        <w:rPr>
          <w:rFonts w:ascii="Times New Roman" w:hAnsi="Times New Roman" w:cs="Times New Roman"/>
          <w:b/>
          <w:sz w:val="24"/>
          <w:szCs w:val="24"/>
        </w:rPr>
        <w:t>расте</w:t>
      </w:r>
      <w:r w:rsidR="007D20F0" w:rsidRPr="00B73933">
        <w:rPr>
          <w:rFonts w:ascii="Times New Roman" w:hAnsi="Times New Roman" w:cs="Times New Roman"/>
          <w:b/>
          <w:sz w:val="24"/>
          <w:szCs w:val="24"/>
        </w:rPr>
        <w:t>ний   нижн</w:t>
      </w:r>
      <w:r w:rsidR="004E64F9" w:rsidRPr="00B73933">
        <w:rPr>
          <w:rFonts w:ascii="Times New Roman" w:hAnsi="Times New Roman" w:cs="Times New Roman"/>
          <w:b/>
          <w:sz w:val="24"/>
          <w:szCs w:val="24"/>
        </w:rPr>
        <w:t>их  ярусов, в  том  числе  первоцветов  и  редких  растений  дубравы</w:t>
      </w:r>
      <w:r w:rsidR="00684E55" w:rsidRPr="00B73933">
        <w:rPr>
          <w:rFonts w:ascii="Times New Roman" w:hAnsi="Times New Roman" w:cs="Times New Roman"/>
          <w:b/>
          <w:sz w:val="24"/>
          <w:szCs w:val="24"/>
        </w:rPr>
        <w:t xml:space="preserve">: ландыша  майского, купены лекарственной, </w:t>
      </w:r>
      <w:proofErr w:type="spellStart"/>
      <w:r w:rsidR="00684E55" w:rsidRPr="00B73933">
        <w:rPr>
          <w:rFonts w:ascii="Times New Roman" w:hAnsi="Times New Roman" w:cs="Times New Roman"/>
          <w:b/>
          <w:sz w:val="24"/>
          <w:szCs w:val="24"/>
        </w:rPr>
        <w:t>копытеня</w:t>
      </w:r>
      <w:proofErr w:type="spellEnd"/>
      <w:r w:rsidR="00684E55" w:rsidRPr="00B73933">
        <w:rPr>
          <w:rFonts w:ascii="Times New Roman" w:hAnsi="Times New Roman" w:cs="Times New Roman"/>
          <w:b/>
          <w:sz w:val="24"/>
          <w:szCs w:val="24"/>
        </w:rPr>
        <w:t xml:space="preserve">  европейского, рябчика русского, </w:t>
      </w:r>
      <w:proofErr w:type="spellStart"/>
      <w:r w:rsidR="00684E55" w:rsidRPr="00B73933">
        <w:rPr>
          <w:rFonts w:ascii="Times New Roman" w:hAnsi="Times New Roman" w:cs="Times New Roman"/>
          <w:b/>
          <w:sz w:val="24"/>
          <w:szCs w:val="24"/>
        </w:rPr>
        <w:t>др</w:t>
      </w:r>
      <w:r w:rsidR="00947720" w:rsidRPr="00B73933">
        <w:rPr>
          <w:rFonts w:ascii="Times New Roman" w:hAnsi="Times New Roman" w:cs="Times New Roman"/>
          <w:b/>
          <w:sz w:val="24"/>
          <w:szCs w:val="24"/>
        </w:rPr>
        <w:t>емлика</w:t>
      </w:r>
      <w:proofErr w:type="spellEnd"/>
      <w:r w:rsidR="00947720" w:rsidRPr="00B73933">
        <w:rPr>
          <w:rFonts w:ascii="Times New Roman" w:hAnsi="Times New Roman" w:cs="Times New Roman"/>
          <w:b/>
          <w:sz w:val="24"/>
          <w:szCs w:val="24"/>
        </w:rPr>
        <w:t xml:space="preserve"> темно-красного, </w:t>
      </w:r>
      <w:proofErr w:type="spellStart"/>
      <w:r w:rsidR="00947720" w:rsidRPr="00B73933">
        <w:rPr>
          <w:rFonts w:ascii="Times New Roman" w:hAnsi="Times New Roman" w:cs="Times New Roman"/>
          <w:b/>
          <w:sz w:val="24"/>
          <w:szCs w:val="24"/>
        </w:rPr>
        <w:t>любки</w:t>
      </w:r>
      <w:proofErr w:type="spellEnd"/>
      <w:r w:rsidR="00947720" w:rsidRPr="00B73933">
        <w:rPr>
          <w:rFonts w:ascii="Times New Roman" w:hAnsi="Times New Roman" w:cs="Times New Roman"/>
          <w:b/>
          <w:sz w:val="24"/>
          <w:szCs w:val="24"/>
        </w:rPr>
        <w:t xml:space="preserve">  зеленоцветковой</w:t>
      </w:r>
      <w:r w:rsidR="00684E55" w:rsidRPr="00B73933">
        <w:rPr>
          <w:rFonts w:ascii="Times New Roman" w:hAnsi="Times New Roman" w:cs="Times New Roman"/>
          <w:b/>
          <w:sz w:val="24"/>
          <w:szCs w:val="24"/>
        </w:rPr>
        <w:t>, занесенных  в Красную  книгу Волгоградс</w:t>
      </w:r>
      <w:r w:rsidR="007D20F0" w:rsidRPr="00B73933">
        <w:rPr>
          <w:rFonts w:ascii="Times New Roman" w:hAnsi="Times New Roman" w:cs="Times New Roman"/>
          <w:b/>
          <w:sz w:val="24"/>
          <w:szCs w:val="24"/>
        </w:rPr>
        <w:t>кой  области.</w:t>
      </w:r>
      <w:proofErr w:type="gramEnd"/>
    </w:p>
    <w:p w:rsidR="00ED539B" w:rsidRPr="00B73933" w:rsidRDefault="00ED539B" w:rsidP="00ED539B">
      <w:pPr>
        <w:jc w:val="center"/>
        <w:rPr>
          <w:rFonts w:ascii="Times New Roman" w:eastAsia="Calibri" w:hAnsi="Times New Roman" w:cs="Times New Roman"/>
          <w:b/>
          <w:sz w:val="24"/>
          <w:szCs w:val="24"/>
          <w:u w:val="single"/>
        </w:rPr>
      </w:pPr>
    </w:p>
    <w:p w:rsidR="00E3637A" w:rsidRPr="00B73933" w:rsidRDefault="00E3637A" w:rsidP="00ED539B">
      <w:pPr>
        <w:jc w:val="center"/>
        <w:rPr>
          <w:rFonts w:ascii="Times New Roman" w:eastAsia="Calibri" w:hAnsi="Times New Roman" w:cs="Times New Roman"/>
          <w:b/>
          <w:sz w:val="24"/>
          <w:szCs w:val="24"/>
          <w:u w:val="single"/>
        </w:rPr>
      </w:pPr>
    </w:p>
    <w:p w:rsidR="00E3637A" w:rsidRPr="00B73933" w:rsidRDefault="00E3637A" w:rsidP="00ED539B">
      <w:pPr>
        <w:jc w:val="center"/>
        <w:rPr>
          <w:rFonts w:ascii="Times New Roman" w:eastAsia="Calibri" w:hAnsi="Times New Roman" w:cs="Times New Roman"/>
          <w:b/>
          <w:sz w:val="24"/>
          <w:szCs w:val="24"/>
          <w:u w:val="single"/>
        </w:rPr>
      </w:pPr>
    </w:p>
    <w:p w:rsidR="00ED539B" w:rsidRPr="00B73933" w:rsidRDefault="00ED539B" w:rsidP="00ED539B">
      <w:pPr>
        <w:jc w:val="center"/>
        <w:rPr>
          <w:rFonts w:ascii="Times New Roman" w:eastAsia="Calibri" w:hAnsi="Times New Roman" w:cs="Times New Roman"/>
          <w:b/>
          <w:sz w:val="24"/>
          <w:szCs w:val="24"/>
          <w:u w:val="single"/>
        </w:rPr>
      </w:pPr>
    </w:p>
    <w:p w:rsidR="004E64F9" w:rsidRPr="00B73933" w:rsidRDefault="007D20F0" w:rsidP="00ED539B">
      <w:pPr>
        <w:jc w:val="center"/>
        <w:rPr>
          <w:rFonts w:ascii="Times New Roman" w:hAnsi="Times New Roman" w:cs="Times New Roman"/>
          <w:b/>
          <w:i/>
          <w:sz w:val="24"/>
          <w:szCs w:val="24"/>
          <w:u w:val="single"/>
        </w:rPr>
      </w:pPr>
      <w:r w:rsidRPr="00B73933">
        <w:rPr>
          <w:rFonts w:ascii="Times New Roman" w:hAnsi="Times New Roman" w:cs="Times New Roman"/>
          <w:b/>
          <w:i/>
          <w:sz w:val="24"/>
          <w:szCs w:val="24"/>
          <w:u w:val="single"/>
        </w:rPr>
        <w:lastRenderedPageBreak/>
        <w:t>Методика  исследования.</w:t>
      </w:r>
    </w:p>
    <w:tbl>
      <w:tblPr>
        <w:tblStyle w:val="a4"/>
        <w:tblW w:w="0" w:type="auto"/>
        <w:tblLook w:val="04A0"/>
      </w:tblPr>
      <w:tblGrid>
        <w:gridCol w:w="7054"/>
        <w:gridCol w:w="2517"/>
      </w:tblGrid>
      <w:tr w:rsidR="007D20F0" w:rsidRPr="00B73933" w:rsidTr="007D20F0">
        <w:tc>
          <w:tcPr>
            <w:tcW w:w="7054" w:type="dxa"/>
          </w:tcPr>
          <w:p w:rsidR="007D20F0" w:rsidRPr="00B73933" w:rsidRDefault="00D519D6" w:rsidP="00ED539B">
            <w:pPr>
              <w:jc w:val="center"/>
              <w:rPr>
                <w:rFonts w:ascii="Times New Roman" w:hAnsi="Times New Roman" w:cs="Times New Roman"/>
                <w:b/>
                <w:sz w:val="24"/>
                <w:szCs w:val="24"/>
              </w:rPr>
            </w:pPr>
            <w:r w:rsidRPr="00B73933">
              <w:rPr>
                <w:rFonts w:ascii="Times New Roman" w:hAnsi="Times New Roman" w:cs="Times New Roman"/>
                <w:b/>
                <w:sz w:val="24"/>
                <w:szCs w:val="24"/>
              </w:rPr>
              <w:t>Этапы  работы  в фитоценозе  по  методике  исследования</w:t>
            </w:r>
          </w:p>
        </w:tc>
        <w:tc>
          <w:tcPr>
            <w:tcW w:w="2517" w:type="dxa"/>
          </w:tcPr>
          <w:p w:rsidR="007D20F0" w:rsidRPr="00B73933" w:rsidRDefault="007D20F0" w:rsidP="00ED539B">
            <w:pPr>
              <w:jc w:val="center"/>
              <w:rPr>
                <w:rFonts w:ascii="Times New Roman" w:hAnsi="Times New Roman" w:cs="Times New Roman"/>
                <w:b/>
                <w:sz w:val="24"/>
                <w:szCs w:val="24"/>
              </w:rPr>
            </w:pPr>
            <w:r w:rsidRPr="00B73933">
              <w:rPr>
                <w:rFonts w:ascii="Times New Roman" w:hAnsi="Times New Roman" w:cs="Times New Roman"/>
                <w:b/>
                <w:sz w:val="24"/>
                <w:szCs w:val="24"/>
              </w:rPr>
              <w:t>Методы  исследования</w:t>
            </w:r>
          </w:p>
        </w:tc>
      </w:tr>
      <w:tr w:rsidR="007D20F0" w:rsidRPr="00B73933" w:rsidTr="007D20F0">
        <w:tc>
          <w:tcPr>
            <w:tcW w:w="7054" w:type="dxa"/>
          </w:tcPr>
          <w:p w:rsidR="007D20F0" w:rsidRPr="00B73933" w:rsidRDefault="007D20F0" w:rsidP="007D20F0">
            <w:pPr>
              <w:rPr>
                <w:rFonts w:ascii="Times New Roman" w:hAnsi="Times New Roman" w:cs="Times New Roman"/>
                <w:b/>
                <w:sz w:val="24"/>
                <w:szCs w:val="24"/>
              </w:rPr>
            </w:pPr>
            <w:r w:rsidRPr="00B73933">
              <w:rPr>
                <w:rFonts w:ascii="Times New Roman" w:hAnsi="Times New Roman" w:cs="Times New Roman"/>
                <w:b/>
                <w:sz w:val="24"/>
                <w:szCs w:val="24"/>
              </w:rPr>
              <w:t>1.Характеристика  фитоценоза лесного  массива урочища «Акишевское»  и  выявление  антропогенного  влияния  человека на  данный  био</w:t>
            </w:r>
            <w:r w:rsidR="00D519D6" w:rsidRPr="00B73933">
              <w:rPr>
                <w:rFonts w:ascii="Times New Roman" w:hAnsi="Times New Roman" w:cs="Times New Roman"/>
                <w:b/>
                <w:sz w:val="24"/>
                <w:szCs w:val="24"/>
              </w:rPr>
              <w:t>гео</w:t>
            </w:r>
            <w:r w:rsidRPr="00B73933">
              <w:rPr>
                <w:rFonts w:ascii="Times New Roman" w:hAnsi="Times New Roman" w:cs="Times New Roman"/>
                <w:b/>
                <w:sz w:val="24"/>
                <w:szCs w:val="24"/>
              </w:rPr>
              <w:t>ценоз  с  выяснением  причин  положительного  и  отрицательного  влияния  на  данный  природный   объект.</w:t>
            </w:r>
          </w:p>
          <w:p w:rsidR="007D20F0" w:rsidRPr="00B73933" w:rsidRDefault="007D20F0" w:rsidP="007D20F0">
            <w:pPr>
              <w:rPr>
                <w:rFonts w:ascii="Times New Roman" w:hAnsi="Times New Roman" w:cs="Times New Roman"/>
                <w:b/>
                <w:sz w:val="24"/>
                <w:szCs w:val="24"/>
              </w:rPr>
            </w:pPr>
          </w:p>
        </w:tc>
        <w:tc>
          <w:tcPr>
            <w:tcW w:w="2517" w:type="dxa"/>
          </w:tcPr>
          <w:p w:rsidR="007D20F0" w:rsidRPr="00B73933" w:rsidRDefault="002A330C" w:rsidP="00ED539B">
            <w:pPr>
              <w:jc w:val="center"/>
              <w:rPr>
                <w:rFonts w:ascii="Times New Roman" w:hAnsi="Times New Roman" w:cs="Times New Roman"/>
                <w:b/>
                <w:sz w:val="24"/>
                <w:szCs w:val="24"/>
              </w:rPr>
            </w:pPr>
            <w:r w:rsidRPr="00B73933">
              <w:rPr>
                <w:rFonts w:ascii="Times New Roman" w:hAnsi="Times New Roman" w:cs="Times New Roman"/>
                <w:b/>
                <w:sz w:val="24"/>
                <w:szCs w:val="24"/>
              </w:rPr>
              <w:t>Н</w:t>
            </w:r>
            <w:r w:rsidR="00D519D6" w:rsidRPr="00B73933">
              <w:rPr>
                <w:rFonts w:ascii="Times New Roman" w:hAnsi="Times New Roman" w:cs="Times New Roman"/>
                <w:b/>
                <w:sz w:val="24"/>
                <w:szCs w:val="24"/>
              </w:rPr>
              <w:t>аблюдение</w:t>
            </w:r>
          </w:p>
        </w:tc>
      </w:tr>
      <w:tr w:rsidR="007D20F0" w:rsidRPr="00B73933" w:rsidTr="007D20F0">
        <w:tc>
          <w:tcPr>
            <w:tcW w:w="7054" w:type="dxa"/>
          </w:tcPr>
          <w:p w:rsidR="00355704" w:rsidRPr="00B73933" w:rsidRDefault="00355704" w:rsidP="00355704">
            <w:pPr>
              <w:rPr>
                <w:rFonts w:ascii="Times New Roman" w:hAnsi="Times New Roman" w:cs="Times New Roman"/>
                <w:b/>
                <w:sz w:val="24"/>
                <w:szCs w:val="24"/>
              </w:rPr>
            </w:pPr>
            <w:r w:rsidRPr="00B73933">
              <w:rPr>
                <w:rFonts w:ascii="Times New Roman" w:hAnsi="Times New Roman" w:cs="Times New Roman"/>
                <w:b/>
                <w:sz w:val="24"/>
                <w:szCs w:val="24"/>
              </w:rPr>
              <w:t>2. Исследование  по  методике  геоботанических  наблюдений  за  природным  сообществом  Акишевского леса</w:t>
            </w:r>
          </w:p>
          <w:p w:rsidR="00355704" w:rsidRPr="00B73933" w:rsidRDefault="00355704" w:rsidP="00355704">
            <w:pPr>
              <w:rPr>
                <w:rFonts w:ascii="Times New Roman" w:hAnsi="Times New Roman" w:cs="Times New Roman"/>
                <w:b/>
                <w:sz w:val="24"/>
                <w:szCs w:val="24"/>
              </w:rPr>
            </w:pPr>
            <w:r w:rsidRPr="00B73933">
              <w:rPr>
                <w:rFonts w:ascii="Times New Roman" w:hAnsi="Times New Roman" w:cs="Times New Roman"/>
                <w:b/>
                <w:sz w:val="24"/>
                <w:szCs w:val="24"/>
              </w:rPr>
              <w:t xml:space="preserve"> а).  Изучение  видового  состава растений леса,   взаимовлияние  на   них  среды обитания, комплекса физико-географических  факторов: особенностей   рельефа, являющегося   мощным  трансформатором  тепла  и  влаги,  состава  почв   и  почвообразующих   пород,                                                                                                       растений    и  сформированных   ими  фитоценозов,    изменяющих   среду   своего   обитания – микро-</w:t>
            </w:r>
            <w:proofErr w:type="gramStart"/>
            <w:r w:rsidRPr="00B73933">
              <w:rPr>
                <w:rFonts w:ascii="Times New Roman" w:hAnsi="Times New Roman" w:cs="Times New Roman"/>
                <w:b/>
                <w:sz w:val="24"/>
                <w:szCs w:val="24"/>
              </w:rPr>
              <w:t>и-</w:t>
            </w:r>
            <w:proofErr w:type="gramEnd"/>
            <w:r w:rsidRPr="00B73933">
              <w:rPr>
                <w:rFonts w:ascii="Times New Roman" w:hAnsi="Times New Roman" w:cs="Times New Roman"/>
                <w:b/>
                <w:sz w:val="24"/>
                <w:szCs w:val="24"/>
              </w:rPr>
              <w:t xml:space="preserve"> макроклимат,  состав,  структуру и влажность  почвы,  подземную   и  поверхностную  </w:t>
            </w:r>
            <w:proofErr w:type="spellStart"/>
            <w:r w:rsidRPr="00B73933">
              <w:rPr>
                <w:rFonts w:ascii="Times New Roman" w:hAnsi="Times New Roman" w:cs="Times New Roman"/>
                <w:b/>
                <w:sz w:val="24"/>
                <w:szCs w:val="24"/>
              </w:rPr>
              <w:t>гидросеть</w:t>
            </w:r>
            <w:proofErr w:type="spellEnd"/>
            <w:r w:rsidRPr="00B73933">
              <w:rPr>
                <w:rFonts w:ascii="Times New Roman" w:hAnsi="Times New Roman" w:cs="Times New Roman"/>
                <w:b/>
                <w:sz w:val="24"/>
                <w:szCs w:val="24"/>
              </w:rPr>
              <w:t>.</w:t>
            </w:r>
          </w:p>
          <w:p w:rsidR="00355704" w:rsidRPr="00B73933" w:rsidRDefault="002A330C" w:rsidP="00355704">
            <w:pPr>
              <w:rPr>
                <w:rFonts w:ascii="Times New Roman" w:hAnsi="Times New Roman" w:cs="Times New Roman"/>
                <w:b/>
                <w:sz w:val="24"/>
                <w:szCs w:val="24"/>
              </w:rPr>
            </w:pPr>
            <w:r w:rsidRPr="00B73933">
              <w:rPr>
                <w:rFonts w:ascii="Times New Roman" w:hAnsi="Times New Roman" w:cs="Times New Roman"/>
                <w:b/>
                <w:sz w:val="24"/>
                <w:szCs w:val="24"/>
              </w:rPr>
              <w:t>Б</w:t>
            </w:r>
            <w:r w:rsidR="00355704" w:rsidRPr="00B73933">
              <w:rPr>
                <w:rFonts w:ascii="Times New Roman" w:hAnsi="Times New Roman" w:cs="Times New Roman"/>
                <w:b/>
                <w:sz w:val="24"/>
                <w:szCs w:val="24"/>
              </w:rPr>
              <w:t xml:space="preserve">). Описание   фитоценоза  Акишевского  </w:t>
            </w:r>
            <w:r w:rsidR="0029137C" w:rsidRPr="00B73933">
              <w:rPr>
                <w:rFonts w:ascii="Times New Roman" w:hAnsi="Times New Roman" w:cs="Times New Roman"/>
                <w:b/>
                <w:sz w:val="24"/>
                <w:szCs w:val="24"/>
              </w:rPr>
              <w:t xml:space="preserve"> леса, </w:t>
            </w:r>
            <w:r w:rsidR="003655B7" w:rsidRPr="00B73933">
              <w:rPr>
                <w:rFonts w:ascii="Times New Roman" w:hAnsi="Times New Roman" w:cs="Times New Roman"/>
                <w:b/>
                <w:sz w:val="24"/>
                <w:szCs w:val="24"/>
              </w:rPr>
              <w:t>Закладка  пробной  площадки  для   исследования данного  биогеоценоза</w:t>
            </w:r>
            <w:r w:rsidR="0029137C" w:rsidRPr="00B73933">
              <w:rPr>
                <w:rFonts w:ascii="Times New Roman" w:hAnsi="Times New Roman" w:cs="Times New Roman"/>
                <w:b/>
                <w:sz w:val="24"/>
                <w:szCs w:val="24"/>
              </w:rPr>
              <w:t xml:space="preserve"> </w:t>
            </w:r>
            <w:proofErr w:type="gramStart"/>
            <w:r w:rsidR="0029137C" w:rsidRPr="00B73933">
              <w:rPr>
                <w:rFonts w:ascii="Times New Roman" w:hAnsi="Times New Roman" w:cs="Times New Roman"/>
                <w:b/>
                <w:sz w:val="24"/>
                <w:szCs w:val="24"/>
              </w:rPr>
              <w:t>согласно   методики</w:t>
            </w:r>
            <w:proofErr w:type="gramEnd"/>
            <w:r w:rsidR="0029137C" w:rsidRPr="00B73933">
              <w:rPr>
                <w:rFonts w:ascii="Times New Roman" w:hAnsi="Times New Roman" w:cs="Times New Roman"/>
                <w:b/>
                <w:sz w:val="24"/>
                <w:szCs w:val="24"/>
              </w:rPr>
              <w:t xml:space="preserve">  исследования</w:t>
            </w:r>
            <w:r w:rsidR="003655B7" w:rsidRPr="00B73933">
              <w:rPr>
                <w:rFonts w:ascii="Times New Roman" w:hAnsi="Times New Roman" w:cs="Times New Roman"/>
                <w:b/>
                <w:sz w:val="24"/>
                <w:szCs w:val="24"/>
              </w:rPr>
              <w:t xml:space="preserve">,  оформление  результатов согласно </w:t>
            </w:r>
            <w:r w:rsidR="0029137C" w:rsidRPr="00B73933">
              <w:rPr>
                <w:rFonts w:ascii="Times New Roman" w:hAnsi="Times New Roman" w:cs="Times New Roman"/>
                <w:b/>
                <w:sz w:val="24"/>
                <w:szCs w:val="24"/>
              </w:rPr>
              <w:t xml:space="preserve"> приложения 1.</w:t>
            </w:r>
          </w:p>
          <w:p w:rsidR="007D20F0" w:rsidRPr="00B73933" w:rsidRDefault="007D20F0" w:rsidP="00355704">
            <w:pPr>
              <w:jc w:val="center"/>
              <w:rPr>
                <w:rFonts w:ascii="Times New Roman" w:hAnsi="Times New Roman" w:cs="Times New Roman"/>
                <w:b/>
                <w:sz w:val="24"/>
                <w:szCs w:val="24"/>
              </w:rPr>
            </w:pPr>
          </w:p>
        </w:tc>
        <w:tc>
          <w:tcPr>
            <w:tcW w:w="2517" w:type="dxa"/>
          </w:tcPr>
          <w:p w:rsidR="007D20F0" w:rsidRPr="00B73933" w:rsidRDefault="002A330C" w:rsidP="00ED539B">
            <w:pPr>
              <w:jc w:val="center"/>
              <w:rPr>
                <w:rFonts w:ascii="Times New Roman" w:hAnsi="Times New Roman" w:cs="Times New Roman"/>
                <w:b/>
                <w:sz w:val="24"/>
                <w:szCs w:val="24"/>
              </w:rPr>
            </w:pPr>
            <w:r w:rsidRPr="00B73933">
              <w:rPr>
                <w:rFonts w:ascii="Times New Roman" w:hAnsi="Times New Roman" w:cs="Times New Roman"/>
                <w:b/>
                <w:sz w:val="24"/>
                <w:szCs w:val="24"/>
              </w:rPr>
              <w:t>Н</w:t>
            </w:r>
            <w:r w:rsidR="00355704" w:rsidRPr="00B73933">
              <w:rPr>
                <w:rFonts w:ascii="Times New Roman" w:hAnsi="Times New Roman" w:cs="Times New Roman"/>
                <w:b/>
                <w:sz w:val="24"/>
                <w:szCs w:val="24"/>
              </w:rPr>
              <w:t>аблюдение  и  анализ  исследований</w:t>
            </w:r>
          </w:p>
        </w:tc>
      </w:tr>
      <w:tr w:rsidR="007D20F0" w:rsidRPr="00B73933" w:rsidTr="007D20F0">
        <w:tc>
          <w:tcPr>
            <w:tcW w:w="7054" w:type="dxa"/>
          </w:tcPr>
          <w:p w:rsidR="007D20F0" w:rsidRPr="00B73933" w:rsidRDefault="00773850" w:rsidP="00773850">
            <w:pPr>
              <w:rPr>
                <w:rFonts w:ascii="Times New Roman" w:hAnsi="Times New Roman" w:cs="Times New Roman"/>
                <w:b/>
                <w:sz w:val="24"/>
                <w:szCs w:val="24"/>
              </w:rPr>
            </w:pPr>
            <w:r w:rsidRPr="00B73933">
              <w:rPr>
                <w:rFonts w:ascii="Times New Roman" w:hAnsi="Times New Roman" w:cs="Times New Roman"/>
                <w:b/>
                <w:sz w:val="24"/>
                <w:szCs w:val="24"/>
              </w:rPr>
              <w:t>3. Исследование   состояния  древостоя  растений  леса.</w:t>
            </w:r>
          </w:p>
        </w:tc>
        <w:tc>
          <w:tcPr>
            <w:tcW w:w="2517" w:type="dxa"/>
          </w:tcPr>
          <w:p w:rsidR="007D20F0" w:rsidRPr="00B73933" w:rsidRDefault="002A330C" w:rsidP="00ED539B">
            <w:pPr>
              <w:jc w:val="center"/>
              <w:rPr>
                <w:rFonts w:ascii="Times New Roman" w:hAnsi="Times New Roman" w:cs="Times New Roman"/>
                <w:b/>
                <w:sz w:val="24"/>
                <w:szCs w:val="24"/>
              </w:rPr>
            </w:pPr>
            <w:r w:rsidRPr="00B73933">
              <w:rPr>
                <w:rFonts w:ascii="Times New Roman" w:hAnsi="Times New Roman" w:cs="Times New Roman"/>
                <w:b/>
                <w:sz w:val="24"/>
                <w:szCs w:val="24"/>
              </w:rPr>
              <w:t>М</w:t>
            </w:r>
            <w:r w:rsidR="00773850" w:rsidRPr="00B73933">
              <w:rPr>
                <w:rFonts w:ascii="Times New Roman" w:hAnsi="Times New Roman" w:cs="Times New Roman"/>
                <w:b/>
                <w:sz w:val="24"/>
                <w:szCs w:val="24"/>
              </w:rPr>
              <w:t>ониторинг</w:t>
            </w:r>
          </w:p>
        </w:tc>
      </w:tr>
      <w:tr w:rsidR="007D20F0" w:rsidRPr="00B73933" w:rsidTr="007D20F0">
        <w:tc>
          <w:tcPr>
            <w:tcW w:w="7054" w:type="dxa"/>
          </w:tcPr>
          <w:p w:rsidR="007D20F0" w:rsidRPr="00B73933" w:rsidRDefault="00072C06" w:rsidP="00072C06">
            <w:pPr>
              <w:rPr>
                <w:rFonts w:ascii="Times New Roman" w:hAnsi="Times New Roman" w:cs="Times New Roman"/>
                <w:b/>
                <w:sz w:val="24"/>
                <w:szCs w:val="24"/>
              </w:rPr>
            </w:pPr>
            <w:r w:rsidRPr="00B73933">
              <w:rPr>
                <w:rFonts w:ascii="Times New Roman" w:hAnsi="Times New Roman" w:cs="Times New Roman"/>
                <w:b/>
                <w:sz w:val="24"/>
                <w:szCs w:val="24"/>
              </w:rPr>
              <w:t>4. Исследование  формулы  состава  древостоя леса</w:t>
            </w:r>
          </w:p>
        </w:tc>
        <w:tc>
          <w:tcPr>
            <w:tcW w:w="2517" w:type="dxa"/>
          </w:tcPr>
          <w:p w:rsidR="007D20F0" w:rsidRPr="00B73933" w:rsidRDefault="00072C06" w:rsidP="00ED539B">
            <w:pPr>
              <w:jc w:val="center"/>
              <w:rPr>
                <w:rFonts w:ascii="Times New Roman" w:hAnsi="Times New Roman" w:cs="Times New Roman"/>
                <w:b/>
                <w:sz w:val="24"/>
                <w:szCs w:val="24"/>
              </w:rPr>
            </w:pPr>
            <w:r w:rsidRPr="00B73933">
              <w:rPr>
                <w:rFonts w:ascii="Times New Roman" w:hAnsi="Times New Roman" w:cs="Times New Roman"/>
                <w:b/>
                <w:sz w:val="24"/>
                <w:szCs w:val="24"/>
              </w:rPr>
              <w:t>мониторинг</w:t>
            </w:r>
          </w:p>
        </w:tc>
      </w:tr>
      <w:tr w:rsidR="007D20F0" w:rsidRPr="00B73933" w:rsidTr="007D20F0">
        <w:tc>
          <w:tcPr>
            <w:tcW w:w="7054" w:type="dxa"/>
          </w:tcPr>
          <w:p w:rsidR="00072C06" w:rsidRPr="00B73933" w:rsidRDefault="00072C06" w:rsidP="00072C06">
            <w:pPr>
              <w:rPr>
                <w:rFonts w:ascii="Times New Roman" w:hAnsi="Times New Roman" w:cs="Times New Roman"/>
                <w:b/>
                <w:sz w:val="24"/>
                <w:szCs w:val="24"/>
              </w:rPr>
            </w:pPr>
            <w:r w:rsidRPr="00B73933">
              <w:rPr>
                <w:rFonts w:ascii="Times New Roman" w:hAnsi="Times New Roman" w:cs="Times New Roman"/>
                <w:b/>
                <w:sz w:val="24"/>
                <w:szCs w:val="24"/>
              </w:rPr>
              <w:t>5. Описание  характеристики  степени  и  значения  размножения  основных  пород  леса.</w:t>
            </w:r>
          </w:p>
          <w:p w:rsidR="007D20F0" w:rsidRPr="00B73933" w:rsidRDefault="007D20F0" w:rsidP="00072C06">
            <w:pPr>
              <w:rPr>
                <w:rFonts w:ascii="Times New Roman" w:hAnsi="Times New Roman" w:cs="Times New Roman"/>
                <w:b/>
                <w:sz w:val="24"/>
                <w:szCs w:val="24"/>
              </w:rPr>
            </w:pPr>
          </w:p>
        </w:tc>
        <w:tc>
          <w:tcPr>
            <w:tcW w:w="2517" w:type="dxa"/>
          </w:tcPr>
          <w:p w:rsidR="007D20F0" w:rsidRPr="00B73933" w:rsidRDefault="002A330C" w:rsidP="00ED539B">
            <w:pPr>
              <w:jc w:val="center"/>
              <w:rPr>
                <w:rFonts w:ascii="Times New Roman" w:hAnsi="Times New Roman" w:cs="Times New Roman"/>
                <w:b/>
                <w:sz w:val="24"/>
                <w:szCs w:val="24"/>
              </w:rPr>
            </w:pPr>
            <w:r w:rsidRPr="00B73933">
              <w:rPr>
                <w:rFonts w:ascii="Times New Roman" w:hAnsi="Times New Roman" w:cs="Times New Roman"/>
                <w:b/>
                <w:sz w:val="24"/>
                <w:szCs w:val="24"/>
              </w:rPr>
              <w:t>М</w:t>
            </w:r>
            <w:r w:rsidR="00072C06" w:rsidRPr="00B73933">
              <w:rPr>
                <w:rFonts w:ascii="Times New Roman" w:hAnsi="Times New Roman" w:cs="Times New Roman"/>
                <w:b/>
                <w:sz w:val="24"/>
                <w:szCs w:val="24"/>
              </w:rPr>
              <w:t>ониторинг  и  подсчет  количества  растений  леса, анализ  исследований</w:t>
            </w:r>
          </w:p>
        </w:tc>
      </w:tr>
      <w:tr w:rsidR="007D20F0" w:rsidRPr="00B73933" w:rsidTr="007D20F0">
        <w:tc>
          <w:tcPr>
            <w:tcW w:w="7054" w:type="dxa"/>
          </w:tcPr>
          <w:p w:rsidR="00114521" w:rsidRPr="00B73933" w:rsidRDefault="00114521" w:rsidP="00114521">
            <w:pPr>
              <w:rPr>
                <w:rFonts w:ascii="Times New Roman" w:hAnsi="Times New Roman" w:cs="Times New Roman"/>
                <w:b/>
                <w:sz w:val="24"/>
                <w:szCs w:val="24"/>
              </w:rPr>
            </w:pPr>
            <w:r w:rsidRPr="00B73933">
              <w:rPr>
                <w:rFonts w:ascii="Times New Roman" w:hAnsi="Times New Roman" w:cs="Times New Roman"/>
                <w:b/>
                <w:sz w:val="24"/>
                <w:szCs w:val="24"/>
              </w:rPr>
              <w:t>6.Определение   состояния   подлеска   (кустарниковый  ярус)  леса.</w:t>
            </w:r>
          </w:p>
          <w:p w:rsidR="007D20F0" w:rsidRPr="00B73933" w:rsidRDefault="007D20F0" w:rsidP="00114521">
            <w:pPr>
              <w:rPr>
                <w:rFonts w:ascii="Times New Roman" w:hAnsi="Times New Roman" w:cs="Times New Roman"/>
                <w:b/>
                <w:sz w:val="24"/>
                <w:szCs w:val="24"/>
              </w:rPr>
            </w:pPr>
          </w:p>
        </w:tc>
        <w:tc>
          <w:tcPr>
            <w:tcW w:w="2517" w:type="dxa"/>
          </w:tcPr>
          <w:p w:rsidR="007D20F0" w:rsidRPr="00B73933" w:rsidRDefault="00114521" w:rsidP="00114521">
            <w:pPr>
              <w:jc w:val="center"/>
              <w:rPr>
                <w:rFonts w:ascii="Times New Roman" w:hAnsi="Times New Roman" w:cs="Times New Roman"/>
                <w:b/>
                <w:sz w:val="24"/>
                <w:szCs w:val="24"/>
              </w:rPr>
            </w:pPr>
            <w:r w:rsidRPr="00B73933">
              <w:rPr>
                <w:rFonts w:ascii="Times New Roman" w:hAnsi="Times New Roman" w:cs="Times New Roman"/>
                <w:b/>
                <w:sz w:val="24"/>
                <w:szCs w:val="24"/>
              </w:rPr>
              <w:t>Мониторинг, подсчет  количества  растений, анализ  исследований</w:t>
            </w:r>
          </w:p>
        </w:tc>
      </w:tr>
      <w:tr w:rsidR="007D20F0" w:rsidRPr="00B73933" w:rsidTr="007D20F0">
        <w:tc>
          <w:tcPr>
            <w:tcW w:w="7054" w:type="dxa"/>
          </w:tcPr>
          <w:p w:rsidR="007D20F0" w:rsidRPr="00B73933" w:rsidRDefault="00114521" w:rsidP="00C3706E">
            <w:pPr>
              <w:rPr>
                <w:rFonts w:ascii="Times New Roman" w:hAnsi="Times New Roman" w:cs="Times New Roman"/>
                <w:b/>
                <w:sz w:val="24"/>
                <w:szCs w:val="24"/>
              </w:rPr>
            </w:pPr>
            <w:r w:rsidRPr="00B73933">
              <w:rPr>
                <w:rFonts w:ascii="Times New Roman" w:hAnsi="Times New Roman" w:cs="Times New Roman"/>
                <w:b/>
                <w:sz w:val="24"/>
                <w:szCs w:val="24"/>
              </w:rPr>
              <w:t>7. Определение  состояния  травянистого</w:t>
            </w:r>
            <w:r w:rsidR="00F70949" w:rsidRPr="00B73933">
              <w:rPr>
                <w:rFonts w:ascii="Times New Roman" w:hAnsi="Times New Roman" w:cs="Times New Roman"/>
                <w:b/>
                <w:sz w:val="24"/>
                <w:szCs w:val="24"/>
              </w:rPr>
              <w:t xml:space="preserve">  состава   растений  леса.</w:t>
            </w:r>
          </w:p>
        </w:tc>
        <w:tc>
          <w:tcPr>
            <w:tcW w:w="2517" w:type="dxa"/>
          </w:tcPr>
          <w:p w:rsidR="007D20F0" w:rsidRPr="00B73933" w:rsidRDefault="00F70949" w:rsidP="00ED539B">
            <w:pPr>
              <w:jc w:val="center"/>
              <w:rPr>
                <w:rFonts w:ascii="Times New Roman" w:hAnsi="Times New Roman" w:cs="Times New Roman"/>
                <w:b/>
                <w:sz w:val="24"/>
                <w:szCs w:val="24"/>
              </w:rPr>
            </w:pPr>
            <w:r w:rsidRPr="00B73933">
              <w:rPr>
                <w:rFonts w:ascii="Times New Roman" w:hAnsi="Times New Roman" w:cs="Times New Roman"/>
                <w:b/>
                <w:sz w:val="24"/>
                <w:szCs w:val="24"/>
              </w:rPr>
              <w:t>Мониторинг, подсчет  количества  растений, анализ  исследований</w:t>
            </w:r>
          </w:p>
        </w:tc>
      </w:tr>
      <w:tr w:rsidR="00F70949" w:rsidRPr="00B73933" w:rsidTr="007D20F0">
        <w:tc>
          <w:tcPr>
            <w:tcW w:w="7054" w:type="dxa"/>
          </w:tcPr>
          <w:p w:rsidR="00F70949" w:rsidRPr="00B73933" w:rsidRDefault="00F70949" w:rsidP="00F70949">
            <w:pPr>
              <w:spacing w:line="360" w:lineRule="auto"/>
              <w:rPr>
                <w:rFonts w:ascii="Times New Roman" w:hAnsi="Times New Roman" w:cs="Times New Roman"/>
                <w:b/>
                <w:sz w:val="24"/>
                <w:szCs w:val="24"/>
              </w:rPr>
            </w:pPr>
            <w:r w:rsidRPr="00B73933">
              <w:rPr>
                <w:rFonts w:ascii="Times New Roman" w:hAnsi="Times New Roman" w:cs="Times New Roman"/>
                <w:b/>
                <w:sz w:val="24"/>
                <w:szCs w:val="24"/>
              </w:rPr>
              <w:t>8.Изучение    состояние  деревьев    фитоценоза.</w:t>
            </w:r>
          </w:p>
          <w:p w:rsidR="00F70949" w:rsidRPr="00B73933" w:rsidRDefault="00F70949" w:rsidP="00C3706E">
            <w:pPr>
              <w:rPr>
                <w:rFonts w:ascii="Times New Roman" w:hAnsi="Times New Roman" w:cs="Times New Roman"/>
                <w:b/>
                <w:sz w:val="24"/>
                <w:szCs w:val="24"/>
              </w:rPr>
            </w:pPr>
          </w:p>
        </w:tc>
        <w:tc>
          <w:tcPr>
            <w:tcW w:w="2517" w:type="dxa"/>
          </w:tcPr>
          <w:p w:rsidR="00F70949" w:rsidRPr="00B73933" w:rsidRDefault="00F70949" w:rsidP="00ED539B">
            <w:pPr>
              <w:jc w:val="center"/>
              <w:rPr>
                <w:rFonts w:ascii="Times New Roman" w:hAnsi="Times New Roman" w:cs="Times New Roman"/>
                <w:b/>
                <w:sz w:val="24"/>
                <w:szCs w:val="24"/>
              </w:rPr>
            </w:pPr>
            <w:r w:rsidRPr="00B73933">
              <w:rPr>
                <w:rFonts w:ascii="Times New Roman" w:hAnsi="Times New Roman" w:cs="Times New Roman"/>
                <w:b/>
                <w:sz w:val="24"/>
                <w:szCs w:val="24"/>
              </w:rPr>
              <w:t>Мониторинг, подсчет  количества  растений, анализ  исследований</w:t>
            </w:r>
          </w:p>
        </w:tc>
      </w:tr>
      <w:tr w:rsidR="009F7BCB" w:rsidRPr="00B73933" w:rsidTr="007D20F0">
        <w:tc>
          <w:tcPr>
            <w:tcW w:w="7054" w:type="dxa"/>
          </w:tcPr>
          <w:p w:rsidR="009F7BCB" w:rsidRPr="00B73933" w:rsidRDefault="009F7BCB" w:rsidP="00F70949">
            <w:pPr>
              <w:spacing w:line="360" w:lineRule="auto"/>
              <w:rPr>
                <w:rFonts w:ascii="Times New Roman" w:hAnsi="Times New Roman" w:cs="Times New Roman"/>
                <w:b/>
                <w:sz w:val="24"/>
                <w:szCs w:val="24"/>
              </w:rPr>
            </w:pPr>
            <w:r w:rsidRPr="00B73933">
              <w:rPr>
                <w:rFonts w:ascii="Times New Roman" w:hAnsi="Times New Roman" w:cs="Times New Roman"/>
                <w:b/>
                <w:sz w:val="24"/>
                <w:szCs w:val="24"/>
              </w:rPr>
              <w:t>9.</w:t>
            </w:r>
            <w:r w:rsidRPr="00B73933">
              <w:rPr>
                <w:rFonts w:ascii="Times New Roman" w:eastAsia="Times New Roman" w:hAnsi="Times New Roman" w:cs="Times New Roman"/>
                <w:b/>
                <w:sz w:val="24"/>
                <w:szCs w:val="24"/>
                <w:lang w:eastAsia="ru-RU"/>
              </w:rPr>
              <w:t xml:space="preserve"> Определение   степени  деградации     лесной  экосистемы   в  связи  рекреационной  нагрузкой.</w:t>
            </w:r>
          </w:p>
        </w:tc>
        <w:tc>
          <w:tcPr>
            <w:tcW w:w="2517" w:type="dxa"/>
          </w:tcPr>
          <w:p w:rsidR="009F7BCB" w:rsidRPr="00B73933" w:rsidRDefault="009F7BCB" w:rsidP="00FF2E5F">
            <w:pPr>
              <w:jc w:val="center"/>
              <w:rPr>
                <w:rFonts w:ascii="Times New Roman" w:hAnsi="Times New Roman" w:cs="Times New Roman"/>
                <w:b/>
                <w:sz w:val="24"/>
                <w:szCs w:val="24"/>
              </w:rPr>
            </w:pPr>
            <w:r w:rsidRPr="00B73933">
              <w:rPr>
                <w:rFonts w:ascii="Times New Roman" w:hAnsi="Times New Roman" w:cs="Times New Roman"/>
                <w:b/>
                <w:sz w:val="24"/>
                <w:szCs w:val="24"/>
              </w:rPr>
              <w:t>Мониторинг,  определение  степени  антропогенного  воздействия</w:t>
            </w:r>
            <w:r w:rsidR="00FF2E5F" w:rsidRPr="00B73933">
              <w:rPr>
                <w:rFonts w:ascii="Times New Roman" w:hAnsi="Times New Roman" w:cs="Times New Roman"/>
                <w:b/>
                <w:sz w:val="24"/>
                <w:szCs w:val="24"/>
              </w:rPr>
              <w:t xml:space="preserve">  по шкале, приложение 5, </w:t>
            </w:r>
            <w:r w:rsidRPr="00B73933">
              <w:rPr>
                <w:rFonts w:ascii="Times New Roman" w:hAnsi="Times New Roman" w:cs="Times New Roman"/>
                <w:b/>
                <w:sz w:val="24"/>
                <w:szCs w:val="24"/>
              </w:rPr>
              <w:t xml:space="preserve"> выводы.</w:t>
            </w:r>
          </w:p>
        </w:tc>
      </w:tr>
      <w:tr w:rsidR="0009128E" w:rsidRPr="00B73933" w:rsidTr="007D20F0">
        <w:tc>
          <w:tcPr>
            <w:tcW w:w="7054" w:type="dxa"/>
          </w:tcPr>
          <w:p w:rsidR="0009128E" w:rsidRPr="00B73933" w:rsidRDefault="0009128E" w:rsidP="0009128E">
            <w:pPr>
              <w:spacing w:before="100" w:beforeAutospacing="1" w:after="100" w:afterAutospacing="1"/>
              <w:jc w:val="center"/>
              <w:rPr>
                <w:rFonts w:ascii="Times New Roman" w:eastAsia="Times New Roman" w:hAnsi="Times New Roman" w:cs="Times New Roman"/>
                <w:b/>
                <w:bCs/>
                <w:color w:val="000000"/>
                <w:sz w:val="24"/>
                <w:szCs w:val="24"/>
                <w:lang w:eastAsia="ru-RU"/>
              </w:rPr>
            </w:pPr>
            <w:r w:rsidRPr="00B73933">
              <w:rPr>
                <w:rFonts w:ascii="Times New Roman" w:hAnsi="Times New Roman" w:cs="Times New Roman"/>
                <w:b/>
                <w:sz w:val="24"/>
                <w:szCs w:val="24"/>
              </w:rPr>
              <w:lastRenderedPageBreak/>
              <w:t>10.</w:t>
            </w:r>
            <w:r w:rsidRPr="00B73933">
              <w:rPr>
                <w:rFonts w:ascii="Times New Roman" w:eastAsia="Times New Roman" w:hAnsi="Times New Roman" w:cs="Times New Roman"/>
                <w:b/>
                <w:bCs/>
                <w:color w:val="000000"/>
                <w:sz w:val="24"/>
                <w:szCs w:val="24"/>
                <w:lang w:eastAsia="ru-RU"/>
              </w:rPr>
              <w:t xml:space="preserve"> . Исследование   устойчивости   древесных  пород  леса  к антропогенному воздействию по  шкале   устойчивости  на  газоустойчивость.  </w:t>
            </w:r>
          </w:p>
          <w:p w:rsidR="0009128E" w:rsidRPr="00B73933" w:rsidRDefault="0009128E" w:rsidP="00F70949">
            <w:pPr>
              <w:spacing w:line="360" w:lineRule="auto"/>
              <w:rPr>
                <w:rFonts w:ascii="Times New Roman" w:hAnsi="Times New Roman" w:cs="Times New Roman"/>
                <w:b/>
                <w:sz w:val="24"/>
                <w:szCs w:val="24"/>
              </w:rPr>
            </w:pPr>
          </w:p>
        </w:tc>
        <w:tc>
          <w:tcPr>
            <w:tcW w:w="2517" w:type="dxa"/>
          </w:tcPr>
          <w:p w:rsidR="0009128E" w:rsidRPr="00B73933" w:rsidRDefault="0009128E" w:rsidP="00ED539B">
            <w:pPr>
              <w:jc w:val="center"/>
              <w:rPr>
                <w:rFonts w:ascii="Times New Roman" w:hAnsi="Times New Roman" w:cs="Times New Roman"/>
                <w:b/>
                <w:sz w:val="24"/>
                <w:szCs w:val="24"/>
              </w:rPr>
            </w:pPr>
            <w:r w:rsidRPr="00B73933">
              <w:rPr>
                <w:rFonts w:ascii="Times New Roman" w:hAnsi="Times New Roman" w:cs="Times New Roman"/>
                <w:b/>
                <w:sz w:val="24"/>
                <w:szCs w:val="24"/>
              </w:rPr>
              <w:t>Определение  состояния  устойчивости  деревьев  по  шкале приложение 6</w:t>
            </w:r>
          </w:p>
        </w:tc>
      </w:tr>
      <w:tr w:rsidR="00FF2E5F" w:rsidRPr="00B73933" w:rsidTr="007D20F0">
        <w:tc>
          <w:tcPr>
            <w:tcW w:w="7054" w:type="dxa"/>
          </w:tcPr>
          <w:p w:rsidR="00FF2E5F" w:rsidRPr="00B73933" w:rsidRDefault="00FF2E5F" w:rsidP="00FF2E5F">
            <w:pPr>
              <w:spacing w:before="100" w:beforeAutospacing="1" w:after="100" w:afterAutospacing="1"/>
              <w:rPr>
                <w:rFonts w:ascii="Times New Roman" w:hAnsi="Times New Roman" w:cs="Times New Roman"/>
                <w:b/>
                <w:sz w:val="24"/>
                <w:szCs w:val="24"/>
              </w:rPr>
            </w:pPr>
            <w:r w:rsidRPr="00B73933">
              <w:rPr>
                <w:rFonts w:ascii="Times New Roman" w:hAnsi="Times New Roman" w:cs="Times New Roman"/>
                <w:b/>
                <w:sz w:val="24"/>
                <w:szCs w:val="24"/>
              </w:rPr>
              <w:t xml:space="preserve">11. </w:t>
            </w:r>
            <w:r w:rsidRPr="00B73933">
              <w:rPr>
                <w:rFonts w:ascii="Times New Roman" w:eastAsia="Times New Roman" w:hAnsi="Times New Roman" w:cs="Times New Roman"/>
                <w:b/>
                <w:bCs/>
                <w:color w:val="000000"/>
                <w:sz w:val="24"/>
                <w:szCs w:val="24"/>
                <w:lang w:eastAsia="ru-RU"/>
              </w:rPr>
              <w:t>Определение    устойчивости  видов   растений  к  вытаптыванию  по  таблице   и  шкале  устойчивости.</w:t>
            </w:r>
          </w:p>
        </w:tc>
        <w:tc>
          <w:tcPr>
            <w:tcW w:w="2517" w:type="dxa"/>
          </w:tcPr>
          <w:p w:rsidR="00FF2E5F" w:rsidRPr="00B73933" w:rsidRDefault="00FF2E5F" w:rsidP="00ED539B">
            <w:pPr>
              <w:jc w:val="center"/>
              <w:rPr>
                <w:rFonts w:ascii="Times New Roman" w:hAnsi="Times New Roman" w:cs="Times New Roman"/>
                <w:b/>
                <w:sz w:val="24"/>
                <w:szCs w:val="24"/>
              </w:rPr>
            </w:pPr>
            <w:r w:rsidRPr="00B73933">
              <w:rPr>
                <w:rFonts w:ascii="Times New Roman" w:hAnsi="Times New Roman" w:cs="Times New Roman"/>
                <w:b/>
                <w:sz w:val="24"/>
                <w:szCs w:val="24"/>
              </w:rPr>
              <w:t>Приложение 7   методики. Мониторинг</w:t>
            </w:r>
          </w:p>
        </w:tc>
      </w:tr>
      <w:tr w:rsidR="002A330C" w:rsidRPr="00B73933" w:rsidTr="007D20F0">
        <w:tc>
          <w:tcPr>
            <w:tcW w:w="7054" w:type="dxa"/>
          </w:tcPr>
          <w:p w:rsidR="009E6F18" w:rsidRPr="00B73933" w:rsidRDefault="002A330C" w:rsidP="009E6F18">
            <w:pPr>
              <w:jc w:val="both"/>
              <w:rPr>
                <w:rFonts w:ascii="Times New Roman" w:eastAsia="Calibri" w:hAnsi="Times New Roman" w:cs="Times New Roman"/>
                <w:b/>
                <w:sz w:val="24"/>
                <w:szCs w:val="24"/>
              </w:rPr>
            </w:pPr>
            <w:r w:rsidRPr="00B73933">
              <w:rPr>
                <w:rFonts w:ascii="Times New Roman" w:hAnsi="Times New Roman" w:cs="Times New Roman"/>
                <w:b/>
                <w:sz w:val="24"/>
                <w:szCs w:val="24"/>
              </w:rPr>
              <w:t xml:space="preserve">12. Выводы  </w:t>
            </w:r>
            <w:r w:rsidR="009E6F18" w:rsidRPr="00B73933">
              <w:rPr>
                <w:rFonts w:ascii="Times New Roman" w:hAnsi="Times New Roman" w:cs="Times New Roman"/>
                <w:b/>
                <w:sz w:val="24"/>
                <w:szCs w:val="24"/>
              </w:rPr>
              <w:t>о  влиянии    антропогенного воздействия</w:t>
            </w:r>
            <w:r w:rsidR="009E6F18" w:rsidRPr="00B73933">
              <w:rPr>
                <w:rFonts w:ascii="Times New Roman" w:eastAsia="Calibri" w:hAnsi="Times New Roman" w:cs="Times New Roman"/>
                <w:b/>
                <w:sz w:val="24"/>
                <w:szCs w:val="24"/>
              </w:rPr>
              <w:t xml:space="preserve">  в  лесном   фитоценозе  урочища  «Акишевское</w:t>
            </w:r>
            <w:r w:rsidR="009E6F18" w:rsidRPr="00B73933">
              <w:rPr>
                <w:rFonts w:ascii="Times New Roman" w:hAnsi="Times New Roman" w:cs="Times New Roman"/>
                <w:b/>
                <w:sz w:val="24"/>
                <w:szCs w:val="24"/>
              </w:rPr>
              <w:t>», меры  по   сохранению  и приумножению  его   биоразнообразия</w:t>
            </w:r>
            <w:r w:rsidR="009E6F18" w:rsidRPr="00B73933">
              <w:rPr>
                <w:rFonts w:ascii="Times New Roman" w:eastAsia="Calibri" w:hAnsi="Times New Roman" w:cs="Times New Roman"/>
                <w:b/>
                <w:sz w:val="24"/>
                <w:szCs w:val="24"/>
              </w:rPr>
              <w:t xml:space="preserve">».  </w:t>
            </w:r>
          </w:p>
          <w:p w:rsidR="002A330C" w:rsidRPr="00B73933" w:rsidRDefault="002A330C" w:rsidP="00FF2E5F">
            <w:pPr>
              <w:spacing w:before="100" w:beforeAutospacing="1" w:after="100" w:afterAutospacing="1"/>
              <w:rPr>
                <w:rFonts w:ascii="Times New Roman" w:hAnsi="Times New Roman" w:cs="Times New Roman"/>
                <w:b/>
                <w:sz w:val="24"/>
                <w:szCs w:val="24"/>
              </w:rPr>
            </w:pPr>
          </w:p>
        </w:tc>
        <w:tc>
          <w:tcPr>
            <w:tcW w:w="2517" w:type="dxa"/>
          </w:tcPr>
          <w:p w:rsidR="002A330C" w:rsidRPr="00B73933" w:rsidRDefault="009E6F18" w:rsidP="00ED539B">
            <w:pPr>
              <w:jc w:val="center"/>
              <w:rPr>
                <w:rFonts w:ascii="Times New Roman" w:hAnsi="Times New Roman" w:cs="Times New Roman"/>
                <w:b/>
                <w:sz w:val="24"/>
                <w:szCs w:val="24"/>
              </w:rPr>
            </w:pPr>
            <w:r w:rsidRPr="00B73933">
              <w:rPr>
                <w:rFonts w:ascii="Times New Roman" w:hAnsi="Times New Roman" w:cs="Times New Roman"/>
                <w:b/>
                <w:sz w:val="24"/>
                <w:szCs w:val="24"/>
              </w:rPr>
              <w:t>Анализ  проделанной   работы, общий  прогноз  о  сохранении  леса  урочища «Акишевское»</w:t>
            </w:r>
          </w:p>
        </w:tc>
      </w:tr>
    </w:tbl>
    <w:p w:rsidR="007D20F0" w:rsidRPr="00B73933" w:rsidRDefault="007D20F0" w:rsidP="00ED539B">
      <w:pPr>
        <w:jc w:val="center"/>
        <w:rPr>
          <w:rFonts w:ascii="Times New Roman" w:hAnsi="Times New Roman" w:cs="Times New Roman"/>
          <w:b/>
          <w:sz w:val="24"/>
          <w:szCs w:val="24"/>
        </w:rPr>
      </w:pPr>
    </w:p>
    <w:p w:rsidR="00ED539B" w:rsidRPr="00B73933" w:rsidRDefault="00356572" w:rsidP="00ED539B">
      <w:pPr>
        <w:jc w:val="center"/>
        <w:rPr>
          <w:rFonts w:ascii="Times New Roman" w:eastAsia="Calibri" w:hAnsi="Times New Roman" w:cs="Times New Roman"/>
          <w:b/>
          <w:i/>
          <w:sz w:val="24"/>
          <w:szCs w:val="24"/>
          <w:u w:val="single"/>
        </w:rPr>
      </w:pPr>
      <w:r w:rsidRPr="00B73933">
        <w:rPr>
          <w:rFonts w:ascii="Times New Roman" w:eastAsia="Calibri" w:hAnsi="Times New Roman" w:cs="Times New Roman"/>
          <w:b/>
          <w:i/>
          <w:sz w:val="24"/>
          <w:szCs w:val="24"/>
          <w:u w:val="single"/>
        </w:rPr>
        <w:t xml:space="preserve">Полевой  дневник  </w:t>
      </w:r>
      <w:r w:rsidR="00ED539B" w:rsidRPr="00B73933">
        <w:rPr>
          <w:rFonts w:ascii="Times New Roman" w:eastAsia="Calibri" w:hAnsi="Times New Roman" w:cs="Times New Roman"/>
          <w:b/>
          <w:i/>
          <w:sz w:val="24"/>
          <w:szCs w:val="24"/>
          <w:u w:val="single"/>
        </w:rPr>
        <w:t xml:space="preserve">   исследования.</w:t>
      </w:r>
    </w:p>
    <w:p w:rsidR="007D20F0" w:rsidRPr="00B73933" w:rsidRDefault="00111CC6" w:rsidP="00111CC6">
      <w:pPr>
        <w:jc w:val="both"/>
        <w:rPr>
          <w:rFonts w:ascii="Times New Roman" w:hAnsi="Times New Roman" w:cs="Times New Roman"/>
          <w:b/>
          <w:sz w:val="24"/>
          <w:szCs w:val="24"/>
        </w:rPr>
      </w:pPr>
      <w:r w:rsidRPr="00B73933">
        <w:rPr>
          <w:rFonts w:ascii="Times New Roman" w:hAnsi="Times New Roman" w:cs="Times New Roman"/>
          <w:b/>
          <w:sz w:val="24"/>
          <w:szCs w:val="24"/>
        </w:rPr>
        <w:t>1.</w:t>
      </w:r>
      <w:r w:rsidR="00C845C2" w:rsidRPr="00B73933">
        <w:rPr>
          <w:rFonts w:ascii="Times New Roman" w:hAnsi="Times New Roman" w:cs="Times New Roman"/>
          <w:b/>
          <w:sz w:val="24"/>
          <w:szCs w:val="24"/>
        </w:rPr>
        <w:t xml:space="preserve"> </w:t>
      </w:r>
      <w:r w:rsidRPr="00B73933">
        <w:rPr>
          <w:rFonts w:ascii="Times New Roman" w:hAnsi="Times New Roman" w:cs="Times New Roman"/>
          <w:b/>
          <w:sz w:val="24"/>
          <w:szCs w:val="24"/>
        </w:rPr>
        <w:t xml:space="preserve">Выбрали     место  проведения   исследования     </w:t>
      </w:r>
      <w:proofErr w:type="spellStart"/>
      <w:r w:rsidR="00D014C6" w:rsidRPr="00B73933">
        <w:rPr>
          <w:rFonts w:ascii="Times New Roman" w:hAnsi="Times New Roman" w:cs="Times New Roman"/>
          <w:b/>
          <w:sz w:val="24"/>
          <w:szCs w:val="24"/>
        </w:rPr>
        <w:t>Акишевский</w:t>
      </w:r>
      <w:proofErr w:type="spellEnd"/>
      <w:r w:rsidR="00501980" w:rsidRPr="00B73933">
        <w:rPr>
          <w:rFonts w:ascii="Times New Roman" w:hAnsi="Times New Roman" w:cs="Times New Roman"/>
          <w:b/>
          <w:sz w:val="24"/>
          <w:szCs w:val="24"/>
        </w:rPr>
        <w:t xml:space="preserve">  лес</w:t>
      </w:r>
      <w:r w:rsidR="004C382E">
        <w:rPr>
          <w:rFonts w:ascii="Times New Roman" w:hAnsi="Times New Roman" w:cs="Times New Roman"/>
          <w:b/>
          <w:sz w:val="24"/>
          <w:szCs w:val="24"/>
        </w:rPr>
        <w:t xml:space="preserve"> (Приложение 8 «Карта места исследования»)</w:t>
      </w:r>
      <w:r w:rsidR="00D014C6" w:rsidRPr="00B73933">
        <w:rPr>
          <w:rFonts w:ascii="Times New Roman" w:hAnsi="Times New Roman" w:cs="Times New Roman"/>
          <w:b/>
          <w:sz w:val="24"/>
          <w:szCs w:val="24"/>
        </w:rPr>
        <w:t>,  расположенный   в  6</w:t>
      </w:r>
      <w:r w:rsidRPr="00B73933">
        <w:rPr>
          <w:rFonts w:ascii="Times New Roman" w:hAnsi="Times New Roman" w:cs="Times New Roman"/>
          <w:b/>
          <w:sz w:val="24"/>
          <w:szCs w:val="24"/>
        </w:rPr>
        <w:t xml:space="preserve">  км    от     густонаселенного    поселения    людей  -   станицы   Упорниковской. </w:t>
      </w:r>
      <w:r w:rsidR="00D014C6" w:rsidRPr="00B73933">
        <w:rPr>
          <w:rFonts w:ascii="Times New Roman" w:hAnsi="Times New Roman" w:cs="Times New Roman"/>
          <w:b/>
          <w:sz w:val="24"/>
          <w:szCs w:val="24"/>
        </w:rPr>
        <w:t xml:space="preserve"> Урочище  Акишевское</w:t>
      </w:r>
      <w:r w:rsidR="00501980" w:rsidRPr="00B73933">
        <w:rPr>
          <w:rFonts w:ascii="Times New Roman" w:hAnsi="Times New Roman" w:cs="Times New Roman"/>
          <w:b/>
          <w:sz w:val="24"/>
          <w:szCs w:val="24"/>
        </w:rPr>
        <w:t xml:space="preserve">   р</w:t>
      </w:r>
      <w:r w:rsidR="00D014C6" w:rsidRPr="00B73933">
        <w:rPr>
          <w:rFonts w:ascii="Times New Roman" w:hAnsi="Times New Roman" w:cs="Times New Roman"/>
          <w:b/>
          <w:sz w:val="24"/>
          <w:szCs w:val="24"/>
        </w:rPr>
        <w:t xml:space="preserve">асположено   </w:t>
      </w:r>
      <w:r w:rsidR="000F4AB3" w:rsidRPr="00B73933">
        <w:rPr>
          <w:rFonts w:ascii="Times New Roman" w:hAnsi="Times New Roman" w:cs="Times New Roman"/>
          <w:b/>
          <w:sz w:val="24"/>
          <w:szCs w:val="24"/>
        </w:rPr>
        <w:t>по  берегам  реки   Хопер  в  г</w:t>
      </w:r>
      <w:r w:rsidR="00D014C6" w:rsidRPr="00B73933">
        <w:rPr>
          <w:rFonts w:ascii="Times New Roman" w:hAnsi="Times New Roman" w:cs="Times New Roman"/>
          <w:b/>
          <w:sz w:val="24"/>
          <w:szCs w:val="24"/>
        </w:rPr>
        <w:t>лубоком  до  15-25</w:t>
      </w:r>
      <w:r w:rsidR="00501980" w:rsidRPr="00B73933">
        <w:rPr>
          <w:rFonts w:ascii="Times New Roman" w:hAnsi="Times New Roman" w:cs="Times New Roman"/>
          <w:b/>
          <w:sz w:val="24"/>
          <w:szCs w:val="24"/>
        </w:rPr>
        <w:t xml:space="preserve"> метров   овраге,  протяженностью </w:t>
      </w:r>
      <w:r w:rsidR="00D014C6" w:rsidRPr="00B73933">
        <w:rPr>
          <w:rFonts w:ascii="Times New Roman" w:hAnsi="Times New Roman" w:cs="Times New Roman"/>
          <w:b/>
          <w:sz w:val="24"/>
          <w:szCs w:val="24"/>
        </w:rPr>
        <w:t>вдоль реки Хопер, в   пределах бы</w:t>
      </w:r>
      <w:r w:rsidR="007D20F0" w:rsidRPr="00B73933">
        <w:rPr>
          <w:rFonts w:ascii="Times New Roman" w:hAnsi="Times New Roman" w:cs="Times New Roman"/>
          <w:b/>
          <w:sz w:val="24"/>
          <w:szCs w:val="24"/>
        </w:rPr>
        <w:t>вшей  станицы Акишевской около  5</w:t>
      </w:r>
      <w:r w:rsidR="00D014C6" w:rsidRPr="00B73933">
        <w:rPr>
          <w:rFonts w:ascii="Times New Roman" w:hAnsi="Times New Roman" w:cs="Times New Roman"/>
          <w:b/>
          <w:sz w:val="24"/>
          <w:szCs w:val="24"/>
        </w:rPr>
        <w:t xml:space="preserve">  км. </w:t>
      </w:r>
    </w:p>
    <w:p w:rsidR="00072C06" w:rsidRPr="00B73933" w:rsidRDefault="007D20F0" w:rsidP="00111CC6">
      <w:pPr>
        <w:jc w:val="both"/>
        <w:rPr>
          <w:rFonts w:ascii="Times New Roman" w:hAnsi="Times New Roman" w:cs="Times New Roman"/>
          <w:b/>
          <w:sz w:val="24"/>
          <w:szCs w:val="24"/>
        </w:rPr>
      </w:pPr>
      <w:r w:rsidRPr="00B73933">
        <w:rPr>
          <w:rFonts w:ascii="Times New Roman" w:hAnsi="Times New Roman" w:cs="Times New Roman"/>
          <w:b/>
          <w:sz w:val="24"/>
          <w:szCs w:val="24"/>
        </w:rPr>
        <w:t>Антропогенные  воздействия человека.</w:t>
      </w:r>
      <w:r w:rsidR="00D014C6" w:rsidRPr="00B73933">
        <w:rPr>
          <w:rFonts w:ascii="Times New Roman" w:hAnsi="Times New Roman" w:cs="Times New Roman"/>
          <w:b/>
          <w:sz w:val="24"/>
          <w:szCs w:val="24"/>
        </w:rPr>
        <w:t xml:space="preserve"> П</w:t>
      </w:r>
      <w:r w:rsidR="0096020A" w:rsidRPr="00B73933">
        <w:rPr>
          <w:rFonts w:ascii="Times New Roman" w:hAnsi="Times New Roman" w:cs="Times New Roman"/>
          <w:b/>
          <w:sz w:val="24"/>
          <w:szCs w:val="24"/>
        </w:rPr>
        <w:t>о  склонам    данного   ба</w:t>
      </w:r>
      <w:r w:rsidR="00111CC6" w:rsidRPr="00B73933">
        <w:rPr>
          <w:rFonts w:ascii="Times New Roman" w:hAnsi="Times New Roman" w:cs="Times New Roman"/>
          <w:b/>
          <w:sz w:val="24"/>
          <w:szCs w:val="24"/>
        </w:rPr>
        <w:t xml:space="preserve">рачного  леса   выпасается   крупный   и  мелкий   рогатый   скот.  В  лесном   массиве  ведется     рубка    дуба  и   других   мелколиственных   деревьев  для  заготовки  дров,  строительного   материала. Ведется   покос   растений   для  заготовки   на   сено,    сбор    земляники,  лекарственного    сырья. </w:t>
      </w:r>
      <w:r w:rsidR="00D014C6" w:rsidRPr="00B73933">
        <w:rPr>
          <w:rFonts w:ascii="Times New Roman" w:hAnsi="Times New Roman" w:cs="Times New Roman"/>
          <w:b/>
          <w:sz w:val="24"/>
          <w:szCs w:val="24"/>
        </w:rPr>
        <w:t>На берегах Хопра имеется  два  места отдыха,  рыбной ловли  и  купания людей  в  районах бывшей  станицы Акишевской и Тубы. В  данных  местах особенно  ощущается антропогенное  воздействие  человека на  расположенный  лесной  массив.</w:t>
      </w:r>
      <w:r w:rsidR="00111CC6" w:rsidRPr="00B73933">
        <w:rPr>
          <w:rFonts w:ascii="Times New Roman" w:hAnsi="Times New Roman" w:cs="Times New Roman"/>
          <w:b/>
          <w:sz w:val="24"/>
          <w:szCs w:val="24"/>
        </w:rPr>
        <w:t xml:space="preserve">  Возраст   деревьев  леса</w:t>
      </w:r>
      <w:r w:rsidR="00755720" w:rsidRPr="00B73933">
        <w:rPr>
          <w:rFonts w:ascii="Times New Roman" w:hAnsi="Times New Roman" w:cs="Times New Roman"/>
          <w:b/>
          <w:sz w:val="24"/>
          <w:szCs w:val="24"/>
        </w:rPr>
        <w:t xml:space="preserve">  варьирует   от  100  лет  до  40.  Имеются   молодые   посадки  </w:t>
      </w:r>
      <w:r w:rsidR="00D519D6" w:rsidRPr="00B73933">
        <w:rPr>
          <w:rFonts w:ascii="Times New Roman" w:hAnsi="Times New Roman" w:cs="Times New Roman"/>
          <w:b/>
          <w:sz w:val="24"/>
          <w:szCs w:val="24"/>
        </w:rPr>
        <w:t xml:space="preserve"> дуба  30-40 летнего   возраста,</w:t>
      </w:r>
      <w:r w:rsidR="00755720" w:rsidRPr="00B73933">
        <w:rPr>
          <w:rFonts w:ascii="Times New Roman" w:hAnsi="Times New Roman" w:cs="Times New Roman"/>
          <w:b/>
          <w:sz w:val="24"/>
          <w:szCs w:val="24"/>
        </w:rPr>
        <w:t xml:space="preserve"> </w:t>
      </w:r>
      <w:r w:rsidR="00D519D6" w:rsidRPr="00B73933">
        <w:rPr>
          <w:rFonts w:ascii="Times New Roman" w:hAnsi="Times New Roman" w:cs="Times New Roman"/>
          <w:b/>
          <w:sz w:val="24"/>
          <w:szCs w:val="24"/>
        </w:rPr>
        <w:t xml:space="preserve">всходы  деревьев и травянистых растений  от семян и путем вегетативного  размножения. </w:t>
      </w:r>
      <w:r w:rsidR="00755720" w:rsidRPr="00B73933">
        <w:rPr>
          <w:rFonts w:ascii="Times New Roman" w:hAnsi="Times New Roman" w:cs="Times New Roman"/>
          <w:b/>
          <w:sz w:val="24"/>
          <w:szCs w:val="24"/>
        </w:rPr>
        <w:t xml:space="preserve"> За  последние  20  лет  лесо</w:t>
      </w:r>
      <w:r w:rsidR="00D519D6" w:rsidRPr="00B73933">
        <w:rPr>
          <w:rFonts w:ascii="Times New Roman" w:hAnsi="Times New Roman" w:cs="Times New Roman"/>
          <w:b/>
          <w:sz w:val="24"/>
          <w:szCs w:val="24"/>
        </w:rPr>
        <w:t>посадок   в  районе  Акишевского</w:t>
      </w:r>
      <w:r w:rsidR="00755720" w:rsidRPr="00B73933">
        <w:rPr>
          <w:rFonts w:ascii="Times New Roman" w:hAnsi="Times New Roman" w:cs="Times New Roman"/>
          <w:b/>
          <w:sz w:val="24"/>
          <w:szCs w:val="24"/>
        </w:rPr>
        <w:t xml:space="preserve">  леса   не   производилось.  После   порубок   леса   восстановление  фитоценоза  идет за  счет   самовозобновления  деревьев  из  семян,  от  пней,  за  счет  корневых   отпрысков.    </w:t>
      </w:r>
    </w:p>
    <w:p w:rsidR="00755720" w:rsidRPr="00B73933" w:rsidRDefault="00D519D6" w:rsidP="00111CC6">
      <w:pPr>
        <w:jc w:val="both"/>
        <w:rPr>
          <w:rFonts w:ascii="Times New Roman" w:hAnsi="Times New Roman" w:cs="Times New Roman"/>
          <w:b/>
          <w:sz w:val="24"/>
          <w:szCs w:val="24"/>
        </w:rPr>
      </w:pPr>
      <w:r w:rsidRPr="00B73933">
        <w:rPr>
          <w:rFonts w:ascii="Times New Roman" w:hAnsi="Times New Roman" w:cs="Times New Roman"/>
          <w:b/>
          <w:sz w:val="24"/>
          <w:szCs w:val="24"/>
          <w:u w:val="single"/>
        </w:rPr>
        <w:t>Вывод:</w:t>
      </w:r>
      <w:r w:rsidR="00755720" w:rsidRPr="00B73933">
        <w:rPr>
          <w:rFonts w:ascii="Times New Roman" w:hAnsi="Times New Roman" w:cs="Times New Roman"/>
          <w:b/>
          <w:sz w:val="24"/>
          <w:szCs w:val="24"/>
        </w:rPr>
        <w:t xml:space="preserve"> </w:t>
      </w:r>
      <w:r w:rsidRPr="00B73933">
        <w:rPr>
          <w:rFonts w:ascii="Times New Roman" w:hAnsi="Times New Roman" w:cs="Times New Roman"/>
          <w:b/>
          <w:sz w:val="24"/>
          <w:szCs w:val="24"/>
        </w:rPr>
        <w:t>П</w:t>
      </w:r>
      <w:r w:rsidR="00755720" w:rsidRPr="00B73933">
        <w:rPr>
          <w:rFonts w:ascii="Times New Roman" w:hAnsi="Times New Roman" w:cs="Times New Roman"/>
          <w:b/>
          <w:sz w:val="24"/>
          <w:szCs w:val="24"/>
        </w:rPr>
        <w:t xml:space="preserve">ервые  наблюдения  за  фитоценозом  леса  показывают,  что  данное   лесное   урочище   получает  большую  антропогенную   нагрузку.   </w:t>
      </w:r>
    </w:p>
    <w:p w:rsidR="0029137C" w:rsidRPr="00B73933" w:rsidRDefault="00755720" w:rsidP="009F0942">
      <w:pPr>
        <w:rPr>
          <w:rFonts w:ascii="Times New Roman" w:hAnsi="Times New Roman" w:cs="Times New Roman"/>
          <w:b/>
          <w:sz w:val="24"/>
          <w:szCs w:val="24"/>
        </w:rPr>
      </w:pPr>
      <w:r w:rsidRPr="00B73933">
        <w:rPr>
          <w:rFonts w:ascii="Times New Roman" w:hAnsi="Times New Roman" w:cs="Times New Roman"/>
          <w:b/>
          <w:sz w:val="24"/>
          <w:szCs w:val="24"/>
        </w:rPr>
        <w:t xml:space="preserve">2. </w:t>
      </w:r>
      <w:r w:rsidR="00111CC6" w:rsidRPr="00B73933">
        <w:rPr>
          <w:rFonts w:ascii="Times New Roman" w:hAnsi="Times New Roman" w:cs="Times New Roman"/>
          <w:b/>
          <w:sz w:val="24"/>
          <w:szCs w:val="24"/>
        </w:rPr>
        <w:t xml:space="preserve"> </w:t>
      </w:r>
      <w:r w:rsidR="009F0942" w:rsidRPr="00B73933">
        <w:rPr>
          <w:rFonts w:ascii="Times New Roman" w:hAnsi="Times New Roman" w:cs="Times New Roman"/>
          <w:b/>
          <w:sz w:val="24"/>
          <w:szCs w:val="24"/>
        </w:rPr>
        <w:t>Работу</w:t>
      </w:r>
      <w:r w:rsidR="00111CC6" w:rsidRPr="00B73933">
        <w:rPr>
          <w:rFonts w:ascii="Times New Roman" w:hAnsi="Times New Roman" w:cs="Times New Roman"/>
          <w:b/>
          <w:sz w:val="24"/>
          <w:szCs w:val="24"/>
        </w:rPr>
        <w:t xml:space="preserve">  провели  по  методике</w:t>
      </w:r>
      <w:r w:rsidR="00C845C2" w:rsidRPr="00B73933">
        <w:rPr>
          <w:rFonts w:ascii="Times New Roman" w:hAnsi="Times New Roman" w:cs="Times New Roman"/>
          <w:b/>
          <w:sz w:val="24"/>
          <w:szCs w:val="24"/>
        </w:rPr>
        <w:t xml:space="preserve">  геоботанических   иссл</w:t>
      </w:r>
      <w:r w:rsidR="003B1260" w:rsidRPr="00B73933">
        <w:rPr>
          <w:rFonts w:ascii="Times New Roman" w:hAnsi="Times New Roman" w:cs="Times New Roman"/>
          <w:b/>
          <w:sz w:val="24"/>
          <w:szCs w:val="24"/>
        </w:rPr>
        <w:t>едований  природных   сообществ</w:t>
      </w:r>
      <w:r w:rsidR="00EC08A3" w:rsidRPr="00B73933">
        <w:rPr>
          <w:rFonts w:ascii="Times New Roman" w:hAnsi="Times New Roman" w:cs="Times New Roman"/>
          <w:b/>
          <w:sz w:val="24"/>
          <w:szCs w:val="24"/>
        </w:rPr>
        <w:t xml:space="preserve">    </w:t>
      </w:r>
      <w:r w:rsidR="00072C06" w:rsidRPr="00B73933">
        <w:rPr>
          <w:rFonts w:ascii="Times New Roman" w:hAnsi="Times New Roman" w:cs="Times New Roman"/>
          <w:b/>
          <w:sz w:val="24"/>
          <w:szCs w:val="24"/>
        </w:rPr>
        <w:t>биогеоценоза  Акишевского</w:t>
      </w:r>
      <w:r w:rsidR="003B1260" w:rsidRPr="00B73933">
        <w:rPr>
          <w:rFonts w:ascii="Times New Roman" w:hAnsi="Times New Roman" w:cs="Times New Roman"/>
          <w:b/>
          <w:sz w:val="24"/>
          <w:szCs w:val="24"/>
        </w:rPr>
        <w:t xml:space="preserve">  леса</w:t>
      </w:r>
      <w:r w:rsidR="009F0942" w:rsidRPr="00B73933">
        <w:rPr>
          <w:rFonts w:ascii="Times New Roman" w:hAnsi="Times New Roman" w:cs="Times New Roman"/>
          <w:b/>
          <w:sz w:val="24"/>
          <w:szCs w:val="24"/>
        </w:rPr>
        <w:t xml:space="preserve">,  которая  включила  в  себя:                   </w:t>
      </w:r>
    </w:p>
    <w:p w:rsidR="00C845C2" w:rsidRPr="00B73933" w:rsidRDefault="0029137C" w:rsidP="009F0942">
      <w:pPr>
        <w:rPr>
          <w:rFonts w:ascii="Times New Roman" w:hAnsi="Times New Roman" w:cs="Times New Roman"/>
          <w:b/>
          <w:sz w:val="24"/>
          <w:szCs w:val="24"/>
        </w:rPr>
      </w:pPr>
      <w:r w:rsidRPr="00B73933">
        <w:rPr>
          <w:rFonts w:ascii="Times New Roman" w:hAnsi="Times New Roman" w:cs="Times New Roman"/>
          <w:b/>
          <w:sz w:val="24"/>
          <w:szCs w:val="24"/>
        </w:rPr>
        <w:t>а).</w:t>
      </w:r>
      <w:r w:rsidR="00072C06" w:rsidRPr="00B73933">
        <w:rPr>
          <w:rFonts w:ascii="Times New Roman" w:hAnsi="Times New Roman" w:cs="Times New Roman"/>
          <w:b/>
          <w:sz w:val="24"/>
          <w:szCs w:val="24"/>
        </w:rPr>
        <w:t xml:space="preserve"> И</w:t>
      </w:r>
      <w:r w:rsidR="009F0942" w:rsidRPr="00B73933">
        <w:rPr>
          <w:rFonts w:ascii="Times New Roman" w:hAnsi="Times New Roman" w:cs="Times New Roman"/>
          <w:b/>
          <w:sz w:val="24"/>
          <w:szCs w:val="24"/>
        </w:rPr>
        <w:t>зучение</w:t>
      </w:r>
      <w:r w:rsidR="00D25FBC" w:rsidRPr="00B73933">
        <w:rPr>
          <w:rFonts w:ascii="Times New Roman" w:hAnsi="Times New Roman" w:cs="Times New Roman"/>
          <w:b/>
          <w:sz w:val="24"/>
          <w:szCs w:val="24"/>
        </w:rPr>
        <w:t xml:space="preserve"> </w:t>
      </w:r>
      <w:r w:rsidR="009F0942" w:rsidRPr="00B73933">
        <w:rPr>
          <w:rFonts w:ascii="Times New Roman" w:hAnsi="Times New Roman" w:cs="Times New Roman"/>
          <w:b/>
          <w:sz w:val="24"/>
          <w:szCs w:val="24"/>
        </w:rPr>
        <w:t xml:space="preserve">  </w:t>
      </w:r>
      <w:r w:rsidR="00D25FBC" w:rsidRPr="00B73933">
        <w:rPr>
          <w:rFonts w:ascii="Times New Roman" w:hAnsi="Times New Roman" w:cs="Times New Roman"/>
          <w:b/>
          <w:sz w:val="24"/>
          <w:szCs w:val="24"/>
        </w:rPr>
        <w:t>растений,</w:t>
      </w:r>
      <w:r w:rsidR="009F0942" w:rsidRPr="00B73933">
        <w:rPr>
          <w:rFonts w:ascii="Times New Roman" w:hAnsi="Times New Roman" w:cs="Times New Roman"/>
          <w:b/>
          <w:sz w:val="24"/>
          <w:szCs w:val="24"/>
        </w:rPr>
        <w:t xml:space="preserve"> </w:t>
      </w:r>
      <w:r w:rsidR="00D25FBC" w:rsidRPr="00B73933">
        <w:rPr>
          <w:rFonts w:ascii="Times New Roman" w:hAnsi="Times New Roman" w:cs="Times New Roman"/>
          <w:b/>
          <w:sz w:val="24"/>
          <w:szCs w:val="24"/>
        </w:rPr>
        <w:t xml:space="preserve">  взаимовлияние</w:t>
      </w:r>
      <w:r w:rsidR="00C845C2" w:rsidRPr="00B73933">
        <w:rPr>
          <w:rFonts w:ascii="Times New Roman" w:hAnsi="Times New Roman" w:cs="Times New Roman"/>
          <w:b/>
          <w:sz w:val="24"/>
          <w:szCs w:val="24"/>
        </w:rPr>
        <w:t xml:space="preserve">  на   них  среды обитания, комплекса физико-географических  факторов: особенностей   рельефа, являющегося   мощным  трансформатором  тепла  и  влаги и  влияющего  на   развитие  фитоценоза</w:t>
      </w:r>
      <w:r w:rsidR="00D66D0A" w:rsidRPr="00B73933">
        <w:rPr>
          <w:rFonts w:ascii="Times New Roman" w:hAnsi="Times New Roman" w:cs="Times New Roman"/>
          <w:b/>
          <w:sz w:val="24"/>
          <w:szCs w:val="24"/>
        </w:rPr>
        <w:t>,  состава  поч</w:t>
      </w:r>
      <w:r w:rsidRPr="00B73933">
        <w:rPr>
          <w:rFonts w:ascii="Times New Roman" w:hAnsi="Times New Roman" w:cs="Times New Roman"/>
          <w:b/>
          <w:sz w:val="24"/>
          <w:szCs w:val="24"/>
        </w:rPr>
        <w:t>в   и  почвообразующих   пород,</w:t>
      </w:r>
      <w:r w:rsidR="00D66D0A" w:rsidRPr="00B73933">
        <w:rPr>
          <w:rFonts w:ascii="Times New Roman" w:hAnsi="Times New Roman" w:cs="Times New Roman"/>
          <w:b/>
          <w:sz w:val="24"/>
          <w:szCs w:val="24"/>
        </w:rPr>
        <w:t xml:space="preserve">   </w:t>
      </w:r>
      <w:r w:rsidR="009F0942" w:rsidRPr="00B73933">
        <w:rPr>
          <w:rFonts w:ascii="Times New Roman" w:hAnsi="Times New Roman" w:cs="Times New Roman"/>
          <w:b/>
          <w:sz w:val="24"/>
          <w:szCs w:val="24"/>
        </w:rPr>
        <w:t xml:space="preserve">                                                                         </w:t>
      </w:r>
      <w:r w:rsidRPr="00B73933">
        <w:rPr>
          <w:rFonts w:ascii="Times New Roman" w:hAnsi="Times New Roman" w:cs="Times New Roman"/>
          <w:b/>
          <w:sz w:val="24"/>
          <w:szCs w:val="24"/>
        </w:rPr>
        <w:t xml:space="preserve">                             </w:t>
      </w:r>
      <w:r w:rsidR="009F0942" w:rsidRPr="00B73933">
        <w:rPr>
          <w:rFonts w:ascii="Times New Roman" w:hAnsi="Times New Roman" w:cs="Times New Roman"/>
          <w:b/>
          <w:sz w:val="24"/>
          <w:szCs w:val="24"/>
        </w:rPr>
        <w:lastRenderedPageBreak/>
        <w:t xml:space="preserve">растений    и  сформированных   ими  фитоценозов,  которые  </w:t>
      </w:r>
      <w:r w:rsidR="00D66D0A" w:rsidRPr="00B73933">
        <w:rPr>
          <w:rFonts w:ascii="Times New Roman" w:hAnsi="Times New Roman" w:cs="Times New Roman"/>
          <w:b/>
          <w:sz w:val="24"/>
          <w:szCs w:val="24"/>
        </w:rPr>
        <w:t xml:space="preserve"> изменяют   среду   своего   обитания – микро-</w:t>
      </w:r>
      <w:proofErr w:type="gramStart"/>
      <w:r w:rsidR="00D66D0A" w:rsidRPr="00B73933">
        <w:rPr>
          <w:rFonts w:ascii="Times New Roman" w:hAnsi="Times New Roman" w:cs="Times New Roman"/>
          <w:b/>
          <w:sz w:val="24"/>
          <w:szCs w:val="24"/>
        </w:rPr>
        <w:t>и-</w:t>
      </w:r>
      <w:proofErr w:type="gramEnd"/>
      <w:r w:rsidR="00D66D0A" w:rsidRPr="00B73933">
        <w:rPr>
          <w:rFonts w:ascii="Times New Roman" w:hAnsi="Times New Roman" w:cs="Times New Roman"/>
          <w:b/>
          <w:sz w:val="24"/>
          <w:szCs w:val="24"/>
        </w:rPr>
        <w:t xml:space="preserve"> макроклимат,  состав,  структуру и влажность  почвы,  подземную   и  поверхностную </w:t>
      </w:r>
      <w:r w:rsidR="009F0942" w:rsidRPr="00B73933">
        <w:rPr>
          <w:rFonts w:ascii="Times New Roman" w:hAnsi="Times New Roman" w:cs="Times New Roman"/>
          <w:b/>
          <w:sz w:val="24"/>
          <w:szCs w:val="24"/>
        </w:rPr>
        <w:t xml:space="preserve"> </w:t>
      </w:r>
      <w:proofErr w:type="spellStart"/>
      <w:r w:rsidR="00D66D0A" w:rsidRPr="00B73933">
        <w:rPr>
          <w:rFonts w:ascii="Times New Roman" w:hAnsi="Times New Roman" w:cs="Times New Roman"/>
          <w:b/>
          <w:sz w:val="24"/>
          <w:szCs w:val="24"/>
        </w:rPr>
        <w:t>гидр</w:t>
      </w:r>
      <w:r w:rsidR="003B1260" w:rsidRPr="00B73933">
        <w:rPr>
          <w:rFonts w:ascii="Times New Roman" w:hAnsi="Times New Roman" w:cs="Times New Roman"/>
          <w:b/>
          <w:sz w:val="24"/>
          <w:szCs w:val="24"/>
        </w:rPr>
        <w:t>осеть</w:t>
      </w:r>
      <w:proofErr w:type="spellEnd"/>
      <w:r w:rsidR="003655B7" w:rsidRPr="00B73933">
        <w:rPr>
          <w:rFonts w:ascii="Times New Roman" w:hAnsi="Times New Roman" w:cs="Times New Roman"/>
          <w:b/>
          <w:sz w:val="24"/>
          <w:szCs w:val="24"/>
        </w:rPr>
        <w:t>,  в  том  числе   и  за  счет  реки  Хопер.</w:t>
      </w:r>
      <w:r w:rsidR="003B1260" w:rsidRPr="00B73933">
        <w:rPr>
          <w:rFonts w:ascii="Times New Roman" w:hAnsi="Times New Roman" w:cs="Times New Roman"/>
          <w:b/>
          <w:sz w:val="24"/>
          <w:szCs w:val="24"/>
        </w:rPr>
        <w:t xml:space="preserve">.  </w:t>
      </w:r>
    </w:p>
    <w:p w:rsidR="00773850" w:rsidRPr="00B73933" w:rsidRDefault="00072C06" w:rsidP="00C772EC">
      <w:pPr>
        <w:rPr>
          <w:rFonts w:ascii="Times New Roman" w:hAnsi="Times New Roman" w:cs="Times New Roman"/>
          <w:b/>
          <w:sz w:val="24"/>
          <w:szCs w:val="24"/>
        </w:rPr>
      </w:pPr>
      <w:r w:rsidRPr="00B73933">
        <w:rPr>
          <w:rFonts w:ascii="Times New Roman" w:hAnsi="Times New Roman" w:cs="Times New Roman"/>
          <w:b/>
          <w:sz w:val="24"/>
          <w:szCs w:val="24"/>
        </w:rPr>
        <w:t>б)</w:t>
      </w:r>
      <w:r w:rsidR="00501980" w:rsidRPr="00B73933">
        <w:rPr>
          <w:rFonts w:ascii="Times New Roman" w:hAnsi="Times New Roman" w:cs="Times New Roman"/>
          <w:b/>
          <w:sz w:val="24"/>
          <w:szCs w:val="24"/>
        </w:rPr>
        <w:t xml:space="preserve">. </w:t>
      </w:r>
      <w:r w:rsidRPr="00B73933">
        <w:rPr>
          <w:rFonts w:ascii="Times New Roman" w:hAnsi="Times New Roman" w:cs="Times New Roman"/>
          <w:b/>
          <w:sz w:val="24"/>
          <w:szCs w:val="24"/>
        </w:rPr>
        <w:t>Закладка</w:t>
      </w:r>
      <w:r w:rsidR="00D25FBC" w:rsidRPr="00B73933">
        <w:rPr>
          <w:rFonts w:ascii="Times New Roman" w:hAnsi="Times New Roman" w:cs="Times New Roman"/>
          <w:b/>
          <w:sz w:val="24"/>
          <w:szCs w:val="24"/>
        </w:rPr>
        <w:t xml:space="preserve"> </w:t>
      </w:r>
      <w:r w:rsidRPr="00B73933">
        <w:rPr>
          <w:rFonts w:ascii="Times New Roman" w:hAnsi="Times New Roman" w:cs="Times New Roman"/>
          <w:b/>
          <w:sz w:val="24"/>
          <w:szCs w:val="24"/>
        </w:rPr>
        <w:t xml:space="preserve"> нескольких   пробных</w:t>
      </w:r>
      <w:r w:rsidR="00D25FBC" w:rsidRPr="00B73933">
        <w:rPr>
          <w:rFonts w:ascii="Times New Roman" w:hAnsi="Times New Roman" w:cs="Times New Roman"/>
          <w:b/>
          <w:sz w:val="24"/>
          <w:szCs w:val="24"/>
        </w:rPr>
        <w:t xml:space="preserve">  площад</w:t>
      </w:r>
      <w:r w:rsidRPr="00B73933">
        <w:rPr>
          <w:rFonts w:ascii="Times New Roman" w:hAnsi="Times New Roman" w:cs="Times New Roman"/>
          <w:b/>
          <w:sz w:val="24"/>
          <w:szCs w:val="24"/>
        </w:rPr>
        <w:t>ок</w:t>
      </w:r>
      <w:r w:rsidR="00206DCB" w:rsidRPr="00B73933">
        <w:rPr>
          <w:rFonts w:ascii="Times New Roman" w:hAnsi="Times New Roman" w:cs="Times New Roman"/>
          <w:b/>
          <w:sz w:val="24"/>
          <w:szCs w:val="24"/>
        </w:rPr>
        <w:t xml:space="preserve">   в виде    квадрата  р</w:t>
      </w:r>
      <w:r w:rsidR="00D25FBC" w:rsidRPr="00B73933">
        <w:rPr>
          <w:rFonts w:ascii="Times New Roman" w:hAnsi="Times New Roman" w:cs="Times New Roman"/>
          <w:b/>
          <w:sz w:val="24"/>
          <w:szCs w:val="24"/>
        </w:rPr>
        <w:t>азм</w:t>
      </w:r>
      <w:r w:rsidR="00206DCB" w:rsidRPr="00B73933">
        <w:rPr>
          <w:rFonts w:ascii="Times New Roman" w:hAnsi="Times New Roman" w:cs="Times New Roman"/>
          <w:b/>
          <w:sz w:val="24"/>
          <w:szCs w:val="24"/>
        </w:rPr>
        <w:t>ером</w:t>
      </w:r>
      <w:r w:rsidR="00D25FBC" w:rsidRPr="00B73933">
        <w:rPr>
          <w:rFonts w:ascii="Times New Roman" w:hAnsi="Times New Roman" w:cs="Times New Roman"/>
          <w:b/>
          <w:sz w:val="24"/>
          <w:szCs w:val="24"/>
        </w:rPr>
        <w:t xml:space="preserve"> </w:t>
      </w:r>
      <w:r w:rsidRPr="00B73933">
        <w:rPr>
          <w:rFonts w:ascii="Times New Roman" w:hAnsi="Times New Roman" w:cs="Times New Roman"/>
          <w:b/>
          <w:sz w:val="24"/>
          <w:szCs w:val="24"/>
        </w:rPr>
        <w:t xml:space="preserve">    20 х 2</w:t>
      </w:r>
      <w:r w:rsidR="00501980" w:rsidRPr="00B73933">
        <w:rPr>
          <w:rFonts w:ascii="Times New Roman" w:hAnsi="Times New Roman" w:cs="Times New Roman"/>
          <w:b/>
          <w:sz w:val="24"/>
          <w:szCs w:val="24"/>
        </w:rPr>
        <w:t>0м – 400  кв.м.</w:t>
      </w:r>
      <w:r w:rsidR="00D25FBC" w:rsidRPr="00B73933">
        <w:rPr>
          <w:rFonts w:ascii="Times New Roman" w:hAnsi="Times New Roman" w:cs="Times New Roman"/>
          <w:b/>
          <w:sz w:val="24"/>
          <w:szCs w:val="24"/>
        </w:rPr>
        <w:t xml:space="preserve"> </w:t>
      </w:r>
      <w:r w:rsidR="003443D7" w:rsidRPr="00B73933">
        <w:rPr>
          <w:rFonts w:ascii="Times New Roman" w:hAnsi="Times New Roman" w:cs="Times New Roman"/>
          <w:b/>
          <w:sz w:val="24"/>
          <w:szCs w:val="24"/>
        </w:rPr>
        <w:t xml:space="preserve">  С этой  целью:</w:t>
      </w:r>
    </w:p>
    <w:p w:rsidR="00C0633D" w:rsidRPr="00B73933" w:rsidRDefault="003443D7" w:rsidP="00C772EC">
      <w:pPr>
        <w:rPr>
          <w:rFonts w:ascii="Times New Roman" w:hAnsi="Times New Roman" w:cs="Times New Roman"/>
          <w:b/>
          <w:sz w:val="24"/>
          <w:szCs w:val="24"/>
        </w:rPr>
      </w:pPr>
      <w:r w:rsidRPr="00B73933">
        <w:rPr>
          <w:rFonts w:ascii="Times New Roman" w:hAnsi="Times New Roman" w:cs="Times New Roman"/>
          <w:b/>
          <w:sz w:val="24"/>
          <w:szCs w:val="24"/>
        </w:rPr>
        <w:t>1</w:t>
      </w:r>
      <w:r w:rsidR="00501980" w:rsidRPr="00B73933">
        <w:rPr>
          <w:rFonts w:ascii="Times New Roman" w:hAnsi="Times New Roman" w:cs="Times New Roman"/>
          <w:b/>
          <w:sz w:val="24"/>
          <w:szCs w:val="24"/>
        </w:rPr>
        <w:t>.  Сделали   описание   фито</w:t>
      </w:r>
      <w:r w:rsidR="00C772EC" w:rsidRPr="00B73933">
        <w:rPr>
          <w:rFonts w:ascii="Times New Roman" w:hAnsi="Times New Roman" w:cs="Times New Roman"/>
          <w:b/>
          <w:sz w:val="24"/>
          <w:szCs w:val="24"/>
        </w:rPr>
        <w:t>ценоз</w:t>
      </w:r>
      <w:r w:rsidRPr="00B73933">
        <w:rPr>
          <w:rFonts w:ascii="Times New Roman" w:hAnsi="Times New Roman" w:cs="Times New Roman"/>
          <w:b/>
          <w:sz w:val="24"/>
          <w:szCs w:val="24"/>
        </w:rPr>
        <w:t>а   Акишевского</w:t>
      </w:r>
      <w:r w:rsidR="00501980" w:rsidRPr="00B73933">
        <w:rPr>
          <w:rFonts w:ascii="Times New Roman" w:hAnsi="Times New Roman" w:cs="Times New Roman"/>
          <w:b/>
          <w:sz w:val="24"/>
          <w:szCs w:val="24"/>
        </w:rPr>
        <w:t xml:space="preserve">   леса</w:t>
      </w:r>
      <w:r w:rsidR="00206DCB" w:rsidRPr="00B73933">
        <w:rPr>
          <w:rFonts w:ascii="Times New Roman" w:hAnsi="Times New Roman" w:cs="Times New Roman"/>
          <w:b/>
          <w:sz w:val="24"/>
          <w:szCs w:val="24"/>
        </w:rPr>
        <w:t xml:space="preserve">,  </w:t>
      </w:r>
      <w:proofErr w:type="gramStart"/>
      <w:r w:rsidR="00206DCB" w:rsidRPr="00B73933">
        <w:rPr>
          <w:rFonts w:ascii="Times New Roman" w:hAnsi="Times New Roman" w:cs="Times New Roman"/>
          <w:b/>
          <w:sz w:val="24"/>
          <w:szCs w:val="24"/>
        </w:rPr>
        <w:t>согласно   приложений</w:t>
      </w:r>
      <w:proofErr w:type="gramEnd"/>
      <w:r w:rsidR="00206DCB" w:rsidRPr="00B73933">
        <w:rPr>
          <w:rFonts w:ascii="Times New Roman" w:hAnsi="Times New Roman" w:cs="Times New Roman"/>
          <w:b/>
          <w:sz w:val="24"/>
          <w:szCs w:val="24"/>
        </w:rPr>
        <w:t xml:space="preserve"> </w:t>
      </w:r>
      <w:r w:rsidR="00072C06" w:rsidRPr="00B73933">
        <w:rPr>
          <w:rFonts w:ascii="Times New Roman" w:hAnsi="Times New Roman" w:cs="Times New Roman"/>
          <w:b/>
          <w:sz w:val="24"/>
          <w:szCs w:val="24"/>
        </w:rPr>
        <w:t>1</w:t>
      </w:r>
      <w:r w:rsidR="00206DCB" w:rsidRPr="00B73933">
        <w:rPr>
          <w:rFonts w:ascii="Times New Roman" w:hAnsi="Times New Roman" w:cs="Times New Roman"/>
          <w:b/>
          <w:sz w:val="24"/>
          <w:szCs w:val="24"/>
        </w:rPr>
        <w:t xml:space="preserve">  методики   исследования.</w:t>
      </w:r>
      <w:r w:rsidR="00C772EC" w:rsidRPr="00B73933">
        <w:rPr>
          <w:rFonts w:ascii="Times New Roman" w:hAnsi="Times New Roman" w:cs="Times New Roman"/>
          <w:b/>
          <w:sz w:val="24"/>
          <w:szCs w:val="24"/>
          <w:u w:val="single"/>
        </w:rPr>
        <w:t xml:space="preserve"> </w:t>
      </w:r>
    </w:p>
    <w:p w:rsidR="00206DCB" w:rsidRPr="00B73933" w:rsidRDefault="00501980" w:rsidP="00C772EC">
      <w:pPr>
        <w:rPr>
          <w:rFonts w:ascii="Times New Roman" w:hAnsi="Times New Roman" w:cs="Times New Roman"/>
          <w:b/>
          <w:sz w:val="24"/>
          <w:szCs w:val="24"/>
          <w:u w:val="single"/>
        </w:rPr>
      </w:pPr>
      <w:r w:rsidRPr="00B73933">
        <w:rPr>
          <w:rFonts w:ascii="Times New Roman" w:hAnsi="Times New Roman" w:cs="Times New Roman"/>
          <w:b/>
          <w:sz w:val="24"/>
          <w:szCs w:val="24"/>
        </w:rPr>
        <w:t xml:space="preserve">  </w:t>
      </w:r>
      <w:r w:rsidR="00123058" w:rsidRPr="00B73933">
        <w:rPr>
          <w:rFonts w:ascii="Times New Roman" w:hAnsi="Times New Roman" w:cs="Times New Roman"/>
          <w:b/>
          <w:sz w:val="24"/>
          <w:szCs w:val="24"/>
        </w:rPr>
        <w:t xml:space="preserve">      </w:t>
      </w:r>
      <w:r w:rsidR="004F2A75" w:rsidRPr="00B73933">
        <w:rPr>
          <w:rFonts w:ascii="Times New Roman" w:hAnsi="Times New Roman" w:cs="Times New Roman"/>
          <w:b/>
          <w:noProof/>
          <w:sz w:val="24"/>
          <w:szCs w:val="24"/>
          <w:lang w:eastAsia="ru-RU"/>
        </w:rPr>
        <w:drawing>
          <wp:inline distT="0" distB="0" distL="0" distR="0">
            <wp:extent cx="2463799" cy="1847850"/>
            <wp:effectExtent l="19050" t="0" r="0" b="0"/>
            <wp:docPr id="1" name="Рисунок 1" descr="G:\Экология   с 2013\2013-10-08, ФОТО  ДЕРЕВЬЯ  ЛЕСА\ФОТО  ДЕРЕВЬЯ  ЛЕСА 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Экология   с 2013\2013-10-08, ФОТО  ДЕРЕВЬЯ  ЛЕСА\ФОТО  ДЕРЕВЬЯ  ЛЕСА 013.jpg"/>
                    <pic:cNvPicPr>
                      <a:picLocks noChangeAspect="1" noChangeArrowheads="1"/>
                    </pic:cNvPicPr>
                  </pic:nvPicPr>
                  <pic:blipFill>
                    <a:blip r:embed="rId8" cstate="print"/>
                    <a:srcRect/>
                    <a:stretch>
                      <a:fillRect/>
                    </a:stretch>
                  </pic:blipFill>
                  <pic:spPr bwMode="auto">
                    <a:xfrm>
                      <a:off x="0" y="0"/>
                      <a:ext cx="2465384" cy="1849038"/>
                    </a:xfrm>
                    <a:prstGeom prst="rect">
                      <a:avLst/>
                    </a:prstGeom>
                    <a:noFill/>
                    <a:ln w="9525">
                      <a:noFill/>
                      <a:miter lim="800000"/>
                      <a:headEnd/>
                      <a:tailEnd/>
                    </a:ln>
                  </pic:spPr>
                </pic:pic>
              </a:graphicData>
            </a:graphic>
          </wp:inline>
        </w:drawing>
      </w:r>
      <w:r w:rsidR="00123058" w:rsidRPr="00B73933">
        <w:rPr>
          <w:rFonts w:ascii="Times New Roman" w:hAnsi="Times New Roman" w:cs="Times New Roman"/>
          <w:b/>
          <w:sz w:val="24"/>
          <w:szCs w:val="24"/>
        </w:rPr>
        <w:t xml:space="preserve">       </w:t>
      </w:r>
      <w:r w:rsidR="004F2A75" w:rsidRPr="00B73933">
        <w:rPr>
          <w:rFonts w:ascii="Times New Roman" w:hAnsi="Times New Roman" w:cs="Times New Roman"/>
          <w:b/>
          <w:noProof/>
          <w:sz w:val="24"/>
          <w:szCs w:val="24"/>
          <w:lang w:eastAsia="ru-RU"/>
        </w:rPr>
        <w:drawing>
          <wp:inline distT="0" distB="0" distL="0" distR="0">
            <wp:extent cx="2454275" cy="1840706"/>
            <wp:effectExtent l="19050" t="0" r="3175" b="0"/>
            <wp:docPr id="2" name="Рисунок 2" descr="G:\Экология   с 2013\2013-10-08, ФОТО  ДЕРЕВЬЯ  ЛЕСА\ФОТО  ДЕРЕВЬЯ  ЛЕСА 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Экология   с 2013\2013-10-08, ФОТО  ДЕРЕВЬЯ  ЛЕСА\ФОТО  ДЕРЕВЬЯ  ЛЕСА 016.jpg"/>
                    <pic:cNvPicPr>
                      <a:picLocks noChangeAspect="1" noChangeArrowheads="1"/>
                    </pic:cNvPicPr>
                  </pic:nvPicPr>
                  <pic:blipFill>
                    <a:blip r:embed="rId9" cstate="print"/>
                    <a:srcRect/>
                    <a:stretch>
                      <a:fillRect/>
                    </a:stretch>
                  </pic:blipFill>
                  <pic:spPr bwMode="auto">
                    <a:xfrm>
                      <a:off x="0" y="0"/>
                      <a:ext cx="2454275" cy="1840706"/>
                    </a:xfrm>
                    <a:prstGeom prst="rect">
                      <a:avLst/>
                    </a:prstGeom>
                    <a:noFill/>
                    <a:ln w="9525">
                      <a:noFill/>
                      <a:miter lim="800000"/>
                      <a:headEnd/>
                      <a:tailEnd/>
                    </a:ln>
                  </pic:spPr>
                </pic:pic>
              </a:graphicData>
            </a:graphic>
          </wp:inline>
        </w:drawing>
      </w:r>
      <w:r w:rsidR="00123058" w:rsidRPr="00B73933">
        <w:rPr>
          <w:rFonts w:ascii="Times New Roman" w:hAnsi="Times New Roman" w:cs="Times New Roman"/>
          <w:b/>
          <w:sz w:val="24"/>
          <w:szCs w:val="24"/>
        </w:rPr>
        <w:t xml:space="preserve">            </w:t>
      </w:r>
    </w:p>
    <w:p w:rsidR="00EE6C90" w:rsidRPr="00B73933" w:rsidRDefault="00206DCB" w:rsidP="00C772EC">
      <w:pPr>
        <w:rPr>
          <w:rFonts w:ascii="Times New Roman" w:hAnsi="Times New Roman" w:cs="Times New Roman"/>
          <w:b/>
          <w:sz w:val="24"/>
          <w:szCs w:val="24"/>
        </w:rPr>
      </w:pPr>
      <w:r w:rsidRPr="00B73933">
        <w:rPr>
          <w:rFonts w:ascii="Times New Roman" w:hAnsi="Times New Roman" w:cs="Times New Roman"/>
          <w:b/>
          <w:sz w:val="24"/>
          <w:szCs w:val="24"/>
        </w:rPr>
        <w:t xml:space="preserve">    </w:t>
      </w:r>
      <w:r w:rsidR="003443D7" w:rsidRPr="00B73933">
        <w:rPr>
          <w:rFonts w:ascii="Times New Roman" w:hAnsi="Times New Roman" w:cs="Times New Roman"/>
          <w:b/>
          <w:sz w:val="24"/>
          <w:szCs w:val="24"/>
        </w:rPr>
        <w:t>2. П</w:t>
      </w:r>
      <w:r w:rsidR="00773850" w:rsidRPr="00B73933">
        <w:rPr>
          <w:rFonts w:ascii="Times New Roman" w:hAnsi="Times New Roman" w:cs="Times New Roman"/>
          <w:b/>
          <w:sz w:val="24"/>
          <w:szCs w:val="24"/>
        </w:rPr>
        <w:t>роизвели</w:t>
      </w:r>
      <w:r w:rsidRPr="00B73933">
        <w:rPr>
          <w:rFonts w:ascii="Times New Roman" w:hAnsi="Times New Roman" w:cs="Times New Roman"/>
          <w:b/>
          <w:sz w:val="24"/>
          <w:szCs w:val="24"/>
        </w:rPr>
        <w:t xml:space="preserve"> </w:t>
      </w:r>
      <w:r w:rsidR="00EE6C90" w:rsidRPr="00B73933">
        <w:rPr>
          <w:rFonts w:ascii="Times New Roman" w:hAnsi="Times New Roman" w:cs="Times New Roman"/>
          <w:b/>
          <w:sz w:val="24"/>
          <w:szCs w:val="24"/>
        </w:rPr>
        <w:t xml:space="preserve">  </w:t>
      </w:r>
      <w:r w:rsidR="00773850" w:rsidRPr="00B73933">
        <w:rPr>
          <w:rFonts w:ascii="Times New Roman" w:hAnsi="Times New Roman" w:cs="Times New Roman"/>
          <w:b/>
          <w:sz w:val="24"/>
          <w:szCs w:val="24"/>
        </w:rPr>
        <w:t>г</w:t>
      </w:r>
      <w:r w:rsidRPr="00B73933">
        <w:rPr>
          <w:rFonts w:ascii="Times New Roman" w:hAnsi="Times New Roman" w:cs="Times New Roman"/>
          <w:b/>
          <w:sz w:val="24"/>
          <w:szCs w:val="24"/>
        </w:rPr>
        <w:t>еоботаническое   описание</w:t>
      </w:r>
      <w:r w:rsidR="00EE6C90" w:rsidRPr="00B73933">
        <w:rPr>
          <w:rFonts w:ascii="Times New Roman" w:hAnsi="Times New Roman" w:cs="Times New Roman"/>
          <w:b/>
          <w:sz w:val="24"/>
          <w:szCs w:val="24"/>
        </w:rPr>
        <w:t xml:space="preserve">  площади</w:t>
      </w:r>
      <w:r w:rsidR="00773850" w:rsidRPr="00B73933">
        <w:rPr>
          <w:rFonts w:ascii="Times New Roman" w:hAnsi="Times New Roman" w:cs="Times New Roman"/>
          <w:b/>
          <w:sz w:val="24"/>
          <w:szCs w:val="24"/>
        </w:rPr>
        <w:t xml:space="preserve">  исследуемого природного объекта</w:t>
      </w:r>
      <w:r w:rsidR="00EE6C90" w:rsidRPr="00B73933">
        <w:rPr>
          <w:rFonts w:ascii="Times New Roman" w:hAnsi="Times New Roman" w:cs="Times New Roman"/>
          <w:b/>
          <w:sz w:val="24"/>
          <w:szCs w:val="24"/>
        </w:rPr>
        <w:t>.</w:t>
      </w:r>
    </w:p>
    <w:p w:rsidR="00EE6C90" w:rsidRPr="00B73933" w:rsidRDefault="00206DCB" w:rsidP="00EE6C90">
      <w:pPr>
        <w:pStyle w:val="a3"/>
        <w:numPr>
          <w:ilvl w:val="0"/>
          <w:numId w:val="5"/>
        </w:numPr>
        <w:rPr>
          <w:rFonts w:ascii="Times New Roman" w:hAnsi="Times New Roman" w:cs="Times New Roman"/>
          <w:b/>
          <w:sz w:val="24"/>
          <w:szCs w:val="24"/>
        </w:rPr>
      </w:pPr>
      <w:r w:rsidRPr="00B73933">
        <w:rPr>
          <w:rFonts w:ascii="Times New Roman" w:hAnsi="Times New Roman" w:cs="Times New Roman"/>
          <w:b/>
          <w:sz w:val="24"/>
          <w:szCs w:val="24"/>
        </w:rPr>
        <w:t xml:space="preserve">Название площади          </w:t>
      </w:r>
      <w:r w:rsidRPr="00B73933">
        <w:rPr>
          <w:rFonts w:ascii="Times New Roman" w:hAnsi="Times New Roman" w:cs="Times New Roman"/>
          <w:b/>
          <w:sz w:val="24"/>
          <w:szCs w:val="24"/>
          <w:u w:val="single"/>
        </w:rPr>
        <w:t xml:space="preserve">Лес  урочища  </w:t>
      </w:r>
      <w:r w:rsidR="003655B7" w:rsidRPr="00B73933">
        <w:rPr>
          <w:rFonts w:ascii="Times New Roman" w:hAnsi="Times New Roman" w:cs="Times New Roman"/>
          <w:b/>
          <w:sz w:val="24"/>
          <w:szCs w:val="24"/>
          <w:u w:val="single"/>
        </w:rPr>
        <w:t>Акишевское</w:t>
      </w:r>
      <w:r w:rsidR="00EE6C90" w:rsidRPr="00B73933">
        <w:rPr>
          <w:rFonts w:ascii="Times New Roman" w:hAnsi="Times New Roman" w:cs="Times New Roman"/>
          <w:b/>
          <w:sz w:val="24"/>
          <w:szCs w:val="24"/>
        </w:rPr>
        <w:t xml:space="preserve"> ___________</w:t>
      </w:r>
      <w:r w:rsidRPr="00B73933">
        <w:rPr>
          <w:rFonts w:ascii="Times New Roman" w:hAnsi="Times New Roman" w:cs="Times New Roman"/>
          <w:b/>
          <w:sz w:val="24"/>
          <w:szCs w:val="24"/>
        </w:rPr>
        <w:t>_____________</w:t>
      </w:r>
    </w:p>
    <w:p w:rsidR="00EE6C90" w:rsidRPr="00B73933" w:rsidRDefault="00206DCB" w:rsidP="00EE6C90">
      <w:pPr>
        <w:pStyle w:val="a3"/>
        <w:numPr>
          <w:ilvl w:val="0"/>
          <w:numId w:val="5"/>
        </w:numPr>
        <w:rPr>
          <w:rFonts w:ascii="Times New Roman" w:hAnsi="Times New Roman" w:cs="Times New Roman"/>
          <w:b/>
          <w:sz w:val="24"/>
          <w:szCs w:val="24"/>
          <w:u w:val="single"/>
        </w:rPr>
      </w:pPr>
      <w:r w:rsidRPr="00B73933">
        <w:rPr>
          <w:rFonts w:ascii="Times New Roman" w:hAnsi="Times New Roman" w:cs="Times New Roman"/>
          <w:b/>
          <w:sz w:val="24"/>
          <w:szCs w:val="24"/>
        </w:rPr>
        <w:t xml:space="preserve">Описание №  </w:t>
      </w:r>
      <w:r w:rsidRPr="00B73933">
        <w:rPr>
          <w:rFonts w:ascii="Times New Roman" w:hAnsi="Times New Roman" w:cs="Times New Roman"/>
          <w:b/>
          <w:sz w:val="24"/>
          <w:szCs w:val="24"/>
          <w:u w:val="single"/>
        </w:rPr>
        <w:t xml:space="preserve">1 </w:t>
      </w:r>
      <w:r w:rsidR="00EE6C90" w:rsidRPr="00B73933">
        <w:rPr>
          <w:rFonts w:ascii="Times New Roman" w:hAnsi="Times New Roman" w:cs="Times New Roman"/>
          <w:b/>
          <w:sz w:val="24"/>
          <w:szCs w:val="24"/>
        </w:rPr>
        <w:t xml:space="preserve"> от  </w:t>
      </w:r>
      <w:r w:rsidR="00EE6C90" w:rsidRPr="00B73933">
        <w:rPr>
          <w:rFonts w:ascii="Times New Roman" w:hAnsi="Times New Roman" w:cs="Times New Roman"/>
          <w:b/>
          <w:sz w:val="24"/>
          <w:szCs w:val="24"/>
          <w:u w:val="single"/>
        </w:rPr>
        <w:t>«</w:t>
      </w:r>
      <w:r w:rsidRPr="00B73933">
        <w:rPr>
          <w:rFonts w:ascii="Times New Roman" w:hAnsi="Times New Roman" w:cs="Times New Roman"/>
          <w:b/>
          <w:sz w:val="24"/>
          <w:szCs w:val="24"/>
          <w:u w:val="single"/>
        </w:rPr>
        <w:t>15</w:t>
      </w:r>
      <w:r w:rsidR="00EE6C90" w:rsidRPr="00B73933">
        <w:rPr>
          <w:rFonts w:ascii="Times New Roman" w:hAnsi="Times New Roman" w:cs="Times New Roman"/>
          <w:b/>
          <w:sz w:val="24"/>
          <w:szCs w:val="24"/>
          <w:u w:val="single"/>
        </w:rPr>
        <w:t>»</w:t>
      </w:r>
      <w:r w:rsidRPr="00B73933">
        <w:rPr>
          <w:rFonts w:ascii="Times New Roman" w:hAnsi="Times New Roman" w:cs="Times New Roman"/>
          <w:b/>
          <w:sz w:val="24"/>
          <w:szCs w:val="24"/>
          <w:u w:val="single"/>
        </w:rPr>
        <w:t xml:space="preserve">   мая </w:t>
      </w:r>
      <w:r w:rsidR="00EE6C90" w:rsidRPr="00B73933">
        <w:rPr>
          <w:rFonts w:ascii="Times New Roman" w:hAnsi="Times New Roman" w:cs="Times New Roman"/>
          <w:b/>
          <w:sz w:val="24"/>
          <w:szCs w:val="24"/>
          <w:u w:val="single"/>
        </w:rPr>
        <w:t xml:space="preserve"> 20</w:t>
      </w:r>
      <w:r w:rsidR="003655B7" w:rsidRPr="00B73933">
        <w:rPr>
          <w:rFonts w:ascii="Times New Roman" w:hAnsi="Times New Roman" w:cs="Times New Roman"/>
          <w:b/>
          <w:sz w:val="24"/>
          <w:szCs w:val="24"/>
          <w:u w:val="single"/>
        </w:rPr>
        <w:t>18</w:t>
      </w:r>
      <w:r w:rsidR="00EE6C90" w:rsidRPr="00B73933">
        <w:rPr>
          <w:rFonts w:ascii="Times New Roman" w:hAnsi="Times New Roman" w:cs="Times New Roman"/>
          <w:b/>
          <w:sz w:val="24"/>
          <w:szCs w:val="24"/>
          <w:u w:val="single"/>
        </w:rPr>
        <w:t>г</w:t>
      </w:r>
    </w:p>
    <w:p w:rsidR="00EE6C90" w:rsidRPr="00B73933" w:rsidRDefault="00EE6C90" w:rsidP="00EE6C90">
      <w:pPr>
        <w:pStyle w:val="a3"/>
        <w:numPr>
          <w:ilvl w:val="0"/>
          <w:numId w:val="5"/>
        </w:numPr>
        <w:rPr>
          <w:rFonts w:ascii="Times New Roman" w:hAnsi="Times New Roman" w:cs="Times New Roman"/>
          <w:b/>
          <w:sz w:val="24"/>
          <w:szCs w:val="24"/>
        </w:rPr>
      </w:pPr>
      <w:r w:rsidRPr="00B73933">
        <w:rPr>
          <w:rFonts w:ascii="Times New Roman" w:hAnsi="Times New Roman" w:cs="Times New Roman"/>
          <w:b/>
          <w:sz w:val="24"/>
          <w:szCs w:val="24"/>
        </w:rPr>
        <w:t>Величина   пробной   площадки</w:t>
      </w:r>
      <w:r w:rsidR="00206DCB" w:rsidRPr="00B73933">
        <w:rPr>
          <w:rFonts w:ascii="Times New Roman" w:hAnsi="Times New Roman" w:cs="Times New Roman"/>
          <w:b/>
          <w:sz w:val="24"/>
          <w:szCs w:val="24"/>
        </w:rPr>
        <w:t xml:space="preserve">  </w:t>
      </w:r>
      <w:r w:rsidR="00E67A1C" w:rsidRPr="00B73933">
        <w:rPr>
          <w:rFonts w:ascii="Times New Roman" w:hAnsi="Times New Roman" w:cs="Times New Roman"/>
          <w:b/>
          <w:sz w:val="24"/>
          <w:szCs w:val="24"/>
          <w:u w:val="single"/>
        </w:rPr>
        <w:t xml:space="preserve">  -    </w:t>
      </w:r>
      <w:r w:rsidR="00206DCB" w:rsidRPr="00B73933">
        <w:rPr>
          <w:rFonts w:ascii="Times New Roman" w:hAnsi="Times New Roman" w:cs="Times New Roman"/>
          <w:b/>
          <w:sz w:val="24"/>
          <w:szCs w:val="24"/>
          <w:u w:val="single"/>
        </w:rPr>
        <w:t>400   кв.м.</w:t>
      </w:r>
    </w:p>
    <w:p w:rsidR="00EE6C90" w:rsidRPr="00B73933" w:rsidRDefault="00EE6C90" w:rsidP="00EE6C90">
      <w:pPr>
        <w:pStyle w:val="a3"/>
        <w:numPr>
          <w:ilvl w:val="0"/>
          <w:numId w:val="5"/>
        </w:numPr>
        <w:rPr>
          <w:rFonts w:ascii="Times New Roman" w:hAnsi="Times New Roman" w:cs="Times New Roman"/>
          <w:b/>
          <w:sz w:val="24"/>
          <w:szCs w:val="24"/>
        </w:rPr>
      </w:pPr>
      <w:r w:rsidRPr="00B73933">
        <w:rPr>
          <w:rFonts w:ascii="Times New Roman" w:hAnsi="Times New Roman" w:cs="Times New Roman"/>
          <w:b/>
          <w:sz w:val="24"/>
          <w:szCs w:val="24"/>
        </w:rPr>
        <w:t xml:space="preserve">Название   ассоциации </w:t>
      </w:r>
      <w:r w:rsidR="00F41608" w:rsidRPr="00B73933">
        <w:rPr>
          <w:rFonts w:ascii="Times New Roman" w:hAnsi="Times New Roman" w:cs="Times New Roman"/>
          <w:b/>
          <w:sz w:val="24"/>
          <w:szCs w:val="24"/>
        </w:rPr>
        <w:t xml:space="preserve">  </w:t>
      </w:r>
      <w:r w:rsidR="00E67A1C" w:rsidRPr="00B73933">
        <w:rPr>
          <w:rFonts w:ascii="Times New Roman" w:hAnsi="Times New Roman" w:cs="Times New Roman"/>
          <w:b/>
          <w:sz w:val="24"/>
          <w:szCs w:val="24"/>
        </w:rPr>
        <w:t>-</w:t>
      </w:r>
      <w:r w:rsidR="00E67A1C" w:rsidRPr="00B73933">
        <w:rPr>
          <w:rFonts w:ascii="Times New Roman" w:hAnsi="Times New Roman" w:cs="Times New Roman"/>
          <w:b/>
          <w:sz w:val="24"/>
          <w:szCs w:val="24"/>
          <w:u w:val="single"/>
        </w:rPr>
        <w:t xml:space="preserve">  д</w:t>
      </w:r>
      <w:r w:rsidR="00F41608" w:rsidRPr="00B73933">
        <w:rPr>
          <w:rFonts w:ascii="Times New Roman" w:hAnsi="Times New Roman" w:cs="Times New Roman"/>
          <w:b/>
          <w:sz w:val="24"/>
          <w:szCs w:val="24"/>
          <w:u w:val="single"/>
        </w:rPr>
        <w:t xml:space="preserve">убрава   с    примесью   мелколиственных деревьев   </w:t>
      </w:r>
    </w:p>
    <w:p w:rsidR="000B48CE" w:rsidRPr="00B73933" w:rsidRDefault="000B48CE" w:rsidP="00E67A1C">
      <w:pPr>
        <w:pStyle w:val="a3"/>
        <w:numPr>
          <w:ilvl w:val="0"/>
          <w:numId w:val="5"/>
        </w:numPr>
        <w:rPr>
          <w:rFonts w:ascii="Times New Roman" w:hAnsi="Times New Roman" w:cs="Times New Roman"/>
          <w:b/>
          <w:sz w:val="24"/>
          <w:szCs w:val="24"/>
        </w:rPr>
      </w:pPr>
      <w:proofErr w:type="gramStart"/>
      <w:r w:rsidRPr="00B73933">
        <w:rPr>
          <w:rFonts w:ascii="Times New Roman" w:hAnsi="Times New Roman" w:cs="Times New Roman"/>
          <w:b/>
          <w:sz w:val="24"/>
          <w:szCs w:val="24"/>
        </w:rPr>
        <w:t xml:space="preserve">Географической  положение </w:t>
      </w:r>
      <w:r w:rsidR="00F41608" w:rsidRPr="00B73933">
        <w:rPr>
          <w:rFonts w:ascii="Times New Roman" w:hAnsi="Times New Roman" w:cs="Times New Roman"/>
          <w:b/>
          <w:sz w:val="24"/>
          <w:szCs w:val="24"/>
        </w:rPr>
        <w:t xml:space="preserve">  </w:t>
      </w:r>
      <w:r w:rsidR="00E67A1C" w:rsidRPr="00B73933">
        <w:rPr>
          <w:rFonts w:ascii="Times New Roman" w:hAnsi="Times New Roman" w:cs="Times New Roman"/>
          <w:b/>
          <w:sz w:val="24"/>
          <w:szCs w:val="24"/>
        </w:rPr>
        <w:t xml:space="preserve">-  </w:t>
      </w:r>
      <w:r w:rsidR="00F41608" w:rsidRPr="00B73933">
        <w:rPr>
          <w:rFonts w:ascii="Times New Roman" w:hAnsi="Times New Roman" w:cs="Times New Roman"/>
          <w:b/>
          <w:sz w:val="24"/>
          <w:szCs w:val="24"/>
          <w:u w:val="single"/>
        </w:rPr>
        <w:t>в</w:t>
      </w:r>
      <w:r w:rsidR="003655B7" w:rsidRPr="00B73933">
        <w:rPr>
          <w:rFonts w:ascii="Times New Roman" w:hAnsi="Times New Roman" w:cs="Times New Roman"/>
          <w:b/>
          <w:sz w:val="24"/>
          <w:szCs w:val="24"/>
          <w:u w:val="single"/>
        </w:rPr>
        <w:t xml:space="preserve">    6 </w:t>
      </w:r>
      <w:r w:rsidR="00E67A1C" w:rsidRPr="00B73933">
        <w:rPr>
          <w:rFonts w:ascii="Times New Roman" w:hAnsi="Times New Roman" w:cs="Times New Roman"/>
          <w:b/>
          <w:sz w:val="24"/>
          <w:szCs w:val="24"/>
          <w:u w:val="single"/>
        </w:rPr>
        <w:t xml:space="preserve">  </w:t>
      </w:r>
      <w:r w:rsidR="00F41608" w:rsidRPr="00B73933">
        <w:rPr>
          <w:rFonts w:ascii="Times New Roman" w:hAnsi="Times New Roman" w:cs="Times New Roman"/>
          <w:b/>
          <w:sz w:val="24"/>
          <w:szCs w:val="24"/>
          <w:u w:val="single"/>
        </w:rPr>
        <w:t>км     о</w:t>
      </w:r>
      <w:r w:rsidR="00E67A1C" w:rsidRPr="00B73933">
        <w:rPr>
          <w:rFonts w:ascii="Times New Roman" w:hAnsi="Times New Roman" w:cs="Times New Roman"/>
          <w:b/>
          <w:sz w:val="24"/>
          <w:szCs w:val="24"/>
          <w:u w:val="single"/>
        </w:rPr>
        <w:t xml:space="preserve">т  станицы  </w:t>
      </w:r>
      <w:proofErr w:type="spellStart"/>
      <w:r w:rsidR="00F41608" w:rsidRPr="00B73933">
        <w:rPr>
          <w:rFonts w:ascii="Times New Roman" w:hAnsi="Times New Roman" w:cs="Times New Roman"/>
          <w:b/>
          <w:sz w:val="24"/>
          <w:szCs w:val="24"/>
          <w:u w:val="single"/>
        </w:rPr>
        <w:t>Упорниковской</w:t>
      </w:r>
      <w:proofErr w:type="spellEnd"/>
      <w:proofErr w:type="gramEnd"/>
    </w:p>
    <w:p w:rsidR="000B48CE" w:rsidRPr="00B73933" w:rsidRDefault="000B48CE" w:rsidP="00EE6C90">
      <w:pPr>
        <w:pStyle w:val="a3"/>
        <w:numPr>
          <w:ilvl w:val="0"/>
          <w:numId w:val="5"/>
        </w:numPr>
        <w:rPr>
          <w:rFonts w:ascii="Times New Roman" w:hAnsi="Times New Roman" w:cs="Times New Roman"/>
          <w:b/>
          <w:sz w:val="24"/>
          <w:szCs w:val="24"/>
        </w:rPr>
      </w:pPr>
      <w:r w:rsidRPr="00B73933">
        <w:rPr>
          <w:rFonts w:ascii="Times New Roman" w:hAnsi="Times New Roman" w:cs="Times New Roman"/>
          <w:b/>
          <w:sz w:val="24"/>
          <w:szCs w:val="24"/>
        </w:rPr>
        <w:t xml:space="preserve">Общий   характер   рельефа </w:t>
      </w:r>
      <w:r w:rsidR="00F41608" w:rsidRPr="00B73933">
        <w:rPr>
          <w:rFonts w:ascii="Times New Roman" w:hAnsi="Times New Roman" w:cs="Times New Roman"/>
          <w:b/>
          <w:sz w:val="24"/>
          <w:szCs w:val="24"/>
        </w:rPr>
        <w:t xml:space="preserve">    </w:t>
      </w:r>
      <w:r w:rsidR="00E67A1C" w:rsidRPr="00B73933">
        <w:rPr>
          <w:rFonts w:ascii="Times New Roman" w:hAnsi="Times New Roman" w:cs="Times New Roman"/>
          <w:b/>
          <w:sz w:val="24"/>
          <w:szCs w:val="24"/>
        </w:rPr>
        <w:t>-</w:t>
      </w:r>
      <w:r w:rsidR="00F41608" w:rsidRPr="00B73933">
        <w:rPr>
          <w:rFonts w:ascii="Times New Roman" w:hAnsi="Times New Roman" w:cs="Times New Roman"/>
          <w:b/>
          <w:sz w:val="24"/>
          <w:szCs w:val="24"/>
        </w:rPr>
        <w:t xml:space="preserve">    </w:t>
      </w:r>
      <w:r w:rsidR="00F41608" w:rsidRPr="00B73933">
        <w:rPr>
          <w:rFonts w:ascii="Times New Roman" w:hAnsi="Times New Roman" w:cs="Times New Roman"/>
          <w:b/>
          <w:sz w:val="24"/>
          <w:szCs w:val="24"/>
          <w:u w:val="single"/>
        </w:rPr>
        <w:t xml:space="preserve"> местность,   изрезанная   оврагами</w:t>
      </w:r>
    </w:p>
    <w:p w:rsidR="000B48CE" w:rsidRPr="00B73933" w:rsidRDefault="000B48CE" w:rsidP="00EE6C90">
      <w:pPr>
        <w:pStyle w:val="a3"/>
        <w:numPr>
          <w:ilvl w:val="0"/>
          <w:numId w:val="5"/>
        </w:numPr>
        <w:rPr>
          <w:rFonts w:ascii="Times New Roman" w:hAnsi="Times New Roman" w:cs="Times New Roman"/>
          <w:b/>
          <w:sz w:val="24"/>
          <w:szCs w:val="24"/>
        </w:rPr>
      </w:pPr>
      <w:r w:rsidRPr="00B73933">
        <w:rPr>
          <w:rFonts w:ascii="Times New Roman" w:hAnsi="Times New Roman" w:cs="Times New Roman"/>
          <w:b/>
          <w:sz w:val="24"/>
          <w:szCs w:val="24"/>
        </w:rPr>
        <w:t xml:space="preserve">Микрорельеф </w:t>
      </w:r>
      <w:r w:rsidR="00261C39" w:rsidRPr="00B73933">
        <w:rPr>
          <w:rFonts w:ascii="Times New Roman" w:hAnsi="Times New Roman" w:cs="Times New Roman"/>
          <w:b/>
          <w:sz w:val="24"/>
          <w:szCs w:val="24"/>
        </w:rPr>
        <w:t xml:space="preserve">   -    </w:t>
      </w:r>
      <w:r w:rsidR="00261C39" w:rsidRPr="00B73933">
        <w:rPr>
          <w:rFonts w:ascii="Times New Roman" w:hAnsi="Times New Roman" w:cs="Times New Roman"/>
          <w:b/>
          <w:sz w:val="24"/>
          <w:szCs w:val="24"/>
          <w:u w:val="single"/>
        </w:rPr>
        <w:t>овраг</w:t>
      </w:r>
    </w:p>
    <w:p w:rsidR="000B48CE" w:rsidRPr="00B73933" w:rsidRDefault="000B48CE" w:rsidP="00EE6C90">
      <w:pPr>
        <w:pStyle w:val="a3"/>
        <w:numPr>
          <w:ilvl w:val="0"/>
          <w:numId w:val="5"/>
        </w:numPr>
        <w:rPr>
          <w:rFonts w:ascii="Times New Roman" w:hAnsi="Times New Roman" w:cs="Times New Roman"/>
          <w:b/>
          <w:sz w:val="24"/>
          <w:szCs w:val="24"/>
          <w:u w:val="single"/>
        </w:rPr>
      </w:pPr>
      <w:r w:rsidRPr="00B73933">
        <w:rPr>
          <w:rFonts w:ascii="Times New Roman" w:hAnsi="Times New Roman" w:cs="Times New Roman"/>
          <w:b/>
          <w:sz w:val="24"/>
          <w:szCs w:val="24"/>
        </w:rPr>
        <w:t xml:space="preserve">Почва (название,  характеристика  горизонтов) </w:t>
      </w:r>
      <w:r w:rsidR="00F41608" w:rsidRPr="00B73933">
        <w:rPr>
          <w:rFonts w:ascii="Times New Roman" w:hAnsi="Times New Roman" w:cs="Times New Roman"/>
          <w:b/>
          <w:sz w:val="24"/>
          <w:szCs w:val="24"/>
        </w:rPr>
        <w:t xml:space="preserve"> </w:t>
      </w:r>
      <w:r w:rsidR="00E67A1C" w:rsidRPr="00B73933">
        <w:rPr>
          <w:rFonts w:ascii="Times New Roman" w:hAnsi="Times New Roman" w:cs="Times New Roman"/>
          <w:b/>
          <w:sz w:val="24"/>
          <w:szCs w:val="24"/>
        </w:rPr>
        <w:t>-</w:t>
      </w:r>
      <w:r w:rsidR="00F41608" w:rsidRPr="00B73933">
        <w:rPr>
          <w:rFonts w:ascii="Times New Roman" w:hAnsi="Times New Roman" w:cs="Times New Roman"/>
          <w:b/>
          <w:sz w:val="24"/>
          <w:szCs w:val="24"/>
        </w:rPr>
        <w:t xml:space="preserve"> </w:t>
      </w:r>
      <w:r w:rsidR="00F41608" w:rsidRPr="00B73933">
        <w:rPr>
          <w:rFonts w:ascii="Times New Roman" w:hAnsi="Times New Roman" w:cs="Times New Roman"/>
          <w:b/>
          <w:sz w:val="24"/>
          <w:szCs w:val="24"/>
          <w:u w:val="single"/>
        </w:rPr>
        <w:t>черноземная,  структурная,  перегнойный   горизонт________________________________________________</w:t>
      </w:r>
    </w:p>
    <w:p w:rsidR="000B48CE" w:rsidRPr="00B73933" w:rsidRDefault="000B48CE" w:rsidP="00EE6C90">
      <w:pPr>
        <w:pStyle w:val="a3"/>
        <w:numPr>
          <w:ilvl w:val="0"/>
          <w:numId w:val="5"/>
        </w:numPr>
        <w:rPr>
          <w:rFonts w:ascii="Times New Roman" w:hAnsi="Times New Roman" w:cs="Times New Roman"/>
          <w:b/>
          <w:sz w:val="24"/>
          <w:szCs w:val="24"/>
        </w:rPr>
      </w:pPr>
      <w:r w:rsidRPr="00B73933">
        <w:rPr>
          <w:rFonts w:ascii="Times New Roman" w:hAnsi="Times New Roman" w:cs="Times New Roman"/>
          <w:b/>
          <w:sz w:val="24"/>
          <w:szCs w:val="24"/>
        </w:rPr>
        <w:t xml:space="preserve">Поверхностная  горная   порода </w:t>
      </w:r>
      <w:r w:rsidR="00E67A1C" w:rsidRPr="00B73933">
        <w:rPr>
          <w:rFonts w:ascii="Times New Roman" w:hAnsi="Times New Roman" w:cs="Times New Roman"/>
          <w:b/>
          <w:sz w:val="24"/>
          <w:szCs w:val="24"/>
        </w:rPr>
        <w:t xml:space="preserve">                 - </w:t>
      </w:r>
      <w:r w:rsidR="00E67A1C" w:rsidRPr="00B73933">
        <w:rPr>
          <w:rFonts w:ascii="Times New Roman" w:hAnsi="Times New Roman" w:cs="Times New Roman"/>
          <w:b/>
          <w:sz w:val="24"/>
          <w:szCs w:val="24"/>
          <w:u w:val="single"/>
        </w:rPr>
        <w:t xml:space="preserve"> </w:t>
      </w:r>
      <w:r w:rsidR="003655B7" w:rsidRPr="00B73933">
        <w:rPr>
          <w:rFonts w:ascii="Times New Roman" w:hAnsi="Times New Roman" w:cs="Times New Roman"/>
          <w:b/>
          <w:sz w:val="24"/>
          <w:szCs w:val="24"/>
          <w:u w:val="single"/>
        </w:rPr>
        <w:t>кварцевый</w:t>
      </w:r>
      <w:r w:rsidR="00F41608" w:rsidRPr="00B73933">
        <w:rPr>
          <w:rFonts w:ascii="Times New Roman" w:hAnsi="Times New Roman" w:cs="Times New Roman"/>
          <w:b/>
          <w:sz w:val="24"/>
          <w:szCs w:val="24"/>
          <w:u w:val="single"/>
        </w:rPr>
        <w:t xml:space="preserve">   песок</w:t>
      </w:r>
      <w:r w:rsidR="003655B7" w:rsidRPr="00B73933">
        <w:rPr>
          <w:rFonts w:ascii="Times New Roman" w:hAnsi="Times New Roman" w:cs="Times New Roman"/>
          <w:b/>
          <w:sz w:val="24"/>
          <w:szCs w:val="24"/>
          <w:u w:val="single"/>
        </w:rPr>
        <w:t xml:space="preserve">  близ  реки  Хопер, меловые (известняковые)  отложения   под  почвой  и  обнажений   на  холмах. </w:t>
      </w:r>
    </w:p>
    <w:p w:rsidR="000B48CE" w:rsidRPr="00B73933" w:rsidRDefault="000B48CE" w:rsidP="00EE6C90">
      <w:pPr>
        <w:pStyle w:val="a3"/>
        <w:numPr>
          <w:ilvl w:val="0"/>
          <w:numId w:val="5"/>
        </w:numPr>
        <w:rPr>
          <w:rFonts w:ascii="Times New Roman" w:hAnsi="Times New Roman" w:cs="Times New Roman"/>
          <w:b/>
          <w:sz w:val="24"/>
          <w:szCs w:val="24"/>
        </w:rPr>
      </w:pPr>
      <w:r w:rsidRPr="00B73933">
        <w:rPr>
          <w:rFonts w:ascii="Times New Roman" w:hAnsi="Times New Roman" w:cs="Times New Roman"/>
          <w:b/>
          <w:sz w:val="24"/>
          <w:szCs w:val="24"/>
        </w:rPr>
        <w:t xml:space="preserve">Условия   увлажнения,  глубина   залегания  природных   вод </w:t>
      </w:r>
      <w:r w:rsidR="00F41608" w:rsidRPr="00B73933">
        <w:rPr>
          <w:rFonts w:ascii="Times New Roman" w:hAnsi="Times New Roman" w:cs="Times New Roman"/>
          <w:b/>
          <w:sz w:val="24"/>
          <w:szCs w:val="24"/>
        </w:rPr>
        <w:t xml:space="preserve"> </w:t>
      </w:r>
      <w:r w:rsidR="00E67A1C" w:rsidRPr="00B73933">
        <w:rPr>
          <w:rFonts w:ascii="Times New Roman" w:hAnsi="Times New Roman" w:cs="Times New Roman"/>
          <w:b/>
          <w:sz w:val="24"/>
          <w:szCs w:val="24"/>
        </w:rPr>
        <w:t xml:space="preserve"> -</w:t>
      </w:r>
      <w:r w:rsidR="00F41608" w:rsidRPr="00B73933">
        <w:rPr>
          <w:rFonts w:ascii="Times New Roman" w:hAnsi="Times New Roman" w:cs="Times New Roman"/>
          <w:b/>
          <w:sz w:val="24"/>
          <w:szCs w:val="24"/>
          <w:u w:val="single"/>
        </w:rPr>
        <w:t xml:space="preserve"> поверхностное</w:t>
      </w:r>
      <w:r w:rsidR="00E67A1C" w:rsidRPr="00B73933">
        <w:rPr>
          <w:rFonts w:ascii="Times New Roman" w:hAnsi="Times New Roman" w:cs="Times New Roman"/>
          <w:b/>
          <w:sz w:val="24"/>
          <w:szCs w:val="24"/>
          <w:u w:val="single"/>
        </w:rPr>
        <w:t xml:space="preserve">  залегание   вод</w:t>
      </w:r>
      <w:proofErr w:type="gramStart"/>
      <w:r w:rsidR="00E67A1C" w:rsidRPr="00B73933">
        <w:rPr>
          <w:rFonts w:ascii="Times New Roman" w:hAnsi="Times New Roman" w:cs="Times New Roman"/>
          <w:b/>
          <w:sz w:val="24"/>
          <w:szCs w:val="24"/>
          <w:u w:val="single"/>
        </w:rPr>
        <w:t xml:space="preserve"> ,</w:t>
      </w:r>
      <w:proofErr w:type="gramEnd"/>
      <w:r w:rsidR="00E67A1C" w:rsidRPr="00B73933">
        <w:rPr>
          <w:rFonts w:ascii="Times New Roman" w:hAnsi="Times New Roman" w:cs="Times New Roman"/>
          <w:b/>
          <w:sz w:val="24"/>
          <w:szCs w:val="24"/>
          <w:u w:val="single"/>
        </w:rPr>
        <w:t xml:space="preserve">  имеются  родн</w:t>
      </w:r>
      <w:r w:rsidR="003655B7" w:rsidRPr="00B73933">
        <w:rPr>
          <w:rFonts w:ascii="Times New Roman" w:hAnsi="Times New Roman" w:cs="Times New Roman"/>
          <w:b/>
          <w:sz w:val="24"/>
          <w:szCs w:val="24"/>
          <w:u w:val="single"/>
        </w:rPr>
        <w:t>ики,  самый  крупный   Акишевский</w:t>
      </w:r>
      <w:r w:rsidR="00E67A1C" w:rsidRPr="00B73933">
        <w:rPr>
          <w:rFonts w:ascii="Times New Roman" w:hAnsi="Times New Roman" w:cs="Times New Roman"/>
          <w:b/>
          <w:sz w:val="24"/>
          <w:szCs w:val="24"/>
          <w:u w:val="single"/>
        </w:rPr>
        <w:t xml:space="preserve">   родн</w:t>
      </w:r>
      <w:r w:rsidR="003655B7" w:rsidRPr="00B73933">
        <w:rPr>
          <w:rFonts w:ascii="Times New Roman" w:hAnsi="Times New Roman" w:cs="Times New Roman"/>
          <w:b/>
          <w:sz w:val="24"/>
          <w:szCs w:val="24"/>
          <w:u w:val="single"/>
        </w:rPr>
        <w:t>ик, река Хопер.</w:t>
      </w:r>
      <w:r w:rsidR="00E67A1C" w:rsidRPr="00B73933">
        <w:rPr>
          <w:rFonts w:ascii="Times New Roman" w:hAnsi="Times New Roman" w:cs="Times New Roman"/>
          <w:b/>
          <w:sz w:val="24"/>
          <w:szCs w:val="24"/>
          <w:u w:val="single"/>
        </w:rPr>
        <w:t xml:space="preserve"> </w:t>
      </w:r>
    </w:p>
    <w:p w:rsidR="000B48CE" w:rsidRPr="00B73933" w:rsidRDefault="000B48CE" w:rsidP="00EE6C90">
      <w:pPr>
        <w:pStyle w:val="a3"/>
        <w:numPr>
          <w:ilvl w:val="0"/>
          <w:numId w:val="5"/>
        </w:numPr>
        <w:rPr>
          <w:rFonts w:ascii="Times New Roman" w:hAnsi="Times New Roman" w:cs="Times New Roman"/>
          <w:b/>
          <w:sz w:val="24"/>
          <w:szCs w:val="24"/>
          <w:u w:val="single"/>
        </w:rPr>
      </w:pPr>
      <w:r w:rsidRPr="00B73933">
        <w:rPr>
          <w:rFonts w:ascii="Times New Roman" w:hAnsi="Times New Roman" w:cs="Times New Roman"/>
          <w:b/>
          <w:sz w:val="24"/>
          <w:szCs w:val="24"/>
        </w:rPr>
        <w:t xml:space="preserve">Окружение </w:t>
      </w:r>
      <w:r w:rsidR="00E67A1C" w:rsidRPr="00B73933">
        <w:rPr>
          <w:rFonts w:ascii="Times New Roman" w:hAnsi="Times New Roman" w:cs="Times New Roman"/>
          <w:b/>
          <w:sz w:val="24"/>
          <w:szCs w:val="24"/>
        </w:rPr>
        <w:t xml:space="preserve"> -     </w:t>
      </w:r>
      <w:r w:rsidR="00E67A1C" w:rsidRPr="00B73933">
        <w:rPr>
          <w:rFonts w:ascii="Times New Roman" w:hAnsi="Times New Roman" w:cs="Times New Roman"/>
          <w:b/>
          <w:sz w:val="24"/>
          <w:szCs w:val="24"/>
          <w:u w:val="single"/>
        </w:rPr>
        <w:t xml:space="preserve">естественные   пастбища,  грунтовая  дорога,    </w:t>
      </w:r>
      <w:proofErr w:type="spellStart"/>
      <w:r w:rsidR="00E67A1C" w:rsidRPr="00B73933">
        <w:rPr>
          <w:rFonts w:ascii="Times New Roman" w:hAnsi="Times New Roman" w:cs="Times New Roman"/>
          <w:b/>
          <w:sz w:val="24"/>
          <w:szCs w:val="24"/>
          <w:u w:val="single"/>
        </w:rPr>
        <w:t>агроценозы</w:t>
      </w:r>
      <w:proofErr w:type="spellEnd"/>
      <w:r w:rsidR="00E67A1C" w:rsidRPr="00B73933">
        <w:rPr>
          <w:rFonts w:ascii="Times New Roman" w:hAnsi="Times New Roman" w:cs="Times New Roman"/>
          <w:b/>
          <w:sz w:val="24"/>
          <w:szCs w:val="24"/>
          <w:u w:val="single"/>
        </w:rPr>
        <w:t xml:space="preserve">  для  пос</w:t>
      </w:r>
      <w:r w:rsidR="003655B7" w:rsidRPr="00B73933">
        <w:rPr>
          <w:rFonts w:ascii="Times New Roman" w:hAnsi="Times New Roman" w:cs="Times New Roman"/>
          <w:b/>
          <w:sz w:val="24"/>
          <w:szCs w:val="24"/>
          <w:u w:val="single"/>
        </w:rPr>
        <w:t xml:space="preserve">ева  зерновых, река Хопер,  песчаный, </w:t>
      </w:r>
      <w:r w:rsidR="00DE1C86" w:rsidRPr="00B73933">
        <w:rPr>
          <w:rFonts w:ascii="Times New Roman" w:hAnsi="Times New Roman" w:cs="Times New Roman"/>
          <w:b/>
          <w:sz w:val="24"/>
          <w:szCs w:val="24"/>
          <w:u w:val="single"/>
        </w:rPr>
        <w:t xml:space="preserve"> высоковольтная </w:t>
      </w:r>
      <w:r w:rsidR="003655B7" w:rsidRPr="00B73933">
        <w:rPr>
          <w:rFonts w:ascii="Times New Roman" w:hAnsi="Times New Roman" w:cs="Times New Roman"/>
          <w:b/>
          <w:sz w:val="24"/>
          <w:szCs w:val="24"/>
          <w:u w:val="single"/>
        </w:rPr>
        <w:t xml:space="preserve"> линия</w:t>
      </w:r>
      <w:r w:rsidR="00DE1C86" w:rsidRPr="00B73933">
        <w:rPr>
          <w:rFonts w:ascii="Times New Roman" w:hAnsi="Times New Roman" w:cs="Times New Roman"/>
          <w:b/>
          <w:sz w:val="24"/>
          <w:szCs w:val="24"/>
          <w:u w:val="single"/>
        </w:rPr>
        <w:t xml:space="preserve"> </w:t>
      </w:r>
      <w:r w:rsidR="003655B7" w:rsidRPr="00B73933">
        <w:rPr>
          <w:rFonts w:ascii="Times New Roman" w:hAnsi="Times New Roman" w:cs="Times New Roman"/>
          <w:b/>
          <w:sz w:val="24"/>
          <w:szCs w:val="24"/>
          <w:u w:val="single"/>
        </w:rPr>
        <w:t xml:space="preserve"> электропередачи  по  территории</w:t>
      </w:r>
      <w:r w:rsidR="00DE1C86" w:rsidRPr="00B73933">
        <w:rPr>
          <w:rFonts w:ascii="Times New Roman" w:hAnsi="Times New Roman" w:cs="Times New Roman"/>
          <w:b/>
          <w:sz w:val="24"/>
          <w:szCs w:val="24"/>
          <w:u w:val="single"/>
        </w:rPr>
        <w:t xml:space="preserve">    биогеоценоза   </w:t>
      </w:r>
      <w:r w:rsidR="003655B7" w:rsidRPr="00B73933">
        <w:rPr>
          <w:rFonts w:ascii="Times New Roman" w:hAnsi="Times New Roman" w:cs="Times New Roman"/>
          <w:b/>
          <w:sz w:val="24"/>
          <w:szCs w:val="24"/>
          <w:u w:val="single"/>
        </w:rPr>
        <w:t xml:space="preserve"> и  через  реку  Хопер.</w:t>
      </w:r>
    </w:p>
    <w:p w:rsidR="000B48CE" w:rsidRPr="00B73933" w:rsidRDefault="000B48CE" w:rsidP="00EE6C90">
      <w:pPr>
        <w:pStyle w:val="a3"/>
        <w:numPr>
          <w:ilvl w:val="0"/>
          <w:numId w:val="5"/>
        </w:numPr>
        <w:rPr>
          <w:rFonts w:ascii="Times New Roman" w:hAnsi="Times New Roman" w:cs="Times New Roman"/>
          <w:b/>
          <w:sz w:val="24"/>
          <w:szCs w:val="24"/>
        </w:rPr>
      </w:pPr>
      <w:r w:rsidRPr="00B73933">
        <w:rPr>
          <w:rFonts w:ascii="Times New Roman" w:hAnsi="Times New Roman" w:cs="Times New Roman"/>
          <w:b/>
          <w:sz w:val="24"/>
          <w:szCs w:val="24"/>
        </w:rPr>
        <w:t>Влияние   человека   и   животных</w:t>
      </w:r>
      <w:r w:rsidR="00DE1C86" w:rsidRPr="00B73933">
        <w:rPr>
          <w:rFonts w:ascii="Times New Roman" w:hAnsi="Times New Roman" w:cs="Times New Roman"/>
          <w:b/>
          <w:sz w:val="24"/>
          <w:szCs w:val="24"/>
        </w:rPr>
        <w:t xml:space="preserve"> -</w:t>
      </w:r>
      <w:r w:rsidRPr="00B73933">
        <w:rPr>
          <w:rFonts w:ascii="Times New Roman" w:hAnsi="Times New Roman" w:cs="Times New Roman"/>
          <w:b/>
          <w:sz w:val="24"/>
          <w:szCs w:val="24"/>
        </w:rPr>
        <w:t xml:space="preserve"> </w:t>
      </w:r>
      <w:r w:rsidR="00E67A1C" w:rsidRPr="00B73933">
        <w:rPr>
          <w:rFonts w:ascii="Times New Roman" w:hAnsi="Times New Roman" w:cs="Times New Roman"/>
          <w:b/>
          <w:sz w:val="24"/>
          <w:szCs w:val="24"/>
        </w:rPr>
        <w:t xml:space="preserve">  </w:t>
      </w:r>
      <w:r w:rsidR="00DE1C86" w:rsidRPr="00B73933">
        <w:rPr>
          <w:rFonts w:ascii="Times New Roman" w:hAnsi="Times New Roman" w:cs="Times New Roman"/>
          <w:b/>
          <w:sz w:val="24"/>
          <w:szCs w:val="24"/>
          <w:u w:val="single"/>
        </w:rPr>
        <w:t>в</w:t>
      </w:r>
      <w:r w:rsidR="00E67A1C" w:rsidRPr="00B73933">
        <w:rPr>
          <w:rFonts w:ascii="Times New Roman" w:hAnsi="Times New Roman" w:cs="Times New Roman"/>
          <w:b/>
          <w:sz w:val="24"/>
          <w:szCs w:val="24"/>
          <w:u w:val="single"/>
        </w:rPr>
        <w:t>ырубка    леса</w:t>
      </w:r>
      <w:r w:rsidR="00DE1C86" w:rsidRPr="00B73933">
        <w:rPr>
          <w:rFonts w:ascii="Times New Roman" w:hAnsi="Times New Roman" w:cs="Times New Roman"/>
          <w:b/>
          <w:sz w:val="24"/>
          <w:szCs w:val="24"/>
          <w:u w:val="single"/>
        </w:rPr>
        <w:t xml:space="preserve">  высококачественных  пород (дуба)</w:t>
      </w:r>
      <w:r w:rsidR="00E67A1C" w:rsidRPr="00B73933">
        <w:rPr>
          <w:rFonts w:ascii="Times New Roman" w:hAnsi="Times New Roman" w:cs="Times New Roman"/>
          <w:b/>
          <w:sz w:val="24"/>
          <w:szCs w:val="24"/>
          <w:u w:val="single"/>
        </w:rPr>
        <w:t xml:space="preserve">,  выпас    животных,  сенокошение,    места     отдыха  </w:t>
      </w:r>
      <w:r w:rsidR="00DE1C86" w:rsidRPr="00B73933">
        <w:rPr>
          <w:rFonts w:ascii="Times New Roman" w:hAnsi="Times New Roman" w:cs="Times New Roman"/>
          <w:b/>
          <w:sz w:val="24"/>
          <w:szCs w:val="24"/>
          <w:u w:val="single"/>
        </w:rPr>
        <w:t>(купания  и ловли  рыбы)</w:t>
      </w:r>
      <w:r w:rsidR="00E67A1C" w:rsidRPr="00B73933">
        <w:rPr>
          <w:rFonts w:ascii="Times New Roman" w:hAnsi="Times New Roman" w:cs="Times New Roman"/>
          <w:b/>
          <w:sz w:val="24"/>
          <w:szCs w:val="24"/>
          <w:u w:val="single"/>
        </w:rPr>
        <w:t xml:space="preserve">  людей</w:t>
      </w:r>
      <w:r w:rsidRPr="00B73933">
        <w:rPr>
          <w:rFonts w:ascii="Times New Roman" w:hAnsi="Times New Roman" w:cs="Times New Roman"/>
          <w:b/>
          <w:sz w:val="24"/>
          <w:szCs w:val="24"/>
        </w:rPr>
        <w:t>________________________</w:t>
      </w:r>
    </w:p>
    <w:p w:rsidR="000B48CE" w:rsidRPr="00B73933" w:rsidRDefault="000B48CE" w:rsidP="00EE6C90">
      <w:pPr>
        <w:pStyle w:val="a3"/>
        <w:numPr>
          <w:ilvl w:val="0"/>
          <w:numId w:val="5"/>
        </w:numPr>
        <w:rPr>
          <w:rFonts w:ascii="Times New Roman" w:hAnsi="Times New Roman" w:cs="Times New Roman"/>
          <w:b/>
          <w:sz w:val="24"/>
          <w:szCs w:val="24"/>
        </w:rPr>
      </w:pPr>
      <w:proofErr w:type="gramStart"/>
      <w:r w:rsidRPr="00B73933">
        <w:rPr>
          <w:rFonts w:ascii="Times New Roman" w:hAnsi="Times New Roman" w:cs="Times New Roman"/>
          <w:b/>
          <w:sz w:val="24"/>
          <w:szCs w:val="24"/>
        </w:rPr>
        <w:t>Мертвая  подстилка</w:t>
      </w:r>
      <w:r w:rsidR="00DE1C86" w:rsidRPr="00B73933">
        <w:rPr>
          <w:rFonts w:ascii="Times New Roman" w:hAnsi="Times New Roman" w:cs="Times New Roman"/>
          <w:b/>
          <w:sz w:val="24"/>
          <w:szCs w:val="24"/>
        </w:rPr>
        <w:t xml:space="preserve"> леса </w:t>
      </w:r>
      <w:r w:rsidRPr="00B73933">
        <w:rPr>
          <w:rFonts w:ascii="Times New Roman" w:hAnsi="Times New Roman" w:cs="Times New Roman"/>
          <w:b/>
          <w:sz w:val="24"/>
          <w:szCs w:val="24"/>
        </w:rPr>
        <w:t xml:space="preserve"> (состав,   мощность, степень   покрытия, характер    распределения </w:t>
      </w:r>
      <w:r w:rsidR="000024A1" w:rsidRPr="00B73933">
        <w:rPr>
          <w:rFonts w:ascii="Times New Roman" w:hAnsi="Times New Roman" w:cs="Times New Roman"/>
          <w:b/>
          <w:sz w:val="24"/>
          <w:szCs w:val="24"/>
          <w:u w:val="single"/>
        </w:rPr>
        <w:t xml:space="preserve">   листовой   </w:t>
      </w:r>
      <w:proofErr w:type="spellStart"/>
      <w:r w:rsidR="000024A1" w:rsidRPr="00B73933">
        <w:rPr>
          <w:rFonts w:ascii="Times New Roman" w:hAnsi="Times New Roman" w:cs="Times New Roman"/>
          <w:b/>
          <w:sz w:val="24"/>
          <w:szCs w:val="24"/>
          <w:u w:val="single"/>
        </w:rPr>
        <w:t>опад</w:t>
      </w:r>
      <w:proofErr w:type="spellEnd"/>
      <w:r w:rsidR="000024A1" w:rsidRPr="00B73933">
        <w:rPr>
          <w:rFonts w:ascii="Times New Roman" w:hAnsi="Times New Roman" w:cs="Times New Roman"/>
          <w:b/>
          <w:sz w:val="24"/>
          <w:szCs w:val="24"/>
          <w:u w:val="single"/>
        </w:rPr>
        <w:t>,</w:t>
      </w:r>
      <w:r w:rsidR="003276F8" w:rsidRPr="00B73933">
        <w:rPr>
          <w:rFonts w:ascii="Times New Roman" w:hAnsi="Times New Roman" w:cs="Times New Roman"/>
          <w:b/>
          <w:sz w:val="24"/>
          <w:szCs w:val="24"/>
          <w:u w:val="single"/>
        </w:rPr>
        <w:t xml:space="preserve"> </w:t>
      </w:r>
      <w:r w:rsidR="00DE1C86" w:rsidRPr="00B73933">
        <w:rPr>
          <w:rFonts w:ascii="Times New Roman" w:hAnsi="Times New Roman" w:cs="Times New Roman"/>
          <w:b/>
          <w:sz w:val="24"/>
          <w:szCs w:val="24"/>
          <w:u w:val="single"/>
        </w:rPr>
        <w:t xml:space="preserve"> </w:t>
      </w:r>
      <w:r w:rsidR="003276F8" w:rsidRPr="00B73933">
        <w:rPr>
          <w:rFonts w:ascii="Times New Roman" w:hAnsi="Times New Roman" w:cs="Times New Roman"/>
          <w:b/>
          <w:sz w:val="24"/>
          <w:szCs w:val="24"/>
          <w:u w:val="single"/>
        </w:rPr>
        <w:t xml:space="preserve">древесина </w:t>
      </w:r>
      <w:r w:rsidR="00DE1C86" w:rsidRPr="00B73933">
        <w:rPr>
          <w:rFonts w:ascii="Times New Roman" w:hAnsi="Times New Roman" w:cs="Times New Roman"/>
          <w:b/>
          <w:sz w:val="24"/>
          <w:szCs w:val="24"/>
          <w:u w:val="single"/>
        </w:rPr>
        <w:t xml:space="preserve"> упавших </w:t>
      </w:r>
      <w:r w:rsidR="003276F8" w:rsidRPr="00B73933">
        <w:rPr>
          <w:rFonts w:ascii="Times New Roman" w:hAnsi="Times New Roman" w:cs="Times New Roman"/>
          <w:b/>
          <w:sz w:val="24"/>
          <w:szCs w:val="24"/>
          <w:u w:val="single"/>
        </w:rPr>
        <w:t xml:space="preserve"> </w:t>
      </w:r>
      <w:r w:rsidR="000024A1" w:rsidRPr="00B73933">
        <w:rPr>
          <w:rFonts w:ascii="Times New Roman" w:hAnsi="Times New Roman" w:cs="Times New Roman"/>
          <w:b/>
          <w:sz w:val="24"/>
          <w:szCs w:val="24"/>
          <w:u w:val="single"/>
        </w:rPr>
        <w:t xml:space="preserve">деревьев;  степень  покрытия  опавшей   листвой   сплошное,  </w:t>
      </w:r>
      <w:proofErr w:type="spellStart"/>
      <w:r w:rsidR="000024A1" w:rsidRPr="00B73933">
        <w:rPr>
          <w:rFonts w:ascii="Times New Roman" w:hAnsi="Times New Roman" w:cs="Times New Roman"/>
          <w:b/>
          <w:sz w:val="24"/>
          <w:szCs w:val="24"/>
          <w:u w:val="single"/>
        </w:rPr>
        <w:t>опадом</w:t>
      </w:r>
      <w:proofErr w:type="spellEnd"/>
      <w:r w:rsidR="000024A1" w:rsidRPr="00B73933">
        <w:rPr>
          <w:rFonts w:ascii="Times New Roman" w:hAnsi="Times New Roman" w:cs="Times New Roman"/>
          <w:b/>
          <w:sz w:val="24"/>
          <w:szCs w:val="24"/>
          <w:u w:val="single"/>
        </w:rPr>
        <w:t xml:space="preserve">  деревьев  </w:t>
      </w:r>
      <w:r w:rsidR="003276F8" w:rsidRPr="00B73933">
        <w:rPr>
          <w:rFonts w:ascii="Times New Roman" w:hAnsi="Times New Roman" w:cs="Times New Roman"/>
          <w:b/>
          <w:sz w:val="24"/>
          <w:szCs w:val="24"/>
        </w:rPr>
        <w:t xml:space="preserve"> </w:t>
      </w:r>
      <w:r w:rsidR="000024A1" w:rsidRPr="00B73933">
        <w:rPr>
          <w:rFonts w:ascii="Times New Roman" w:hAnsi="Times New Roman" w:cs="Times New Roman"/>
          <w:b/>
          <w:sz w:val="24"/>
          <w:szCs w:val="24"/>
          <w:u w:val="single"/>
        </w:rPr>
        <w:t>-  частичное</w:t>
      </w:r>
      <w:r w:rsidR="000024A1" w:rsidRPr="00B73933">
        <w:rPr>
          <w:rFonts w:ascii="Times New Roman" w:hAnsi="Times New Roman" w:cs="Times New Roman"/>
          <w:b/>
          <w:sz w:val="24"/>
          <w:szCs w:val="24"/>
        </w:rPr>
        <w:t xml:space="preserve"> </w:t>
      </w:r>
      <w:r w:rsidR="00DE1C86" w:rsidRPr="00B73933">
        <w:rPr>
          <w:rFonts w:ascii="Times New Roman" w:hAnsi="Times New Roman" w:cs="Times New Roman"/>
          <w:b/>
          <w:sz w:val="24"/>
          <w:szCs w:val="24"/>
        </w:rPr>
        <w:t>____</w:t>
      </w:r>
      <w:proofErr w:type="gramEnd"/>
    </w:p>
    <w:p w:rsidR="00DE1C86" w:rsidRPr="00B73933" w:rsidRDefault="00DE1C86" w:rsidP="00DE1C86">
      <w:pPr>
        <w:pStyle w:val="a3"/>
        <w:numPr>
          <w:ilvl w:val="0"/>
          <w:numId w:val="5"/>
        </w:numPr>
        <w:rPr>
          <w:rFonts w:ascii="Times New Roman" w:hAnsi="Times New Roman" w:cs="Times New Roman"/>
          <w:b/>
          <w:sz w:val="24"/>
          <w:szCs w:val="24"/>
        </w:rPr>
      </w:pPr>
      <w:r w:rsidRPr="00B73933">
        <w:rPr>
          <w:rFonts w:ascii="Times New Roman" w:hAnsi="Times New Roman" w:cs="Times New Roman"/>
          <w:b/>
          <w:sz w:val="24"/>
          <w:szCs w:val="24"/>
        </w:rPr>
        <w:lastRenderedPageBreak/>
        <w:t xml:space="preserve">     Ярусы  леса   урочища «Акишевское» (результаты  исследования  на  пробной  площадке).</w:t>
      </w:r>
    </w:p>
    <w:tbl>
      <w:tblPr>
        <w:tblStyle w:val="a4"/>
        <w:tblW w:w="0" w:type="auto"/>
        <w:tblInd w:w="360" w:type="dxa"/>
        <w:tblLook w:val="04A0"/>
      </w:tblPr>
      <w:tblGrid>
        <w:gridCol w:w="882"/>
        <w:gridCol w:w="2127"/>
        <w:gridCol w:w="1028"/>
        <w:gridCol w:w="5174"/>
      </w:tblGrid>
      <w:tr w:rsidR="00DE1C86" w:rsidRPr="00B73933" w:rsidTr="0009128E">
        <w:tc>
          <w:tcPr>
            <w:tcW w:w="882" w:type="dxa"/>
          </w:tcPr>
          <w:p w:rsidR="00DE1C86" w:rsidRPr="00B73933" w:rsidRDefault="00DE1C86" w:rsidP="0009128E">
            <w:pPr>
              <w:rPr>
                <w:rFonts w:ascii="Times New Roman" w:hAnsi="Times New Roman" w:cs="Times New Roman"/>
                <w:b/>
                <w:sz w:val="24"/>
                <w:szCs w:val="24"/>
              </w:rPr>
            </w:pPr>
            <w:r w:rsidRPr="00B73933">
              <w:rPr>
                <w:rFonts w:ascii="Times New Roman" w:hAnsi="Times New Roman" w:cs="Times New Roman"/>
                <w:b/>
                <w:sz w:val="24"/>
                <w:szCs w:val="24"/>
              </w:rPr>
              <w:t>№</w:t>
            </w:r>
          </w:p>
        </w:tc>
        <w:tc>
          <w:tcPr>
            <w:tcW w:w="2127" w:type="dxa"/>
          </w:tcPr>
          <w:p w:rsidR="00DE1C86" w:rsidRPr="00B73933" w:rsidRDefault="00DE1C86" w:rsidP="0009128E">
            <w:pPr>
              <w:rPr>
                <w:rFonts w:ascii="Times New Roman" w:hAnsi="Times New Roman" w:cs="Times New Roman"/>
                <w:b/>
                <w:sz w:val="24"/>
                <w:szCs w:val="24"/>
              </w:rPr>
            </w:pPr>
            <w:r w:rsidRPr="00B73933">
              <w:rPr>
                <w:rFonts w:ascii="Times New Roman" w:hAnsi="Times New Roman" w:cs="Times New Roman"/>
                <w:b/>
                <w:sz w:val="24"/>
                <w:szCs w:val="24"/>
              </w:rPr>
              <w:t>Названия   яруса</w:t>
            </w:r>
          </w:p>
        </w:tc>
        <w:tc>
          <w:tcPr>
            <w:tcW w:w="1028" w:type="dxa"/>
          </w:tcPr>
          <w:p w:rsidR="00DE1C86" w:rsidRPr="00B73933" w:rsidRDefault="00DE1C86" w:rsidP="0009128E">
            <w:pPr>
              <w:rPr>
                <w:rFonts w:ascii="Times New Roman" w:hAnsi="Times New Roman" w:cs="Times New Roman"/>
                <w:b/>
                <w:sz w:val="24"/>
                <w:szCs w:val="24"/>
              </w:rPr>
            </w:pPr>
            <w:r w:rsidRPr="00B73933">
              <w:rPr>
                <w:rFonts w:ascii="Times New Roman" w:hAnsi="Times New Roman" w:cs="Times New Roman"/>
                <w:b/>
                <w:sz w:val="24"/>
                <w:szCs w:val="24"/>
              </w:rPr>
              <w:t xml:space="preserve">Высота  в  </w:t>
            </w:r>
            <w:proofErr w:type="gramStart"/>
            <w:r w:rsidRPr="00B73933">
              <w:rPr>
                <w:rFonts w:ascii="Times New Roman" w:hAnsi="Times New Roman" w:cs="Times New Roman"/>
                <w:b/>
                <w:sz w:val="24"/>
                <w:szCs w:val="24"/>
              </w:rPr>
              <w:t>м</w:t>
            </w:r>
            <w:proofErr w:type="gramEnd"/>
          </w:p>
        </w:tc>
        <w:tc>
          <w:tcPr>
            <w:tcW w:w="5174" w:type="dxa"/>
          </w:tcPr>
          <w:p w:rsidR="00DE1C86" w:rsidRPr="00B73933" w:rsidRDefault="00DE1C86" w:rsidP="0009128E">
            <w:pPr>
              <w:rPr>
                <w:rFonts w:ascii="Times New Roman" w:hAnsi="Times New Roman" w:cs="Times New Roman"/>
                <w:b/>
                <w:sz w:val="24"/>
                <w:szCs w:val="24"/>
              </w:rPr>
            </w:pPr>
            <w:r w:rsidRPr="00B73933">
              <w:rPr>
                <w:rFonts w:ascii="Times New Roman" w:hAnsi="Times New Roman" w:cs="Times New Roman"/>
                <w:b/>
                <w:sz w:val="24"/>
                <w:szCs w:val="24"/>
              </w:rPr>
              <w:t>Господствующие   виды</w:t>
            </w:r>
          </w:p>
        </w:tc>
      </w:tr>
      <w:tr w:rsidR="00DE1C86" w:rsidRPr="00B73933" w:rsidTr="0009128E">
        <w:tc>
          <w:tcPr>
            <w:tcW w:w="882" w:type="dxa"/>
          </w:tcPr>
          <w:p w:rsidR="00DE1C86" w:rsidRPr="00B73933" w:rsidRDefault="00DE1C86" w:rsidP="0009128E">
            <w:pPr>
              <w:rPr>
                <w:rFonts w:ascii="Times New Roman" w:hAnsi="Times New Roman" w:cs="Times New Roman"/>
                <w:b/>
                <w:sz w:val="24"/>
                <w:szCs w:val="24"/>
              </w:rPr>
            </w:pPr>
            <w:r w:rsidRPr="00B73933">
              <w:rPr>
                <w:rFonts w:ascii="Times New Roman" w:hAnsi="Times New Roman" w:cs="Times New Roman"/>
                <w:b/>
                <w:sz w:val="24"/>
                <w:szCs w:val="24"/>
              </w:rPr>
              <w:t>1.</w:t>
            </w:r>
          </w:p>
        </w:tc>
        <w:tc>
          <w:tcPr>
            <w:tcW w:w="2127" w:type="dxa"/>
          </w:tcPr>
          <w:p w:rsidR="00DE1C86" w:rsidRPr="00B73933" w:rsidRDefault="00DE1C86" w:rsidP="0009128E">
            <w:pPr>
              <w:rPr>
                <w:rFonts w:ascii="Times New Roman" w:hAnsi="Times New Roman" w:cs="Times New Roman"/>
                <w:b/>
                <w:sz w:val="24"/>
                <w:szCs w:val="24"/>
              </w:rPr>
            </w:pPr>
            <w:r w:rsidRPr="00B73933">
              <w:rPr>
                <w:rFonts w:ascii="Times New Roman" w:hAnsi="Times New Roman" w:cs="Times New Roman"/>
                <w:b/>
                <w:sz w:val="24"/>
                <w:szCs w:val="24"/>
              </w:rPr>
              <w:t xml:space="preserve">Деревья: </w:t>
            </w:r>
          </w:p>
          <w:p w:rsidR="00DE1C86" w:rsidRPr="00B73933" w:rsidRDefault="00DE1C86" w:rsidP="0009128E">
            <w:pPr>
              <w:rPr>
                <w:rFonts w:ascii="Times New Roman" w:hAnsi="Times New Roman" w:cs="Times New Roman"/>
                <w:b/>
                <w:sz w:val="24"/>
                <w:szCs w:val="24"/>
              </w:rPr>
            </w:pPr>
            <w:r w:rsidRPr="00B73933">
              <w:rPr>
                <w:rFonts w:ascii="Times New Roman" w:hAnsi="Times New Roman" w:cs="Times New Roman"/>
                <w:b/>
                <w:sz w:val="24"/>
                <w:szCs w:val="24"/>
              </w:rPr>
              <w:t xml:space="preserve">а)  высокие  </w:t>
            </w:r>
          </w:p>
        </w:tc>
        <w:tc>
          <w:tcPr>
            <w:tcW w:w="1028" w:type="dxa"/>
          </w:tcPr>
          <w:p w:rsidR="00DE1C86" w:rsidRPr="00B73933" w:rsidRDefault="00DE1C86" w:rsidP="0009128E">
            <w:pPr>
              <w:rPr>
                <w:rFonts w:ascii="Times New Roman" w:hAnsi="Times New Roman" w:cs="Times New Roman"/>
                <w:b/>
                <w:sz w:val="24"/>
                <w:szCs w:val="24"/>
              </w:rPr>
            </w:pPr>
            <w:r w:rsidRPr="00B73933">
              <w:rPr>
                <w:rFonts w:ascii="Times New Roman" w:hAnsi="Times New Roman" w:cs="Times New Roman"/>
                <w:b/>
                <w:sz w:val="24"/>
                <w:szCs w:val="24"/>
              </w:rPr>
              <w:t>8-15 м</w:t>
            </w:r>
          </w:p>
        </w:tc>
        <w:tc>
          <w:tcPr>
            <w:tcW w:w="5174" w:type="dxa"/>
          </w:tcPr>
          <w:p w:rsidR="00DE1C86" w:rsidRPr="00B73933" w:rsidRDefault="00DE1C86" w:rsidP="0009128E">
            <w:pPr>
              <w:rPr>
                <w:rFonts w:ascii="Times New Roman" w:hAnsi="Times New Roman" w:cs="Times New Roman"/>
                <w:b/>
                <w:sz w:val="24"/>
                <w:szCs w:val="24"/>
              </w:rPr>
            </w:pPr>
            <w:r w:rsidRPr="00B73933">
              <w:rPr>
                <w:rFonts w:ascii="Times New Roman" w:hAnsi="Times New Roman" w:cs="Times New Roman"/>
                <w:b/>
                <w:sz w:val="24"/>
                <w:szCs w:val="24"/>
              </w:rPr>
              <w:t xml:space="preserve">Дуб черешчатый,  клен  американский, клен  полевой (преобладают), осина  обыкновенная, тополь   обыкновенный,  липа  сердцевидная,  береза  бородавчатая, (одиночно) </w:t>
            </w:r>
          </w:p>
        </w:tc>
      </w:tr>
      <w:tr w:rsidR="00DE1C86" w:rsidRPr="00B73933" w:rsidTr="0009128E">
        <w:tc>
          <w:tcPr>
            <w:tcW w:w="882" w:type="dxa"/>
          </w:tcPr>
          <w:p w:rsidR="00DE1C86" w:rsidRPr="00B73933" w:rsidRDefault="00DE1C86" w:rsidP="0009128E">
            <w:pPr>
              <w:rPr>
                <w:rFonts w:ascii="Times New Roman" w:hAnsi="Times New Roman" w:cs="Times New Roman"/>
                <w:b/>
                <w:sz w:val="24"/>
                <w:szCs w:val="24"/>
              </w:rPr>
            </w:pPr>
          </w:p>
        </w:tc>
        <w:tc>
          <w:tcPr>
            <w:tcW w:w="2127" w:type="dxa"/>
          </w:tcPr>
          <w:p w:rsidR="00DE1C86" w:rsidRPr="00B73933" w:rsidRDefault="00DE1C86" w:rsidP="0009128E">
            <w:pPr>
              <w:rPr>
                <w:rFonts w:ascii="Times New Roman" w:hAnsi="Times New Roman" w:cs="Times New Roman"/>
                <w:b/>
                <w:sz w:val="24"/>
                <w:szCs w:val="24"/>
              </w:rPr>
            </w:pPr>
            <w:r w:rsidRPr="00B73933">
              <w:rPr>
                <w:rFonts w:ascii="Times New Roman" w:hAnsi="Times New Roman" w:cs="Times New Roman"/>
                <w:b/>
                <w:sz w:val="24"/>
                <w:szCs w:val="24"/>
              </w:rPr>
              <w:t xml:space="preserve">б)  малорослые  </w:t>
            </w:r>
          </w:p>
        </w:tc>
        <w:tc>
          <w:tcPr>
            <w:tcW w:w="1028" w:type="dxa"/>
          </w:tcPr>
          <w:p w:rsidR="00DE1C86" w:rsidRPr="00B73933" w:rsidRDefault="00DE1C86" w:rsidP="0009128E">
            <w:pPr>
              <w:rPr>
                <w:rFonts w:ascii="Times New Roman" w:hAnsi="Times New Roman" w:cs="Times New Roman"/>
                <w:b/>
                <w:sz w:val="24"/>
                <w:szCs w:val="24"/>
              </w:rPr>
            </w:pPr>
            <w:r w:rsidRPr="00B73933">
              <w:rPr>
                <w:rFonts w:ascii="Times New Roman" w:hAnsi="Times New Roman" w:cs="Times New Roman"/>
                <w:b/>
                <w:sz w:val="24"/>
                <w:szCs w:val="24"/>
              </w:rPr>
              <w:t>5-8 м</w:t>
            </w:r>
          </w:p>
        </w:tc>
        <w:tc>
          <w:tcPr>
            <w:tcW w:w="5174" w:type="dxa"/>
          </w:tcPr>
          <w:p w:rsidR="00DE1C86" w:rsidRPr="00B73933" w:rsidRDefault="00DE1C86" w:rsidP="0009128E">
            <w:pPr>
              <w:rPr>
                <w:rFonts w:ascii="Times New Roman" w:hAnsi="Times New Roman" w:cs="Times New Roman"/>
                <w:b/>
                <w:sz w:val="24"/>
                <w:szCs w:val="24"/>
              </w:rPr>
            </w:pPr>
            <w:r w:rsidRPr="00B73933">
              <w:rPr>
                <w:rFonts w:ascii="Times New Roman" w:hAnsi="Times New Roman" w:cs="Times New Roman"/>
                <w:b/>
                <w:sz w:val="24"/>
                <w:szCs w:val="24"/>
              </w:rPr>
              <w:t>Клен  остролистный, яблоня  дикая, ольха  серая, груша  дикая,  черемуха  обыкновенная</w:t>
            </w:r>
          </w:p>
        </w:tc>
      </w:tr>
      <w:tr w:rsidR="00DE1C86" w:rsidRPr="00B73933" w:rsidTr="0009128E">
        <w:tc>
          <w:tcPr>
            <w:tcW w:w="882" w:type="dxa"/>
          </w:tcPr>
          <w:p w:rsidR="00DE1C86" w:rsidRPr="00B73933" w:rsidRDefault="00DE1C86" w:rsidP="0009128E">
            <w:pPr>
              <w:rPr>
                <w:rFonts w:ascii="Times New Roman" w:hAnsi="Times New Roman" w:cs="Times New Roman"/>
                <w:b/>
                <w:sz w:val="24"/>
                <w:szCs w:val="24"/>
              </w:rPr>
            </w:pPr>
            <w:r w:rsidRPr="00B73933">
              <w:rPr>
                <w:rFonts w:ascii="Times New Roman" w:hAnsi="Times New Roman" w:cs="Times New Roman"/>
                <w:b/>
                <w:sz w:val="24"/>
                <w:szCs w:val="24"/>
              </w:rPr>
              <w:t>11.</w:t>
            </w:r>
          </w:p>
        </w:tc>
        <w:tc>
          <w:tcPr>
            <w:tcW w:w="2127" w:type="dxa"/>
          </w:tcPr>
          <w:p w:rsidR="00DE1C86" w:rsidRPr="00B73933" w:rsidRDefault="00DE1C86" w:rsidP="0009128E">
            <w:pPr>
              <w:rPr>
                <w:rFonts w:ascii="Times New Roman" w:hAnsi="Times New Roman" w:cs="Times New Roman"/>
                <w:b/>
                <w:sz w:val="24"/>
                <w:szCs w:val="24"/>
              </w:rPr>
            </w:pPr>
            <w:r w:rsidRPr="00B73933">
              <w:rPr>
                <w:rFonts w:ascii="Times New Roman" w:hAnsi="Times New Roman" w:cs="Times New Roman"/>
                <w:b/>
                <w:sz w:val="24"/>
                <w:szCs w:val="24"/>
              </w:rPr>
              <w:t>Кустарники</w:t>
            </w:r>
          </w:p>
        </w:tc>
        <w:tc>
          <w:tcPr>
            <w:tcW w:w="1028" w:type="dxa"/>
          </w:tcPr>
          <w:p w:rsidR="00DE1C86" w:rsidRPr="00B73933" w:rsidRDefault="00DE1C86" w:rsidP="0009128E">
            <w:pPr>
              <w:rPr>
                <w:rFonts w:ascii="Times New Roman" w:hAnsi="Times New Roman" w:cs="Times New Roman"/>
                <w:b/>
                <w:sz w:val="24"/>
                <w:szCs w:val="24"/>
              </w:rPr>
            </w:pPr>
            <w:r w:rsidRPr="00B73933">
              <w:rPr>
                <w:rFonts w:ascii="Times New Roman" w:hAnsi="Times New Roman" w:cs="Times New Roman"/>
                <w:b/>
                <w:sz w:val="24"/>
                <w:szCs w:val="24"/>
              </w:rPr>
              <w:t>2-3 м</w:t>
            </w:r>
          </w:p>
        </w:tc>
        <w:tc>
          <w:tcPr>
            <w:tcW w:w="5174" w:type="dxa"/>
          </w:tcPr>
          <w:p w:rsidR="00DE1C86" w:rsidRPr="00B73933" w:rsidRDefault="00DE1C86" w:rsidP="0009128E">
            <w:pPr>
              <w:rPr>
                <w:rFonts w:ascii="Times New Roman" w:hAnsi="Times New Roman" w:cs="Times New Roman"/>
                <w:b/>
                <w:sz w:val="24"/>
                <w:szCs w:val="24"/>
              </w:rPr>
            </w:pPr>
            <w:r w:rsidRPr="00B73933">
              <w:rPr>
                <w:rFonts w:ascii="Times New Roman" w:hAnsi="Times New Roman" w:cs="Times New Roman"/>
                <w:b/>
                <w:sz w:val="24"/>
                <w:szCs w:val="24"/>
              </w:rPr>
              <w:t>Терн  колючи</w:t>
            </w:r>
            <w:r w:rsidR="00D470A2" w:rsidRPr="00B73933">
              <w:rPr>
                <w:rFonts w:ascii="Times New Roman" w:hAnsi="Times New Roman" w:cs="Times New Roman"/>
                <w:b/>
                <w:sz w:val="24"/>
                <w:szCs w:val="24"/>
              </w:rPr>
              <w:t>й,  бересклет  бородавчатый,  жо</w:t>
            </w:r>
            <w:r w:rsidRPr="00B73933">
              <w:rPr>
                <w:rFonts w:ascii="Times New Roman" w:hAnsi="Times New Roman" w:cs="Times New Roman"/>
                <w:b/>
                <w:sz w:val="24"/>
                <w:szCs w:val="24"/>
              </w:rPr>
              <w:t>стер  слабительный,  боярышник кроваво-красный,  шиповник  коричный</w:t>
            </w:r>
          </w:p>
        </w:tc>
      </w:tr>
      <w:tr w:rsidR="00DE1C86" w:rsidRPr="00B73933" w:rsidTr="0009128E">
        <w:tc>
          <w:tcPr>
            <w:tcW w:w="882" w:type="dxa"/>
          </w:tcPr>
          <w:p w:rsidR="00DE1C86" w:rsidRPr="00B73933" w:rsidRDefault="00DE1C86" w:rsidP="0009128E">
            <w:pPr>
              <w:rPr>
                <w:rFonts w:ascii="Times New Roman" w:hAnsi="Times New Roman" w:cs="Times New Roman"/>
                <w:b/>
                <w:sz w:val="24"/>
                <w:szCs w:val="24"/>
              </w:rPr>
            </w:pPr>
            <w:r w:rsidRPr="00B73933">
              <w:rPr>
                <w:rFonts w:ascii="Times New Roman" w:hAnsi="Times New Roman" w:cs="Times New Roman"/>
                <w:b/>
                <w:sz w:val="24"/>
                <w:szCs w:val="24"/>
              </w:rPr>
              <w:t>111.</w:t>
            </w:r>
          </w:p>
        </w:tc>
        <w:tc>
          <w:tcPr>
            <w:tcW w:w="2127" w:type="dxa"/>
          </w:tcPr>
          <w:p w:rsidR="00DE1C86" w:rsidRPr="00B73933" w:rsidRDefault="00DE1C86" w:rsidP="0009128E">
            <w:pPr>
              <w:rPr>
                <w:rFonts w:ascii="Times New Roman" w:hAnsi="Times New Roman" w:cs="Times New Roman"/>
                <w:b/>
                <w:sz w:val="24"/>
                <w:szCs w:val="24"/>
              </w:rPr>
            </w:pPr>
            <w:r w:rsidRPr="00B73933">
              <w:rPr>
                <w:rFonts w:ascii="Times New Roman" w:hAnsi="Times New Roman" w:cs="Times New Roman"/>
                <w:b/>
                <w:sz w:val="24"/>
                <w:szCs w:val="24"/>
              </w:rPr>
              <w:t>Травы</w:t>
            </w:r>
          </w:p>
        </w:tc>
        <w:tc>
          <w:tcPr>
            <w:tcW w:w="1028" w:type="dxa"/>
          </w:tcPr>
          <w:p w:rsidR="00DE1C86" w:rsidRPr="00B73933" w:rsidRDefault="00DE1C86" w:rsidP="0009128E">
            <w:pPr>
              <w:rPr>
                <w:rFonts w:ascii="Times New Roman" w:hAnsi="Times New Roman" w:cs="Times New Roman"/>
                <w:b/>
                <w:sz w:val="24"/>
                <w:szCs w:val="24"/>
              </w:rPr>
            </w:pPr>
            <w:r w:rsidRPr="00B73933">
              <w:rPr>
                <w:rFonts w:ascii="Times New Roman" w:hAnsi="Times New Roman" w:cs="Times New Roman"/>
                <w:b/>
                <w:sz w:val="24"/>
                <w:szCs w:val="24"/>
              </w:rPr>
              <w:t>5-20 см</w:t>
            </w:r>
          </w:p>
        </w:tc>
        <w:tc>
          <w:tcPr>
            <w:tcW w:w="5174" w:type="dxa"/>
          </w:tcPr>
          <w:p w:rsidR="00DE1C86" w:rsidRPr="00B73933" w:rsidRDefault="00DE1C86" w:rsidP="00DE1C86">
            <w:pPr>
              <w:jc w:val="both"/>
              <w:rPr>
                <w:rFonts w:ascii="Times New Roman" w:eastAsia="Calibri" w:hAnsi="Times New Roman" w:cs="Times New Roman"/>
                <w:b/>
                <w:sz w:val="24"/>
                <w:szCs w:val="24"/>
              </w:rPr>
            </w:pPr>
            <w:proofErr w:type="gramStart"/>
            <w:r w:rsidRPr="00B73933">
              <w:rPr>
                <w:rFonts w:ascii="Times New Roman" w:hAnsi="Times New Roman" w:cs="Times New Roman"/>
                <w:b/>
                <w:sz w:val="24"/>
                <w:szCs w:val="24"/>
              </w:rPr>
              <w:t>Первоцветы: пролеска  голубая, ветреница  дубравная,   хохлатка Галера, ландыш  майский,  купена  лекарственная,  чистяк  весенний;  папоротник  Щитовник  мужской,  купырь  лесной,  сныть  обыкновенная (сплошное  покрытие),  осока  волосистая (во  влажных  местах).</w:t>
            </w:r>
            <w:proofErr w:type="gramEnd"/>
            <w:r w:rsidRPr="00B73933">
              <w:rPr>
                <w:rFonts w:ascii="Times New Roman" w:hAnsi="Times New Roman" w:cs="Times New Roman"/>
                <w:b/>
                <w:sz w:val="24"/>
                <w:szCs w:val="24"/>
              </w:rPr>
              <w:t xml:space="preserve">  Очень  немногочисленна  численность </w:t>
            </w:r>
            <w:proofErr w:type="spellStart"/>
            <w:r w:rsidRPr="00B73933">
              <w:rPr>
                <w:rFonts w:ascii="Times New Roman" w:hAnsi="Times New Roman" w:cs="Times New Roman"/>
                <w:b/>
                <w:sz w:val="24"/>
                <w:szCs w:val="24"/>
              </w:rPr>
              <w:t>копытеня</w:t>
            </w:r>
            <w:proofErr w:type="spellEnd"/>
            <w:r w:rsidRPr="00B73933">
              <w:rPr>
                <w:rFonts w:ascii="Times New Roman" w:hAnsi="Times New Roman" w:cs="Times New Roman"/>
                <w:b/>
                <w:sz w:val="24"/>
                <w:szCs w:val="24"/>
              </w:rPr>
              <w:t xml:space="preserve">  европейского</w:t>
            </w:r>
            <w:r w:rsidR="00773850" w:rsidRPr="00B73933">
              <w:rPr>
                <w:rFonts w:ascii="Times New Roman" w:hAnsi="Times New Roman" w:cs="Times New Roman"/>
                <w:b/>
                <w:sz w:val="24"/>
                <w:szCs w:val="24"/>
              </w:rPr>
              <w:t xml:space="preserve"> (25 растений)</w:t>
            </w:r>
            <w:r w:rsidRPr="00B73933">
              <w:rPr>
                <w:rFonts w:ascii="Times New Roman" w:hAnsi="Times New Roman" w:cs="Times New Roman"/>
                <w:b/>
                <w:sz w:val="24"/>
                <w:szCs w:val="24"/>
              </w:rPr>
              <w:t>, рябчика русского</w:t>
            </w:r>
            <w:r w:rsidR="00773850" w:rsidRPr="00B73933">
              <w:rPr>
                <w:rFonts w:ascii="Times New Roman" w:hAnsi="Times New Roman" w:cs="Times New Roman"/>
                <w:b/>
                <w:sz w:val="24"/>
                <w:szCs w:val="24"/>
              </w:rPr>
              <w:t xml:space="preserve">  (18 экземпляров)</w:t>
            </w:r>
            <w:r w:rsidRPr="00B73933">
              <w:rPr>
                <w:rFonts w:ascii="Times New Roman" w:hAnsi="Times New Roman" w:cs="Times New Roman"/>
                <w:b/>
                <w:sz w:val="24"/>
                <w:szCs w:val="24"/>
              </w:rPr>
              <w:t xml:space="preserve">, </w:t>
            </w:r>
            <w:proofErr w:type="spellStart"/>
            <w:r w:rsidRPr="00B73933">
              <w:rPr>
                <w:rFonts w:ascii="Times New Roman" w:hAnsi="Times New Roman" w:cs="Times New Roman"/>
                <w:b/>
                <w:sz w:val="24"/>
                <w:szCs w:val="24"/>
              </w:rPr>
              <w:t>дремлика</w:t>
            </w:r>
            <w:proofErr w:type="spellEnd"/>
            <w:r w:rsidRPr="00B73933">
              <w:rPr>
                <w:rFonts w:ascii="Times New Roman" w:hAnsi="Times New Roman" w:cs="Times New Roman"/>
                <w:b/>
                <w:sz w:val="24"/>
                <w:szCs w:val="24"/>
              </w:rPr>
              <w:t xml:space="preserve"> темно-красного (3 растения), ятрышника  зеленоцветкового</w:t>
            </w:r>
            <w:r w:rsidR="00773850" w:rsidRPr="00B73933">
              <w:rPr>
                <w:rFonts w:ascii="Times New Roman" w:hAnsi="Times New Roman" w:cs="Times New Roman"/>
                <w:b/>
                <w:sz w:val="24"/>
                <w:szCs w:val="24"/>
              </w:rPr>
              <w:t xml:space="preserve"> (5  растений)</w:t>
            </w:r>
            <w:r w:rsidRPr="00B73933">
              <w:rPr>
                <w:rFonts w:ascii="Times New Roman" w:hAnsi="Times New Roman" w:cs="Times New Roman"/>
                <w:b/>
                <w:sz w:val="24"/>
                <w:szCs w:val="24"/>
              </w:rPr>
              <w:t>, занесенных  в Красную  книгу Волгоградской  области.</w:t>
            </w:r>
          </w:p>
          <w:p w:rsidR="00DE1C86" w:rsidRPr="00B73933" w:rsidRDefault="00DE1C86" w:rsidP="0009128E">
            <w:pPr>
              <w:rPr>
                <w:rFonts w:ascii="Times New Roman" w:hAnsi="Times New Roman" w:cs="Times New Roman"/>
                <w:b/>
                <w:sz w:val="24"/>
                <w:szCs w:val="24"/>
              </w:rPr>
            </w:pPr>
          </w:p>
        </w:tc>
      </w:tr>
      <w:tr w:rsidR="00DE1C86" w:rsidRPr="00B73933" w:rsidTr="0009128E">
        <w:tc>
          <w:tcPr>
            <w:tcW w:w="882" w:type="dxa"/>
          </w:tcPr>
          <w:p w:rsidR="00DE1C86" w:rsidRPr="00B73933" w:rsidRDefault="00DE1C86" w:rsidP="0009128E">
            <w:pPr>
              <w:rPr>
                <w:rFonts w:ascii="Times New Roman" w:hAnsi="Times New Roman" w:cs="Times New Roman"/>
                <w:b/>
                <w:sz w:val="24"/>
                <w:szCs w:val="24"/>
              </w:rPr>
            </w:pPr>
            <w:r w:rsidRPr="00B73933">
              <w:rPr>
                <w:rFonts w:ascii="Times New Roman" w:hAnsi="Times New Roman" w:cs="Times New Roman"/>
                <w:b/>
                <w:sz w:val="24"/>
                <w:szCs w:val="24"/>
              </w:rPr>
              <w:t>1У.</w:t>
            </w:r>
          </w:p>
        </w:tc>
        <w:tc>
          <w:tcPr>
            <w:tcW w:w="2127" w:type="dxa"/>
          </w:tcPr>
          <w:p w:rsidR="00DE1C86" w:rsidRPr="00B73933" w:rsidRDefault="00DE1C86" w:rsidP="0009128E">
            <w:pPr>
              <w:rPr>
                <w:rFonts w:ascii="Times New Roman" w:hAnsi="Times New Roman" w:cs="Times New Roman"/>
                <w:b/>
                <w:sz w:val="24"/>
                <w:szCs w:val="24"/>
              </w:rPr>
            </w:pPr>
            <w:r w:rsidRPr="00B73933">
              <w:rPr>
                <w:rFonts w:ascii="Times New Roman" w:hAnsi="Times New Roman" w:cs="Times New Roman"/>
                <w:b/>
                <w:sz w:val="24"/>
                <w:szCs w:val="24"/>
              </w:rPr>
              <w:t>Мохово-лишайниковый</w:t>
            </w:r>
          </w:p>
        </w:tc>
        <w:tc>
          <w:tcPr>
            <w:tcW w:w="1028" w:type="dxa"/>
          </w:tcPr>
          <w:p w:rsidR="00DE1C86" w:rsidRPr="00B73933" w:rsidRDefault="00DE1C86" w:rsidP="0009128E">
            <w:pPr>
              <w:rPr>
                <w:rFonts w:ascii="Times New Roman" w:hAnsi="Times New Roman" w:cs="Times New Roman"/>
                <w:b/>
                <w:sz w:val="24"/>
                <w:szCs w:val="24"/>
              </w:rPr>
            </w:pPr>
            <w:r w:rsidRPr="00B73933">
              <w:rPr>
                <w:rFonts w:ascii="Times New Roman" w:hAnsi="Times New Roman" w:cs="Times New Roman"/>
                <w:b/>
                <w:sz w:val="24"/>
                <w:szCs w:val="24"/>
              </w:rPr>
              <w:t>1-2 см</w:t>
            </w:r>
          </w:p>
        </w:tc>
        <w:tc>
          <w:tcPr>
            <w:tcW w:w="5174" w:type="dxa"/>
          </w:tcPr>
          <w:p w:rsidR="00DE1C86" w:rsidRPr="00B73933" w:rsidRDefault="00DE1C86" w:rsidP="0009128E">
            <w:pPr>
              <w:rPr>
                <w:rFonts w:ascii="Times New Roman" w:hAnsi="Times New Roman" w:cs="Times New Roman"/>
                <w:b/>
                <w:sz w:val="24"/>
                <w:szCs w:val="24"/>
              </w:rPr>
            </w:pPr>
            <w:r w:rsidRPr="00B73933">
              <w:rPr>
                <w:rFonts w:ascii="Times New Roman" w:hAnsi="Times New Roman" w:cs="Times New Roman"/>
                <w:b/>
                <w:sz w:val="24"/>
                <w:szCs w:val="24"/>
              </w:rPr>
              <w:t>Зеленые  мхи   и   лишайники</w:t>
            </w:r>
          </w:p>
        </w:tc>
      </w:tr>
    </w:tbl>
    <w:p w:rsidR="0029137C" w:rsidRPr="00B73933" w:rsidRDefault="0029137C" w:rsidP="001A20D1">
      <w:pPr>
        <w:jc w:val="both"/>
        <w:rPr>
          <w:rFonts w:ascii="Times New Roman" w:hAnsi="Times New Roman" w:cs="Times New Roman"/>
          <w:b/>
          <w:sz w:val="24"/>
          <w:szCs w:val="24"/>
        </w:rPr>
      </w:pPr>
      <w:r w:rsidRPr="00B73933">
        <w:rPr>
          <w:rFonts w:ascii="Times New Roman" w:hAnsi="Times New Roman" w:cs="Times New Roman"/>
          <w:b/>
          <w:sz w:val="24"/>
          <w:szCs w:val="24"/>
          <w:u w:val="single"/>
        </w:rPr>
        <w:t>Вывод:</w:t>
      </w:r>
      <w:r w:rsidRPr="00B73933">
        <w:rPr>
          <w:rFonts w:ascii="Times New Roman" w:hAnsi="Times New Roman" w:cs="Times New Roman"/>
          <w:b/>
          <w:sz w:val="24"/>
          <w:szCs w:val="24"/>
        </w:rPr>
        <w:t xml:space="preserve"> </w:t>
      </w:r>
      <w:proofErr w:type="gramStart"/>
      <w:r w:rsidR="003655B7" w:rsidRPr="00B73933">
        <w:rPr>
          <w:rFonts w:ascii="Times New Roman" w:hAnsi="Times New Roman" w:cs="Times New Roman"/>
          <w:b/>
          <w:sz w:val="24"/>
          <w:szCs w:val="24"/>
        </w:rPr>
        <w:t>Согласно  исследований</w:t>
      </w:r>
      <w:proofErr w:type="gramEnd"/>
      <w:r w:rsidR="003655B7" w:rsidRPr="00B73933">
        <w:rPr>
          <w:rFonts w:ascii="Times New Roman" w:hAnsi="Times New Roman" w:cs="Times New Roman"/>
          <w:b/>
          <w:sz w:val="24"/>
          <w:szCs w:val="24"/>
        </w:rPr>
        <w:t xml:space="preserve">  в</w:t>
      </w:r>
      <w:r w:rsidRPr="00B73933">
        <w:rPr>
          <w:rFonts w:ascii="Times New Roman" w:hAnsi="Times New Roman" w:cs="Times New Roman"/>
          <w:b/>
          <w:sz w:val="24"/>
          <w:szCs w:val="24"/>
        </w:rPr>
        <w:t xml:space="preserve">  фитоценозе  Акишевского   леса   растительный   покров   создает   природные   условия  для  аэрации,  увлажненности, засоленности  почв,  их  </w:t>
      </w:r>
      <w:proofErr w:type="spellStart"/>
      <w:r w:rsidRPr="00B73933">
        <w:rPr>
          <w:rFonts w:ascii="Times New Roman" w:hAnsi="Times New Roman" w:cs="Times New Roman"/>
          <w:b/>
          <w:sz w:val="24"/>
          <w:szCs w:val="24"/>
        </w:rPr>
        <w:t>карбонатности</w:t>
      </w:r>
      <w:proofErr w:type="spellEnd"/>
      <w:r w:rsidRPr="00B73933">
        <w:rPr>
          <w:rFonts w:ascii="Times New Roman" w:hAnsi="Times New Roman" w:cs="Times New Roman"/>
          <w:b/>
          <w:sz w:val="24"/>
          <w:szCs w:val="24"/>
        </w:rPr>
        <w:t xml:space="preserve">, </w:t>
      </w:r>
      <w:r w:rsidR="00DE1C86" w:rsidRPr="00B73933">
        <w:rPr>
          <w:rFonts w:ascii="Times New Roman" w:hAnsi="Times New Roman" w:cs="Times New Roman"/>
          <w:b/>
          <w:sz w:val="24"/>
          <w:szCs w:val="24"/>
        </w:rPr>
        <w:t xml:space="preserve">пополнения  его   </w:t>
      </w:r>
      <w:r w:rsidRPr="00B73933">
        <w:rPr>
          <w:rFonts w:ascii="Times New Roman" w:hAnsi="Times New Roman" w:cs="Times New Roman"/>
          <w:b/>
          <w:sz w:val="24"/>
          <w:szCs w:val="24"/>
        </w:rPr>
        <w:t>механического  состава</w:t>
      </w:r>
      <w:r w:rsidR="00DE1C86" w:rsidRPr="00B73933">
        <w:rPr>
          <w:rFonts w:ascii="Times New Roman" w:hAnsi="Times New Roman" w:cs="Times New Roman"/>
          <w:b/>
          <w:sz w:val="24"/>
          <w:szCs w:val="24"/>
        </w:rPr>
        <w:t xml:space="preserve">  за  счет  </w:t>
      </w:r>
      <w:proofErr w:type="spellStart"/>
      <w:r w:rsidR="00DE1C86" w:rsidRPr="00B73933">
        <w:rPr>
          <w:rFonts w:ascii="Times New Roman" w:hAnsi="Times New Roman" w:cs="Times New Roman"/>
          <w:b/>
          <w:sz w:val="24"/>
          <w:szCs w:val="24"/>
        </w:rPr>
        <w:t>перегнояы</w:t>
      </w:r>
      <w:proofErr w:type="spellEnd"/>
      <w:r w:rsidR="00DE1C86" w:rsidRPr="00B73933">
        <w:rPr>
          <w:rFonts w:ascii="Times New Roman" w:hAnsi="Times New Roman" w:cs="Times New Roman"/>
          <w:b/>
          <w:sz w:val="24"/>
          <w:szCs w:val="24"/>
        </w:rPr>
        <w:t xml:space="preserve"> </w:t>
      </w:r>
      <w:proofErr w:type="spellStart"/>
      <w:r w:rsidR="00DE1C86" w:rsidRPr="00B73933">
        <w:rPr>
          <w:rFonts w:ascii="Times New Roman" w:hAnsi="Times New Roman" w:cs="Times New Roman"/>
          <w:b/>
          <w:sz w:val="24"/>
          <w:szCs w:val="24"/>
        </w:rPr>
        <w:t>опада</w:t>
      </w:r>
      <w:proofErr w:type="spellEnd"/>
      <w:r w:rsidR="00DE1C86" w:rsidRPr="00B73933">
        <w:rPr>
          <w:rFonts w:ascii="Times New Roman" w:hAnsi="Times New Roman" w:cs="Times New Roman"/>
          <w:b/>
          <w:sz w:val="24"/>
          <w:szCs w:val="24"/>
        </w:rPr>
        <w:t xml:space="preserve">, </w:t>
      </w:r>
      <w:r w:rsidR="003655B7" w:rsidRPr="00B73933">
        <w:rPr>
          <w:rFonts w:ascii="Times New Roman" w:hAnsi="Times New Roman" w:cs="Times New Roman"/>
          <w:b/>
          <w:sz w:val="24"/>
          <w:szCs w:val="24"/>
        </w:rPr>
        <w:t xml:space="preserve"> </w:t>
      </w:r>
      <w:r w:rsidR="00DE1C86" w:rsidRPr="00B73933">
        <w:rPr>
          <w:rFonts w:ascii="Times New Roman" w:hAnsi="Times New Roman" w:cs="Times New Roman"/>
          <w:b/>
          <w:sz w:val="24"/>
          <w:szCs w:val="24"/>
        </w:rPr>
        <w:t xml:space="preserve">наличие  достаточной  влажности  за  счет  залегания  </w:t>
      </w:r>
      <w:r w:rsidR="003655B7" w:rsidRPr="00B73933">
        <w:rPr>
          <w:rFonts w:ascii="Times New Roman" w:hAnsi="Times New Roman" w:cs="Times New Roman"/>
          <w:b/>
          <w:sz w:val="24"/>
          <w:szCs w:val="24"/>
        </w:rPr>
        <w:t xml:space="preserve"> почвенно-грунтовых   и  поверхностных  вод</w:t>
      </w:r>
      <w:r w:rsidR="00DE1C86" w:rsidRPr="00B73933">
        <w:rPr>
          <w:rFonts w:ascii="Times New Roman" w:hAnsi="Times New Roman" w:cs="Times New Roman"/>
          <w:b/>
          <w:sz w:val="24"/>
          <w:szCs w:val="24"/>
        </w:rPr>
        <w:t>,  в  том  числе  роль  в  этом  играет  и  близкое  расположение  реки  Хопер</w:t>
      </w:r>
      <w:r w:rsidRPr="00B73933">
        <w:rPr>
          <w:rFonts w:ascii="Times New Roman" w:hAnsi="Times New Roman" w:cs="Times New Roman"/>
          <w:b/>
          <w:sz w:val="24"/>
          <w:szCs w:val="24"/>
        </w:rPr>
        <w:t>.</w:t>
      </w:r>
      <w:r w:rsidR="00DE1C86" w:rsidRPr="00B73933">
        <w:rPr>
          <w:rFonts w:ascii="Times New Roman" w:hAnsi="Times New Roman" w:cs="Times New Roman"/>
          <w:b/>
          <w:sz w:val="24"/>
          <w:szCs w:val="24"/>
        </w:rPr>
        <w:t xml:space="preserve"> </w:t>
      </w:r>
      <w:r w:rsidR="00773850" w:rsidRPr="00B73933">
        <w:rPr>
          <w:rFonts w:ascii="Times New Roman" w:hAnsi="Times New Roman" w:cs="Times New Roman"/>
          <w:b/>
          <w:sz w:val="24"/>
          <w:szCs w:val="24"/>
        </w:rPr>
        <w:t xml:space="preserve"> Исследование  ярусного  расположения  позволяет  сделать  вывод  о  наличии  основных  видов  растений  от  деревьев  до  трав,  обеспечивающих  целостность  биогеоценоза  леса. Однако, малочисленность  растений  </w:t>
      </w:r>
      <w:proofErr w:type="spellStart"/>
      <w:r w:rsidR="00773850" w:rsidRPr="00B73933">
        <w:rPr>
          <w:rFonts w:ascii="Times New Roman" w:hAnsi="Times New Roman" w:cs="Times New Roman"/>
          <w:b/>
          <w:sz w:val="24"/>
          <w:szCs w:val="24"/>
        </w:rPr>
        <w:t>копытеня</w:t>
      </w:r>
      <w:proofErr w:type="spellEnd"/>
      <w:r w:rsidR="00773850" w:rsidRPr="00B73933">
        <w:rPr>
          <w:rFonts w:ascii="Times New Roman" w:hAnsi="Times New Roman" w:cs="Times New Roman"/>
          <w:b/>
          <w:sz w:val="24"/>
          <w:szCs w:val="24"/>
        </w:rPr>
        <w:t xml:space="preserve">  европейского (25 растений), рябчика русского  (18 экземпляров), </w:t>
      </w:r>
      <w:proofErr w:type="spellStart"/>
      <w:r w:rsidR="00773850" w:rsidRPr="00B73933">
        <w:rPr>
          <w:rFonts w:ascii="Times New Roman" w:hAnsi="Times New Roman" w:cs="Times New Roman"/>
          <w:b/>
          <w:sz w:val="24"/>
          <w:szCs w:val="24"/>
        </w:rPr>
        <w:t>дремлика</w:t>
      </w:r>
      <w:proofErr w:type="spellEnd"/>
      <w:r w:rsidR="00773850" w:rsidRPr="00B73933">
        <w:rPr>
          <w:rFonts w:ascii="Times New Roman" w:hAnsi="Times New Roman" w:cs="Times New Roman"/>
          <w:b/>
          <w:sz w:val="24"/>
          <w:szCs w:val="24"/>
        </w:rPr>
        <w:t xml:space="preserve"> темно-красного (3 растения), ятрышника  зеленоцветкового (5  растений), занесенных  в Красную  книгу Волгоградской  области, заставляет  задуматься  о  причинах  их  постепенного  исчезновения   и   разработке  мер  их   охраны, приумножения   и  дальнейшего  сохранения.  </w:t>
      </w:r>
    </w:p>
    <w:p w:rsidR="000B48CE" w:rsidRPr="00B73933" w:rsidRDefault="004F2A75" w:rsidP="004F2A75">
      <w:pPr>
        <w:rPr>
          <w:rFonts w:ascii="Times New Roman" w:hAnsi="Times New Roman" w:cs="Times New Roman"/>
          <w:b/>
          <w:sz w:val="24"/>
          <w:szCs w:val="24"/>
        </w:rPr>
      </w:pPr>
      <w:r w:rsidRPr="00B73933">
        <w:rPr>
          <w:rFonts w:ascii="Times New Roman" w:hAnsi="Times New Roman" w:cs="Times New Roman"/>
          <w:b/>
          <w:noProof/>
          <w:sz w:val="24"/>
          <w:szCs w:val="24"/>
          <w:lang w:eastAsia="ru-RU"/>
        </w:rPr>
        <w:lastRenderedPageBreak/>
        <w:drawing>
          <wp:inline distT="0" distB="0" distL="0" distR="0">
            <wp:extent cx="1450181" cy="1933575"/>
            <wp:effectExtent l="19050" t="0" r="0" b="0"/>
            <wp:docPr id="3" name="Рисунок 3" descr="G:\Экология   с 2013\2013-10-08, ФОТО  ДЕРЕВЬЯ  ЛЕСА\ФОТО  ДЕРЕВЬЯ  ЛЕСА 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Экология   с 2013\2013-10-08, ФОТО  ДЕРЕВЬЯ  ЛЕСА\ФОТО  ДЕРЕВЬЯ  ЛЕСА 058.jpg"/>
                    <pic:cNvPicPr>
                      <a:picLocks noChangeAspect="1" noChangeArrowheads="1"/>
                    </pic:cNvPicPr>
                  </pic:nvPicPr>
                  <pic:blipFill>
                    <a:blip r:embed="rId10" cstate="print"/>
                    <a:srcRect/>
                    <a:stretch>
                      <a:fillRect/>
                    </a:stretch>
                  </pic:blipFill>
                  <pic:spPr bwMode="auto">
                    <a:xfrm>
                      <a:off x="0" y="0"/>
                      <a:ext cx="1452007" cy="1936010"/>
                    </a:xfrm>
                    <a:prstGeom prst="rect">
                      <a:avLst/>
                    </a:prstGeom>
                    <a:noFill/>
                    <a:ln w="9525">
                      <a:noFill/>
                      <a:miter lim="800000"/>
                      <a:headEnd/>
                      <a:tailEnd/>
                    </a:ln>
                  </pic:spPr>
                </pic:pic>
              </a:graphicData>
            </a:graphic>
          </wp:inline>
        </w:drawing>
      </w:r>
      <w:r w:rsidR="000072DF" w:rsidRPr="00B73933">
        <w:rPr>
          <w:rFonts w:ascii="Times New Roman" w:hAnsi="Times New Roman" w:cs="Times New Roman"/>
          <w:b/>
          <w:sz w:val="24"/>
          <w:szCs w:val="24"/>
        </w:rPr>
        <w:t xml:space="preserve">  </w:t>
      </w:r>
      <w:r w:rsidR="000072DF" w:rsidRPr="00B73933">
        <w:rPr>
          <w:rFonts w:ascii="Times New Roman" w:hAnsi="Times New Roman" w:cs="Times New Roman"/>
          <w:b/>
          <w:noProof/>
          <w:sz w:val="24"/>
          <w:szCs w:val="24"/>
          <w:lang w:eastAsia="ru-RU"/>
        </w:rPr>
        <w:drawing>
          <wp:inline distT="0" distB="0" distL="0" distR="0">
            <wp:extent cx="2574925" cy="1931194"/>
            <wp:effectExtent l="19050" t="0" r="0" b="0"/>
            <wp:docPr id="4" name="Рисунок 4" descr="G:\Экология   с 2013\2013-10-08, ФОТО  ДЕРЕВЬЯ  ЛЕСА\ФОТО  ДЕРЕВЬЯ  ЛЕСА 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Экология   с 2013\2013-10-08, ФОТО  ДЕРЕВЬЯ  ЛЕСА\ФОТО  ДЕРЕВЬЯ  ЛЕСА 004.jpg"/>
                    <pic:cNvPicPr>
                      <a:picLocks noChangeAspect="1" noChangeArrowheads="1"/>
                    </pic:cNvPicPr>
                  </pic:nvPicPr>
                  <pic:blipFill>
                    <a:blip r:embed="rId11" cstate="print"/>
                    <a:srcRect/>
                    <a:stretch>
                      <a:fillRect/>
                    </a:stretch>
                  </pic:blipFill>
                  <pic:spPr bwMode="auto">
                    <a:xfrm>
                      <a:off x="0" y="0"/>
                      <a:ext cx="2574925" cy="1931194"/>
                    </a:xfrm>
                    <a:prstGeom prst="rect">
                      <a:avLst/>
                    </a:prstGeom>
                    <a:noFill/>
                    <a:ln w="9525">
                      <a:noFill/>
                      <a:miter lim="800000"/>
                      <a:headEnd/>
                      <a:tailEnd/>
                    </a:ln>
                  </pic:spPr>
                </pic:pic>
              </a:graphicData>
            </a:graphic>
          </wp:inline>
        </w:drawing>
      </w:r>
      <w:r w:rsidR="000072DF" w:rsidRPr="00B73933">
        <w:rPr>
          <w:rFonts w:ascii="Times New Roman" w:hAnsi="Times New Roman" w:cs="Times New Roman"/>
          <w:b/>
          <w:sz w:val="24"/>
          <w:szCs w:val="24"/>
        </w:rPr>
        <w:t xml:space="preserve"> </w:t>
      </w:r>
      <w:r w:rsidR="000072DF" w:rsidRPr="00B73933">
        <w:rPr>
          <w:rFonts w:ascii="Times New Roman" w:hAnsi="Times New Roman" w:cs="Times New Roman"/>
          <w:b/>
          <w:noProof/>
          <w:sz w:val="24"/>
          <w:szCs w:val="24"/>
          <w:lang w:eastAsia="ru-RU"/>
        </w:rPr>
        <w:drawing>
          <wp:inline distT="0" distB="0" distL="0" distR="0">
            <wp:extent cx="1552575" cy="2070100"/>
            <wp:effectExtent l="19050" t="0" r="9525" b="0"/>
            <wp:docPr id="5" name="Рисунок 5" descr="G:\Экология   с 2013\2013-10-08, ФОТО  ДЕРЕВЬЯ  ЛЕСА\ФОТО  ДЕРЕВЬЯ  ЛЕСА 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Экология   с 2013\2013-10-08, ФОТО  ДЕРЕВЬЯ  ЛЕСА\ФОТО  ДЕРЕВЬЯ  ЛЕСА 048.jpg"/>
                    <pic:cNvPicPr>
                      <a:picLocks noChangeAspect="1" noChangeArrowheads="1"/>
                    </pic:cNvPicPr>
                  </pic:nvPicPr>
                  <pic:blipFill>
                    <a:blip r:embed="rId12" cstate="print"/>
                    <a:srcRect/>
                    <a:stretch>
                      <a:fillRect/>
                    </a:stretch>
                  </pic:blipFill>
                  <pic:spPr bwMode="auto">
                    <a:xfrm>
                      <a:off x="0" y="0"/>
                      <a:ext cx="1552575" cy="2070100"/>
                    </a:xfrm>
                    <a:prstGeom prst="rect">
                      <a:avLst/>
                    </a:prstGeom>
                    <a:noFill/>
                    <a:ln w="9525">
                      <a:noFill/>
                      <a:miter lim="800000"/>
                      <a:headEnd/>
                      <a:tailEnd/>
                    </a:ln>
                  </pic:spPr>
                </pic:pic>
              </a:graphicData>
            </a:graphic>
          </wp:inline>
        </w:drawing>
      </w:r>
    </w:p>
    <w:p w:rsidR="00EE6C90" w:rsidRPr="00B73933" w:rsidRDefault="00C37231" w:rsidP="00C772EC">
      <w:pPr>
        <w:pStyle w:val="a3"/>
        <w:numPr>
          <w:ilvl w:val="0"/>
          <w:numId w:val="5"/>
        </w:numPr>
        <w:rPr>
          <w:rFonts w:ascii="Times New Roman" w:hAnsi="Times New Roman" w:cs="Times New Roman"/>
          <w:b/>
          <w:sz w:val="24"/>
          <w:szCs w:val="24"/>
        </w:rPr>
      </w:pPr>
      <w:r w:rsidRPr="00B73933">
        <w:rPr>
          <w:rFonts w:ascii="Times New Roman" w:hAnsi="Times New Roman" w:cs="Times New Roman"/>
          <w:b/>
          <w:sz w:val="24"/>
          <w:szCs w:val="24"/>
        </w:rPr>
        <w:t>На  заложенной  пробной  площадке   заложили  д</w:t>
      </w:r>
      <w:r w:rsidR="003E2F5C" w:rsidRPr="00B73933">
        <w:rPr>
          <w:rFonts w:ascii="Times New Roman" w:hAnsi="Times New Roman" w:cs="Times New Roman"/>
          <w:b/>
          <w:sz w:val="24"/>
          <w:szCs w:val="24"/>
        </w:rPr>
        <w:t>ревосто</w:t>
      </w:r>
      <w:r w:rsidR="000B48CE" w:rsidRPr="00B73933">
        <w:rPr>
          <w:rFonts w:ascii="Times New Roman" w:hAnsi="Times New Roman" w:cs="Times New Roman"/>
          <w:b/>
          <w:sz w:val="24"/>
          <w:szCs w:val="24"/>
        </w:rPr>
        <w:t>й</w:t>
      </w:r>
      <w:r w:rsidRPr="00B73933">
        <w:rPr>
          <w:rFonts w:ascii="Times New Roman" w:hAnsi="Times New Roman" w:cs="Times New Roman"/>
          <w:b/>
          <w:sz w:val="24"/>
          <w:szCs w:val="24"/>
        </w:rPr>
        <w:t xml:space="preserve">  леса</w:t>
      </w:r>
      <w:r w:rsidR="000B48CE" w:rsidRPr="00B73933">
        <w:rPr>
          <w:rFonts w:ascii="Times New Roman" w:hAnsi="Times New Roman" w:cs="Times New Roman"/>
          <w:b/>
          <w:sz w:val="24"/>
          <w:szCs w:val="24"/>
        </w:rPr>
        <w:t>.</w:t>
      </w:r>
      <w:r w:rsidR="00E3637A" w:rsidRPr="00B73933">
        <w:rPr>
          <w:rFonts w:ascii="Times New Roman" w:hAnsi="Times New Roman" w:cs="Times New Roman"/>
          <w:b/>
          <w:sz w:val="24"/>
          <w:szCs w:val="24"/>
        </w:rPr>
        <w:t xml:space="preserve"> Описали ф</w:t>
      </w:r>
      <w:r w:rsidR="003E2F5C" w:rsidRPr="00B73933">
        <w:rPr>
          <w:rFonts w:ascii="Times New Roman" w:hAnsi="Times New Roman" w:cs="Times New Roman"/>
          <w:b/>
          <w:sz w:val="24"/>
          <w:szCs w:val="24"/>
        </w:rPr>
        <w:t>ормул</w:t>
      </w:r>
      <w:r w:rsidR="00E3637A" w:rsidRPr="00B73933">
        <w:rPr>
          <w:rFonts w:ascii="Times New Roman" w:hAnsi="Times New Roman" w:cs="Times New Roman"/>
          <w:b/>
          <w:sz w:val="24"/>
          <w:szCs w:val="24"/>
        </w:rPr>
        <w:t>у</w:t>
      </w:r>
      <w:r w:rsidR="003E2F5C" w:rsidRPr="00B73933">
        <w:rPr>
          <w:rFonts w:ascii="Times New Roman" w:hAnsi="Times New Roman" w:cs="Times New Roman"/>
          <w:b/>
          <w:sz w:val="24"/>
          <w:szCs w:val="24"/>
        </w:rPr>
        <w:t xml:space="preserve">  состава  древостоя </w:t>
      </w:r>
      <w:r w:rsidR="003443D7" w:rsidRPr="00B73933">
        <w:rPr>
          <w:rFonts w:ascii="Times New Roman" w:hAnsi="Times New Roman" w:cs="Times New Roman"/>
          <w:b/>
          <w:sz w:val="24"/>
          <w:szCs w:val="24"/>
        </w:rPr>
        <w:t xml:space="preserve"> оформили  </w:t>
      </w:r>
      <w:proofErr w:type="gramStart"/>
      <w:r w:rsidR="003443D7" w:rsidRPr="00B73933">
        <w:rPr>
          <w:rFonts w:ascii="Times New Roman" w:hAnsi="Times New Roman" w:cs="Times New Roman"/>
          <w:b/>
          <w:sz w:val="24"/>
          <w:szCs w:val="24"/>
        </w:rPr>
        <w:t>согласно  приложения</w:t>
      </w:r>
      <w:proofErr w:type="gramEnd"/>
      <w:r w:rsidR="003443D7" w:rsidRPr="00B73933">
        <w:rPr>
          <w:rFonts w:ascii="Times New Roman" w:hAnsi="Times New Roman" w:cs="Times New Roman"/>
          <w:b/>
          <w:sz w:val="24"/>
          <w:szCs w:val="24"/>
        </w:rPr>
        <w:t xml:space="preserve"> 2.</w:t>
      </w:r>
    </w:p>
    <w:tbl>
      <w:tblPr>
        <w:tblStyle w:val="a4"/>
        <w:tblW w:w="10173" w:type="dxa"/>
        <w:tblLayout w:type="fixed"/>
        <w:tblLook w:val="04A0"/>
      </w:tblPr>
      <w:tblGrid>
        <w:gridCol w:w="458"/>
        <w:gridCol w:w="1803"/>
        <w:gridCol w:w="750"/>
        <w:gridCol w:w="1071"/>
        <w:gridCol w:w="1088"/>
        <w:gridCol w:w="1211"/>
        <w:gridCol w:w="1330"/>
        <w:gridCol w:w="1044"/>
        <w:gridCol w:w="1418"/>
      </w:tblGrid>
      <w:tr w:rsidR="003E2F5C" w:rsidRPr="00B73933" w:rsidTr="00C37231">
        <w:tc>
          <w:tcPr>
            <w:tcW w:w="458" w:type="dxa"/>
            <w:vMerge w:val="restart"/>
          </w:tcPr>
          <w:p w:rsidR="003E2F5C" w:rsidRPr="00B73933" w:rsidRDefault="003E2F5C" w:rsidP="00C772EC">
            <w:pPr>
              <w:rPr>
                <w:rFonts w:ascii="Times New Roman" w:hAnsi="Times New Roman" w:cs="Times New Roman"/>
                <w:b/>
                <w:sz w:val="24"/>
                <w:szCs w:val="24"/>
              </w:rPr>
            </w:pPr>
            <w:r w:rsidRPr="00B73933">
              <w:rPr>
                <w:rFonts w:ascii="Times New Roman" w:hAnsi="Times New Roman" w:cs="Times New Roman"/>
                <w:b/>
                <w:sz w:val="24"/>
                <w:szCs w:val="24"/>
              </w:rPr>
              <w:t>№</w:t>
            </w:r>
          </w:p>
        </w:tc>
        <w:tc>
          <w:tcPr>
            <w:tcW w:w="1803" w:type="dxa"/>
            <w:vMerge w:val="restart"/>
          </w:tcPr>
          <w:p w:rsidR="003E2F5C" w:rsidRPr="00B73933" w:rsidRDefault="003E2F5C" w:rsidP="00C772EC">
            <w:pPr>
              <w:rPr>
                <w:rFonts w:ascii="Times New Roman" w:hAnsi="Times New Roman" w:cs="Times New Roman"/>
                <w:b/>
                <w:sz w:val="24"/>
                <w:szCs w:val="24"/>
              </w:rPr>
            </w:pPr>
            <w:r w:rsidRPr="00B73933">
              <w:rPr>
                <w:rFonts w:ascii="Times New Roman" w:hAnsi="Times New Roman" w:cs="Times New Roman"/>
                <w:b/>
                <w:sz w:val="24"/>
                <w:szCs w:val="24"/>
              </w:rPr>
              <w:t xml:space="preserve">Порода </w:t>
            </w:r>
          </w:p>
        </w:tc>
        <w:tc>
          <w:tcPr>
            <w:tcW w:w="750" w:type="dxa"/>
            <w:vMerge w:val="restart"/>
          </w:tcPr>
          <w:p w:rsidR="003E2F5C" w:rsidRPr="00B73933" w:rsidRDefault="003E2F5C" w:rsidP="00C772EC">
            <w:pPr>
              <w:rPr>
                <w:rFonts w:ascii="Times New Roman" w:hAnsi="Times New Roman" w:cs="Times New Roman"/>
                <w:b/>
                <w:sz w:val="24"/>
                <w:szCs w:val="24"/>
              </w:rPr>
            </w:pPr>
            <w:r w:rsidRPr="00B73933">
              <w:rPr>
                <w:rFonts w:ascii="Times New Roman" w:hAnsi="Times New Roman" w:cs="Times New Roman"/>
                <w:b/>
                <w:sz w:val="24"/>
                <w:szCs w:val="24"/>
              </w:rPr>
              <w:t xml:space="preserve">Ярус </w:t>
            </w:r>
          </w:p>
        </w:tc>
        <w:tc>
          <w:tcPr>
            <w:tcW w:w="1071" w:type="dxa"/>
            <w:vMerge w:val="restart"/>
          </w:tcPr>
          <w:p w:rsidR="003E2F5C" w:rsidRPr="00B73933" w:rsidRDefault="003E2F5C" w:rsidP="00C772EC">
            <w:pPr>
              <w:rPr>
                <w:rFonts w:ascii="Times New Roman" w:hAnsi="Times New Roman" w:cs="Times New Roman"/>
                <w:b/>
                <w:sz w:val="24"/>
                <w:szCs w:val="24"/>
              </w:rPr>
            </w:pPr>
            <w:r w:rsidRPr="00B73933">
              <w:rPr>
                <w:rFonts w:ascii="Times New Roman" w:hAnsi="Times New Roman" w:cs="Times New Roman"/>
                <w:b/>
                <w:sz w:val="24"/>
                <w:szCs w:val="24"/>
              </w:rPr>
              <w:t>Возраст</w:t>
            </w:r>
          </w:p>
        </w:tc>
        <w:tc>
          <w:tcPr>
            <w:tcW w:w="1088" w:type="dxa"/>
            <w:vMerge w:val="restart"/>
          </w:tcPr>
          <w:p w:rsidR="003E2F5C" w:rsidRPr="00B73933" w:rsidRDefault="003E2F5C" w:rsidP="00C772EC">
            <w:pPr>
              <w:rPr>
                <w:rFonts w:ascii="Times New Roman" w:hAnsi="Times New Roman" w:cs="Times New Roman"/>
                <w:b/>
                <w:sz w:val="24"/>
                <w:szCs w:val="24"/>
              </w:rPr>
            </w:pPr>
            <w:r w:rsidRPr="00B73933">
              <w:rPr>
                <w:rFonts w:ascii="Times New Roman" w:hAnsi="Times New Roman" w:cs="Times New Roman"/>
                <w:b/>
                <w:sz w:val="24"/>
                <w:szCs w:val="24"/>
              </w:rPr>
              <w:t xml:space="preserve">Высота,         </w:t>
            </w:r>
          </w:p>
          <w:p w:rsidR="003E2F5C" w:rsidRPr="00B73933" w:rsidRDefault="003E2F5C" w:rsidP="00C772EC">
            <w:pPr>
              <w:rPr>
                <w:rFonts w:ascii="Times New Roman" w:hAnsi="Times New Roman" w:cs="Times New Roman"/>
                <w:b/>
                <w:sz w:val="24"/>
                <w:szCs w:val="24"/>
              </w:rPr>
            </w:pPr>
            <w:r w:rsidRPr="00B73933">
              <w:rPr>
                <w:rFonts w:ascii="Times New Roman" w:hAnsi="Times New Roman" w:cs="Times New Roman"/>
                <w:b/>
                <w:sz w:val="24"/>
                <w:szCs w:val="24"/>
              </w:rPr>
              <w:t xml:space="preserve">     (м)</w:t>
            </w:r>
          </w:p>
        </w:tc>
        <w:tc>
          <w:tcPr>
            <w:tcW w:w="2541" w:type="dxa"/>
            <w:gridSpan w:val="2"/>
          </w:tcPr>
          <w:p w:rsidR="003E2F5C" w:rsidRPr="00B73933" w:rsidRDefault="003E2F5C" w:rsidP="00C772EC">
            <w:pPr>
              <w:rPr>
                <w:rFonts w:ascii="Times New Roman" w:hAnsi="Times New Roman" w:cs="Times New Roman"/>
                <w:b/>
                <w:sz w:val="24"/>
                <w:szCs w:val="24"/>
              </w:rPr>
            </w:pPr>
            <w:r w:rsidRPr="00B73933">
              <w:rPr>
                <w:rFonts w:ascii="Times New Roman" w:hAnsi="Times New Roman" w:cs="Times New Roman"/>
                <w:b/>
                <w:sz w:val="24"/>
                <w:szCs w:val="24"/>
              </w:rPr>
              <w:t>Диаметр   ствола</w:t>
            </w:r>
          </w:p>
        </w:tc>
        <w:tc>
          <w:tcPr>
            <w:tcW w:w="1044" w:type="dxa"/>
            <w:vMerge w:val="restart"/>
          </w:tcPr>
          <w:p w:rsidR="003E2F5C" w:rsidRPr="00B73933" w:rsidRDefault="003E2F5C" w:rsidP="00C772EC">
            <w:pPr>
              <w:rPr>
                <w:rFonts w:ascii="Times New Roman" w:hAnsi="Times New Roman" w:cs="Times New Roman"/>
                <w:b/>
                <w:sz w:val="24"/>
                <w:szCs w:val="24"/>
              </w:rPr>
            </w:pPr>
            <w:r w:rsidRPr="00B73933">
              <w:rPr>
                <w:rFonts w:ascii="Times New Roman" w:hAnsi="Times New Roman" w:cs="Times New Roman"/>
                <w:b/>
                <w:sz w:val="24"/>
                <w:szCs w:val="24"/>
              </w:rPr>
              <w:t>Количество  стволов</w:t>
            </w:r>
          </w:p>
        </w:tc>
        <w:tc>
          <w:tcPr>
            <w:tcW w:w="1418" w:type="dxa"/>
            <w:vMerge w:val="restart"/>
          </w:tcPr>
          <w:p w:rsidR="003E2F5C" w:rsidRPr="00B73933" w:rsidRDefault="003E2F5C" w:rsidP="00C772EC">
            <w:pPr>
              <w:rPr>
                <w:rFonts w:ascii="Times New Roman" w:hAnsi="Times New Roman" w:cs="Times New Roman"/>
                <w:b/>
                <w:sz w:val="24"/>
                <w:szCs w:val="24"/>
              </w:rPr>
            </w:pPr>
            <w:r w:rsidRPr="00B73933">
              <w:rPr>
                <w:rFonts w:ascii="Times New Roman" w:hAnsi="Times New Roman" w:cs="Times New Roman"/>
                <w:b/>
                <w:sz w:val="24"/>
                <w:szCs w:val="24"/>
              </w:rPr>
              <w:t>Высота  прикрепления  крон  (м)</w:t>
            </w:r>
          </w:p>
        </w:tc>
      </w:tr>
      <w:tr w:rsidR="003E2F5C" w:rsidRPr="00B73933" w:rsidTr="00C37231">
        <w:trPr>
          <w:trHeight w:val="617"/>
        </w:trPr>
        <w:tc>
          <w:tcPr>
            <w:tcW w:w="458" w:type="dxa"/>
            <w:vMerge/>
          </w:tcPr>
          <w:p w:rsidR="003E2F5C" w:rsidRPr="00B73933" w:rsidRDefault="003E2F5C" w:rsidP="00C772EC">
            <w:pPr>
              <w:rPr>
                <w:rFonts w:ascii="Times New Roman" w:hAnsi="Times New Roman" w:cs="Times New Roman"/>
                <w:b/>
                <w:sz w:val="24"/>
                <w:szCs w:val="24"/>
              </w:rPr>
            </w:pPr>
          </w:p>
        </w:tc>
        <w:tc>
          <w:tcPr>
            <w:tcW w:w="1803" w:type="dxa"/>
            <w:vMerge/>
          </w:tcPr>
          <w:p w:rsidR="003E2F5C" w:rsidRPr="00B73933" w:rsidRDefault="003E2F5C" w:rsidP="00C772EC">
            <w:pPr>
              <w:rPr>
                <w:rFonts w:ascii="Times New Roman" w:hAnsi="Times New Roman" w:cs="Times New Roman"/>
                <w:b/>
                <w:sz w:val="24"/>
                <w:szCs w:val="24"/>
              </w:rPr>
            </w:pPr>
          </w:p>
        </w:tc>
        <w:tc>
          <w:tcPr>
            <w:tcW w:w="750" w:type="dxa"/>
            <w:vMerge/>
          </w:tcPr>
          <w:p w:rsidR="003E2F5C" w:rsidRPr="00B73933" w:rsidRDefault="003E2F5C" w:rsidP="00C772EC">
            <w:pPr>
              <w:rPr>
                <w:rFonts w:ascii="Times New Roman" w:hAnsi="Times New Roman" w:cs="Times New Roman"/>
                <w:b/>
                <w:sz w:val="24"/>
                <w:szCs w:val="24"/>
              </w:rPr>
            </w:pPr>
          </w:p>
        </w:tc>
        <w:tc>
          <w:tcPr>
            <w:tcW w:w="1071" w:type="dxa"/>
            <w:vMerge/>
          </w:tcPr>
          <w:p w:rsidR="003E2F5C" w:rsidRPr="00B73933" w:rsidRDefault="003E2F5C" w:rsidP="00C772EC">
            <w:pPr>
              <w:rPr>
                <w:rFonts w:ascii="Times New Roman" w:hAnsi="Times New Roman" w:cs="Times New Roman"/>
                <w:b/>
                <w:sz w:val="24"/>
                <w:szCs w:val="24"/>
              </w:rPr>
            </w:pPr>
          </w:p>
        </w:tc>
        <w:tc>
          <w:tcPr>
            <w:tcW w:w="1088" w:type="dxa"/>
            <w:vMerge/>
          </w:tcPr>
          <w:p w:rsidR="003E2F5C" w:rsidRPr="00B73933" w:rsidRDefault="003E2F5C" w:rsidP="00C772EC">
            <w:pPr>
              <w:rPr>
                <w:rFonts w:ascii="Times New Roman" w:hAnsi="Times New Roman" w:cs="Times New Roman"/>
                <w:b/>
                <w:sz w:val="24"/>
                <w:szCs w:val="24"/>
              </w:rPr>
            </w:pPr>
          </w:p>
        </w:tc>
        <w:tc>
          <w:tcPr>
            <w:tcW w:w="1211" w:type="dxa"/>
          </w:tcPr>
          <w:p w:rsidR="003E2F5C" w:rsidRPr="00B73933" w:rsidRDefault="003E2F5C" w:rsidP="00C772EC">
            <w:pPr>
              <w:rPr>
                <w:rFonts w:ascii="Times New Roman" w:hAnsi="Times New Roman" w:cs="Times New Roman"/>
                <w:b/>
                <w:sz w:val="24"/>
                <w:szCs w:val="24"/>
              </w:rPr>
            </w:pPr>
            <w:proofErr w:type="spellStart"/>
            <w:r w:rsidRPr="00B73933">
              <w:rPr>
                <w:rFonts w:ascii="Times New Roman" w:hAnsi="Times New Roman" w:cs="Times New Roman"/>
                <w:b/>
                <w:sz w:val="24"/>
                <w:szCs w:val="24"/>
              </w:rPr>
              <w:t>преоблад</w:t>
            </w:r>
            <w:proofErr w:type="spellEnd"/>
          </w:p>
        </w:tc>
        <w:tc>
          <w:tcPr>
            <w:tcW w:w="1330" w:type="dxa"/>
          </w:tcPr>
          <w:p w:rsidR="003E2F5C" w:rsidRPr="00B73933" w:rsidRDefault="003E2F5C" w:rsidP="00C772EC">
            <w:pPr>
              <w:rPr>
                <w:rFonts w:ascii="Times New Roman" w:hAnsi="Times New Roman" w:cs="Times New Roman"/>
                <w:b/>
                <w:sz w:val="24"/>
                <w:szCs w:val="24"/>
              </w:rPr>
            </w:pPr>
            <w:r w:rsidRPr="00B73933">
              <w:rPr>
                <w:rFonts w:ascii="Times New Roman" w:hAnsi="Times New Roman" w:cs="Times New Roman"/>
                <w:b/>
                <w:sz w:val="24"/>
                <w:szCs w:val="24"/>
              </w:rPr>
              <w:t>максимум</w:t>
            </w:r>
          </w:p>
        </w:tc>
        <w:tc>
          <w:tcPr>
            <w:tcW w:w="1044" w:type="dxa"/>
            <w:vMerge/>
          </w:tcPr>
          <w:p w:rsidR="003E2F5C" w:rsidRPr="00B73933" w:rsidRDefault="003E2F5C" w:rsidP="00C772EC">
            <w:pPr>
              <w:rPr>
                <w:rFonts w:ascii="Times New Roman" w:hAnsi="Times New Roman" w:cs="Times New Roman"/>
                <w:b/>
                <w:sz w:val="24"/>
                <w:szCs w:val="24"/>
              </w:rPr>
            </w:pPr>
          </w:p>
        </w:tc>
        <w:tc>
          <w:tcPr>
            <w:tcW w:w="1418" w:type="dxa"/>
            <w:vMerge/>
          </w:tcPr>
          <w:p w:rsidR="003E2F5C" w:rsidRPr="00B73933" w:rsidRDefault="003E2F5C" w:rsidP="00C772EC">
            <w:pPr>
              <w:rPr>
                <w:rFonts w:ascii="Times New Roman" w:hAnsi="Times New Roman" w:cs="Times New Roman"/>
                <w:b/>
                <w:sz w:val="24"/>
                <w:szCs w:val="24"/>
              </w:rPr>
            </w:pPr>
          </w:p>
        </w:tc>
      </w:tr>
      <w:tr w:rsidR="003E2F5C" w:rsidRPr="00B73933" w:rsidTr="00C37231">
        <w:tc>
          <w:tcPr>
            <w:tcW w:w="458" w:type="dxa"/>
          </w:tcPr>
          <w:p w:rsidR="003E2F5C" w:rsidRPr="00B73933" w:rsidRDefault="00FD4270" w:rsidP="00C772EC">
            <w:pPr>
              <w:rPr>
                <w:rFonts w:ascii="Times New Roman" w:hAnsi="Times New Roman" w:cs="Times New Roman"/>
                <w:b/>
                <w:sz w:val="24"/>
                <w:szCs w:val="24"/>
              </w:rPr>
            </w:pPr>
            <w:r w:rsidRPr="00B73933">
              <w:rPr>
                <w:rFonts w:ascii="Times New Roman" w:hAnsi="Times New Roman" w:cs="Times New Roman"/>
                <w:b/>
                <w:sz w:val="24"/>
                <w:szCs w:val="24"/>
              </w:rPr>
              <w:t>1.</w:t>
            </w:r>
          </w:p>
        </w:tc>
        <w:tc>
          <w:tcPr>
            <w:tcW w:w="1803" w:type="dxa"/>
          </w:tcPr>
          <w:p w:rsidR="003E2F5C" w:rsidRPr="00B73933" w:rsidRDefault="00FD4270" w:rsidP="00C772EC">
            <w:pPr>
              <w:rPr>
                <w:rFonts w:ascii="Times New Roman" w:hAnsi="Times New Roman" w:cs="Times New Roman"/>
                <w:b/>
                <w:sz w:val="24"/>
                <w:szCs w:val="24"/>
              </w:rPr>
            </w:pPr>
            <w:r w:rsidRPr="00B73933">
              <w:rPr>
                <w:rFonts w:ascii="Times New Roman" w:hAnsi="Times New Roman" w:cs="Times New Roman"/>
                <w:b/>
                <w:sz w:val="24"/>
                <w:szCs w:val="24"/>
              </w:rPr>
              <w:t>Дуб черешчатый</w:t>
            </w:r>
          </w:p>
        </w:tc>
        <w:tc>
          <w:tcPr>
            <w:tcW w:w="750" w:type="dxa"/>
          </w:tcPr>
          <w:p w:rsidR="003E2F5C" w:rsidRPr="00B73933" w:rsidRDefault="00FD4270" w:rsidP="00C772EC">
            <w:pPr>
              <w:rPr>
                <w:rFonts w:ascii="Times New Roman" w:hAnsi="Times New Roman" w:cs="Times New Roman"/>
                <w:b/>
                <w:sz w:val="24"/>
                <w:szCs w:val="24"/>
              </w:rPr>
            </w:pPr>
            <w:r w:rsidRPr="00B73933">
              <w:rPr>
                <w:rFonts w:ascii="Times New Roman" w:hAnsi="Times New Roman" w:cs="Times New Roman"/>
                <w:b/>
                <w:sz w:val="24"/>
                <w:szCs w:val="24"/>
              </w:rPr>
              <w:t>1</w:t>
            </w:r>
          </w:p>
        </w:tc>
        <w:tc>
          <w:tcPr>
            <w:tcW w:w="1071" w:type="dxa"/>
          </w:tcPr>
          <w:p w:rsidR="003E2F5C" w:rsidRPr="00B73933" w:rsidRDefault="00FD4270" w:rsidP="00C772EC">
            <w:pPr>
              <w:rPr>
                <w:rFonts w:ascii="Times New Roman" w:hAnsi="Times New Roman" w:cs="Times New Roman"/>
                <w:b/>
                <w:sz w:val="24"/>
                <w:szCs w:val="24"/>
              </w:rPr>
            </w:pPr>
            <w:r w:rsidRPr="00B73933">
              <w:rPr>
                <w:rFonts w:ascii="Times New Roman" w:hAnsi="Times New Roman" w:cs="Times New Roman"/>
                <w:b/>
                <w:sz w:val="24"/>
                <w:szCs w:val="24"/>
              </w:rPr>
              <w:t>40-70 лет</w:t>
            </w:r>
          </w:p>
        </w:tc>
        <w:tc>
          <w:tcPr>
            <w:tcW w:w="1088" w:type="dxa"/>
          </w:tcPr>
          <w:p w:rsidR="003E2F5C" w:rsidRPr="00B73933" w:rsidRDefault="00BC11DE" w:rsidP="00BC11DE">
            <w:pPr>
              <w:rPr>
                <w:rFonts w:ascii="Times New Roman" w:hAnsi="Times New Roman" w:cs="Times New Roman"/>
                <w:b/>
                <w:sz w:val="24"/>
                <w:szCs w:val="24"/>
              </w:rPr>
            </w:pPr>
            <w:r w:rsidRPr="00B73933">
              <w:rPr>
                <w:rFonts w:ascii="Times New Roman" w:hAnsi="Times New Roman" w:cs="Times New Roman"/>
                <w:b/>
                <w:sz w:val="24"/>
                <w:szCs w:val="24"/>
              </w:rPr>
              <w:t>10-35</w:t>
            </w:r>
            <w:r w:rsidR="00FD4270" w:rsidRPr="00B73933">
              <w:rPr>
                <w:rFonts w:ascii="Times New Roman" w:hAnsi="Times New Roman" w:cs="Times New Roman"/>
                <w:b/>
                <w:sz w:val="24"/>
                <w:szCs w:val="24"/>
              </w:rPr>
              <w:t xml:space="preserve"> м</w:t>
            </w:r>
          </w:p>
        </w:tc>
        <w:tc>
          <w:tcPr>
            <w:tcW w:w="1211" w:type="dxa"/>
          </w:tcPr>
          <w:p w:rsidR="003E2F5C" w:rsidRPr="00B73933" w:rsidRDefault="00FD4270" w:rsidP="00C772EC">
            <w:pPr>
              <w:rPr>
                <w:rFonts w:ascii="Times New Roman" w:hAnsi="Times New Roman" w:cs="Times New Roman"/>
                <w:b/>
                <w:sz w:val="24"/>
                <w:szCs w:val="24"/>
              </w:rPr>
            </w:pPr>
            <w:r w:rsidRPr="00B73933">
              <w:rPr>
                <w:rFonts w:ascii="Times New Roman" w:hAnsi="Times New Roman" w:cs="Times New Roman"/>
                <w:b/>
                <w:sz w:val="24"/>
                <w:szCs w:val="24"/>
              </w:rPr>
              <w:t>80 см</w:t>
            </w:r>
          </w:p>
        </w:tc>
        <w:tc>
          <w:tcPr>
            <w:tcW w:w="1330" w:type="dxa"/>
          </w:tcPr>
          <w:p w:rsidR="003E2F5C" w:rsidRPr="00B73933" w:rsidRDefault="00BC11DE" w:rsidP="00C772EC">
            <w:pPr>
              <w:rPr>
                <w:rFonts w:ascii="Times New Roman" w:hAnsi="Times New Roman" w:cs="Times New Roman"/>
                <w:b/>
                <w:sz w:val="24"/>
                <w:szCs w:val="24"/>
              </w:rPr>
            </w:pPr>
            <w:r w:rsidRPr="00B73933">
              <w:rPr>
                <w:rFonts w:ascii="Times New Roman" w:hAnsi="Times New Roman" w:cs="Times New Roman"/>
                <w:b/>
                <w:sz w:val="24"/>
                <w:szCs w:val="24"/>
              </w:rPr>
              <w:t>100-150</w:t>
            </w:r>
            <w:r w:rsidR="00FD4270" w:rsidRPr="00B73933">
              <w:rPr>
                <w:rFonts w:ascii="Times New Roman" w:hAnsi="Times New Roman" w:cs="Times New Roman"/>
                <w:b/>
                <w:sz w:val="24"/>
                <w:szCs w:val="24"/>
              </w:rPr>
              <w:t xml:space="preserve"> см</w:t>
            </w:r>
          </w:p>
        </w:tc>
        <w:tc>
          <w:tcPr>
            <w:tcW w:w="1044" w:type="dxa"/>
          </w:tcPr>
          <w:p w:rsidR="003E2F5C" w:rsidRPr="00B73933" w:rsidRDefault="00FD4270" w:rsidP="00C772EC">
            <w:pPr>
              <w:rPr>
                <w:rFonts w:ascii="Times New Roman" w:hAnsi="Times New Roman" w:cs="Times New Roman"/>
                <w:b/>
                <w:sz w:val="24"/>
                <w:szCs w:val="24"/>
              </w:rPr>
            </w:pPr>
            <w:r w:rsidRPr="00B73933">
              <w:rPr>
                <w:rFonts w:ascii="Times New Roman" w:hAnsi="Times New Roman" w:cs="Times New Roman"/>
                <w:b/>
                <w:sz w:val="24"/>
                <w:szCs w:val="24"/>
              </w:rPr>
              <w:t>27</w:t>
            </w:r>
          </w:p>
        </w:tc>
        <w:tc>
          <w:tcPr>
            <w:tcW w:w="1418" w:type="dxa"/>
          </w:tcPr>
          <w:p w:rsidR="003E2F5C" w:rsidRPr="00B73933" w:rsidRDefault="00FD4270" w:rsidP="00C772EC">
            <w:pPr>
              <w:rPr>
                <w:rFonts w:ascii="Times New Roman" w:hAnsi="Times New Roman" w:cs="Times New Roman"/>
                <w:b/>
                <w:sz w:val="24"/>
                <w:szCs w:val="24"/>
              </w:rPr>
            </w:pPr>
            <w:r w:rsidRPr="00B73933">
              <w:rPr>
                <w:rFonts w:ascii="Times New Roman" w:hAnsi="Times New Roman" w:cs="Times New Roman"/>
                <w:b/>
                <w:sz w:val="24"/>
                <w:szCs w:val="24"/>
              </w:rPr>
              <w:t>От  3  до 15  м</w:t>
            </w:r>
          </w:p>
        </w:tc>
      </w:tr>
      <w:tr w:rsidR="003E2F5C" w:rsidRPr="00B73933" w:rsidTr="00C37231">
        <w:tc>
          <w:tcPr>
            <w:tcW w:w="458" w:type="dxa"/>
          </w:tcPr>
          <w:p w:rsidR="003E2F5C" w:rsidRPr="00B73933" w:rsidRDefault="00FD4270" w:rsidP="00C772EC">
            <w:pPr>
              <w:rPr>
                <w:rFonts w:ascii="Times New Roman" w:hAnsi="Times New Roman" w:cs="Times New Roman"/>
                <w:b/>
                <w:sz w:val="24"/>
                <w:szCs w:val="24"/>
              </w:rPr>
            </w:pPr>
            <w:r w:rsidRPr="00B73933">
              <w:rPr>
                <w:rFonts w:ascii="Times New Roman" w:hAnsi="Times New Roman" w:cs="Times New Roman"/>
                <w:b/>
                <w:sz w:val="24"/>
                <w:szCs w:val="24"/>
              </w:rPr>
              <w:t>2.</w:t>
            </w:r>
          </w:p>
        </w:tc>
        <w:tc>
          <w:tcPr>
            <w:tcW w:w="1803" w:type="dxa"/>
          </w:tcPr>
          <w:p w:rsidR="003E2F5C" w:rsidRPr="00B73933" w:rsidRDefault="00FD4270" w:rsidP="00C772EC">
            <w:pPr>
              <w:rPr>
                <w:rFonts w:ascii="Times New Roman" w:hAnsi="Times New Roman" w:cs="Times New Roman"/>
                <w:b/>
                <w:sz w:val="24"/>
                <w:szCs w:val="24"/>
              </w:rPr>
            </w:pPr>
            <w:r w:rsidRPr="00B73933">
              <w:rPr>
                <w:rFonts w:ascii="Times New Roman" w:hAnsi="Times New Roman" w:cs="Times New Roman"/>
                <w:b/>
                <w:sz w:val="24"/>
                <w:szCs w:val="24"/>
              </w:rPr>
              <w:t>Липа</w:t>
            </w:r>
            <w:r w:rsidR="00BC11DE" w:rsidRPr="00B73933">
              <w:rPr>
                <w:rFonts w:ascii="Times New Roman" w:hAnsi="Times New Roman" w:cs="Times New Roman"/>
                <w:b/>
                <w:sz w:val="24"/>
                <w:szCs w:val="24"/>
              </w:rPr>
              <w:t xml:space="preserve"> сердцевидная</w:t>
            </w:r>
          </w:p>
        </w:tc>
        <w:tc>
          <w:tcPr>
            <w:tcW w:w="750" w:type="dxa"/>
          </w:tcPr>
          <w:p w:rsidR="003E2F5C" w:rsidRPr="00B73933" w:rsidRDefault="00FD4270" w:rsidP="00C772EC">
            <w:pPr>
              <w:rPr>
                <w:rFonts w:ascii="Times New Roman" w:hAnsi="Times New Roman" w:cs="Times New Roman"/>
                <w:b/>
                <w:sz w:val="24"/>
                <w:szCs w:val="24"/>
              </w:rPr>
            </w:pPr>
            <w:r w:rsidRPr="00B73933">
              <w:rPr>
                <w:rFonts w:ascii="Times New Roman" w:hAnsi="Times New Roman" w:cs="Times New Roman"/>
                <w:b/>
                <w:sz w:val="24"/>
                <w:szCs w:val="24"/>
              </w:rPr>
              <w:t>1</w:t>
            </w:r>
          </w:p>
        </w:tc>
        <w:tc>
          <w:tcPr>
            <w:tcW w:w="1071" w:type="dxa"/>
          </w:tcPr>
          <w:p w:rsidR="003E2F5C" w:rsidRPr="00B73933" w:rsidRDefault="00FD4270" w:rsidP="00C772EC">
            <w:pPr>
              <w:rPr>
                <w:rFonts w:ascii="Times New Roman" w:hAnsi="Times New Roman" w:cs="Times New Roman"/>
                <w:b/>
                <w:sz w:val="24"/>
                <w:szCs w:val="24"/>
              </w:rPr>
            </w:pPr>
            <w:r w:rsidRPr="00B73933">
              <w:rPr>
                <w:rFonts w:ascii="Times New Roman" w:hAnsi="Times New Roman" w:cs="Times New Roman"/>
                <w:b/>
                <w:sz w:val="24"/>
                <w:szCs w:val="24"/>
              </w:rPr>
              <w:t>20-30 лет</w:t>
            </w:r>
          </w:p>
        </w:tc>
        <w:tc>
          <w:tcPr>
            <w:tcW w:w="1088" w:type="dxa"/>
          </w:tcPr>
          <w:p w:rsidR="003E2F5C" w:rsidRPr="00B73933" w:rsidRDefault="00BC11DE" w:rsidP="00C772EC">
            <w:pPr>
              <w:rPr>
                <w:rFonts w:ascii="Times New Roman" w:hAnsi="Times New Roman" w:cs="Times New Roman"/>
                <w:b/>
                <w:sz w:val="24"/>
                <w:szCs w:val="24"/>
              </w:rPr>
            </w:pPr>
            <w:r w:rsidRPr="00B73933">
              <w:rPr>
                <w:rFonts w:ascii="Times New Roman" w:hAnsi="Times New Roman" w:cs="Times New Roman"/>
                <w:b/>
                <w:sz w:val="24"/>
                <w:szCs w:val="24"/>
              </w:rPr>
              <w:t>20-30 м</w:t>
            </w:r>
          </w:p>
        </w:tc>
        <w:tc>
          <w:tcPr>
            <w:tcW w:w="1211" w:type="dxa"/>
          </w:tcPr>
          <w:p w:rsidR="003E2F5C" w:rsidRPr="00B73933" w:rsidRDefault="00FD4270" w:rsidP="00C772EC">
            <w:pPr>
              <w:rPr>
                <w:rFonts w:ascii="Times New Roman" w:hAnsi="Times New Roman" w:cs="Times New Roman"/>
                <w:b/>
                <w:sz w:val="24"/>
                <w:szCs w:val="24"/>
              </w:rPr>
            </w:pPr>
            <w:r w:rsidRPr="00B73933">
              <w:rPr>
                <w:rFonts w:ascii="Times New Roman" w:hAnsi="Times New Roman" w:cs="Times New Roman"/>
                <w:b/>
                <w:sz w:val="24"/>
                <w:szCs w:val="24"/>
              </w:rPr>
              <w:t>60 см</w:t>
            </w:r>
          </w:p>
        </w:tc>
        <w:tc>
          <w:tcPr>
            <w:tcW w:w="1330" w:type="dxa"/>
          </w:tcPr>
          <w:p w:rsidR="003E2F5C" w:rsidRPr="00B73933" w:rsidRDefault="00FD4270" w:rsidP="00C772EC">
            <w:pPr>
              <w:rPr>
                <w:rFonts w:ascii="Times New Roman" w:hAnsi="Times New Roman" w:cs="Times New Roman"/>
                <w:b/>
                <w:sz w:val="24"/>
                <w:szCs w:val="24"/>
              </w:rPr>
            </w:pPr>
            <w:r w:rsidRPr="00B73933">
              <w:rPr>
                <w:rFonts w:ascii="Times New Roman" w:hAnsi="Times New Roman" w:cs="Times New Roman"/>
                <w:b/>
                <w:sz w:val="24"/>
                <w:szCs w:val="24"/>
              </w:rPr>
              <w:t>70 см</w:t>
            </w:r>
          </w:p>
        </w:tc>
        <w:tc>
          <w:tcPr>
            <w:tcW w:w="1044" w:type="dxa"/>
          </w:tcPr>
          <w:p w:rsidR="003E2F5C" w:rsidRPr="00B73933" w:rsidRDefault="00FD4270" w:rsidP="00C772EC">
            <w:pPr>
              <w:rPr>
                <w:rFonts w:ascii="Times New Roman" w:hAnsi="Times New Roman" w:cs="Times New Roman"/>
                <w:b/>
                <w:sz w:val="24"/>
                <w:szCs w:val="24"/>
              </w:rPr>
            </w:pPr>
            <w:r w:rsidRPr="00B73933">
              <w:rPr>
                <w:rFonts w:ascii="Times New Roman" w:hAnsi="Times New Roman" w:cs="Times New Roman"/>
                <w:b/>
                <w:sz w:val="24"/>
                <w:szCs w:val="24"/>
              </w:rPr>
              <w:t>4</w:t>
            </w:r>
          </w:p>
        </w:tc>
        <w:tc>
          <w:tcPr>
            <w:tcW w:w="1418" w:type="dxa"/>
          </w:tcPr>
          <w:p w:rsidR="003E2F5C" w:rsidRPr="00B73933" w:rsidRDefault="00FD4270" w:rsidP="00C772EC">
            <w:pPr>
              <w:rPr>
                <w:rFonts w:ascii="Times New Roman" w:hAnsi="Times New Roman" w:cs="Times New Roman"/>
                <w:b/>
                <w:sz w:val="24"/>
                <w:szCs w:val="24"/>
              </w:rPr>
            </w:pPr>
            <w:r w:rsidRPr="00B73933">
              <w:rPr>
                <w:rFonts w:ascii="Times New Roman" w:hAnsi="Times New Roman" w:cs="Times New Roman"/>
                <w:b/>
                <w:sz w:val="24"/>
                <w:szCs w:val="24"/>
              </w:rPr>
              <w:t>От 3  до 12 м</w:t>
            </w:r>
          </w:p>
        </w:tc>
      </w:tr>
      <w:tr w:rsidR="003E2F5C" w:rsidRPr="00B73933" w:rsidTr="00C37231">
        <w:tc>
          <w:tcPr>
            <w:tcW w:w="458" w:type="dxa"/>
          </w:tcPr>
          <w:p w:rsidR="003E2F5C" w:rsidRPr="00B73933" w:rsidRDefault="00FD4270" w:rsidP="00C772EC">
            <w:pPr>
              <w:rPr>
                <w:rFonts w:ascii="Times New Roman" w:hAnsi="Times New Roman" w:cs="Times New Roman"/>
                <w:b/>
                <w:sz w:val="24"/>
                <w:szCs w:val="24"/>
              </w:rPr>
            </w:pPr>
            <w:r w:rsidRPr="00B73933">
              <w:rPr>
                <w:rFonts w:ascii="Times New Roman" w:hAnsi="Times New Roman" w:cs="Times New Roman"/>
                <w:b/>
                <w:sz w:val="24"/>
                <w:szCs w:val="24"/>
              </w:rPr>
              <w:t>3.</w:t>
            </w:r>
          </w:p>
        </w:tc>
        <w:tc>
          <w:tcPr>
            <w:tcW w:w="1803" w:type="dxa"/>
          </w:tcPr>
          <w:p w:rsidR="003E2F5C" w:rsidRPr="00B73933" w:rsidRDefault="00FD4270" w:rsidP="00C772EC">
            <w:pPr>
              <w:rPr>
                <w:rFonts w:ascii="Times New Roman" w:hAnsi="Times New Roman" w:cs="Times New Roman"/>
                <w:b/>
                <w:sz w:val="24"/>
                <w:szCs w:val="24"/>
              </w:rPr>
            </w:pPr>
            <w:r w:rsidRPr="00B73933">
              <w:rPr>
                <w:rFonts w:ascii="Times New Roman" w:hAnsi="Times New Roman" w:cs="Times New Roman"/>
                <w:b/>
                <w:sz w:val="24"/>
                <w:szCs w:val="24"/>
              </w:rPr>
              <w:t xml:space="preserve">Осина </w:t>
            </w:r>
            <w:r w:rsidR="00BC11DE" w:rsidRPr="00B73933">
              <w:rPr>
                <w:rFonts w:ascii="Times New Roman" w:hAnsi="Times New Roman" w:cs="Times New Roman"/>
                <w:b/>
                <w:sz w:val="24"/>
                <w:szCs w:val="24"/>
              </w:rPr>
              <w:t>обыкновенная</w:t>
            </w:r>
          </w:p>
        </w:tc>
        <w:tc>
          <w:tcPr>
            <w:tcW w:w="750" w:type="dxa"/>
          </w:tcPr>
          <w:p w:rsidR="003E2F5C" w:rsidRPr="00B73933" w:rsidRDefault="00FD4270" w:rsidP="00C772EC">
            <w:pPr>
              <w:rPr>
                <w:rFonts w:ascii="Times New Roman" w:hAnsi="Times New Roman" w:cs="Times New Roman"/>
                <w:b/>
                <w:sz w:val="24"/>
                <w:szCs w:val="24"/>
              </w:rPr>
            </w:pPr>
            <w:r w:rsidRPr="00B73933">
              <w:rPr>
                <w:rFonts w:ascii="Times New Roman" w:hAnsi="Times New Roman" w:cs="Times New Roman"/>
                <w:b/>
                <w:sz w:val="24"/>
                <w:szCs w:val="24"/>
              </w:rPr>
              <w:t>1</w:t>
            </w:r>
          </w:p>
        </w:tc>
        <w:tc>
          <w:tcPr>
            <w:tcW w:w="1071" w:type="dxa"/>
          </w:tcPr>
          <w:p w:rsidR="003E2F5C" w:rsidRPr="00B73933" w:rsidRDefault="00FD4270" w:rsidP="00C772EC">
            <w:pPr>
              <w:rPr>
                <w:rFonts w:ascii="Times New Roman" w:hAnsi="Times New Roman" w:cs="Times New Roman"/>
                <w:b/>
                <w:sz w:val="24"/>
                <w:szCs w:val="24"/>
              </w:rPr>
            </w:pPr>
            <w:r w:rsidRPr="00B73933">
              <w:rPr>
                <w:rFonts w:ascii="Times New Roman" w:hAnsi="Times New Roman" w:cs="Times New Roman"/>
                <w:b/>
                <w:sz w:val="24"/>
                <w:szCs w:val="24"/>
              </w:rPr>
              <w:t>30-40 лет</w:t>
            </w:r>
          </w:p>
        </w:tc>
        <w:tc>
          <w:tcPr>
            <w:tcW w:w="1088" w:type="dxa"/>
          </w:tcPr>
          <w:p w:rsidR="003E2F5C" w:rsidRPr="00B73933" w:rsidRDefault="00FD4270" w:rsidP="00C772EC">
            <w:pPr>
              <w:rPr>
                <w:rFonts w:ascii="Times New Roman" w:hAnsi="Times New Roman" w:cs="Times New Roman"/>
                <w:b/>
                <w:sz w:val="24"/>
                <w:szCs w:val="24"/>
              </w:rPr>
            </w:pPr>
            <w:r w:rsidRPr="00B73933">
              <w:rPr>
                <w:rFonts w:ascii="Times New Roman" w:hAnsi="Times New Roman" w:cs="Times New Roman"/>
                <w:b/>
                <w:sz w:val="24"/>
                <w:szCs w:val="24"/>
              </w:rPr>
              <w:t>11</w:t>
            </w:r>
            <w:r w:rsidR="00BC11DE" w:rsidRPr="00B73933">
              <w:rPr>
                <w:rFonts w:ascii="Times New Roman" w:hAnsi="Times New Roman" w:cs="Times New Roman"/>
                <w:b/>
                <w:sz w:val="24"/>
                <w:szCs w:val="24"/>
              </w:rPr>
              <w:t>-25</w:t>
            </w:r>
            <w:r w:rsidRPr="00B73933">
              <w:rPr>
                <w:rFonts w:ascii="Times New Roman" w:hAnsi="Times New Roman" w:cs="Times New Roman"/>
                <w:b/>
                <w:sz w:val="24"/>
                <w:szCs w:val="24"/>
              </w:rPr>
              <w:t xml:space="preserve">  м</w:t>
            </w:r>
          </w:p>
        </w:tc>
        <w:tc>
          <w:tcPr>
            <w:tcW w:w="1211" w:type="dxa"/>
          </w:tcPr>
          <w:p w:rsidR="003E2F5C" w:rsidRPr="00B73933" w:rsidRDefault="00FD4270" w:rsidP="00C772EC">
            <w:pPr>
              <w:rPr>
                <w:rFonts w:ascii="Times New Roman" w:hAnsi="Times New Roman" w:cs="Times New Roman"/>
                <w:b/>
                <w:sz w:val="24"/>
                <w:szCs w:val="24"/>
              </w:rPr>
            </w:pPr>
            <w:r w:rsidRPr="00B73933">
              <w:rPr>
                <w:rFonts w:ascii="Times New Roman" w:hAnsi="Times New Roman" w:cs="Times New Roman"/>
                <w:b/>
                <w:sz w:val="24"/>
                <w:szCs w:val="24"/>
              </w:rPr>
              <w:t>40 см</w:t>
            </w:r>
          </w:p>
        </w:tc>
        <w:tc>
          <w:tcPr>
            <w:tcW w:w="1330" w:type="dxa"/>
          </w:tcPr>
          <w:p w:rsidR="003E2F5C" w:rsidRPr="00B73933" w:rsidRDefault="00FD4270" w:rsidP="00C772EC">
            <w:pPr>
              <w:rPr>
                <w:rFonts w:ascii="Times New Roman" w:hAnsi="Times New Roman" w:cs="Times New Roman"/>
                <w:b/>
                <w:sz w:val="24"/>
                <w:szCs w:val="24"/>
              </w:rPr>
            </w:pPr>
            <w:r w:rsidRPr="00B73933">
              <w:rPr>
                <w:rFonts w:ascii="Times New Roman" w:hAnsi="Times New Roman" w:cs="Times New Roman"/>
                <w:b/>
                <w:sz w:val="24"/>
                <w:szCs w:val="24"/>
              </w:rPr>
              <w:t>50 см</w:t>
            </w:r>
          </w:p>
        </w:tc>
        <w:tc>
          <w:tcPr>
            <w:tcW w:w="1044" w:type="dxa"/>
          </w:tcPr>
          <w:p w:rsidR="003E2F5C" w:rsidRPr="00B73933" w:rsidRDefault="009132D5" w:rsidP="00C772EC">
            <w:pPr>
              <w:rPr>
                <w:rFonts w:ascii="Times New Roman" w:hAnsi="Times New Roman" w:cs="Times New Roman"/>
                <w:b/>
                <w:sz w:val="24"/>
                <w:szCs w:val="24"/>
              </w:rPr>
            </w:pPr>
            <w:r w:rsidRPr="00B73933">
              <w:rPr>
                <w:rFonts w:ascii="Times New Roman" w:hAnsi="Times New Roman" w:cs="Times New Roman"/>
                <w:b/>
                <w:sz w:val="24"/>
                <w:szCs w:val="24"/>
              </w:rPr>
              <w:t>2</w:t>
            </w:r>
            <w:r w:rsidR="00FD4270" w:rsidRPr="00B73933">
              <w:rPr>
                <w:rFonts w:ascii="Times New Roman" w:hAnsi="Times New Roman" w:cs="Times New Roman"/>
                <w:b/>
                <w:sz w:val="24"/>
                <w:szCs w:val="24"/>
              </w:rPr>
              <w:t>8</w:t>
            </w:r>
          </w:p>
        </w:tc>
        <w:tc>
          <w:tcPr>
            <w:tcW w:w="1418" w:type="dxa"/>
          </w:tcPr>
          <w:p w:rsidR="003E2F5C" w:rsidRPr="00B73933" w:rsidRDefault="00FD4270" w:rsidP="00C772EC">
            <w:pPr>
              <w:rPr>
                <w:rFonts w:ascii="Times New Roman" w:hAnsi="Times New Roman" w:cs="Times New Roman"/>
                <w:b/>
                <w:sz w:val="24"/>
                <w:szCs w:val="24"/>
              </w:rPr>
            </w:pPr>
            <w:r w:rsidRPr="00B73933">
              <w:rPr>
                <w:rFonts w:ascii="Times New Roman" w:hAnsi="Times New Roman" w:cs="Times New Roman"/>
                <w:b/>
                <w:sz w:val="24"/>
                <w:szCs w:val="24"/>
              </w:rPr>
              <w:t>От 3  до 11 м</w:t>
            </w:r>
          </w:p>
        </w:tc>
      </w:tr>
      <w:tr w:rsidR="003E2F5C" w:rsidRPr="00B73933" w:rsidTr="00C37231">
        <w:trPr>
          <w:trHeight w:val="990"/>
        </w:trPr>
        <w:tc>
          <w:tcPr>
            <w:tcW w:w="458" w:type="dxa"/>
          </w:tcPr>
          <w:p w:rsidR="003E2F5C" w:rsidRPr="00B73933" w:rsidRDefault="00FD4270" w:rsidP="00C772EC">
            <w:pPr>
              <w:rPr>
                <w:rFonts w:ascii="Times New Roman" w:hAnsi="Times New Roman" w:cs="Times New Roman"/>
                <w:b/>
                <w:sz w:val="24"/>
                <w:szCs w:val="24"/>
              </w:rPr>
            </w:pPr>
            <w:r w:rsidRPr="00B73933">
              <w:rPr>
                <w:rFonts w:ascii="Times New Roman" w:hAnsi="Times New Roman" w:cs="Times New Roman"/>
                <w:b/>
                <w:sz w:val="24"/>
                <w:szCs w:val="24"/>
              </w:rPr>
              <w:t>4.</w:t>
            </w:r>
          </w:p>
        </w:tc>
        <w:tc>
          <w:tcPr>
            <w:tcW w:w="1803" w:type="dxa"/>
          </w:tcPr>
          <w:p w:rsidR="003E2F5C" w:rsidRPr="00B73933" w:rsidRDefault="00BC11DE" w:rsidP="00C772EC">
            <w:pPr>
              <w:rPr>
                <w:rFonts w:ascii="Times New Roman" w:hAnsi="Times New Roman" w:cs="Times New Roman"/>
                <w:b/>
                <w:sz w:val="24"/>
                <w:szCs w:val="24"/>
              </w:rPr>
            </w:pPr>
            <w:r w:rsidRPr="00B73933">
              <w:rPr>
                <w:rFonts w:ascii="Times New Roman" w:hAnsi="Times New Roman" w:cs="Times New Roman"/>
                <w:b/>
                <w:sz w:val="24"/>
                <w:szCs w:val="24"/>
              </w:rPr>
              <w:t>Клен  остролистный</w:t>
            </w:r>
          </w:p>
        </w:tc>
        <w:tc>
          <w:tcPr>
            <w:tcW w:w="750" w:type="dxa"/>
          </w:tcPr>
          <w:p w:rsidR="003E2F5C" w:rsidRPr="00B73933" w:rsidRDefault="000E4724" w:rsidP="00C772EC">
            <w:pPr>
              <w:rPr>
                <w:rFonts w:ascii="Times New Roman" w:hAnsi="Times New Roman" w:cs="Times New Roman"/>
                <w:b/>
                <w:sz w:val="24"/>
                <w:szCs w:val="24"/>
              </w:rPr>
            </w:pPr>
            <w:r w:rsidRPr="00B73933">
              <w:rPr>
                <w:rFonts w:ascii="Times New Roman" w:hAnsi="Times New Roman" w:cs="Times New Roman"/>
                <w:b/>
                <w:sz w:val="24"/>
                <w:szCs w:val="24"/>
              </w:rPr>
              <w:t>2</w:t>
            </w:r>
          </w:p>
        </w:tc>
        <w:tc>
          <w:tcPr>
            <w:tcW w:w="1071" w:type="dxa"/>
          </w:tcPr>
          <w:p w:rsidR="003E2F5C" w:rsidRPr="00B73933" w:rsidRDefault="000E4724" w:rsidP="00C772EC">
            <w:pPr>
              <w:rPr>
                <w:rFonts w:ascii="Times New Roman" w:hAnsi="Times New Roman" w:cs="Times New Roman"/>
                <w:b/>
                <w:sz w:val="24"/>
                <w:szCs w:val="24"/>
              </w:rPr>
            </w:pPr>
            <w:r w:rsidRPr="00B73933">
              <w:rPr>
                <w:rFonts w:ascii="Times New Roman" w:hAnsi="Times New Roman" w:cs="Times New Roman"/>
                <w:b/>
                <w:sz w:val="24"/>
                <w:szCs w:val="24"/>
              </w:rPr>
              <w:t>10-15 лет</w:t>
            </w:r>
          </w:p>
        </w:tc>
        <w:tc>
          <w:tcPr>
            <w:tcW w:w="1088" w:type="dxa"/>
          </w:tcPr>
          <w:p w:rsidR="003E2F5C" w:rsidRPr="00B73933" w:rsidRDefault="00BC11DE" w:rsidP="00C772EC">
            <w:pPr>
              <w:rPr>
                <w:rFonts w:ascii="Times New Roman" w:hAnsi="Times New Roman" w:cs="Times New Roman"/>
                <w:b/>
                <w:sz w:val="24"/>
                <w:szCs w:val="24"/>
              </w:rPr>
            </w:pPr>
            <w:r w:rsidRPr="00B73933">
              <w:rPr>
                <w:rFonts w:ascii="Times New Roman" w:hAnsi="Times New Roman" w:cs="Times New Roman"/>
                <w:b/>
                <w:sz w:val="24"/>
                <w:szCs w:val="24"/>
              </w:rPr>
              <w:t>10-20 м</w:t>
            </w:r>
          </w:p>
        </w:tc>
        <w:tc>
          <w:tcPr>
            <w:tcW w:w="1211" w:type="dxa"/>
          </w:tcPr>
          <w:p w:rsidR="003E2F5C" w:rsidRPr="00B73933" w:rsidRDefault="000E4724" w:rsidP="00C772EC">
            <w:pPr>
              <w:rPr>
                <w:rFonts w:ascii="Times New Roman" w:hAnsi="Times New Roman" w:cs="Times New Roman"/>
                <w:b/>
                <w:sz w:val="24"/>
                <w:szCs w:val="24"/>
              </w:rPr>
            </w:pPr>
            <w:r w:rsidRPr="00B73933">
              <w:rPr>
                <w:rFonts w:ascii="Times New Roman" w:hAnsi="Times New Roman" w:cs="Times New Roman"/>
                <w:b/>
                <w:sz w:val="24"/>
                <w:szCs w:val="24"/>
              </w:rPr>
              <w:t>20 см</w:t>
            </w:r>
          </w:p>
        </w:tc>
        <w:tc>
          <w:tcPr>
            <w:tcW w:w="1330" w:type="dxa"/>
          </w:tcPr>
          <w:p w:rsidR="003E2F5C" w:rsidRPr="00B73933" w:rsidRDefault="000E4724" w:rsidP="00C772EC">
            <w:pPr>
              <w:rPr>
                <w:rFonts w:ascii="Times New Roman" w:hAnsi="Times New Roman" w:cs="Times New Roman"/>
                <w:b/>
                <w:sz w:val="24"/>
                <w:szCs w:val="24"/>
              </w:rPr>
            </w:pPr>
            <w:r w:rsidRPr="00B73933">
              <w:rPr>
                <w:rFonts w:ascii="Times New Roman" w:hAnsi="Times New Roman" w:cs="Times New Roman"/>
                <w:b/>
                <w:sz w:val="24"/>
                <w:szCs w:val="24"/>
              </w:rPr>
              <w:t>25 см</w:t>
            </w:r>
          </w:p>
        </w:tc>
        <w:tc>
          <w:tcPr>
            <w:tcW w:w="1044" w:type="dxa"/>
          </w:tcPr>
          <w:p w:rsidR="003E2F5C" w:rsidRPr="00B73933" w:rsidRDefault="000E4724" w:rsidP="00C772EC">
            <w:pPr>
              <w:rPr>
                <w:rFonts w:ascii="Times New Roman" w:hAnsi="Times New Roman" w:cs="Times New Roman"/>
                <w:b/>
                <w:sz w:val="24"/>
                <w:szCs w:val="24"/>
              </w:rPr>
            </w:pPr>
            <w:r w:rsidRPr="00B73933">
              <w:rPr>
                <w:rFonts w:ascii="Times New Roman" w:hAnsi="Times New Roman" w:cs="Times New Roman"/>
                <w:b/>
                <w:sz w:val="24"/>
                <w:szCs w:val="24"/>
              </w:rPr>
              <w:t>7</w:t>
            </w:r>
          </w:p>
        </w:tc>
        <w:tc>
          <w:tcPr>
            <w:tcW w:w="1418" w:type="dxa"/>
          </w:tcPr>
          <w:p w:rsidR="003E2F5C" w:rsidRPr="00B73933" w:rsidRDefault="00261C39" w:rsidP="00C772EC">
            <w:pPr>
              <w:rPr>
                <w:rFonts w:ascii="Times New Roman" w:hAnsi="Times New Roman" w:cs="Times New Roman"/>
                <w:b/>
                <w:sz w:val="24"/>
                <w:szCs w:val="24"/>
              </w:rPr>
            </w:pPr>
            <w:r w:rsidRPr="00B73933">
              <w:rPr>
                <w:rFonts w:ascii="Times New Roman" w:hAnsi="Times New Roman" w:cs="Times New Roman"/>
                <w:b/>
                <w:sz w:val="24"/>
                <w:szCs w:val="24"/>
              </w:rPr>
              <w:t>От  10  до 20 м</w:t>
            </w:r>
          </w:p>
        </w:tc>
      </w:tr>
      <w:tr w:rsidR="003E2F5C" w:rsidRPr="00B73933" w:rsidTr="00C37231">
        <w:tc>
          <w:tcPr>
            <w:tcW w:w="458" w:type="dxa"/>
          </w:tcPr>
          <w:p w:rsidR="003E2F5C" w:rsidRPr="00B73933" w:rsidRDefault="00BC11DE" w:rsidP="00C772EC">
            <w:pPr>
              <w:rPr>
                <w:rFonts w:ascii="Times New Roman" w:hAnsi="Times New Roman" w:cs="Times New Roman"/>
                <w:b/>
                <w:sz w:val="24"/>
                <w:szCs w:val="24"/>
              </w:rPr>
            </w:pPr>
            <w:r w:rsidRPr="00B73933">
              <w:rPr>
                <w:rFonts w:ascii="Times New Roman" w:hAnsi="Times New Roman" w:cs="Times New Roman"/>
                <w:b/>
                <w:sz w:val="24"/>
                <w:szCs w:val="24"/>
              </w:rPr>
              <w:t>5</w:t>
            </w:r>
          </w:p>
        </w:tc>
        <w:tc>
          <w:tcPr>
            <w:tcW w:w="1803" w:type="dxa"/>
          </w:tcPr>
          <w:p w:rsidR="003E2F5C" w:rsidRPr="00B73933" w:rsidRDefault="00BC11DE" w:rsidP="00C772EC">
            <w:pPr>
              <w:rPr>
                <w:rFonts w:ascii="Times New Roman" w:hAnsi="Times New Roman" w:cs="Times New Roman"/>
                <w:b/>
                <w:sz w:val="24"/>
                <w:szCs w:val="24"/>
              </w:rPr>
            </w:pPr>
            <w:r w:rsidRPr="00B73933">
              <w:rPr>
                <w:rFonts w:ascii="Times New Roman" w:hAnsi="Times New Roman" w:cs="Times New Roman"/>
                <w:b/>
                <w:sz w:val="24"/>
                <w:szCs w:val="24"/>
              </w:rPr>
              <w:t>Клен американский</w:t>
            </w:r>
          </w:p>
        </w:tc>
        <w:tc>
          <w:tcPr>
            <w:tcW w:w="750" w:type="dxa"/>
          </w:tcPr>
          <w:p w:rsidR="003E2F5C" w:rsidRPr="00B73933" w:rsidRDefault="000E4724" w:rsidP="00C772EC">
            <w:pPr>
              <w:rPr>
                <w:rFonts w:ascii="Times New Roman" w:hAnsi="Times New Roman" w:cs="Times New Roman"/>
                <w:b/>
                <w:sz w:val="24"/>
                <w:szCs w:val="24"/>
              </w:rPr>
            </w:pPr>
            <w:r w:rsidRPr="00B73933">
              <w:rPr>
                <w:rFonts w:ascii="Times New Roman" w:hAnsi="Times New Roman" w:cs="Times New Roman"/>
                <w:b/>
                <w:sz w:val="24"/>
                <w:szCs w:val="24"/>
              </w:rPr>
              <w:t>1</w:t>
            </w:r>
          </w:p>
        </w:tc>
        <w:tc>
          <w:tcPr>
            <w:tcW w:w="1071" w:type="dxa"/>
          </w:tcPr>
          <w:p w:rsidR="003E2F5C" w:rsidRPr="00B73933" w:rsidRDefault="000E4724" w:rsidP="00C772EC">
            <w:pPr>
              <w:rPr>
                <w:rFonts w:ascii="Times New Roman" w:hAnsi="Times New Roman" w:cs="Times New Roman"/>
                <w:b/>
                <w:sz w:val="24"/>
                <w:szCs w:val="24"/>
              </w:rPr>
            </w:pPr>
            <w:r w:rsidRPr="00B73933">
              <w:rPr>
                <w:rFonts w:ascii="Times New Roman" w:hAnsi="Times New Roman" w:cs="Times New Roman"/>
                <w:b/>
                <w:sz w:val="24"/>
                <w:szCs w:val="24"/>
              </w:rPr>
              <w:t>5- 10-</w:t>
            </w:r>
            <w:r w:rsidR="00BC11DE" w:rsidRPr="00B73933">
              <w:rPr>
                <w:rFonts w:ascii="Times New Roman" w:hAnsi="Times New Roman" w:cs="Times New Roman"/>
                <w:b/>
                <w:sz w:val="24"/>
                <w:szCs w:val="24"/>
              </w:rPr>
              <w:t xml:space="preserve">  25 </w:t>
            </w:r>
            <w:r w:rsidRPr="00B73933">
              <w:rPr>
                <w:rFonts w:ascii="Times New Roman" w:hAnsi="Times New Roman" w:cs="Times New Roman"/>
                <w:b/>
                <w:sz w:val="24"/>
                <w:szCs w:val="24"/>
              </w:rPr>
              <w:t xml:space="preserve"> лет</w:t>
            </w:r>
          </w:p>
        </w:tc>
        <w:tc>
          <w:tcPr>
            <w:tcW w:w="1088" w:type="dxa"/>
          </w:tcPr>
          <w:p w:rsidR="003E2F5C" w:rsidRPr="00B73933" w:rsidRDefault="000E4724" w:rsidP="00C772EC">
            <w:pPr>
              <w:rPr>
                <w:rFonts w:ascii="Times New Roman" w:hAnsi="Times New Roman" w:cs="Times New Roman"/>
                <w:b/>
                <w:sz w:val="24"/>
                <w:szCs w:val="24"/>
              </w:rPr>
            </w:pPr>
            <w:r w:rsidRPr="00B73933">
              <w:rPr>
                <w:rFonts w:ascii="Times New Roman" w:hAnsi="Times New Roman" w:cs="Times New Roman"/>
                <w:b/>
                <w:sz w:val="24"/>
                <w:szCs w:val="24"/>
              </w:rPr>
              <w:t>5 до 25 м</w:t>
            </w:r>
          </w:p>
        </w:tc>
        <w:tc>
          <w:tcPr>
            <w:tcW w:w="1211" w:type="dxa"/>
          </w:tcPr>
          <w:p w:rsidR="003E2F5C" w:rsidRPr="00B73933" w:rsidRDefault="000E4724" w:rsidP="00C772EC">
            <w:pPr>
              <w:rPr>
                <w:rFonts w:ascii="Times New Roman" w:hAnsi="Times New Roman" w:cs="Times New Roman"/>
                <w:b/>
                <w:sz w:val="24"/>
                <w:szCs w:val="24"/>
              </w:rPr>
            </w:pPr>
            <w:r w:rsidRPr="00B73933">
              <w:rPr>
                <w:rFonts w:ascii="Times New Roman" w:hAnsi="Times New Roman" w:cs="Times New Roman"/>
                <w:b/>
                <w:sz w:val="24"/>
                <w:szCs w:val="24"/>
              </w:rPr>
              <w:t>30 см</w:t>
            </w:r>
          </w:p>
        </w:tc>
        <w:tc>
          <w:tcPr>
            <w:tcW w:w="1330" w:type="dxa"/>
          </w:tcPr>
          <w:p w:rsidR="003E2F5C" w:rsidRPr="00B73933" w:rsidRDefault="000E4724" w:rsidP="00C772EC">
            <w:pPr>
              <w:rPr>
                <w:rFonts w:ascii="Times New Roman" w:hAnsi="Times New Roman" w:cs="Times New Roman"/>
                <w:b/>
                <w:sz w:val="24"/>
                <w:szCs w:val="24"/>
              </w:rPr>
            </w:pPr>
            <w:r w:rsidRPr="00B73933">
              <w:rPr>
                <w:rFonts w:ascii="Times New Roman" w:hAnsi="Times New Roman" w:cs="Times New Roman"/>
                <w:b/>
                <w:sz w:val="24"/>
                <w:szCs w:val="24"/>
              </w:rPr>
              <w:t>40 см</w:t>
            </w:r>
          </w:p>
        </w:tc>
        <w:tc>
          <w:tcPr>
            <w:tcW w:w="1044" w:type="dxa"/>
          </w:tcPr>
          <w:p w:rsidR="003E2F5C" w:rsidRPr="00B73933" w:rsidRDefault="000E4724" w:rsidP="00C772EC">
            <w:pPr>
              <w:rPr>
                <w:rFonts w:ascii="Times New Roman" w:hAnsi="Times New Roman" w:cs="Times New Roman"/>
                <w:b/>
                <w:sz w:val="24"/>
                <w:szCs w:val="24"/>
              </w:rPr>
            </w:pPr>
            <w:r w:rsidRPr="00B73933">
              <w:rPr>
                <w:rFonts w:ascii="Times New Roman" w:hAnsi="Times New Roman" w:cs="Times New Roman"/>
                <w:b/>
                <w:sz w:val="24"/>
                <w:szCs w:val="24"/>
              </w:rPr>
              <w:t>19</w:t>
            </w:r>
          </w:p>
        </w:tc>
        <w:tc>
          <w:tcPr>
            <w:tcW w:w="1418" w:type="dxa"/>
          </w:tcPr>
          <w:p w:rsidR="003E2F5C" w:rsidRPr="00B73933" w:rsidRDefault="000E4724" w:rsidP="00C772EC">
            <w:pPr>
              <w:rPr>
                <w:rFonts w:ascii="Times New Roman" w:hAnsi="Times New Roman" w:cs="Times New Roman"/>
                <w:b/>
                <w:sz w:val="24"/>
                <w:szCs w:val="24"/>
              </w:rPr>
            </w:pPr>
            <w:r w:rsidRPr="00B73933">
              <w:rPr>
                <w:rFonts w:ascii="Times New Roman" w:hAnsi="Times New Roman" w:cs="Times New Roman"/>
                <w:b/>
                <w:sz w:val="24"/>
                <w:szCs w:val="24"/>
              </w:rPr>
              <w:t>От  5  до  25  м</w:t>
            </w:r>
          </w:p>
        </w:tc>
      </w:tr>
      <w:tr w:rsidR="003E2F5C" w:rsidRPr="00B73933" w:rsidTr="00C37231">
        <w:tc>
          <w:tcPr>
            <w:tcW w:w="458" w:type="dxa"/>
          </w:tcPr>
          <w:p w:rsidR="003E2F5C" w:rsidRPr="00B73933" w:rsidRDefault="00BC11DE" w:rsidP="00C772EC">
            <w:pPr>
              <w:rPr>
                <w:rFonts w:ascii="Times New Roman" w:hAnsi="Times New Roman" w:cs="Times New Roman"/>
                <w:b/>
                <w:sz w:val="24"/>
                <w:szCs w:val="24"/>
              </w:rPr>
            </w:pPr>
            <w:r w:rsidRPr="00B73933">
              <w:rPr>
                <w:rFonts w:ascii="Times New Roman" w:hAnsi="Times New Roman" w:cs="Times New Roman"/>
                <w:b/>
                <w:sz w:val="24"/>
                <w:szCs w:val="24"/>
              </w:rPr>
              <w:t>6</w:t>
            </w:r>
          </w:p>
        </w:tc>
        <w:tc>
          <w:tcPr>
            <w:tcW w:w="1803" w:type="dxa"/>
          </w:tcPr>
          <w:p w:rsidR="003E2F5C" w:rsidRPr="00B73933" w:rsidRDefault="00BC11DE" w:rsidP="00C772EC">
            <w:pPr>
              <w:rPr>
                <w:rFonts w:ascii="Times New Roman" w:hAnsi="Times New Roman" w:cs="Times New Roman"/>
                <w:b/>
                <w:sz w:val="24"/>
                <w:szCs w:val="24"/>
              </w:rPr>
            </w:pPr>
            <w:r w:rsidRPr="00B73933">
              <w:rPr>
                <w:rFonts w:ascii="Times New Roman" w:hAnsi="Times New Roman" w:cs="Times New Roman"/>
                <w:b/>
                <w:sz w:val="24"/>
                <w:szCs w:val="24"/>
              </w:rPr>
              <w:t>Клен  полевой</w:t>
            </w:r>
          </w:p>
        </w:tc>
        <w:tc>
          <w:tcPr>
            <w:tcW w:w="750" w:type="dxa"/>
          </w:tcPr>
          <w:p w:rsidR="003E2F5C" w:rsidRPr="00B73933" w:rsidRDefault="000E4724" w:rsidP="00C772EC">
            <w:pPr>
              <w:rPr>
                <w:rFonts w:ascii="Times New Roman" w:hAnsi="Times New Roman" w:cs="Times New Roman"/>
                <w:b/>
                <w:sz w:val="24"/>
                <w:szCs w:val="24"/>
              </w:rPr>
            </w:pPr>
            <w:r w:rsidRPr="00B73933">
              <w:rPr>
                <w:rFonts w:ascii="Times New Roman" w:hAnsi="Times New Roman" w:cs="Times New Roman"/>
                <w:b/>
                <w:sz w:val="24"/>
                <w:szCs w:val="24"/>
              </w:rPr>
              <w:t>2</w:t>
            </w:r>
          </w:p>
        </w:tc>
        <w:tc>
          <w:tcPr>
            <w:tcW w:w="1071" w:type="dxa"/>
          </w:tcPr>
          <w:p w:rsidR="003E2F5C" w:rsidRPr="00B73933" w:rsidRDefault="000E4724" w:rsidP="00C772EC">
            <w:pPr>
              <w:rPr>
                <w:rFonts w:ascii="Times New Roman" w:hAnsi="Times New Roman" w:cs="Times New Roman"/>
                <w:b/>
                <w:sz w:val="24"/>
                <w:szCs w:val="24"/>
              </w:rPr>
            </w:pPr>
            <w:r w:rsidRPr="00B73933">
              <w:rPr>
                <w:rFonts w:ascii="Times New Roman" w:hAnsi="Times New Roman" w:cs="Times New Roman"/>
                <w:b/>
                <w:sz w:val="24"/>
                <w:szCs w:val="24"/>
              </w:rPr>
              <w:t>5-10 лет</w:t>
            </w:r>
          </w:p>
        </w:tc>
        <w:tc>
          <w:tcPr>
            <w:tcW w:w="1088" w:type="dxa"/>
          </w:tcPr>
          <w:p w:rsidR="003E2F5C" w:rsidRPr="00B73933" w:rsidRDefault="000E4724" w:rsidP="00C772EC">
            <w:pPr>
              <w:rPr>
                <w:rFonts w:ascii="Times New Roman" w:hAnsi="Times New Roman" w:cs="Times New Roman"/>
                <w:b/>
                <w:sz w:val="24"/>
                <w:szCs w:val="24"/>
              </w:rPr>
            </w:pPr>
            <w:r w:rsidRPr="00B73933">
              <w:rPr>
                <w:rFonts w:ascii="Times New Roman" w:hAnsi="Times New Roman" w:cs="Times New Roman"/>
                <w:b/>
                <w:sz w:val="24"/>
                <w:szCs w:val="24"/>
              </w:rPr>
              <w:t>10-15 м</w:t>
            </w:r>
          </w:p>
        </w:tc>
        <w:tc>
          <w:tcPr>
            <w:tcW w:w="1211" w:type="dxa"/>
          </w:tcPr>
          <w:p w:rsidR="003E2F5C" w:rsidRPr="00B73933" w:rsidRDefault="000E4724" w:rsidP="00C772EC">
            <w:pPr>
              <w:rPr>
                <w:rFonts w:ascii="Times New Roman" w:hAnsi="Times New Roman" w:cs="Times New Roman"/>
                <w:b/>
                <w:sz w:val="24"/>
                <w:szCs w:val="24"/>
              </w:rPr>
            </w:pPr>
            <w:r w:rsidRPr="00B73933">
              <w:rPr>
                <w:rFonts w:ascii="Times New Roman" w:hAnsi="Times New Roman" w:cs="Times New Roman"/>
                <w:b/>
                <w:sz w:val="24"/>
                <w:szCs w:val="24"/>
              </w:rPr>
              <w:t>20  см</w:t>
            </w:r>
          </w:p>
        </w:tc>
        <w:tc>
          <w:tcPr>
            <w:tcW w:w="1330" w:type="dxa"/>
          </w:tcPr>
          <w:p w:rsidR="003E2F5C" w:rsidRPr="00B73933" w:rsidRDefault="000E4724" w:rsidP="00C772EC">
            <w:pPr>
              <w:rPr>
                <w:rFonts w:ascii="Times New Roman" w:hAnsi="Times New Roman" w:cs="Times New Roman"/>
                <w:b/>
                <w:sz w:val="24"/>
                <w:szCs w:val="24"/>
              </w:rPr>
            </w:pPr>
            <w:r w:rsidRPr="00B73933">
              <w:rPr>
                <w:rFonts w:ascii="Times New Roman" w:hAnsi="Times New Roman" w:cs="Times New Roman"/>
                <w:b/>
                <w:sz w:val="24"/>
                <w:szCs w:val="24"/>
              </w:rPr>
              <w:t>30 см</w:t>
            </w:r>
          </w:p>
        </w:tc>
        <w:tc>
          <w:tcPr>
            <w:tcW w:w="1044" w:type="dxa"/>
          </w:tcPr>
          <w:p w:rsidR="003E2F5C" w:rsidRPr="00B73933" w:rsidRDefault="000E4724" w:rsidP="00C772EC">
            <w:pPr>
              <w:rPr>
                <w:rFonts w:ascii="Times New Roman" w:hAnsi="Times New Roman" w:cs="Times New Roman"/>
                <w:b/>
                <w:sz w:val="24"/>
                <w:szCs w:val="24"/>
              </w:rPr>
            </w:pPr>
            <w:r w:rsidRPr="00B73933">
              <w:rPr>
                <w:rFonts w:ascii="Times New Roman" w:hAnsi="Times New Roman" w:cs="Times New Roman"/>
                <w:b/>
                <w:sz w:val="24"/>
                <w:szCs w:val="24"/>
              </w:rPr>
              <w:t>10</w:t>
            </w:r>
          </w:p>
        </w:tc>
        <w:tc>
          <w:tcPr>
            <w:tcW w:w="1418" w:type="dxa"/>
          </w:tcPr>
          <w:p w:rsidR="003E2F5C" w:rsidRPr="00B73933" w:rsidRDefault="000E4724" w:rsidP="00C772EC">
            <w:pPr>
              <w:rPr>
                <w:rFonts w:ascii="Times New Roman" w:hAnsi="Times New Roman" w:cs="Times New Roman"/>
                <w:b/>
                <w:sz w:val="24"/>
                <w:szCs w:val="24"/>
              </w:rPr>
            </w:pPr>
            <w:r w:rsidRPr="00B73933">
              <w:rPr>
                <w:rFonts w:ascii="Times New Roman" w:hAnsi="Times New Roman" w:cs="Times New Roman"/>
                <w:b/>
                <w:sz w:val="24"/>
                <w:szCs w:val="24"/>
              </w:rPr>
              <w:t xml:space="preserve">От 10 м  до  15  м </w:t>
            </w:r>
          </w:p>
        </w:tc>
      </w:tr>
    </w:tbl>
    <w:p w:rsidR="00F40ECD" w:rsidRPr="00B73933" w:rsidRDefault="00F40ECD" w:rsidP="00C772EC">
      <w:pPr>
        <w:rPr>
          <w:rFonts w:ascii="Times New Roman" w:hAnsi="Times New Roman" w:cs="Times New Roman"/>
          <w:b/>
          <w:sz w:val="24"/>
          <w:szCs w:val="24"/>
        </w:rPr>
      </w:pPr>
    </w:p>
    <w:p w:rsidR="00F40ECD" w:rsidRPr="00B73933" w:rsidRDefault="00F40ECD" w:rsidP="00C772EC">
      <w:pPr>
        <w:rPr>
          <w:rFonts w:ascii="Times New Roman" w:hAnsi="Times New Roman" w:cs="Times New Roman"/>
          <w:b/>
          <w:sz w:val="24"/>
          <w:szCs w:val="24"/>
        </w:rPr>
      </w:pPr>
    </w:p>
    <w:p w:rsidR="00F40ECD" w:rsidRPr="00B73933" w:rsidRDefault="00F40ECD" w:rsidP="00C772EC">
      <w:pPr>
        <w:rPr>
          <w:rFonts w:ascii="Times New Roman" w:hAnsi="Times New Roman" w:cs="Times New Roman"/>
          <w:b/>
          <w:sz w:val="24"/>
          <w:szCs w:val="24"/>
        </w:rPr>
      </w:pPr>
      <w:r w:rsidRPr="00B73933">
        <w:rPr>
          <w:rFonts w:ascii="Times New Roman" w:hAnsi="Times New Roman" w:cs="Times New Roman"/>
          <w:b/>
          <w:noProof/>
          <w:sz w:val="24"/>
          <w:szCs w:val="24"/>
          <w:lang w:eastAsia="ru-RU"/>
        </w:rPr>
        <w:drawing>
          <wp:inline distT="0" distB="0" distL="0" distR="0">
            <wp:extent cx="2609850" cy="1957389"/>
            <wp:effectExtent l="19050" t="0" r="0" b="0"/>
            <wp:docPr id="6" name="Рисунок 6" descr="G:\Экология   с 2013\2013-10-08, ФОТО  ДЕРЕВЬЯ  ЛЕСА\ФОТО  ДЕРЕВЬЯ  ЛЕСА 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Экология   с 2013\2013-10-08, ФОТО  ДЕРЕВЬЯ  ЛЕСА\ФОТО  ДЕРЕВЬЯ  ЛЕСА 005.jpg"/>
                    <pic:cNvPicPr>
                      <a:picLocks noChangeAspect="1" noChangeArrowheads="1"/>
                    </pic:cNvPicPr>
                  </pic:nvPicPr>
                  <pic:blipFill>
                    <a:blip r:embed="rId13" cstate="print"/>
                    <a:srcRect/>
                    <a:stretch>
                      <a:fillRect/>
                    </a:stretch>
                  </pic:blipFill>
                  <pic:spPr bwMode="auto">
                    <a:xfrm>
                      <a:off x="0" y="0"/>
                      <a:ext cx="2622806" cy="1967106"/>
                    </a:xfrm>
                    <a:prstGeom prst="rect">
                      <a:avLst/>
                    </a:prstGeom>
                    <a:noFill/>
                    <a:ln w="9525">
                      <a:noFill/>
                      <a:miter lim="800000"/>
                      <a:headEnd/>
                      <a:tailEnd/>
                    </a:ln>
                  </pic:spPr>
                </pic:pic>
              </a:graphicData>
            </a:graphic>
          </wp:inline>
        </w:drawing>
      </w:r>
      <w:r w:rsidRPr="00B73933">
        <w:rPr>
          <w:rFonts w:ascii="Times New Roman" w:hAnsi="Times New Roman" w:cs="Times New Roman"/>
          <w:b/>
          <w:sz w:val="24"/>
          <w:szCs w:val="24"/>
        </w:rPr>
        <w:t xml:space="preserve">  </w:t>
      </w:r>
      <w:r w:rsidRPr="00B73933">
        <w:rPr>
          <w:rFonts w:ascii="Times New Roman" w:hAnsi="Times New Roman" w:cs="Times New Roman"/>
          <w:b/>
          <w:noProof/>
          <w:sz w:val="24"/>
          <w:szCs w:val="24"/>
          <w:lang w:eastAsia="ru-RU"/>
        </w:rPr>
        <w:drawing>
          <wp:inline distT="0" distB="0" distL="0" distR="0">
            <wp:extent cx="2625726" cy="1969294"/>
            <wp:effectExtent l="19050" t="0" r="3174" b="0"/>
            <wp:docPr id="8" name="Рисунок 8" descr="G:\Экология   с 2013\Природа  урочища  Менчаковское  июль 2014\Природа  урочища  Менчаковское июль  2014 0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Экология   с 2013\Природа  урочища  Менчаковское  июль 2014\Природа  урочища  Менчаковское июль  2014 068.jpg"/>
                    <pic:cNvPicPr>
                      <a:picLocks noChangeAspect="1" noChangeArrowheads="1"/>
                    </pic:cNvPicPr>
                  </pic:nvPicPr>
                  <pic:blipFill>
                    <a:blip r:embed="rId14" cstate="print"/>
                    <a:srcRect/>
                    <a:stretch>
                      <a:fillRect/>
                    </a:stretch>
                  </pic:blipFill>
                  <pic:spPr bwMode="auto">
                    <a:xfrm>
                      <a:off x="0" y="0"/>
                      <a:ext cx="2625790" cy="1969342"/>
                    </a:xfrm>
                    <a:prstGeom prst="rect">
                      <a:avLst/>
                    </a:prstGeom>
                    <a:noFill/>
                    <a:ln w="9525">
                      <a:noFill/>
                      <a:miter lim="800000"/>
                      <a:headEnd/>
                      <a:tailEnd/>
                    </a:ln>
                  </pic:spPr>
                </pic:pic>
              </a:graphicData>
            </a:graphic>
          </wp:inline>
        </w:drawing>
      </w:r>
    </w:p>
    <w:p w:rsidR="00230B3A" w:rsidRPr="00B73933" w:rsidRDefault="00230B3A" w:rsidP="00C772EC">
      <w:pPr>
        <w:rPr>
          <w:rFonts w:ascii="Times New Roman" w:hAnsi="Times New Roman" w:cs="Times New Roman"/>
          <w:b/>
          <w:sz w:val="24"/>
          <w:szCs w:val="24"/>
        </w:rPr>
      </w:pPr>
    </w:p>
    <w:p w:rsidR="00230B3A" w:rsidRPr="00B73933" w:rsidRDefault="00230B3A" w:rsidP="00C772EC">
      <w:pPr>
        <w:rPr>
          <w:rFonts w:ascii="Times New Roman" w:hAnsi="Times New Roman" w:cs="Times New Roman"/>
          <w:b/>
          <w:sz w:val="24"/>
          <w:szCs w:val="24"/>
        </w:rPr>
      </w:pPr>
    </w:p>
    <w:p w:rsidR="00C37231" w:rsidRPr="00B73933" w:rsidRDefault="00E3637A" w:rsidP="00C772EC">
      <w:pPr>
        <w:rPr>
          <w:rFonts w:ascii="Times New Roman" w:hAnsi="Times New Roman" w:cs="Times New Roman"/>
          <w:b/>
          <w:sz w:val="24"/>
          <w:szCs w:val="24"/>
        </w:rPr>
      </w:pPr>
      <w:r w:rsidRPr="00B73933">
        <w:rPr>
          <w:rFonts w:ascii="Times New Roman" w:hAnsi="Times New Roman" w:cs="Times New Roman"/>
          <w:b/>
          <w:sz w:val="24"/>
          <w:szCs w:val="24"/>
        </w:rPr>
        <w:lastRenderedPageBreak/>
        <w:t>16.</w:t>
      </w:r>
      <w:r w:rsidR="000224A5" w:rsidRPr="00B73933">
        <w:rPr>
          <w:rFonts w:ascii="Times New Roman" w:hAnsi="Times New Roman" w:cs="Times New Roman"/>
          <w:b/>
          <w:sz w:val="24"/>
          <w:szCs w:val="24"/>
        </w:rPr>
        <w:t>Провели  характеристику  размножения  основных  пород  леса.</w:t>
      </w:r>
      <w:r w:rsidR="00947720" w:rsidRPr="00B73933">
        <w:rPr>
          <w:rFonts w:ascii="Times New Roman" w:hAnsi="Times New Roman" w:cs="Times New Roman"/>
          <w:b/>
          <w:sz w:val="24"/>
          <w:szCs w:val="24"/>
        </w:rPr>
        <w:t xml:space="preserve"> Приложение 3.</w:t>
      </w:r>
    </w:p>
    <w:tbl>
      <w:tblPr>
        <w:tblStyle w:val="a4"/>
        <w:tblW w:w="0" w:type="auto"/>
        <w:tblLook w:val="04A0"/>
      </w:tblPr>
      <w:tblGrid>
        <w:gridCol w:w="523"/>
        <w:gridCol w:w="1803"/>
        <w:gridCol w:w="1219"/>
        <w:gridCol w:w="1237"/>
        <w:gridCol w:w="1224"/>
        <w:gridCol w:w="1926"/>
        <w:gridCol w:w="1639"/>
      </w:tblGrid>
      <w:tr w:rsidR="00EC757E" w:rsidRPr="00B73933" w:rsidTr="00350F31">
        <w:tc>
          <w:tcPr>
            <w:tcW w:w="523" w:type="dxa"/>
          </w:tcPr>
          <w:p w:rsidR="003E2F5C" w:rsidRPr="00B73933" w:rsidRDefault="003E2F5C" w:rsidP="00C772EC">
            <w:pPr>
              <w:rPr>
                <w:rFonts w:ascii="Times New Roman" w:hAnsi="Times New Roman" w:cs="Times New Roman"/>
                <w:b/>
                <w:sz w:val="24"/>
                <w:szCs w:val="24"/>
              </w:rPr>
            </w:pPr>
            <w:r w:rsidRPr="00B73933">
              <w:rPr>
                <w:rFonts w:ascii="Times New Roman" w:hAnsi="Times New Roman" w:cs="Times New Roman"/>
                <w:b/>
                <w:sz w:val="24"/>
                <w:szCs w:val="24"/>
              </w:rPr>
              <w:t>№</w:t>
            </w:r>
          </w:p>
        </w:tc>
        <w:tc>
          <w:tcPr>
            <w:tcW w:w="1803" w:type="dxa"/>
          </w:tcPr>
          <w:p w:rsidR="003E2F5C" w:rsidRPr="00B73933" w:rsidRDefault="00EC757E" w:rsidP="00C772EC">
            <w:pPr>
              <w:rPr>
                <w:rFonts w:ascii="Times New Roman" w:hAnsi="Times New Roman" w:cs="Times New Roman"/>
                <w:b/>
                <w:sz w:val="24"/>
                <w:szCs w:val="24"/>
              </w:rPr>
            </w:pPr>
            <w:r w:rsidRPr="00B73933">
              <w:rPr>
                <w:rFonts w:ascii="Times New Roman" w:hAnsi="Times New Roman" w:cs="Times New Roman"/>
                <w:b/>
                <w:sz w:val="24"/>
                <w:szCs w:val="24"/>
              </w:rPr>
              <w:t>Порода</w:t>
            </w:r>
          </w:p>
        </w:tc>
        <w:tc>
          <w:tcPr>
            <w:tcW w:w="1219" w:type="dxa"/>
          </w:tcPr>
          <w:p w:rsidR="003E2F5C" w:rsidRPr="00B73933" w:rsidRDefault="00EC757E" w:rsidP="00C772EC">
            <w:pPr>
              <w:rPr>
                <w:rFonts w:ascii="Times New Roman" w:hAnsi="Times New Roman" w:cs="Times New Roman"/>
                <w:b/>
                <w:sz w:val="24"/>
                <w:szCs w:val="24"/>
              </w:rPr>
            </w:pPr>
            <w:r w:rsidRPr="00B73933">
              <w:rPr>
                <w:rFonts w:ascii="Times New Roman" w:hAnsi="Times New Roman" w:cs="Times New Roman"/>
                <w:b/>
                <w:sz w:val="24"/>
                <w:szCs w:val="24"/>
              </w:rPr>
              <w:t>Высота</w:t>
            </w:r>
          </w:p>
        </w:tc>
        <w:tc>
          <w:tcPr>
            <w:tcW w:w="1237" w:type="dxa"/>
          </w:tcPr>
          <w:p w:rsidR="003E2F5C" w:rsidRPr="00B73933" w:rsidRDefault="00EC757E" w:rsidP="00C772EC">
            <w:pPr>
              <w:rPr>
                <w:rFonts w:ascii="Times New Roman" w:hAnsi="Times New Roman" w:cs="Times New Roman"/>
                <w:b/>
                <w:sz w:val="24"/>
                <w:szCs w:val="24"/>
              </w:rPr>
            </w:pPr>
            <w:r w:rsidRPr="00B73933">
              <w:rPr>
                <w:rFonts w:ascii="Times New Roman" w:hAnsi="Times New Roman" w:cs="Times New Roman"/>
                <w:b/>
                <w:sz w:val="24"/>
                <w:szCs w:val="24"/>
              </w:rPr>
              <w:t>Возраст</w:t>
            </w:r>
          </w:p>
        </w:tc>
        <w:tc>
          <w:tcPr>
            <w:tcW w:w="1224" w:type="dxa"/>
          </w:tcPr>
          <w:p w:rsidR="003E2F5C" w:rsidRPr="00B73933" w:rsidRDefault="00EC757E" w:rsidP="00C772EC">
            <w:pPr>
              <w:rPr>
                <w:rFonts w:ascii="Times New Roman" w:hAnsi="Times New Roman" w:cs="Times New Roman"/>
                <w:b/>
                <w:sz w:val="24"/>
                <w:szCs w:val="24"/>
              </w:rPr>
            </w:pPr>
            <w:r w:rsidRPr="00B73933">
              <w:rPr>
                <w:rFonts w:ascii="Times New Roman" w:hAnsi="Times New Roman" w:cs="Times New Roman"/>
                <w:b/>
                <w:sz w:val="24"/>
                <w:szCs w:val="24"/>
              </w:rPr>
              <w:t>Обилие</w:t>
            </w:r>
          </w:p>
        </w:tc>
        <w:tc>
          <w:tcPr>
            <w:tcW w:w="1926" w:type="dxa"/>
          </w:tcPr>
          <w:p w:rsidR="003E2F5C" w:rsidRPr="00B73933" w:rsidRDefault="00EC757E" w:rsidP="00C772EC">
            <w:pPr>
              <w:rPr>
                <w:rFonts w:ascii="Times New Roman" w:hAnsi="Times New Roman" w:cs="Times New Roman"/>
                <w:b/>
                <w:sz w:val="24"/>
                <w:szCs w:val="24"/>
              </w:rPr>
            </w:pPr>
            <w:r w:rsidRPr="00B73933">
              <w:rPr>
                <w:rFonts w:ascii="Times New Roman" w:hAnsi="Times New Roman" w:cs="Times New Roman"/>
                <w:b/>
                <w:sz w:val="24"/>
                <w:szCs w:val="24"/>
              </w:rPr>
              <w:t>Происхождение</w:t>
            </w:r>
          </w:p>
        </w:tc>
        <w:tc>
          <w:tcPr>
            <w:tcW w:w="1639" w:type="dxa"/>
          </w:tcPr>
          <w:p w:rsidR="003E2F5C" w:rsidRPr="00B73933" w:rsidRDefault="00EC757E" w:rsidP="00C772EC">
            <w:pPr>
              <w:rPr>
                <w:rFonts w:ascii="Times New Roman" w:hAnsi="Times New Roman" w:cs="Times New Roman"/>
                <w:b/>
                <w:sz w:val="24"/>
                <w:szCs w:val="24"/>
              </w:rPr>
            </w:pPr>
            <w:r w:rsidRPr="00B73933">
              <w:rPr>
                <w:rFonts w:ascii="Times New Roman" w:hAnsi="Times New Roman" w:cs="Times New Roman"/>
                <w:b/>
                <w:sz w:val="24"/>
                <w:szCs w:val="24"/>
              </w:rPr>
              <w:t>Характер  размещения</w:t>
            </w:r>
          </w:p>
        </w:tc>
      </w:tr>
      <w:tr w:rsidR="00EC757E" w:rsidRPr="00B73933" w:rsidTr="00350F31">
        <w:tc>
          <w:tcPr>
            <w:tcW w:w="523" w:type="dxa"/>
          </w:tcPr>
          <w:p w:rsidR="003E2F5C" w:rsidRPr="00B73933" w:rsidRDefault="000E4724" w:rsidP="00C772EC">
            <w:pPr>
              <w:rPr>
                <w:rFonts w:ascii="Times New Roman" w:hAnsi="Times New Roman" w:cs="Times New Roman"/>
                <w:b/>
                <w:sz w:val="24"/>
                <w:szCs w:val="24"/>
              </w:rPr>
            </w:pPr>
            <w:r w:rsidRPr="00B73933">
              <w:rPr>
                <w:rFonts w:ascii="Times New Roman" w:hAnsi="Times New Roman" w:cs="Times New Roman"/>
                <w:b/>
                <w:sz w:val="24"/>
                <w:szCs w:val="24"/>
              </w:rPr>
              <w:t>1.</w:t>
            </w:r>
          </w:p>
        </w:tc>
        <w:tc>
          <w:tcPr>
            <w:tcW w:w="1803" w:type="dxa"/>
          </w:tcPr>
          <w:p w:rsidR="003E2F5C" w:rsidRPr="00B73933" w:rsidRDefault="000E4724" w:rsidP="00C772EC">
            <w:pPr>
              <w:rPr>
                <w:rFonts w:ascii="Times New Roman" w:hAnsi="Times New Roman" w:cs="Times New Roman"/>
                <w:b/>
                <w:sz w:val="24"/>
                <w:szCs w:val="24"/>
              </w:rPr>
            </w:pPr>
            <w:r w:rsidRPr="00B73933">
              <w:rPr>
                <w:rFonts w:ascii="Times New Roman" w:hAnsi="Times New Roman" w:cs="Times New Roman"/>
                <w:b/>
                <w:sz w:val="24"/>
                <w:szCs w:val="24"/>
              </w:rPr>
              <w:t>Дуб  черешчатый</w:t>
            </w:r>
          </w:p>
        </w:tc>
        <w:tc>
          <w:tcPr>
            <w:tcW w:w="1219" w:type="dxa"/>
          </w:tcPr>
          <w:p w:rsidR="003E2F5C" w:rsidRPr="00B73933" w:rsidRDefault="000E4724" w:rsidP="00C772EC">
            <w:pPr>
              <w:rPr>
                <w:rFonts w:ascii="Times New Roman" w:hAnsi="Times New Roman" w:cs="Times New Roman"/>
                <w:b/>
                <w:sz w:val="24"/>
                <w:szCs w:val="24"/>
              </w:rPr>
            </w:pPr>
            <w:r w:rsidRPr="00B73933">
              <w:rPr>
                <w:rFonts w:ascii="Times New Roman" w:hAnsi="Times New Roman" w:cs="Times New Roman"/>
                <w:b/>
                <w:sz w:val="24"/>
                <w:szCs w:val="24"/>
              </w:rPr>
              <w:t>От  10  до  50  см</w:t>
            </w:r>
          </w:p>
        </w:tc>
        <w:tc>
          <w:tcPr>
            <w:tcW w:w="1237" w:type="dxa"/>
          </w:tcPr>
          <w:p w:rsidR="003E2F5C" w:rsidRPr="00B73933" w:rsidRDefault="000E4724" w:rsidP="00C772EC">
            <w:pPr>
              <w:rPr>
                <w:rFonts w:ascii="Times New Roman" w:hAnsi="Times New Roman" w:cs="Times New Roman"/>
                <w:b/>
                <w:sz w:val="24"/>
                <w:szCs w:val="24"/>
              </w:rPr>
            </w:pPr>
            <w:r w:rsidRPr="00B73933">
              <w:rPr>
                <w:rFonts w:ascii="Times New Roman" w:hAnsi="Times New Roman" w:cs="Times New Roman"/>
                <w:b/>
                <w:sz w:val="24"/>
                <w:szCs w:val="24"/>
              </w:rPr>
              <w:t>2- 5  лет</w:t>
            </w:r>
          </w:p>
        </w:tc>
        <w:tc>
          <w:tcPr>
            <w:tcW w:w="1224" w:type="dxa"/>
          </w:tcPr>
          <w:p w:rsidR="003E2F5C" w:rsidRPr="00B73933" w:rsidRDefault="000E4724" w:rsidP="00C772EC">
            <w:pPr>
              <w:rPr>
                <w:rFonts w:ascii="Times New Roman" w:hAnsi="Times New Roman" w:cs="Times New Roman"/>
                <w:b/>
                <w:sz w:val="24"/>
                <w:szCs w:val="24"/>
              </w:rPr>
            </w:pPr>
            <w:r w:rsidRPr="00B73933">
              <w:rPr>
                <w:rFonts w:ascii="Times New Roman" w:hAnsi="Times New Roman" w:cs="Times New Roman"/>
                <w:b/>
                <w:sz w:val="24"/>
                <w:szCs w:val="24"/>
              </w:rPr>
              <w:t xml:space="preserve">31 </w:t>
            </w:r>
            <w:proofErr w:type="spellStart"/>
            <w:proofErr w:type="gramStart"/>
            <w:r w:rsidRPr="00B73933">
              <w:rPr>
                <w:rFonts w:ascii="Times New Roman" w:hAnsi="Times New Roman" w:cs="Times New Roman"/>
                <w:b/>
                <w:sz w:val="24"/>
                <w:szCs w:val="24"/>
              </w:rPr>
              <w:t>экз</w:t>
            </w:r>
            <w:proofErr w:type="spellEnd"/>
            <w:proofErr w:type="gramEnd"/>
          </w:p>
        </w:tc>
        <w:tc>
          <w:tcPr>
            <w:tcW w:w="1926" w:type="dxa"/>
          </w:tcPr>
          <w:p w:rsidR="003E2F5C" w:rsidRPr="00B73933" w:rsidRDefault="000E4724" w:rsidP="00C772EC">
            <w:pPr>
              <w:rPr>
                <w:rFonts w:ascii="Times New Roman" w:hAnsi="Times New Roman" w:cs="Times New Roman"/>
                <w:b/>
                <w:sz w:val="24"/>
                <w:szCs w:val="24"/>
              </w:rPr>
            </w:pPr>
            <w:r w:rsidRPr="00B73933">
              <w:rPr>
                <w:rFonts w:ascii="Times New Roman" w:hAnsi="Times New Roman" w:cs="Times New Roman"/>
                <w:b/>
                <w:sz w:val="24"/>
                <w:szCs w:val="24"/>
              </w:rPr>
              <w:t xml:space="preserve">Большинство всходов  от желудей, имеются пневые поросли </w:t>
            </w:r>
          </w:p>
        </w:tc>
        <w:tc>
          <w:tcPr>
            <w:tcW w:w="1639" w:type="dxa"/>
          </w:tcPr>
          <w:p w:rsidR="003E2F5C" w:rsidRPr="00B73933" w:rsidRDefault="000E4724" w:rsidP="00C772EC">
            <w:pPr>
              <w:rPr>
                <w:rFonts w:ascii="Times New Roman" w:hAnsi="Times New Roman" w:cs="Times New Roman"/>
                <w:b/>
                <w:sz w:val="24"/>
                <w:szCs w:val="24"/>
              </w:rPr>
            </w:pPr>
            <w:r w:rsidRPr="00B73933">
              <w:rPr>
                <w:rFonts w:ascii="Times New Roman" w:hAnsi="Times New Roman" w:cs="Times New Roman"/>
                <w:b/>
                <w:sz w:val="24"/>
                <w:szCs w:val="24"/>
              </w:rPr>
              <w:t>Равномерное</w:t>
            </w:r>
          </w:p>
        </w:tc>
      </w:tr>
      <w:tr w:rsidR="00EC757E" w:rsidRPr="00B73933" w:rsidTr="00350F31">
        <w:tc>
          <w:tcPr>
            <w:tcW w:w="523" w:type="dxa"/>
          </w:tcPr>
          <w:p w:rsidR="003E2F5C" w:rsidRPr="00B73933" w:rsidRDefault="000E4724" w:rsidP="00C772EC">
            <w:pPr>
              <w:rPr>
                <w:rFonts w:ascii="Times New Roman" w:hAnsi="Times New Roman" w:cs="Times New Roman"/>
                <w:b/>
                <w:sz w:val="24"/>
                <w:szCs w:val="24"/>
              </w:rPr>
            </w:pPr>
            <w:r w:rsidRPr="00B73933">
              <w:rPr>
                <w:rFonts w:ascii="Times New Roman" w:hAnsi="Times New Roman" w:cs="Times New Roman"/>
                <w:b/>
                <w:sz w:val="24"/>
                <w:szCs w:val="24"/>
              </w:rPr>
              <w:t>2.</w:t>
            </w:r>
          </w:p>
        </w:tc>
        <w:tc>
          <w:tcPr>
            <w:tcW w:w="1803" w:type="dxa"/>
          </w:tcPr>
          <w:p w:rsidR="003E2F5C" w:rsidRPr="00B73933" w:rsidRDefault="000E4724" w:rsidP="00C772EC">
            <w:pPr>
              <w:rPr>
                <w:rFonts w:ascii="Times New Roman" w:hAnsi="Times New Roman" w:cs="Times New Roman"/>
                <w:b/>
                <w:sz w:val="24"/>
                <w:szCs w:val="24"/>
              </w:rPr>
            </w:pPr>
            <w:r w:rsidRPr="00B73933">
              <w:rPr>
                <w:rFonts w:ascii="Times New Roman" w:hAnsi="Times New Roman" w:cs="Times New Roman"/>
                <w:b/>
                <w:sz w:val="24"/>
                <w:szCs w:val="24"/>
              </w:rPr>
              <w:t>Осина  обыкновенная</w:t>
            </w:r>
          </w:p>
        </w:tc>
        <w:tc>
          <w:tcPr>
            <w:tcW w:w="1219" w:type="dxa"/>
          </w:tcPr>
          <w:p w:rsidR="003E2F5C" w:rsidRPr="00B73933" w:rsidRDefault="00350F31" w:rsidP="00C772EC">
            <w:pPr>
              <w:rPr>
                <w:rFonts w:ascii="Times New Roman" w:hAnsi="Times New Roman" w:cs="Times New Roman"/>
                <w:b/>
                <w:sz w:val="24"/>
                <w:szCs w:val="24"/>
              </w:rPr>
            </w:pPr>
            <w:r w:rsidRPr="00B73933">
              <w:rPr>
                <w:rFonts w:ascii="Times New Roman" w:hAnsi="Times New Roman" w:cs="Times New Roman"/>
                <w:b/>
                <w:sz w:val="24"/>
                <w:szCs w:val="24"/>
              </w:rPr>
              <w:t>От 30  см  до 1,5 м</w:t>
            </w:r>
          </w:p>
        </w:tc>
        <w:tc>
          <w:tcPr>
            <w:tcW w:w="1237" w:type="dxa"/>
          </w:tcPr>
          <w:p w:rsidR="003E2F5C" w:rsidRPr="00B73933" w:rsidRDefault="00350F31" w:rsidP="00C772EC">
            <w:pPr>
              <w:rPr>
                <w:rFonts w:ascii="Times New Roman" w:hAnsi="Times New Roman" w:cs="Times New Roman"/>
                <w:b/>
                <w:sz w:val="24"/>
                <w:szCs w:val="24"/>
              </w:rPr>
            </w:pPr>
            <w:r w:rsidRPr="00B73933">
              <w:rPr>
                <w:rFonts w:ascii="Times New Roman" w:hAnsi="Times New Roman" w:cs="Times New Roman"/>
                <w:b/>
                <w:sz w:val="24"/>
                <w:szCs w:val="24"/>
              </w:rPr>
              <w:t>2-3  года</w:t>
            </w:r>
          </w:p>
        </w:tc>
        <w:tc>
          <w:tcPr>
            <w:tcW w:w="1224" w:type="dxa"/>
          </w:tcPr>
          <w:p w:rsidR="003E2F5C" w:rsidRPr="00B73933" w:rsidRDefault="00350F31" w:rsidP="00C772EC">
            <w:pPr>
              <w:rPr>
                <w:rFonts w:ascii="Times New Roman" w:hAnsi="Times New Roman" w:cs="Times New Roman"/>
                <w:b/>
                <w:sz w:val="24"/>
                <w:szCs w:val="24"/>
              </w:rPr>
            </w:pPr>
            <w:r w:rsidRPr="00B73933">
              <w:rPr>
                <w:rFonts w:ascii="Times New Roman" w:hAnsi="Times New Roman" w:cs="Times New Roman"/>
                <w:b/>
                <w:sz w:val="24"/>
                <w:szCs w:val="24"/>
              </w:rPr>
              <w:t xml:space="preserve">45 </w:t>
            </w:r>
            <w:proofErr w:type="spellStart"/>
            <w:proofErr w:type="gramStart"/>
            <w:r w:rsidRPr="00B73933">
              <w:rPr>
                <w:rFonts w:ascii="Times New Roman" w:hAnsi="Times New Roman" w:cs="Times New Roman"/>
                <w:b/>
                <w:sz w:val="24"/>
                <w:szCs w:val="24"/>
              </w:rPr>
              <w:t>экз</w:t>
            </w:r>
            <w:proofErr w:type="spellEnd"/>
            <w:proofErr w:type="gramEnd"/>
          </w:p>
        </w:tc>
        <w:tc>
          <w:tcPr>
            <w:tcW w:w="1926" w:type="dxa"/>
          </w:tcPr>
          <w:p w:rsidR="003E2F5C" w:rsidRPr="00B73933" w:rsidRDefault="00350F31" w:rsidP="00C772EC">
            <w:pPr>
              <w:rPr>
                <w:rFonts w:ascii="Times New Roman" w:hAnsi="Times New Roman" w:cs="Times New Roman"/>
                <w:b/>
                <w:sz w:val="24"/>
                <w:szCs w:val="24"/>
              </w:rPr>
            </w:pPr>
            <w:r w:rsidRPr="00B73933">
              <w:rPr>
                <w:rFonts w:ascii="Times New Roman" w:hAnsi="Times New Roman" w:cs="Times New Roman"/>
                <w:b/>
                <w:sz w:val="24"/>
                <w:szCs w:val="24"/>
              </w:rPr>
              <w:t>За  счет   размножения  корневыми  отпрысками</w:t>
            </w:r>
          </w:p>
        </w:tc>
        <w:tc>
          <w:tcPr>
            <w:tcW w:w="1639" w:type="dxa"/>
          </w:tcPr>
          <w:p w:rsidR="003E2F5C" w:rsidRPr="00B73933" w:rsidRDefault="00350F31" w:rsidP="00C772EC">
            <w:pPr>
              <w:rPr>
                <w:rFonts w:ascii="Times New Roman" w:hAnsi="Times New Roman" w:cs="Times New Roman"/>
                <w:b/>
                <w:sz w:val="24"/>
                <w:szCs w:val="24"/>
              </w:rPr>
            </w:pPr>
            <w:r w:rsidRPr="00B73933">
              <w:rPr>
                <w:rFonts w:ascii="Times New Roman" w:hAnsi="Times New Roman" w:cs="Times New Roman"/>
                <w:b/>
                <w:sz w:val="24"/>
                <w:szCs w:val="24"/>
              </w:rPr>
              <w:t>Участками  около  взрослых  деревьев</w:t>
            </w:r>
          </w:p>
        </w:tc>
      </w:tr>
      <w:tr w:rsidR="00EC757E" w:rsidRPr="00B73933" w:rsidTr="00350F31">
        <w:trPr>
          <w:trHeight w:val="1062"/>
        </w:trPr>
        <w:tc>
          <w:tcPr>
            <w:tcW w:w="523" w:type="dxa"/>
          </w:tcPr>
          <w:p w:rsidR="003E2F5C" w:rsidRPr="00B73933" w:rsidRDefault="00350F31" w:rsidP="00C772EC">
            <w:pPr>
              <w:rPr>
                <w:rFonts w:ascii="Times New Roman" w:hAnsi="Times New Roman" w:cs="Times New Roman"/>
                <w:b/>
                <w:sz w:val="24"/>
                <w:szCs w:val="24"/>
              </w:rPr>
            </w:pPr>
            <w:r w:rsidRPr="00B73933">
              <w:rPr>
                <w:rFonts w:ascii="Times New Roman" w:hAnsi="Times New Roman" w:cs="Times New Roman"/>
                <w:b/>
                <w:sz w:val="24"/>
                <w:szCs w:val="24"/>
              </w:rPr>
              <w:t>3.</w:t>
            </w:r>
          </w:p>
        </w:tc>
        <w:tc>
          <w:tcPr>
            <w:tcW w:w="1803" w:type="dxa"/>
          </w:tcPr>
          <w:p w:rsidR="003E2F5C" w:rsidRPr="00B73933" w:rsidRDefault="00350F31" w:rsidP="00C772EC">
            <w:pPr>
              <w:rPr>
                <w:rFonts w:ascii="Times New Roman" w:hAnsi="Times New Roman" w:cs="Times New Roman"/>
                <w:b/>
                <w:sz w:val="24"/>
                <w:szCs w:val="24"/>
              </w:rPr>
            </w:pPr>
            <w:r w:rsidRPr="00B73933">
              <w:rPr>
                <w:rFonts w:ascii="Times New Roman" w:hAnsi="Times New Roman" w:cs="Times New Roman"/>
                <w:b/>
                <w:sz w:val="24"/>
                <w:szCs w:val="24"/>
              </w:rPr>
              <w:t xml:space="preserve">Клены  американский   и   полевой  </w:t>
            </w:r>
          </w:p>
        </w:tc>
        <w:tc>
          <w:tcPr>
            <w:tcW w:w="1219" w:type="dxa"/>
          </w:tcPr>
          <w:p w:rsidR="003E2F5C" w:rsidRPr="00B73933" w:rsidRDefault="00350F31" w:rsidP="00C772EC">
            <w:pPr>
              <w:rPr>
                <w:rFonts w:ascii="Times New Roman" w:hAnsi="Times New Roman" w:cs="Times New Roman"/>
                <w:b/>
                <w:sz w:val="24"/>
                <w:szCs w:val="24"/>
              </w:rPr>
            </w:pPr>
            <w:r w:rsidRPr="00B73933">
              <w:rPr>
                <w:rFonts w:ascii="Times New Roman" w:hAnsi="Times New Roman" w:cs="Times New Roman"/>
                <w:b/>
                <w:sz w:val="24"/>
                <w:szCs w:val="24"/>
              </w:rPr>
              <w:t>От 10  см  до  1 м</w:t>
            </w:r>
          </w:p>
        </w:tc>
        <w:tc>
          <w:tcPr>
            <w:tcW w:w="1237" w:type="dxa"/>
          </w:tcPr>
          <w:p w:rsidR="003E2F5C" w:rsidRPr="00B73933" w:rsidRDefault="00350F31" w:rsidP="00C772EC">
            <w:pPr>
              <w:rPr>
                <w:rFonts w:ascii="Times New Roman" w:hAnsi="Times New Roman" w:cs="Times New Roman"/>
                <w:b/>
                <w:sz w:val="24"/>
                <w:szCs w:val="24"/>
              </w:rPr>
            </w:pPr>
            <w:r w:rsidRPr="00B73933">
              <w:rPr>
                <w:rFonts w:ascii="Times New Roman" w:hAnsi="Times New Roman" w:cs="Times New Roman"/>
                <w:b/>
                <w:sz w:val="24"/>
                <w:szCs w:val="24"/>
              </w:rPr>
              <w:t>1  год</w:t>
            </w:r>
          </w:p>
        </w:tc>
        <w:tc>
          <w:tcPr>
            <w:tcW w:w="1224" w:type="dxa"/>
          </w:tcPr>
          <w:p w:rsidR="003E2F5C" w:rsidRPr="00B73933" w:rsidRDefault="00350F31" w:rsidP="00C772EC">
            <w:pPr>
              <w:rPr>
                <w:rFonts w:ascii="Times New Roman" w:hAnsi="Times New Roman" w:cs="Times New Roman"/>
                <w:b/>
                <w:sz w:val="24"/>
                <w:szCs w:val="24"/>
              </w:rPr>
            </w:pPr>
            <w:r w:rsidRPr="00B73933">
              <w:rPr>
                <w:rFonts w:ascii="Times New Roman" w:hAnsi="Times New Roman" w:cs="Times New Roman"/>
                <w:b/>
                <w:sz w:val="24"/>
                <w:szCs w:val="24"/>
              </w:rPr>
              <w:t xml:space="preserve">38 </w:t>
            </w:r>
            <w:proofErr w:type="spellStart"/>
            <w:proofErr w:type="gramStart"/>
            <w:r w:rsidRPr="00B73933">
              <w:rPr>
                <w:rFonts w:ascii="Times New Roman" w:hAnsi="Times New Roman" w:cs="Times New Roman"/>
                <w:b/>
                <w:sz w:val="24"/>
                <w:szCs w:val="24"/>
              </w:rPr>
              <w:t>экз</w:t>
            </w:r>
            <w:proofErr w:type="spellEnd"/>
            <w:proofErr w:type="gramEnd"/>
          </w:p>
        </w:tc>
        <w:tc>
          <w:tcPr>
            <w:tcW w:w="1926" w:type="dxa"/>
          </w:tcPr>
          <w:p w:rsidR="003E2F5C" w:rsidRPr="00B73933" w:rsidRDefault="00350F31" w:rsidP="00C772EC">
            <w:pPr>
              <w:rPr>
                <w:rFonts w:ascii="Times New Roman" w:hAnsi="Times New Roman" w:cs="Times New Roman"/>
                <w:b/>
                <w:sz w:val="24"/>
                <w:szCs w:val="24"/>
              </w:rPr>
            </w:pPr>
            <w:r w:rsidRPr="00B73933">
              <w:rPr>
                <w:rFonts w:ascii="Times New Roman" w:hAnsi="Times New Roman" w:cs="Times New Roman"/>
                <w:b/>
                <w:sz w:val="24"/>
                <w:szCs w:val="24"/>
              </w:rPr>
              <w:t>За  счет  размножения  семенами.</w:t>
            </w:r>
          </w:p>
        </w:tc>
        <w:tc>
          <w:tcPr>
            <w:tcW w:w="1639" w:type="dxa"/>
          </w:tcPr>
          <w:p w:rsidR="003E2F5C" w:rsidRPr="00B73933" w:rsidRDefault="00350F31" w:rsidP="00C772EC">
            <w:pPr>
              <w:rPr>
                <w:rFonts w:ascii="Times New Roman" w:hAnsi="Times New Roman" w:cs="Times New Roman"/>
                <w:b/>
                <w:sz w:val="24"/>
                <w:szCs w:val="24"/>
              </w:rPr>
            </w:pPr>
            <w:r w:rsidRPr="00B73933">
              <w:rPr>
                <w:rFonts w:ascii="Times New Roman" w:hAnsi="Times New Roman" w:cs="Times New Roman"/>
                <w:b/>
                <w:sz w:val="24"/>
                <w:szCs w:val="24"/>
              </w:rPr>
              <w:t>Участки  около  взрослых деревьев</w:t>
            </w:r>
          </w:p>
        </w:tc>
      </w:tr>
    </w:tbl>
    <w:p w:rsidR="00350F31" w:rsidRPr="00B73933" w:rsidRDefault="00EC757E" w:rsidP="00C772EC">
      <w:pPr>
        <w:rPr>
          <w:rFonts w:ascii="Times New Roman" w:hAnsi="Times New Roman" w:cs="Times New Roman"/>
          <w:b/>
          <w:sz w:val="24"/>
          <w:szCs w:val="24"/>
        </w:rPr>
      </w:pPr>
      <w:r w:rsidRPr="00B73933">
        <w:rPr>
          <w:rFonts w:ascii="Times New Roman" w:hAnsi="Times New Roman" w:cs="Times New Roman"/>
          <w:b/>
          <w:sz w:val="24"/>
          <w:szCs w:val="24"/>
        </w:rPr>
        <w:t xml:space="preserve">                               </w:t>
      </w:r>
    </w:p>
    <w:p w:rsidR="00350F31" w:rsidRPr="00B73933" w:rsidRDefault="00EC757E" w:rsidP="00C772EC">
      <w:pPr>
        <w:rPr>
          <w:rFonts w:ascii="Times New Roman" w:hAnsi="Times New Roman" w:cs="Times New Roman"/>
          <w:b/>
          <w:sz w:val="24"/>
          <w:szCs w:val="24"/>
        </w:rPr>
      </w:pPr>
      <w:r w:rsidRPr="00B73933">
        <w:rPr>
          <w:rFonts w:ascii="Times New Roman" w:hAnsi="Times New Roman" w:cs="Times New Roman"/>
          <w:b/>
          <w:sz w:val="24"/>
          <w:szCs w:val="24"/>
        </w:rPr>
        <w:t xml:space="preserve"> </w:t>
      </w:r>
      <w:r w:rsidR="000A716B" w:rsidRPr="00B73933">
        <w:rPr>
          <w:rFonts w:ascii="Times New Roman" w:hAnsi="Times New Roman" w:cs="Times New Roman"/>
          <w:b/>
          <w:noProof/>
          <w:sz w:val="24"/>
          <w:szCs w:val="24"/>
          <w:lang w:eastAsia="ru-RU"/>
        </w:rPr>
        <w:drawing>
          <wp:inline distT="0" distB="0" distL="0" distR="0">
            <wp:extent cx="2409825" cy="2209800"/>
            <wp:effectExtent l="19050" t="0" r="9525" b="0"/>
            <wp:docPr id="10" name="Рисунок 10" descr="G:\Экология   с 2013\Природа  урочища  Менчаковское  июль 2014\Природа  урочища  Менчаковское июль  2014 0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Экология   с 2013\Природа  урочища  Менчаковское  июль 2014\Природа  урочища  Менчаковское июль  2014 067.jpg"/>
                    <pic:cNvPicPr>
                      <a:picLocks noChangeAspect="1" noChangeArrowheads="1"/>
                    </pic:cNvPicPr>
                  </pic:nvPicPr>
                  <pic:blipFill>
                    <a:blip r:embed="rId15" cstate="print"/>
                    <a:srcRect t="16617" b="14540"/>
                    <a:stretch>
                      <a:fillRect/>
                    </a:stretch>
                  </pic:blipFill>
                  <pic:spPr bwMode="auto">
                    <a:xfrm>
                      <a:off x="0" y="0"/>
                      <a:ext cx="2409825" cy="2209800"/>
                    </a:xfrm>
                    <a:prstGeom prst="rect">
                      <a:avLst/>
                    </a:prstGeom>
                    <a:noFill/>
                    <a:ln w="9525">
                      <a:noFill/>
                      <a:miter lim="800000"/>
                      <a:headEnd/>
                      <a:tailEnd/>
                    </a:ln>
                  </pic:spPr>
                </pic:pic>
              </a:graphicData>
            </a:graphic>
          </wp:inline>
        </w:drawing>
      </w:r>
      <w:r w:rsidR="000A716B" w:rsidRPr="00B73933">
        <w:rPr>
          <w:rFonts w:ascii="Times New Roman" w:hAnsi="Times New Roman" w:cs="Times New Roman"/>
          <w:b/>
          <w:sz w:val="24"/>
          <w:szCs w:val="24"/>
        </w:rPr>
        <w:t xml:space="preserve">   </w:t>
      </w:r>
      <w:r w:rsidR="000A716B" w:rsidRPr="00B73933">
        <w:rPr>
          <w:rFonts w:ascii="Times New Roman" w:hAnsi="Times New Roman" w:cs="Times New Roman"/>
          <w:b/>
          <w:noProof/>
          <w:sz w:val="24"/>
          <w:szCs w:val="24"/>
          <w:lang w:eastAsia="ru-RU"/>
        </w:rPr>
        <w:drawing>
          <wp:inline distT="0" distB="0" distL="0" distR="0">
            <wp:extent cx="2943225" cy="2207419"/>
            <wp:effectExtent l="19050" t="0" r="9525" b="0"/>
            <wp:docPr id="11" name="Рисунок 11" descr="G:\Экология   с 2013\Съемки  на  Хопре  видео фото исследование  растительности 2014\DSCN75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Экология   с 2013\Съемки  на  Хопре  видео фото исследование  растительности 2014\DSCN7545.JPG"/>
                    <pic:cNvPicPr>
                      <a:picLocks noChangeAspect="1" noChangeArrowheads="1"/>
                    </pic:cNvPicPr>
                  </pic:nvPicPr>
                  <pic:blipFill>
                    <a:blip r:embed="rId16" cstate="print"/>
                    <a:srcRect/>
                    <a:stretch>
                      <a:fillRect/>
                    </a:stretch>
                  </pic:blipFill>
                  <pic:spPr bwMode="auto">
                    <a:xfrm>
                      <a:off x="0" y="0"/>
                      <a:ext cx="2943225" cy="2207419"/>
                    </a:xfrm>
                    <a:prstGeom prst="rect">
                      <a:avLst/>
                    </a:prstGeom>
                    <a:noFill/>
                    <a:ln w="9525">
                      <a:noFill/>
                      <a:miter lim="800000"/>
                      <a:headEnd/>
                      <a:tailEnd/>
                    </a:ln>
                  </pic:spPr>
                </pic:pic>
              </a:graphicData>
            </a:graphic>
          </wp:inline>
        </w:drawing>
      </w:r>
    </w:p>
    <w:p w:rsidR="005E3E2C" w:rsidRPr="00B73933" w:rsidRDefault="000224A5" w:rsidP="001A20D1">
      <w:pPr>
        <w:jc w:val="both"/>
        <w:rPr>
          <w:rFonts w:ascii="Times New Roman" w:hAnsi="Times New Roman" w:cs="Times New Roman"/>
          <w:b/>
          <w:sz w:val="24"/>
          <w:szCs w:val="24"/>
        </w:rPr>
      </w:pPr>
      <w:r w:rsidRPr="00B73933">
        <w:rPr>
          <w:rFonts w:ascii="Times New Roman" w:hAnsi="Times New Roman" w:cs="Times New Roman"/>
          <w:b/>
          <w:sz w:val="24"/>
          <w:szCs w:val="24"/>
        </w:rPr>
        <w:t>Вывод 2:</w:t>
      </w:r>
      <w:r w:rsidRPr="00B73933">
        <w:rPr>
          <w:rFonts w:ascii="Times New Roman" w:hAnsi="Times New Roman" w:cs="Times New Roman"/>
          <w:b/>
          <w:sz w:val="24"/>
          <w:szCs w:val="24"/>
          <w:u w:val="single"/>
        </w:rPr>
        <w:t xml:space="preserve">  Возобновление  (всходы  и  подрост)</w:t>
      </w:r>
      <w:r w:rsidRPr="00B73933">
        <w:rPr>
          <w:rFonts w:ascii="Times New Roman" w:hAnsi="Times New Roman" w:cs="Times New Roman"/>
          <w:b/>
          <w:sz w:val="24"/>
          <w:szCs w:val="24"/>
        </w:rPr>
        <w:t xml:space="preserve"> – имеется  за  счет  семян:  дуб - желуди, клен </w:t>
      </w:r>
      <w:proofErr w:type="gramStart"/>
      <w:r w:rsidRPr="00B73933">
        <w:rPr>
          <w:rFonts w:ascii="Times New Roman" w:hAnsi="Times New Roman" w:cs="Times New Roman"/>
          <w:b/>
          <w:sz w:val="24"/>
          <w:szCs w:val="24"/>
        </w:rPr>
        <w:t>–к</w:t>
      </w:r>
      <w:proofErr w:type="gramEnd"/>
      <w:r w:rsidRPr="00B73933">
        <w:rPr>
          <w:rFonts w:ascii="Times New Roman" w:hAnsi="Times New Roman" w:cs="Times New Roman"/>
          <w:b/>
          <w:sz w:val="24"/>
          <w:szCs w:val="24"/>
        </w:rPr>
        <w:t xml:space="preserve">рылатки, вегетативное  размножение происходит   за  счет  корневых  отпрысков  наблюдается  у  осины, пневые  возобновления  у  дуба. Степень   сомкнутости  кроны  деревьев  верхнего яруса  -  </w:t>
      </w:r>
      <w:r w:rsidRPr="00B73933">
        <w:rPr>
          <w:rFonts w:ascii="Times New Roman" w:hAnsi="Times New Roman" w:cs="Times New Roman"/>
          <w:b/>
          <w:sz w:val="24"/>
          <w:szCs w:val="24"/>
          <w:u w:val="single"/>
        </w:rPr>
        <w:t xml:space="preserve">равномерная.  </w:t>
      </w:r>
      <w:r w:rsidRPr="00B73933">
        <w:rPr>
          <w:rFonts w:ascii="Times New Roman" w:hAnsi="Times New Roman" w:cs="Times New Roman"/>
          <w:b/>
          <w:sz w:val="24"/>
          <w:szCs w:val="24"/>
        </w:rPr>
        <w:t>Это  положительно.  Но  имеется  и  отрицательная  сторона  данного  процесса:  клен  и  осина   вытесняет   дуб  в  местах  старения  древостоя  и  вырубок.  Это  грозит   сменой  дубравы  другим биогеоценозом – мелколиственными  породами   малоценных  деревьев.</w:t>
      </w:r>
    </w:p>
    <w:p w:rsidR="00EC757E" w:rsidRPr="00B73933" w:rsidRDefault="0037598C" w:rsidP="00947720">
      <w:pPr>
        <w:rPr>
          <w:rFonts w:ascii="Times New Roman" w:hAnsi="Times New Roman" w:cs="Times New Roman"/>
          <w:b/>
          <w:sz w:val="24"/>
          <w:szCs w:val="24"/>
        </w:rPr>
      </w:pPr>
      <w:r w:rsidRPr="00B73933">
        <w:rPr>
          <w:rFonts w:ascii="Times New Roman" w:hAnsi="Times New Roman" w:cs="Times New Roman"/>
          <w:b/>
          <w:sz w:val="24"/>
          <w:szCs w:val="24"/>
        </w:rPr>
        <w:t>17</w:t>
      </w:r>
      <w:r w:rsidR="00947720" w:rsidRPr="00B73933">
        <w:rPr>
          <w:rFonts w:ascii="Times New Roman" w:hAnsi="Times New Roman" w:cs="Times New Roman"/>
          <w:b/>
          <w:sz w:val="24"/>
          <w:szCs w:val="24"/>
        </w:rPr>
        <w:t>.</w:t>
      </w:r>
      <w:r w:rsidR="00EC757E" w:rsidRPr="00B73933">
        <w:rPr>
          <w:rFonts w:ascii="Times New Roman" w:hAnsi="Times New Roman" w:cs="Times New Roman"/>
          <w:b/>
          <w:sz w:val="24"/>
          <w:szCs w:val="24"/>
        </w:rPr>
        <w:t xml:space="preserve"> </w:t>
      </w:r>
      <w:r w:rsidR="00E3637A" w:rsidRPr="00B73933">
        <w:rPr>
          <w:rFonts w:ascii="Times New Roman" w:hAnsi="Times New Roman" w:cs="Times New Roman"/>
          <w:b/>
          <w:sz w:val="24"/>
          <w:szCs w:val="24"/>
        </w:rPr>
        <w:t>Изучили  и  описали   состояние   п</w:t>
      </w:r>
      <w:r w:rsidR="00114521" w:rsidRPr="00B73933">
        <w:rPr>
          <w:rFonts w:ascii="Times New Roman" w:hAnsi="Times New Roman" w:cs="Times New Roman"/>
          <w:b/>
          <w:sz w:val="24"/>
          <w:szCs w:val="24"/>
        </w:rPr>
        <w:t>одлес</w:t>
      </w:r>
      <w:r w:rsidR="00EC757E" w:rsidRPr="00B73933">
        <w:rPr>
          <w:rFonts w:ascii="Times New Roman" w:hAnsi="Times New Roman" w:cs="Times New Roman"/>
          <w:b/>
          <w:sz w:val="24"/>
          <w:szCs w:val="24"/>
        </w:rPr>
        <w:t>к</w:t>
      </w:r>
      <w:r w:rsidR="00E3637A" w:rsidRPr="00B73933">
        <w:rPr>
          <w:rFonts w:ascii="Times New Roman" w:hAnsi="Times New Roman" w:cs="Times New Roman"/>
          <w:b/>
          <w:sz w:val="24"/>
          <w:szCs w:val="24"/>
        </w:rPr>
        <w:t xml:space="preserve">а  </w:t>
      </w:r>
      <w:r w:rsidR="00EC757E" w:rsidRPr="00B73933">
        <w:rPr>
          <w:rFonts w:ascii="Times New Roman" w:hAnsi="Times New Roman" w:cs="Times New Roman"/>
          <w:b/>
          <w:sz w:val="24"/>
          <w:szCs w:val="24"/>
        </w:rPr>
        <w:t xml:space="preserve"> (кустарниковый  ярус).</w:t>
      </w:r>
      <w:r w:rsidR="00947720" w:rsidRPr="00B73933">
        <w:rPr>
          <w:rFonts w:ascii="Times New Roman" w:hAnsi="Times New Roman" w:cs="Times New Roman"/>
          <w:b/>
          <w:sz w:val="24"/>
          <w:szCs w:val="24"/>
        </w:rPr>
        <w:t xml:space="preserve"> </w:t>
      </w:r>
      <w:r w:rsidRPr="00B73933">
        <w:rPr>
          <w:rFonts w:ascii="Times New Roman" w:hAnsi="Times New Roman" w:cs="Times New Roman"/>
          <w:b/>
          <w:sz w:val="24"/>
          <w:szCs w:val="24"/>
        </w:rPr>
        <w:t xml:space="preserve">Оформили  результаты  </w:t>
      </w:r>
      <w:proofErr w:type="gramStart"/>
      <w:r w:rsidRPr="00B73933">
        <w:rPr>
          <w:rFonts w:ascii="Times New Roman" w:hAnsi="Times New Roman" w:cs="Times New Roman"/>
          <w:b/>
          <w:sz w:val="24"/>
          <w:szCs w:val="24"/>
        </w:rPr>
        <w:t>согласно  приложения</w:t>
      </w:r>
      <w:proofErr w:type="gramEnd"/>
      <w:r w:rsidRPr="00B73933">
        <w:rPr>
          <w:rFonts w:ascii="Times New Roman" w:hAnsi="Times New Roman" w:cs="Times New Roman"/>
          <w:b/>
          <w:sz w:val="24"/>
          <w:szCs w:val="24"/>
        </w:rPr>
        <w:t xml:space="preserve"> 3.</w:t>
      </w:r>
    </w:p>
    <w:tbl>
      <w:tblPr>
        <w:tblStyle w:val="a4"/>
        <w:tblW w:w="0" w:type="auto"/>
        <w:tblLook w:val="04A0"/>
      </w:tblPr>
      <w:tblGrid>
        <w:gridCol w:w="774"/>
        <w:gridCol w:w="2864"/>
        <w:gridCol w:w="1808"/>
        <w:gridCol w:w="2285"/>
        <w:gridCol w:w="1840"/>
      </w:tblGrid>
      <w:tr w:rsidR="00EC757E" w:rsidRPr="00B73933" w:rsidTr="00FF36D1">
        <w:tc>
          <w:tcPr>
            <w:tcW w:w="774" w:type="dxa"/>
          </w:tcPr>
          <w:p w:rsidR="00EC757E" w:rsidRPr="00B73933" w:rsidRDefault="00EC757E" w:rsidP="00C772EC">
            <w:pPr>
              <w:rPr>
                <w:rFonts w:ascii="Times New Roman" w:hAnsi="Times New Roman" w:cs="Times New Roman"/>
                <w:b/>
                <w:sz w:val="24"/>
                <w:szCs w:val="24"/>
              </w:rPr>
            </w:pPr>
            <w:r w:rsidRPr="00B73933">
              <w:rPr>
                <w:rFonts w:ascii="Times New Roman" w:hAnsi="Times New Roman" w:cs="Times New Roman"/>
                <w:b/>
                <w:sz w:val="24"/>
                <w:szCs w:val="24"/>
              </w:rPr>
              <w:t>№</w:t>
            </w:r>
          </w:p>
        </w:tc>
        <w:tc>
          <w:tcPr>
            <w:tcW w:w="2864" w:type="dxa"/>
          </w:tcPr>
          <w:p w:rsidR="00EC757E" w:rsidRPr="00B73933" w:rsidRDefault="00EC757E" w:rsidP="00C772EC">
            <w:pPr>
              <w:rPr>
                <w:rFonts w:ascii="Times New Roman" w:hAnsi="Times New Roman" w:cs="Times New Roman"/>
                <w:b/>
                <w:sz w:val="24"/>
                <w:szCs w:val="24"/>
              </w:rPr>
            </w:pPr>
            <w:r w:rsidRPr="00B73933">
              <w:rPr>
                <w:rFonts w:ascii="Times New Roman" w:hAnsi="Times New Roman" w:cs="Times New Roman"/>
                <w:b/>
                <w:sz w:val="24"/>
                <w:szCs w:val="24"/>
              </w:rPr>
              <w:t>Порода</w:t>
            </w:r>
          </w:p>
        </w:tc>
        <w:tc>
          <w:tcPr>
            <w:tcW w:w="1808" w:type="dxa"/>
          </w:tcPr>
          <w:p w:rsidR="00EC757E" w:rsidRPr="00B73933" w:rsidRDefault="00EC757E" w:rsidP="00C772EC">
            <w:pPr>
              <w:rPr>
                <w:rFonts w:ascii="Times New Roman" w:hAnsi="Times New Roman" w:cs="Times New Roman"/>
                <w:b/>
                <w:sz w:val="24"/>
                <w:szCs w:val="24"/>
              </w:rPr>
            </w:pPr>
            <w:r w:rsidRPr="00B73933">
              <w:rPr>
                <w:rFonts w:ascii="Times New Roman" w:hAnsi="Times New Roman" w:cs="Times New Roman"/>
                <w:b/>
                <w:sz w:val="24"/>
                <w:szCs w:val="24"/>
              </w:rPr>
              <w:t>Высота</w:t>
            </w:r>
          </w:p>
        </w:tc>
        <w:tc>
          <w:tcPr>
            <w:tcW w:w="2285" w:type="dxa"/>
          </w:tcPr>
          <w:p w:rsidR="00EC757E" w:rsidRPr="00B73933" w:rsidRDefault="00EC757E" w:rsidP="00C772EC">
            <w:pPr>
              <w:rPr>
                <w:rFonts w:ascii="Times New Roman" w:hAnsi="Times New Roman" w:cs="Times New Roman"/>
                <w:b/>
                <w:sz w:val="24"/>
                <w:szCs w:val="24"/>
              </w:rPr>
            </w:pPr>
            <w:r w:rsidRPr="00B73933">
              <w:rPr>
                <w:rFonts w:ascii="Times New Roman" w:hAnsi="Times New Roman" w:cs="Times New Roman"/>
                <w:b/>
                <w:sz w:val="24"/>
                <w:szCs w:val="24"/>
              </w:rPr>
              <w:t>Обилие</w:t>
            </w:r>
          </w:p>
        </w:tc>
        <w:tc>
          <w:tcPr>
            <w:tcW w:w="1840" w:type="dxa"/>
          </w:tcPr>
          <w:p w:rsidR="00EC757E" w:rsidRPr="00B73933" w:rsidRDefault="00EC757E" w:rsidP="00C772EC">
            <w:pPr>
              <w:rPr>
                <w:rFonts w:ascii="Times New Roman" w:hAnsi="Times New Roman" w:cs="Times New Roman"/>
                <w:b/>
                <w:sz w:val="24"/>
                <w:szCs w:val="24"/>
              </w:rPr>
            </w:pPr>
            <w:proofErr w:type="spellStart"/>
            <w:r w:rsidRPr="00B73933">
              <w:rPr>
                <w:rFonts w:ascii="Times New Roman" w:hAnsi="Times New Roman" w:cs="Times New Roman"/>
                <w:b/>
                <w:sz w:val="24"/>
                <w:szCs w:val="24"/>
              </w:rPr>
              <w:t>Фенофаза</w:t>
            </w:r>
            <w:proofErr w:type="spellEnd"/>
          </w:p>
        </w:tc>
      </w:tr>
      <w:tr w:rsidR="00EC757E" w:rsidRPr="00B73933" w:rsidTr="00FF36D1">
        <w:tc>
          <w:tcPr>
            <w:tcW w:w="774" w:type="dxa"/>
          </w:tcPr>
          <w:p w:rsidR="00EC757E" w:rsidRPr="00B73933" w:rsidRDefault="00350F31" w:rsidP="00C772EC">
            <w:pPr>
              <w:rPr>
                <w:rFonts w:ascii="Times New Roman" w:hAnsi="Times New Roman" w:cs="Times New Roman"/>
                <w:b/>
                <w:sz w:val="24"/>
                <w:szCs w:val="24"/>
              </w:rPr>
            </w:pPr>
            <w:r w:rsidRPr="00B73933">
              <w:rPr>
                <w:rFonts w:ascii="Times New Roman" w:hAnsi="Times New Roman" w:cs="Times New Roman"/>
                <w:b/>
                <w:sz w:val="24"/>
                <w:szCs w:val="24"/>
              </w:rPr>
              <w:t>1.</w:t>
            </w:r>
          </w:p>
        </w:tc>
        <w:tc>
          <w:tcPr>
            <w:tcW w:w="2864" w:type="dxa"/>
          </w:tcPr>
          <w:p w:rsidR="00EC757E" w:rsidRPr="00B73933" w:rsidRDefault="00350F31" w:rsidP="00C772EC">
            <w:pPr>
              <w:rPr>
                <w:rFonts w:ascii="Times New Roman" w:hAnsi="Times New Roman" w:cs="Times New Roman"/>
                <w:b/>
                <w:sz w:val="24"/>
                <w:szCs w:val="24"/>
              </w:rPr>
            </w:pPr>
            <w:r w:rsidRPr="00B73933">
              <w:rPr>
                <w:rFonts w:ascii="Times New Roman" w:hAnsi="Times New Roman" w:cs="Times New Roman"/>
                <w:b/>
                <w:sz w:val="24"/>
                <w:szCs w:val="24"/>
              </w:rPr>
              <w:t>Бересклет  бородавчатый</w:t>
            </w:r>
          </w:p>
        </w:tc>
        <w:tc>
          <w:tcPr>
            <w:tcW w:w="1808" w:type="dxa"/>
          </w:tcPr>
          <w:p w:rsidR="00EC757E" w:rsidRPr="00B73933" w:rsidRDefault="00350F31" w:rsidP="00C772EC">
            <w:pPr>
              <w:rPr>
                <w:rFonts w:ascii="Times New Roman" w:hAnsi="Times New Roman" w:cs="Times New Roman"/>
                <w:b/>
                <w:sz w:val="24"/>
                <w:szCs w:val="24"/>
              </w:rPr>
            </w:pPr>
            <w:r w:rsidRPr="00B73933">
              <w:rPr>
                <w:rFonts w:ascii="Times New Roman" w:hAnsi="Times New Roman" w:cs="Times New Roman"/>
                <w:b/>
                <w:sz w:val="24"/>
                <w:szCs w:val="24"/>
              </w:rPr>
              <w:t>1-2 м</w:t>
            </w:r>
          </w:p>
        </w:tc>
        <w:tc>
          <w:tcPr>
            <w:tcW w:w="2285" w:type="dxa"/>
          </w:tcPr>
          <w:p w:rsidR="00EC757E" w:rsidRPr="00B73933" w:rsidRDefault="00350F31" w:rsidP="00350F31">
            <w:pPr>
              <w:rPr>
                <w:rFonts w:ascii="Times New Roman" w:hAnsi="Times New Roman" w:cs="Times New Roman"/>
                <w:b/>
                <w:sz w:val="24"/>
                <w:szCs w:val="24"/>
              </w:rPr>
            </w:pPr>
            <w:r w:rsidRPr="00B73933">
              <w:rPr>
                <w:rFonts w:ascii="Times New Roman" w:hAnsi="Times New Roman" w:cs="Times New Roman"/>
                <w:b/>
                <w:sz w:val="24"/>
                <w:szCs w:val="24"/>
              </w:rPr>
              <w:t>Немногочисленн</w:t>
            </w:r>
            <w:r w:rsidR="00FF36D1" w:rsidRPr="00B73933">
              <w:rPr>
                <w:rFonts w:ascii="Times New Roman" w:hAnsi="Times New Roman" w:cs="Times New Roman"/>
                <w:b/>
                <w:sz w:val="24"/>
                <w:szCs w:val="24"/>
              </w:rPr>
              <w:t>ое</w:t>
            </w:r>
          </w:p>
        </w:tc>
        <w:tc>
          <w:tcPr>
            <w:tcW w:w="1840" w:type="dxa"/>
          </w:tcPr>
          <w:p w:rsidR="00EC757E" w:rsidRPr="00B73933" w:rsidRDefault="00350F31" w:rsidP="00C772EC">
            <w:pPr>
              <w:rPr>
                <w:rFonts w:ascii="Times New Roman" w:hAnsi="Times New Roman" w:cs="Times New Roman"/>
                <w:b/>
                <w:sz w:val="24"/>
                <w:szCs w:val="24"/>
              </w:rPr>
            </w:pPr>
            <w:r w:rsidRPr="00B73933">
              <w:rPr>
                <w:rFonts w:ascii="Times New Roman" w:hAnsi="Times New Roman" w:cs="Times New Roman"/>
                <w:b/>
                <w:sz w:val="24"/>
                <w:szCs w:val="24"/>
              </w:rPr>
              <w:t xml:space="preserve"> </w:t>
            </w:r>
            <w:r w:rsidR="00FF36D1" w:rsidRPr="00B73933">
              <w:rPr>
                <w:rFonts w:ascii="Times New Roman" w:hAnsi="Times New Roman" w:cs="Times New Roman"/>
                <w:b/>
                <w:sz w:val="24"/>
                <w:szCs w:val="24"/>
              </w:rPr>
              <w:t>Ц</w:t>
            </w:r>
            <w:r w:rsidRPr="00B73933">
              <w:rPr>
                <w:rFonts w:ascii="Times New Roman" w:hAnsi="Times New Roman" w:cs="Times New Roman"/>
                <w:b/>
                <w:sz w:val="24"/>
                <w:szCs w:val="24"/>
              </w:rPr>
              <w:t>ветение</w:t>
            </w:r>
          </w:p>
        </w:tc>
      </w:tr>
      <w:tr w:rsidR="00EC757E" w:rsidRPr="00B73933" w:rsidTr="00FF36D1">
        <w:tc>
          <w:tcPr>
            <w:tcW w:w="774" w:type="dxa"/>
          </w:tcPr>
          <w:p w:rsidR="00EC757E" w:rsidRPr="00B73933" w:rsidRDefault="00350F31" w:rsidP="00C772EC">
            <w:pPr>
              <w:rPr>
                <w:rFonts w:ascii="Times New Roman" w:hAnsi="Times New Roman" w:cs="Times New Roman"/>
                <w:b/>
                <w:sz w:val="24"/>
                <w:szCs w:val="24"/>
              </w:rPr>
            </w:pPr>
            <w:r w:rsidRPr="00B73933">
              <w:rPr>
                <w:rFonts w:ascii="Times New Roman" w:hAnsi="Times New Roman" w:cs="Times New Roman"/>
                <w:b/>
                <w:sz w:val="24"/>
                <w:szCs w:val="24"/>
              </w:rPr>
              <w:t>2.</w:t>
            </w:r>
          </w:p>
        </w:tc>
        <w:tc>
          <w:tcPr>
            <w:tcW w:w="2864" w:type="dxa"/>
          </w:tcPr>
          <w:p w:rsidR="00EC757E" w:rsidRPr="00B73933" w:rsidRDefault="00350F31" w:rsidP="00C772EC">
            <w:pPr>
              <w:rPr>
                <w:rFonts w:ascii="Times New Roman" w:hAnsi="Times New Roman" w:cs="Times New Roman"/>
                <w:b/>
                <w:sz w:val="24"/>
                <w:szCs w:val="24"/>
              </w:rPr>
            </w:pPr>
            <w:r w:rsidRPr="00B73933">
              <w:rPr>
                <w:rFonts w:ascii="Times New Roman" w:hAnsi="Times New Roman" w:cs="Times New Roman"/>
                <w:b/>
                <w:sz w:val="24"/>
                <w:szCs w:val="24"/>
              </w:rPr>
              <w:t>Терн  колючий</w:t>
            </w:r>
          </w:p>
        </w:tc>
        <w:tc>
          <w:tcPr>
            <w:tcW w:w="1808" w:type="dxa"/>
          </w:tcPr>
          <w:p w:rsidR="00EC757E" w:rsidRPr="00B73933" w:rsidRDefault="00350F31" w:rsidP="00C772EC">
            <w:pPr>
              <w:rPr>
                <w:rFonts w:ascii="Times New Roman" w:hAnsi="Times New Roman" w:cs="Times New Roman"/>
                <w:b/>
                <w:sz w:val="24"/>
                <w:szCs w:val="24"/>
              </w:rPr>
            </w:pPr>
            <w:r w:rsidRPr="00B73933">
              <w:rPr>
                <w:rFonts w:ascii="Times New Roman" w:hAnsi="Times New Roman" w:cs="Times New Roman"/>
                <w:b/>
                <w:sz w:val="24"/>
                <w:szCs w:val="24"/>
              </w:rPr>
              <w:t>1-1,5  м</w:t>
            </w:r>
          </w:p>
        </w:tc>
        <w:tc>
          <w:tcPr>
            <w:tcW w:w="2285" w:type="dxa"/>
          </w:tcPr>
          <w:p w:rsidR="00EC757E" w:rsidRPr="00B73933" w:rsidRDefault="00350F31" w:rsidP="00C772EC">
            <w:pPr>
              <w:rPr>
                <w:rFonts w:ascii="Times New Roman" w:hAnsi="Times New Roman" w:cs="Times New Roman"/>
                <w:b/>
                <w:sz w:val="24"/>
                <w:szCs w:val="24"/>
              </w:rPr>
            </w:pPr>
            <w:proofErr w:type="gramStart"/>
            <w:r w:rsidRPr="00B73933">
              <w:rPr>
                <w:rFonts w:ascii="Times New Roman" w:hAnsi="Times New Roman" w:cs="Times New Roman"/>
                <w:b/>
                <w:sz w:val="24"/>
                <w:szCs w:val="24"/>
              </w:rPr>
              <w:t>Сплошное</w:t>
            </w:r>
            <w:proofErr w:type="gramEnd"/>
            <w:r w:rsidRPr="00B73933">
              <w:rPr>
                <w:rFonts w:ascii="Times New Roman" w:hAnsi="Times New Roman" w:cs="Times New Roman"/>
                <w:b/>
                <w:sz w:val="24"/>
                <w:szCs w:val="24"/>
              </w:rPr>
              <w:t xml:space="preserve">  в  местах,  свободных  от  растений  1  яруса</w:t>
            </w:r>
          </w:p>
        </w:tc>
        <w:tc>
          <w:tcPr>
            <w:tcW w:w="1840" w:type="dxa"/>
          </w:tcPr>
          <w:p w:rsidR="00EC757E" w:rsidRPr="00B73933" w:rsidRDefault="00350F31" w:rsidP="00C772EC">
            <w:pPr>
              <w:rPr>
                <w:rFonts w:ascii="Times New Roman" w:hAnsi="Times New Roman" w:cs="Times New Roman"/>
                <w:b/>
                <w:sz w:val="24"/>
                <w:szCs w:val="24"/>
              </w:rPr>
            </w:pPr>
            <w:r w:rsidRPr="00B73933">
              <w:rPr>
                <w:rFonts w:ascii="Times New Roman" w:hAnsi="Times New Roman" w:cs="Times New Roman"/>
                <w:b/>
                <w:sz w:val="24"/>
                <w:szCs w:val="24"/>
              </w:rPr>
              <w:t>Цветение</w:t>
            </w:r>
          </w:p>
        </w:tc>
      </w:tr>
      <w:tr w:rsidR="00EC757E" w:rsidRPr="00B73933" w:rsidTr="00FF36D1">
        <w:tc>
          <w:tcPr>
            <w:tcW w:w="774" w:type="dxa"/>
          </w:tcPr>
          <w:p w:rsidR="00EC757E" w:rsidRPr="00B73933" w:rsidRDefault="00350F31" w:rsidP="00C772EC">
            <w:pPr>
              <w:rPr>
                <w:rFonts w:ascii="Times New Roman" w:hAnsi="Times New Roman" w:cs="Times New Roman"/>
                <w:b/>
                <w:sz w:val="24"/>
                <w:szCs w:val="24"/>
              </w:rPr>
            </w:pPr>
            <w:r w:rsidRPr="00B73933">
              <w:rPr>
                <w:rFonts w:ascii="Times New Roman" w:hAnsi="Times New Roman" w:cs="Times New Roman"/>
                <w:b/>
                <w:sz w:val="24"/>
                <w:szCs w:val="24"/>
              </w:rPr>
              <w:lastRenderedPageBreak/>
              <w:t>3.</w:t>
            </w:r>
          </w:p>
        </w:tc>
        <w:tc>
          <w:tcPr>
            <w:tcW w:w="2864" w:type="dxa"/>
          </w:tcPr>
          <w:p w:rsidR="00EC757E" w:rsidRPr="00B73933" w:rsidRDefault="00FF36D1" w:rsidP="00C772EC">
            <w:pPr>
              <w:rPr>
                <w:rFonts w:ascii="Times New Roman" w:hAnsi="Times New Roman" w:cs="Times New Roman"/>
                <w:b/>
                <w:sz w:val="24"/>
                <w:szCs w:val="24"/>
              </w:rPr>
            </w:pPr>
            <w:r w:rsidRPr="00B73933">
              <w:rPr>
                <w:rFonts w:ascii="Times New Roman" w:hAnsi="Times New Roman" w:cs="Times New Roman"/>
                <w:b/>
                <w:sz w:val="24"/>
                <w:szCs w:val="24"/>
              </w:rPr>
              <w:t>Боярышник  кроваво-красный</w:t>
            </w:r>
          </w:p>
        </w:tc>
        <w:tc>
          <w:tcPr>
            <w:tcW w:w="1808" w:type="dxa"/>
          </w:tcPr>
          <w:p w:rsidR="00EC757E" w:rsidRPr="00B73933" w:rsidRDefault="00FF36D1" w:rsidP="00C772EC">
            <w:pPr>
              <w:rPr>
                <w:rFonts w:ascii="Times New Roman" w:hAnsi="Times New Roman" w:cs="Times New Roman"/>
                <w:b/>
                <w:sz w:val="24"/>
                <w:szCs w:val="24"/>
              </w:rPr>
            </w:pPr>
            <w:r w:rsidRPr="00B73933">
              <w:rPr>
                <w:rFonts w:ascii="Times New Roman" w:hAnsi="Times New Roman" w:cs="Times New Roman"/>
                <w:b/>
                <w:sz w:val="24"/>
                <w:szCs w:val="24"/>
              </w:rPr>
              <w:t>1-2 м</w:t>
            </w:r>
          </w:p>
        </w:tc>
        <w:tc>
          <w:tcPr>
            <w:tcW w:w="2285" w:type="dxa"/>
          </w:tcPr>
          <w:p w:rsidR="00EC757E" w:rsidRPr="00B73933" w:rsidRDefault="00FF36D1" w:rsidP="00C772EC">
            <w:pPr>
              <w:rPr>
                <w:rFonts w:ascii="Times New Roman" w:hAnsi="Times New Roman" w:cs="Times New Roman"/>
                <w:b/>
                <w:sz w:val="24"/>
                <w:szCs w:val="24"/>
              </w:rPr>
            </w:pPr>
            <w:r w:rsidRPr="00B73933">
              <w:rPr>
                <w:rFonts w:ascii="Times New Roman" w:hAnsi="Times New Roman" w:cs="Times New Roman"/>
                <w:b/>
                <w:sz w:val="24"/>
                <w:szCs w:val="24"/>
              </w:rPr>
              <w:t>немногочисленное</w:t>
            </w:r>
          </w:p>
        </w:tc>
        <w:tc>
          <w:tcPr>
            <w:tcW w:w="1840" w:type="dxa"/>
          </w:tcPr>
          <w:p w:rsidR="00EC757E" w:rsidRPr="00B73933" w:rsidRDefault="00FF36D1" w:rsidP="00C772EC">
            <w:pPr>
              <w:rPr>
                <w:rFonts w:ascii="Times New Roman" w:hAnsi="Times New Roman" w:cs="Times New Roman"/>
                <w:b/>
                <w:sz w:val="24"/>
                <w:szCs w:val="24"/>
              </w:rPr>
            </w:pPr>
            <w:r w:rsidRPr="00B73933">
              <w:rPr>
                <w:rFonts w:ascii="Times New Roman" w:hAnsi="Times New Roman" w:cs="Times New Roman"/>
                <w:b/>
                <w:sz w:val="24"/>
                <w:szCs w:val="24"/>
              </w:rPr>
              <w:t xml:space="preserve">Цветение </w:t>
            </w:r>
          </w:p>
        </w:tc>
      </w:tr>
    </w:tbl>
    <w:p w:rsidR="00FF36D1" w:rsidRPr="00B73933" w:rsidRDefault="00FF36D1" w:rsidP="00C772EC">
      <w:pPr>
        <w:rPr>
          <w:rFonts w:ascii="Times New Roman" w:hAnsi="Times New Roman" w:cs="Times New Roman"/>
          <w:b/>
          <w:sz w:val="24"/>
          <w:szCs w:val="24"/>
        </w:rPr>
      </w:pPr>
    </w:p>
    <w:p w:rsidR="00FF36D1" w:rsidRPr="00B73933" w:rsidRDefault="00164804" w:rsidP="001A20D1">
      <w:pPr>
        <w:jc w:val="both"/>
        <w:rPr>
          <w:rFonts w:ascii="Times New Roman" w:hAnsi="Times New Roman" w:cs="Times New Roman"/>
          <w:b/>
          <w:sz w:val="24"/>
          <w:szCs w:val="24"/>
        </w:rPr>
      </w:pPr>
      <w:r w:rsidRPr="00B73933">
        <w:rPr>
          <w:rFonts w:ascii="Times New Roman" w:hAnsi="Times New Roman" w:cs="Times New Roman"/>
          <w:b/>
          <w:sz w:val="24"/>
          <w:szCs w:val="24"/>
        </w:rPr>
        <w:t xml:space="preserve">Вывод 3: </w:t>
      </w:r>
      <w:r w:rsidR="0042157D" w:rsidRPr="00B73933">
        <w:rPr>
          <w:rFonts w:ascii="Times New Roman" w:hAnsi="Times New Roman" w:cs="Times New Roman"/>
          <w:b/>
          <w:sz w:val="24"/>
          <w:szCs w:val="24"/>
        </w:rPr>
        <w:t xml:space="preserve">Характер  распределения  подлеска </w:t>
      </w:r>
      <w:r w:rsidR="00350F31" w:rsidRPr="00B73933">
        <w:rPr>
          <w:rFonts w:ascii="Times New Roman" w:hAnsi="Times New Roman" w:cs="Times New Roman"/>
          <w:b/>
          <w:sz w:val="24"/>
          <w:szCs w:val="24"/>
        </w:rPr>
        <w:t xml:space="preserve"> -  участками  среди  первого   яруса.</w:t>
      </w:r>
      <w:r w:rsidRPr="00B73933">
        <w:rPr>
          <w:rFonts w:ascii="Times New Roman" w:hAnsi="Times New Roman" w:cs="Times New Roman"/>
          <w:b/>
          <w:sz w:val="24"/>
          <w:szCs w:val="24"/>
        </w:rPr>
        <w:t xml:space="preserve">  </w:t>
      </w:r>
      <w:r w:rsidR="0042157D" w:rsidRPr="00B73933">
        <w:rPr>
          <w:rFonts w:ascii="Times New Roman" w:hAnsi="Times New Roman" w:cs="Times New Roman"/>
          <w:b/>
          <w:sz w:val="24"/>
          <w:szCs w:val="24"/>
        </w:rPr>
        <w:t xml:space="preserve">Степень  проективного   покрытия </w:t>
      </w:r>
      <w:r w:rsidR="00FF36D1" w:rsidRPr="00B73933">
        <w:rPr>
          <w:rFonts w:ascii="Times New Roman" w:hAnsi="Times New Roman" w:cs="Times New Roman"/>
          <w:b/>
          <w:sz w:val="24"/>
          <w:szCs w:val="24"/>
        </w:rPr>
        <w:t xml:space="preserve">-  </w:t>
      </w:r>
      <w:proofErr w:type="gramStart"/>
      <w:r w:rsidR="00FF36D1" w:rsidRPr="00B73933">
        <w:rPr>
          <w:rFonts w:ascii="Times New Roman" w:hAnsi="Times New Roman" w:cs="Times New Roman"/>
          <w:b/>
          <w:sz w:val="24"/>
          <w:szCs w:val="24"/>
          <w:u w:val="single"/>
        </w:rPr>
        <w:t>сплошное</w:t>
      </w:r>
      <w:proofErr w:type="gramEnd"/>
      <w:r w:rsidR="0037598C" w:rsidRPr="00B73933">
        <w:rPr>
          <w:rFonts w:ascii="Times New Roman" w:hAnsi="Times New Roman" w:cs="Times New Roman"/>
          <w:b/>
          <w:sz w:val="24"/>
          <w:szCs w:val="24"/>
          <w:u w:val="single"/>
        </w:rPr>
        <w:t xml:space="preserve">  в  местах  произрастания</w:t>
      </w:r>
      <w:r w:rsidRPr="00B73933">
        <w:rPr>
          <w:rFonts w:ascii="Times New Roman" w:hAnsi="Times New Roman" w:cs="Times New Roman"/>
          <w:b/>
          <w:sz w:val="24"/>
          <w:szCs w:val="24"/>
          <w:u w:val="single"/>
        </w:rPr>
        <w:t>.</w:t>
      </w:r>
      <w:r w:rsidR="0037598C" w:rsidRPr="00B73933">
        <w:rPr>
          <w:rFonts w:ascii="Times New Roman" w:hAnsi="Times New Roman" w:cs="Times New Roman"/>
          <w:b/>
          <w:sz w:val="24"/>
          <w:szCs w:val="24"/>
        </w:rPr>
        <w:t xml:space="preserve"> </w:t>
      </w:r>
      <w:proofErr w:type="spellStart"/>
      <w:r w:rsidR="0042157D" w:rsidRPr="00B73933">
        <w:rPr>
          <w:rFonts w:ascii="Times New Roman" w:hAnsi="Times New Roman" w:cs="Times New Roman"/>
          <w:b/>
          <w:sz w:val="24"/>
          <w:szCs w:val="24"/>
        </w:rPr>
        <w:t>Задернованность</w:t>
      </w:r>
      <w:proofErr w:type="spellEnd"/>
      <w:r w:rsidR="0042157D" w:rsidRPr="00B73933">
        <w:rPr>
          <w:rFonts w:ascii="Times New Roman" w:hAnsi="Times New Roman" w:cs="Times New Roman"/>
          <w:b/>
          <w:sz w:val="24"/>
          <w:szCs w:val="24"/>
        </w:rPr>
        <w:t xml:space="preserve"> (истинное   покрытие) </w:t>
      </w:r>
      <w:r w:rsidR="00FF36D1" w:rsidRPr="00B73933">
        <w:rPr>
          <w:rFonts w:ascii="Times New Roman" w:hAnsi="Times New Roman" w:cs="Times New Roman"/>
          <w:b/>
          <w:sz w:val="24"/>
          <w:szCs w:val="24"/>
        </w:rPr>
        <w:t xml:space="preserve"> -  </w:t>
      </w:r>
      <w:proofErr w:type="gramStart"/>
      <w:r w:rsidR="0052365D" w:rsidRPr="00B73933">
        <w:rPr>
          <w:rFonts w:ascii="Times New Roman" w:hAnsi="Times New Roman" w:cs="Times New Roman"/>
          <w:b/>
          <w:sz w:val="24"/>
          <w:szCs w:val="24"/>
          <w:u w:val="single"/>
        </w:rPr>
        <w:t>удовлетворительна</w:t>
      </w:r>
      <w:r w:rsidR="00FF36D1" w:rsidRPr="00B73933">
        <w:rPr>
          <w:rFonts w:ascii="Times New Roman" w:hAnsi="Times New Roman" w:cs="Times New Roman"/>
          <w:b/>
          <w:sz w:val="24"/>
          <w:szCs w:val="24"/>
          <w:u w:val="single"/>
        </w:rPr>
        <w:t>я</w:t>
      </w:r>
      <w:proofErr w:type="gramEnd"/>
      <w:r w:rsidR="00FF36D1" w:rsidRPr="00B73933">
        <w:rPr>
          <w:rFonts w:ascii="Times New Roman" w:hAnsi="Times New Roman" w:cs="Times New Roman"/>
          <w:b/>
          <w:sz w:val="24"/>
          <w:szCs w:val="24"/>
          <w:u w:val="single"/>
        </w:rPr>
        <w:t>,  в  норме</w:t>
      </w:r>
      <w:r w:rsidR="00FF36D1" w:rsidRPr="00B73933">
        <w:rPr>
          <w:rFonts w:ascii="Times New Roman" w:hAnsi="Times New Roman" w:cs="Times New Roman"/>
          <w:b/>
          <w:sz w:val="24"/>
          <w:szCs w:val="24"/>
        </w:rPr>
        <w:t>.</w:t>
      </w:r>
      <w:r w:rsidR="0037598C" w:rsidRPr="00B73933">
        <w:rPr>
          <w:rFonts w:ascii="Times New Roman" w:hAnsi="Times New Roman" w:cs="Times New Roman"/>
          <w:b/>
          <w:sz w:val="24"/>
          <w:szCs w:val="24"/>
        </w:rPr>
        <w:t xml:space="preserve">  Однако,  малый  видовой   состав  кустарников  в  биогеоценозе.  Развитию  растений  других  ярусов  мешают  густые  заросли   терна  колючего.  </w:t>
      </w:r>
    </w:p>
    <w:p w:rsidR="0042157D" w:rsidRPr="00B73933" w:rsidRDefault="0037598C" w:rsidP="0042157D">
      <w:pPr>
        <w:spacing w:line="360" w:lineRule="auto"/>
        <w:rPr>
          <w:rFonts w:ascii="Times New Roman" w:hAnsi="Times New Roman" w:cs="Times New Roman"/>
          <w:b/>
          <w:sz w:val="24"/>
          <w:szCs w:val="24"/>
        </w:rPr>
      </w:pPr>
      <w:r w:rsidRPr="00B73933">
        <w:rPr>
          <w:rFonts w:ascii="Times New Roman" w:hAnsi="Times New Roman" w:cs="Times New Roman"/>
          <w:b/>
          <w:sz w:val="24"/>
          <w:szCs w:val="24"/>
        </w:rPr>
        <w:t>18.</w:t>
      </w:r>
      <w:r w:rsidR="0052365D" w:rsidRPr="00B73933">
        <w:rPr>
          <w:rFonts w:ascii="Times New Roman" w:hAnsi="Times New Roman" w:cs="Times New Roman"/>
          <w:b/>
          <w:sz w:val="24"/>
          <w:szCs w:val="24"/>
        </w:rPr>
        <w:t>Выявлен   следующий   с</w:t>
      </w:r>
      <w:r w:rsidR="0042157D" w:rsidRPr="00B73933">
        <w:rPr>
          <w:rFonts w:ascii="Times New Roman" w:hAnsi="Times New Roman" w:cs="Times New Roman"/>
          <w:b/>
          <w:sz w:val="24"/>
          <w:szCs w:val="24"/>
        </w:rPr>
        <w:t>писок   видов</w:t>
      </w:r>
      <w:r w:rsidRPr="00B73933">
        <w:rPr>
          <w:rFonts w:ascii="Times New Roman" w:hAnsi="Times New Roman" w:cs="Times New Roman"/>
          <w:b/>
          <w:sz w:val="24"/>
          <w:szCs w:val="24"/>
        </w:rPr>
        <w:t xml:space="preserve">  третьего  яруса</w:t>
      </w:r>
      <w:proofErr w:type="gramStart"/>
      <w:r w:rsidR="0042157D" w:rsidRPr="00B73933">
        <w:rPr>
          <w:rFonts w:ascii="Times New Roman" w:hAnsi="Times New Roman" w:cs="Times New Roman"/>
          <w:b/>
          <w:sz w:val="24"/>
          <w:szCs w:val="24"/>
        </w:rPr>
        <w:t>.</w:t>
      </w:r>
      <w:r w:rsidRPr="00B73933">
        <w:rPr>
          <w:rFonts w:ascii="Times New Roman" w:hAnsi="Times New Roman" w:cs="Times New Roman"/>
          <w:b/>
          <w:sz w:val="24"/>
          <w:szCs w:val="24"/>
        </w:rPr>
        <w:t>(</w:t>
      </w:r>
      <w:proofErr w:type="gramEnd"/>
      <w:r w:rsidRPr="00B73933">
        <w:rPr>
          <w:rFonts w:ascii="Times New Roman" w:hAnsi="Times New Roman" w:cs="Times New Roman"/>
          <w:b/>
          <w:sz w:val="24"/>
          <w:szCs w:val="24"/>
        </w:rPr>
        <w:t>согласно  приложения 3)</w:t>
      </w:r>
    </w:p>
    <w:tbl>
      <w:tblPr>
        <w:tblStyle w:val="a4"/>
        <w:tblW w:w="0" w:type="auto"/>
        <w:tblLook w:val="04A0"/>
      </w:tblPr>
      <w:tblGrid>
        <w:gridCol w:w="516"/>
        <w:gridCol w:w="2049"/>
        <w:gridCol w:w="878"/>
        <w:gridCol w:w="1109"/>
        <w:gridCol w:w="1989"/>
        <w:gridCol w:w="1590"/>
        <w:gridCol w:w="1684"/>
      </w:tblGrid>
      <w:tr w:rsidR="000A5BAC" w:rsidRPr="00B73933" w:rsidTr="000A5BAC">
        <w:tc>
          <w:tcPr>
            <w:tcW w:w="516" w:type="dxa"/>
          </w:tcPr>
          <w:p w:rsidR="0042157D" w:rsidRPr="00B73933" w:rsidRDefault="0042157D" w:rsidP="0042157D">
            <w:pPr>
              <w:spacing w:line="360" w:lineRule="auto"/>
              <w:rPr>
                <w:rFonts w:ascii="Times New Roman" w:hAnsi="Times New Roman" w:cs="Times New Roman"/>
                <w:b/>
                <w:sz w:val="24"/>
                <w:szCs w:val="24"/>
              </w:rPr>
            </w:pPr>
            <w:r w:rsidRPr="00B73933">
              <w:rPr>
                <w:rFonts w:ascii="Times New Roman" w:hAnsi="Times New Roman" w:cs="Times New Roman"/>
                <w:b/>
                <w:sz w:val="24"/>
                <w:szCs w:val="24"/>
              </w:rPr>
              <w:t>№</w:t>
            </w:r>
          </w:p>
        </w:tc>
        <w:tc>
          <w:tcPr>
            <w:tcW w:w="2049" w:type="dxa"/>
          </w:tcPr>
          <w:p w:rsidR="0042157D" w:rsidRPr="00B73933" w:rsidRDefault="0042157D" w:rsidP="0042157D">
            <w:pPr>
              <w:spacing w:line="360" w:lineRule="auto"/>
              <w:rPr>
                <w:rFonts w:ascii="Times New Roman" w:hAnsi="Times New Roman" w:cs="Times New Roman"/>
                <w:b/>
                <w:sz w:val="24"/>
                <w:szCs w:val="24"/>
              </w:rPr>
            </w:pPr>
            <w:r w:rsidRPr="00B73933">
              <w:rPr>
                <w:rFonts w:ascii="Times New Roman" w:hAnsi="Times New Roman" w:cs="Times New Roman"/>
                <w:b/>
                <w:sz w:val="24"/>
                <w:szCs w:val="24"/>
              </w:rPr>
              <w:t>Вид  растения</w:t>
            </w:r>
          </w:p>
        </w:tc>
        <w:tc>
          <w:tcPr>
            <w:tcW w:w="878" w:type="dxa"/>
          </w:tcPr>
          <w:p w:rsidR="0042157D" w:rsidRPr="00B73933" w:rsidRDefault="0042157D" w:rsidP="0042157D">
            <w:pPr>
              <w:spacing w:line="360" w:lineRule="auto"/>
              <w:rPr>
                <w:rFonts w:ascii="Times New Roman" w:hAnsi="Times New Roman" w:cs="Times New Roman"/>
                <w:b/>
                <w:sz w:val="24"/>
                <w:szCs w:val="24"/>
              </w:rPr>
            </w:pPr>
            <w:r w:rsidRPr="00B73933">
              <w:rPr>
                <w:rFonts w:ascii="Times New Roman" w:hAnsi="Times New Roman" w:cs="Times New Roman"/>
                <w:b/>
                <w:sz w:val="24"/>
                <w:szCs w:val="24"/>
              </w:rPr>
              <w:t>Ярус</w:t>
            </w:r>
          </w:p>
        </w:tc>
        <w:tc>
          <w:tcPr>
            <w:tcW w:w="1109" w:type="dxa"/>
          </w:tcPr>
          <w:p w:rsidR="0042157D" w:rsidRPr="00B73933" w:rsidRDefault="0042157D" w:rsidP="0042157D">
            <w:pPr>
              <w:spacing w:line="360" w:lineRule="auto"/>
              <w:rPr>
                <w:rFonts w:ascii="Times New Roman" w:hAnsi="Times New Roman" w:cs="Times New Roman"/>
                <w:b/>
                <w:sz w:val="24"/>
                <w:szCs w:val="24"/>
              </w:rPr>
            </w:pPr>
            <w:r w:rsidRPr="00B73933">
              <w:rPr>
                <w:rFonts w:ascii="Times New Roman" w:hAnsi="Times New Roman" w:cs="Times New Roman"/>
                <w:b/>
                <w:sz w:val="24"/>
                <w:szCs w:val="24"/>
              </w:rPr>
              <w:t>Обилие</w:t>
            </w:r>
          </w:p>
        </w:tc>
        <w:tc>
          <w:tcPr>
            <w:tcW w:w="1989" w:type="dxa"/>
          </w:tcPr>
          <w:p w:rsidR="0042157D" w:rsidRPr="00B73933" w:rsidRDefault="0042157D" w:rsidP="0042157D">
            <w:pPr>
              <w:spacing w:line="360" w:lineRule="auto"/>
              <w:rPr>
                <w:rFonts w:ascii="Times New Roman" w:hAnsi="Times New Roman" w:cs="Times New Roman"/>
                <w:b/>
                <w:sz w:val="24"/>
                <w:szCs w:val="24"/>
              </w:rPr>
            </w:pPr>
            <w:r w:rsidRPr="00B73933">
              <w:rPr>
                <w:rFonts w:ascii="Times New Roman" w:hAnsi="Times New Roman" w:cs="Times New Roman"/>
                <w:b/>
                <w:sz w:val="24"/>
                <w:szCs w:val="24"/>
              </w:rPr>
              <w:t>Проективное покрытие</w:t>
            </w:r>
          </w:p>
        </w:tc>
        <w:tc>
          <w:tcPr>
            <w:tcW w:w="1590" w:type="dxa"/>
          </w:tcPr>
          <w:p w:rsidR="0042157D" w:rsidRPr="00B73933" w:rsidRDefault="0042157D" w:rsidP="0042157D">
            <w:pPr>
              <w:spacing w:line="360" w:lineRule="auto"/>
              <w:rPr>
                <w:rFonts w:ascii="Times New Roman" w:hAnsi="Times New Roman" w:cs="Times New Roman"/>
                <w:b/>
                <w:sz w:val="24"/>
                <w:szCs w:val="24"/>
              </w:rPr>
            </w:pPr>
            <w:proofErr w:type="spellStart"/>
            <w:r w:rsidRPr="00B73933">
              <w:rPr>
                <w:rFonts w:ascii="Times New Roman" w:hAnsi="Times New Roman" w:cs="Times New Roman"/>
                <w:b/>
                <w:sz w:val="24"/>
                <w:szCs w:val="24"/>
              </w:rPr>
              <w:t>Фенофаза</w:t>
            </w:r>
            <w:proofErr w:type="spellEnd"/>
          </w:p>
        </w:tc>
        <w:tc>
          <w:tcPr>
            <w:tcW w:w="1684" w:type="dxa"/>
          </w:tcPr>
          <w:p w:rsidR="0042157D" w:rsidRPr="00B73933" w:rsidRDefault="0042157D" w:rsidP="0042157D">
            <w:pPr>
              <w:spacing w:line="360" w:lineRule="auto"/>
              <w:rPr>
                <w:rFonts w:ascii="Times New Roman" w:hAnsi="Times New Roman" w:cs="Times New Roman"/>
                <w:b/>
                <w:sz w:val="24"/>
                <w:szCs w:val="24"/>
              </w:rPr>
            </w:pPr>
            <w:r w:rsidRPr="00B73933">
              <w:rPr>
                <w:rFonts w:ascii="Times New Roman" w:hAnsi="Times New Roman" w:cs="Times New Roman"/>
                <w:b/>
                <w:sz w:val="24"/>
                <w:szCs w:val="24"/>
              </w:rPr>
              <w:t>Характер  размещения</w:t>
            </w:r>
          </w:p>
        </w:tc>
      </w:tr>
      <w:tr w:rsidR="000A5BAC" w:rsidRPr="00B73933" w:rsidTr="000A5BAC">
        <w:tc>
          <w:tcPr>
            <w:tcW w:w="516" w:type="dxa"/>
          </w:tcPr>
          <w:p w:rsidR="0042157D" w:rsidRPr="00B73933" w:rsidRDefault="00FF36D1" w:rsidP="0042157D">
            <w:pPr>
              <w:spacing w:line="360" w:lineRule="auto"/>
              <w:rPr>
                <w:rFonts w:ascii="Times New Roman" w:hAnsi="Times New Roman" w:cs="Times New Roman"/>
                <w:b/>
                <w:sz w:val="24"/>
                <w:szCs w:val="24"/>
              </w:rPr>
            </w:pPr>
            <w:r w:rsidRPr="00B73933">
              <w:rPr>
                <w:rFonts w:ascii="Times New Roman" w:hAnsi="Times New Roman" w:cs="Times New Roman"/>
                <w:b/>
                <w:sz w:val="24"/>
                <w:szCs w:val="24"/>
              </w:rPr>
              <w:t>1.</w:t>
            </w:r>
          </w:p>
        </w:tc>
        <w:tc>
          <w:tcPr>
            <w:tcW w:w="2049" w:type="dxa"/>
          </w:tcPr>
          <w:p w:rsidR="0042157D" w:rsidRPr="00B73933" w:rsidRDefault="00FF36D1" w:rsidP="0042157D">
            <w:pPr>
              <w:spacing w:line="360" w:lineRule="auto"/>
              <w:rPr>
                <w:rFonts w:ascii="Times New Roman" w:hAnsi="Times New Roman" w:cs="Times New Roman"/>
                <w:b/>
                <w:sz w:val="24"/>
                <w:szCs w:val="24"/>
              </w:rPr>
            </w:pPr>
            <w:r w:rsidRPr="00B73933">
              <w:rPr>
                <w:rFonts w:ascii="Times New Roman" w:hAnsi="Times New Roman" w:cs="Times New Roman"/>
                <w:b/>
                <w:sz w:val="24"/>
                <w:szCs w:val="24"/>
              </w:rPr>
              <w:t>Пролеска  голубая</w:t>
            </w:r>
          </w:p>
        </w:tc>
        <w:tc>
          <w:tcPr>
            <w:tcW w:w="878" w:type="dxa"/>
          </w:tcPr>
          <w:p w:rsidR="0042157D" w:rsidRPr="00B73933" w:rsidRDefault="00FF36D1" w:rsidP="0042157D">
            <w:pPr>
              <w:spacing w:line="360" w:lineRule="auto"/>
              <w:rPr>
                <w:rFonts w:ascii="Times New Roman" w:hAnsi="Times New Roman" w:cs="Times New Roman"/>
                <w:b/>
                <w:sz w:val="24"/>
                <w:szCs w:val="24"/>
              </w:rPr>
            </w:pPr>
            <w:r w:rsidRPr="00B73933">
              <w:rPr>
                <w:rFonts w:ascii="Times New Roman" w:hAnsi="Times New Roman" w:cs="Times New Roman"/>
                <w:b/>
                <w:sz w:val="24"/>
                <w:szCs w:val="24"/>
              </w:rPr>
              <w:t>3</w:t>
            </w:r>
          </w:p>
        </w:tc>
        <w:tc>
          <w:tcPr>
            <w:tcW w:w="1109" w:type="dxa"/>
          </w:tcPr>
          <w:p w:rsidR="0042157D" w:rsidRPr="00B73933" w:rsidRDefault="00FF36D1" w:rsidP="0042157D">
            <w:pPr>
              <w:spacing w:line="360" w:lineRule="auto"/>
              <w:rPr>
                <w:rFonts w:ascii="Times New Roman" w:hAnsi="Times New Roman" w:cs="Times New Roman"/>
                <w:b/>
                <w:sz w:val="24"/>
                <w:szCs w:val="24"/>
              </w:rPr>
            </w:pPr>
            <w:r w:rsidRPr="00B73933">
              <w:rPr>
                <w:rFonts w:ascii="Times New Roman" w:hAnsi="Times New Roman" w:cs="Times New Roman"/>
                <w:b/>
                <w:sz w:val="24"/>
                <w:szCs w:val="24"/>
              </w:rPr>
              <w:t xml:space="preserve">59 </w:t>
            </w:r>
            <w:proofErr w:type="spellStart"/>
            <w:proofErr w:type="gramStart"/>
            <w:r w:rsidRPr="00B73933">
              <w:rPr>
                <w:rFonts w:ascii="Times New Roman" w:hAnsi="Times New Roman" w:cs="Times New Roman"/>
                <w:b/>
                <w:sz w:val="24"/>
                <w:szCs w:val="24"/>
              </w:rPr>
              <w:t>экз</w:t>
            </w:r>
            <w:proofErr w:type="spellEnd"/>
            <w:proofErr w:type="gramEnd"/>
          </w:p>
        </w:tc>
        <w:tc>
          <w:tcPr>
            <w:tcW w:w="1989" w:type="dxa"/>
          </w:tcPr>
          <w:p w:rsidR="0042157D" w:rsidRPr="00B73933" w:rsidRDefault="00FF36D1" w:rsidP="0042157D">
            <w:pPr>
              <w:spacing w:line="360" w:lineRule="auto"/>
              <w:rPr>
                <w:rFonts w:ascii="Times New Roman" w:hAnsi="Times New Roman" w:cs="Times New Roman"/>
                <w:b/>
                <w:sz w:val="24"/>
                <w:szCs w:val="24"/>
              </w:rPr>
            </w:pPr>
            <w:proofErr w:type="spellStart"/>
            <w:r w:rsidRPr="00B73933">
              <w:rPr>
                <w:rFonts w:ascii="Times New Roman" w:hAnsi="Times New Roman" w:cs="Times New Roman"/>
                <w:b/>
                <w:sz w:val="24"/>
                <w:szCs w:val="24"/>
              </w:rPr>
              <w:t>несплошное</w:t>
            </w:r>
            <w:proofErr w:type="spellEnd"/>
            <w:r w:rsidRPr="00B73933">
              <w:rPr>
                <w:rFonts w:ascii="Times New Roman" w:hAnsi="Times New Roman" w:cs="Times New Roman"/>
                <w:b/>
                <w:sz w:val="24"/>
                <w:szCs w:val="24"/>
              </w:rPr>
              <w:t xml:space="preserve"> </w:t>
            </w:r>
          </w:p>
        </w:tc>
        <w:tc>
          <w:tcPr>
            <w:tcW w:w="1590" w:type="dxa"/>
          </w:tcPr>
          <w:p w:rsidR="0042157D" w:rsidRPr="00B73933" w:rsidRDefault="00FF36D1" w:rsidP="0042157D">
            <w:pPr>
              <w:spacing w:line="360" w:lineRule="auto"/>
              <w:rPr>
                <w:rFonts w:ascii="Times New Roman" w:hAnsi="Times New Roman" w:cs="Times New Roman"/>
                <w:b/>
                <w:sz w:val="24"/>
                <w:szCs w:val="24"/>
              </w:rPr>
            </w:pPr>
            <w:proofErr w:type="spellStart"/>
            <w:r w:rsidRPr="00B73933">
              <w:rPr>
                <w:rFonts w:ascii="Times New Roman" w:hAnsi="Times New Roman" w:cs="Times New Roman"/>
                <w:b/>
                <w:sz w:val="24"/>
                <w:szCs w:val="24"/>
              </w:rPr>
              <w:t>отцветание</w:t>
            </w:r>
            <w:proofErr w:type="spellEnd"/>
            <w:r w:rsidRPr="00B73933">
              <w:rPr>
                <w:rFonts w:ascii="Times New Roman" w:hAnsi="Times New Roman" w:cs="Times New Roman"/>
                <w:b/>
                <w:sz w:val="24"/>
                <w:szCs w:val="24"/>
              </w:rPr>
              <w:t xml:space="preserve">  и  образование  плодов</w:t>
            </w:r>
          </w:p>
        </w:tc>
        <w:tc>
          <w:tcPr>
            <w:tcW w:w="1684" w:type="dxa"/>
          </w:tcPr>
          <w:p w:rsidR="0042157D" w:rsidRPr="00B73933" w:rsidRDefault="00FF36D1" w:rsidP="0042157D">
            <w:pPr>
              <w:spacing w:line="360" w:lineRule="auto"/>
              <w:rPr>
                <w:rFonts w:ascii="Times New Roman" w:hAnsi="Times New Roman" w:cs="Times New Roman"/>
                <w:b/>
                <w:sz w:val="24"/>
                <w:szCs w:val="24"/>
              </w:rPr>
            </w:pPr>
            <w:r w:rsidRPr="00B73933">
              <w:rPr>
                <w:rFonts w:ascii="Times New Roman" w:hAnsi="Times New Roman" w:cs="Times New Roman"/>
                <w:b/>
                <w:sz w:val="24"/>
                <w:szCs w:val="24"/>
              </w:rPr>
              <w:t>участками  под  пологом  деревьев</w:t>
            </w:r>
          </w:p>
        </w:tc>
      </w:tr>
      <w:tr w:rsidR="000A5BAC" w:rsidRPr="00B73933" w:rsidTr="000A5BAC">
        <w:tc>
          <w:tcPr>
            <w:tcW w:w="516" w:type="dxa"/>
          </w:tcPr>
          <w:p w:rsidR="0042157D" w:rsidRPr="00B73933" w:rsidRDefault="00FF36D1" w:rsidP="0042157D">
            <w:pPr>
              <w:spacing w:line="360" w:lineRule="auto"/>
              <w:rPr>
                <w:rFonts w:ascii="Times New Roman" w:hAnsi="Times New Roman" w:cs="Times New Roman"/>
                <w:b/>
                <w:sz w:val="24"/>
                <w:szCs w:val="24"/>
              </w:rPr>
            </w:pPr>
            <w:r w:rsidRPr="00B73933">
              <w:rPr>
                <w:rFonts w:ascii="Times New Roman" w:hAnsi="Times New Roman" w:cs="Times New Roman"/>
                <w:b/>
                <w:sz w:val="24"/>
                <w:szCs w:val="24"/>
              </w:rPr>
              <w:t>2.</w:t>
            </w:r>
          </w:p>
        </w:tc>
        <w:tc>
          <w:tcPr>
            <w:tcW w:w="2049" w:type="dxa"/>
          </w:tcPr>
          <w:p w:rsidR="0042157D" w:rsidRPr="00B73933" w:rsidRDefault="00FF36D1" w:rsidP="0042157D">
            <w:pPr>
              <w:spacing w:line="360" w:lineRule="auto"/>
              <w:rPr>
                <w:rFonts w:ascii="Times New Roman" w:hAnsi="Times New Roman" w:cs="Times New Roman"/>
                <w:b/>
                <w:sz w:val="24"/>
                <w:szCs w:val="24"/>
              </w:rPr>
            </w:pPr>
            <w:r w:rsidRPr="00B73933">
              <w:rPr>
                <w:rFonts w:ascii="Times New Roman" w:hAnsi="Times New Roman" w:cs="Times New Roman"/>
                <w:b/>
                <w:sz w:val="24"/>
                <w:szCs w:val="24"/>
              </w:rPr>
              <w:t>Хохлатка  Галера</w:t>
            </w:r>
          </w:p>
        </w:tc>
        <w:tc>
          <w:tcPr>
            <w:tcW w:w="878" w:type="dxa"/>
          </w:tcPr>
          <w:p w:rsidR="0042157D" w:rsidRPr="00B73933" w:rsidRDefault="00FF36D1" w:rsidP="0042157D">
            <w:pPr>
              <w:spacing w:line="360" w:lineRule="auto"/>
              <w:rPr>
                <w:rFonts w:ascii="Times New Roman" w:hAnsi="Times New Roman" w:cs="Times New Roman"/>
                <w:b/>
                <w:sz w:val="24"/>
                <w:szCs w:val="24"/>
              </w:rPr>
            </w:pPr>
            <w:r w:rsidRPr="00B73933">
              <w:rPr>
                <w:rFonts w:ascii="Times New Roman" w:hAnsi="Times New Roman" w:cs="Times New Roman"/>
                <w:b/>
                <w:sz w:val="24"/>
                <w:szCs w:val="24"/>
              </w:rPr>
              <w:t>3</w:t>
            </w:r>
          </w:p>
        </w:tc>
        <w:tc>
          <w:tcPr>
            <w:tcW w:w="1109" w:type="dxa"/>
          </w:tcPr>
          <w:p w:rsidR="0042157D" w:rsidRPr="00B73933" w:rsidRDefault="00FF36D1" w:rsidP="0042157D">
            <w:pPr>
              <w:spacing w:line="360" w:lineRule="auto"/>
              <w:rPr>
                <w:rFonts w:ascii="Times New Roman" w:hAnsi="Times New Roman" w:cs="Times New Roman"/>
                <w:b/>
                <w:sz w:val="24"/>
                <w:szCs w:val="24"/>
              </w:rPr>
            </w:pPr>
            <w:r w:rsidRPr="00B73933">
              <w:rPr>
                <w:rFonts w:ascii="Times New Roman" w:hAnsi="Times New Roman" w:cs="Times New Roman"/>
                <w:b/>
                <w:sz w:val="24"/>
                <w:szCs w:val="24"/>
              </w:rPr>
              <w:t xml:space="preserve">27 </w:t>
            </w:r>
            <w:proofErr w:type="spellStart"/>
            <w:proofErr w:type="gramStart"/>
            <w:r w:rsidRPr="00B73933">
              <w:rPr>
                <w:rFonts w:ascii="Times New Roman" w:hAnsi="Times New Roman" w:cs="Times New Roman"/>
                <w:b/>
                <w:sz w:val="24"/>
                <w:szCs w:val="24"/>
              </w:rPr>
              <w:t>экз</w:t>
            </w:r>
            <w:proofErr w:type="spellEnd"/>
            <w:proofErr w:type="gramEnd"/>
          </w:p>
        </w:tc>
        <w:tc>
          <w:tcPr>
            <w:tcW w:w="1989" w:type="dxa"/>
          </w:tcPr>
          <w:p w:rsidR="0042157D" w:rsidRPr="00B73933" w:rsidRDefault="00216E5D" w:rsidP="0042157D">
            <w:pPr>
              <w:spacing w:line="360" w:lineRule="auto"/>
              <w:rPr>
                <w:rFonts w:ascii="Times New Roman" w:hAnsi="Times New Roman" w:cs="Times New Roman"/>
                <w:b/>
                <w:sz w:val="24"/>
                <w:szCs w:val="24"/>
              </w:rPr>
            </w:pPr>
            <w:proofErr w:type="spellStart"/>
            <w:r w:rsidRPr="00B73933">
              <w:rPr>
                <w:rFonts w:ascii="Times New Roman" w:hAnsi="Times New Roman" w:cs="Times New Roman"/>
                <w:b/>
                <w:sz w:val="24"/>
                <w:szCs w:val="24"/>
              </w:rPr>
              <w:t>н</w:t>
            </w:r>
            <w:r w:rsidR="00FF36D1" w:rsidRPr="00B73933">
              <w:rPr>
                <w:rFonts w:ascii="Times New Roman" w:hAnsi="Times New Roman" w:cs="Times New Roman"/>
                <w:b/>
                <w:sz w:val="24"/>
                <w:szCs w:val="24"/>
              </w:rPr>
              <w:t>есплошное</w:t>
            </w:r>
            <w:proofErr w:type="spellEnd"/>
          </w:p>
        </w:tc>
        <w:tc>
          <w:tcPr>
            <w:tcW w:w="1590" w:type="dxa"/>
          </w:tcPr>
          <w:p w:rsidR="0042157D" w:rsidRPr="00B73933" w:rsidRDefault="00FF36D1" w:rsidP="0042157D">
            <w:pPr>
              <w:spacing w:line="360" w:lineRule="auto"/>
              <w:rPr>
                <w:rFonts w:ascii="Times New Roman" w:hAnsi="Times New Roman" w:cs="Times New Roman"/>
                <w:b/>
                <w:sz w:val="24"/>
                <w:szCs w:val="24"/>
              </w:rPr>
            </w:pPr>
            <w:r w:rsidRPr="00B73933">
              <w:rPr>
                <w:rFonts w:ascii="Times New Roman" w:hAnsi="Times New Roman" w:cs="Times New Roman"/>
                <w:b/>
                <w:sz w:val="24"/>
                <w:szCs w:val="24"/>
              </w:rPr>
              <w:t>образование  плодов</w:t>
            </w:r>
          </w:p>
        </w:tc>
        <w:tc>
          <w:tcPr>
            <w:tcW w:w="1684" w:type="dxa"/>
          </w:tcPr>
          <w:p w:rsidR="0042157D" w:rsidRPr="00B73933" w:rsidRDefault="00FF36D1" w:rsidP="0042157D">
            <w:pPr>
              <w:spacing w:line="360" w:lineRule="auto"/>
              <w:rPr>
                <w:rFonts w:ascii="Times New Roman" w:hAnsi="Times New Roman" w:cs="Times New Roman"/>
                <w:b/>
                <w:sz w:val="24"/>
                <w:szCs w:val="24"/>
              </w:rPr>
            </w:pPr>
            <w:r w:rsidRPr="00B73933">
              <w:rPr>
                <w:rFonts w:ascii="Times New Roman" w:hAnsi="Times New Roman" w:cs="Times New Roman"/>
                <w:b/>
                <w:sz w:val="24"/>
                <w:szCs w:val="24"/>
              </w:rPr>
              <w:t>небольшими участками</w:t>
            </w:r>
          </w:p>
        </w:tc>
      </w:tr>
      <w:tr w:rsidR="000A5BAC" w:rsidRPr="00B73933" w:rsidTr="000A5BAC">
        <w:tc>
          <w:tcPr>
            <w:tcW w:w="516" w:type="dxa"/>
          </w:tcPr>
          <w:p w:rsidR="0042157D" w:rsidRPr="00B73933" w:rsidRDefault="00FF36D1" w:rsidP="0042157D">
            <w:pPr>
              <w:spacing w:line="360" w:lineRule="auto"/>
              <w:rPr>
                <w:rFonts w:ascii="Times New Roman" w:hAnsi="Times New Roman" w:cs="Times New Roman"/>
                <w:b/>
                <w:sz w:val="24"/>
                <w:szCs w:val="24"/>
              </w:rPr>
            </w:pPr>
            <w:r w:rsidRPr="00B73933">
              <w:rPr>
                <w:rFonts w:ascii="Times New Roman" w:hAnsi="Times New Roman" w:cs="Times New Roman"/>
                <w:b/>
                <w:sz w:val="24"/>
                <w:szCs w:val="24"/>
              </w:rPr>
              <w:t xml:space="preserve">3. </w:t>
            </w:r>
          </w:p>
        </w:tc>
        <w:tc>
          <w:tcPr>
            <w:tcW w:w="2049" w:type="dxa"/>
          </w:tcPr>
          <w:p w:rsidR="0042157D" w:rsidRPr="00B73933" w:rsidRDefault="00FF36D1" w:rsidP="0042157D">
            <w:pPr>
              <w:spacing w:line="360" w:lineRule="auto"/>
              <w:rPr>
                <w:rFonts w:ascii="Times New Roman" w:hAnsi="Times New Roman" w:cs="Times New Roman"/>
                <w:b/>
                <w:sz w:val="24"/>
                <w:szCs w:val="24"/>
              </w:rPr>
            </w:pPr>
            <w:r w:rsidRPr="00B73933">
              <w:rPr>
                <w:rFonts w:ascii="Times New Roman" w:hAnsi="Times New Roman" w:cs="Times New Roman"/>
                <w:b/>
                <w:sz w:val="24"/>
                <w:szCs w:val="24"/>
              </w:rPr>
              <w:t>Ландыш  майский</w:t>
            </w:r>
          </w:p>
        </w:tc>
        <w:tc>
          <w:tcPr>
            <w:tcW w:w="878" w:type="dxa"/>
          </w:tcPr>
          <w:p w:rsidR="0042157D" w:rsidRPr="00B73933" w:rsidRDefault="00FF36D1" w:rsidP="0042157D">
            <w:pPr>
              <w:spacing w:line="360" w:lineRule="auto"/>
              <w:rPr>
                <w:rFonts w:ascii="Times New Roman" w:hAnsi="Times New Roman" w:cs="Times New Roman"/>
                <w:b/>
                <w:sz w:val="24"/>
                <w:szCs w:val="24"/>
              </w:rPr>
            </w:pPr>
            <w:r w:rsidRPr="00B73933">
              <w:rPr>
                <w:rFonts w:ascii="Times New Roman" w:hAnsi="Times New Roman" w:cs="Times New Roman"/>
                <w:b/>
                <w:sz w:val="24"/>
                <w:szCs w:val="24"/>
              </w:rPr>
              <w:t>3</w:t>
            </w:r>
          </w:p>
        </w:tc>
        <w:tc>
          <w:tcPr>
            <w:tcW w:w="1109" w:type="dxa"/>
          </w:tcPr>
          <w:p w:rsidR="0042157D" w:rsidRPr="00B73933" w:rsidRDefault="00FF36D1" w:rsidP="0042157D">
            <w:pPr>
              <w:spacing w:line="360" w:lineRule="auto"/>
              <w:rPr>
                <w:rFonts w:ascii="Times New Roman" w:hAnsi="Times New Roman" w:cs="Times New Roman"/>
                <w:b/>
                <w:sz w:val="24"/>
                <w:szCs w:val="24"/>
              </w:rPr>
            </w:pPr>
            <w:r w:rsidRPr="00B73933">
              <w:rPr>
                <w:rFonts w:ascii="Times New Roman" w:hAnsi="Times New Roman" w:cs="Times New Roman"/>
                <w:b/>
                <w:sz w:val="24"/>
                <w:szCs w:val="24"/>
              </w:rPr>
              <w:t xml:space="preserve">15  </w:t>
            </w:r>
            <w:proofErr w:type="spellStart"/>
            <w:proofErr w:type="gramStart"/>
            <w:r w:rsidRPr="00B73933">
              <w:rPr>
                <w:rFonts w:ascii="Times New Roman" w:hAnsi="Times New Roman" w:cs="Times New Roman"/>
                <w:b/>
                <w:sz w:val="24"/>
                <w:szCs w:val="24"/>
              </w:rPr>
              <w:t>экз</w:t>
            </w:r>
            <w:proofErr w:type="spellEnd"/>
            <w:proofErr w:type="gramEnd"/>
          </w:p>
        </w:tc>
        <w:tc>
          <w:tcPr>
            <w:tcW w:w="1989" w:type="dxa"/>
          </w:tcPr>
          <w:p w:rsidR="0042157D" w:rsidRPr="00B73933" w:rsidRDefault="00FF36D1" w:rsidP="0042157D">
            <w:pPr>
              <w:spacing w:line="360" w:lineRule="auto"/>
              <w:rPr>
                <w:rFonts w:ascii="Times New Roman" w:hAnsi="Times New Roman" w:cs="Times New Roman"/>
                <w:b/>
                <w:sz w:val="24"/>
                <w:szCs w:val="24"/>
              </w:rPr>
            </w:pPr>
            <w:r w:rsidRPr="00B73933">
              <w:rPr>
                <w:rFonts w:ascii="Times New Roman" w:hAnsi="Times New Roman" w:cs="Times New Roman"/>
                <w:b/>
                <w:sz w:val="24"/>
                <w:szCs w:val="24"/>
              </w:rPr>
              <w:t>очень  незначительное</w:t>
            </w:r>
            <w:r w:rsidR="00216E5D" w:rsidRPr="00B73933">
              <w:rPr>
                <w:rFonts w:ascii="Times New Roman" w:hAnsi="Times New Roman" w:cs="Times New Roman"/>
                <w:b/>
                <w:sz w:val="24"/>
                <w:szCs w:val="24"/>
              </w:rPr>
              <w:t xml:space="preserve"> количество</w:t>
            </w:r>
          </w:p>
        </w:tc>
        <w:tc>
          <w:tcPr>
            <w:tcW w:w="1590" w:type="dxa"/>
          </w:tcPr>
          <w:p w:rsidR="0042157D" w:rsidRPr="00B73933" w:rsidRDefault="00FF36D1" w:rsidP="0042157D">
            <w:pPr>
              <w:spacing w:line="360" w:lineRule="auto"/>
              <w:rPr>
                <w:rFonts w:ascii="Times New Roman" w:hAnsi="Times New Roman" w:cs="Times New Roman"/>
                <w:b/>
                <w:sz w:val="24"/>
                <w:szCs w:val="24"/>
              </w:rPr>
            </w:pPr>
            <w:r w:rsidRPr="00B73933">
              <w:rPr>
                <w:rFonts w:ascii="Times New Roman" w:hAnsi="Times New Roman" w:cs="Times New Roman"/>
                <w:b/>
                <w:sz w:val="24"/>
                <w:szCs w:val="24"/>
              </w:rPr>
              <w:t>цветение</w:t>
            </w:r>
          </w:p>
        </w:tc>
        <w:tc>
          <w:tcPr>
            <w:tcW w:w="1684" w:type="dxa"/>
          </w:tcPr>
          <w:p w:rsidR="0042157D" w:rsidRPr="00B73933" w:rsidRDefault="00FF36D1" w:rsidP="0042157D">
            <w:pPr>
              <w:spacing w:line="360" w:lineRule="auto"/>
              <w:rPr>
                <w:rFonts w:ascii="Times New Roman" w:hAnsi="Times New Roman" w:cs="Times New Roman"/>
                <w:b/>
                <w:sz w:val="24"/>
                <w:szCs w:val="24"/>
              </w:rPr>
            </w:pPr>
            <w:r w:rsidRPr="00B73933">
              <w:rPr>
                <w:rFonts w:ascii="Times New Roman" w:hAnsi="Times New Roman" w:cs="Times New Roman"/>
                <w:b/>
                <w:sz w:val="24"/>
                <w:szCs w:val="24"/>
              </w:rPr>
              <w:t>одиночными  скоплениями</w:t>
            </w:r>
          </w:p>
        </w:tc>
      </w:tr>
      <w:tr w:rsidR="000A5BAC" w:rsidRPr="00B73933" w:rsidTr="000A5BAC">
        <w:tc>
          <w:tcPr>
            <w:tcW w:w="516" w:type="dxa"/>
          </w:tcPr>
          <w:p w:rsidR="00216E5D" w:rsidRPr="00B73933" w:rsidRDefault="00216E5D" w:rsidP="0042157D">
            <w:pPr>
              <w:spacing w:line="360" w:lineRule="auto"/>
              <w:rPr>
                <w:rFonts w:ascii="Times New Roman" w:hAnsi="Times New Roman" w:cs="Times New Roman"/>
                <w:b/>
                <w:sz w:val="24"/>
                <w:szCs w:val="24"/>
              </w:rPr>
            </w:pPr>
            <w:r w:rsidRPr="00B73933">
              <w:rPr>
                <w:rFonts w:ascii="Times New Roman" w:hAnsi="Times New Roman" w:cs="Times New Roman"/>
                <w:b/>
                <w:sz w:val="24"/>
                <w:szCs w:val="24"/>
              </w:rPr>
              <w:t>4.</w:t>
            </w:r>
          </w:p>
        </w:tc>
        <w:tc>
          <w:tcPr>
            <w:tcW w:w="2049" w:type="dxa"/>
          </w:tcPr>
          <w:p w:rsidR="00216E5D" w:rsidRPr="00B73933" w:rsidRDefault="00216E5D" w:rsidP="0042157D">
            <w:pPr>
              <w:spacing w:line="360" w:lineRule="auto"/>
              <w:rPr>
                <w:rFonts w:ascii="Times New Roman" w:hAnsi="Times New Roman" w:cs="Times New Roman"/>
                <w:b/>
                <w:sz w:val="24"/>
                <w:szCs w:val="24"/>
              </w:rPr>
            </w:pPr>
            <w:r w:rsidRPr="00B73933">
              <w:rPr>
                <w:rFonts w:ascii="Times New Roman" w:hAnsi="Times New Roman" w:cs="Times New Roman"/>
                <w:b/>
                <w:sz w:val="24"/>
                <w:szCs w:val="24"/>
              </w:rPr>
              <w:t>Купена  лекарственная</w:t>
            </w:r>
          </w:p>
        </w:tc>
        <w:tc>
          <w:tcPr>
            <w:tcW w:w="878" w:type="dxa"/>
          </w:tcPr>
          <w:p w:rsidR="00216E5D" w:rsidRPr="00B73933" w:rsidRDefault="00216E5D" w:rsidP="0042157D">
            <w:pPr>
              <w:spacing w:line="360" w:lineRule="auto"/>
              <w:rPr>
                <w:rFonts w:ascii="Times New Roman" w:hAnsi="Times New Roman" w:cs="Times New Roman"/>
                <w:b/>
                <w:sz w:val="24"/>
                <w:szCs w:val="24"/>
              </w:rPr>
            </w:pPr>
            <w:r w:rsidRPr="00B73933">
              <w:rPr>
                <w:rFonts w:ascii="Times New Roman" w:hAnsi="Times New Roman" w:cs="Times New Roman"/>
                <w:b/>
                <w:sz w:val="24"/>
                <w:szCs w:val="24"/>
              </w:rPr>
              <w:t>3</w:t>
            </w:r>
          </w:p>
        </w:tc>
        <w:tc>
          <w:tcPr>
            <w:tcW w:w="1109" w:type="dxa"/>
          </w:tcPr>
          <w:p w:rsidR="00216E5D" w:rsidRPr="00B73933" w:rsidRDefault="00216E5D" w:rsidP="0042157D">
            <w:pPr>
              <w:spacing w:line="360" w:lineRule="auto"/>
              <w:rPr>
                <w:rFonts w:ascii="Times New Roman" w:hAnsi="Times New Roman" w:cs="Times New Roman"/>
                <w:b/>
                <w:sz w:val="24"/>
                <w:szCs w:val="24"/>
              </w:rPr>
            </w:pPr>
            <w:r w:rsidRPr="00B73933">
              <w:rPr>
                <w:rFonts w:ascii="Times New Roman" w:hAnsi="Times New Roman" w:cs="Times New Roman"/>
                <w:b/>
                <w:sz w:val="24"/>
                <w:szCs w:val="24"/>
              </w:rPr>
              <w:t xml:space="preserve">5 </w:t>
            </w:r>
            <w:proofErr w:type="spellStart"/>
            <w:proofErr w:type="gramStart"/>
            <w:r w:rsidRPr="00B73933">
              <w:rPr>
                <w:rFonts w:ascii="Times New Roman" w:hAnsi="Times New Roman" w:cs="Times New Roman"/>
                <w:b/>
                <w:sz w:val="24"/>
                <w:szCs w:val="24"/>
              </w:rPr>
              <w:t>экз</w:t>
            </w:r>
            <w:proofErr w:type="spellEnd"/>
            <w:proofErr w:type="gramEnd"/>
          </w:p>
        </w:tc>
        <w:tc>
          <w:tcPr>
            <w:tcW w:w="1989" w:type="dxa"/>
          </w:tcPr>
          <w:p w:rsidR="00216E5D" w:rsidRPr="00B73933" w:rsidRDefault="00216E5D" w:rsidP="00216E5D">
            <w:pPr>
              <w:spacing w:line="360" w:lineRule="auto"/>
              <w:rPr>
                <w:rFonts w:ascii="Times New Roman" w:hAnsi="Times New Roman" w:cs="Times New Roman"/>
                <w:b/>
                <w:sz w:val="24"/>
                <w:szCs w:val="24"/>
              </w:rPr>
            </w:pPr>
            <w:r w:rsidRPr="00B73933">
              <w:rPr>
                <w:rFonts w:ascii="Times New Roman" w:hAnsi="Times New Roman" w:cs="Times New Roman"/>
                <w:b/>
                <w:sz w:val="24"/>
                <w:szCs w:val="24"/>
              </w:rPr>
              <w:t>очень  незначительное количество</w:t>
            </w:r>
          </w:p>
        </w:tc>
        <w:tc>
          <w:tcPr>
            <w:tcW w:w="1590" w:type="dxa"/>
          </w:tcPr>
          <w:p w:rsidR="00216E5D" w:rsidRPr="00B73933" w:rsidRDefault="00216E5D" w:rsidP="00216E5D">
            <w:pPr>
              <w:spacing w:line="360" w:lineRule="auto"/>
              <w:rPr>
                <w:rFonts w:ascii="Times New Roman" w:hAnsi="Times New Roman" w:cs="Times New Roman"/>
                <w:b/>
                <w:sz w:val="24"/>
                <w:szCs w:val="24"/>
              </w:rPr>
            </w:pPr>
            <w:r w:rsidRPr="00B73933">
              <w:rPr>
                <w:rFonts w:ascii="Times New Roman" w:hAnsi="Times New Roman" w:cs="Times New Roman"/>
                <w:b/>
                <w:sz w:val="24"/>
                <w:szCs w:val="24"/>
              </w:rPr>
              <w:t>цветение</w:t>
            </w:r>
          </w:p>
        </w:tc>
        <w:tc>
          <w:tcPr>
            <w:tcW w:w="1684" w:type="dxa"/>
          </w:tcPr>
          <w:p w:rsidR="00216E5D" w:rsidRPr="00B73933" w:rsidRDefault="00216E5D" w:rsidP="00216E5D">
            <w:pPr>
              <w:spacing w:line="360" w:lineRule="auto"/>
              <w:rPr>
                <w:rFonts w:ascii="Times New Roman" w:hAnsi="Times New Roman" w:cs="Times New Roman"/>
                <w:b/>
                <w:sz w:val="24"/>
                <w:szCs w:val="24"/>
              </w:rPr>
            </w:pPr>
            <w:r w:rsidRPr="00B73933">
              <w:rPr>
                <w:rFonts w:ascii="Times New Roman" w:hAnsi="Times New Roman" w:cs="Times New Roman"/>
                <w:b/>
                <w:sz w:val="24"/>
                <w:szCs w:val="24"/>
              </w:rPr>
              <w:t>одиночными  скоплениями</w:t>
            </w:r>
          </w:p>
        </w:tc>
      </w:tr>
      <w:tr w:rsidR="000A5BAC" w:rsidRPr="00B73933" w:rsidTr="000A5BAC">
        <w:tc>
          <w:tcPr>
            <w:tcW w:w="516" w:type="dxa"/>
          </w:tcPr>
          <w:p w:rsidR="00216E5D" w:rsidRPr="00B73933" w:rsidRDefault="00216E5D" w:rsidP="0042157D">
            <w:pPr>
              <w:spacing w:line="360" w:lineRule="auto"/>
              <w:rPr>
                <w:rFonts w:ascii="Times New Roman" w:hAnsi="Times New Roman" w:cs="Times New Roman"/>
                <w:b/>
                <w:sz w:val="24"/>
                <w:szCs w:val="24"/>
              </w:rPr>
            </w:pPr>
            <w:r w:rsidRPr="00B73933">
              <w:rPr>
                <w:rFonts w:ascii="Times New Roman" w:hAnsi="Times New Roman" w:cs="Times New Roman"/>
                <w:b/>
                <w:sz w:val="24"/>
                <w:szCs w:val="24"/>
              </w:rPr>
              <w:t xml:space="preserve">5.  </w:t>
            </w:r>
          </w:p>
        </w:tc>
        <w:tc>
          <w:tcPr>
            <w:tcW w:w="2049" w:type="dxa"/>
          </w:tcPr>
          <w:p w:rsidR="00216E5D" w:rsidRPr="00B73933" w:rsidRDefault="00216E5D" w:rsidP="0042157D">
            <w:pPr>
              <w:spacing w:line="360" w:lineRule="auto"/>
              <w:rPr>
                <w:rFonts w:ascii="Times New Roman" w:hAnsi="Times New Roman" w:cs="Times New Roman"/>
                <w:b/>
                <w:sz w:val="24"/>
                <w:szCs w:val="24"/>
              </w:rPr>
            </w:pPr>
            <w:r w:rsidRPr="00B73933">
              <w:rPr>
                <w:rFonts w:ascii="Times New Roman" w:hAnsi="Times New Roman" w:cs="Times New Roman"/>
                <w:b/>
                <w:sz w:val="24"/>
                <w:szCs w:val="24"/>
              </w:rPr>
              <w:t>Папоротник  Щитовник  мужской</w:t>
            </w:r>
          </w:p>
        </w:tc>
        <w:tc>
          <w:tcPr>
            <w:tcW w:w="878" w:type="dxa"/>
          </w:tcPr>
          <w:p w:rsidR="00216E5D" w:rsidRPr="00B73933" w:rsidRDefault="00216E5D" w:rsidP="0042157D">
            <w:pPr>
              <w:spacing w:line="360" w:lineRule="auto"/>
              <w:rPr>
                <w:rFonts w:ascii="Times New Roman" w:hAnsi="Times New Roman" w:cs="Times New Roman"/>
                <w:b/>
                <w:sz w:val="24"/>
                <w:szCs w:val="24"/>
              </w:rPr>
            </w:pPr>
            <w:r w:rsidRPr="00B73933">
              <w:rPr>
                <w:rFonts w:ascii="Times New Roman" w:hAnsi="Times New Roman" w:cs="Times New Roman"/>
                <w:b/>
                <w:sz w:val="24"/>
                <w:szCs w:val="24"/>
              </w:rPr>
              <w:t>3</w:t>
            </w:r>
          </w:p>
        </w:tc>
        <w:tc>
          <w:tcPr>
            <w:tcW w:w="1109" w:type="dxa"/>
          </w:tcPr>
          <w:p w:rsidR="00216E5D" w:rsidRPr="00B73933" w:rsidRDefault="00216E5D" w:rsidP="0042157D">
            <w:pPr>
              <w:spacing w:line="360" w:lineRule="auto"/>
              <w:rPr>
                <w:rFonts w:ascii="Times New Roman" w:hAnsi="Times New Roman" w:cs="Times New Roman"/>
                <w:b/>
                <w:sz w:val="24"/>
                <w:szCs w:val="24"/>
              </w:rPr>
            </w:pPr>
            <w:r w:rsidRPr="00B73933">
              <w:rPr>
                <w:rFonts w:ascii="Times New Roman" w:hAnsi="Times New Roman" w:cs="Times New Roman"/>
                <w:b/>
                <w:sz w:val="24"/>
                <w:szCs w:val="24"/>
              </w:rPr>
              <w:t>2</w:t>
            </w:r>
          </w:p>
        </w:tc>
        <w:tc>
          <w:tcPr>
            <w:tcW w:w="1989" w:type="dxa"/>
          </w:tcPr>
          <w:p w:rsidR="00216E5D" w:rsidRPr="00B73933" w:rsidRDefault="00216E5D" w:rsidP="00216E5D">
            <w:pPr>
              <w:spacing w:line="360" w:lineRule="auto"/>
              <w:rPr>
                <w:rFonts w:ascii="Times New Roman" w:hAnsi="Times New Roman" w:cs="Times New Roman"/>
                <w:b/>
                <w:sz w:val="24"/>
                <w:szCs w:val="24"/>
              </w:rPr>
            </w:pPr>
            <w:r w:rsidRPr="00B73933">
              <w:rPr>
                <w:rFonts w:ascii="Times New Roman" w:hAnsi="Times New Roman" w:cs="Times New Roman"/>
                <w:b/>
                <w:sz w:val="24"/>
                <w:szCs w:val="24"/>
              </w:rPr>
              <w:t>очень  незначительное количество</w:t>
            </w:r>
          </w:p>
        </w:tc>
        <w:tc>
          <w:tcPr>
            <w:tcW w:w="1590" w:type="dxa"/>
          </w:tcPr>
          <w:p w:rsidR="00216E5D" w:rsidRPr="00B73933" w:rsidRDefault="00216E5D" w:rsidP="00216E5D">
            <w:pPr>
              <w:spacing w:line="360" w:lineRule="auto"/>
              <w:rPr>
                <w:rFonts w:ascii="Times New Roman" w:hAnsi="Times New Roman" w:cs="Times New Roman"/>
                <w:b/>
                <w:sz w:val="24"/>
                <w:szCs w:val="24"/>
              </w:rPr>
            </w:pPr>
            <w:r w:rsidRPr="00B73933">
              <w:rPr>
                <w:rFonts w:ascii="Times New Roman" w:hAnsi="Times New Roman" w:cs="Times New Roman"/>
                <w:b/>
                <w:sz w:val="24"/>
                <w:szCs w:val="24"/>
              </w:rPr>
              <w:t>вегетация   листьев</w:t>
            </w:r>
          </w:p>
        </w:tc>
        <w:tc>
          <w:tcPr>
            <w:tcW w:w="1684" w:type="dxa"/>
          </w:tcPr>
          <w:p w:rsidR="00216E5D" w:rsidRPr="00B73933" w:rsidRDefault="00216E5D" w:rsidP="00216E5D">
            <w:pPr>
              <w:spacing w:line="360" w:lineRule="auto"/>
              <w:rPr>
                <w:rFonts w:ascii="Times New Roman" w:hAnsi="Times New Roman" w:cs="Times New Roman"/>
                <w:b/>
                <w:sz w:val="24"/>
                <w:szCs w:val="24"/>
              </w:rPr>
            </w:pPr>
            <w:r w:rsidRPr="00B73933">
              <w:rPr>
                <w:rFonts w:ascii="Times New Roman" w:hAnsi="Times New Roman" w:cs="Times New Roman"/>
                <w:b/>
                <w:sz w:val="24"/>
                <w:szCs w:val="24"/>
              </w:rPr>
              <w:t>одиночными  скоплениями</w:t>
            </w:r>
          </w:p>
        </w:tc>
      </w:tr>
      <w:tr w:rsidR="000A5BAC" w:rsidRPr="00B73933" w:rsidTr="000A5BAC">
        <w:tc>
          <w:tcPr>
            <w:tcW w:w="516" w:type="dxa"/>
          </w:tcPr>
          <w:p w:rsidR="00216E5D" w:rsidRPr="00B73933" w:rsidRDefault="00216E5D" w:rsidP="0042157D">
            <w:pPr>
              <w:spacing w:line="360" w:lineRule="auto"/>
              <w:rPr>
                <w:rFonts w:ascii="Times New Roman" w:hAnsi="Times New Roman" w:cs="Times New Roman"/>
                <w:b/>
                <w:sz w:val="24"/>
                <w:szCs w:val="24"/>
              </w:rPr>
            </w:pPr>
            <w:r w:rsidRPr="00B73933">
              <w:rPr>
                <w:rFonts w:ascii="Times New Roman" w:hAnsi="Times New Roman" w:cs="Times New Roman"/>
                <w:b/>
                <w:sz w:val="24"/>
                <w:szCs w:val="24"/>
              </w:rPr>
              <w:t>6.</w:t>
            </w:r>
          </w:p>
        </w:tc>
        <w:tc>
          <w:tcPr>
            <w:tcW w:w="2049" w:type="dxa"/>
          </w:tcPr>
          <w:p w:rsidR="00216E5D" w:rsidRPr="00B73933" w:rsidRDefault="00216E5D" w:rsidP="0042157D">
            <w:pPr>
              <w:spacing w:line="360" w:lineRule="auto"/>
              <w:rPr>
                <w:rFonts w:ascii="Times New Roman" w:hAnsi="Times New Roman" w:cs="Times New Roman"/>
                <w:b/>
                <w:sz w:val="24"/>
                <w:szCs w:val="24"/>
              </w:rPr>
            </w:pPr>
            <w:r w:rsidRPr="00B73933">
              <w:rPr>
                <w:rFonts w:ascii="Times New Roman" w:hAnsi="Times New Roman" w:cs="Times New Roman"/>
                <w:b/>
                <w:sz w:val="24"/>
                <w:szCs w:val="24"/>
              </w:rPr>
              <w:t>Сныть обыкновенная</w:t>
            </w:r>
          </w:p>
        </w:tc>
        <w:tc>
          <w:tcPr>
            <w:tcW w:w="878" w:type="dxa"/>
          </w:tcPr>
          <w:p w:rsidR="00216E5D" w:rsidRPr="00B73933" w:rsidRDefault="00216E5D" w:rsidP="0042157D">
            <w:pPr>
              <w:spacing w:line="360" w:lineRule="auto"/>
              <w:rPr>
                <w:rFonts w:ascii="Times New Roman" w:hAnsi="Times New Roman" w:cs="Times New Roman"/>
                <w:b/>
                <w:sz w:val="24"/>
                <w:szCs w:val="24"/>
              </w:rPr>
            </w:pPr>
            <w:r w:rsidRPr="00B73933">
              <w:rPr>
                <w:rFonts w:ascii="Times New Roman" w:hAnsi="Times New Roman" w:cs="Times New Roman"/>
                <w:b/>
                <w:sz w:val="24"/>
                <w:szCs w:val="24"/>
              </w:rPr>
              <w:t>3</w:t>
            </w:r>
          </w:p>
        </w:tc>
        <w:tc>
          <w:tcPr>
            <w:tcW w:w="1109" w:type="dxa"/>
          </w:tcPr>
          <w:p w:rsidR="00216E5D" w:rsidRPr="00B73933" w:rsidRDefault="00216E5D" w:rsidP="0042157D">
            <w:pPr>
              <w:spacing w:line="360" w:lineRule="auto"/>
              <w:rPr>
                <w:rFonts w:ascii="Times New Roman" w:hAnsi="Times New Roman" w:cs="Times New Roman"/>
                <w:b/>
                <w:sz w:val="24"/>
                <w:szCs w:val="24"/>
              </w:rPr>
            </w:pPr>
            <w:r w:rsidRPr="00B73933">
              <w:rPr>
                <w:rFonts w:ascii="Times New Roman" w:hAnsi="Times New Roman" w:cs="Times New Roman"/>
                <w:b/>
                <w:sz w:val="24"/>
                <w:szCs w:val="24"/>
              </w:rPr>
              <w:t>129</w:t>
            </w:r>
          </w:p>
        </w:tc>
        <w:tc>
          <w:tcPr>
            <w:tcW w:w="1989" w:type="dxa"/>
          </w:tcPr>
          <w:p w:rsidR="00216E5D" w:rsidRPr="00B73933" w:rsidRDefault="00216E5D" w:rsidP="00216E5D">
            <w:pPr>
              <w:spacing w:line="360" w:lineRule="auto"/>
              <w:rPr>
                <w:rFonts w:ascii="Times New Roman" w:hAnsi="Times New Roman" w:cs="Times New Roman"/>
                <w:b/>
                <w:sz w:val="24"/>
                <w:szCs w:val="24"/>
              </w:rPr>
            </w:pPr>
            <w:r w:rsidRPr="00B73933">
              <w:rPr>
                <w:rFonts w:ascii="Times New Roman" w:hAnsi="Times New Roman" w:cs="Times New Roman"/>
                <w:b/>
                <w:sz w:val="24"/>
                <w:szCs w:val="24"/>
              </w:rPr>
              <w:t>сплошное   покрытие</w:t>
            </w:r>
          </w:p>
        </w:tc>
        <w:tc>
          <w:tcPr>
            <w:tcW w:w="1590" w:type="dxa"/>
          </w:tcPr>
          <w:p w:rsidR="00216E5D" w:rsidRPr="00B73933" w:rsidRDefault="00216E5D" w:rsidP="00216E5D">
            <w:pPr>
              <w:spacing w:line="360" w:lineRule="auto"/>
              <w:rPr>
                <w:rFonts w:ascii="Times New Roman" w:hAnsi="Times New Roman" w:cs="Times New Roman"/>
                <w:b/>
                <w:sz w:val="24"/>
                <w:szCs w:val="24"/>
              </w:rPr>
            </w:pPr>
            <w:r w:rsidRPr="00B73933">
              <w:rPr>
                <w:rFonts w:ascii="Times New Roman" w:hAnsi="Times New Roman" w:cs="Times New Roman"/>
                <w:b/>
                <w:sz w:val="24"/>
                <w:szCs w:val="24"/>
              </w:rPr>
              <w:t>вегетация</w:t>
            </w:r>
          </w:p>
        </w:tc>
        <w:tc>
          <w:tcPr>
            <w:tcW w:w="1684" w:type="dxa"/>
          </w:tcPr>
          <w:p w:rsidR="00216E5D" w:rsidRPr="00B73933" w:rsidRDefault="00216E5D" w:rsidP="0042157D">
            <w:pPr>
              <w:spacing w:line="360" w:lineRule="auto"/>
              <w:rPr>
                <w:rFonts w:ascii="Times New Roman" w:hAnsi="Times New Roman" w:cs="Times New Roman"/>
                <w:b/>
                <w:sz w:val="24"/>
                <w:szCs w:val="24"/>
              </w:rPr>
            </w:pPr>
            <w:r w:rsidRPr="00B73933">
              <w:rPr>
                <w:rFonts w:ascii="Times New Roman" w:hAnsi="Times New Roman" w:cs="Times New Roman"/>
                <w:b/>
                <w:sz w:val="24"/>
                <w:szCs w:val="24"/>
              </w:rPr>
              <w:t>крупными  куртинами</w:t>
            </w:r>
          </w:p>
        </w:tc>
      </w:tr>
      <w:tr w:rsidR="000A5BAC" w:rsidRPr="00B73933" w:rsidTr="000A5BAC">
        <w:tc>
          <w:tcPr>
            <w:tcW w:w="516" w:type="dxa"/>
          </w:tcPr>
          <w:p w:rsidR="00216E5D" w:rsidRPr="00B73933" w:rsidRDefault="00216E5D" w:rsidP="0042157D">
            <w:pPr>
              <w:spacing w:line="360" w:lineRule="auto"/>
              <w:rPr>
                <w:rFonts w:ascii="Times New Roman" w:hAnsi="Times New Roman" w:cs="Times New Roman"/>
                <w:b/>
                <w:sz w:val="24"/>
                <w:szCs w:val="24"/>
              </w:rPr>
            </w:pPr>
            <w:r w:rsidRPr="00B73933">
              <w:rPr>
                <w:rFonts w:ascii="Times New Roman" w:hAnsi="Times New Roman" w:cs="Times New Roman"/>
                <w:b/>
                <w:sz w:val="24"/>
                <w:szCs w:val="24"/>
              </w:rPr>
              <w:t>7.</w:t>
            </w:r>
          </w:p>
        </w:tc>
        <w:tc>
          <w:tcPr>
            <w:tcW w:w="2049" w:type="dxa"/>
          </w:tcPr>
          <w:p w:rsidR="00216E5D" w:rsidRPr="00B73933" w:rsidRDefault="00216E5D" w:rsidP="0042157D">
            <w:pPr>
              <w:spacing w:line="360" w:lineRule="auto"/>
              <w:rPr>
                <w:rFonts w:ascii="Times New Roman" w:hAnsi="Times New Roman" w:cs="Times New Roman"/>
                <w:b/>
                <w:sz w:val="24"/>
                <w:szCs w:val="24"/>
              </w:rPr>
            </w:pPr>
            <w:r w:rsidRPr="00B73933">
              <w:rPr>
                <w:rFonts w:ascii="Times New Roman" w:hAnsi="Times New Roman" w:cs="Times New Roman"/>
                <w:b/>
                <w:sz w:val="24"/>
                <w:szCs w:val="24"/>
              </w:rPr>
              <w:t>Мятлик  луковичный</w:t>
            </w:r>
          </w:p>
        </w:tc>
        <w:tc>
          <w:tcPr>
            <w:tcW w:w="878" w:type="dxa"/>
          </w:tcPr>
          <w:p w:rsidR="00216E5D" w:rsidRPr="00B73933" w:rsidRDefault="00216E5D" w:rsidP="0042157D">
            <w:pPr>
              <w:spacing w:line="360" w:lineRule="auto"/>
              <w:rPr>
                <w:rFonts w:ascii="Times New Roman" w:hAnsi="Times New Roman" w:cs="Times New Roman"/>
                <w:b/>
                <w:sz w:val="24"/>
                <w:szCs w:val="24"/>
              </w:rPr>
            </w:pPr>
            <w:r w:rsidRPr="00B73933">
              <w:rPr>
                <w:rFonts w:ascii="Times New Roman" w:hAnsi="Times New Roman" w:cs="Times New Roman"/>
                <w:b/>
                <w:sz w:val="24"/>
                <w:szCs w:val="24"/>
              </w:rPr>
              <w:t>3</w:t>
            </w:r>
          </w:p>
        </w:tc>
        <w:tc>
          <w:tcPr>
            <w:tcW w:w="1109" w:type="dxa"/>
          </w:tcPr>
          <w:p w:rsidR="00216E5D" w:rsidRPr="00B73933" w:rsidRDefault="00216E5D" w:rsidP="0042157D">
            <w:pPr>
              <w:spacing w:line="360" w:lineRule="auto"/>
              <w:rPr>
                <w:rFonts w:ascii="Times New Roman" w:hAnsi="Times New Roman" w:cs="Times New Roman"/>
                <w:b/>
                <w:sz w:val="24"/>
                <w:szCs w:val="24"/>
              </w:rPr>
            </w:pPr>
            <w:r w:rsidRPr="00B73933">
              <w:rPr>
                <w:rFonts w:ascii="Times New Roman" w:hAnsi="Times New Roman" w:cs="Times New Roman"/>
                <w:b/>
                <w:sz w:val="24"/>
                <w:szCs w:val="24"/>
              </w:rPr>
              <w:t>89</w:t>
            </w:r>
          </w:p>
        </w:tc>
        <w:tc>
          <w:tcPr>
            <w:tcW w:w="1989" w:type="dxa"/>
          </w:tcPr>
          <w:p w:rsidR="00216E5D" w:rsidRPr="00B73933" w:rsidRDefault="00216E5D" w:rsidP="0042157D">
            <w:pPr>
              <w:spacing w:line="360" w:lineRule="auto"/>
              <w:rPr>
                <w:rFonts w:ascii="Times New Roman" w:hAnsi="Times New Roman" w:cs="Times New Roman"/>
                <w:b/>
                <w:sz w:val="24"/>
                <w:szCs w:val="24"/>
              </w:rPr>
            </w:pPr>
            <w:r w:rsidRPr="00B73933">
              <w:rPr>
                <w:rFonts w:ascii="Times New Roman" w:hAnsi="Times New Roman" w:cs="Times New Roman"/>
                <w:b/>
                <w:sz w:val="24"/>
                <w:szCs w:val="24"/>
              </w:rPr>
              <w:t>сплошное  покрытие</w:t>
            </w:r>
          </w:p>
        </w:tc>
        <w:tc>
          <w:tcPr>
            <w:tcW w:w="1590" w:type="dxa"/>
          </w:tcPr>
          <w:p w:rsidR="00216E5D" w:rsidRPr="00B73933" w:rsidRDefault="00216E5D" w:rsidP="0042157D">
            <w:pPr>
              <w:spacing w:line="360" w:lineRule="auto"/>
              <w:rPr>
                <w:rFonts w:ascii="Times New Roman" w:hAnsi="Times New Roman" w:cs="Times New Roman"/>
                <w:b/>
                <w:sz w:val="24"/>
                <w:szCs w:val="24"/>
              </w:rPr>
            </w:pPr>
            <w:r w:rsidRPr="00B73933">
              <w:rPr>
                <w:rFonts w:ascii="Times New Roman" w:hAnsi="Times New Roman" w:cs="Times New Roman"/>
                <w:b/>
                <w:sz w:val="24"/>
                <w:szCs w:val="24"/>
              </w:rPr>
              <w:t>вегетация   и образование  цветоносной  метелки</w:t>
            </w:r>
          </w:p>
        </w:tc>
        <w:tc>
          <w:tcPr>
            <w:tcW w:w="1684" w:type="dxa"/>
          </w:tcPr>
          <w:p w:rsidR="00216E5D" w:rsidRPr="00B73933" w:rsidRDefault="00216E5D" w:rsidP="0042157D">
            <w:pPr>
              <w:spacing w:line="360" w:lineRule="auto"/>
              <w:rPr>
                <w:rFonts w:ascii="Times New Roman" w:hAnsi="Times New Roman" w:cs="Times New Roman"/>
                <w:b/>
                <w:sz w:val="24"/>
                <w:szCs w:val="24"/>
              </w:rPr>
            </w:pPr>
            <w:r w:rsidRPr="00B73933">
              <w:rPr>
                <w:rFonts w:ascii="Times New Roman" w:hAnsi="Times New Roman" w:cs="Times New Roman"/>
                <w:b/>
                <w:sz w:val="24"/>
                <w:szCs w:val="24"/>
              </w:rPr>
              <w:t>крупными  куртинами</w:t>
            </w:r>
          </w:p>
        </w:tc>
      </w:tr>
      <w:tr w:rsidR="000A5BAC" w:rsidRPr="00B73933" w:rsidTr="000A5BAC">
        <w:tc>
          <w:tcPr>
            <w:tcW w:w="516" w:type="dxa"/>
          </w:tcPr>
          <w:p w:rsidR="00216E5D" w:rsidRPr="00B73933" w:rsidRDefault="00216E5D" w:rsidP="0042157D">
            <w:pPr>
              <w:spacing w:line="360" w:lineRule="auto"/>
              <w:rPr>
                <w:rFonts w:ascii="Times New Roman" w:hAnsi="Times New Roman" w:cs="Times New Roman"/>
                <w:b/>
                <w:sz w:val="24"/>
                <w:szCs w:val="24"/>
              </w:rPr>
            </w:pPr>
            <w:r w:rsidRPr="00B73933">
              <w:rPr>
                <w:rFonts w:ascii="Times New Roman" w:hAnsi="Times New Roman" w:cs="Times New Roman"/>
                <w:b/>
                <w:sz w:val="24"/>
                <w:szCs w:val="24"/>
              </w:rPr>
              <w:t xml:space="preserve">8.  </w:t>
            </w:r>
          </w:p>
        </w:tc>
        <w:tc>
          <w:tcPr>
            <w:tcW w:w="2049" w:type="dxa"/>
          </w:tcPr>
          <w:p w:rsidR="00216E5D" w:rsidRPr="00B73933" w:rsidRDefault="00216E5D" w:rsidP="00216E5D">
            <w:pPr>
              <w:spacing w:line="360" w:lineRule="auto"/>
              <w:rPr>
                <w:rFonts w:ascii="Times New Roman" w:hAnsi="Times New Roman" w:cs="Times New Roman"/>
                <w:b/>
                <w:sz w:val="24"/>
                <w:szCs w:val="24"/>
              </w:rPr>
            </w:pPr>
            <w:r w:rsidRPr="00B73933">
              <w:rPr>
                <w:rFonts w:ascii="Times New Roman" w:hAnsi="Times New Roman" w:cs="Times New Roman"/>
                <w:b/>
                <w:sz w:val="24"/>
                <w:szCs w:val="24"/>
              </w:rPr>
              <w:t>Купырь  лесной</w:t>
            </w:r>
          </w:p>
        </w:tc>
        <w:tc>
          <w:tcPr>
            <w:tcW w:w="878" w:type="dxa"/>
          </w:tcPr>
          <w:p w:rsidR="00216E5D" w:rsidRPr="00B73933" w:rsidRDefault="00216E5D" w:rsidP="0042157D">
            <w:pPr>
              <w:spacing w:line="360" w:lineRule="auto"/>
              <w:rPr>
                <w:rFonts w:ascii="Times New Roman" w:hAnsi="Times New Roman" w:cs="Times New Roman"/>
                <w:b/>
                <w:sz w:val="24"/>
                <w:szCs w:val="24"/>
              </w:rPr>
            </w:pPr>
            <w:r w:rsidRPr="00B73933">
              <w:rPr>
                <w:rFonts w:ascii="Times New Roman" w:hAnsi="Times New Roman" w:cs="Times New Roman"/>
                <w:b/>
                <w:sz w:val="24"/>
                <w:szCs w:val="24"/>
              </w:rPr>
              <w:t>3</w:t>
            </w:r>
          </w:p>
        </w:tc>
        <w:tc>
          <w:tcPr>
            <w:tcW w:w="1109" w:type="dxa"/>
          </w:tcPr>
          <w:p w:rsidR="00216E5D" w:rsidRPr="00B73933" w:rsidRDefault="00216E5D" w:rsidP="0042157D">
            <w:pPr>
              <w:spacing w:line="360" w:lineRule="auto"/>
              <w:rPr>
                <w:rFonts w:ascii="Times New Roman" w:hAnsi="Times New Roman" w:cs="Times New Roman"/>
                <w:b/>
                <w:sz w:val="24"/>
                <w:szCs w:val="24"/>
              </w:rPr>
            </w:pPr>
            <w:r w:rsidRPr="00B73933">
              <w:rPr>
                <w:rFonts w:ascii="Times New Roman" w:hAnsi="Times New Roman" w:cs="Times New Roman"/>
                <w:b/>
                <w:sz w:val="24"/>
                <w:szCs w:val="24"/>
              </w:rPr>
              <w:t>50</w:t>
            </w:r>
          </w:p>
        </w:tc>
        <w:tc>
          <w:tcPr>
            <w:tcW w:w="1989" w:type="dxa"/>
          </w:tcPr>
          <w:p w:rsidR="00216E5D" w:rsidRPr="00B73933" w:rsidRDefault="00216E5D" w:rsidP="0042157D">
            <w:pPr>
              <w:spacing w:line="360" w:lineRule="auto"/>
              <w:rPr>
                <w:rFonts w:ascii="Times New Roman" w:hAnsi="Times New Roman" w:cs="Times New Roman"/>
                <w:b/>
                <w:sz w:val="24"/>
                <w:szCs w:val="24"/>
              </w:rPr>
            </w:pPr>
            <w:r w:rsidRPr="00B73933">
              <w:rPr>
                <w:rFonts w:ascii="Times New Roman" w:hAnsi="Times New Roman" w:cs="Times New Roman"/>
                <w:b/>
                <w:sz w:val="24"/>
                <w:szCs w:val="24"/>
              </w:rPr>
              <w:t>Сплошное  покрытие</w:t>
            </w:r>
          </w:p>
        </w:tc>
        <w:tc>
          <w:tcPr>
            <w:tcW w:w="1590" w:type="dxa"/>
          </w:tcPr>
          <w:p w:rsidR="00216E5D" w:rsidRPr="00B73933" w:rsidRDefault="00216E5D" w:rsidP="0042157D">
            <w:pPr>
              <w:spacing w:line="360" w:lineRule="auto"/>
              <w:rPr>
                <w:rFonts w:ascii="Times New Roman" w:hAnsi="Times New Roman" w:cs="Times New Roman"/>
                <w:b/>
                <w:sz w:val="24"/>
                <w:szCs w:val="24"/>
              </w:rPr>
            </w:pPr>
            <w:r w:rsidRPr="00B73933">
              <w:rPr>
                <w:rFonts w:ascii="Times New Roman" w:hAnsi="Times New Roman" w:cs="Times New Roman"/>
                <w:b/>
                <w:sz w:val="24"/>
                <w:szCs w:val="24"/>
              </w:rPr>
              <w:t>цветение</w:t>
            </w:r>
          </w:p>
        </w:tc>
        <w:tc>
          <w:tcPr>
            <w:tcW w:w="1684" w:type="dxa"/>
          </w:tcPr>
          <w:p w:rsidR="00216E5D" w:rsidRPr="00B73933" w:rsidRDefault="00216E5D" w:rsidP="0042157D">
            <w:pPr>
              <w:spacing w:line="360" w:lineRule="auto"/>
              <w:rPr>
                <w:rFonts w:ascii="Times New Roman" w:hAnsi="Times New Roman" w:cs="Times New Roman"/>
                <w:b/>
                <w:sz w:val="24"/>
                <w:szCs w:val="24"/>
              </w:rPr>
            </w:pPr>
            <w:r w:rsidRPr="00B73933">
              <w:rPr>
                <w:rFonts w:ascii="Times New Roman" w:hAnsi="Times New Roman" w:cs="Times New Roman"/>
                <w:b/>
                <w:sz w:val="24"/>
                <w:szCs w:val="24"/>
              </w:rPr>
              <w:t>крупными  куртинами</w:t>
            </w:r>
          </w:p>
        </w:tc>
      </w:tr>
      <w:tr w:rsidR="000A5BAC" w:rsidRPr="00B73933" w:rsidTr="000A5BAC">
        <w:tc>
          <w:tcPr>
            <w:tcW w:w="516" w:type="dxa"/>
          </w:tcPr>
          <w:p w:rsidR="00947720" w:rsidRPr="00B73933" w:rsidRDefault="00947720" w:rsidP="0042157D">
            <w:pPr>
              <w:spacing w:line="360" w:lineRule="auto"/>
              <w:rPr>
                <w:rFonts w:ascii="Times New Roman" w:hAnsi="Times New Roman" w:cs="Times New Roman"/>
                <w:b/>
                <w:sz w:val="24"/>
                <w:szCs w:val="24"/>
              </w:rPr>
            </w:pPr>
            <w:r w:rsidRPr="00B73933">
              <w:rPr>
                <w:rFonts w:ascii="Times New Roman" w:hAnsi="Times New Roman" w:cs="Times New Roman"/>
                <w:b/>
                <w:sz w:val="24"/>
                <w:szCs w:val="24"/>
              </w:rPr>
              <w:lastRenderedPageBreak/>
              <w:t>9.</w:t>
            </w:r>
          </w:p>
        </w:tc>
        <w:tc>
          <w:tcPr>
            <w:tcW w:w="2049" w:type="dxa"/>
          </w:tcPr>
          <w:p w:rsidR="00947720" w:rsidRPr="00B73933" w:rsidRDefault="00FB75D9" w:rsidP="00216E5D">
            <w:pPr>
              <w:spacing w:line="360" w:lineRule="auto"/>
              <w:rPr>
                <w:rFonts w:ascii="Times New Roman" w:hAnsi="Times New Roman" w:cs="Times New Roman"/>
                <w:b/>
                <w:sz w:val="24"/>
                <w:szCs w:val="24"/>
              </w:rPr>
            </w:pPr>
            <w:r w:rsidRPr="00B73933">
              <w:rPr>
                <w:rFonts w:ascii="Times New Roman" w:hAnsi="Times New Roman" w:cs="Times New Roman"/>
                <w:b/>
                <w:sz w:val="24"/>
                <w:szCs w:val="24"/>
              </w:rPr>
              <w:t xml:space="preserve">Любка </w:t>
            </w:r>
            <w:r w:rsidR="00947720" w:rsidRPr="00B73933">
              <w:rPr>
                <w:rFonts w:ascii="Times New Roman" w:hAnsi="Times New Roman" w:cs="Times New Roman"/>
                <w:b/>
                <w:sz w:val="24"/>
                <w:szCs w:val="24"/>
              </w:rPr>
              <w:t>зелено</w:t>
            </w:r>
            <w:r w:rsidRPr="00B73933">
              <w:rPr>
                <w:rFonts w:ascii="Times New Roman" w:hAnsi="Times New Roman" w:cs="Times New Roman"/>
                <w:b/>
                <w:sz w:val="24"/>
                <w:szCs w:val="24"/>
              </w:rPr>
              <w:t>цветковая</w:t>
            </w:r>
          </w:p>
        </w:tc>
        <w:tc>
          <w:tcPr>
            <w:tcW w:w="878" w:type="dxa"/>
          </w:tcPr>
          <w:p w:rsidR="00947720" w:rsidRPr="00B73933" w:rsidRDefault="00947720" w:rsidP="0042157D">
            <w:pPr>
              <w:spacing w:line="360" w:lineRule="auto"/>
              <w:rPr>
                <w:rFonts w:ascii="Times New Roman" w:hAnsi="Times New Roman" w:cs="Times New Roman"/>
                <w:b/>
                <w:sz w:val="24"/>
                <w:szCs w:val="24"/>
              </w:rPr>
            </w:pPr>
            <w:r w:rsidRPr="00B73933">
              <w:rPr>
                <w:rFonts w:ascii="Times New Roman" w:hAnsi="Times New Roman" w:cs="Times New Roman"/>
                <w:b/>
                <w:sz w:val="24"/>
                <w:szCs w:val="24"/>
              </w:rPr>
              <w:t>3</w:t>
            </w:r>
          </w:p>
        </w:tc>
        <w:tc>
          <w:tcPr>
            <w:tcW w:w="1109" w:type="dxa"/>
          </w:tcPr>
          <w:p w:rsidR="00947720" w:rsidRPr="00B73933" w:rsidRDefault="00947720" w:rsidP="0042157D">
            <w:pPr>
              <w:spacing w:line="360" w:lineRule="auto"/>
              <w:rPr>
                <w:rFonts w:ascii="Times New Roman" w:hAnsi="Times New Roman" w:cs="Times New Roman"/>
                <w:b/>
                <w:sz w:val="24"/>
                <w:szCs w:val="24"/>
              </w:rPr>
            </w:pPr>
            <w:r w:rsidRPr="00B73933">
              <w:rPr>
                <w:rFonts w:ascii="Times New Roman" w:hAnsi="Times New Roman" w:cs="Times New Roman"/>
                <w:b/>
                <w:sz w:val="24"/>
                <w:szCs w:val="24"/>
              </w:rPr>
              <w:t>10-15</w:t>
            </w:r>
          </w:p>
        </w:tc>
        <w:tc>
          <w:tcPr>
            <w:tcW w:w="1989" w:type="dxa"/>
          </w:tcPr>
          <w:p w:rsidR="00947720" w:rsidRPr="00B73933" w:rsidRDefault="00947720" w:rsidP="0042157D">
            <w:pPr>
              <w:spacing w:line="360" w:lineRule="auto"/>
              <w:rPr>
                <w:rFonts w:ascii="Times New Roman" w:hAnsi="Times New Roman" w:cs="Times New Roman"/>
                <w:b/>
                <w:sz w:val="24"/>
                <w:szCs w:val="24"/>
              </w:rPr>
            </w:pPr>
            <w:r w:rsidRPr="00B73933">
              <w:rPr>
                <w:rFonts w:ascii="Times New Roman" w:hAnsi="Times New Roman" w:cs="Times New Roman"/>
                <w:b/>
                <w:sz w:val="24"/>
                <w:szCs w:val="24"/>
              </w:rPr>
              <w:t>Незначительное количество</w:t>
            </w:r>
          </w:p>
        </w:tc>
        <w:tc>
          <w:tcPr>
            <w:tcW w:w="1590" w:type="dxa"/>
          </w:tcPr>
          <w:p w:rsidR="00947720" w:rsidRPr="00B73933" w:rsidRDefault="00947720" w:rsidP="0042157D">
            <w:pPr>
              <w:spacing w:line="360" w:lineRule="auto"/>
              <w:rPr>
                <w:rFonts w:ascii="Times New Roman" w:hAnsi="Times New Roman" w:cs="Times New Roman"/>
                <w:b/>
                <w:sz w:val="24"/>
                <w:szCs w:val="24"/>
              </w:rPr>
            </w:pPr>
            <w:r w:rsidRPr="00B73933">
              <w:rPr>
                <w:rFonts w:ascii="Times New Roman" w:hAnsi="Times New Roman" w:cs="Times New Roman"/>
                <w:b/>
                <w:sz w:val="24"/>
                <w:szCs w:val="24"/>
              </w:rPr>
              <w:t>цветение</w:t>
            </w:r>
          </w:p>
        </w:tc>
        <w:tc>
          <w:tcPr>
            <w:tcW w:w="1684" w:type="dxa"/>
          </w:tcPr>
          <w:p w:rsidR="00947720" w:rsidRPr="00B73933" w:rsidRDefault="00947720" w:rsidP="0042157D">
            <w:pPr>
              <w:spacing w:line="360" w:lineRule="auto"/>
              <w:rPr>
                <w:rFonts w:ascii="Times New Roman" w:hAnsi="Times New Roman" w:cs="Times New Roman"/>
                <w:b/>
                <w:sz w:val="24"/>
                <w:szCs w:val="24"/>
              </w:rPr>
            </w:pPr>
            <w:r w:rsidRPr="00B73933">
              <w:rPr>
                <w:rFonts w:ascii="Times New Roman" w:hAnsi="Times New Roman" w:cs="Times New Roman"/>
                <w:b/>
                <w:sz w:val="24"/>
                <w:szCs w:val="24"/>
              </w:rPr>
              <w:t>Одиночными куртинами</w:t>
            </w:r>
          </w:p>
        </w:tc>
      </w:tr>
      <w:tr w:rsidR="000A5BAC" w:rsidRPr="00B73933" w:rsidTr="000A5BAC">
        <w:tc>
          <w:tcPr>
            <w:tcW w:w="516" w:type="dxa"/>
          </w:tcPr>
          <w:p w:rsidR="00FB75D9" w:rsidRPr="00B73933" w:rsidRDefault="00FB75D9" w:rsidP="0042157D">
            <w:pPr>
              <w:spacing w:line="360" w:lineRule="auto"/>
              <w:rPr>
                <w:rFonts w:ascii="Times New Roman" w:hAnsi="Times New Roman" w:cs="Times New Roman"/>
                <w:b/>
                <w:sz w:val="24"/>
                <w:szCs w:val="24"/>
              </w:rPr>
            </w:pPr>
            <w:r w:rsidRPr="00B73933">
              <w:rPr>
                <w:rFonts w:ascii="Times New Roman" w:hAnsi="Times New Roman" w:cs="Times New Roman"/>
                <w:b/>
                <w:sz w:val="24"/>
                <w:szCs w:val="24"/>
              </w:rPr>
              <w:t>10.</w:t>
            </w:r>
          </w:p>
        </w:tc>
        <w:tc>
          <w:tcPr>
            <w:tcW w:w="2049" w:type="dxa"/>
          </w:tcPr>
          <w:p w:rsidR="00FB75D9" w:rsidRPr="00B73933" w:rsidRDefault="00FB75D9" w:rsidP="00216E5D">
            <w:pPr>
              <w:spacing w:line="360" w:lineRule="auto"/>
              <w:rPr>
                <w:rFonts w:ascii="Times New Roman" w:hAnsi="Times New Roman" w:cs="Times New Roman"/>
                <w:b/>
                <w:sz w:val="24"/>
                <w:szCs w:val="24"/>
              </w:rPr>
            </w:pPr>
            <w:r w:rsidRPr="00B73933">
              <w:rPr>
                <w:rFonts w:ascii="Times New Roman" w:hAnsi="Times New Roman" w:cs="Times New Roman"/>
                <w:b/>
                <w:sz w:val="24"/>
                <w:szCs w:val="24"/>
              </w:rPr>
              <w:t>Дремлик  темно-красный</w:t>
            </w:r>
          </w:p>
        </w:tc>
        <w:tc>
          <w:tcPr>
            <w:tcW w:w="878" w:type="dxa"/>
          </w:tcPr>
          <w:p w:rsidR="00FB75D9" w:rsidRPr="00B73933" w:rsidRDefault="00FB75D9" w:rsidP="0042157D">
            <w:pPr>
              <w:spacing w:line="360" w:lineRule="auto"/>
              <w:rPr>
                <w:rFonts w:ascii="Times New Roman" w:hAnsi="Times New Roman" w:cs="Times New Roman"/>
                <w:b/>
                <w:sz w:val="24"/>
                <w:szCs w:val="24"/>
              </w:rPr>
            </w:pPr>
            <w:r w:rsidRPr="00B73933">
              <w:rPr>
                <w:rFonts w:ascii="Times New Roman" w:hAnsi="Times New Roman" w:cs="Times New Roman"/>
                <w:b/>
                <w:sz w:val="24"/>
                <w:szCs w:val="24"/>
              </w:rPr>
              <w:t>3</w:t>
            </w:r>
          </w:p>
        </w:tc>
        <w:tc>
          <w:tcPr>
            <w:tcW w:w="1109" w:type="dxa"/>
          </w:tcPr>
          <w:p w:rsidR="00FB75D9" w:rsidRPr="00B73933" w:rsidRDefault="00FB75D9" w:rsidP="0042157D">
            <w:pPr>
              <w:spacing w:line="360" w:lineRule="auto"/>
              <w:rPr>
                <w:rFonts w:ascii="Times New Roman" w:hAnsi="Times New Roman" w:cs="Times New Roman"/>
                <w:b/>
                <w:sz w:val="24"/>
                <w:szCs w:val="24"/>
              </w:rPr>
            </w:pPr>
            <w:r w:rsidRPr="00B73933">
              <w:rPr>
                <w:rFonts w:ascii="Times New Roman" w:hAnsi="Times New Roman" w:cs="Times New Roman"/>
                <w:b/>
                <w:sz w:val="24"/>
                <w:szCs w:val="24"/>
              </w:rPr>
              <w:t>2-3</w:t>
            </w:r>
          </w:p>
        </w:tc>
        <w:tc>
          <w:tcPr>
            <w:tcW w:w="1989" w:type="dxa"/>
          </w:tcPr>
          <w:p w:rsidR="00FB75D9" w:rsidRPr="00B73933" w:rsidRDefault="00FB75D9" w:rsidP="0009128E">
            <w:pPr>
              <w:spacing w:line="360" w:lineRule="auto"/>
              <w:rPr>
                <w:rFonts w:ascii="Times New Roman" w:hAnsi="Times New Roman" w:cs="Times New Roman"/>
                <w:b/>
                <w:sz w:val="24"/>
                <w:szCs w:val="24"/>
              </w:rPr>
            </w:pPr>
            <w:r w:rsidRPr="00B73933">
              <w:rPr>
                <w:rFonts w:ascii="Times New Roman" w:hAnsi="Times New Roman" w:cs="Times New Roman"/>
                <w:b/>
                <w:sz w:val="24"/>
                <w:szCs w:val="24"/>
              </w:rPr>
              <w:t>Незначительное количество</w:t>
            </w:r>
          </w:p>
        </w:tc>
        <w:tc>
          <w:tcPr>
            <w:tcW w:w="1590" w:type="dxa"/>
          </w:tcPr>
          <w:p w:rsidR="00FB75D9" w:rsidRPr="00B73933" w:rsidRDefault="00FB75D9" w:rsidP="0009128E">
            <w:pPr>
              <w:spacing w:line="360" w:lineRule="auto"/>
              <w:rPr>
                <w:rFonts w:ascii="Times New Roman" w:hAnsi="Times New Roman" w:cs="Times New Roman"/>
                <w:b/>
                <w:sz w:val="24"/>
                <w:szCs w:val="24"/>
              </w:rPr>
            </w:pPr>
            <w:r w:rsidRPr="00B73933">
              <w:rPr>
                <w:rFonts w:ascii="Times New Roman" w:hAnsi="Times New Roman" w:cs="Times New Roman"/>
                <w:b/>
                <w:sz w:val="24"/>
                <w:szCs w:val="24"/>
              </w:rPr>
              <w:t>цветение</w:t>
            </w:r>
          </w:p>
        </w:tc>
        <w:tc>
          <w:tcPr>
            <w:tcW w:w="1684" w:type="dxa"/>
          </w:tcPr>
          <w:p w:rsidR="00FB75D9" w:rsidRPr="00B73933" w:rsidRDefault="00FB75D9" w:rsidP="0009128E">
            <w:pPr>
              <w:spacing w:line="360" w:lineRule="auto"/>
              <w:rPr>
                <w:rFonts w:ascii="Times New Roman" w:hAnsi="Times New Roman" w:cs="Times New Roman"/>
                <w:b/>
                <w:sz w:val="24"/>
                <w:szCs w:val="24"/>
              </w:rPr>
            </w:pPr>
            <w:r w:rsidRPr="00B73933">
              <w:rPr>
                <w:rFonts w:ascii="Times New Roman" w:hAnsi="Times New Roman" w:cs="Times New Roman"/>
                <w:b/>
                <w:sz w:val="24"/>
                <w:szCs w:val="24"/>
              </w:rPr>
              <w:t>Одиночными куртинами</w:t>
            </w:r>
          </w:p>
        </w:tc>
      </w:tr>
      <w:tr w:rsidR="000A5BAC" w:rsidRPr="00B73933" w:rsidTr="000A5BAC">
        <w:tc>
          <w:tcPr>
            <w:tcW w:w="516" w:type="dxa"/>
          </w:tcPr>
          <w:p w:rsidR="00FB75D9" w:rsidRPr="00B73933" w:rsidRDefault="00FB75D9" w:rsidP="0042157D">
            <w:pPr>
              <w:spacing w:line="360" w:lineRule="auto"/>
              <w:rPr>
                <w:rFonts w:ascii="Times New Roman" w:hAnsi="Times New Roman" w:cs="Times New Roman"/>
                <w:b/>
                <w:sz w:val="24"/>
                <w:szCs w:val="24"/>
              </w:rPr>
            </w:pPr>
            <w:r w:rsidRPr="00B73933">
              <w:rPr>
                <w:rFonts w:ascii="Times New Roman" w:hAnsi="Times New Roman" w:cs="Times New Roman"/>
                <w:b/>
                <w:sz w:val="24"/>
                <w:szCs w:val="24"/>
              </w:rPr>
              <w:t>11.</w:t>
            </w:r>
          </w:p>
        </w:tc>
        <w:tc>
          <w:tcPr>
            <w:tcW w:w="2049" w:type="dxa"/>
          </w:tcPr>
          <w:p w:rsidR="00FB75D9" w:rsidRPr="00B73933" w:rsidRDefault="00FB75D9" w:rsidP="00216E5D">
            <w:pPr>
              <w:spacing w:line="360" w:lineRule="auto"/>
              <w:rPr>
                <w:rFonts w:ascii="Times New Roman" w:hAnsi="Times New Roman" w:cs="Times New Roman"/>
                <w:b/>
                <w:sz w:val="24"/>
                <w:szCs w:val="24"/>
              </w:rPr>
            </w:pPr>
            <w:r w:rsidRPr="00B73933">
              <w:rPr>
                <w:rFonts w:ascii="Times New Roman" w:hAnsi="Times New Roman" w:cs="Times New Roman"/>
                <w:b/>
                <w:sz w:val="24"/>
                <w:szCs w:val="24"/>
              </w:rPr>
              <w:t>Рябчик русский</w:t>
            </w:r>
          </w:p>
        </w:tc>
        <w:tc>
          <w:tcPr>
            <w:tcW w:w="878" w:type="dxa"/>
          </w:tcPr>
          <w:p w:rsidR="00FB75D9" w:rsidRPr="00B73933" w:rsidRDefault="00FB75D9" w:rsidP="0042157D">
            <w:pPr>
              <w:spacing w:line="360" w:lineRule="auto"/>
              <w:rPr>
                <w:rFonts w:ascii="Times New Roman" w:hAnsi="Times New Roman" w:cs="Times New Roman"/>
                <w:b/>
                <w:sz w:val="24"/>
                <w:szCs w:val="24"/>
              </w:rPr>
            </w:pPr>
            <w:r w:rsidRPr="00B73933">
              <w:rPr>
                <w:rFonts w:ascii="Times New Roman" w:hAnsi="Times New Roman" w:cs="Times New Roman"/>
                <w:b/>
                <w:sz w:val="24"/>
                <w:szCs w:val="24"/>
              </w:rPr>
              <w:t>3</w:t>
            </w:r>
          </w:p>
        </w:tc>
        <w:tc>
          <w:tcPr>
            <w:tcW w:w="1109" w:type="dxa"/>
          </w:tcPr>
          <w:p w:rsidR="00FB75D9" w:rsidRPr="00B73933" w:rsidRDefault="00FB75D9" w:rsidP="0042157D">
            <w:pPr>
              <w:spacing w:line="360" w:lineRule="auto"/>
              <w:rPr>
                <w:rFonts w:ascii="Times New Roman" w:hAnsi="Times New Roman" w:cs="Times New Roman"/>
                <w:b/>
                <w:sz w:val="24"/>
                <w:szCs w:val="24"/>
              </w:rPr>
            </w:pPr>
            <w:r w:rsidRPr="00B73933">
              <w:rPr>
                <w:rFonts w:ascii="Times New Roman" w:hAnsi="Times New Roman" w:cs="Times New Roman"/>
                <w:b/>
                <w:sz w:val="24"/>
                <w:szCs w:val="24"/>
              </w:rPr>
              <w:t>25</w:t>
            </w:r>
          </w:p>
        </w:tc>
        <w:tc>
          <w:tcPr>
            <w:tcW w:w="1989" w:type="dxa"/>
          </w:tcPr>
          <w:p w:rsidR="00FB75D9" w:rsidRPr="00B73933" w:rsidRDefault="00FB75D9" w:rsidP="0009128E">
            <w:pPr>
              <w:spacing w:line="360" w:lineRule="auto"/>
              <w:rPr>
                <w:rFonts w:ascii="Times New Roman" w:hAnsi="Times New Roman" w:cs="Times New Roman"/>
                <w:b/>
                <w:sz w:val="24"/>
                <w:szCs w:val="24"/>
              </w:rPr>
            </w:pPr>
            <w:r w:rsidRPr="00B73933">
              <w:rPr>
                <w:rFonts w:ascii="Times New Roman" w:hAnsi="Times New Roman" w:cs="Times New Roman"/>
                <w:b/>
                <w:sz w:val="24"/>
                <w:szCs w:val="24"/>
              </w:rPr>
              <w:t>Незначительное количество</w:t>
            </w:r>
          </w:p>
        </w:tc>
        <w:tc>
          <w:tcPr>
            <w:tcW w:w="1590" w:type="dxa"/>
          </w:tcPr>
          <w:p w:rsidR="00FB75D9" w:rsidRPr="00B73933" w:rsidRDefault="00FB75D9" w:rsidP="0009128E">
            <w:pPr>
              <w:spacing w:line="360" w:lineRule="auto"/>
              <w:rPr>
                <w:rFonts w:ascii="Times New Roman" w:hAnsi="Times New Roman" w:cs="Times New Roman"/>
                <w:b/>
                <w:sz w:val="24"/>
                <w:szCs w:val="24"/>
              </w:rPr>
            </w:pPr>
            <w:r w:rsidRPr="00B73933">
              <w:rPr>
                <w:rFonts w:ascii="Times New Roman" w:hAnsi="Times New Roman" w:cs="Times New Roman"/>
                <w:b/>
                <w:sz w:val="24"/>
                <w:szCs w:val="24"/>
              </w:rPr>
              <w:t>цветение</w:t>
            </w:r>
          </w:p>
        </w:tc>
        <w:tc>
          <w:tcPr>
            <w:tcW w:w="1684" w:type="dxa"/>
          </w:tcPr>
          <w:p w:rsidR="00FB75D9" w:rsidRPr="00B73933" w:rsidRDefault="00FB75D9" w:rsidP="0009128E">
            <w:pPr>
              <w:spacing w:line="360" w:lineRule="auto"/>
              <w:rPr>
                <w:rFonts w:ascii="Times New Roman" w:hAnsi="Times New Roman" w:cs="Times New Roman"/>
                <w:b/>
                <w:sz w:val="24"/>
                <w:szCs w:val="24"/>
              </w:rPr>
            </w:pPr>
            <w:r w:rsidRPr="00B73933">
              <w:rPr>
                <w:rFonts w:ascii="Times New Roman" w:hAnsi="Times New Roman" w:cs="Times New Roman"/>
                <w:b/>
                <w:sz w:val="24"/>
                <w:szCs w:val="24"/>
              </w:rPr>
              <w:t>Одиночными куртинами</w:t>
            </w:r>
          </w:p>
        </w:tc>
      </w:tr>
      <w:tr w:rsidR="000A5BAC" w:rsidRPr="00B73933" w:rsidTr="000A5BAC">
        <w:tc>
          <w:tcPr>
            <w:tcW w:w="516" w:type="dxa"/>
          </w:tcPr>
          <w:p w:rsidR="000A5BAC" w:rsidRPr="00B73933" w:rsidRDefault="000A5BAC" w:rsidP="0042157D">
            <w:pPr>
              <w:spacing w:line="360" w:lineRule="auto"/>
              <w:rPr>
                <w:rFonts w:ascii="Times New Roman" w:hAnsi="Times New Roman" w:cs="Times New Roman"/>
                <w:b/>
                <w:sz w:val="24"/>
                <w:szCs w:val="24"/>
              </w:rPr>
            </w:pPr>
            <w:r w:rsidRPr="00B73933">
              <w:rPr>
                <w:rFonts w:ascii="Times New Roman" w:hAnsi="Times New Roman" w:cs="Times New Roman"/>
                <w:b/>
                <w:sz w:val="24"/>
                <w:szCs w:val="24"/>
              </w:rPr>
              <w:t>13.</w:t>
            </w:r>
          </w:p>
        </w:tc>
        <w:tc>
          <w:tcPr>
            <w:tcW w:w="2049" w:type="dxa"/>
          </w:tcPr>
          <w:p w:rsidR="000A5BAC" w:rsidRPr="00B73933" w:rsidRDefault="000A5BAC" w:rsidP="00216E5D">
            <w:pPr>
              <w:spacing w:line="360" w:lineRule="auto"/>
              <w:rPr>
                <w:rFonts w:ascii="Times New Roman" w:hAnsi="Times New Roman" w:cs="Times New Roman"/>
                <w:b/>
                <w:sz w:val="24"/>
                <w:szCs w:val="24"/>
              </w:rPr>
            </w:pPr>
            <w:r w:rsidRPr="00B73933">
              <w:rPr>
                <w:rFonts w:ascii="Times New Roman" w:hAnsi="Times New Roman" w:cs="Times New Roman"/>
                <w:b/>
                <w:sz w:val="24"/>
                <w:szCs w:val="24"/>
              </w:rPr>
              <w:t>Копытень европейский</w:t>
            </w:r>
          </w:p>
        </w:tc>
        <w:tc>
          <w:tcPr>
            <w:tcW w:w="878" w:type="dxa"/>
          </w:tcPr>
          <w:p w:rsidR="000A5BAC" w:rsidRPr="00B73933" w:rsidRDefault="000A5BAC" w:rsidP="0042157D">
            <w:pPr>
              <w:spacing w:line="360" w:lineRule="auto"/>
              <w:rPr>
                <w:rFonts w:ascii="Times New Roman" w:hAnsi="Times New Roman" w:cs="Times New Roman"/>
                <w:b/>
                <w:sz w:val="24"/>
                <w:szCs w:val="24"/>
              </w:rPr>
            </w:pPr>
            <w:r w:rsidRPr="00B73933">
              <w:rPr>
                <w:rFonts w:ascii="Times New Roman" w:hAnsi="Times New Roman" w:cs="Times New Roman"/>
                <w:b/>
                <w:sz w:val="24"/>
                <w:szCs w:val="24"/>
              </w:rPr>
              <w:t>3</w:t>
            </w:r>
          </w:p>
        </w:tc>
        <w:tc>
          <w:tcPr>
            <w:tcW w:w="1109" w:type="dxa"/>
          </w:tcPr>
          <w:p w:rsidR="000A5BAC" w:rsidRPr="00B73933" w:rsidRDefault="000A5BAC" w:rsidP="000A5BAC">
            <w:pPr>
              <w:spacing w:line="360" w:lineRule="auto"/>
              <w:rPr>
                <w:rFonts w:ascii="Times New Roman" w:hAnsi="Times New Roman" w:cs="Times New Roman"/>
                <w:b/>
                <w:sz w:val="24"/>
                <w:szCs w:val="24"/>
              </w:rPr>
            </w:pPr>
            <w:r w:rsidRPr="00B73933">
              <w:rPr>
                <w:rFonts w:ascii="Times New Roman" w:hAnsi="Times New Roman" w:cs="Times New Roman"/>
                <w:b/>
                <w:sz w:val="24"/>
                <w:szCs w:val="24"/>
              </w:rPr>
              <w:t>до  50</w:t>
            </w:r>
          </w:p>
        </w:tc>
        <w:tc>
          <w:tcPr>
            <w:tcW w:w="1989" w:type="dxa"/>
          </w:tcPr>
          <w:p w:rsidR="000A5BAC" w:rsidRPr="00B73933" w:rsidRDefault="000A5BAC" w:rsidP="0009128E">
            <w:pPr>
              <w:spacing w:line="360" w:lineRule="auto"/>
              <w:rPr>
                <w:rFonts w:ascii="Times New Roman" w:hAnsi="Times New Roman" w:cs="Times New Roman"/>
                <w:b/>
                <w:sz w:val="24"/>
                <w:szCs w:val="24"/>
              </w:rPr>
            </w:pPr>
            <w:r w:rsidRPr="00B73933">
              <w:rPr>
                <w:rFonts w:ascii="Times New Roman" w:hAnsi="Times New Roman" w:cs="Times New Roman"/>
                <w:b/>
                <w:sz w:val="24"/>
                <w:szCs w:val="24"/>
              </w:rPr>
              <w:t>Незначительное количество</w:t>
            </w:r>
          </w:p>
        </w:tc>
        <w:tc>
          <w:tcPr>
            <w:tcW w:w="1590" w:type="dxa"/>
          </w:tcPr>
          <w:p w:rsidR="000A5BAC" w:rsidRPr="00B73933" w:rsidRDefault="000A5BAC" w:rsidP="0009128E">
            <w:pPr>
              <w:spacing w:line="360" w:lineRule="auto"/>
              <w:rPr>
                <w:rFonts w:ascii="Times New Roman" w:hAnsi="Times New Roman" w:cs="Times New Roman"/>
                <w:b/>
                <w:sz w:val="24"/>
                <w:szCs w:val="24"/>
              </w:rPr>
            </w:pPr>
            <w:r w:rsidRPr="00B73933">
              <w:rPr>
                <w:rFonts w:ascii="Times New Roman" w:hAnsi="Times New Roman" w:cs="Times New Roman"/>
                <w:b/>
                <w:sz w:val="24"/>
                <w:szCs w:val="24"/>
              </w:rPr>
              <w:t>цветение</w:t>
            </w:r>
          </w:p>
        </w:tc>
        <w:tc>
          <w:tcPr>
            <w:tcW w:w="1684" w:type="dxa"/>
          </w:tcPr>
          <w:p w:rsidR="000A5BAC" w:rsidRPr="00B73933" w:rsidRDefault="000A5BAC" w:rsidP="0009128E">
            <w:pPr>
              <w:spacing w:line="360" w:lineRule="auto"/>
              <w:rPr>
                <w:rFonts w:ascii="Times New Roman" w:hAnsi="Times New Roman" w:cs="Times New Roman"/>
                <w:b/>
                <w:sz w:val="24"/>
                <w:szCs w:val="24"/>
              </w:rPr>
            </w:pPr>
            <w:r w:rsidRPr="00B73933">
              <w:rPr>
                <w:rFonts w:ascii="Times New Roman" w:hAnsi="Times New Roman" w:cs="Times New Roman"/>
                <w:b/>
                <w:sz w:val="24"/>
                <w:szCs w:val="24"/>
              </w:rPr>
              <w:t>Одиночными куртинами</w:t>
            </w:r>
          </w:p>
        </w:tc>
      </w:tr>
      <w:tr w:rsidR="000A5BAC" w:rsidRPr="00B73933" w:rsidTr="000A5BAC">
        <w:tc>
          <w:tcPr>
            <w:tcW w:w="516" w:type="dxa"/>
          </w:tcPr>
          <w:p w:rsidR="000A5BAC" w:rsidRPr="00B73933" w:rsidRDefault="000A5BAC" w:rsidP="000A5BAC">
            <w:pPr>
              <w:spacing w:line="360" w:lineRule="auto"/>
              <w:rPr>
                <w:rFonts w:ascii="Times New Roman" w:hAnsi="Times New Roman" w:cs="Times New Roman"/>
                <w:b/>
                <w:sz w:val="24"/>
                <w:szCs w:val="24"/>
              </w:rPr>
            </w:pPr>
            <w:r w:rsidRPr="00B73933">
              <w:rPr>
                <w:rFonts w:ascii="Times New Roman" w:hAnsi="Times New Roman" w:cs="Times New Roman"/>
                <w:b/>
                <w:sz w:val="24"/>
                <w:szCs w:val="24"/>
              </w:rPr>
              <w:t>14.</w:t>
            </w:r>
          </w:p>
        </w:tc>
        <w:tc>
          <w:tcPr>
            <w:tcW w:w="2049" w:type="dxa"/>
          </w:tcPr>
          <w:p w:rsidR="000A5BAC" w:rsidRPr="00B73933" w:rsidRDefault="000A5BAC" w:rsidP="00216E5D">
            <w:pPr>
              <w:spacing w:line="360" w:lineRule="auto"/>
              <w:rPr>
                <w:rFonts w:ascii="Times New Roman" w:hAnsi="Times New Roman" w:cs="Times New Roman"/>
                <w:b/>
                <w:sz w:val="24"/>
                <w:szCs w:val="24"/>
              </w:rPr>
            </w:pPr>
            <w:r w:rsidRPr="00B73933">
              <w:rPr>
                <w:rFonts w:ascii="Times New Roman" w:hAnsi="Times New Roman" w:cs="Times New Roman"/>
                <w:b/>
                <w:sz w:val="24"/>
                <w:szCs w:val="24"/>
              </w:rPr>
              <w:t>Прострел  раскрытый (сон трава)</w:t>
            </w:r>
          </w:p>
        </w:tc>
        <w:tc>
          <w:tcPr>
            <w:tcW w:w="878" w:type="dxa"/>
          </w:tcPr>
          <w:p w:rsidR="000A5BAC" w:rsidRPr="00B73933" w:rsidRDefault="000A5BAC" w:rsidP="0042157D">
            <w:pPr>
              <w:spacing w:line="360" w:lineRule="auto"/>
              <w:rPr>
                <w:rFonts w:ascii="Times New Roman" w:hAnsi="Times New Roman" w:cs="Times New Roman"/>
                <w:b/>
                <w:sz w:val="24"/>
                <w:szCs w:val="24"/>
              </w:rPr>
            </w:pPr>
            <w:r w:rsidRPr="00B73933">
              <w:rPr>
                <w:rFonts w:ascii="Times New Roman" w:hAnsi="Times New Roman" w:cs="Times New Roman"/>
                <w:b/>
                <w:sz w:val="24"/>
                <w:szCs w:val="24"/>
              </w:rPr>
              <w:t xml:space="preserve">по  </w:t>
            </w:r>
            <w:proofErr w:type="spellStart"/>
            <w:proofErr w:type="gramStart"/>
            <w:r w:rsidRPr="00B73933">
              <w:rPr>
                <w:rFonts w:ascii="Times New Roman" w:hAnsi="Times New Roman" w:cs="Times New Roman"/>
                <w:b/>
                <w:sz w:val="24"/>
                <w:szCs w:val="24"/>
              </w:rPr>
              <w:t>опуш</w:t>
            </w:r>
            <w:proofErr w:type="spellEnd"/>
            <w:r w:rsidRPr="00B73933">
              <w:rPr>
                <w:rFonts w:ascii="Times New Roman" w:hAnsi="Times New Roman" w:cs="Times New Roman"/>
                <w:b/>
                <w:sz w:val="24"/>
                <w:szCs w:val="24"/>
              </w:rPr>
              <w:t xml:space="preserve"> </w:t>
            </w:r>
            <w:proofErr w:type="spellStart"/>
            <w:r w:rsidRPr="00B73933">
              <w:rPr>
                <w:rFonts w:ascii="Times New Roman" w:hAnsi="Times New Roman" w:cs="Times New Roman"/>
                <w:b/>
                <w:sz w:val="24"/>
                <w:szCs w:val="24"/>
              </w:rPr>
              <w:t>кам</w:t>
            </w:r>
            <w:proofErr w:type="spellEnd"/>
            <w:proofErr w:type="gramEnd"/>
            <w:r w:rsidRPr="00B73933">
              <w:rPr>
                <w:rFonts w:ascii="Times New Roman" w:hAnsi="Times New Roman" w:cs="Times New Roman"/>
                <w:b/>
                <w:sz w:val="24"/>
                <w:szCs w:val="24"/>
              </w:rPr>
              <w:t xml:space="preserve"> леса</w:t>
            </w:r>
          </w:p>
        </w:tc>
        <w:tc>
          <w:tcPr>
            <w:tcW w:w="1109" w:type="dxa"/>
          </w:tcPr>
          <w:p w:rsidR="000A5BAC" w:rsidRPr="00B73933" w:rsidRDefault="000A5BAC" w:rsidP="000A5BAC">
            <w:pPr>
              <w:spacing w:line="360" w:lineRule="auto"/>
              <w:rPr>
                <w:rFonts w:ascii="Times New Roman" w:hAnsi="Times New Roman" w:cs="Times New Roman"/>
                <w:b/>
                <w:sz w:val="24"/>
                <w:szCs w:val="24"/>
              </w:rPr>
            </w:pPr>
            <w:r w:rsidRPr="00B73933">
              <w:rPr>
                <w:rFonts w:ascii="Times New Roman" w:hAnsi="Times New Roman" w:cs="Times New Roman"/>
                <w:b/>
                <w:sz w:val="24"/>
                <w:szCs w:val="24"/>
              </w:rPr>
              <w:t>15</w:t>
            </w:r>
          </w:p>
        </w:tc>
        <w:tc>
          <w:tcPr>
            <w:tcW w:w="1989" w:type="dxa"/>
          </w:tcPr>
          <w:p w:rsidR="000A5BAC" w:rsidRPr="00B73933" w:rsidRDefault="000A5BAC" w:rsidP="0009128E">
            <w:pPr>
              <w:spacing w:line="360" w:lineRule="auto"/>
              <w:rPr>
                <w:rFonts w:ascii="Times New Roman" w:hAnsi="Times New Roman" w:cs="Times New Roman"/>
                <w:b/>
                <w:sz w:val="24"/>
                <w:szCs w:val="24"/>
              </w:rPr>
            </w:pPr>
            <w:r w:rsidRPr="00B73933">
              <w:rPr>
                <w:rFonts w:ascii="Times New Roman" w:hAnsi="Times New Roman" w:cs="Times New Roman"/>
                <w:b/>
                <w:sz w:val="24"/>
                <w:szCs w:val="24"/>
              </w:rPr>
              <w:t>Незначительное количество</w:t>
            </w:r>
          </w:p>
        </w:tc>
        <w:tc>
          <w:tcPr>
            <w:tcW w:w="1590" w:type="dxa"/>
          </w:tcPr>
          <w:p w:rsidR="000A5BAC" w:rsidRPr="00B73933" w:rsidRDefault="000A5BAC" w:rsidP="0009128E">
            <w:pPr>
              <w:spacing w:line="360" w:lineRule="auto"/>
              <w:rPr>
                <w:rFonts w:ascii="Times New Roman" w:hAnsi="Times New Roman" w:cs="Times New Roman"/>
                <w:b/>
                <w:sz w:val="24"/>
                <w:szCs w:val="24"/>
              </w:rPr>
            </w:pPr>
            <w:r w:rsidRPr="00B73933">
              <w:rPr>
                <w:rFonts w:ascii="Times New Roman" w:hAnsi="Times New Roman" w:cs="Times New Roman"/>
                <w:b/>
                <w:sz w:val="24"/>
                <w:szCs w:val="24"/>
              </w:rPr>
              <w:t>осеменение</w:t>
            </w:r>
          </w:p>
        </w:tc>
        <w:tc>
          <w:tcPr>
            <w:tcW w:w="1684" w:type="dxa"/>
          </w:tcPr>
          <w:p w:rsidR="000A5BAC" w:rsidRPr="00B73933" w:rsidRDefault="000A5BAC" w:rsidP="0009128E">
            <w:pPr>
              <w:spacing w:line="360" w:lineRule="auto"/>
              <w:rPr>
                <w:rFonts w:ascii="Times New Roman" w:hAnsi="Times New Roman" w:cs="Times New Roman"/>
                <w:b/>
                <w:sz w:val="24"/>
                <w:szCs w:val="24"/>
              </w:rPr>
            </w:pPr>
            <w:r w:rsidRPr="00B73933">
              <w:rPr>
                <w:rFonts w:ascii="Times New Roman" w:hAnsi="Times New Roman" w:cs="Times New Roman"/>
                <w:b/>
                <w:sz w:val="24"/>
                <w:szCs w:val="24"/>
              </w:rPr>
              <w:t>Одиночными куртинами</w:t>
            </w:r>
          </w:p>
        </w:tc>
      </w:tr>
      <w:tr w:rsidR="000A5BAC" w:rsidRPr="00B73933" w:rsidTr="000A5BAC">
        <w:tc>
          <w:tcPr>
            <w:tcW w:w="516" w:type="dxa"/>
          </w:tcPr>
          <w:p w:rsidR="000A5BAC" w:rsidRPr="00B73933" w:rsidRDefault="000A5BAC" w:rsidP="000A5BAC">
            <w:pPr>
              <w:spacing w:line="360" w:lineRule="auto"/>
              <w:rPr>
                <w:rFonts w:ascii="Times New Roman" w:hAnsi="Times New Roman" w:cs="Times New Roman"/>
                <w:b/>
                <w:sz w:val="24"/>
                <w:szCs w:val="24"/>
              </w:rPr>
            </w:pPr>
            <w:r w:rsidRPr="00B73933">
              <w:rPr>
                <w:rFonts w:ascii="Times New Roman" w:hAnsi="Times New Roman" w:cs="Times New Roman"/>
                <w:b/>
                <w:sz w:val="24"/>
                <w:szCs w:val="24"/>
              </w:rPr>
              <w:t>15.</w:t>
            </w:r>
          </w:p>
        </w:tc>
        <w:tc>
          <w:tcPr>
            <w:tcW w:w="2049" w:type="dxa"/>
          </w:tcPr>
          <w:p w:rsidR="000A5BAC" w:rsidRPr="00B73933" w:rsidRDefault="000A5BAC" w:rsidP="00216E5D">
            <w:pPr>
              <w:spacing w:line="360" w:lineRule="auto"/>
              <w:rPr>
                <w:rFonts w:ascii="Times New Roman" w:hAnsi="Times New Roman" w:cs="Times New Roman"/>
                <w:b/>
                <w:sz w:val="24"/>
                <w:szCs w:val="24"/>
              </w:rPr>
            </w:pPr>
            <w:r w:rsidRPr="00B73933">
              <w:rPr>
                <w:rFonts w:ascii="Times New Roman" w:hAnsi="Times New Roman" w:cs="Times New Roman"/>
                <w:b/>
                <w:sz w:val="24"/>
                <w:szCs w:val="24"/>
              </w:rPr>
              <w:t>Пион  тонколистный</w:t>
            </w:r>
          </w:p>
        </w:tc>
        <w:tc>
          <w:tcPr>
            <w:tcW w:w="878" w:type="dxa"/>
          </w:tcPr>
          <w:p w:rsidR="000A5BAC" w:rsidRPr="00B73933" w:rsidRDefault="000A5BAC" w:rsidP="0042157D">
            <w:pPr>
              <w:spacing w:line="360" w:lineRule="auto"/>
              <w:rPr>
                <w:rFonts w:ascii="Times New Roman" w:hAnsi="Times New Roman" w:cs="Times New Roman"/>
                <w:b/>
                <w:sz w:val="24"/>
                <w:szCs w:val="24"/>
              </w:rPr>
            </w:pPr>
            <w:r w:rsidRPr="00B73933">
              <w:rPr>
                <w:rFonts w:ascii="Times New Roman" w:hAnsi="Times New Roman" w:cs="Times New Roman"/>
                <w:b/>
                <w:sz w:val="24"/>
                <w:szCs w:val="24"/>
              </w:rPr>
              <w:t xml:space="preserve">по  </w:t>
            </w:r>
            <w:proofErr w:type="spellStart"/>
            <w:proofErr w:type="gramStart"/>
            <w:r w:rsidRPr="00B73933">
              <w:rPr>
                <w:rFonts w:ascii="Times New Roman" w:hAnsi="Times New Roman" w:cs="Times New Roman"/>
                <w:b/>
                <w:sz w:val="24"/>
                <w:szCs w:val="24"/>
              </w:rPr>
              <w:t>опуш</w:t>
            </w:r>
            <w:proofErr w:type="spellEnd"/>
            <w:r w:rsidRPr="00B73933">
              <w:rPr>
                <w:rFonts w:ascii="Times New Roman" w:hAnsi="Times New Roman" w:cs="Times New Roman"/>
                <w:b/>
                <w:sz w:val="24"/>
                <w:szCs w:val="24"/>
              </w:rPr>
              <w:t xml:space="preserve"> </w:t>
            </w:r>
            <w:proofErr w:type="spellStart"/>
            <w:r w:rsidRPr="00B73933">
              <w:rPr>
                <w:rFonts w:ascii="Times New Roman" w:hAnsi="Times New Roman" w:cs="Times New Roman"/>
                <w:b/>
                <w:sz w:val="24"/>
                <w:szCs w:val="24"/>
              </w:rPr>
              <w:t>кам</w:t>
            </w:r>
            <w:proofErr w:type="spellEnd"/>
            <w:proofErr w:type="gramEnd"/>
            <w:r w:rsidRPr="00B73933">
              <w:rPr>
                <w:rFonts w:ascii="Times New Roman" w:hAnsi="Times New Roman" w:cs="Times New Roman"/>
                <w:b/>
                <w:sz w:val="24"/>
                <w:szCs w:val="24"/>
              </w:rPr>
              <w:t xml:space="preserve"> леса</w:t>
            </w:r>
          </w:p>
        </w:tc>
        <w:tc>
          <w:tcPr>
            <w:tcW w:w="1109" w:type="dxa"/>
          </w:tcPr>
          <w:p w:rsidR="000A5BAC" w:rsidRPr="00B73933" w:rsidRDefault="000A5BAC" w:rsidP="000A5BAC">
            <w:pPr>
              <w:spacing w:line="360" w:lineRule="auto"/>
              <w:rPr>
                <w:rFonts w:ascii="Times New Roman" w:hAnsi="Times New Roman" w:cs="Times New Roman"/>
                <w:b/>
                <w:sz w:val="24"/>
                <w:szCs w:val="24"/>
              </w:rPr>
            </w:pPr>
            <w:r w:rsidRPr="00B73933">
              <w:rPr>
                <w:rFonts w:ascii="Times New Roman" w:hAnsi="Times New Roman" w:cs="Times New Roman"/>
                <w:b/>
                <w:sz w:val="24"/>
                <w:szCs w:val="24"/>
              </w:rPr>
              <w:t>20</w:t>
            </w:r>
          </w:p>
        </w:tc>
        <w:tc>
          <w:tcPr>
            <w:tcW w:w="1989" w:type="dxa"/>
          </w:tcPr>
          <w:p w:rsidR="000A5BAC" w:rsidRPr="00B73933" w:rsidRDefault="000A5BAC" w:rsidP="0009128E">
            <w:pPr>
              <w:spacing w:line="360" w:lineRule="auto"/>
              <w:rPr>
                <w:rFonts w:ascii="Times New Roman" w:hAnsi="Times New Roman" w:cs="Times New Roman"/>
                <w:b/>
                <w:sz w:val="24"/>
                <w:szCs w:val="24"/>
              </w:rPr>
            </w:pPr>
            <w:r w:rsidRPr="00B73933">
              <w:rPr>
                <w:rFonts w:ascii="Times New Roman" w:hAnsi="Times New Roman" w:cs="Times New Roman"/>
                <w:b/>
                <w:sz w:val="24"/>
                <w:szCs w:val="24"/>
              </w:rPr>
              <w:t>Незначительное количество</w:t>
            </w:r>
          </w:p>
        </w:tc>
        <w:tc>
          <w:tcPr>
            <w:tcW w:w="1590" w:type="dxa"/>
          </w:tcPr>
          <w:p w:rsidR="000A5BAC" w:rsidRPr="00B73933" w:rsidRDefault="000A5BAC" w:rsidP="0009128E">
            <w:pPr>
              <w:spacing w:line="360" w:lineRule="auto"/>
              <w:rPr>
                <w:rFonts w:ascii="Times New Roman" w:hAnsi="Times New Roman" w:cs="Times New Roman"/>
                <w:b/>
                <w:sz w:val="24"/>
                <w:szCs w:val="24"/>
              </w:rPr>
            </w:pPr>
            <w:r w:rsidRPr="00B73933">
              <w:rPr>
                <w:rFonts w:ascii="Times New Roman" w:hAnsi="Times New Roman" w:cs="Times New Roman"/>
                <w:b/>
                <w:sz w:val="24"/>
                <w:szCs w:val="24"/>
              </w:rPr>
              <w:t>цветение</w:t>
            </w:r>
          </w:p>
        </w:tc>
        <w:tc>
          <w:tcPr>
            <w:tcW w:w="1684" w:type="dxa"/>
          </w:tcPr>
          <w:p w:rsidR="000A5BAC" w:rsidRPr="00B73933" w:rsidRDefault="000A5BAC" w:rsidP="0009128E">
            <w:pPr>
              <w:spacing w:line="360" w:lineRule="auto"/>
              <w:rPr>
                <w:rFonts w:ascii="Times New Roman" w:hAnsi="Times New Roman" w:cs="Times New Roman"/>
                <w:b/>
                <w:sz w:val="24"/>
                <w:szCs w:val="24"/>
              </w:rPr>
            </w:pPr>
            <w:r w:rsidRPr="00B73933">
              <w:rPr>
                <w:rFonts w:ascii="Times New Roman" w:hAnsi="Times New Roman" w:cs="Times New Roman"/>
                <w:b/>
                <w:sz w:val="24"/>
                <w:szCs w:val="24"/>
              </w:rPr>
              <w:t>Одиночными куртинами</w:t>
            </w:r>
          </w:p>
        </w:tc>
      </w:tr>
      <w:tr w:rsidR="000A5BAC" w:rsidRPr="00B73933" w:rsidTr="000A5BAC">
        <w:tc>
          <w:tcPr>
            <w:tcW w:w="516" w:type="dxa"/>
          </w:tcPr>
          <w:p w:rsidR="000A5BAC" w:rsidRPr="00B73933" w:rsidRDefault="000A5BAC" w:rsidP="000A5BAC">
            <w:pPr>
              <w:spacing w:line="360" w:lineRule="auto"/>
              <w:rPr>
                <w:rFonts w:ascii="Times New Roman" w:hAnsi="Times New Roman" w:cs="Times New Roman"/>
                <w:b/>
                <w:sz w:val="24"/>
                <w:szCs w:val="24"/>
              </w:rPr>
            </w:pPr>
            <w:r w:rsidRPr="00B73933">
              <w:rPr>
                <w:rFonts w:ascii="Times New Roman" w:hAnsi="Times New Roman" w:cs="Times New Roman"/>
                <w:b/>
                <w:sz w:val="24"/>
                <w:szCs w:val="24"/>
              </w:rPr>
              <w:t>16.</w:t>
            </w:r>
          </w:p>
        </w:tc>
        <w:tc>
          <w:tcPr>
            <w:tcW w:w="2049" w:type="dxa"/>
          </w:tcPr>
          <w:p w:rsidR="000A5BAC" w:rsidRPr="00B73933" w:rsidRDefault="000A5BAC" w:rsidP="00216E5D">
            <w:pPr>
              <w:spacing w:line="360" w:lineRule="auto"/>
              <w:rPr>
                <w:rFonts w:ascii="Times New Roman" w:hAnsi="Times New Roman" w:cs="Times New Roman"/>
                <w:b/>
                <w:sz w:val="24"/>
                <w:szCs w:val="24"/>
              </w:rPr>
            </w:pPr>
            <w:r w:rsidRPr="00B73933">
              <w:rPr>
                <w:rFonts w:ascii="Times New Roman" w:hAnsi="Times New Roman" w:cs="Times New Roman"/>
                <w:b/>
                <w:sz w:val="24"/>
                <w:szCs w:val="24"/>
              </w:rPr>
              <w:t xml:space="preserve">Тюльпан </w:t>
            </w:r>
            <w:proofErr w:type="spellStart"/>
            <w:r w:rsidRPr="00B73933">
              <w:rPr>
                <w:rFonts w:ascii="Times New Roman" w:hAnsi="Times New Roman" w:cs="Times New Roman"/>
                <w:b/>
                <w:sz w:val="24"/>
                <w:szCs w:val="24"/>
              </w:rPr>
              <w:t>Бюберштейна</w:t>
            </w:r>
            <w:proofErr w:type="spellEnd"/>
          </w:p>
        </w:tc>
        <w:tc>
          <w:tcPr>
            <w:tcW w:w="878" w:type="dxa"/>
          </w:tcPr>
          <w:p w:rsidR="000A5BAC" w:rsidRPr="00B73933" w:rsidRDefault="000A5BAC" w:rsidP="0042157D">
            <w:pPr>
              <w:spacing w:line="360" w:lineRule="auto"/>
              <w:rPr>
                <w:rFonts w:ascii="Times New Roman" w:hAnsi="Times New Roman" w:cs="Times New Roman"/>
                <w:b/>
                <w:sz w:val="24"/>
                <w:szCs w:val="24"/>
              </w:rPr>
            </w:pPr>
            <w:r w:rsidRPr="00B73933">
              <w:rPr>
                <w:rFonts w:ascii="Times New Roman" w:hAnsi="Times New Roman" w:cs="Times New Roman"/>
                <w:b/>
                <w:sz w:val="24"/>
                <w:szCs w:val="24"/>
              </w:rPr>
              <w:t xml:space="preserve">по  </w:t>
            </w:r>
            <w:proofErr w:type="spellStart"/>
            <w:proofErr w:type="gramStart"/>
            <w:r w:rsidRPr="00B73933">
              <w:rPr>
                <w:rFonts w:ascii="Times New Roman" w:hAnsi="Times New Roman" w:cs="Times New Roman"/>
                <w:b/>
                <w:sz w:val="24"/>
                <w:szCs w:val="24"/>
              </w:rPr>
              <w:t>опуш</w:t>
            </w:r>
            <w:proofErr w:type="spellEnd"/>
            <w:r w:rsidRPr="00B73933">
              <w:rPr>
                <w:rFonts w:ascii="Times New Roman" w:hAnsi="Times New Roman" w:cs="Times New Roman"/>
                <w:b/>
                <w:sz w:val="24"/>
                <w:szCs w:val="24"/>
              </w:rPr>
              <w:t xml:space="preserve"> </w:t>
            </w:r>
            <w:proofErr w:type="spellStart"/>
            <w:r w:rsidRPr="00B73933">
              <w:rPr>
                <w:rFonts w:ascii="Times New Roman" w:hAnsi="Times New Roman" w:cs="Times New Roman"/>
                <w:b/>
                <w:sz w:val="24"/>
                <w:szCs w:val="24"/>
              </w:rPr>
              <w:t>кам</w:t>
            </w:r>
            <w:proofErr w:type="spellEnd"/>
            <w:proofErr w:type="gramEnd"/>
            <w:r w:rsidRPr="00B73933">
              <w:rPr>
                <w:rFonts w:ascii="Times New Roman" w:hAnsi="Times New Roman" w:cs="Times New Roman"/>
                <w:b/>
                <w:sz w:val="24"/>
                <w:szCs w:val="24"/>
              </w:rPr>
              <w:t xml:space="preserve"> леса</w:t>
            </w:r>
          </w:p>
        </w:tc>
        <w:tc>
          <w:tcPr>
            <w:tcW w:w="1109" w:type="dxa"/>
          </w:tcPr>
          <w:p w:rsidR="000A5BAC" w:rsidRPr="00B73933" w:rsidRDefault="000A5BAC" w:rsidP="000A5BAC">
            <w:pPr>
              <w:spacing w:line="360" w:lineRule="auto"/>
              <w:rPr>
                <w:rFonts w:ascii="Times New Roman" w:hAnsi="Times New Roman" w:cs="Times New Roman"/>
                <w:b/>
                <w:sz w:val="24"/>
                <w:szCs w:val="24"/>
              </w:rPr>
            </w:pPr>
            <w:r w:rsidRPr="00B73933">
              <w:rPr>
                <w:rFonts w:ascii="Times New Roman" w:hAnsi="Times New Roman" w:cs="Times New Roman"/>
                <w:b/>
                <w:sz w:val="24"/>
                <w:szCs w:val="24"/>
              </w:rPr>
              <w:t>15</w:t>
            </w:r>
          </w:p>
        </w:tc>
        <w:tc>
          <w:tcPr>
            <w:tcW w:w="1989" w:type="dxa"/>
          </w:tcPr>
          <w:p w:rsidR="000A5BAC" w:rsidRPr="00B73933" w:rsidRDefault="000A5BAC" w:rsidP="0009128E">
            <w:pPr>
              <w:spacing w:line="360" w:lineRule="auto"/>
              <w:rPr>
                <w:rFonts w:ascii="Times New Roman" w:hAnsi="Times New Roman" w:cs="Times New Roman"/>
                <w:b/>
                <w:sz w:val="24"/>
                <w:szCs w:val="24"/>
              </w:rPr>
            </w:pPr>
            <w:r w:rsidRPr="00B73933">
              <w:rPr>
                <w:rFonts w:ascii="Times New Roman" w:hAnsi="Times New Roman" w:cs="Times New Roman"/>
                <w:b/>
                <w:sz w:val="24"/>
                <w:szCs w:val="24"/>
              </w:rPr>
              <w:t>Незначительное количество</w:t>
            </w:r>
          </w:p>
        </w:tc>
        <w:tc>
          <w:tcPr>
            <w:tcW w:w="1590" w:type="dxa"/>
          </w:tcPr>
          <w:p w:rsidR="000A5BAC" w:rsidRPr="00B73933" w:rsidRDefault="000A5BAC" w:rsidP="0009128E">
            <w:pPr>
              <w:spacing w:line="360" w:lineRule="auto"/>
              <w:rPr>
                <w:rFonts w:ascii="Times New Roman" w:hAnsi="Times New Roman" w:cs="Times New Roman"/>
                <w:b/>
                <w:sz w:val="24"/>
                <w:szCs w:val="24"/>
              </w:rPr>
            </w:pPr>
            <w:r w:rsidRPr="00B73933">
              <w:rPr>
                <w:rFonts w:ascii="Times New Roman" w:hAnsi="Times New Roman" w:cs="Times New Roman"/>
                <w:b/>
                <w:sz w:val="24"/>
                <w:szCs w:val="24"/>
              </w:rPr>
              <w:t>цветение</w:t>
            </w:r>
          </w:p>
        </w:tc>
        <w:tc>
          <w:tcPr>
            <w:tcW w:w="1684" w:type="dxa"/>
          </w:tcPr>
          <w:p w:rsidR="000A5BAC" w:rsidRPr="00B73933" w:rsidRDefault="000A5BAC" w:rsidP="0009128E">
            <w:pPr>
              <w:spacing w:line="360" w:lineRule="auto"/>
              <w:rPr>
                <w:rFonts w:ascii="Times New Roman" w:hAnsi="Times New Roman" w:cs="Times New Roman"/>
                <w:b/>
                <w:sz w:val="24"/>
                <w:szCs w:val="24"/>
              </w:rPr>
            </w:pPr>
            <w:r w:rsidRPr="00B73933">
              <w:rPr>
                <w:rFonts w:ascii="Times New Roman" w:hAnsi="Times New Roman" w:cs="Times New Roman"/>
                <w:b/>
                <w:sz w:val="24"/>
                <w:szCs w:val="24"/>
              </w:rPr>
              <w:t>Одиночными куртинами</w:t>
            </w:r>
          </w:p>
        </w:tc>
      </w:tr>
      <w:tr w:rsidR="000A5BAC" w:rsidRPr="00B73933" w:rsidTr="000A5BAC">
        <w:tc>
          <w:tcPr>
            <w:tcW w:w="516" w:type="dxa"/>
          </w:tcPr>
          <w:p w:rsidR="000A5BAC" w:rsidRPr="00B73933" w:rsidRDefault="000A5BAC" w:rsidP="000A5BAC">
            <w:pPr>
              <w:spacing w:line="360" w:lineRule="auto"/>
              <w:rPr>
                <w:rFonts w:ascii="Times New Roman" w:hAnsi="Times New Roman" w:cs="Times New Roman"/>
                <w:b/>
                <w:sz w:val="24"/>
                <w:szCs w:val="24"/>
              </w:rPr>
            </w:pPr>
            <w:r w:rsidRPr="00B73933">
              <w:rPr>
                <w:rFonts w:ascii="Times New Roman" w:hAnsi="Times New Roman" w:cs="Times New Roman"/>
                <w:b/>
                <w:sz w:val="24"/>
                <w:szCs w:val="24"/>
              </w:rPr>
              <w:t>16.</w:t>
            </w:r>
          </w:p>
        </w:tc>
        <w:tc>
          <w:tcPr>
            <w:tcW w:w="2049" w:type="dxa"/>
          </w:tcPr>
          <w:p w:rsidR="000A5BAC" w:rsidRPr="00B73933" w:rsidRDefault="000A5BAC" w:rsidP="00216E5D">
            <w:pPr>
              <w:spacing w:line="360" w:lineRule="auto"/>
              <w:rPr>
                <w:rFonts w:ascii="Times New Roman" w:hAnsi="Times New Roman" w:cs="Times New Roman"/>
                <w:b/>
                <w:sz w:val="24"/>
                <w:szCs w:val="24"/>
              </w:rPr>
            </w:pPr>
            <w:r w:rsidRPr="00B73933">
              <w:rPr>
                <w:rFonts w:ascii="Times New Roman" w:hAnsi="Times New Roman" w:cs="Times New Roman"/>
                <w:b/>
                <w:sz w:val="24"/>
                <w:szCs w:val="24"/>
              </w:rPr>
              <w:t>Тюльпан  Шренка (Геснера)</w:t>
            </w:r>
          </w:p>
        </w:tc>
        <w:tc>
          <w:tcPr>
            <w:tcW w:w="878" w:type="dxa"/>
          </w:tcPr>
          <w:p w:rsidR="000A5BAC" w:rsidRPr="00B73933" w:rsidRDefault="000A5BAC" w:rsidP="0042157D">
            <w:pPr>
              <w:spacing w:line="360" w:lineRule="auto"/>
              <w:rPr>
                <w:rFonts w:ascii="Times New Roman" w:hAnsi="Times New Roman" w:cs="Times New Roman"/>
                <w:b/>
                <w:sz w:val="24"/>
                <w:szCs w:val="24"/>
              </w:rPr>
            </w:pPr>
            <w:r w:rsidRPr="00B73933">
              <w:rPr>
                <w:rFonts w:ascii="Times New Roman" w:hAnsi="Times New Roman" w:cs="Times New Roman"/>
                <w:b/>
                <w:sz w:val="24"/>
                <w:szCs w:val="24"/>
              </w:rPr>
              <w:t xml:space="preserve">по  </w:t>
            </w:r>
            <w:proofErr w:type="spellStart"/>
            <w:proofErr w:type="gramStart"/>
            <w:r w:rsidRPr="00B73933">
              <w:rPr>
                <w:rFonts w:ascii="Times New Roman" w:hAnsi="Times New Roman" w:cs="Times New Roman"/>
                <w:b/>
                <w:sz w:val="24"/>
                <w:szCs w:val="24"/>
              </w:rPr>
              <w:t>опуш</w:t>
            </w:r>
            <w:proofErr w:type="spellEnd"/>
            <w:r w:rsidRPr="00B73933">
              <w:rPr>
                <w:rFonts w:ascii="Times New Roman" w:hAnsi="Times New Roman" w:cs="Times New Roman"/>
                <w:b/>
                <w:sz w:val="24"/>
                <w:szCs w:val="24"/>
              </w:rPr>
              <w:t xml:space="preserve"> </w:t>
            </w:r>
            <w:proofErr w:type="spellStart"/>
            <w:r w:rsidRPr="00B73933">
              <w:rPr>
                <w:rFonts w:ascii="Times New Roman" w:hAnsi="Times New Roman" w:cs="Times New Roman"/>
                <w:b/>
                <w:sz w:val="24"/>
                <w:szCs w:val="24"/>
              </w:rPr>
              <w:t>кам</w:t>
            </w:r>
            <w:proofErr w:type="spellEnd"/>
            <w:proofErr w:type="gramEnd"/>
            <w:r w:rsidRPr="00B73933">
              <w:rPr>
                <w:rFonts w:ascii="Times New Roman" w:hAnsi="Times New Roman" w:cs="Times New Roman"/>
                <w:b/>
                <w:sz w:val="24"/>
                <w:szCs w:val="24"/>
              </w:rPr>
              <w:t xml:space="preserve"> леса</w:t>
            </w:r>
          </w:p>
        </w:tc>
        <w:tc>
          <w:tcPr>
            <w:tcW w:w="1109" w:type="dxa"/>
          </w:tcPr>
          <w:p w:rsidR="000A5BAC" w:rsidRPr="00B73933" w:rsidRDefault="000A5BAC" w:rsidP="000A5BAC">
            <w:pPr>
              <w:spacing w:line="360" w:lineRule="auto"/>
              <w:rPr>
                <w:rFonts w:ascii="Times New Roman" w:hAnsi="Times New Roman" w:cs="Times New Roman"/>
                <w:b/>
                <w:sz w:val="24"/>
                <w:szCs w:val="24"/>
              </w:rPr>
            </w:pPr>
            <w:r w:rsidRPr="00B73933">
              <w:rPr>
                <w:rFonts w:ascii="Times New Roman" w:hAnsi="Times New Roman" w:cs="Times New Roman"/>
                <w:b/>
                <w:sz w:val="24"/>
                <w:szCs w:val="24"/>
              </w:rPr>
              <w:t>25</w:t>
            </w:r>
          </w:p>
        </w:tc>
        <w:tc>
          <w:tcPr>
            <w:tcW w:w="1989" w:type="dxa"/>
          </w:tcPr>
          <w:p w:rsidR="000A5BAC" w:rsidRPr="00B73933" w:rsidRDefault="000A5BAC" w:rsidP="0009128E">
            <w:pPr>
              <w:spacing w:line="360" w:lineRule="auto"/>
              <w:rPr>
                <w:rFonts w:ascii="Times New Roman" w:hAnsi="Times New Roman" w:cs="Times New Roman"/>
                <w:b/>
                <w:sz w:val="24"/>
                <w:szCs w:val="24"/>
              </w:rPr>
            </w:pPr>
            <w:r w:rsidRPr="00B73933">
              <w:rPr>
                <w:rFonts w:ascii="Times New Roman" w:hAnsi="Times New Roman" w:cs="Times New Roman"/>
                <w:b/>
                <w:sz w:val="24"/>
                <w:szCs w:val="24"/>
              </w:rPr>
              <w:t>Незначительное количество</w:t>
            </w:r>
          </w:p>
        </w:tc>
        <w:tc>
          <w:tcPr>
            <w:tcW w:w="1590" w:type="dxa"/>
          </w:tcPr>
          <w:p w:rsidR="000A5BAC" w:rsidRPr="00B73933" w:rsidRDefault="000A5BAC" w:rsidP="0009128E">
            <w:pPr>
              <w:spacing w:line="360" w:lineRule="auto"/>
              <w:rPr>
                <w:rFonts w:ascii="Times New Roman" w:hAnsi="Times New Roman" w:cs="Times New Roman"/>
                <w:b/>
                <w:sz w:val="24"/>
                <w:szCs w:val="24"/>
              </w:rPr>
            </w:pPr>
            <w:r w:rsidRPr="00B73933">
              <w:rPr>
                <w:rFonts w:ascii="Times New Roman" w:hAnsi="Times New Roman" w:cs="Times New Roman"/>
                <w:b/>
                <w:sz w:val="24"/>
                <w:szCs w:val="24"/>
              </w:rPr>
              <w:t>цветение</w:t>
            </w:r>
          </w:p>
        </w:tc>
        <w:tc>
          <w:tcPr>
            <w:tcW w:w="1684" w:type="dxa"/>
          </w:tcPr>
          <w:p w:rsidR="000A5BAC" w:rsidRPr="00B73933" w:rsidRDefault="000A5BAC" w:rsidP="0009128E">
            <w:pPr>
              <w:spacing w:line="360" w:lineRule="auto"/>
              <w:rPr>
                <w:rFonts w:ascii="Times New Roman" w:hAnsi="Times New Roman" w:cs="Times New Roman"/>
                <w:b/>
                <w:sz w:val="24"/>
                <w:szCs w:val="24"/>
              </w:rPr>
            </w:pPr>
            <w:r w:rsidRPr="00B73933">
              <w:rPr>
                <w:rFonts w:ascii="Times New Roman" w:hAnsi="Times New Roman" w:cs="Times New Roman"/>
                <w:b/>
                <w:sz w:val="24"/>
                <w:szCs w:val="24"/>
              </w:rPr>
              <w:t>Одиночными куртинами</w:t>
            </w:r>
          </w:p>
        </w:tc>
      </w:tr>
    </w:tbl>
    <w:p w:rsidR="0037598C" w:rsidRPr="00B73933" w:rsidRDefault="0037598C" w:rsidP="0042157D">
      <w:pPr>
        <w:spacing w:line="360" w:lineRule="auto"/>
        <w:rPr>
          <w:rFonts w:ascii="Times New Roman" w:hAnsi="Times New Roman" w:cs="Times New Roman"/>
          <w:b/>
          <w:sz w:val="24"/>
          <w:szCs w:val="24"/>
        </w:rPr>
      </w:pPr>
    </w:p>
    <w:p w:rsidR="0042157D" w:rsidRPr="00B73933" w:rsidRDefault="0037598C" w:rsidP="0042157D">
      <w:pPr>
        <w:spacing w:line="360" w:lineRule="auto"/>
        <w:rPr>
          <w:rFonts w:ascii="Times New Roman" w:hAnsi="Times New Roman" w:cs="Times New Roman"/>
          <w:b/>
          <w:sz w:val="24"/>
          <w:szCs w:val="24"/>
        </w:rPr>
      </w:pPr>
      <w:r w:rsidRPr="00B73933">
        <w:rPr>
          <w:rFonts w:ascii="Times New Roman" w:hAnsi="Times New Roman" w:cs="Times New Roman"/>
          <w:b/>
          <w:sz w:val="24"/>
          <w:szCs w:val="24"/>
        </w:rPr>
        <w:t>Вывод 4:  В  данном  биогеоценозе  произрастает  много  редких  и  подлежащих   охране  видов  травянистых  растений.</w:t>
      </w:r>
    </w:p>
    <w:p w:rsidR="000A716B" w:rsidRPr="00B73933" w:rsidRDefault="00F74871" w:rsidP="0042157D">
      <w:pPr>
        <w:spacing w:line="360" w:lineRule="auto"/>
        <w:rPr>
          <w:rFonts w:ascii="Times New Roman" w:hAnsi="Times New Roman" w:cs="Times New Roman"/>
          <w:b/>
          <w:sz w:val="24"/>
          <w:szCs w:val="24"/>
        </w:rPr>
      </w:pPr>
      <w:r w:rsidRPr="00B73933">
        <w:rPr>
          <w:rFonts w:ascii="Times New Roman" w:hAnsi="Times New Roman" w:cs="Times New Roman"/>
          <w:b/>
          <w:noProof/>
          <w:sz w:val="24"/>
          <w:szCs w:val="24"/>
          <w:lang w:eastAsia="ru-RU"/>
        </w:rPr>
        <w:drawing>
          <wp:inline distT="0" distB="0" distL="0" distR="0">
            <wp:extent cx="2438400" cy="1828800"/>
            <wp:effectExtent l="0" t="0" r="0" b="0"/>
            <wp:docPr id="16" name="Рисунок 16" descr="G:\Экология   с 2013\Посадка  и  изучение    первоцветов   2014\DSCN48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G:\Экология   с 2013\Посадка  и  изучение    первоцветов   2014\DSCN4864.JPG"/>
                    <pic:cNvPicPr>
                      <a:picLocks noChangeAspect="1" noChangeArrowheads="1"/>
                    </pic:cNvPicPr>
                  </pic:nvPicPr>
                  <pic:blipFill>
                    <a:blip r:embed="rId17" cstate="print"/>
                    <a:srcRect/>
                    <a:stretch>
                      <a:fillRect/>
                    </a:stretch>
                  </pic:blipFill>
                  <pic:spPr bwMode="auto">
                    <a:xfrm>
                      <a:off x="0" y="0"/>
                      <a:ext cx="2441877" cy="1831408"/>
                    </a:xfrm>
                    <a:prstGeom prst="rect">
                      <a:avLst/>
                    </a:prstGeom>
                    <a:noFill/>
                    <a:ln w="9525">
                      <a:noFill/>
                      <a:miter lim="800000"/>
                      <a:headEnd/>
                      <a:tailEnd/>
                    </a:ln>
                  </pic:spPr>
                </pic:pic>
              </a:graphicData>
            </a:graphic>
          </wp:inline>
        </w:drawing>
      </w:r>
      <w:r w:rsidR="00F558A9">
        <w:rPr>
          <w:rFonts w:ascii="Times New Roman" w:hAnsi="Times New Roman" w:cs="Times New Roman"/>
          <w:b/>
          <w:noProof/>
          <w:sz w:val="24"/>
          <w:szCs w:val="24"/>
          <w:lang w:eastAsia="ru-RU"/>
        </w:rPr>
        <w:t xml:space="preserve">        </w:t>
      </w:r>
      <w:r w:rsidR="000A716B" w:rsidRPr="00B73933">
        <w:rPr>
          <w:rFonts w:ascii="Times New Roman" w:hAnsi="Times New Roman" w:cs="Times New Roman"/>
          <w:b/>
          <w:noProof/>
          <w:sz w:val="24"/>
          <w:szCs w:val="24"/>
          <w:lang w:eastAsia="ru-RU"/>
        </w:rPr>
        <w:drawing>
          <wp:inline distT="0" distB="0" distL="0" distR="0">
            <wp:extent cx="2434771" cy="1826078"/>
            <wp:effectExtent l="0" t="0" r="0" b="0"/>
            <wp:docPr id="13" name="Рисунок 13" descr="G:\Экология   с 2013\Съемки  на  Хопре  видео фото исследование  растительности 2014\DSCN75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Экология   с 2013\Съемки  на  Хопре  видео фото исследование  растительности 2014\DSCN7548.JPG"/>
                    <pic:cNvPicPr>
                      <a:picLocks noChangeAspect="1" noChangeArrowheads="1"/>
                    </pic:cNvPicPr>
                  </pic:nvPicPr>
                  <pic:blipFill>
                    <a:blip r:embed="rId18" cstate="print"/>
                    <a:srcRect/>
                    <a:stretch>
                      <a:fillRect/>
                    </a:stretch>
                  </pic:blipFill>
                  <pic:spPr bwMode="auto">
                    <a:xfrm>
                      <a:off x="0" y="0"/>
                      <a:ext cx="2445427" cy="1834070"/>
                    </a:xfrm>
                    <a:prstGeom prst="rect">
                      <a:avLst/>
                    </a:prstGeom>
                    <a:noFill/>
                    <a:ln w="9525">
                      <a:noFill/>
                      <a:miter lim="800000"/>
                      <a:headEnd/>
                      <a:tailEnd/>
                    </a:ln>
                  </pic:spPr>
                </pic:pic>
              </a:graphicData>
            </a:graphic>
          </wp:inline>
        </w:drawing>
      </w:r>
    </w:p>
    <w:p w:rsidR="000A716B" w:rsidRPr="00B73933" w:rsidRDefault="000A716B" w:rsidP="0042157D">
      <w:pPr>
        <w:spacing w:line="360" w:lineRule="auto"/>
        <w:rPr>
          <w:rFonts w:ascii="Times New Roman" w:hAnsi="Times New Roman" w:cs="Times New Roman"/>
          <w:b/>
          <w:sz w:val="24"/>
          <w:szCs w:val="24"/>
        </w:rPr>
      </w:pPr>
      <w:r w:rsidRPr="00B73933">
        <w:rPr>
          <w:rFonts w:ascii="Times New Roman" w:hAnsi="Times New Roman" w:cs="Times New Roman"/>
          <w:b/>
          <w:noProof/>
          <w:sz w:val="24"/>
          <w:szCs w:val="24"/>
          <w:lang w:eastAsia="ru-RU"/>
        </w:rPr>
        <w:lastRenderedPageBreak/>
        <w:drawing>
          <wp:inline distT="0" distB="0" distL="0" distR="0">
            <wp:extent cx="1981200" cy="1485901"/>
            <wp:effectExtent l="19050" t="0" r="0" b="0"/>
            <wp:docPr id="14" name="Рисунок 14" descr="G:\Экология   с 2013\Посадка  и  изучение    первоцветов   2014\DSCN48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Экология   с 2013\Посадка  и  изучение    первоцветов   2014\DSCN4877.JPG"/>
                    <pic:cNvPicPr>
                      <a:picLocks noChangeAspect="1" noChangeArrowheads="1"/>
                    </pic:cNvPicPr>
                  </pic:nvPicPr>
                  <pic:blipFill>
                    <a:blip r:embed="rId19" cstate="print"/>
                    <a:srcRect/>
                    <a:stretch>
                      <a:fillRect/>
                    </a:stretch>
                  </pic:blipFill>
                  <pic:spPr bwMode="auto">
                    <a:xfrm>
                      <a:off x="0" y="0"/>
                      <a:ext cx="1981051" cy="1485790"/>
                    </a:xfrm>
                    <a:prstGeom prst="rect">
                      <a:avLst/>
                    </a:prstGeom>
                    <a:noFill/>
                    <a:ln w="9525">
                      <a:noFill/>
                      <a:miter lim="800000"/>
                      <a:headEnd/>
                      <a:tailEnd/>
                    </a:ln>
                  </pic:spPr>
                </pic:pic>
              </a:graphicData>
            </a:graphic>
          </wp:inline>
        </w:drawing>
      </w:r>
      <w:r w:rsidR="00F74871" w:rsidRPr="00B73933">
        <w:rPr>
          <w:rFonts w:ascii="Times New Roman" w:hAnsi="Times New Roman" w:cs="Times New Roman"/>
          <w:b/>
          <w:sz w:val="24"/>
          <w:szCs w:val="24"/>
        </w:rPr>
        <w:t xml:space="preserve">  </w:t>
      </w:r>
      <w:r w:rsidR="008C689E" w:rsidRPr="00B73933">
        <w:rPr>
          <w:rFonts w:ascii="Times New Roman" w:hAnsi="Times New Roman" w:cs="Times New Roman"/>
          <w:b/>
          <w:noProof/>
          <w:sz w:val="24"/>
          <w:szCs w:val="24"/>
          <w:lang w:eastAsia="ru-RU"/>
        </w:rPr>
        <w:drawing>
          <wp:inline distT="0" distB="0" distL="0" distR="0">
            <wp:extent cx="1584325" cy="1647825"/>
            <wp:effectExtent l="19050" t="0" r="0" b="0"/>
            <wp:docPr id="18" name="Рисунок 18" descr="G:\Экология   с 2013\заповедник\Растения  леса  Менчаки, Потайной и луга май 2010 г\SDC104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G:\Экология   с 2013\заповедник\Растения  леса  Менчаки, Потайной и луга май 2010 г\SDC10445.JPG"/>
                    <pic:cNvPicPr>
                      <a:picLocks noChangeAspect="1" noChangeArrowheads="1"/>
                    </pic:cNvPicPr>
                  </pic:nvPicPr>
                  <pic:blipFill>
                    <a:blip r:embed="rId20" cstate="print"/>
                    <a:srcRect r="27994"/>
                    <a:stretch>
                      <a:fillRect/>
                    </a:stretch>
                  </pic:blipFill>
                  <pic:spPr bwMode="auto">
                    <a:xfrm>
                      <a:off x="0" y="0"/>
                      <a:ext cx="1584325" cy="1647825"/>
                    </a:xfrm>
                    <a:prstGeom prst="rect">
                      <a:avLst/>
                    </a:prstGeom>
                    <a:noFill/>
                    <a:ln w="9525">
                      <a:noFill/>
                      <a:miter lim="800000"/>
                      <a:headEnd/>
                      <a:tailEnd/>
                    </a:ln>
                  </pic:spPr>
                </pic:pic>
              </a:graphicData>
            </a:graphic>
          </wp:inline>
        </w:drawing>
      </w:r>
      <w:r w:rsidRPr="00B73933">
        <w:rPr>
          <w:rFonts w:ascii="Times New Roman" w:hAnsi="Times New Roman" w:cs="Times New Roman"/>
          <w:b/>
          <w:sz w:val="24"/>
          <w:szCs w:val="24"/>
        </w:rPr>
        <w:t xml:space="preserve"> </w:t>
      </w:r>
      <w:r w:rsidRPr="00B73933">
        <w:rPr>
          <w:rFonts w:ascii="Times New Roman" w:hAnsi="Times New Roman" w:cs="Times New Roman"/>
          <w:b/>
          <w:noProof/>
          <w:sz w:val="24"/>
          <w:szCs w:val="24"/>
          <w:lang w:eastAsia="ru-RU"/>
        </w:rPr>
        <w:drawing>
          <wp:inline distT="0" distB="0" distL="0" distR="0">
            <wp:extent cx="1974850" cy="1481138"/>
            <wp:effectExtent l="19050" t="0" r="6350" b="0"/>
            <wp:docPr id="15" name="Рисунок 15" descr="G:\Экология   с 2013\Посадка  и  изучение    первоцветов   2014\DSCN48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Экология   с 2013\Посадка  и  изучение    первоцветов   2014\DSCN4878.JPG"/>
                    <pic:cNvPicPr>
                      <a:picLocks noChangeAspect="1" noChangeArrowheads="1"/>
                    </pic:cNvPicPr>
                  </pic:nvPicPr>
                  <pic:blipFill>
                    <a:blip r:embed="rId21" cstate="print"/>
                    <a:srcRect/>
                    <a:stretch>
                      <a:fillRect/>
                    </a:stretch>
                  </pic:blipFill>
                  <pic:spPr bwMode="auto">
                    <a:xfrm>
                      <a:off x="0" y="0"/>
                      <a:ext cx="1975658" cy="1481744"/>
                    </a:xfrm>
                    <a:prstGeom prst="rect">
                      <a:avLst/>
                    </a:prstGeom>
                    <a:noFill/>
                    <a:ln w="9525">
                      <a:noFill/>
                      <a:miter lim="800000"/>
                      <a:headEnd/>
                      <a:tailEnd/>
                    </a:ln>
                  </pic:spPr>
                </pic:pic>
              </a:graphicData>
            </a:graphic>
          </wp:inline>
        </w:drawing>
      </w:r>
      <w:r w:rsidR="00F74871" w:rsidRPr="00B73933">
        <w:rPr>
          <w:rFonts w:ascii="Times New Roman" w:hAnsi="Times New Roman" w:cs="Times New Roman"/>
          <w:b/>
          <w:sz w:val="24"/>
          <w:szCs w:val="24"/>
        </w:rPr>
        <w:t xml:space="preserve">  </w:t>
      </w:r>
    </w:p>
    <w:p w:rsidR="0052365D" w:rsidRPr="00B73933" w:rsidRDefault="0042157D" w:rsidP="0042157D">
      <w:pPr>
        <w:spacing w:line="360" w:lineRule="auto"/>
        <w:rPr>
          <w:rFonts w:ascii="Times New Roman" w:hAnsi="Times New Roman" w:cs="Times New Roman"/>
          <w:b/>
          <w:sz w:val="24"/>
          <w:szCs w:val="24"/>
          <w:u w:val="single"/>
        </w:rPr>
      </w:pPr>
      <w:r w:rsidRPr="00B73933">
        <w:rPr>
          <w:rFonts w:ascii="Times New Roman" w:hAnsi="Times New Roman" w:cs="Times New Roman"/>
          <w:b/>
          <w:sz w:val="24"/>
          <w:szCs w:val="24"/>
        </w:rPr>
        <w:t xml:space="preserve">Внеярусная  растительность (лианы,  эпифиты,  видовой   состав,  обилие,  высота  прикрепления) </w:t>
      </w:r>
      <w:r w:rsidR="009D3008" w:rsidRPr="00B73933">
        <w:rPr>
          <w:rFonts w:ascii="Times New Roman" w:hAnsi="Times New Roman" w:cs="Times New Roman"/>
          <w:b/>
          <w:sz w:val="24"/>
          <w:szCs w:val="24"/>
        </w:rPr>
        <w:t>–</w:t>
      </w:r>
      <w:r w:rsidR="00216E5D" w:rsidRPr="00B73933">
        <w:rPr>
          <w:rFonts w:ascii="Times New Roman" w:hAnsi="Times New Roman" w:cs="Times New Roman"/>
          <w:b/>
          <w:sz w:val="24"/>
          <w:szCs w:val="24"/>
        </w:rPr>
        <w:t xml:space="preserve"> </w:t>
      </w:r>
      <w:r w:rsidR="00216E5D" w:rsidRPr="00B73933">
        <w:rPr>
          <w:rFonts w:ascii="Times New Roman" w:hAnsi="Times New Roman" w:cs="Times New Roman"/>
          <w:b/>
          <w:sz w:val="24"/>
          <w:szCs w:val="24"/>
          <w:u w:val="single"/>
        </w:rPr>
        <w:t>нет</w:t>
      </w:r>
      <w:r w:rsidR="009D3008" w:rsidRPr="00B73933">
        <w:rPr>
          <w:rFonts w:ascii="Times New Roman" w:hAnsi="Times New Roman" w:cs="Times New Roman"/>
          <w:b/>
          <w:sz w:val="24"/>
          <w:szCs w:val="24"/>
          <w:u w:val="single"/>
        </w:rPr>
        <w:t>.</w:t>
      </w:r>
    </w:p>
    <w:p w:rsidR="009D3008" w:rsidRPr="00B73933" w:rsidRDefault="0037598C" w:rsidP="009D3008">
      <w:pPr>
        <w:spacing w:line="360" w:lineRule="auto"/>
        <w:rPr>
          <w:rFonts w:ascii="Times New Roman" w:hAnsi="Times New Roman" w:cs="Times New Roman"/>
          <w:b/>
          <w:sz w:val="24"/>
          <w:szCs w:val="24"/>
        </w:rPr>
      </w:pPr>
      <w:r w:rsidRPr="00B73933">
        <w:rPr>
          <w:rFonts w:ascii="Times New Roman" w:hAnsi="Times New Roman" w:cs="Times New Roman"/>
          <w:b/>
          <w:sz w:val="24"/>
          <w:szCs w:val="24"/>
        </w:rPr>
        <w:t xml:space="preserve">19. </w:t>
      </w:r>
      <w:proofErr w:type="gramStart"/>
      <w:r w:rsidRPr="00B73933">
        <w:rPr>
          <w:rFonts w:ascii="Times New Roman" w:hAnsi="Times New Roman" w:cs="Times New Roman"/>
          <w:b/>
          <w:sz w:val="24"/>
          <w:szCs w:val="24"/>
        </w:rPr>
        <w:t>Согласно  приложения</w:t>
      </w:r>
      <w:proofErr w:type="gramEnd"/>
      <w:r w:rsidRPr="00B73933">
        <w:rPr>
          <w:rFonts w:ascii="Times New Roman" w:hAnsi="Times New Roman" w:cs="Times New Roman"/>
          <w:b/>
          <w:sz w:val="24"/>
          <w:szCs w:val="24"/>
        </w:rPr>
        <w:t xml:space="preserve">  методики   исследования  4,  и</w:t>
      </w:r>
      <w:r w:rsidR="009D3008" w:rsidRPr="00B73933">
        <w:rPr>
          <w:rFonts w:ascii="Times New Roman" w:hAnsi="Times New Roman" w:cs="Times New Roman"/>
          <w:b/>
          <w:sz w:val="24"/>
          <w:szCs w:val="24"/>
        </w:rPr>
        <w:t>зуч</w:t>
      </w:r>
      <w:r w:rsidRPr="00B73933">
        <w:rPr>
          <w:rFonts w:ascii="Times New Roman" w:hAnsi="Times New Roman" w:cs="Times New Roman"/>
          <w:b/>
          <w:sz w:val="24"/>
          <w:szCs w:val="24"/>
        </w:rPr>
        <w:t>или  состояние</w:t>
      </w:r>
      <w:r w:rsidR="009D3008" w:rsidRPr="00B73933">
        <w:rPr>
          <w:rFonts w:ascii="Times New Roman" w:hAnsi="Times New Roman" w:cs="Times New Roman"/>
          <w:b/>
          <w:sz w:val="24"/>
          <w:szCs w:val="24"/>
        </w:rPr>
        <w:t xml:space="preserve">  деревьев    фитоценоза</w:t>
      </w:r>
      <w:r w:rsidR="00786DCA" w:rsidRPr="00B73933">
        <w:rPr>
          <w:rFonts w:ascii="Times New Roman" w:hAnsi="Times New Roman" w:cs="Times New Roman"/>
          <w:b/>
          <w:sz w:val="24"/>
          <w:szCs w:val="24"/>
        </w:rPr>
        <w:t>.</w:t>
      </w:r>
    </w:p>
    <w:tbl>
      <w:tblPr>
        <w:tblStyle w:val="a4"/>
        <w:tblW w:w="0" w:type="auto"/>
        <w:tblLook w:val="04A0"/>
      </w:tblPr>
      <w:tblGrid>
        <w:gridCol w:w="562"/>
        <w:gridCol w:w="2552"/>
        <w:gridCol w:w="2250"/>
        <w:gridCol w:w="1770"/>
        <w:gridCol w:w="2206"/>
      </w:tblGrid>
      <w:tr w:rsidR="009D3008" w:rsidRPr="00B73933" w:rsidTr="00C73F29">
        <w:trPr>
          <w:trHeight w:val="465"/>
        </w:trPr>
        <w:tc>
          <w:tcPr>
            <w:tcW w:w="562" w:type="dxa"/>
            <w:vMerge w:val="restart"/>
          </w:tcPr>
          <w:p w:rsidR="009D3008" w:rsidRPr="00B73933" w:rsidRDefault="009D3008" w:rsidP="00C73F29">
            <w:pPr>
              <w:spacing w:line="360" w:lineRule="auto"/>
              <w:rPr>
                <w:rFonts w:ascii="Times New Roman" w:hAnsi="Times New Roman" w:cs="Times New Roman"/>
                <w:b/>
                <w:sz w:val="24"/>
                <w:szCs w:val="24"/>
              </w:rPr>
            </w:pPr>
            <w:r w:rsidRPr="00B73933">
              <w:rPr>
                <w:rFonts w:ascii="Times New Roman" w:hAnsi="Times New Roman" w:cs="Times New Roman"/>
                <w:b/>
                <w:sz w:val="24"/>
                <w:szCs w:val="24"/>
              </w:rPr>
              <w:t>№</w:t>
            </w:r>
          </w:p>
        </w:tc>
        <w:tc>
          <w:tcPr>
            <w:tcW w:w="2552" w:type="dxa"/>
            <w:vMerge w:val="restart"/>
          </w:tcPr>
          <w:p w:rsidR="009D3008" w:rsidRPr="00B73933" w:rsidRDefault="009D3008" w:rsidP="00C73F29">
            <w:pPr>
              <w:spacing w:line="360" w:lineRule="auto"/>
              <w:rPr>
                <w:rFonts w:ascii="Times New Roman" w:hAnsi="Times New Roman" w:cs="Times New Roman"/>
                <w:b/>
                <w:sz w:val="24"/>
                <w:szCs w:val="24"/>
              </w:rPr>
            </w:pPr>
            <w:r w:rsidRPr="00B73933">
              <w:rPr>
                <w:rFonts w:ascii="Times New Roman" w:hAnsi="Times New Roman" w:cs="Times New Roman"/>
                <w:b/>
                <w:sz w:val="24"/>
                <w:szCs w:val="24"/>
              </w:rPr>
              <w:t>Деревья фитоценоза</w:t>
            </w:r>
          </w:p>
        </w:tc>
        <w:tc>
          <w:tcPr>
            <w:tcW w:w="6226" w:type="dxa"/>
            <w:gridSpan w:val="3"/>
          </w:tcPr>
          <w:p w:rsidR="009D3008" w:rsidRPr="00B73933" w:rsidRDefault="009D3008" w:rsidP="00C73F29">
            <w:pPr>
              <w:spacing w:line="360" w:lineRule="auto"/>
              <w:rPr>
                <w:rFonts w:ascii="Times New Roman" w:hAnsi="Times New Roman" w:cs="Times New Roman"/>
                <w:b/>
                <w:sz w:val="24"/>
                <w:szCs w:val="24"/>
              </w:rPr>
            </w:pPr>
            <w:r w:rsidRPr="00B73933">
              <w:rPr>
                <w:rFonts w:ascii="Times New Roman" w:hAnsi="Times New Roman" w:cs="Times New Roman"/>
                <w:b/>
                <w:sz w:val="24"/>
                <w:szCs w:val="24"/>
              </w:rPr>
              <w:t>Стадии, количество  деревьев  по  стадиям</w:t>
            </w:r>
          </w:p>
        </w:tc>
      </w:tr>
      <w:tr w:rsidR="009D3008" w:rsidRPr="00B73933" w:rsidTr="00C73F29">
        <w:trPr>
          <w:trHeight w:val="358"/>
        </w:trPr>
        <w:tc>
          <w:tcPr>
            <w:tcW w:w="562" w:type="dxa"/>
            <w:vMerge/>
          </w:tcPr>
          <w:p w:rsidR="009D3008" w:rsidRPr="00B73933" w:rsidRDefault="009D3008" w:rsidP="00C73F29">
            <w:pPr>
              <w:spacing w:line="360" w:lineRule="auto"/>
              <w:rPr>
                <w:rFonts w:ascii="Times New Roman" w:hAnsi="Times New Roman" w:cs="Times New Roman"/>
                <w:b/>
                <w:sz w:val="24"/>
                <w:szCs w:val="24"/>
              </w:rPr>
            </w:pPr>
          </w:p>
        </w:tc>
        <w:tc>
          <w:tcPr>
            <w:tcW w:w="2552" w:type="dxa"/>
            <w:vMerge/>
          </w:tcPr>
          <w:p w:rsidR="009D3008" w:rsidRPr="00B73933" w:rsidRDefault="009D3008" w:rsidP="00C73F29">
            <w:pPr>
              <w:spacing w:line="360" w:lineRule="auto"/>
              <w:rPr>
                <w:rFonts w:ascii="Times New Roman" w:hAnsi="Times New Roman" w:cs="Times New Roman"/>
                <w:b/>
                <w:sz w:val="24"/>
                <w:szCs w:val="24"/>
              </w:rPr>
            </w:pPr>
          </w:p>
        </w:tc>
        <w:tc>
          <w:tcPr>
            <w:tcW w:w="2250" w:type="dxa"/>
          </w:tcPr>
          <w:p w:rsidR="009D3008" w:rsidRPr="00B73933" w:rsidRDefault="009D3008" w:rsidP="00C73F29">
            <w:pPr>
              <w:spacing w:line="360" w:lineRule="auto"/>
              <w:rPr>
                <w:rFonts w:ascii="Times New Roman" w:hAnsi="Times New Roman" w:cs="Times New Roman"/>
                <w:b/>
                <w:sz w:val="24"/>
                <w:szCs w:val="24"/>
              </w:rPr>
            </w:pPr>
            <w:r w:rsidRPr="00B73933">
              <w:rPr>
                <w:rFonts w:ascii="Times New Roman" w:hAnsi="Times New Roman" w:cs="Times New Roman"/>
                <w:b/>
                <w:sz w:val="24"/>
                <w:szCs w:val="24"/>
              </w:rPr>
              <w:t>Вегетативная</w:t>
            </w:r>
          </w:p>
        </w:tc>
        <w:tc>
          <w:tcPr>
            <w:tcW w:w="1770" w:type="dxa"/>
          </w:tcPr>
          <w:p w:rsidR="009D3008" w:rsidRPr="00B73933" w:rsidRDefault="009D3008" w:rsidP="00C73F29">
            <w:pPr>
              <w:spacing w:line="360" w:lineRule="auto"/>
              <w:rPr>
                <w:rFonts w:ascii="Times New Roman" w:hAnsi="Times New Roman" w:cs="Times New Roman"/>
                <w:b/>
                <w:sz w:val="24"/>
                <w:szCs w:val="24"/>
              </w:rPr>
            </w:pPr>
            <w:r w:rsidRPr="00B73933">
              <w:rPr>
                <w:rFonts w:ascii="Times New Roman" w:hAnsi="Times New Roman" w:cs="Times New Roman"/>
                <w:b/>
                <w:sz w:val="24"/>
                <w:szCs w:val="24"/>
              </w:rPr>
              <w:t>Генеративная</w:t>
            </w:r>
          </w:p>
        </w:tc>
        <w:tc>
          <w:tcPr>
            <w:tcW w:w="2206" w:type="dxa"/>
          </w:tcPr>
          <w:p w:rsidR="009D3008" w:rsidRPr="00B73933" w:rsidRDefault="009D3008" w:rsidP="00C73F29">
            <w:pPr>
              <w:spacing w:line="360" w:lineRule="auto"/>
              <w:rPr>
                <w:rFonts w:ascii="Times New Roman" w:hAnsi="Times New Roman" w:cs="Times New Roman"/>
                <w:b/>
                <w:sz w:val="24"/>
                <w:szCs w:val="24"/>
              </w:rPr>
            </w:pPr>
            <w:r w:rsidRPr="00B73933">
              <w:rPr>
                <w:rFonts w:ascii="Times New Roman" w:hAnsi="Times New Roman" w:cs="Times New Roman"/>
                <w:b/>
                <w:sz w:val="24"/>
                <w:szCs w:val="24"/>
              </w:rPr>
              <w:t>Умирающие деревья</w:t>
            </w:r>
          </w:p>
        </w:tc>
      </w:tr>
      <w:tr w:rsidR="009D3008" w:rsidRPr="00B73933" w:rsidTr="00C73F29">
        <w:tc>
          <w:tcPr>
            <w:tcW w:w="562" w:type="dxa"/>
          </w:tcPr>
          <w:p w:rsidR="009D3008" w:rsidRPr="00B73933" w:rsidRDefault="00786DCA" w:rsidP="00C73F29">
            <w:pPr>
              <w:spacing w:line="360" w:lineRule="auto"/>
              <w:rPr>
                <w:rFonts w:ascii="Times New Roman" w:hAnsi="Times New Roman" w:cs="Times New Roman"/>
                <w:b/>
                <w:sz w:val="24"/>
                <w:szCs w:val="24"/>
              </w:rPr>
            </w:pPr>
            <w:r w:rsidRPr="00B73933">
              <w:rPr>
                <w:rFonts w:ascii="Times New Roman" w:hAnsi="Times New Roman" w:cs="Times New Roman"/>
                <w:b/>
                <w:sz w:val="24"/>
                <w:szCs w:val="24"/>
              </w:rPr>
              <w:t>1.</w:t>
            </w:r>
          </w:p>
        </w:tc>
        <w:tc>
          <w:tcPr>
            <w:tcW w:w="2552" w:type="dxa"/>
          </w:tcPr>
          <w:p w:rsidR="009D3008" w:rsidRPr="00B73933" w:rsidRDefault="00786DCA" w:rsidP="00C73F29">
            <w:pPr>
              <w:spacing w:line="360" w:lineRule="auto"/>
              <w:rPr>
                <w:rFonts w:ascii="Times New Roman" w:hAnsi="Times New Roman" w:cs="Times New Roman"/>
                <w:b/>
                <w:sz w:val="24"/>
                <w:szCs w:val="24"/>
              </w:rPr>
            </w:pPr>
            <w:r w:rsidRPr="00B73933">
              <w:rPr>
                <w:rFonts w:ascii="Times New Roman" w:hAnsi="Times New Roman" w:cs="Times New Roman"/>
                <w:b/>
                <w:sz w:val="24"/>
                <w:szCs w:val="24"/>
              </w:rPr>
              <w:t>Дуб  черешчатый</w:t>
            </w:r>
          </w:p>
        </w:tc>
        <w:tc>
          <w:tcPr>
            <w:tcW w:w="2250" w:type="dxa"/>
          </w:tcPr>
          <w:p w:rsidR="009D3008" w:rsidRPr="00B73933" w:rsidRDefault="00786DCA" w:rsidP="00C73F29">
            <w:pPr>
              <w:spacing w:line="360" w:lineRule="auto"/>
              <w:rPr>
                <w:rFonts w:ascii="Times New Roman" w:hAnsi="Times New Roman" w:cs="Times New Roman"/>
                <w:b/>
                <w:sz w:val="24"/>
                <w:szCs w:val="24"/>
              </w:rPr>
            </w:pPr>
            <w:r w:rsidRPr="00B73933">
              <w:rPr>
                <w:rFonts w:ascii="Times New Roman" w:hAnsi="Times New Roman" w:cs="Times New Roman"/>
                <w:b/>
                <w:sz w:val="24"/>
                <w:szCs w:val="24"/>
              </w:rPr>
              <w:t>16</w:t>
            </w:r>
          </w:p>
        </w:tc>
        <w:tc>
          <w:tcPr>
            <w:tcW w:w="1770" w:type="dxa"/>
          </w:tcPr>
          <w:p w:rsidR="009D3008" w:rsidRPr="00B73933" w:rsidRDefault="00786DCA" w:rsidP="00C73F29">
            <w:pPr>
              <w:spacing w:line="360" w:lineRule="auto"/>
              <w:rPr>
                <w:rFonts w:ascii="Times New Roman" w:hAnsi="Times New Roman" w:cs="Times New Roman"/>
                <w:b/>
                <w:sz w:val="24"/>
                <w:szCs w:val="24"/>
              </w:rPr>
            </w:pPr>
            <w:r w:rsidRPr="00B73933">
              <w:rPr>
                <w:rFonts w:ascii="Times New Roman" w:hAnsi="Times New Roman" w:cs="Times New Roman"/>
                <w:b/>
                <w:sz w:val="24"/>
                <w:szCs w:val="24"/>
              </w:rPr>
              <w:t>11</w:t>
            </w:r>
          </w:p>
        </w:tc>
        <w:tc>
          <w:tcPr>
            <w:tcW w:w="2206" w:type="dxa"/>
          </w:tcPr>
          <w:p w:rsidR="009D3008" w:rsidRPr="00B73933" w:rsidRDefault="00786DCA" w:rsidP="00C73F29">
            <w:pPr>
              <w:spacing w:line="360" w:lineRule="auto"/>
              <w:rPr>
                <w:rFonts w:ascii="Times New Roman" w:hAnsi="Times New Roman" w:cs="Times New Roman"/>
                <w:b/>
                <w:sz w:val="24"/>
                <w:szCs w:val="24"/>
              </w:rPr>
            </w:pPr>
            <w:r w:rsidRPr="00B73933">
              <w:rPr>
                <w:rFonts w:ascii="Times New Roman" w:hAnsi="Times New Roman" w:cs="Times New Roman"/>
                <w:b/>
                <w:sz w:val="24"/>
                <w:szCs w:val="24"/>
              </w:rPr>
              <w:t>14</w:t>
            </w:r>
          </w:p>
        </w:tc>
      </w:tr>
      <w:tr w:rsidR="009D3008" w:rsidRPr="00B73933" w:rsidTr="00C73F29">
        <w:tc>
          <w:tcPr>
            <w:tcW w:w="562" w:type="dxa"/>
          </w:tcPr>
          <w:p w:rsidR="009D3008" w:rsidRPr="00B73933" w:rsidRDefault="00786DCA" w:rsidP="00C73F29">
            <w:pPr>
              <w:spacing w:line="360" w:lineRule="auto"/>
              <w:rPr>
                <w:rFonts w:ascii="Times New Roman" w:hAnsi="Times New Roman" w:cs="Times New Roman"/>
                <w:b/>
                <w:sz w:val="24"/>
                <w:szCs w:val="24"/>
              </w:rPr>
            </w:pPr>
            <w:r w:rsidRPr="00B73933">
              <w:rPr>
                <w:rFonts w:ascii="Times New Roman" w:hAnsi="Times New Roman" w:cs="Times New Roman"/>
                <w:b/>
                <w:sz w:val="24"/>
                <w:szCs w:val="24"/>
              </w:rPr>
              <w:t>2.</w:t>
            </w:r>
          </w:p>
        </w:tc>
        <w:tc>
          <w:tcPr>
            <w:tcW w:w="2552" w:type="dxa"/>
          </w:tcPr>
          <w:p w:rsidR="009D3008" w:rsidRPr="00B73933" w:rsidRDefault="00786DCA" w:rsidP="00C73F29">
            <w:pPr>
              <w:spacing w:line="360" w:lineRule="auto"/>
              <w:rPr>
                <w:rFonts w:ascii="Times New Roman" w:hAnsi="Times New Roman" w:cs="Times New Roman"/>
                <w:b/>
                <w:sz w:val="24"/>
                <w:szCs w:val="24"/>
              </w:rPr>
            </w:pPr>
            <w:r w:rsidRPr="00B73933">
              <w:rPr>
                <w:rFonts w:ascii="Times New Roman" w:hAnsi="Times New Roman" w:cs="Times New Roman"/>
                <w:b/>
                <w:sz w:val="24"/>
                <w:szCs w:val="24"/>
              </w:rPr>
              <w:t>Осина  обыкновенная</w:t>
            </w:r>
          </w:p>
        </w:tc>
        <w:tc>
          <w:tcPr>
            <w:tcW w:w="2250" w:type="dxa"/>
          </w:tcPr>
          <w:p w:rsidR="009D3008" w:rsidRPr="00B73933" w:rsidRDefault="009132D5" w:rsidP="00C73F29">
            <w:pPr>
              <w:spacing w:line="360" w:lineRule="auto"/>
              <w:rPr>
                <w:rFonts w:ascii="Times New Roman" w:hAnsi="Times New Roman" w:cs="Times New Roman"/>
                <w:b/>
                <w:sz w:val="24"/>
                <w:szCs w:val="24"/>
              </w:rPr>
            </w:pPr>
            <w:r w:rsidRPr="00B73933">
              <w:rPr>
                <w:rFonts w:ascii="Times New Roman" w:hAnsi="Times New Roman" w:cs="Times New Roman"/>
                <w:b/>
                <w:sz w:val="24"/>
                <w:szCs w:val="24"/>
              </w:rPr>
              <w:t>45</w:t>
            </w:r>
          </w:p>
        </w:tc>
        <w:tc>
          <w:tcPr>
            <w:tcW w:w="1770" w:type="dxa"/>
          </w:tcPr>
          <w:p w:rsidR="009D3008" w:rsidRPr="00B73933" w:rsidRDefault="009132D5" w:rsidP="00C73F29">
            <w:pPr>
              <w:spacing w:line="360" w:lineRule="auto"/>
              <w:rPr>
                <w:rFonts w:ascii="Times New Roman" w:hAnsi="Times New Roman" w:cs="Times New Roman"/>
                <w:b/>
                <w:sz w:val="24"/>
                <w:szCs w:val="24"/>
              </w:rPr>
            </w:pPr>
            <w:r w:rsidRPr="00B73933">
              <w:rPr>
                <w:rFonts w:ascii="Times New Roman" w:hAnsi="Times New Roman" w:cs="Times New Roman"/>
                <w:b/>
                <w:sz w:val="24"/>
                <w:szCs w:val="24"/>
              </w:rPr>
              <w:t>28</w:t>
            </w:r>
          </w:p>
        </w:tc>
        <w:tc>
          <w:tcPr>
            <w:tcW w:w="2206" w:type="dxa"/>
          </w:tcPr>
          <w:p w:rsidR="009D3008" w:rsidRPr="00B73933" w:rsidRDefault="009132D5" w:rsidP="00C73F29">
            <w:pPr>
              <w:spacing w:line="360" w:lineRule="auto"/>
              <w:rPr>
                <w:rFonts w:ascii="Times New Roman" w:hAnsi="Times New Roman" w:cs="Times New Roman"/>
                <w:b/>
                <w:sz w:val="24"/>
                <w:szCs w:val="24"/>
              </w:rPr>
            </w:pPr>
            <w:r w:rsidRPr="00B73933">
              <w:rPr>
                <w:rFonts w:ascii="Times New Roman" w:hAnsi="Times New Roman" w:cs="Times New Roman"/>
                <w:b/>
                <w:sz w:val="24"/>
                <w:szCs w:val="24"/>
              </w:rPr>
              <w:t>7</w:t>
            </w:r>
          </w:p>
        </w:tc>
      </w:tr>
      <w:tr w:rsidR="009D3008" w:rsidRPr="00B73933" w:rsidTr="00C73F29">
        <w:tc>
          <w:tcPr>
            <w:tcW w:w="562" w:type="dxa"/>
          </w:tcPr>
          <w:p w:rsidR="009D3008" w:rsidRPr="00B73933" w:rsidRDefault="00786DCA" w:rsidP="00C73F29">
            <w:pPr>
              <w:spacing w:line="360" w:lineRule="auto"/>
              <w:rPr>
                <w:rFonts w:ascii="Times New Roman" w:hAnsi="Times New Roman" w:cs="Times New Roman"/>
                <w:b/>
                <w:sz w:val="24"/>
                <w:szCs w:val="24"/>
              </w:rPr>
            </w:pPr>
            <w:r w:rsidRPr="00B73933">
              <w:rPr>
                <w:rFonts w:ascii="Times New Roman" w:hAnsi="Times New Roman" w:cs="Times New Roman"/>
                <w:b/>
                <w:sz w:val="24"/>
                <w:szCs w:val="24"/>
              </w:rPr>
              <w:t xml:space="preserve">3. </w:t>
            </w:r>
          </w:p>
        </w:tc>
        <w:tc>
          <w:tcPr>
            <w:tcW w:w="2552" w:type="dxa"/>
          </w:tcPr>
          <w:p w:rsidR="009D3008" w:rsidRPr="00B73933" w:rsidRDefault="00786DCA" w:rsidP="00C73F29">
            <w:pPr>
              <w:spacing w:line="360" w:lineRule="auto"/>
              <w:rPr>
                <w:rFonts w:ascii="Times New Roman" w:hAnsi="Times New Roman" w:cs="Times New Roman"/>
                <w:b/>
                <w:sz w:val="24"/>
                <w:szCs w:val="24"/>
              </w:rPr>
            </w:pPr>
            <w:r w:rsidRPr="00B73933">
              <w:rPr>
                <w:rFonts w:ascii="Times New Roman" w:hAnsi="Times New Roman" w:cs="Times New Roman"/>
                <w:b/>
                <w:sz w:val="24"/>
                <w:szCs w:val="24"/>
              </w:rPr>
              <w:t>Клен  американский</w:t>
            </w:r>
          </w:p>
        </w:tc>
        <w:tc>
          <w:tcPr>
            <w:tcW w:w="2250" w:type="dxa"/>
          </w:tcPr>
          <w:p w:rsidR="009D3008" w:rsidRPr="00B73933" w:rsidRDefault="00786DCA" w:rsidP="00C73F29">
            <w:pPr>
              <w:spacing w:line="360" w:lineRule="auto"/>
              <w:rPr>
                <w:rFonts w:ascii="Times New Roman" w:hAnsi="Times New Roman" w:cs="Times New Roman"/>
                <w:b/>
                <w:sz w:val="24"/>
                <w:szCs w:val="24"/>
              </w:rPr>
            </w:pPr>
            <w:r w:rsidRPr="00B73933">
              <w:rPr>
                <w:rFonts w:ascii="Times New Roman" w:hAnsi="Times New Roman" w:cs="Times New Roman"/>
                <w:b/>
                <w:sz w:val="24"/>
                <w:szCs w:val="24"/>
              </w:rPr>
              <w:t>32</w:t>
            </w:r>
          </w:p>
        </w:tc>
        <w:tc>
          <w:tcPr>
            <w:tcW w:w="1770" w:type="dxa"/>
          </w:tcPr>
          <w:p w:rsidR="009D3008" w:rsidRPr="00B73933" w:rsidRDefault="00786DCA" w:rsidP="00C73F29">
            <w:pPr>
              <w:spacing w:line="360" w:lineRule="auto"/>
              <w:rPr>
                <w:rFonts w:ascii="Times New Roman" w:hAnsi="Times New Roman" w:cs="Times New Roman"/>
                <w:b/>
                <w:sz w:val="24"/>
                <w:szCs w:val="24"/>
              </w:rPr>
            </w:pPr>
            <w:r w:rsidRPr="00B73933">
              <w:rPr>
                <w:rFonts w:ascii="Times New Roman" w:hAnsi="Times New Roman" w:cs="Times New Roman"/>
                <w:b/>
                <w:sz w:val="24"/>
                <w:szCs w:val="24"/>
              </w:rPr>
              <w:t>19</w:t>
            </w:r>
          </w:p>
        </w:tc>
        <w:tc>
          <w:tcPr>
            <w:tcW w:w="2206" w:type="dxa"/>
          </w:tcPr>
          <w:p w:rsidR="009D3008" w:rsidRPr="00B73933" w:rsidRDefault="00786DCA" w:rsidP="00C73F29">
            <w:pPr>
              <w:spacing w:line="360" w:lineRule="auto"/>
              <w:rPr>
                <w:rFonts w:ascii="Times New Roman" w:hAnsi="Times New Roman" w:cs="Times New Roman"/>
                <w:b/>
                <w:sz w:val="24"/>
                <w:szCs w:val="24"/>
              </w:rPr>
            </w:pPr>
            <w:r w:rsidRPr="00B73933">
              <w:rPr>
                <w:rFonts w:ascii="Times New Roman" w:hAnsi="Times New Roman" w:cs="Times New Roman"/>
                <w:b/>
                <w:sz w:val="24"/>
                <w:szCs w:val="24"/>
              </w:rPr>
              <w:t>5</w:t>
            </w:r>
          </w:p>
        </w:tc>
      </w:tr>
      <w:tr w:rsidR="009D3008" w:rsidRPr="00B73933" w:rsidTr="00C73F29">
        <w:tc>
          <w:tcPr>
            <w:tcW w:w="562" w:type="dxa"/>
          </w:tcPr>
          <w:p w:rsidR="009D3008" w:rsidRPr="00B73933" w:rsidRDefault="00786DCA" w:rsidP="00C73F29">
            <w:pPr>
              <w:spacing w:line="360" w:lineRule="auto"/>
              <w:rPr>
                <w:rFonts w:ascii="Times New Roman" w:hAnsi="Times New Roman" w:cs="Times New Roman"/>
                <w:b/>
                <w:sz w:val="24"/>
                <w:szCs w:val="24"/>
              </w:rPr>
            </w:pPr>
            <w:r w:rsidRPr="00B73933">
              <w:rPr>
                <w:rFonts w:ascii="Times New Roman" w:hAnsi="Times New Roman" w:cs="Times New Roman"/>
                <w:b/>
                <w:sz w:val="24"/>
                <w:szCs w:val="24"/>
              </w:rPr>
              <w:t xml:space="preserve">4. </w:t>
            </w:r>
          </w:p>
        </w:tc>
        <w:tc>
          <w:tcPr>
            <w:tcW w:w="2552" w:type="dxa"/>
          </w:tcPr>
          <w:p w:rsidR="009D3008" w:rsidRPr="00B73933" w:rsidRDefault="00786DCA" w:rsidP="00C73F29">
            <w:pPr>
              <w:spacing w:line="360" w:lineRule="auto"/>
              <w:rPr>
                <w:rFonts w:ascii="Times New Roman" w:hAnsi="Times New Roman" w:cs="Times New Roman"/>
                <w:b/>
                <w:sz w:val="24"/>
                <w:szCs w:val="24"/>
              </w:rPr>
            </w:pPr>
            <w:r w:rsidRPr="00B73933">
              <w:rPr>
                <w:rFonts w:ascii="Times New Roman" w:hAnsi="Times New Roman" w:cs="Times New Roman"/>
                <w:b/>
                <w:sz w:val="24"/>
                <w:szCs w:val="24"/>
              </w:rPr>
              <w:t>Клен  полевой</w:t>
            </w:r>
          </w:p>
        </w:tc>
        <w:tc>
          <w:tcPr>
            <w:tcW w:w="2250" w:type="dxa"/>
          </w:tcPr>
          <w:p w:rsidR="009D3008" w:rsidRPr="00B73933" w:rsidRDefault="00786DCA" w:rsidP="00C73F29">
            <w:pPr>
              <w:spacing w:line="360" w:lineRule="auto"/>
              <w:rPr>
                <w:rFonts w:ascii="Times New Roman" w:hAnsi="Times New Roman" w:cs="Times New Roman"/>
                <w:b/>
                <w:sz w:val="24"/>
                <w:szCs w:val="24"/>
              </w:rPr>
            </w:pPr>
            <w:r w:rsidRPr="00B73933">
              <w:rPr>
                <w:rFonts w:ascii="Times New Roman" w:hAnsi="Times New Roman" w:cs="Times New Roman"/>
                <w:b/>
                <w:sz w:val="24"/>
                <w:szCs w:val="24"/>
              </w:rPr>
              <w:t>9</w:t>
            </w:r>
          </w:p>
        </w:tc>
        <w:tc>
          <w:tcPr>
            <w:tcW w:w="1770" w:type="dxa"/>
          </w:tcPr>
          <w:p w:rsidR="009D3008" w:rsidRPr="00B73933" w:rsidRDefault="00786DCA" w:rsidP="00C73F29">
            <w:pPr>
              <w:spacing w:line="360" w:lineRule="auto"/>
              <w:rPr>
                <w:rFonts w:ascii="Times New Roman" w:hAnsi="Times New Roman" w:cs="Times New Roman"/>
                <w:b/>
                <w:sz w:val="24"/>
                <w:szCs w:val="24"/>
              </w:rPr>
            </w:pPr>
            <w:r w:rsidRPr="00B73933">
              <w:rPr>
                <w:rFonts w:ascii="Times New Roman" w:hAnsi="Times New Roman" w:cs="Times New Roman"/>
                <w:b/>
                <w:sz w:val="24"/>
                <w:szCs w:val="24"/>
              </w:rPr>
              <w:t>10</w:t>
            </w:r>
          </w:p>
        </w:tc>
        <w:tc>
          <w:tcPr>
            <w:tcW w:w="2206" w:type="dxa"/>
          </w:tcPr>
          <w:p w:rsidR="009D3008" w:rsidRPr="00B73933" w:rsidRDefault="00786DCA" w:rsidP="00C73F29">
            <w:pPr>
              <w:spacing w:line="360" w:lineRule="auto"/>
              <w:rPr>
                <w:rFonts w:ascii="Times New Roman" w:hAnsi="Times New Roman" w:cs="Times New Roman"/>
                <w:b/>
                <w:sz w:val="24"/>
                <w:szCs w:val="24"/>
              </w:rPr>
            </w:pPr>
            <w:r w:rsidRPr="00B73933">
              <w:rPr>
                <w:rFonts w:ascii="Times New Roman" w:hAnsi="Times New Roman" w:cs="Times New Roman"/>
                <w:b/>
                <w:sz w:val="24"/>
                <w:szCs w:val="24"/>
              </w:rPr>
              <w:t>4</w:t>
            </w:r>
          </w:p>
        </w:tc>
      </w:tr>
    </w:tbl>
    <w:p w:rsidR="00230B3A" w:rsidRPr="00B73933" w:rsidRDefault="00230B3A" w:rsidP="00230B3A">
      <w:pPr>
        <w:spacing w:line="360" w:lineRule="auto"/>
        <w:rPr>
          <w:rFonts w:ascii="Times New Roman" w:hAnsi="Times New Roman" w:cs="Times New Roman"/>
          <w:b/>
          <w:sz w:val="24"/>
          <w:szCs w:val="24"/>
        </w:rPr>
      </w:pPr>
    </w:p>
    <w:p w:rsidR="008C689E" w:rsidRPr="00B73933" w:rsidRDefault="008C689E" w:rsidP="00230B3A">
      <w:pPr>
        <w:spacing w:line="360" w:lineRule="auto"/>
        <w:rPr>
          <w:rFonts w:ascii="Times New Roman" w:hAnsi="Times New Roman" w:cs="Times New Roman"/>
          <w:b/>
          <w:sz w:val="24"/>
          <w:szCs w:val="24"/>
        </w:rPr>
      </w:pPr>
      <w:r w:rsidRPr="00B73933">
        <w:rPr>
          <w:rFonts w:ascii="Times New Roman" w:hAnsi="Times New Roman" w:cs="Times New Roman"/>
          <w:b/>
          <w:noProof/>
          <w:sz w:val="24"/>
          <w:szCs w:val="24"/>
          <w:lang w:eastAsia="ru-RU"/>
        </w:rPr>
        <w:drawing>
          <wp:inline distT="0" distB="0" distL="0" distR="0">
            <wp:extent cx="1624694" cy="2166257"/>
            <wp:effectExtent l="19050" t="0" r="0" b="0"/>
            <wp:docPr id="21" name="Рисунок 21" descr="G:\Экология   с 2013\2013-10-08, ФОТО  ДЕРЕВЬЯ  ЛЕСА\ФОТО  ДЕРЕВЬЯ  ЛЕСА 0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G:\Экология   с 2013\2013-10-08, ФОТО  ДЕРЕВЬЯ  ЛЕСА\ФОТО  ДЕРЕВЬЯ  ЛЕСА 063.jpg"/>
                    <pic:cNvPicPr>
                      <a:picLocks noChangeAspect="1" noChangeArrowheads="1"/>
                    </pic:cNvPicPr>
                  </pic:nvPicPr>
                  <pic:blipFill>
                    <a:blip r:embed="rId22" cstate="print"/>
                    <a:srcRect/>
                    <a:stretch>
                      <a:fillRect/>
                    </a:stretch>
                  </pic:blipFill>
                  <pic:spPr bwMode="auto">
                    <a:xfrm>
                      <a:off x="0" y="0"/>
                      <a:ext cx="1620445" cy="2160592"/>
                    </a:xfrm>
                    <a:prstGeom prst="rect">
                      <a:avLst/>
                    </a:prstGeom>
                    <a:noFill/>
                    <a:ln w="9525">
                      <a:noFill/>
                      <a:miter lim="800000"/>
                      <a:headEnd/>
                      <a:tailEnd/>
                    </a:ln>
                  </pic:spPr>
                </pic:pic>
              </a:graphicData>
            </a:graphic>
          </wp:inline>
        </w:drawing>
      </w:r>
      <w:r w:rsidRPr="00B73933">
        <w:rPr>
          <w:rFonts w:ascii="Times New Roman" w:hAnsi="Times New Roman" w:cs="Times New Roman"/>
          <w:b/>
          <w:noProof/>
          <w:sz w:val="24"/>
          <w:szCs w:val="24"/>
          <w:lang w:eastAsia="ru-RU"/>
        </w:rPr>
        <w:drawing>
          <wp:inline distT="0" distB="0" distL="0" distR="0">
            <wp:extent cx="2875090" cy="1693015"/>
            <wp:effectExtent l="19050" t="0" r="1460" b="0"/>
            <wp:docPr id="23" name="Рисунок 23" descr="G:\Экология   с 2013\заповедник\снимки  деревьев  дек 2010\SDC10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G:\Экология   с 2013\заповедник\снимки  деревьев  дек 2010\SDC10301.JPG"/>
                    <pic:cNvPicPr>
                      <a:picLocks noChangeAspect="1" noChangeArrowheads="1"/>
                    </pic:cNvPicPr>
                  </pic:nvPicPr>
                  <pic:blipFill>
                    <a:blip r:embed="rId23" cstate="print"/>
                    <a:srcRect b="21528"/>
                    <a:stretch>
                      <a:fillRect/>
                    </a:stretch>
                  </pic:blipFill>
                  <pic:spPr bwMode="auto">
                    <a:xfrm>
                      <a:off x="0" y="0"/>
                      <a:ext cx="2874473" cy="1692652"/>
                    </a:xfrm>
                    <a:prstGeom prst="rect">
                      <a:avLst/>
                    </a:prstGeom>
                    <a:noFill/>
                    <a:ln w="9525">
                      <a:noFill/>
                      <a:miter lim="800000"/>
                      <a:headEnd/>
                      <a:tailEnd/>
                    </a:ln>
                  </pic:spPr>
                </pic:pic>
              </a:graphicData>
            </a:graphic>
          </wp:inline>
        </w:drawing>
      </w:r>
      <w:r w:rsidRPr="00B73933">
        <w:rPr>
          <w:rFonts w:ascii="Times New Roman" w:hAnsi="Times New Roman" w:cs="Times New Roman"/>
          <w:b/>
          <w:noProof/>
          <w:sz w:val="24"/>
          <w:szCs w:val="24"/>
          <w:lang w:eastAsia="ru-RU"/>
        </w:rPr>
        <w:drawing>
          <wp:inline distT="0" distB="0" distL="0" distR="0">
            <wp:extent cx="1483179" cy="1977570"/>
            <wp:effectExtent l="19050" t="0" r="2721" b="0"/>
            <wp:docPr id="22" name="Рисунок 22" descr="G:\Экология   с 2013\2013-10-08, ФОТО  ДЕРЕВЬЯ  ЛЕСА\ФОТО  ДЕРЕВЬЯ  ЛЕСА 0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G:\Экология   с 2013\2013-10-08, ФОТО  ДЕРЕВЬЯ  ЛЕСА\ФОТО  ДЕРЕВЬЯ  ЛЕСА 073.jpg"/>
                    <pic:cNvPicPr>
                      <a:picLocks noChangeAspect="1" noChangeArrowheads="1"/>
                    </pic:cNvPicPr>
                  </pic:nvPicPr>
                  <pic:blipFill>
                    <a:blip r:embed="rId24" cstate="print">
                      <a:lum bright="-20000"/>
                    </a:blip>
                    <a:srcRect/>
                    <a:stretch>
                      <a:fillRect/>
                    </a:stretch>
                  </pic:blipFill>
                  <pic:spPr bwMode="auto">
                    <a:xfrm>
                      <a:off x="0" y="0"/>
                      <a:ext cx="1496925" cy="1995898"/>
                    </a:xfrm>
                    <a:prstGeom prst="rect">
                      <a:avLst/>
                    </a:prstGeom>
                    <a:noFill/>
                    <a:ln w="9525">
                      <a:noFill/>
                      <a:miter lim="800000"/>
                      <a:headEnd/>
                      <a:tailEnd/>
                    </a:ln>
                  </pic:spPr>
                </pic:pic>
              </a:graphicData>
            </a:graphic>
          </wp:inline>
        </w:drawing>
      </w:r>
    </w:p>
    <w:p w:rsidR="008C689E" w:rsidRPr="00B73933" w:rsidRDefault="00B73933" w:rsidP="00F558A9">
      <w:pPr>
        <w:spacing w:line="360" w:lineRule="auto"/>
        <w:rPr>
          <w:rFonts w:ascii="Times New Roman" w:hAnsi="Times New Roman" w:cs="Times New Roman"/>
          <w:b/>
          <w:sz w:val="24"/>
          <w:szCs w:val="24"/>
        </w:rPr>
      </w:pPr>
      <w:r w:rsidRPr="00B73933">
        <w:rPr>
          <w:rFonts w:ascii="Times New Roman" w:hAnsi="Times New Roman" w:cs="Times New Roman"/>
          <w:b/>
          <w:noProof/>
          <w:sz w:val="24"/>
          <w:szCs w:val="24"/>
          <w:u w:val="single"/>
          <w:lang w:eastAsia="ru-RU"/>
        </w:rPr>
        <w:lastRenderedPageBreak/>
        <w:drawing>
          <wp:inline distT="0" distB="0" distL="0" distR="0">
            <wp:extent cx="1793421" cy="2391228"/>
            <wp:effectExtent l="0" t="0" r="0" b="0"/>
            <wp:docPr id="39" name="Рисунок 34" descr="G:\Экология   с 2013\заповедник\эколич р Дубок осень  2012\М 0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G:\Экология   с 2013\заповедник\эколич р Дубок осень  2012\М 084.jpg"/>
                    <pic:cNvPicPr>
                      <a:picLocks noChangeAspect="1" noChangeArrowheads="1"/>
                    </pic:cNvPicPr>
                  </pic:nvPicPr>
                  <pic:blipFill>
                    <a:blip r:embed="rId25" cstate="print"/>
                    <a:srcRect/>
                    <a:stretch>
                      <a:fillRect/>
                    </a:stretch>
                  </pic:blipFill>
                  <pic:spPr bwMode="auto">
                    <a:xfrm>
                      <a:off x="0" y="0"/>
                      <a:ext cx="1797141" cy="2396188"/>
                    </a:xfrm>
                    <a:prstGeom prst="rect">
                      <a:avLst/>
                    </a:prstGeom>
                    <a:noFill/>
                    <a:ln w="9525">
                      <a:noFill/>
                      <a:miter lim="800000"/>
                      <a:headEnd/>
                      <a:tailEnd/>
                    </a:ln>
                  </pic:spPr>
                </pic:pic>
              </a:graphicData>
            </a:graphic>
          </wp:inline>
        </w:drawing>
      </w:r>
      <w:r w:rsidR="00F558A9">
        <w:rPr>
          <w:rFonts w:ascii="Times New Roman" w:hAnsi="Times New Roman" w:cs="Times New Roman"/>
          <w:b/>
          <w:noProof/>
          <w:sz w:val="24"/>
          <w:szCs w:val="24"/>
          <w:lang w:eastAsia="ru-RU"/>
        </w:rPr>
        <w:t xml:space="preserve"> </w:t>
      </w:r>
      <w:r w:rsidR="008C689E" w:rsidRPr="00B73933">
        <w:rPr>
          <w:rFonts w:ascii="Times New Roman" w:hAnsi="Times New Roman" w:cs="Times New Roman"/>
          <w:b/>
          <w:noProof/>
          <w:sz w:val="24"/>
          <w:szCs w:val="24"/>
          <w:lang w:eastAsia="ru-RU"/>
        </w:rPr>
        <w:drawing>
          <wp:inline distT="0" distB="0" distL="0" distR="0">
            <wp:extent cx="1790700" cy="2387601"/>
            <wp:effectExtent l="0" t="0" r="0" b="0"/>
            <wp:docPr id="19" name="Рисунок 19" descr="G:\Экология   с 2013\2013-10-08, ФОТО  ДЕРЕВЬЯ  ЛЕСА\ФОТО  ДЕРЕВЬЯ  ЛЕСА 0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G:\Экология   с 2013\2013-10-08, ФОТО  ДЕРЕВЬЯ  ЛЕСА\ФОТО  ДЕРЕВЬЯ  ЛЕСА 060.jpg"/>
                    <pic:cNvPicPr>
                      <a:picLocks noChangeAspect="1" noChangeArrowheads="1"/>
                    </pic:cNvPicPr>
                  </pic:nvPicPr>
                  <pic:blipFill>
                    <a:blip r:embed="rId26" cstate="print"/>
                    <a:srcRect/>
                    <a:stretch>
                      <a:fillRect/>
                    </a:stretch>
                  </pic:blipFill>
                  <pic:spPr bwMode="auto">
                    <a:xfrm>
                      <a:off x="0" y="0"/>
                      <a:ext cx="1811251" cy="2415003"/>
                    </a:xfrm>
                    <a:prstGeom prst="rect">
                      <a:avLst/>
                    </a:prstGeom>
                    <a:noFill/>
                    <a:ln w="9525">
                      <a:noFill/>
                      <a:miter lim="800000"/>
                      <a:headEnd/>
                      <a:tailEnd/>
                    </a:ln>
                  </pic:spPr>
                </pic:pic>
              </a:graphicData>
            </a:graphic>
          </wp:inline>
        </w:drawing>
      </w:r>
      <w:r w:rsidR="00F558A9">
        <w:rPr>
          <w:rFonts w:ascii="Times New Roman" w:hAnsi="Times New Roman" w:cs="Times New Roman"/>
          <w:b/>
          <w:noProof/>
          <w:sz w:val="24"/>
          <w:szCs w:val="24"/>
          <w:lang w:eastAsia="ru-RU"/>
        </w:rPr>
        <w:t xml:space="preserve"> </w:t>
      </w:r>
      <w:r w:rsidR="008C689E" w:rsidRPr="00B73933">
        <w:rPr>
          <w:rFonts w:ascii="Times New Roman" w:hAnsi="Times New Roman" w:cs="Times New Roman"/>
          <w:b/>
          <w:noProof/>
          <w:sz w:val="24"/>
          <w:szCs w:val="24"/>
          <w:lang w:eastAsia="ru-RU"/>
        </w:rPr>
        <w:drawing>
          <wp:inline distT="0" distB="0" distL="0" distR="0">
            <wp:extent cx="2209800" cy="2395356"/>
            <wp:effectExtent l="0" t="0" r="0" b="0"/>
            <wp:docPr id="20" name="Рисунок 20" descr="G:\Экология   с 2013\2013-10-08, ФОТО  ДЕРЕВЬЯ  ЛЕСА\ФОТО  ДЕРЕВЬЯ  ЛЕСА 0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G:\Экология   с 2013\2013-10-08, ФОТО  ДЕРЕВЬЯ  ЛЕСА\ФОТО  ДЕРЕВЬЯ  ЛЕСА 075.jpg"/>
                    <pic:cNvPicPr>
                      <a:picLocks noChangeAspect="1" noChangeArrowheads="1"/>
                    </pic:cNvPicPr>
                  </pic:nvPicPr>
                  <pic:blipFill>
                    <a:blip r:embed="rId27" cstate="print"/>
                    <a:srcRect l="30688"/>
                    <a:stretch>
                      <a:fillRect/>
                    </a:stretch>
                  </pic:blipFill>
                  <pic:spPr bwMode="auto">
                    <a:xfrm>
                      <a:off x="0" y="0"/>
                      <a:ext cx="2212157" cy="2397911"/>
                    </a:xfrm>
                    <a:prstGeom prst="rect">
                      <a:avLst/>
                    </a:prstGeom>
                    <a:noFill/>
                    <a:ln w="9525">
                      <a:noFill/>
                      <a:miter lim="800000"/>
                      <a:headEnd/>
                      <a:tailEnd/>
                    </a:ln>
                  </pic:spPr>
                </pic:pic>
              </a:graphicData>
            </a:graphic>
          </wp:inline>
        </w:drawing>
      </w:r>
    </w:p>
    <w:p w:rsidR="009D3008" w:rsidRPr="00B73933" w:rsidRDefault="00F70949" w:rsidP="001A20D1">
      <w:pPr>
        <w:spacing w:line="360" w:lineRule="auto"/>
        <w:jc w:val="both"/>
        <w:rPr>
          <w:rFonts w:ascii="Times New Roman" w:hAnsi="Times New Roman" w:cs="Times New Roman"/>
          <w:b/>
          <w:sz w:val="24"/>
          <w:szCs w:val="24"/>
          <w:u w:val="single"/>
        </w:rPr>
      </w:pPr>
      <w:r w:rsidRPr="00B73933">
        <w:rPr>
          <w:rFonts w:ascii="Times New Roman" w:hAnsi="Times New Roman" w:cs="Times New Roman"/>
          <w:b/>
          <w:sz w:val="24"/>
          <w:szCs w:val="24"/>
          <w:u w:val="single"/>
        </w:rPr>
        <w:t>Вывод</w:t>
      </w:r>
      <w:r w:rsidR="00D470A2" w:rsidRPr="00B73933">
        <w:rPr>
          <w:rFonts w:ascii="Times New Roman" w:hAnsi="Times New Roman" w:cs="Times New Roman"/>
          <w:b/>
          <w:sz w:val="24"/>
          <w:szCs w:val="24"/>
          <w:u w:val="single"/>
        </w:rPr>
        <w:t xml:space="preserve"> </w:t>
      </w:r>
      <w:r w:rsidRPr="00B73933">
        <w:rPr>
          <w:rFonts w:ascii="Times New Roman" w:hAnsi="Times New Roman" w:cs="Times New Roman"/>
          <w:b/>
          <w:sz w:val="24"/>
          <w:szCs w:val="24"/>
          <w:u w:val="single"/>
        </w:rPr>
        <w:t xml:space="preserve"> 5</w:t>
      </w:r>
      <w:r w:rsidR="009D3008" w:rsidRPr="00B73933">
        <w:rPr>
          <w:rFonts w:ascii="Times New Roman" w:hAnsi="Times New Roman" w:cs="Times New Roman"/>
          <w:b/>
          <w:sz w:val="24"/>
          <w:szCs w:val="24"/>
        </w:rPr>
        <w:t xml:space="preserve">    об   устойчивости  фитоценоза по   степени его  возрастного   состояния</w:t>
      </w:r>
      <w:r w:rsidR="00D470A2" w:rsidRPr="00B73933">
        <w:rPr>
          <w:rFonts w:ascii="Times New Roman" w:hAnsi="Times New Roman" w:cs="Times New Roman"/>
          <w:b/>
          <w:sz w:val="24"/>
          <w:szCs w:val="24"/>
        </w:rPr>
        <w:t>.</w:t>
      </w:r>
      <w:r w:rsidR="00786DCA" w:rsidRPr="00B73933">
        <w:rPr>
          <w:rFonts w:ascii="Times New Roman" w:hAnsi="Times New Roman" w:cs="Times New Roman"/>
          <w:b/>
          <w:sz w:val="24"/>
          <w:szCs w:val="24"/>
        </w:rPr>
        <w:t xml:space="preserve">                                                                                       </w:t>
      </w:r>
      <w:r w:rsidR="00D470A2" w:rsidRPr="00B73933">
        <w:rPr>
          <w:rFonts w:ascii="Times New Roman" w:hAnsi="Times New Roman" w:cs="Times New Roman"/>
          <w:b/>
          <w:sz w:val="24"/>
          <w:szCs w:val="24"/>
        </w:rPr>
        <w:t xml:space="preserve">Состояние </w:t>
      </w:r>
      <w:r w:rsidR="00786DCA" w:rsidRPr="00B73933">
        <w:rPr>
          <w:rFonts w:ascii="Times New Roman" w:hAnsi="Times New Roman" w:cs="Times New Roman"/>
          <w:b/>
          <w:sz w:val="24"/>
          <w:szCs w:val="24"/>
        </w:rPr>
        <w:t xml:space="preserve"> </w:t>
      </w:r>
      <w:r w:rsidR="00786DCA" w:rsidRPr="00B73933">
        <w:rPr>
          <w:rFonts w:ascii="Times New Roman" w:hAnsi="Times New Roman" w:cs="Times New Roman"/>
          <w:b/>
          <w:sz w:val="24"/>
          <w:szCs w:val="24"/>
          <w:u w:val="single"/>
        </w:rPr>
        <w:t xml:space="preserve"> удовлетворительное,   преобладают  мелколиственные  корнеотпрысковые   и  размножающиеся   семенами   деревья,  которые  могут  вытеснить  растения   низших   ярусов</w:t>
      </w:r>
      <w:r w:rsidR="00D470A2" w:rsidRPr="00B73933">
        <w:rPr>
          <w:rFonts w:ascii="Times New Roman" w:hAnsi="Times New Roman" w:cs="Times New Roman"/>
          <w:b/>
          <w:sz w:val="24"/>
          <w:szCs w:val="24"/>
          <w:u w:val="single"/>
        </w:rPr>
        <w:t xml:space="preserve">   и  освоить  территории, где  совершена  рубка  дуба</w:t>
      </w:r>
      <w:r w:rsidR="00786DCA" w:rsidRPr="00B73933">
        <w:rPr>
          <w:rFonts w:ascii="Times New Roman" w:hAnsi="Times New Roman" w:cs="Times New Roman"/>
          <w:b/>
          <w:sz w:val="24"/>
          <w:szCs w:val="24"/>
          <w:u w:val="single"/>
        </w:rPr>
        <w:t>.</w:t>
      </w:r>
    </w:p>
    <w:p w:rsidR="006166B7" w:rsidRPr="00B73933" w:rsidRDefault="0042157D" w:rsidP="0019380D">
      <w:pPr>
        <w:spacing w:line="360" w:lineRule="auto"/>
        <w:rPr>
          <w:rFonts w:ascii="Times New Roman" w:hAnsi="Times New Roman" w:cs="Times New Roman"/>
          <w:b/>
          <w:sz w:val="24"/>
          <w:szCs w:val="24"/>
        </w:rPr>
      </w:pPr>
      <w:r w:rsidRPr="00B73933">
        <w:rPr>
          <w:rFonts w:ascii="Times New Roman" w:hAnsi="Times New Roman" w:cs="Times New Roman"/>
          <w:b/>
          <w:sz w:val="24"/>
          <w:szCs w:val="24"/>
        </w:rPr>
        <w:t>Общие  замечания   для   всего  фитоценоза</w:t>
      </w:r>
      <w:r w:rsidR="00B15A7C" w:rsidRPr="00B73933">
        <w:rPr>
          <w:rFonts w:ascii="Times New Roman" w:hAnsi="Times New Roman" w:cs="Times New Roman"/>
          <w:b/>
          <w:sz w:val="24"/>
          <w:szCs w:val="24"/>
        </w:rPr>
        <w:t xml:space="preserve">:  </w:t>
      </w:r>
    </w:p>
    <w:p w:rsidR="00263F4E" w:rsidRPr="00B73933" w:rsidRDefault="00B15A7C" w:rsidP="001A20D1">
      <w:pPr>
        <w:spacing w:line="360" w:lineRule="auto"/>
        <w:ind w:firstLine="708"/>
        <w:jc w:val="both"/>
        <w:rPr>
          <w:rFonts w:ascii="Times New Roman" w:hAnsi="Times New Roman" w:cs="Times New Roman"/>
          <w:b/>
          <w:sz w:val="24"/>
          <w:szCs w:val="24"/>
          <w:u w:val="single"/>
        </w:rPr>
      </w:pPr>
      <w:r w:rsidRPr="00B73933">
        <w:rPr>
          <w:rFonts w:ascii="Times New Roman" w:hAnsi="Times New Roman" w:cs="Times New Roman"/>
          <w:b/>
          <w:sz w:val="24"/>
          <w:szCs w:val="24"/>
          <w:u w:val="single"/>
        </w:rPr>
        <w:t>В  данном  биогеоценозе особое   место   занимает  дуб  черешчатый.  В  байрачном  массиве   имеются  вековые  деревья,  Отмечается  средняя   степень   деградации:  в  лесу   обнаружены  высохшие  деревья,</w:t>
      </w:r>
      <w:r w:rsidR="006166B7" w:rsidRPr="00B73933">
        <w:rPr>
          <w:rFonts w:ascii="Times New Roman" w:hAnsi="Times New Roman" w:cs="Times New Roman"/>
          <w:b/>
          <w:sz w:val="24"/>
          <w:szCs w:val="24"/>
          <w:u w:val="single"/>
        </w:rPr>
        <w:t xml:space="preserve">   здесь  давно  не  проводилась   санитарная </w:t>
      </w:r>
      <w:r w:rsidR="00D470A2" w:rsidRPr="00B73933">
        <w:rPr>
          <w:rFonts w:ascii="Times New Roman" w:hAnsi="Times New Roman" w:cs="Times New Roman"/>
          <w:b/>
          <w:sz w:val="24"/>
          <w:szCs w:val="24"/>
          <w:u w:val="single"/>
        </w:rPr>
        <w:t xml:space="preserve"> и  сплошная    </w:t>
      </w:r>
      <w:r w:rsidR="006166B7" w:rsidRPr="00B73933">
        <w:rPr>
          <w:rFonts w:ascii="Times New Roman" w:hAnsi="Times New Roman" w:cs="Times New Roman"/>
          <w:b/>
          <w:sz w:val="24"/>
          <w:szCs w:val="24"/>
          <w:u w:val="single"/>
        </w:rPr>
        <w:t xml:space="preserve">порубка   </w:t>
      </w:r>
      <w:r w:rsidR="00D470A2" w:rsidRPr="00B73933">
        <w:rPr>
          <w:rFonts w:ascii="Times New Roman" w:hAnsi="Times New Roman" w:cs="Times New Roman"/>
          <w:b/>
          <w:sz w:val="24"/>
          <w:szCs w:val="24"/>
          <w:u w:val="single"/>
        </w:rPr>
        <w:t xml:space="preserve">дуба, </w:t>
      </w:r>
      <w:r w:rsidR="006166B7" w:rsidRPr="00B73933">
        <w:rPr>
          <w:rFonts w:ascii="Times New Roman" w:hAnsi="Times New Roman" w:cs="Times New Roman"/>
          <w:b/>
          <w:sz w:val="24"/>
          <w:szCs w:val="24"/>
          <w:u w:val="single"/>
        </w:rPr>
        <w:t xml:space="preserve">   молодых   деревьев</w:t>
      </w:r>
      <w:r w:rsidR="00D470A2" w:rsidRPr="00B73933">
        <w:rPr>
          <w:rFonts w:ascii="Times New Roman" w:hAnsi="Times New Roman" w:cs="Times New Roman"/>
          <w:b/>
          <w:sz w:val="24"/>
          <w:szCs w:val="24"/>
          <w:u w:val="single"/>
        </w:rPr>
        <w:t xml:space="preserve">  </w:t>
      </w:r>
      <w:proofErr w:type="spellStart"/>
      <w:r w:rsidR="00D470A2" w:rsidRPr="00B73933">
        <w:rPr>
          <w:rFonts w:ascii="Times New Roman" w:hAnsi="Times New Roman" w:cs="Times New Roman"/>
          <w:b/>
          <w:sz w:val="24"/>
          <w:szCs w:val="24"/>
          <w:u w:val="single"/>
        </w:rPr>
        <w:t>этогог</w:t>
      </w:r>
      <w:proofErr w:type="spellEnd"/>
      <w:r w:rsidR="00D470A2" w:rsidRPr="00B73933">
        <w:rPr>
          <w:rFonts w:ascii="Times New Roman" w:hAnsi="Times New Roman" w:cs="Times New Roman"/>
          <w:b/>
          <w:sz w:val="24"/>
          <w:szCs w:val="24"/>
          <w:u w:val="single"/>
        </w:rPr>
        <w:t xml:space="preserve">  статуса  не  производится</w:t>
      </w:r>
      <w:r w:rsidR="006166B7" w:rsidRPr="00B73933">
        <w:rPr>
          <w:rFonts w:ascii="Times New Roman" w:hAnsi="Times New Roman" w:cs="Times New Roman"/>
          <w:b/>
          <w:sz w:val="24"/>
          <w:szCs w:val="24"/>
          <w:u w:val="single"/>
        </w:rPr>
        <w:t>.  Возобновление   дуба   происходит  лишь  путем  семенного    размножения   и  пневого  прироста</w:t>
      </w:r>
      <w:r w:rsidRPr="00B73933">
        <w:rPr>
          <w:rFonts w:ascii="Times New Roman" w:hAnsi="Times New Roman" w:cs="Times New Roman"/>
          <w:b/>
          <w:sz w:val="24"/>
          <w:szCs w:val="24"/>
          <w:u w:val="single"/>
        </w:rPr>
        <w:t xml:space="preserve">. </w:t>
      </w:r>
      <w:r w:rsidR="006166B7" w:rsidRPr="00B73933">
        <w:rPr>
          <w:rFonts w:ascii="Times New Roman" w:hAnsi="Times New Roman" w:cs="Times New Roman"/>
          <w:b/>
          <w:sz w:val="24"/>
          <w:szCs w:val="24"/>
          <w:u w:val="single"/>
        </w:rPr>
        <w:t>Преобладают   многолетние  деревья,  молодым  приростом  охвачено  30-40%,  чего  недостаточно   для  дальнейшего   сохранения  дубравы.  Во   многих   участках,  где   прошла   рубка  леса,  где  основной   добываемой   культурой   является   дуб,  при  возобновлении   преобладают   мелколиственные породы.  Освободившиеся  места  быстро  осваивают  осины,  тополя, богатые  силой  корнеотпрыскового  размножения,  а  также  клены,  распространявшиеся  за   счет   обилия   семян.  Эти  причины    влияют   на   развитие   растений   нижнего  яруса – первоцветов,  редких   растений.  По   учету   растений   нижнего   яруса  видно,  как   сокращается   количество   пролески  голубой,  хохлатки  Галера.  Незначительное  количество</w:t>
      </w:r>
      <w:r w:rsidR="000047EC" w:rsidRPr="00B73933">
        <w:rPr>
          <w:rFonts w:ascii="Times New Roman" w:hAnsi="Times New Roman" w:cs="Times New Roman"/>
          <w:b/>
          <w:sz w:val="24"/>
          <w:szCs w:val="24"/>
          <w:u w:val="single"/>
        </w:rPr>
        <w:t xml:space="preserve">   осталось  ландыша   майского,  купены   лекарственной, папоротника.   Исчез</w:t>
      </w:r>
      <w:r w:rsidR="00D470A2" w:rsidRPr="00B73933">
        <w:rPr>
          <w:rFonts w:ascii="Times New Roman" w:hAnsi="Times New Roman" w:cs="Times New Roman"/>
          <w:b/>
          <w:sz w:val="24"/>
          <w:szCs w:val="24"/>
          <w:u w:val="single"/>
        </w:rPr>
        <w:t>ают</w:t>
      </w:r>
      <w:r w:rsidR="000047EC" w:rsidRPr="00B73933">
        <w:rPr>
          <w:rFonts w:ascii="Times New Roman" w:hAnsi="Times New Roman" w:cs="Times New Roman"/>
          <w:b/>
          <w:sz w:val="24"/>
          <w:szCs w:val="24"/>
          <w:u w:val="single"/>
        </w:rPr>
        <w:t xml:space="preserve">  обитающие  ранее   и  еще   встречающие   в  других   близлежащих   урочища</w:t>
      </w:r>
      <w:r w:rsidR="00D470A2" w:rsidRPr="00B73933">
        <w:rPr>
          <w:rFonts w:ascii="Times New Roman" w:hAnsi="Times New Roman" w:cs="Times New Roman"/>
          <w:b/>
          <w:sz w:val="24"/>
          <w:szCs w:val="24"/>
          <w:u w:val="single"/>
        </w:rPr>
        <w:t>х  -  прострел  рассеченный (сон</w:t>
      </w:r>
      <w:r w:rsidR="000047EC" w:rsidRPr="00B73933">
        <w:rPr>
          <w:rFonts w:ascii="Times New Roman" w:hAnsi="Times New Roman" w:cs="Times New Roman"/>
          <w:b/>
          <w:sz w:val="24"/>
          <w:szCs w:val="24"/>
          <w:u w:val="single"/>
        </w:rPr>
        <w:t xml:space="preserve">  трава),  копытень   европейский,</w:t>
      </w:r>
      <w:r w:rsidR="00D470A2" w:rsidRPr="00B73933">
        <w:rPr>
          <w:rFonts w:ascii="Times New Roman" w:hAnsi="Times New Roman" w:cs="Times New Roman"/>
          <w:b/>
          <w:sz w:val="24"/>
          <w:szCs w:val="24"/>
          <w:u w:val="single"/>
        </w:rPr>
        <w:t xml:space="preserve"> очень  редко  встречается</w:t>
      </w:r>
      <w:r w:rsidR="009F7BCB" w:rsidRPr="00B73933">
        <w:rPr>
          <w:rFonts w:ascii="Times New Roman" w:hAnsi="Times New Roman" w:cs="Times New Roman"/>
          <w:b/>
          <w:sz w:val="24"/>
          <w:szCs w:val="24"/>
          <w:u w:val="single"/>
        </w:rPr>
        <w:t xml:space="preserve">  </w:t>
      </w:r>
      <w:proofErr w:type="spellStart"/>
      <w:r w:rsidR="009F7BCB" w:rsidRPr="00B73933">
        <w:rPr>
          <w:rFonts w:ascii="Times New Roman" w:hAnsi="Times New Roman" w:cs="Times New Roman"/>
          <w:b/>
          <w:sz w:val="24"/>
          <w:szCs w:val="24"/>
          <w:u w:val="single"/>
        </w:rPr>
        <w:t>дремлик</w:t>
      </w:r>
      <w:proofErr w:type="spellEnd"/>
      <w:r w:rsidR="009F7BCB" w:rsidRPr="00B73933">
        <w:rPr>
          <w:rFonts w:ascii="Times New Roman" w:hAnsi="Times New Roman" w:cs="Times New Roman"/>
          <w:b/>
          <w:sz w:val="24"/>
          <w:szCs w:val="24"/>
          <w:u w:val="single"/>
        </w:rPr>
        <w:t xml:space="preserve">  темно-красный, </w:t>
      </w:r>
      <w:r w:rsidR="000047EC" w:rsidRPr="00B73933">
        <w:rPr>
          <w:rFonts w:ascii="Times New Roman" w:hAnsi="Times New Roman" w:cs="Times New Roman"/>
          <w:b/>
          <w:sz w:val="24"/>
          <w:szCs w:val="24"/>
          <w:u w:val="single"/>
        </w:rPr>
        <w:t xml:space="preserve">  ятрышник   зеленоцветковый.   Вторая  немаловажная  причина  деградации </w:t>
      </w:r>
      <w:r w:rsidR="009F7BCB" w:rsidRPr="00B73933">
        <w:rPr>
          <w:rFonts w:ascii="Times New Roman" w:hAnsi="Times New Roman" w:cs="Times New Roman"/>
          <w:b/>
          <w:sz w:val="24"/>
          <w:szCs w:val="24"/>
          <w:u w:val="single"/>
        </w:rPr>
        <w:t xml:space="preserve"> фитоценоза  урочища  «Акишевское</w:t>
      </w:r>
      <w:r w:rsidR="000047EC" w:rsidRPr="00B73933">
        <w:rPr>
          <w:rFonts w:ascii="Times New Roman" w:hAnsi="Times New Roman" w:cs="Times New Roman"/>
          <w:b/>
          <w:sz w:val="24"/>
          <w:szCs w:val="24"/>
          <w:u w:val="single"/>
        </w:rPr>
        <w:t>»</w:t>
      </w:r>
      <w:r w:rsidR="006166B7" w:rsidRPr="00B73933">
        <w:rPr>
          <w:rFonts w:ascii="Times New Roman" w:hAnsi="Times New Roman" w:cs="Times New Roman"/>
          <w:b/>
          <w:sz w:val="24"/>
          <w:szCs w:val="24"/>
          <w:u w:val="single"/>
        </w:rPr>
        <w:t xml:space="preserve"> </w:t>
      </w:r>
      <w:r w:rsidR="000047EC" w:rsidRPr="00B73933">
        <w:rPr>
          <w:rFonts w:ascii="Times New Roman" w:hAnsi="Times New Roman" w:cs="Times New Roman"/>
          <w:b/>
          <w:sz w:val="24"/>
          <w:szCs w:val="24"/>
          <w:u w:val="single"/>
        </w:rPr>
        <w:t xml:space="preserve">-  большая   антропогенная  нагрузка  -  вытаптывание  растительности  </w:t>
      </w:r>
      <w:r w:rsidR="000047EC" w:rsidRPr="00B73933">
        <w:rPr>
          <w:rFonts w:ascii="Times New Roman" w:hAnsi="Times New Roman" w:cs="Times New Roman"/>
          <w:b/>
          <w:sz w:val="24"/>
          <w:szCs w:val="24"/>
          <w:u w:val="single"/>
        </w:rPr>
        <w:lastRenderedPageBreak/>
        <w:t>леса стадами  коров</w:t>
      </w:r>
      <w:r w:rsidR="009F7BCB" w:rsidRPr="00B73933">
        <w:rPr>
          <w:rFonts w:ascii="Times New Roman" w:hAnsi="Times New Roman" w:cs="Times New Roman"/>
          <w:b/>
          <w:sz w:val="24"/>
          <w:szCs w:val="24"/>
          <w:u w:val="single"/>
        </w:rPr>
        <w:t>, коз</w:t>
      </w:r>
      <w:r w:rsidR="000047EC" w:rsidRPr="00B73933">
        <w:rPr>
          <w:rFonts w:ascii="Times New Roman" w:hAnsi="Times New Roman" w:cs="Times New Roman"/>
          <w:b/>
          <w:sz w:val="24"/>
          <w:szCs w:val="24"/>
          <w:u w:val="single"/>
        </w:rPr>
        <w:t xml:space="preserve">   и  овец,  принадлежащих  частному  и  фермерскому  хозяйствам,  несанкционированный  сбор   первоцветов,   ландышей   и  других  цветов,  нанесение   вреда  лесу   во   время   отдыха   людей</w:t>
      </w:r>
      <w:r w:rsidR="009F7BCB" w:rsidRPr="00B73933">
        <w:rPr>
          <w:rFonts w:ascii="Times New Roman" w:hAnsi="Times New Roman" w:cs="Times New Roman"/>
          <w:b/>
          <w:sz w:val="24"/>
          <w:szCs w:val="24"/>
          <w:u w:val="single"/>
        </w:rPr>
        <w:t xml:space="preserve">  в  местах  рекреаций</w:t>
      </w:r>
      <w:r w:rsidR="000047EC" w:rsidRPr="00B73933">
        <w:rPr>
          <w:rFonts w:ascii="Times New Roman" w:hAnsi="Times New Roman" w:cs="Times New Roman"/>
          <w:b/>
          <w:sz w:val="24"/>
          <w:szCs w:val="24"/>
          <w:u w:val="single"/>
        </w:rPr>
        <w:t>.    Состояние   биогеоценоза    мо</w:t>
      </w:r>
      <w:r w:rsidR="00C73F29" w:rsidRPr="00B73933">
        <w:rPr>
          <w:rFonts w:ascii="Times New Roman" w:hAnsi="Times New Roman" w:cs="Times New Roman"/>
          <w:b/>
          <w:sz w:val="24"/>
          <w:szCs w:val="24"/>
          <w:u w:val="single"/>
        </w:rPr>
        <w:t>жно   оценить   как   удовлетво</w:t>
      </w:r>
      <w:r w:rsidR="000047EC" w:rsidRPr="00B73933">
        <w:rPr>
          <w:rFonts w:ascii="Times New Roman" w:hAnsi="Times New Roman" w:cs="Times New Roman"/>
          <w:b/>
          <w:sz w:val="24"/>
          <w:szCs w:val="24"/>
          <w:u w:val="single"/>
        </w:rPr>
        <w:t xml:space="preserve">рительное.     </w:t>
      </w:r>
      <w:r w:rsidRPr="00B73933">
        <w:rPr>
          <w:rFonts w:ascii="Times New Roman" w:hAnsi="Times New Roman" w:cs="Times New Roman"/>
          <w:b/>
          <w:sz w:val="24"/>
          <w:szCs w:val="24"/>
          <w:u w:val="single"/>
        </w:rPr>
        <w:t xml:space="preserve"> </w:t>
      </w:r>
    </w:p>
    <w:p w:rsidR="00B15A7C" w:rsidRPr="00B73933" w:rsidRDefault="00263F4E" w:rsidP="0019380D">
      <w:pPr>
        <w:spacing w:line="360" w:lineRule="auto"/>
        <w:rPr>
          <w:rFonts w:ascii="Times New Roman" w:hAnsi="Times New Roman" w:cs="Times New Roman"/>
          <w:b/>
          <w:sz w:val="24"/>
          <w:szCs w:val="24"/>
        </w:rPr>
      </w:pPr>
      <w:r w:rsidRPr="00B73933">
        <w:rPr>
          <w:rFonts w:ascii="Times New Roman" w:hAnsi="Times New Roman" w:cs="Times New Roman"/>
          <w:b/>
          <w:noProof/>
          <w:sz w:val="24"/>
          <w:szCs w:val="24"/>
          <w:u w:val="single"/>
          <w:lang w:eastAsia="ru-RU"/>
        </w:rPr>
        <w:drawing>
          <wp:inline distT="0" distB="0" distL="0" distR="0">
            <wp:extent cx="5940425" cy="3932659"/>
            <wp:effectExtent l="19050" t="0" r="3175" b="0"/>
            <wp:docPr id="28" name="Рисунок 28" descr="G:\Экология   с 2013\На  Хопре  2014  Изучение  прибрежной  растительности  Съемки  Иголкина  М\_DSC03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G:\Экология   с 2013\На  Хопре  2014  Изучение  прибрежной  растительности  Съемки  Иголкина  М\_DSC0313.JPG"/>
                    <pic:cNvPicPr>
                      <a:picLocks noChangeAspect="1" noChangeArrowheads="1"/>
                    </pic:cNvPicPr>
                  </pic:nvPicPr>
                  <pic:blipFill>
                    <a:blip r:embed="rId28" cstate="print"/>
                    <a:srcRect/>
                    <a:stretch>
                      <a:fillRect/>
                    </a:stretch>
                  </pic:blipFill>
                  <pic:spPr bwMode="auto">
                    <a:xfrm>
                      <a:off x="0" y="0"/>
                      <a:ext cx="5940425" cy="3932659"/>
                    </a:xfrm>
                    <a:prstGeom prst="rect">
                      <a:avLst/>
                    </a:prstGeom>
                    <a:noFill/>
                    <a:ln w="9525">
                      <a:noFill/>
                      <a:miter lim="800000"/>
                      <a:headEnd/>
                      <a:tailEnd/>
                    </a:ln>
                  </pic:spPr>
                </pic:pic>
              </a:graphicData>
            </a:graphic>
          </wp:inline>
        </w:drawing>
      </w:r>
      <w:r w:rsidR="00B15A7C" w:rsidRPr="00B73933">
        <w:rPr>
          <w:rFonts w:ascii="Times New Roman" w:hAnsi="Times New Roman" w:cs="Times New Roman"/>
          <w:b/>
          <w:sz w:val="24"/>
          <w:szCs w:val="24"/>
          <w:u w:val="single"/>
        </w:rPr>
        <w:t xml:space="preserve">  </w:t>
      </w:r>
      <w:r w:rsidR="0042157D" w:rsidRPr="00B73933">
        <w:rPr>
          <w:rFonts w:ascii="Times New Roman" w:hAnsi="Times New Roman" w:cs="Times New Roman"/>
          <w:b/>
          <w:sz w:val="24"/>
          <w:szCs w:val="24"/>
        </w:rPr>
        <w:t xml:space="preserve"> </w:t>
      </w:r>
    </w:p>
    <w:p w:rsidR="009F7BCB" w:rsidRPr="00B73933" w:rsidRDefault="009F7BCB" w:rsidP="009F7BCB">
      <w:pPr>
        <w:spacing w:before="100" w:beforeAutospacing="1" w:after="100" w:afterAutospacing="1" w:line="240" w:lineRule="auto"/>
        <w:jc w:val="center"/>
        <w:rPr>
          <w:rFonts w:ascii="Times New Roman" w:eastAsia="Times New Roman" w:hAnsi="Times New Roman" w:cs="Times New Roman"/>
          <w:b/>
          <w:bCs/>
          <w:color w:val="000000"/>
          <w:sz w:val="24"/>
          <w:szCs w:val="24"/>
          <w:lang w:eastAsia="ru-RU"/>
        </w:rPr>
      </w:pPr>
      <w:r w:rsidRPr="00B73933">
        <w:rPr>
          <w:rFonts w:ascii="Times New Roman" w:eastAsia="Times New Roman" w:hAnsi="Times New Roman" w:cs="Times New Roman"/>
          <w:b/>
          <w:sz w:val="24"/>
          <w:szCs w:val="24"/>
          <w:lang w:eastAsia="ru-RU"/>
        </w:rPr>
        <w:t>20.</w:t>
      </w:r>
      <w:r w:rsidR="009132D5" w:rsidRPr="00B73933">
        <w:rPr>
          <w:rFonts w:ascii="Times New Roman" w:eastAsia="Times New Roman" w:hAnsi="Times New Roman" w:cs="Times New Roman"/>
          <w:b/>
          <w:sz w:val="24"/>
          <w:szCs w:val="24"/>
          <w:lang w:eastAsia="ru-RU"/>
        </w:rPr>
        <w:t xml:space="preserve">  </w:t>
      </w:r>
      <w:r w:rsidR="00C73F29" w:rsidRPr="00B73933">
        <w:rPr>
          <w:rFonts w:ascii="Times New Roman" w:eastAsia="Times New Roman" w:hAnsi="Times New Roman" w:cs="Times New Roman"/>
          <w:b/>
          <w:sz w:val="24"/>
          <w:szCs w:val="24"/>
          <w:lang w:eastAsia="ru-RU"/>
        </w:rPr>
        <w:t xml:space="preserve">Определили  </w:t>
      </w:r>
      <w:r w:rsidR="009132D5" w:rsidRPr="00B73933">
        <w:rPr>
          <w:rFonts w:ascii="Times New Roman" w:eastAsia="Times New Roman" w:hAnsi="Times New Roman" w:cs="Times New Roman"/>
          <w:b/>
          <w:sz w:val="24"/>
          <w:szCs w:val="24"/>
          <w:lang w:eastAsia="ru-RU"/>
        </w:rPr>
        <w:t xml:space="preserve"> степен</w:t>
      </w:r>
      <w:r w:rsidR="00C73F29" w:rsidRPr="00B73933">
        <w:rPr>
          <w:rFonts w:ascii="Times New Roman" w:eastAsia="Times New Roman" w:hAnsi="Times New Roman" w:cs="Times New Roman"/>
          <w:b/>
          <w:sz w:val="24"/>
          <w:szCs w:val="24"/>
          <w:lang w:eastAsia="ru-RU"/>
        </w:rPr>
        <w:t>ь</w:t>
      </w:r>
      <w:r w:rsidR="009132D5" w:rsidRPr="00B73933">
        <w:rPr>
          <w:rFonts w:ascii="Times New Roman" w:eastAsia="Times New Roman" w:hAnsi="Times New Roman" w:cs="Times New Roman"/>
          <w:b/>
          <w:sz w:val="24"/>
          <w:szCs w:val="24"/>
          <w:lang w:eastAsia="ru-RU"/>
        </w:rPr>
        <w:t xml:space="preserve">  деградации     лесн</w:t>
      </w:r>
      <w:r w:rsidR="00C73F29" w:rsidRPr="00B73933">
        <w:rPr>
          <w:rFonts w:ascii="Times New Roman" w:eastAsia="Times New Roman" w:hAnsi="Times New Roman" w:cs="Times New Roman"/>
          <w:b/>
          <w:sz w:val="24"/>
          <w:szCs w:val="24"/>
          <w:lang w:eastAsia="ru-RU"/>
        </w:rPr>
        <w:t xml:space="preserve">ой </w:t>
      </w:r>
      <w:r w:rsidR="009132D5" w:rsidRPr="00B73933">
        <w:rPr>
          <w:rFonts w:ascii="Times New Roman" w:eastAsia="Times New Roman" w:hAnsi="Times New Roman" w:cs="Times New Roman"/>
          <w:b/>
          <w:sz w:val="24"/>
          <w:szCs w:val="24"/>
          <w:lang w:eastAsia="ru-RU"/>
        </w:rPr>
        <w:t xml:space="preserve"> экосистем</w:t>
      </w:r>
      <w:r w:rsidR="00C73F29" w:rsidRPr="00B73933">
        <w:rPr>
          <w:rFonts w:ascii="Times New Roman" w:eastAsia="Times New Roman" w:hAnsi="Times New Roman" w:cs="Times New Roman"/>
          <w:b/>
          <w:sz w:val="24"/>
          <w:szCs w:val="24"/>
          <w:lang w:eastAsia="ru-RU"/>
        </w:rPr>
        <w:t>ы</w:t>
      </w:r>
      <w:r w:rsidR="009132D5" w:rsidRPr="00B73933">
        <w:rPr>
          <w:rFonts w:ascii="Times New Roman" w:eastAsia="Times New Roman" w:hAnsi="Times New Roman" w:cs="Times New Roman"/>
          <w:b/>
          <w:sz w:val="24"/>
          <w:szCs w:val="24"/>
          <w:lang w:eastAsia="ru-RU"/>
        </w:rPr>
        <w:t xml:space="preserve">   в  </w:t>
      </w:r>
      <w:r w:rsidRPr="00B73933">
        <w:rPr>
          <w:rFonts w:ascii="Times New Roman" w:eastAsia="Times New Roman" w:hAnsi="Times New Roman" w:cs="Times New Roman"/>
          <w:b/>
          <w:sz w:val="24"/>
          <w:szCs w:val="24"/>
          <w:lang w:eastAsia="ru-RU"/>
        </w:rPr>
        <w:t xml:space="preserve">связи  рекреационной  нагрузкой  </w:t>
      </w:r>
      <w:proofErr w:type="gramStart"/>
      <w:r w:rsidRPr="00B73933">
        <w:rPr>
          <w:rFonts w:ascii="Times New Roman" w:eastAsia="Times New Roman" w:hAnsi="Times New Roman" w:cs="Times New Roman"/>
          <w:b/>
          <w:sz w:val="24"/>
          <w:szCs w:val="24"/>
          <w:lang w:eastAsia="ru-RU"/>
        </w:rPr>
        <w:t>согласно   приложения</w:t>
      </w:r>
      <w:proofErr w:type="gramEnd"/>
      <w:r w:rsidRPr="00B73933">
        <w:rPr>
          <w:rFonts w:ascii="Times New Roman" w:eastAsia="Times New Roman" w:hAnsi="Times New Roman" w:cs="Times New Roman"/>
          <w:b/>
          <w:sz w:val="24"/>
          <w:szCs w:val="24"/>
          <w:lang w:eastAsia="ru-RU"/>
        </w:rPr>
        <w:t xml:space="preserve"> 5</w:t>
      </w:r>
      <w:r w:rsidR="002A330C" w:rsidRPr="00B73933">
        <w:rPr>
          <w:rFonts w:ascii="Times New Roman" w:eastAsia="Times New Roman" w:hAnsi="Times New Roman" w:cs="Times New Roman"/>
          <w:b/>
          <w:sz w:val="24"/>
          <w:szCs w:val="24"/>
          <w:lang w:eastAsia="ru-RU"/>
        </w:rPr>
        <w:t xml:space="preserve">  </w:t>
      </w:r>
      <w:r w:rsidRPr="00B73933">
        <w:rPr>
          <w:rFonts w:ascii="Times New Roman" w:eastAsia="Times New Roman" w:hAnsi="Times New Roman" w:cs="Times New Roman"/>
          <w:b/>
          <w:sz w:val="24"/>
          <w:szCs w:val="24"/>
          <w:lang w:eastAsia="ru-RU"/>
        </w:rPr>
        <w:t xml:space="preserve"> Шкалы  оценки.</w:t>
      </w:r>
      <w:r w:rsidRPr="00B73933">
        <w:rPr>
          <w:rFonts w:ascii="Times New Roman" w:eastAsia="Times New Roman" w:hAnsi="Times New Roman" w:cs="Times New Roman"/>
          <w:b/>
          <w:bCs/>
          <w:color w:val="000000"/>
          <w:sz w:val="24"/>
          <w:szCs w:val="24"/>
          <w:lang w:eastAsia="ru-RU"/>
        </w:rPr>
        <w:t xml:space="preserve"> Характеристика стадий рекреационной деградации лесных экосистем</w:t>
      </w:r>
    </w:p>
    <w:p w:rsidR="009132D5" w:rsidRPr="00B73933" w:rsidRDefault="009132D5" w:rsidP="009132D5">
      <w:pPr>
        <w:spacing w:before="100" w:beforeAutospacing="1" w:after="100" w:afterAutospacing="1" w:line="240" w:lineRule="auto"/>
        <w:rPr>
          <w:rFonts w:ascii="Times New Roman" w:eastAsia="Times New Roman" w:hAnsi="Times New Roman" w:cs="Times New Roman"/>
          <w:b/>
          <w:sz w:val="24"/>
          <w:szCs w:val="24"/>
          <w:lang w:eastAsia="ru-RU"/>
        </w:rPr>
      </w:pPr>
    </w:p>
    <w:p w:rsidR="00263F4E" w:rsidRPr="00B73933" w:rsidRDefault="009132D5" w:rsidP="009132D5">
      <w:pPr>
        <w:spacing w:before="100" w:beforeAutospacing="1" w:after="100" w:afterAutospacing="1" w:line="240" w:lineRule="auto"/>
        <w:rPr>
          <w:rFonts w:ascii="Times New Roman" w:eastAsia="Times New Roman" w:hAnsi="Times New Roman" w:cs="Times New Roman"/>
          <w:b/>
          <w:sz w:val="24"/>
          <w:szCs w:val="24"/>
          <w:lang w:eastAsia="ru-RU"/>
        </w:rPr>
      </w:pPr>
      <w:r w:rsidRPr="00B73933">
        <w:rPr>
          <w:rFonts w:ascii="Times New Roman" w:eastAsia="Times New Roman" w:hAnsi="Times New Roman" w:cs="Times New Roman"/>
          <w:b/>
          <w:sz w:val="24"/>
          <w:szCs w:val="24"/>
          <w:lang w:eastAsia="ru-RU"/>
        </w:rPr>
        <w:t xml:space="preserve">Рекреация  -  место   отдыха  людей  (купание,  рыбалка,  охота,   сбор  растений  для  лекарственных  целей).   </w:t>
      </w:r>
    </w:p>
    <w:p w:rsidR="009132D5" w:rsidRPr="00B73933" w:rsidRDefault="00C73F29" w:rsidP="009F7BCB">
      <w:pPr>
        <w:spacing w:before="100" w:beforeAutospacing="1" w:after="100" w:afterAutospacing="1" w:line="240" w:lineRule="auto"/>
        <w:rPr>
          <w:rFonts w:ascii="Times New Roman" w:eastAsia="Times New Roman" w:hAnsi="Times New Roman" w:cs="Times New Roman"/>
          <w:b/>
          <w:bCs/>
          <w:color w:val="000000"/>
          <w:sz w:val="24"/>
          <w:szCs w:val="24"/>
          <w:lang w:eastAsia="ru-RU"/>
        </w:rPr>
      </w:pPr>
      <w:r w:rsidRPr="00B73933">
        <w:rPr>
          <w:rFonts w:ascii="Times New Roman" w:eastAsia="Times New Roman" w:hAnsi="Times New Roman" w:cs="Times New Roman"/>
          <w:b/>
          <w:bCs/>
          <w:color w:val="000000"/>
          <w:sz w:val="24"/>
          <w:szCs w:val="24"/>
          <w:lang w:eastAsia="ru-RU"/>
        </w:rPr>
        <w:t xml:space="preserve">    О</w:t>
      </w:r>
      <w:r w:rsidR="009132D5" w:rsidRPr="00B73933">
        <w:rPr>
          <w:rFonts w:ascii="Times New Roman" w:eastAsia="Times New Roman" w:hAnsi="Times New Roman" w:cs="Times New Roman"/>
          <w:b/>
          <w:bCs/>
          <w:color w:val="000000"/>
          <w:sz w:val="24"/>
          <w:szCs w:val="24"/>
          <w:lang w:eastAsia="ru-RU"/>
        </w:rPr>
        <w:t>тчет.</w:t>
      </w:r>
    </w:p>
    <w:p w:rsidR="009132D5" w:rsidRPr="00B73933" w:rsidRDefault="00ED77A3" w:rsidP="009132D5">
      <w:pPr>
        <w:spacing w:before="100" w:beforeAutospacing="1" w:after="100" w:afterAutospacing="1" w:line="240" w:lineRule="auto"/>
        <w:rPr>
          <w:rFonts w:ascii="Times New Roman" w:eastAsia="Times New Roman" w:hAnsi="Times New Roman" w:cs="Times New Roman"/>
          <w:b/>
          <w:sz w:val="24"/>
          <w:szCs w:val="24"/>
          <w:lang w:eastAsia="ru-RU"/>
        </w:rPr>
      </w:pPr>
      <w:r w:rsidRPr="00B73933">
        <w:rPr>
          <w:rFonts w:ascii="Times New Roman" w:eastAsia="Times New Roman" w:hAnsi="Times New Roman" w:cs="Times New Roman"/>
          <w:b/>
          <w:bCs/>
          <w:color w:val="000000"/>
          <w:sz w:val="24"/>
          <w:szCs w:val="24"/>
          <w:lang w:eastAsia="ru-RU"/>
        </w:rPr>
        <w:t>Степени</w:t>
      </w:r>
      <w:r w:rsidR="009132D5" w:rsidRPr="00B73933">
        <w:rPr>
          <w:rFonts w:ascii="Times New Roman" w:eastAsia="Times New Roman" w:hAnsi="Times New Roman" w:cs="Times New Roman"/>
          <w:b/>
          <w:bCs/>
          <w:color w:val="000000"/>
          <w:sz w:val="24"/>
          <w:szCs w:val="24"/>
          <w:lang w:eastAsia="ru-RU"/>
        </w:rPr>
        <w:t xml:space="preserve"> </w:t>
      </w:r>
      <w:r w:rsidRPr="00B73933">
        <w:rPr>
          <w:rFonts w:ascii="Times New Roman" w:eastAsia="Times New Roman" w:hAnsi="Times New Roman" w:cs="Times New Roman"/>
          <w:b/>
          <w:sz w:val="24"/>
          <w:szCs w:val="24"/>
          <w:lang w:eastAsia="ru-RU"/>
        </w:rPr>
        <w:t xml:space="preserve">  деградации     лесной</w:t>
      </w:r>
      <w:r w:rsidR="009132D5" w:rsidRPr="00B73933">
        <w:rPr>
          <w:rFonts w:ascii="Times New Roman" w:eastAsia="Times New Roman" w:hAnsi="Times New Roman" w:cs="Times New Roman"/>
          <w:b/>
          <w:sz w:val="24"/>
          <w:szCs w:val="24"/>
          <w:lang w:eastAsia="ru-RU"/>
        </w:rPr>
        <w:t xml:space="preserve">  экосистем</w:t>
      </w:r>
      <w:r w:rsidRPr="00B73933">
        <w:rPr>
          <w:rFonts w:ascii="Times New Roman" w:eastAsia="Times New Roman" w:hAnsi="Times New Roman" w:cs="Times New Roman"/>
          <w:b/>
          <w:sz w:val="24"/>
          <w:szCs w:val="24"/>
          <w:lang w:eastAsia="ru-RU"/>
        </w:rPr>
        <w:t>ы</w:t>
      </w:r>
      <w:r w:rsidR="009132D5" w:rsidRPr="00B73933">
        <w:rPr>
          <w:rFonts w:ascii="Times New Roman" w:eastAsia="Times New Roman" w:hAnsi="Times New Roman" w:cs="Times New Roman"/>
          <w:b/>
          <w:sz w:val="24"/>
          <w:szCs w:val="24"/>
          <w:lang w:eastAsia="ru-RU"/>
        </w:rPr>
        <w:t xml:space="preserve">   в  </w:t>
      </w:r>
      <w:r w:rsidRPr="00B73933">
        <w:rPr>
          <w:rFonts w:ascii="Times New Roman" w:eastAsia="Times New Roman" w:hAnsi="Times New Roman" w:cs="Times New Roman"/>
          <w:b/>
          <w:sz w:val="24"/>
          <w:szCs w:val="24"/>
          <w:lang w:eastAsia="ru-RU"/>
        </w:rPr>
        <w:t xml:space="preserve">связи  рекреационной  нагрузкой  </w:t>
      </w:r>
      <w:proofErr w:type="gramStart"/>
      <w:r w:rsidRPr="00B73933">
        <w:rPr>
          <w:rFonts w:ascii="Times New Roman" w:eastAsia="Times New Roman" w:hAnsi="Times New Roman" w:cs="Times New Roman"/>
          <w:b/>
          <w:sz w:val="24"/>
          <w:szCs w:val="24"/>
          <w:lang w:eastAsia="ru-RU"/>
        </w:rPr>
        <w:t>в</w:t>
      </w:r>
      <w:proofErr w:type="gramEnd"/>
    </w:p>
    <w:p w:rsidR="005D02CC" w:rsidRPr="00B73933" w:rsidRDefault="00ED77A3" w:rsidP="00ED77A3">
      <w:pPr>
        <w:spacing w:before="100" w:beforeAutospacing="1" w:after="100" w:afterAutospacing="1" w:line="240" w:lineRule="auto"/>
        <w:rPr>
          <w:rFonts w:ascii="Times New Roman" w:eastAsia="Times New Roman" w:hAnsi="Times New Roman" w:cs="Times New Roman"/>
          <w:b/>
          <w:sz w:val="24"/>
          <w:szCs w:val="24"/>
          <w:u w:val="single"/>
          <w:lang w:eastAsia="ru-RU"/>
        </w:rPr>
      </w:pPr>
      <w:r w:rsidRPr="00B73933">
        <w:rPr>
          <w:rFonts w:ascii="Times New Roman" w:eastAsia="Times New Roman" w:hAnsi="Times New Roman" w:cs="Times New Roman"/>
          <w:b/>
          <w:sz w:val="24"/>
          <w:szCs w:val="24"/>
          <w:u w:val="single"/>
          <w:lang w:eastAsia="ru-RU"/>
        </w:rPr>
        <w:t>лесном</w:t>
      </w:r>
      <w:r w:rsidR="005D02CC" w:rsidRPr="00B73933">
        <w:rPr>
          <w:rFonts w:ascii="Times New Roman" w:eastAsia="Times New Roman" w:hAnsi="Times New Roman" w:cs="Times New Roman"/>
          <w:b/>
          <w:sz w:val="24"/>
          <w:szCs w:val="24"/>
          <w:u w:val="single"/>
          <w:lang w:eastAsia="ru-RU"/>
        </w:rPr>
        <w:t xml:space="preserve">     </w:t>
      </w:r>
      <w:proofErr w:type="gramStart"/>
      <w:r w:rsidR="005D02CC" w:rsidRPr="00B73933">
        <w:rPr>
          <w:rFonts w:ascii="Times New Roman" w:eastAsia="Times New Roman" w:hAnsi="Times New Roman" w:cs="Times New Roman"/>
          <w:b/>
          <w:sz w:val="24"/>
          <w:szCs w:val="24"/>
          <w:u w:val="single"/>
          <w:lang w:eastAsia="ru-RU"/>
        </w:rPr>
        <w:t>фитоценоз</w:t>
      </w:r>
      <w:r w:rsidRPr="00B73933">
        <w:rPr>
          <w:rFonts w:ascii="Times New Roman" w:eastAsia="Times New Roman" w:hAnsi="Times New Roman" w:cs="Times New Roman"/>
          <w:b/>
          <w:sz w:val="24"/>
          <w:szCs w:val="24"/>
          <w:u w:val="single"/>
          <w:lang w:eastAsia="ru-RU"/>
        </w:rPr>
        <w:t>е</w:t>
      </w:r>
      <w:proofErr w:type="gramEnd"/>
      <w:r w:rsidRPr="00B73933">
        <w:rPr>
          <w:rFonts w:ascii="Times New Roman" w:eastAsia="Times New Roman" w:hAnsi="Times New Roman" w:cs="Times New Roman"/>
          <w:b/>
          <w:sz w:val="24"/>
          <w:szCs w:val="24"/>
          <w:u w:val="single"/>
          <w:lang w:eastAsia="ru-RU"/>
        </w:rPr>
        <w:t xml:space="preserve">  </w:t>
      </w:r>
      <w:r w:rsidR="005D02CC" w:rsidRPr="00B73933">
        <w:rPr>
          <w:rFonts w:ascii="Times New Roman" w:eastAsia="Times New Roman" w:hAnsi="Times New Roman" w:cs="Times New Roman"/>
          <w:b/>
          <w:sz w:val="24"/>
          <w:szCs w:val="24"/>
          <w:u w:val="single"/>
          <w:lang w:eastAsia="ru-RU"/>
        </w:rPr>
        <w:t xml:space="preserve">    урочища   </w:t>
      </w:r>
      <w:r w:rsidRPr="00B73933">
        <w:rPr>
          <w:rFonts w:ascii="Times New Roman" w:eastAsia="Times New Roman" w:hAnsi="Times New Roman" w:cs="Times New Roman"/>
          <w:b/>
          <w:sz w:val="24"/>
          <w:szCs w:val="24"/>
          <w:u w:val="single"/>
          <w:lang w:eastAsia="ru-RU"/>
        </w:rPr>
        <w:t>«</w:t>
      </w:r>
      <w:r w:rsidR="005D02CC" w:rsidRPr="00B73933">
        <w:rPr>
          <w:rFonts w:ascii="Times New Roman" w:eastAsia="Times New Roman" w:hAnsi="Times New Roman" w:cs="Times New Roman"/>
          <w:b/>
          <w:sz w:val="24"/>
          <w:szCs w:val="24"/>
          <w:u w:val="single"/>
          <w:lang w:eastAsia="ru-RU"/>
        </w:rPr>
        <w:t>Кашарское</w:t>
      </w:r>
      <w:r w:rsidRPr="00B73933">
        <w:rPr>
          <w:rFonts w:ascii="Times New Roman" w:eastAsia="Times New Roman" w:hAnsi="Times New Roman" w:cs="Times New Roman"/>
          <w:b/>
          <w:sz w:val="24"/>
          <w:szCs w:val="24"/>
          <w:u w:val="single"/>
          <w:lang w:eastAsia="ru-RU"/>
        </w:rPr>
        <w:t>»  даны  следующие   оценки:</w:t>
      </w:r>
    </w:p>
    <w:tbl>
      <w:tblPr>
        <w:tblStyle w:val="a4"/>
        <w:tblW w:w="0" w:type="auto"/>
        <w:tblLook w:val="04A0"/>
      </w:tblPr>
      <w:tblGrid>
        <w:gridCol w:w="1398"/>
        <w:gridCol w:w="1940"/>
        <w:gridCol w:w="4517"/>
        <w:gridCol w:w="1716"/>
      </w:tblGrid>
      <w:tr w:rsidR="009132D5" w:rsidRPr="00B73933" w:rsidTr="00F50145">
        <w:tc>
          <w:tcPr>
            <w:tcW w:w="1398" w:type="dxa"/>
          </w:tcPr>
          <w:p w:rsidR="009132D5" w:rsidRPr="00B73933" w:rsidRDefault="009132D5" w:rsidP="00C73F29">
            <w:pPr>
              <w:spacing w:before="100" w:beforeAutospacing="1" w:after="100" w:afterAutospacing="1"/>
              <w:rPr>
                <w:rFonts w:ascii="Times New Roman" w:eastAsia="Times New Roman" w:hAnsi="Times New Roman" w:cs="Times New Roman"/>
                <w:b/>
                <w:bCs/>
                <w:color w:val="000000"/>
                <w:sz w:val="24"/>
                <w:szCs w:val="24"/>
                <w:lang w:eastAsia="ru-RU"/>
              </w:rPr>
            </w:pPr>
            <w:r w:rsidRPr="00B73933">
              <w:rPr>
                <w:rFonts w:ascii="Times New Roman" w:eastAsia="Times New Roman" w:hAnsi="Times New Roman" w:cs="Times New Roman"/>
                <w:b/>
                <w:sz w:val="24"/>
                <w:szCs w:val="24"/>
                <w:lang w:eastAsia="ru-RU"/>
              </w:rPr>
              <w:t xml:space="preserve">Фитоценоз </w:t>
            </w:r>
            <w:r w:rsidRPr="00B73933">
              <w:rPr>
                <w:rFonts w:ascii="Times New Roman" w:eastAsia="Times New Roman" w:hAnsi="Times New Roman" w:cs="Times New Roman"/>
                <w:b/>
                <w:bCs/>
                <w:color w:val="000000"/>
                <w:sz w:val="24"/>
                <w:szCs w:val="24"/>
                <w:lang w:eastAsia="ru-RU"/>
              </w:rPr>
              <w:t>№</w:t>
            </w:r>
          </w:p>
        </w:tc>
        <w:tc>
          <w:tcPr>
            <w:tcW w:w="1940" w:type="dxa"/>
          </w:tcPr>
          <w:p w:rsidR="009132D5" w:rsidRPr="00B73933" w:rsidRDefault="009132D5" w:rsidP="00C73F29">
            <w:pPr>
              <w:spacing w:before="100" w:beforeAutospacing="1" w:after="100" w:afterAutospacing="1"/>
              <w:rPr>
                <w:rFonts w:ascii="Times New Roman" w:eastAsia="Times New Roman" w:hAnsi="Times New Roman" w:cs="Times New Roman"/>
                <w:b/>
                <w:bCs/>
                <w:color w:val="000000"/>
                <w:sz w:val="24"/>
                <w:szCs w:val="24"/>
                <w:lang w:eastAsia="ru-RU"/>
              </w:rPr>
            </w:pPr>
            <w:r w:rsidRPr="00B73933">
              <w:rPr>
                <w:rFonts w:ascii="Times New Roman" w:eastAsia="Times New Roman" w:hAnsi="Times New Roman" w:cs="Times New Roman"/>
                <w:b/>
                <w:bCs/>
                <w:color w:val="000000"/>
                <w:sz w:val="24"/>
                <w:szCs w:val="24"/>
                <w:lang w:eastAsia="ru-RU"/>
              </w:rPr>
              <w:t>Растения  фитоценоза</w:t>
            </w:r>
          </w:p>
        </w:tc>
        <w:tc>
          <w:tcPr>
            <w:tcW w:w="4517" w:type="dxa"/>
          </w:tcPr>
          <w:p w:rsidR="009132D5" w:rsidRPr="00B73933" w:rsidRDefault="009132D5" w:rsidP="00C73F29">
            <w:pPr>
              <w:spacing w:before="100" w:beforeAutospacing="1" w:after="100" w:afterAutospacing="1"/>
              <w:rPr>
                <w:rFonts w:ascii="Times New Roman" w:eastAsia="Times New Roman" w:hAnsi="Times New Roman" w:cs="Times New Roman"/>
                <w:b/>
                <w:bCs/>
                <w:color w:val="000000"/>
                <w:sz w:val="24"/>
                <w:szCs w:val="24"/>
                <w:lang w:eastAsia="ru-RU"/>
              </w:rPr>
            </w:pPr>
            <w:r w:rsidRPr="00B73933">
              <w:rPr>
                <w:rFonts w:ascii="Times New Roman" w:eastAsia="Times New Roman" w:hAnsi="Times New Roman" w:cs="Times New Roman"/>
                <w:b/>
                <w:color w:val="000000"/>
                <w:sz w:val="24"/>
                <w:szCs w:val="24"/>
                <w:lang w:eastAsia="ru-RU"/>
              </w:rPr>
              <w:t>Характеристика нарушения структуры фитоценоза</w:t>
            </w:r>
          </w:p>
        </w:tc>
        <w:tc>
          <w:tcPr>
            <w:tcW w:w="1716" w:type="dxa"/>
          </w:tcPr>
          <w:p w:rsidR="009132D5" w:rsidRPr="00B73933" w:rsidRDefault="009132D5" w:rsidP="00C73F29">
            <w:pPr>
              <w:spacing w:before="100" w:beforeAutospacing="1" w:after="100" w:afterAutospacing="1"/>
              <w:rPr>
                <w:rFonts w:ascii="Times New Roman" w:eastAsia="Times New Roman" w:hAnsi="Times New Roman" w:cs="Times New Roman"/>
                <w:b/>
                <w:bCs/>
                <w:color w:val="000000"/>
                <w:sz w:val="24"/>
                <w:szCs w:val="24"/>
                <w:lang w:eastAsia="ru-RU"/>
              </w:rPr>
            </w:pPr>
            <w:r w:rsidRPr="00B73933">
              <w:rPr>
                <w:rFonts w:ascii="Times New Roman" w:eastAsia="Times New Roman" w:hAnsi="Times New Roman" w:cs="Times New Roman"/>
                <w:b/>
                <w:color w:val="000000"/>
                <w:sz w:val="24"/>
                <w:szCs w:val="24"/>
                <w:lang w:eastAsia="ru-RU"/>
              </w:rPr>
              <w:t>Оценка стадий деградации   в  балах</w:t>
            </w:r>
          </w:p>
        </w:tc>
      </w:tr>
      <w:tr w:rsidR="009132D5" w:rsidRPr="00B73933" w:rsidTr="00F50145">
        <w:tc>
          <w:tcPr>
            <w:tcW w:w="1398" w:type="dxa"/>
          </w:tcPr>
          <w:p w:rsidR="009132D5" w:rsidRPr="00B73933" w:rsidRDefault="00C73F29" w:rsidP="00C73F29">
            <w:pPr>
              <w:spacing w:before="100" w:beforeAutospacing="1" w:after="100" w:afterAutospacing="1"/>
              <w:rPr>
                <w:rFonts w:ascii="Times New Roman" w:eastAsia="Times New Roman" w:hAnsi="Times New Roman" w:cs="Times New Roman"/>
                <w:b/>
                <w:bCs/>
                <w:color w:val="000000"/>
                <w:sz w:val="24"/>
                <w:szCs w:val="24"/>
                <w:lang w:eastAsia="ru-RU"/>
              </w:rPr>
            </w:pPr>
            <w:r w:rsidRPr="00B73933">
              <w:rPr>
                <w:rFonts w:ascii="Times New Roman" w:eastAsia="Times New Roman" w:hAnsi="Times New Roman" w:cs="Times New Roman"/>
                <w:b/>
                <w:bCs/>
                <w:color w:val="000000"/>
                <w:sz w:val="24"/>
                <w:szCs w:val="24"/>
                <w:lang w:eastAsia="ru-RU"/>
              </w:rPr>
              <w:t>1.</w:t>
            </w:r>
          </w:p>
        </w:tc>
        <w:tc>
          <w:tcPr>
            <w:tcW w:w="1940" w:type="dxa"/>
          </w:tcPr>
          <w:p w:rsidR="009132D5" w:rsidRPr="00B73933" w:rsidRDefault="000C300E" w:rsidP="00C73F29">
            <w:pPr>
              <w:spacing w:before="100" w:beforeAutospacing="1" w:after="100" w:afterAutospacing="1"/>
              <w:rPr>
                <w:rFonts w:ascii="Times New Roman" w:eastAsia="Times New Roman" w:hAnsi="Times New Roman" w:cs="Times New Roman"/>
                <w:b/>
                <w:bCs/>
                <w:color w:val="000000"/>
                <w:sz w:val="24"/>
                <w:szCs w:val="24"/>
                <w:lang w:eastAsia="ru-RU"/>
              </w:rPr>
            </w:pPr>
            <w:r w:rsidRPr="00B73933">
              <w:rPr>
                <w:rFonts w:ascii="Times New Roman" w:eastAsia="Times New Roman" w:hAnsi="Times New Roman" w:cs="Times New Roman"/>
                <w:b/>
                <w:bCs/>
                <w:color w:val="000000"/>
                <w:sz w:val="24"/>
                <w:szCs w:val="24"/>
                <w:lang w:eastAsia="ru-RU"/>
              </w:rPr>
              <w:t xml:space="preserve">Растения  первого  яруса.       </w:t>
            </w:r>
            <w:r w:rsidR="00C73F29" w:rsidRPr="00B73933">
              <w:rPr>
                <w:rFonts w:ascii="Times New Roman" w:eastAsia="Times New Roman" w:hAnsi="Times New Roman" w:cs="Times New Roman"/>
                <w:b/>
                <w:bCs/>
                <w:color w:val="000000"/>
                <w:sz w:val="24"/>
                <w:szCs w:val="24"/>
                <w:lang w:eastAsia="ru-RU"/>
              </w:rPr>
              <w:lastRenderedPageBreak/>
              <w:t>Дуб  черешчатый</w:t>
            </w:r>
            <w:r w:rsidRPr="00B73933">
              <w:rPr>
                <w:rFonts w:ascii="Times New Roman" w:eastAsia="Times New Roman" w:hAnsi="Times New Roman" w:cs="Times New Roman"/>
                <w:b/>
                <w:bCs/>
                <w:color w:val="000000"/>
                <w:sz w:val="24"/>
                <w:szCs w:val="24"/>
                <w:lang w:eastAsia="ru-RU"/>
              </w:rPr>
              <w:t>. Клен  американский</w:t>
            </w:r>
          </w:p>
        </w:tc>
        <w:tc>
          <w:tcPr>
            <w:tcW w:w="4517" w:type="dxa"/>
          </w:tcPr>
          <w:p w:rsidR="009132D5" w:rsidRPr="00B73933" w:rsidRDefault="00C73F29" w:rsidP="00C73F29">
            <w:pPr>
              <w:spacing w:before="100" w:beforeAutospacing="1" w:after="100" w:afterAutospacing="1"/>
              <w:rPr>
                <w:rFonts w:ascii="Times New Roman" w:eastAsia="Times New Roman" w:hAnsi="Times New Roman" w:cs="Times New Roman"/>
                <w:b/>
                <w:bCs/>
                <w:color w:val="000000"/>
                <w:sz w:val="24"/>
                <w:szCs w:val="24"/>
                <w:lang w:eastAsia="ru-RU"/>
              </w:rPr>
            </w:pPr>
            <w:r w:rsidRPr="00B73933">
              <w:rPr>
                <w:rFonts w:ascii="Times New Roman" w:eastAsia="Times New Roman" w:hAnsi="Times New Roman" w:cs="Times New Roman"/>
                <w:b/>
                <w:bCs/>
                <w:color w:val="000000"/>
                <w:sz w:val="24"/>
                <w:szCs w:val="24"/>
                <w:u w:val="single"/>
                <w:lang w:eastAsia="ru-RU"/>
              </w:rPr>
              <w:lastRenderedPageBreak/>
              <w:t>Средняя степень нарушенности сообщества:</w:t>
            </w:r>
            <w:r w:rsidRPr="00B73933">
              <w:rPr>
                <w:rFonts w:ascii="Times New Roman" w:eastAsia="Times New Roman" w:hAnsi="Times New Roman" w:cs="Times New Roman"/>
                <w:b/>
                <w:color w:val="000000"/>
                <w:sz w:val="24"/>
                <w:szCs w:val="24"/>
                <w:lang w:eastAsia="ru-RU"/>
              </w:rPr>
              <w:t xml:space="preserve"> древостой сохраняется </w:t>
            </w:r>
            <w:r w:rsidRPr="00B73933">
              <w:rPr>
                <w:rFonts w:ascii="Times New Roman" w:eastAsia="Times New Roman" w:hAnsi="Times New Roman" w:cs="Times New Roman"/>
                <w:b/>
                <w:color w:val="000000"/>
                <w:sz w:val="24"/>
                <w:szCs w:val="24"/>
                <w:lang w:eastAsia="ru-RU"/>
              </w:rPr>
              <w:lastRenderedPageBreak/>
              <w:t>практически полностью,  отмечается  выпадение отдельны</w:t>
            </w:r>
            <w:r w:rsidR="000C300E" w:rsidRPr="00B73933">
              <w:rPr>
                <w:rFonts w:ascii="Times New Roman" w:eastAsia="Times New Roman" w:hAnsi="Times New Roman" w:cs="Times New Roman"/>
                <w:b/>
                <w:color w:val="000000"/>
                <w:sz w:val="24"/>
                <w:szCs w:val="24"/>
                <w:lang w:eastAsia="ru-RU"/>
              </w:rPr>
              <w:t xml:space="preserve">х деревьев, единичные прогалины; </w:t>
            </w:r>
            <w:r w:rsidRPr="00B73933">
              <w:rPr>
                <w:rFonts w:ascii="Times New Roman" w:eastAsia="Times New Roman" w:hAnsi="Times New Roman" w:cs="Times New Roman"/>
                <w:b/>
                <w:color w:val="000000"/>
                <w:sz w:val="24"/>
                <w:szCs w:val="24"/>
                <w:lang w:eastAsia="ru-RU"/>
              </w:rPr>
              <w:t xml:space="preserve"> </w:t>
            </w:r>
            <w:r w:rsidR="000C300E" w:rsidRPr="00B73933">
              <w:rPr>
                <w:rFonts w:ascii="Times New Roman" w:eastAsia="Times New Roman" w:hAnsi="Times New Roman" w:cs="Times New Roman"/>
                <w:b/>
                <w:color w:val="000000"/>
                <w:sz w:val="24"/>
                <w:szCs w:val="24"/>
                <w:lang w:eastAsia="ru-RU"/>
              </w:rPr>
              <w:t>дуб  черешчатый</w:t>
            </w:r>
            <w:r w:rsidRPr="00B73933">
              <w:rPr>
                <w:rFonts w:ascii="Times New Roman" w:eastAsia="Times New Roman" w:hAnsi="Times New Roman" w:cs="Times New Roman"/>
                <w:b/>
                <w:color w:val="000000"/>
                <w:sz w:val="24"/>
                <w:szCs w:val="24"/>
                <w:lang w:eastAsia="ru-RU"/>
              </w:rPr>
              <w:t xml:space="preserve"> - более 50%</w:t>
            </w:r>
            <w:r w:rsidR="000C300E" w:rsidRPr="00B73933">
              <w:rPr>
                <w:rFonts w:ascii="Times New Roman" w:eastAsia="Times New Roman" w:hAnsi="Times New Roman" w:cs="Times New Roman"/>
                <w:b/>
                <w:color w:val="000000"/>
                <w:sz w:val="24"/>
                <w:szCs w:val="24"/>
                <w:lang w:eastAsia="ru-RU"/>
              </w:rPr>
              <w:t>, клен  американский – 50%.</w:t>
            </w:r>
          </w:p>
          <w:p w:rsidR="009132D5" w:rsidRPr="00B73933" w:rsidRDefault="009132D5" w:rsidP="00C73F29">
            <w:pPr>
              <w:spacing w:before="100" w:beforeAutospacing="1" w:after="100" w:afterAutospacing="1"/>
              <w:rPr>
                <w:rFonts w:ascii="Times New Roman" w:eastAsia="Times New Roman" w:hAnsi="Times New Roman" w:cs="Times New Roman"/>
                <w:b/>
                <w:bCs/>
                <w:color w:val="000000"/>
                <w:sz w:val="24"/>
                <w:szCs w:val="24"/>
                <w:lang w:eastAsia="ru-RU"/>
              </w:rPr>
            </w:pPr>
          </w:p>
        </w:tc>
        <w:tc>
          <w:tcPr>
            <w:tcW w:w="1716" w:type="dxa"/>
          </w:tcPr>
          <w:p w:rsidR="009132D5" w:rsidRPr="00B73933" w:rsidRDefault="009132D5" w:rsidP="00C73F29">
            <w:pPr>
              <w:spacing w:before="100" w:beforeAutospacing="1" w:after="100" w:afterAutospacing="1"/>
              <w:rPr>
                <w:rFonts w:ascii="Times New Roman" w:eastAsia="Times New Roman" w:hAnsi="Times New Roman" w:cs="Times New Roman"/>
                <w:b/>
                <w:bCs/>
                <w:color w:val="000000"/>
                <w:sz w:val="24"/>
                <w:szCs w:val="24"/>
                <w:lang w:eastAsia="ru-RU"/>
              </w:rPr>
            </w:pPr>
          </w:p>
          <w:p w:rsidR="00C73F29" w:rsidRPr="00B73933" w:rsidRDefault="00C73F29" w:rsidP="00C73F29">
            <w:pPr>
              <w:spacing w:before="100" w:beforeAutospacing="1" w:after="100" w:afterAutospacing="1"/>
              <w:rPr>
                <w:rFonts w:ascii="Times New Roman" w:eastAsia="Times New Roman" w:hAnsi="Times New Roman" w:cs="Times New Roman"/>
                <w:b/>
                <w:bCs/>
                <w:color w:val="000000"/>
                <w:sz w:val="24"/>
                <w:szCs w:val="24"/>
                <w:lang w:eastAsia="ru-RU"/>
              </w:rPr>
            </w:pPr>
            <w:r w:rsidRPr="00B73933">
              <w:rPr>
                <w:rFonts w:ascii="Times New Roman" w:eastAsia="Times New Roman" w:hAnsi="Times New Roman" w:cs="Times New Roman"/>
                <w:b/>
                <w:bCs/>
                <w:color w:val="000000"/>
                <w:sz w:val="24"/>
                <w:szCs w:val="24"/>
                <w:lang w:eastAsia="ru-RU"/>
              </w:rPr>
              <w:lastRenderedPageBreak/>
              <w:t xml:space="preserve">          11</w:t>
            </w:r>
          </w:p>
        </w:tc>
      </w:tr>
      <w:tr w:rsidR="009132D5" w:rsidRPr="00B73933" w:rsidTr="00F50145">
        <w:tc>
          <w:tcPr>
            <w:tcW w:w="1398" w:type="dxa"/>
          </w:tcPr>
          <w:p w:rsidR="009132D5" w:rsidRPr="00B73933" w:rsidRDefault="005D02CC" w:rsidP="00C73F29">
            <w:pPr>
              <w:spacing w:before="100" w:beforeAutospacing="1" w:after="100" w:afterAutospacing="1"/>
              <w:rPr>
                <w:rFonts w:ascii="Times New Roman" w:eastAsia="Times New Roman" w:hAnsi="Times New Roman" w:cs="Times New Roman"/>
                <w:b/>
                <w:bCs/>
                <w:color w:val="000000"/>
                <w:sz w:val="24"/>
                <w:szCs w:val="24"/>
                <w:lang w:eastAsia="ru-RU"/>
              </w:rPr>
            </w:pPr>
            <w:r w:rsidRPr="00B73933">
              <w:rPr>
                <w:rFonts w:ascii="Times New Roman" w:eastAsia="Times New Roman" w:hAnsi="Times New Roman" w:cs="Times New Roman"/>
                <w:b/>
                <w:bCs/>
                <w:color w:val="000000"/>
                <w:sz w:val="24"/>
                <w:szCs w:val="24"/>
                <w:lang w:eastAsia="ru-RU"/>
              </w:rPr>
              <w:lastRenderedPageBreak/>
              <w:t>2.</w:t>
            </w:r>
          </w:p>
        </w:tc>
        <w:tc>
          <w:tcPr>
            <w:tcW w:w="1940" w:type="dxa"/>
          </w:tcPr>
          <w:p w:rsidR="009132D5" w:rsidRPr="00B73933" w:rsidRDefault="000C300E" w:rsidP="00C73F29">
            <w:pPr>
              <w:spacing w:before="100" w:beforeAutospacing="1" w:after="100" w:afterAutospacing="1"/>
              <w:rPr>
                <w:rFonts w:ascii="Times New Roman" w:eastAsia="Times New Roman" w:hAnsi="Times New Roman" w:cs="Times New Roman"/>
                <w:b/>
                <w:bCs/>
                <w:color w:val="000000"/>
                <w:sz w:val="24"/>
                <w:szCs w:val="24"/>
                <w:lang w:eastAsia="ru-RU"/>
              </w:rPr>
            </w:pPr>
            <w:r w:rsidRPr="00B73933">
              <w:rPr>
                <w:rFonts w:ascii="Times New Roman" w:eastAsia="Times New Roman" w:hAnsi="Times New Roman" w:cs="Times New Roman"/>
                <w:b/>
                <w:bCs/>
                <w:color w:val="000000"/>
                <w:sz w:val="24"/>
                <w:szCs w:val="24"/>
                <w:lang w:eastAsia="ru-RU"/>
              </w:rPr>
              <w:t>2 ярус.  Кустарники:  бересклет  бородавчатый, калина  красная, терн  колючий,  боярышник  кроваво-красный.</w:t>
            </w:r>
          </w:p>
        </w:tc>
        <w:tc>
          <w:tcPr>
            <w:tcW w:w="4517" w:type="dxa"/>
          </w:tcPr>
          <w:p w:rsidR="009132D5" w:rsidRPr="00B73933" w:rsidRDefault="000C300E" w:rsidP="00C73F29">
            <w:pPr>
              <w:spacing w:before="100" w:beforeAutospacing="1" w:after="100" w:afterAutospacing="1"/>
              <w:rPr>
                <w:rFonts w:ascii="Times New Roman" w:eastAsia="Times New Roman" w:hAnsi="Times New Roman" w:cs="Times New Roman"/>
                <w:b/>
                <w:bCs/>
                <w:color w:val="000000"/>
                <w:sz w:val="24"/>
                <w:szCs w:val="24"/>
                <w:lang w:eastAsia="ru-RU"/>
              </w:rPr>
            </w:pPr>
            <w:r w:rsidRPr="00B73933">
              <w:rPr>
                <w:rFonts w:ascii="Times New Roman" w:eastAsia="Times New Roman" w:hAnsi="Times New Roman" w:cs="Times New Roman"/>
                <w:b/>
                <w:color w:val="000000"/>
                <w:sz w:val="24"/>
                <w:szCs w:val="24"/>
                <w:lang w:eastAsia="ru-RU"/>
              </w:rPr>
              <w:t>З</w:t>
            </w:r>
            <w:r w:rsidR="00C73F29" w:rsidRPr="00B73933">
              <w:rPr>
                <w:rFonts w:ascii="Times New Roman" w:eastAsia="Times New Roman" w:hAnsi="Times New Roman" w:cs="Times New Roman"/>
                <w:b/>
                <w:color w:val="000000"/>
                <w:sz w:val="24"/>
                <w:szCs w:val="24"/>
                <w:lang w:eastAsia="ru-RU"/>
              </w:rPr>
              <w:t>аметные повреждения подлеска и крупномерного п</w:t>
            </w:r>
            <w:r w:rsidRPr="00B73933">
              <w:rPr>
                <w:rFonts w:ascii="Times New Roman" w:eastAsia="Times New Roman" w:hAnsi="Times New Roman" w:cs="Times New Roman"/>
                <w:b/>
                <w:color w:val="000000"/>
                <w:sz w:val="24"/>
                <w:szCs w:val="24"/>
                <w:lang w:eastAsia="ru-RU"/>
              </w:rPr>
              <w:t>одроста</w:t>
            </w:r>
            <w:r w:rsidR="00C73F29" w:rsidRPr="00B73933">
              <w:rPr>
                <w:rFonts w:ascii="Times New Roman" w:eastAsia="Times New Roman" w:hAnsi="Times New Roman" w:cs="Times New Roman"/>
                <w:b/>
                <w:color w:val="000000"/>
                <w:sz w:val="24"/>
                <w:szCs w:val="24"/>
                <w:lang w:eastAsia="ru-RU"/>
              </w:rPr>
              <w:t>;</w:t>
            </w:r>
            <w:r w:rsidRPr="00B73933">
              <w:rPr>
                <w:rFonts w:ascii="Times New Roman" w:eastAsia="Times New Roman" w:hAnsi="Times New Roman" w:cs="Times New Roman"/>
                <w:b/>
                <w:color w:val="000000"/>
                <w:sz w:val="24"/>
                <w:szCs w:val="24"/>
                <w:lang w:eastAsia="ru-RU"/>
              </w:rPr>
              <w:t xml:space="preserve">  лесные   виды  более  50%.</w:t>
            </w:r>
          </w:p>
          <w:p w:rsidR="009132D5" w:rsidRPr="00B73933" w:rsidRDefault="009132D5" w:rsidP="00C73F29">
            <w:pPr>
              <w:spacing w:before="100" w:beforeAutospacing="1" w:after="100" w:afterAutospacing="1"/>
              <w:rPr>
                <w:rFonts w:ascii="Times New Roman" w:eastAsia="Times New Roman" w:hAnsi="Times New Roman" w:cs="Times New Roman"/>
                <w:b/>
                <w:bCs/>
                <w:color w:val="000000"/>
                <w:sz w:val="24"/>
                <w:szCs w:val="24"/>
                <w:lang w:eastAsia="ru-RU"/>
              </w:rPr>
            </w:pPr>
          </w:p>
        </w:tc>
        <w:tc>
          <w:tcPr>
            <w:tcW w:w="1716" w:type="dxa"/>
          </w:tcPr>
          <w:p w:rsidR="009132D5" w:rsidRPr="00B73933" w:rsidRDefault="009132D5" w:rsidP="00C73F29">
            <w:pPr>
              <w:spacing w:before="100" w:beforeAutospacing="1" w:after="100" w:afterAutospacing="1"/>
              <w:rPr>
                <w:rFonts w:ascii="Times New Roman" w:eastAsia="Times New Roman" w:hAnsi="Times New Roman" w:cs="Times New Roman"/>
                <w:b/>
                <w:bCs/>
                <w:color w:val="000000"/>
                <w:sz w:val="24"/>
                <w:szCs w:val="24"/>
                <w:lang w:eastAsia="ru-RU"/>
              </w:rPr>
            </w:pPr>
          </w:p>
          <w:p w:rsidR="000C300E" w:rsidRPr="00B73933" w:rsidRDefault="000C300E" w:rsidP="00C73F29">
            <w:pPr>
              <w:spacing w:before="100" w:beforeAutospacing="1" w:after="100" w:afterAutospacing="1"/>
              <w:rPr>
                <w:rFonts w:ascii="Times New Roman" w:eastAsia="Times New Roman" w:hAnsi="Times New Roman" w:cs="Times New Roman"/>
                <w:b/>
                <w:bCs/>
                <w:color w:val="000000"/>
                <w:sz w:val="24"/>
                <w:szCs w:val="24"/>
                <w:lang w:eastAsia="ru-RU"/>
              </w:rPr>
            </w:pPr>
            <w:r w:rsidRPr="00B73933">
              <w:rPr>
                <w:rFonts w:ascii="Times New Roman" w:eastAsia="Times New Roman" w:hAnsi="Times New Roman" w:cs="Times New Roman"/>
                <w:b/>
                <w:bCs/>
                <w:color w:val="000000"/>
                <w:sz w:val="24"/>
                <w:szCs w:val="24"/>
                <w:lang w:eastAsia="ru-RU"/>
              </w:rPr>
              <w:t xml:space="preserve">        11</w:t>
            </w:r>
          </w:p>
        </w:tc>
      </w:tr>
      <w:tr w:rsidR="009132D5" w:rsidRPr="00B73933" w:rsidTr="00F50145">
        <w:tc>
          <w:tcPr>
            <w:tcW w:w="1398" w:type="dxa"/>
          </w:tcPr>
          <w:p w:rsidR="009132D5" w:rsidRPr="00B73933" w:rsidRDefault="005D02CC" w:rsidP="00C73F29">
            <w:pPr>
              <w:spacing w:before="100" w:beforeAutospacing="1" w:after="100" w:afterAutospacing="1"/>
              <w:rPr>
                <w:rFonts w:ascii="Times New Roman" w:eastAsia="Times New Roman" w:hAnsi="Times New Roman" w:cs="Times New Roman"/>
                <w:b/>
                <w:bCs/>
                <w:color w:val="000000"/>
                <w:sz w:val="24"/>
                <w:szCs w:val="24"/>
                <w:lang w:eastAsia="ru-RU"/>
              </w:rPr>
            </w:pPr>
            <w:r w:rsidRPr="00B73933">
              <w:rPr>
                <w:rFonts w:ascii="Times New Roman" w:eastAsia="Times New Roman" w:hAnsi="Times New Roman" w:cs="Times New Roman"/>
                <w:b/>
                <w:bCs/>
                <w:color w:val="000000"/>
                <w:sz w:val="24"/>
                <w:szCs w:val="24"/>
                <w:lang w:eastAsia="ru-RU"/>
              </w:rPr>
              <w:t>3.</w:t>
            </w:r>
          </w:p>
        </w:tc>
        <w:tc>
          <w:tcPr>
            <w:tcW w:w="1940" w:type="dxa"/>
          </w:tcPr>
          <w:p w:rsidR="009132D5" w:rsidRPr="00B73933" w:rsidRDefault="005D02CC" w:rsidP="00C73F29">
            <w:pPr>
              <w:spacing w:before="100" w:beforeAutospacing="1" w:after="100" w:afterAutospacing="1"/>
              <w:rPr>
                <w:rFonts w:ascii="Times New Roman" w:eastAsia="Times New Roman" w:hAnsi="Times New Roman" w:cs="Times New Roman"/>
                <w:b/>
                <w:bCs/>
                <w:color w:val="000000"/>
                <w:sz w:val="24"/>
                <w:szCs w:val="24"/>
                <w:lang w:eastAsia="ru-RU"/>
              </w:rPr>
            </w:pPr>
            <w:r w:rsidRPr="00B73933">
              <w:rPr>
                <w:rFonts w:ascii="Times New Roman" w:eastAsia="Times New Roman" w:hAnsi="Times New Roman" w:cs="Times New Roman"/>
                <w:b/>
                <w:bCs/>
                <w:color w:val="000000"/>
                <w:sz w:val="24"/>
                <w:szCs w:val="24"/>
                <w:lang w:eastAsia="ru-RU"/>
              </w:rPr>
              <w:t>Травы.</w:t>
            </w:r>
          </w:p>
        </w:tc>
        <w:tc>
          <w:tcPr>
            <w:tcW w:w="4517" w:type="dxa"/>
          </w:tcPr>
          <w:p w:rsidR="009132D5" w:rsidRPr="00B73933" w:rsidRDefault="005D02CC" w:rsidP="00C73F29">
            <w:pPr>
              <w:spacing w:before="100" w:beforeAutospacing="1" w:after="100" w:afterAutospacing="1"/>
              <w:rPr>
                <w:rFonts w:ascii="Times New Roman" w:eastAsia="Times New Roman" w:hAnsi="Times New Roman" w:cs="Times New Roman"/>
                <w:b/>
                <w:bCs/>
                <w:color w:val="000000"/>
                <w:sz w:val="24"/>
                <w:szCs w:val="24"/>
                <w:lang w:eastAsia="ru-RU"/>
              </w:rPr>
            </w:pPr>
            <w:r w:rsidRPr="00B73933">
              <w:rPr>
                <w:rFonts w:ascii="Times New Roman" w:eastAsia="Times New Roman" w:hAnsi="Times New Roman" w:cs="Times New Roman"/>
                <w:b/>
                <w:color w:val="000000"/>
                <w:sz w:val="24"/>
                <w:szCs w:val="24"/>
                <w:lang w:eastAsia="ru-RU"/>
              </w:rPr>
              <w:t>С</w:t>
            </w:r>
            <w:r w:rsidR="000C300E" w:rsidRPr="00B73933">
              <w:rPr>
                <w:rFonts w:ascii="Times New Roman" w:eastAsia="Times New Roman" w:hAnsi="Times New Roman" w:cs="Times New Roman"/>
                <w:b/>
                <w:color w:val="000000"/>
                <w:sz w:val="24"/>
                <w:szCs w:val="24"/>
                <w:lang w:eastAsia="ru-RU"/>
              </w:rPr>
              <w:t xml:space="preserve">охранение отдельных видов лесного покрова </w:t>
            </w:r>
            <w:r w:rsidRPr="00B73933">
              <w:rPr>
                <w:rFonts w:ascii="Times New Roman" w:eastAsia="Times New Roman" w:hAnsi="Times New Roman" w:cs="Times New Roman"/>
                <w:b/>
                <w:color w:val="000000"/>
                <w:sz w:val="24"/>
                <w:szCs w:val="24"/>
                <w:lang w:eastAsia="ru-RU"/>
              </w:rPr>
              <w:t xml:space="preserve">первоцветов,  купены  лекарственной,  ландыша  майского,  папоротника  Щитовника  мужского  </w:t>
            </w:r>
            <w:r w:rsidR="000C300E" w:rsidRPr="00B73933">
              <w:rPr>
                <w:rFonts w:ascii="Times New Roman" w:eastAsia="Times New Roman" w:hAnsi="Times New Roman" w:cs="Times New Roman"/>
                <w:b/>
                <w:color w:val="000000"/>
                <w:sz w:val="24"/>
                <w:szCs w:val="24"/>
                <w:lang w:eastAsia="ru-RU"/>
              </w:rPr>
              <w:t>на общем фоне заносных растений</w:t>
            </w:r>
            <w:r w:rsidRPr="00B73933">
              <w:rPr>
                <w:rFonts w:ascii="Times New Roman" w:eastAsia="Times New Roman" w:hAnsi="Times New Roman" w:cs="Times New Roman"/>
                <w:b/>
                <w:color w:val="000000"/>
                <w:sz w:val="24"/>
                <w:szCs w:val="24"/>
                <w:lang w:eastAsia="ru-RU"/>
              </w:rPr>
              <w:t>.</w:t>
            </w:r>
            <w:r w:rsidR="000C300E" w:rsidRPr="00B73933">
              <w:rPr>
                <w:rFonts w:ascii="Times New Roman" w:eastAsia="Times New Roman" w:hAnsi="Times New Roman" w:cs="Times New Roman"/>
                <w:b/>
                <w:color w:val="000000"/>
                <w:sz w:val="24"/>
                <w:szCs w:val="24"/>
                <w:lang w:eastAsia="ru-RU"/>
              </w:rPr>
              <w:t xml:space="preserve"> </w:t>
            </w:r>
            <w:r w:rsidRPr="00B73933">
              <w:rPr>
                <w:rFonts w:ascii="Times New Roman" w:eastAsia="Times New Roman" w:hAnsi="Times New Roman" w:cs="Times New Roman"/>
                <w:b/>
                <w:color w:val="000000"/>
                <w:sz w:val="24"/>
                <w:szCs w:val="24"/>
                <w:lang w:eastAsia="ru-RU"/>
              </w:rPr>
              <w:t xml:space="preserve">Слабое фенотипическое  влияние </w:t>
            </w:r>
            <w:r w:rsidR="000C300E" w:rsidRPr="00B73933">
              <w:rPr>
                <w:rFonts w:ascii="Times New Roman" w:eastAsia="Times New Roman" w:hAnsi="Times New Roman" w:cs="Times New Roman"/>
                <w:b/>
                <w:color w:val="000000"/>
                <w:sz w:val="24"/>
                <w:szCs w:val="24"/>
                <w:lang w:eastAsia="ru-RU"/>
              </w:rPr>
              <w:t xml:space="preserve"> древостоя на живой напочвенный покров; лесные виды - 10-20%</w:t>
            </w:r>
            <w:r w:rsidRPr="00B73933">
              <w:rPr>
                <w:rFonts w:ascii="Times New Roman" w:eastAsia="Times New Roman" w:hAnsi="Times New Roman" w:cs="Times New Roman"/>
                <w:b/>
                <w:color w:val="000000"/>
                <w:sz w:val="24"/>
                <w:szCs w:val="24"/>
                <w:lang w:eastAsia="ru-RU"/>
              </w:rPr>
              <w:t xml:space="preserve"> (среди  которых  много  редких)</w:t>
            </w:r>
            <w:r w:rsidR="000C300E" w:rsidRPr="00B73933">
              <w:rPr>
                <w:rFonts w:ascii="Times New Roman" w:eastAsia="Times New Roman" w:hAnsi="Times New Roman" w:cs="Times New Roman"/>
                <w:b/>
                <w:color w:val="000000"/>
                <w:sz w:val="24"/>
                <w:szCs w:val="24"/>
                <w:lang w:eastAsia="ru-RU"/>
              </w:rPr>
              <w:t>; заметное участие сорно-луговых видов на общем фоне лесного покрова</w:t>
            </w:r>
            <w:r w:rsidRPr="00B73933">
              <w:rPr>
                <w:rFonts w:ascii="Times New Roman" w:eastAsia="Times New Roman" w:hAnsi="Times New Roman" w:cs="Times New Roman"/>
                <w:b/>
                <w:color w:val="000000"/>
                <w:sz w:val="24"/>
                <w:szCs w:val="24"/>
                <w:lang w:eastAsia="ru-RU"/>
              </w:rPr>
              <w:t xml:space="preserve">  или  отсутствие  растительности  совсем.</w:t>
            </w:r>
          </w:p>
          <w:p w:rsidR="009132D5" w:rsidRPr="00B73933" w:rsidRDefault="009132D5" w:rsidP="00C73F29">
            <w:pPr>
              <w:spacing w:before="100" w:beforeAutospacing="1" w:after="100" w:afterAutospacing="1"/>
              <w:rPr>
                <w:rFonts w:ascii="Times New Roman" w:eastAsia="Times New Roman" w:hAnsi="Times New Roman" w:cs="Times New Roman"/>
                <w:b/>
                <w:bCs/>
                <w:color w:val="000000"/>
                <w:sz w:val="24"/>
                <w:szCs w:val="24"/>
                <w:lang w:eastAsia="ru-RU"/>
              </w:rPr>
            </w:pPr>
          </w:p>
        </w:tc>
        <w:tc>
          <w:tcPr>
            <w:tcW w:w="1716" w:type="dxa"/>
          </w:tcPr>
          <w:p w:rsidR="009132D5" w:rsidRPr="00B73933" w:rsidRDefault="009132D5" w:rsidP="00C73F29">
            <w:pPr>
              <w:spacing w:before="100" w:beforeAutospacing="1" w:after="100" w:afterAutospacing="1"/>
              <w:rPr>
                <w:rFonts w:ascii="Times New Roman" w:eastAsia="Times New Roman" w:hAnsi="Times New Roman" w:cs="Times New Roman"/>
                <w:b/>
                <w:bCs/>
                <w:color w:val="000000"/>
                <w:sz w:val="24"/>
                <w:szCs w:val="24"/>
                <w:lang w:eastAsia="ru-RU"/>
              </w:rPr>
            </w:pPr>
          </w:p>
          <w:p w:rsidR="000C300E" w:rsidRPr="00B73933" w:rsidRDefault="000C300E" w:rsidP="00C73F29">
            <w:pPr>
              <w:spacing w:before="100" w:beforeAutospacing="1" w:after="100" w:afterAutospacing="1"/>
              <w:rPr>
                <w:rFonts w:ascii="Times New Roman" w:eastAsia="Times New Roman" w:hAnsi="Times New Roman" w:cs="Times New Roman"/>
                <w:b/>
                <w:bCs/>
                <w:color w:val="000000"/>
                <w:sz w:val="24"/>
                <w:szCs w:val="24"/>
                <w:lang w:eastAsia="ru-RU"/>
              </w:rPr>
            </w:pPr>
            <w:r w:rsidRPr="00B73933">
              <w:rPr>
                <w:rFonts w:ascii="Times New Roman" w:eastAsia="Times New Roman" w:hAnsi="Times New Roman" w:cs="Times New Roman"/>
                <w:b/>
                <w:bCs/>
                <w:color w:val="000000"/>
                <w:sz w:val="24"/>
                <w:szCs w:val="24"/>
                <w:lang w:eastAsia="ru-RU"/>
              </w:rPr>
              <w:t xml:space="preserve">        111</w:t>
            </w:r>
          </w:p>
        </w:tc>
      </w:tr>
      <w:tr w:rsidR="009132D5" w:rsidRPr="00B73933" w:rsidTr="00F50145">
        <w:tc>
          <w:tcPr>
            <w:tcW w:w="1398" w:type="dxa"/>
          </w:tcPr>
          <w:p w:rsidR="009132D5" w:rsidRPr="00B73933" w:rsidRDefault="005D02CC" w:rsidP="00C73F29">
            <w:pPr>
              <w:spacing w:before="100" w:beforeAutospacing="1" w:after="100" w:afterAutospacing="1"/>
              <w:rPr>
                <w:rFonts w:ascii="Times New Roman" w:eastAsia="Times New Roman" w:hAnsi="Times New Roman" w:cs="Times New Roman"/>
                <w:b/>
                <w:bCs/>
                <w:color w:val="000000"/>
                <w:sz w:val="24"/>
                <w:szCs w:val="24"/>
                <w:lang w:eastAsia="ru-RU"/>
              </w:rPr>
            </w:pPr>
            <w:r w:rsidRPr="00B73933">
              <w:rPr>
                <w:rFonts w:ascii="Times New Roman" w:eastAsia="Times New Roman" w:hAnsi="Times New Roman" w:cs="Times New Roman"/>
                <w:b/>
                <w:bCs/>
                <w:color w:val="000000"/>
                <w:sz w:val="24"/>
                <w:szCs w:val="24"/>
                <w:lang w:eastAsia="ru-RU"/>
              </w:rPr>
              <w:t>4.</w:t>
            </w:r>
          </w:p>
        </w:tc>
        <w:tc>
          <w:tcPr>
            <w:tcW w:w="1940" w:type="dxa"/>
          </w:tcPr>
          <w:p w:rsidR="009132D5" w:rsidRPr="00B73933" w:rsidRDefault="005D02CC" w:rsidP="00C73F29">
            <w:pPr>
              <w:spacing w:before="100" w:beforeAutospacing="1" w:after="100" w:afterAutospacing="1"/>
              <w:rPr>
                <w:rFonts w:ascii="Times New Roman" w:eastAsia="Times New Roman" w:hAnsi="Times New Roman" w:cs="Times New Roman"/>
                <w:b/>
                <w:bCs/>
                <w:color w:val="000000"/>
                <w:sz w:val="24"/>
                <w:szCs w:val="24"/>
                <w:lang w:eastAsia="ru-RU"/>
              </w:rPr>
            </w:pPr>
            <w:r w:rsidRPr="00B73933">
              <w:rPr>
                <w:rFonts w:ascii="Times New Roman" w:eastAsia="Times New Roman" w:hAnsi="Times New Roman" w:cs="Times New Roman"/>
                <w:b/>
                <w:bCs/>
                <w:color w:val="000000"/>
                <w:sz w:val="24"/>
                <w:szCs w:val="24"/>
                <w:lang w:eastAsia="ru-RU"/>
              </w:rPr>
              <w:t>Мохово-лишайниковый  ярус.</w:t>
            </w:r>
          </w:p>
        </w:tc>
        <w:tc>
          <w:tcPr>
            <w:tcW w:w="4517" w:type="dxa"/>
          </w:tcPr>
          <w:p w:rsidR="009132D5" w:rsidRPr="00B73933" w:rsidRDefault="005D02CC" w:rsidP="00C73F29">
            <w:pPr>
              <w:spacing w:before="100" w:beforeAutospacing="1" w:after="100" w:afterAutospacing="1"/>
              <w:rPr>
                <w:rFonts w:ascii="Times New Roman" w:eastAsia="Times New Roman" w:hAnsi="Times New Roman" w:cs="Times New Roman"/>
                <w:b/>
                <w:bCs/>
                <w:color w:val="000000"/>
                <w:sz w:val="24"/>
                <w:szCs w:val="24"/>
                <w:lang w:eastAsia="ru-RU"/>
              </w:rPr>
            </w:pPr>
            <w:r w:rsidRPr="00B73933">
              <w:rPr>
                <w:rFonts w:ascii="Times New Roman" w:eastAsia="Times New Roman" w:hAnsi="Times New Roman" w:cs="Times New Roman"/>
                <w:b/>
                <w:color w:val="000000"/>
                <w:sz w:val="24"/>
                <w:szCs w:val="24"/>
                <w:lang w:eastAsia="ru-RU"/>
              </w:rPr>
              <w:t xml:space="preserve">Частичное     </w:t>
            </w:r>
            <w:r w:rsidR="000C300E" w:rsidRPr="00B73933">
              <w:rPr>
                <w:rFonts w:ascii="Times New Roman" w:eastAsia="Times New Roman" w:hAnsi="Times New Roman" w:cs="Times New Roman"/>
                <w:b/>
                <w:color w:val="000000"/>
                <w:sz w:val="24"/>
                <w:szCs w:val="24"/>
                <w:lang w:eastAsia="ru-RU"/>
              </w:rPr>
              <w:t xml:space="preserve">исчезновение </w:t>
            </w:r>
            <w:r w:rsidRPr="00B73933">
              <w:rPr>
                <w:rFonts w:ascii="Times New Roman" w:eastAsia="Times New Roman" w:hAnsi="Times New Roman" w:cs="Times New Roman"/>
                <w:b/>
                <w:color w:val="000000"/>
                <w:sz w:val="24"/>
                <w:szCs w:val="24"/>
                <w:lang w:eastAsia="ru-RU"/>
              </w:rPr>
              <w:t xml:space="preserve">  </w:t>
            </w:r>
            <w:r w:rsidR="000C300E" w:rsidRPr="00B73933">
              <w:rPr>
                <w:rFonts w:ascii="Times New Roman" w:eastAsia="Times New Roman" w:hAnsi="Times New Roman" w:cs="Times New Roman"/>
                <w:b/>
                <w:color w:val="000000"/>
                <w:sz w:val="24"/>
                <w:szCs w:val="24"/>
                <w:lang w:eastAsia="ru-RU"/>
              </w:rPr>
              <w:t>мохового покрова (отдельные незначительные пятна);</w:t>
            </w:r>
            <w:r w:rsidRPr="00B73933">
              <w:rPr>
                <w:rFonts w:ascii="Times New Roman" w:eastAsia="Times New Roman" w:hAnsi="Times New Roman" w:cs="Times New Roman"/>
                <w:b/>
                <w:color w:val="000000"/>
                <w:sz w:val="24"/>
                <w:szCs w:val="24"/>
                <w:lang w:eastAsia="ru-RU"/>
              </w:rPr>
              <w:t xml:space="preserve">  малое  видовое  разнообразие  данных   растений</w:t>
            </w:r>
          </w:p>
          <w:p w:rsidR="009132D5" w:rsidRPr="00B73933" w:rsidRDefault="009132D5" w:rsidP="00C73F29">
            <w:pPr>
              <w:spacing w:before="100" w:beforeAutospacing="1" w:after="100" w:afterAutospacing="1"/>
              <w:rPr>
                <w:rFonts w:ascii="Times New Roman" w:eastAsia="Times New Roman" w:hAnsi="Times New Roman" w:cs="Times New Roman"/>
                <w:b/>
                <w:bCs/>
                <w:color w:val="000000"/>
                <w:sz w:val="24"/>
                <w:szCs w:val="24"/>
                <w:lang w:eastAsia="ru-RU"/>
              </w:rPr>
            </w:pPr>
          </w:p>
        </w:tc>
        <w:tc>
          <w:tcPr>
            <w:tcW w:w="1716" w:type="dxa"/>
          </w:tcPr>
          <w:p w:rsidR="009132D5" w:rsidRPr="00B73933" w:rsidRDefault="009132D5" w:rsidP="00C73F29">
            <w:pPr>
              <w:spacing w:before="100" w:beforeAutospacing="1" w:after="100" w:afterAutospacing="1"/>
              <w:rPr>
                <w:rFonts w:ascii="Times New Roman" w:eastAsia="Times New Roman" w:hAnsi="Times New Roman" w:cs="Times New Roman"/>
                <w:b/>
                <w:bCs/>
                <w:color w:val="000000"/>
                <w:sz w:val="24"/>
                <w:szCs w:val="24"/>
                <w:lang w:eastAsia="ru-RU"/>
              </w:rPr>
            </w:pPr>
          </w:p>
          <w:p w:rsidR="005D02CC" w:rsidRPr="00B73933" w:rsidRDefault="005D02CC" w:rsidP="00C73F29">
            <w:pPr>
              <w:spacing w:before="100" w:beforeAutospacing="1" w:after="100" w:afterAutospacing="1"/>
              <w:rPr>
                <w:rFonts w:ascii="Times New Roman" w:eastAsia="Times New Roman" w:hAnsi="Times New Roman" w:cs="Times New Roman"/>
                <w:b/>
                <w:bCs/>
                <w:color w:val="000000"/>
                <w:sz w:val="24"/>
                <w:szCs w:val="24"/>
                <w:lang w:eastAsia="ru-RU"/>
              </w:rPr>
            </w:pPr>
            <w:r w:rsidRPr="00B73933">
              <w:rPr>
                <w:rFonts w:ascii="Times New Roman" w:eastAsia="Times New Roman" w:hAnsi="Times New Roman" w:cs="Times New Roman"/>
                <w:b/>
                <w:bCs/>
                <w:color w:val="000000"/>
                <w:sz w:val="24"/>
                <w:szCs w:val="24"/>
                <w:lang w:eastAsia="ru-RU"/>
              </w:rPr>
              <w:t xml:space="preserve">          111</w:t>
            </w:r>
          </w:p>
        </w:tc>
      </w:tr>
    </w:tbl>
    <w:p w:rsidR="00F50145" w:rsidRPr="00B73933" w:rsidRDefault="00F558A9" w:rsidP="00F558A9">
      <w:pPr>
        <w:spacing w:before="100" w:beforeAutospacing="1" w:after="100" w:afterAutospacing="1" w:line="240" w:lineRule="auto"/>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noProof/>
          <w:color w:val="000000"/>
          <w:sz w:val="24"/>
          <w:szCs w:val="24"/>
          <w:lang w:eastAsia="ru-RU"/>
        </w:rPr>
        <w:t xml:space="preserve">                          </w:t>
      </w:r>
      <w:r w:rsidR="00F50145" w:rsidRPr="00B73933">
        <w:rPr>
          <w:rFonts w:ascii="Times New Roman" w:eastAsia="Times New Roman" w:hAnsi="Times New Roman" w:cs="Times New Roman"/>
          <w:b/>
          <w:bCs/>
          <w:noProof/>
          <w:color w:val="000000"/>
          <w:sz w:val="24"/>
          <w:szCs w:val="24"/>
          <w:lang w:eastAsia="ru-RU"/>
        </w:rPr>
        <w:drawing>
          <wp:inline distT="0" distB="0" distL="0" distR="0">
            <wp:extent cx="1763486" cy="2351315"/>
            <wp:effectExtent l="0" t="0" r="0" b="0"/>
            <wp:docPr id="24" name="Рисунок 24" descr="G:\Экология   с 2013\Хопер  2014  методика  исследования поймы реки  фото видео\DSCN77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G:\Экология   с 2013\Хопер  2014  методика  исследования поймы реки  фото видео\DSCN7722.jpg"/>
                    <pic:cNvPicPr>
                      <a:picLocks noChangeAspect="1" noChangeArrowheads="1"/>
                    </pic:cNvPicPr>
                  </pic:nvPicPr>
                  <pic:blipFill>
                    <a:blip r:embed="rId29" cstate="print"/>
                    <a:srcRect/>
                    <a:stretch>
                      <a:fillRect/>
                    </a:stretch>
                  </pic:blipFill>
                  <pic:spPr bwMode="auto">
                    <a:xfrm>
                      <a:off x="0" y="0"/>
                      <a:ext cx="1762744" cy="2350326"/>
                    </a:xfrm>
                    <a:prstGeom prst="rect">
                      <a:avLst/>
                    </a:prstGeom>
                    <a:noFill/>
                    <a:ln w="9525">
                      <a:noFill/>
                      <a:miter lim="800000"/>
                      <a:headEnd/>
                      <a:tailEnd/>
                    </a:ln>
                  </pic:spPr>
                </pic:pic>
              </a:graphicData>
            </a:graphic>
          </wp:inline>
        </w:drawing>
      </w:r>
      <w:r>
        <w:rPr>
          <w:rFonts w:ascii="Times New Roman" w:eastAsia="Times New Roman" w:hAnsi="Times New Roman" w:cs="Times New Roman"/>
          <w:b/>
          <w:bCs/>
          <w:noProof/>
          <w:color w:val="000000"/>
          <w:sz w:val="24"/>
          <w:szCs w:val="24"/>
          <w:lang w:eastAsia="ru-RU"/>
        </w:rPr>
        <w:t xml:space="preserve">        </w:t>
      </w:r>
      <w:r w:rsidR="00F50145" w:rsidRPr="00B73933">
        <w:rPr>
          <w:rFonts w:ascii="Times New Roman" w:eastAsia="Times New Roman" w:hAnsi="Times New Roman" w:cs="Times New Roman"/>
          <w:b/>
          <w:bCs/>
          <w:noProof/>
          <w:color w:val="000000"/>
          <w:sz w:val="24"/>
          <w:szCs w:val="24"/>
          <w:lang w:eastAsia="ru-RU"/>
        </w:rPr>
        <w:drawing>
          <wp:inline distT="0" distB="0" distL="0" distR="0">
            <wp:extent cx="2536371" cy="2295853"/>
            <wp:effectExtent l="0" t="0" r="0" b="0"/>
            <wp:docPr id="25" name="Рисунок 25" descr="G:\Экология   с 2013\На  Хопре  2014  Изучение  прибрежной  растительности  Съемки  Иголкина  М\_DSC03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G:\Экология   с 2013\На  Хопре  2014  Изучение  прибрежной  растительности  Съемки  Иголкина  М\_DSC0335.JPG"/>
                    <pic:cNvPicPr>
                      <a:picLocks noChangeAspect="1" noChangeArrowheads="1"/>
                    </pic:cNvPicPr>
                  </pic:nvPicPr>
                  <pic:blipFill>
                    <a:blip r:embed="rId30" cstate="print"/>
                    <a:srcRect l="15773" r="11041"/>
                    <a:stretch>
                      <a:fillRect/>
                    </a:stretch>
                  </pic:blipFill>
                  <pic:spPr bwMode="auto">
                    <a:xfrm>
                      <a:off x="0" y="0"/>
                      <a:ext cx="2542634" cy="2301522"/>
                    </a:xfrm>
                    <a:prstGeom prst="rect">
                      <a:avLst/>
                    </a:prstGeom>
                    <a:noFill/>
                    <a:ln w="9525">
                      <a:noFill/>
                      <a:miter lim="800000"/>
                      <a:headEnd/>
                      <a:tailEnd/>
                    </a:ln>
                  </pic:spPr>
                </pic:pic>
              </a:graphicData>
            </a:graphic>
          </wp:inline>
        </w:drawing>
      </w:r>
    </w:p>
    <w:p w:rsidR="009132D5" w:rsidRPr="00B73933" w:rsidRDefault="009132D5" w:rsidP="009132D5">
      <w:pPr>
        <w:spacing w:before="100" w:beforeAutospacing="1" w:after="100" w:afterAutospacing="1" w:line="240" w:lineRule="auto"/>
        <w:rPr>
          <w:rFonts w:ascii="Times New Roman" w:eastAsia="Times New Roman" w:hAnsi="Times New Roman" w:cs="Times New Roman"/>
          <w:b/>
          <w:bCs/>
          <w:i/>
          <w:color w:val="000000"/>
          <w:sz w:val="24"/>
          <w:szCs w:val="24"/>
          <w:u w:val="single"/>
          <w:lang w:eastAsia="ru-RU"/>
        </w:rPr>
      </w:pPr>
      <w:r w:rsidRPr="00B73933">
        <w:rPr>
          <w:rFonts w:ascii="Times New Roman" w:eastAsia="Times New Roman" w:hAnsi="Times New Roman" w:cs="Times New Roman"/>
          <w:b/>
          <w:bCs/>
          <w:i/>
          <w:color w:val="000000"/>
          <w:sz w:val="24"/>
          <w:szCs w:val="24"/>
          <w:u w:val="single"/>
          <w:lang w:eastAsia="ru-RU"/>
        </w:rPr>
        <w:lastRenderedPageBreak/>
        <w:t>Вывод   о  состоянии  фитоценоза</w:t>
      </w:r>
      <w:r w:rsidR="009F7BCB" w:rsidRPr="00B73933">
        <w:rPr>
          <w:rFonts w:ascii="Times New Roman" w:eastAsia="Times New Roman" w:hAnsi="Times New Roman" w:cs="Times New Roman"/>
          <w:b/>
          <w:bCs/>
          <w:i/>
          <w:color w:val="000000"/>
          <w:sz w:val="24"/>
          <w:szCs w:val="24"/>
          <w:u w:val="single"/>
          <w:lang w:eastAsia="ru-RU"/>
        </w:rPr>
        <w:t>:</w:t>
      </w:r>
    </w:p>
    <w:p w:rsidR="009132D5" w:rsidRPr="00B73933" w:rsidRDefault="000D18DF" w:rsidP="001A20D1">
      <w:pPr>
        <w:spacing w:before="100" w:beforeAutospacing="1" w:after="100" w:afterAutospacing="1" w:line="240" w:lineRule="auto"/>
        <w:jc w:val="both"/>
        <w:rPr>
          <w:rFonts w:ascii="Times New Roman" w:eastAsia="Times New Roman" w:hAnsi="Times New Roman" w:cs="Times New Roman"/>
          <w:b/>
          <w:bCs/>
          <w:color w:val="000000"/>
          <w:sz w:val="24"/>
          <w:szCs w:val="24"/>
          <w:lang w:eastAsia="ru-RU"/>
        </w:rPr>
      </w:pPr>
      <w:r w:rsidRPr="00B73933">
        <w:rPr>
          <w:rFonts w:ascii="Times New Roman" w:eastAsia="Times New Roman" w:hAnsi="Times New Roman" w:cs="Times New Roman"/>
          <w:b/>
          <w:bCs/>
          <w:color w:val="000000"/>
          <w:sz w:val="24"/>
          <w:szCs w:val="24"/>
          <w:u w:val="single"/>
          <w:lang w:eastAsia="ru-RU"/>
        </w:rPr>
        <w:t xml:space="preserve"> </w:t>
      </w:r>
      <w:r w:rsidR="001A20D1" w:rsidRPr="006071AB">
        <w:rPr>
          <w:rFonts w:ascii="Times New Roman" w:eastAsia="Times New Roman" w:hAnsi="Times New Roman" w:cs="Times New Roman"/>
          <w:b/>
          <w:bCs/>
          <w:color w:val="000000"/>
          <w:sz w:val="24"/>
          <w:szCs w:val="24"/>
          <w:u w:val="single"/>
          <w:lang w:eastAsia="ru-RU"/>
        </w:rPr>
        <w:tab/>
      </w:r>
      <w:r w:rsidRPr="00B73933">
        <w:rPr>
          <w:rFonts w:ascii="Times New Roman" w:eastAsia="Times New Roman" w:hAnsi="Times New Roman" w:cs="Times New Roman"/>
          <w:b/>
          <w:bCs/>
          <w:color w:val="000000"/>
          <w:sz w:val="24"/>
          <w:szCs w:val="24"/>
          <w:u w:val="single"/>
          <w:lang w:eastAsia="ru-RU"/>
        </w:rPr>
        <w:t xml:space="preserve">Отмечается  2 -  3    степень   деградации:  основную   массу  деревьев   данного   биогеоценоза  составляет   дуб,  встречающийся   в   данном  биоценозе  более   50%,  около  50%   составляет  клен  американский.  Такое   состояние   древостоя  говорит  о   том,  что  большинство   дубов   фитоценоза   составляют  вековые  деревья.  Многие  имеют  угнетающее  состояние,  поражены  болезнями,  с  высохшими  кронами.  Отрицательное влияние   антропогенного  фактора   наблюдается  в  том,  что  со   стороны   человека   в  данном   лесном   насаждении  не   проводились   санитарные   вырубки   больных   и  очень   старых   деревьев. </w:t>
      </w:r>
      <w:r w:rsidR="009F7BCB" w:rsidRPr="00B73933">
        <w:rPr>
          <w:rFonts w:ascii="Times New Roman" w:eastAsia="Times New Roman" w:hAnsi="Times New Roman" w:cs="Times New Roman"/>
          <w:b/>
          <w:bCs/>
          <w:color w:val="000000"/>
          <w:sz w:val="24"/>
          <w:szCs w:val="24"/>
          <w:u w:val="single"/>
          <w:lang w:eastAsia="ru-RU"/>
        </w:rPr>
        <w:t xml:space="preserve">Местами  ведется  сплошная  вырубка  дуба. </w:t>
      </w:r>
      <w:r w:rsidRPr="00B73933">
        <w:rPr>
          <w:rFonts w:ascii="Times New Roman" w:eastAsia="Times New Roman" w:hAnsi="Times New Roman" w:cs="Times New Roman"/>
          <w:b/>
          <w:bCs/>
          <w:color w:val="000000"/>
          <w:sz w:val="24"/>
          <w:szCs w:val="24"/>
          <w:u w:val="single"/>
          <w:lang w:eastAsia="ru-RU"/>
        </w:rPr>
        <w:t xml:space="preserve"> Их  место   постепенно   занимают   быстрорастущие   и  размножающиеся  семенами   и  корнеотпрысковые   деревья   и  кустарники.  В  частности,  клен  американский   образует  непроходимые  заросли,  </w:t>
      </w:r>
      <w:r w:rsidR="00473D4C" w:rsidRPr="00B73933">
        <w:rPr>
          <w:rFonts w:ascii="Times New Roman" w:eastAsia="Times New Roman" w:hAnsi="Times New Roman" w:cs="Times New Roman"/>
          <w:b/>
          <w:bCs/>
          <w:color w:val="000000"/>
          <w:sz w:val="24"/>
          <w:szCs w:val="24"/>
          <w:u w:val="single"/>
          <w:lang w:eastAsia="ru-RU"/>
        </w:rPr>
        <w:t xml:space="preserve">угнетает  всходы  и пневые  приросты  дуба,  </w:t>
      </w:r>
      <w:r w:rsidRPr="00B73933">
        <w:rPr>
          <w:rFonts w:ascii="Times New Roman" w:eastAsia="Times New Roman" w:hAnsi="Times New Roman" w:cs="Times New Roman"/>
          <w:b/>
          <w:bCs/>
          <w:color w:val="000000"/>
          <w:sz w:val="24"/>
          <w:szCs w:val="24"/>
          <w:u w:val="single"/>
          <w:lang w:eastAsia="ru-RU"/>
        </w:rPr>
        <w:t>вытесняет   растения   второго   и   третьего   ярусов.   Со   стороны    человека    требуется   прореживание  данных   растений.   Большая  антропогенная   нагрузка   также   со  стороны  животных,  выпасаемых  близ  леса.  Заходя   в  лес,   особенно  осенью   для   питания  дикими  яблоками,  грушами,  желудями,   коровы   и  козы   уничтожают   посадочный    материал,   вытаптывают    травянистый   покров,   всходы</w:t>
      </w:r>
      <w:r w:rsidR="003A4579" w:rsidRPr="00B73933">
        <w:rPr>
          <w:rFonts w:ascii="Times New Roman" w:eastAsia="Times New Roman" w:hAnsi="Times New Roman" w:cs="Times New Roman"/>
          <w:b/>
          <w:bCs/>
          <w:color w:val="000000"/>
          <w:sz w:val="24"/>
          <w:szCs w:val="24"/>
          <w:u w:val="single"/>
          <w:lang w:eastAsia="ru-RU"/>
        </w:rPr>
        <w:t xml:space="preserve">  молодняка,  </w:t>
      </w:r>
      <w:r w:rsidR="00473D4C" w:rsidRPr="00B73933">
        <w:rPr>
          <w:rFonts w:ascii="Times New Roman" w:eastAsia="Times New Roman" w:hAnsi="Times New Roman" w:cs="Times New Roman"/>
          <w:b/>
          <w:bCs/>
          <w:color w:val="000000"/>
          <w:sz w:val="24"/>
          <w:szCs w:val="24"/>
          <w:u w:val="single"/>
          <w:lang w:eastAsia="ru-RU"/>
        </w:rPr>
        <w:t xml:space="preserve">поедают  ветки   </w:t>
      </w:r>
      <w:r w:rsidR="003A4579" w:rsidRPr="00B73933">
        <w:rPr>
          <w:rFonts w:ascii="Times New Roman" w:eastAsia="Times New Roman" w:hAnsi="Times New Roman" w:cs="Times New Roman"/>
          <w:b/>
          <w:bCs/>
          <w:color w:val="000000"/>
          <w:sz w:val="24"/>
          <w:szCs w:val="24"/>
          <w:u w:val="single"/>
          <w:lang w:eastAsia="ru-RU"/>
        </w:rPr>
        <w:t xml:space="preserve">  растений.</w:t>
      </w:r>
      <w:r w:rsidR="009132D5" w:rsidRPr="00B73933">
        <w:rPr>
          <w:rFonts w:ascii="Times New Roman" w:eastAsia="Times New Roman" w:hAnsi="Times New Roman" w:cs="Times New Roman"/>
          <w:b/>
          <w:bCs/>
          <w:color w:val="000000"/>
          <w:sz w:val="24"/>
          <w:szCs w:val="24"/>
          <w:lang w:eastAsia="ru-RU"/>
        </w:rPr>
        <w:t>___</w:t>
      </w:r>
    </w:p>
    <w:p w:rsidR="003A4579" w:rsidRPr="00B73933" w:rsidRDefault="00473D4C" w:rsidP="00473D4C">
      <w:pPr>
        <w:spacing w:before="100" w:beforeAutospacing="1" w:after="100" w:afterAutospacing="1" w:line="240" w:lineRule="auto"/>
        <w:jc w:val="center"/>
        <w:rPr>
          <w:rFonts w:ascii="Times New Roman" w:eastAsia="Times New Roman" w:hAnsi="Times New Roman" w:cs="Times New Roman"/>
          <w:b/>
          <w:bCs/>
          <w:color w:val="000000"/>
          <w:sz w:val="24"/>
          <w:szCs w:val="24"/>
          <w:lang w:eastAsia="ru-RU"/>
        </w:rPr>
      </w:pPr>
      <w:r w:rsidRPr="00B73933">
        <w:rPr>
          <w:rFonts w:ascii="Times New Roman" w:eastAsia="Times New Roman" w:hAnsi="Times New Roman" w:cs="Times New Roman"/>
          <w:b/>
          <w:bCs/>
          <w:color w:val="000000"/>
          <w:sz w:val="24"/>
          <w:szCs w:val="24"/>
          <w:lang w:eastAsia="ru-RU"/>
        </w:rPr>
        <w:t xml:space="preserve">21. Исследование   устойчивости   древесных  пород  леса  к антропогенному воздействию по  шкале   устойчивости  на  газоустойчивость  (приложение  6  методики)  </w:t>
      </w:r>
    </w:p>
    <w:p w:rsidR="00ED77A3" w:rsidRPr="001A20D1" w:rsidRDefault="003A4579" w:rsidP="001A20D1">
      <w:pPr>
        <w:spacing w:before="100" w:beforeAutospacing="1" w:after="100" w:afterAutospacing="1" w:line="240" w:lineRule="auto"/>
        <w:ind w:firstLine="708"/>
        <w:jc w:val="both"/>
        <w:rPr>
          <w:rFonts w:ascii="Times New Roman" w:eastAsia="Times New Roman" w:hAnsi="Times New Roman" w:cs="Times New Roman"/>
          <w:b/>
          <w:bCs/>
          <w:color w:val="000000"/>
          <w:sz w:val="24"/>
          <w:szCs w:val="24"/>
          <w:lang w:eastAsia="ru-RU"/>
        </w:rPr>
      </w:pPr>
      <w:r w:rsidRPr="00B73933">
        <w:rPr>
          <w:rFonts w:ascii="Times New Roman" w:eastAsia="Times New Roman" w:hAnsi="Times New Roman" w:cs="Times New Roman"/>
          <w:b/>
          <w:bCs/>
          <w:color w:val="000000"/>
          <w:sz w:val="24"/>
          <w:szCs w:val="24"/>
          <w:lang w:eastAsia="ru-RU"/>
        </w:rPr>
        <w:t xml:space="preserve">Рядом  </w:t>
      </w:r>
      <w:r w:rsidR="009132D5" w:rsidRPr="00B73933">
        <w:rPr>
          <w:rFonts w:ascii="Times New Roman" w:eastAsia="Times New Roman" w:hAnsi="Times New Roman" w:cs="Times New Roman"/>
          <w:b/>
          <w:bCs/>
          <w:color w:val="000000"/>
          <w:sz w:val="24"/>
          <w:szCs w:val="24"/>
          <w:lang w:eastAsia="ru-RU"/>
        </w:rPr>
        <w:t xml:space="preserve">с </w:t>
      </w:r>
      <w:r w:rsidRPr="00B73933">
        <w:rPr>
          <w:rFonts w:ascii="Times New Roman" w:eastAsia="Times New Roman" w:hAnsi="Times New Roman" w:cs="Times New Roman"/>
          <w:b/>
          <w:bCs/>
          <w:color w:val="000000"/>
          <w:sz w:val="24"/>
          <w:szCs w:val="24"/>
          <w:lang w:eastAsia="ru-RU"/>
        </w:rPr>
        <w:t xml:space="preserve">  лесным   массивом  находится  проезжая  дорога,  по  которой   передвигаются   автомобили   и  тракторы,   обслуживающие   сельскохозяйственные   </w:t>
      </w:r>
      <w:proofErr w:type="spellStart"/>
      <w:r w:rsidRPr="00B73933">
        <w:rPr>
          <w:rFonts w:ascii="Times New Roman" w:eastAsia="Times New Roman" w:hAnsi="Times New Roman" w:cs="Times New Roman"/>
          <w:b/>
          <w:bCs/>
          <w:color w:val="000000"/>
          <w:sz w:val="24"/>
          <w:szCs w:val="24"/>
          <w:lang w:eastAsia="ru-RU"/>
        </w:rPr>
        <w:t>угодия</w:t>
      </w:r>
      <w:proofErr w:type="spellEnd"/>
      <w:r w:rsidRPr="00B73933">
        <w:rPr>
          <w:rFonts w:ascii="Times New Roman" w:eastAsia="Times New Roman" w:hAnsi="Times New Roman" w:cs="Times New Roman"/>
          <w:b/>
          <w:bCs/>
          <w:color w:val="000000"/>
          <w:sz w:val="24"/>
          <w:szCs w:val="24"/>
          <w:lang w:eastAsia="ru-RU"/>
        </w:rPr>
        <w:t>,   личный   транспорт,  проезжающий   в  соседние  хутора,  к реке  Хопер,  на  пруды.  Нагрузка   трассы   незначительная.  Однако</w:t>
      </w:r>
      <w:proofErr w:type="gramStart"/>
      <w:r w:rsidRPr="00B73933">
        <w:rPr>
          <w:rFonts w:ascii="Times New Roman" w:eastAsia="Times New Roman" w:hAnsi="Times New Roman" w:cs="Times New Roman"/>
          <w:b/>
          <w:bCs/>
          <w:color w:val="000000"/>
          <w:sz w:val="24"/>
          <w:szCs w:val="24"/>
          <w:lang w:eastAsia="ru-RU"/>
        </w:rPr>
        <w:t>,</w:t>
      </w:r>
      <w:proofErr w:type="gramEnd"/>
      <w:r w:rsidRPr="00B73933">
        <w:rPr>
          <w:rFonts w:ascii="Times New Roman" w:eastAsia="Times New Roman" w:hAnsi="Times New Roman" w:cs="Times New Roman"/>
          <w:b/>
          <w:bCs/>
          <w:color w:val="000000"/>
          <w:sz w:val="24"/>
          <w:szCs w:val="24"/>
          <w:lang w:eastAsia="ru-RU"/>
        </w:rPr>
        <w:t xml:space="preserve">   транспорт  оставляет  после   себя  загазованность.  Поэтому,  согласно </w:t>
      </w:r>
      <w:r w:rsidR="009132D5" w:rsidRPr="00B73933">
        <w:rPr>
          <w:rFonts w:ascii="Times New Roman" w:eastAsia="Times New Roman" w:hAnsi="Times New Roman" w:cs="Times New Roman"/>
          <w:b/>
          <w:bCs/>
          <w:color w:val="000000"/>
          <w:sz w:val="24"/>
          <w:szCs w:val="24"/>
          <w:lang w:eastAsia="ru-RU"/>
        </w:rPr>
        <w:t xml:space="preserve"> таблиц</w:t>
      </w:r>
      <w:r w:rsidRPr="00B73933">
        <w:rPr>
          <w:rFonts w:ascii="Times New Roman" w:eastAsia="Times New Roman" w:hAnsi="Times New Roman" w:cs="Times New Roman"/>
          <w:b/>
          <w:bCs/>
          <w:color w:val="000000"/>
          <w:sz w:val="24"/>
          <w:szCs w:val="24"/>
          <w:lang w:eastAsia="ru-RU"/>
        </w:rPr>
        <w:t>ы</w:t>
      </w:r>
      <w:r w:rsidR="009132D5" w:rsidRPr="00B73933">
        <w:rPr>
          <w:rFonts w:ascii="Times New Roman" w:eastAsia="Times New Roman" w:hAnsi="Times New Roman" w:cs="Times New Roman"/>
          <w:b/>
          <w:bCs/>
          <w:color w:val="000000"/>
          <w:sz w:val="24"/>
          <w:szCs w:val="24"/>
          <w:lang w:eastAsia="ru-RU"/>
        </w:rPr>
        <w:t xml:space="preserve">    определения   степени  </w:t>
      </w:r>
      <w:proofErr w:type="spellStart"/>
      <w:r w:rsidR="009132D5" w:rsidRPr="00B73933">
        <w:rPr>
          <w:rFonts w:ascii="Times New Roman" w:eastAsia="Times New Roman" w:hAnsi="Times New Roman" w:cs="Times New Roman"/>
          <w:b/>
          <w:bCs/>
          <w:color w:val="000000"/>
          <w:sz w:val="24"/>
          <w:szCs w:val="24"/>
          <w:lang w:eastAsia="ru-RU"/>
        </w:rPr>
        <w:t>газоустойчивости</w:t>
      </w:r>
      <w:proofErr w:type="spellEnd"/>
      <w:r w:rsidR="009132D5" w:rsidRPr="00B73933">
        <w:rPr>
          <w:rFonts w:ascii="Times New Roman" w:eastAsia="Times New Roman" w:hAnsi="Times New Roman" w:cs="Times New Roman"/>
          <w:b/>
          <w:bCs/>
          <w:color w:val="000000"/>
          <w:sz w:val="24"/>
          <w:szCs w:val="24"/>
          <w:lang w:eastAsia="ru-RU"/>
        </w:rPr>
        <w:t xml:space="preserve">   древесных   пород  растений</w:t>
      </w:r>
      <w:r w:rsidRPr="00B73933">
        <w:rPr>
          <w:rFonts w:ascii="Times New Roman" w:eastAsia="Times New Roman" w:hAnsi="Times New Roman" w:cs="Times New Roman"/>
          <w:b/>
          <w:bCs/>
          <w:color w:val="000000"/>
          <w:sz w:val="24"/>
          <w:szCs w:val="24"/>
          <w:lang w:eastAsia="ru-RU"/>
        </w:rPr>
        <w:t xml:space="preserve">,   мы   провели    учет    устойчивости  растений  </w:t>
      </w:r>
      <w:proofErr w:type="spellStart"/>
      <w:proofErr w:type="gramStart"/>
      <w:r w:rsidRPr="00B73933">
        <w:rPr>
          <w:rFonts w:ascii="Times New Roman" w:eastAsia="Times New Roman" w:hAnsi="Times New Roman" w:cs="Times New Roman"/>
          <w:b/>
          <w:bCs/>
          <w:color w:val="000000"/>
          <w:sz w:val="24"/>
          <w:szCs w:val="24"/>
          <w:lang w:eastAsia="ru-RU"/>
        </w:rPr>
        <w:t>растений</w:t>
      </w:r>
      <w:proofErr w:type="spellEnd"/>
      <w:proofErr w:type="gramEnd"/>
      <w:r w:rsidRPr="00B73933">
        <w:rPr>
          <w:rFonts w:ascii="Times New Roman" w:eastAsia="Times New Roman" w:hAnsi="Times New Roman" w:cs="Times New Roman"/>
          <w:b/>
          <w:bCs/>
          <w:color w:val="000000"/>
          <w:sz w:val="24"/>
          <w:szCs w:val="24"/>
          <w:lang w:eastAsia="ru-RU"/>
        </w:rPr>
        <w:t xml:space="preserve">  фитоценоза  к  загазованности</w:t>
      </w:r>
      <w:r w:rsidR="009132D5" w:rsidRPr="00B73933">
        <w:rPr>
          <w:rFonts w:ascii="Times New Roman" w:eastAsia="Times New Roman" w:hAnsi="Times New Roman" w:cs="Times New Roman"/>
          <w:b/>
          <w:bCs/>
          <w:color w:val="000000"/>
          <w:sz w:val="24"/>
          <w:szCs w:val="24"/>
          <w:lang w:eastAsia="ru-RU"/>
        </w:rPr>
        <w:t>.</w:t>
      </w:r>
    </w:p>
    <w:p w:rsidR="009132D5" w:rsidRPr="00B73933" w:rsidRDefault="009132D5" w:rsidP="0009128E">
      <w:pPr>
        <w:spacing w:before="100" w:beforeAutospacing="1" w:after="100" w:afterAutospacing="1" w:line="240" w:lineRule="auto"/>
        <w:rPr>
          <w:rFonts w:ascii="Times New Roman" w:eastAsia="Times New Roman" w:hAnsi="Times New Roman" w:cs="Times New Roman"/>
          <w:b/>
          <w:bCs/>
          <w:color w:val="000000"/>
          <w:sz w:val="24"/>
          <w:szCs w:val="24"/>
          <w:lang w:eastAsia="ru-RU"/>
        </w:rPr>
      </w:pPr>
      <w:r w:rsidRPr="00B73933">
        <w:rPr>
          <w:rFonts w:ascii="Times New Roman" w:eastAsia="Times New Roman" w:hAnsi="Times New Roman" w:cs="Times New Roman"/>
          <w:b/>
          <w:bCs/>
          <w:color w:val="000000"/>
          <w:sz w:val="24"/>
          <w:szCs w:val="24"/>
          <w:lang w:eastAsia="ru-RU"/>
        </w:rPr>
        <w:t xml:space="preserve">  </w:t>
      </w:r>
      <w:r w:rsidR="0009128E" w:rsidRPr="00B73933">
        <w:rPr>
          <w:rFonts w:ascii="Times New Roman" w:eastAsia="Times New Roman" w:hAnsi="Times New Roman" w:cs="Times New Roman"/>
          <w:b/>
          <w:bCs/>
          <w:color w:val="000000"/>
          <w:sz w:val="24"/>
          <w:szCs w:val="24"/>
          <w:lang w:eastAsia="ru-RU"/>
        </w:rPr>
        <w:t>О</w:t>
      </w:r>
      <w:r w:rsidRPr="00B73933">
        <w:rPr>
          <w:rFonts w:ascii="Times New Roman" w:eastAsia="Times New Roman" w:hAnsi="Times New Roman" w:cs="Times New Roman"/>
          <w:b/>
          <w:bCs/>
          <w:color w:val="000000"/>
          <w:sz w:val="24"/>
          <w:szCs w:val="24"/>
          <w:lang w:eastAsia="ru-RU"/>
        </w:rPr>
        <w:t>тчет.</w:t>
      </w:r>
    </w:p>
    <w:p w:rsidR="009132D5" w:rsidRPr="00B73933" w:rsidRDefault="009132D5" w:rsidP="009132D5">
      <w:pPr>
        <w:spacing w:before="100" w:beforeAutospacing="1" w:after="100" w:afterAutospacing="1" w:line="240" w:lineRule="auto"/>
        <w:rPr>
          <w:rFonts w:ascii="Times New Roman" w:eastAsia="Times New Roman" w:hAnsi="Times New Roman" w:cs="Times New Roman"/>
          <w:b/>
          <w:bCs/>
          <w:color w:val="000000"/>
          <w:sz w:val="24"/>
          <w:szCs w:val="24"/>
          <w:lang w:eastAsia="ru-RU"/>
        </w:rPr>
      </w:pPr>
      <w:r w:rsidRPr="00B73933">
        <w:rPr>
          <w:rFonts w:ascii="Times New Roman" w:eastAsia="Times New Roman" w:hAnsi="Times New Roman" w:cs="Times New Roman"/>
          <w:b/>
          <w:bCs/>
          <w:color w:val="000000"/>
          <w:sz w:val="24"/>
          <w:szCs w:val="24"/>
          <w:lang w:eastAsia="ru-RU"/>
        </w:rPr>
        <w:t xml:space="preserve">Фитоценоз </w:t>
      </w:r>
      <w:r w:rsidR="00280C66" w:rsidRPr="00B73933">
        <w:rPr>
          <w:rFonts w:ascii="Times New Roman" w:eastAsia="Times New Roman" w:hAnsi="Times New Roman" w:cs="Times New Roman"/>
          <w:b/>
          <w:bCs/>
          <w:color w:val="000000"/>
          <w:sz w:val="24"/>
          <w:szCs w:val="24"/>
          <w:lang w:eastAsia="ru-RU"/>
        </w:rPr>
        <w:t xml:space="preserve">  </w:t>
      </w:r>
      <w:r w:rsidR="00280C66" w:rsidRPr="00B73933">
        <w:rPr>
          <w:rFonts w:ascii="Times New Roman" w:eastAsia="Times New Roman" w:hAnsi="Times New Roman" w:cs="Times New Roman"/>
          <w:b/>
          <w:bCs/>
          <w:color w:val="000000"/>
          <w:sz w:val="24"/>
          <w:szCs w:val="24"/>
          <w:u w:val="single"/>
          <w:lang w:eastAsia="ru-RU"/>
        </w:rPr>
        <w:t>урочища</w:t>
      </w:r>
      <w:r w:rsidRPr="00B73933">
        <w:rPr>
          <w:rFonts w:ascii="Times New Roman" w:eastAsia="Times New Roman" w:hAnsi="Times New Roman" w:cs="Times New Roman"/>
          <w:b/>
          <w:bCs/>
          <w:color w:val="000000"/>
          <w:sz w:val="24"/>
          <w:szCs w:val="24"/>
          <w:u w:val="single"/>
          <w:lang w:eastAsia="ru-RU"/>
        </w:rPr>
        <w:t>_</w:t>
      </w:r>
      <w:r w:rsidR="0009128E" w:rsidRPr="00B73933">
        <w:rPr>
          <w:rFonts w:ascii="Times New Roman" w:eastAsia="Times New Roman" w:hAnsi="Times New Roman" w:cs="Times New Roman"/>
          <w:b/>
          <w:bCs/>
          <w:color w:val="000000"/>
          <w:sz w:val="24"/>
          <w:szCs w:val="24"/>
          <w:u w:val="single"/>
          <w:lang w:eastAsia="ru-RU"/>
        </w:rPr>
        <w:t xml:space="preserve"> «Акишевское</w:t>
      </w:r>
      <w:r w:rsidR="00280C66" w:rsidRPr="00B73933">
        <w:rPr>
          <w:rFonts w:ascii="Times New Roman" w:eastAsia="Times New Roman" w:hAnsi="Times New Roman" w:cs="Times New Roman"/>
          <w:b/>
          <w:bCs/>
          <w:color w:val="000000"/>
          <w:sz w:val="24"/>
          <w:szCs w:val="24"/>
          <w:u w:val="single"/>
          <w:lang w:eastAsia="ru-RU"/>
        </w:rPr>
        <w:t>»</w:t>
      </w:r>
      <w:r w:rsidRPr="00B73933">
        <w:rPr>
          <w:rFonts w:ascii="Times New Roman" w:eastAsia="Times New Roman" w:hAnsi="Times New Roman" w:cs="Times New Roman"/>
          <w:b/>
          <w:bCs/>
          <w:color w:val="000000"/>
          <w:sz w:val="24"/>
          <w:szCs w:val="24"/>
          <w:u w:val="single"/>
          <w:lang w:eastAsia="ru-RU"/>
        </w:rPr>
        <w:t>_____________________________________________</w:t>
      </w:r>
    </w:p>
    <w:p w:rsidR="00280C66" w:rsidRPr="00B73933" w:rsidRDefault="009132D5" w:rsidP="009132D5">
      <w:pPr>
        <w:spacing w:before="100" w:beforeAutospacing="1" w:after="100" w:afterAutospacing="1" w:line="240" w:lineRule="auto"/>
        <w:rPr>
          <w:rFonts w:ascii="Times New Roman" w:eastAsia="Times New Roman" w:hAnsi="Times New Roman" w:cs="Times New Roman"/>
          <w:b/>
          <w:bCs/>
          <w:color w:val="000000"/>
          <w:sz w:val="24"/>
          <w:szCs w:val="24"/>
          <w:lang w:eastAsia="ru-RU"/>
        </w:rPr>
      </w:pPr>
      <w:r w:rsidRPr="00B73933">
        <w:rPr>
          <w:rFonts w:ascii="Times New Roman" w:eastAsia="Times New Roman" w:hAnsi="Times New Roman" w:cs="Times New Roman"/>
          <w:b/>
          <w:bCs/>
          <w:color w:val="000000"/>
          <w:sz w:val="24"/>
          <w:szCs w:val="24"/>
          <w:lang w:eastAsia="ru-RU"/>
        </w:rPr>
        <w:t xml:space="preserve">Определение   степени    </w:t>
      </w:r>
      <w:proofErr w:type="spellStart"/>
      <w:r w:rsidRPr="00B73933">
        <w:rPr>
          <w:rFonts w:ascii="Times New Roman" w:eastAsia="Times New Roman" w:hAnsi="Times New Roman" w:cs="Times New Roman"/>
          <w:b/>
          <w:bCs/>
          <w:color w:val="000000"/>
          <w:sz w:val="24"/>
          <w:szCs w:val="24"/>
          <w:lang w:eastAsia="ru-RU"/>
        </w:rPr>
        <w:t>газоустойчивости</w:t>
      </w:r>
      <w:proofErr w:type="spellEnd"/>
      <w:r w:rsidRPr="00B73933">
        <w:rPr>
          <w:rFonts w:ascii="Times New Roman" w:eastAsia="Times New Roman" w:hAnsi="Times New Roman" w:cs="Times New Roman"/>
          <w:b/>
          <w:bCs/>
          <w:color w:val="000000"/>
          <w:sz w:val="24"/>
          <w:szCs w:val="24"/>
          <w:lang w:eastAsia="ru-RU"/>
        </w:rPr>
        <w:t xml:space="preserve">   растений  фитоценоза.</w:t>
      </w:r>
    </w:p>
    <w:tbl>
      <w:tblPr>
        <w:tblStyle w:val="a4"/>
        <w:tblW w:w="0" w:type="auto"/>
        <w:tblLook w:val="04A0"/>
      </w:tblPr>
      <w:tblGrid>
        <w:gridCol w:w="458"/>
        <w:gridCol w:w="5633"/>
        <w:gridCol w:w="3254"/>
      </w:tblGrid>
      <w:tr w:rsidR="009132D5" w:rsidRPr="00B73933" w:rsidTr="00C73F29">
        <w:tc>
          <w:tcPr>
            <w:tcW w:w="458" w:type="dxa"/>
          </w:tcPr>
          <w:p w:rsidR="009132D5" w:rsidRPr="00B73933" w:rsidRDefault="009132D5" w:rsidP="00C73F29">
            <w:pPr>
              <w:spacing w:before="100" w:beforeAutospacing="1" w:after="100" w:afterAutospacing="1"/>
              <w:rPr>
                <w:rFonts w:ascii="Times New Roman" w:eastAsia="Times New Roman" w:hAnsi="Times New Roman" w:cs="Times New Roman"/>
                <w:b/>
                <w:bCs/>
                <w:color w:val="000000"/>
                <w:sz w:val="24"/>
                <w:szCs w:val="24"/>
                <w:lang w:eastAsia="ru-RU"/>
              </w:rPr>
            </w:pPr>
            <w:r w:rsidRPr="00B73933">
              <w:rPr>
                <w:rFonts w:ascii="Times New Roman" w:eastAsia="Times New Roman" w:hAnsi="Times New Roman" w:cs="Times New Roman"/>
                <w:b/>
                <w:bCs/>
                <w:color w:val="000000"/>
                <w:sz w:val="24"/>
                <w:szCs w:val="24"/>
                <w:lang w:eastAsia="ru-RU"/>
              </w:rPr>
              <w:t>№</w:t>
            </w:r>
          </w:p>
        </w:tc>
        <w:tc>
          <w:tcPr>
            <w:tcW w:w="5633" w:type="dxa"/>
          </w:tcPr>
          <w:p w:rsidR="009132D5" w:rsidRPr="00B73933" w:rsidRDefault="009132D5" w:rsidP="00C73F29">
            <w:pPr>
              <w:spacing w:before="100" w:beforeAutospacing="1" w:after="100" w:afterAutospacing="1"/>
              <w:rPr>
                <w:rFonts w:ascii="Times New Roman" w:eastAsia="Times New Roman" w:hAnsi="Times New Roman" w:cs="Times New Roman"/>
                <w:b/>
                <w:bCs/>
                <w:color w:val="000000"/>
                <w:sz w:val="24"/>
                <w:szCs w:val="24"/>
                <w:lang w:eastAsia="ru-RU"/>
              </w:rPr>
            </w:pPr>
            <w:r w:rsidRPr="00B73933">
              <w:rPr>
                <w:rFonts w:ascii="Times New Roman" w:eastAsia="Times New Roman" w:hAnsi="Times New Roman" w:cs="Times New Roman"/>
                <w:b/>
                <w:bCs/>
                <w:color w:val="000000"/>
                <w:sz w:val="24"/>
                <w:szCs w:val="24"/>
                <w:lang w:eastAsia="ru-RU"/>
              </w:rPr>
              <w:t>Древесные   породы</w:t>
            </w:r>
          </w:p>
        </w:tc>
        <w:tc>
          <w:tcPr>
            <w:tcW w:w="3254" w:type="dxa"/>
          </w:tcPr>
          <w:p w:rsidR="009132D5" w:rsidRPr="00B73933" w:rsidRDefault="009132D5" w:rsidP="00C73F29">
            <w:pPr>
              <w:spacing w:before="100" w:beforeAutospacing="1" w:after="100" w:afterAutospacing="1"/>
              <w:rPr>
                <w:rFonts w:ascii="Times New Roman" w:eastAsia="Times New Roman" w:hAnsi="Times New Roman" w:cs="Times New Roman"/>
                <w:b/>
                <w:bCs/>
                <w:color w:val="000000"/>
                <w:sz w:val="24"/>
                <w:szCs w:val="24"/>
                <w:lang w:eastAsia="ru-RU"/>
              </w:rPr>
            </w:pPr>
            <w:r w:rsidRPr="00B73933">
              <w:rPr>
                <w:rFonts w:ascii="Times New Roman" w:eastAsia="Times New Roman" w:hAnsi="Times New Roman" w:cs="Times New Roman"/>
                <w:b/>
                <w:color w:val="000000"/>
                <w:sz w:val="24"/>
                <w:szCs w:val="24"/>
                <w:lang w:eastAsia="ru-RU"/>
              </w:rPr>
              <w:t xml:space="preserve">Степень   </w:t>
            </w:r>
            <w:proofErr w:type="spellStart"/>
            <w:r w:rsidRPr="00B73933">
              <w:rPr>
                <w:rFonts w:ascii="Times New Roman" w:eastAsia="Times New Roman" w:hAnsi="Times New Roman" w:cs="Times New Roman"/>
                <w:b/>
                <w:color w:val="000000"/>
                <w:sz w:val="24"/>
                <w:szCs w:val="24"/>
                <w:lang w:eastAsia="ru-RU"/>
              </w:rPr>
              <w:t>газоустойчивости</w:t>
            </w:r>
            <w:proofErr w:type="spellEnd"/>
          </w:p>
        </w:tc>
      </w:tr>
      <w:tr w:rsidR="009132D5" w:rsidRPr="00B73933" w:rsidTr="00C73F29">
        <w:tc>
          <w:tcPr>
            <w:tcW w:w="458" w:type="dxa"/>
          </w:tcPr>
          <w:p w:rsidR="009132D5" w:rsidRPr="00B73933" w:rsidRDefault="00280C66" w:rsidP="00C73F29">
            <w:pPr>
              <w:spacing w:before="100" w:beforeAutospacing="1" w:after="100" w:afterAutospacing="1"/>
              <w:rPr>
                <w:rFonts w:ascii="Times New Roman" w:eastAsia="Times New Roman" w:hAnsi="Times New Roman" w:cs="Times New Roman"/>
                <w:b/>
                <w:bCs/>
                <w:color w:val="000000"/>
                <w:sz w:val="24"/>
                <w:szCs w:val="24"/>
                <w:lang w:eastAsia="ru-RU"/>
              </w:rPr>
            </w:pPr>
            <w:r w:rsidRPr="00B73933">
              <w:rPr>
                <w:rFonts w:ascii="Times New Roman" w:eastAsia="Times New Roman" w:hAnsi="Times New Roman" w:cs="Times New Roman"/>
                <w:b/>
                <w:bCs/>
                <w:color w:val="000000"/>
                <w:sz w:val="24"/>
                <w:szCs w:val="24"/>
                <w:lang w:eastAsia="ru-RU"/>
              </w:rPr>
              <w:t>1.</w:t>
            </w:r>
          </w:p>
        </w:tc>
        <w:tc>
          <w:tcPr>
            <w:tcW w:w="5633" w:type="dxa"/>
          </w:tcPr>
          <w:p w:rsidR="009132D5" w:rsidRPr="00B73933" w:rsidRDefault="00280C66" w:rsidP="00280C66">
            <w:pPr>
              <w:spacing w:before="100" w:beforeAutospacing="1" w:after="100" w:afterAutospacing="1"/>
              <w:rPr>
                <w:rFonts w:ascii="Times New Roman" w:eastAsia="Times New Roman" w:hAnsi="Times New Roman" w:cs="Times New Roman"/>
                <w:b/>
                <w:bCs/>
                <w:color w:val="000000"/>
                <w:sz w:val="24"/>
                <w:szCs w:val="24"/>
                <w:lang w:eastAsia="ru-RU"/>
              </w:rPr>
            </w:pPr>
            <w:r w:rsidRPr="00B73933">
              <w:rPr>
                <w:rFonts w:ascii="Times New Roman" w:eastAsia="Times New Roman" w:hAnsi="Times New Roman" w:cs="Times New Roman"/>
                <w:b/>
                <w:color w:val="000000"/>
                <w:sz w:val="24"/>
                <w:szCs w:val="24"/>
                <w:lang w:eastAsia="ru-RU"/>
              </w:rPr>
              <w:t xml:space="preserve">Береза  </w:t>
            </w:r>
            <w:proofErr w:type="spellStart"/>
            <w:r w:rsidRPr="00B73933">
              <w:rPr>
                <w:rFonts w:ascii="Times New Roman" w:eastAsia="Times New Roman" w:hAnsi="Times New Roman" w:cs="Times New Roman"/>
                <w:b/>
                <w:color w:val="000000"/>
                <w:sz w:val="24"/>
                <w:szCs w:val="24"/>
                <w:lang w:eastAsia="ru-RU"/>
              </w:rPr>
              <w:t>повислая</w:t>
            </w:r>
            <w:proofErr w:type="spellEnd"/>
            <w:r w:rsidRPr="00B73933">
              <w:rPr>
                <w:rFonts w:ascii="Times New Roman" w:eastAsia="Times New Roman" w:hAnsi="Times New Roman" w:cs="Times New Roman"/>
                <w:b/>
                <w:color w:val="000000"/>
                <w:sz w:val="24"/>
                <w:szCs w:val="24"/>
                <w:lang w:eastAsia="ru-RU"/>
              </w:rPr>
              <w:t>,  осина, яблони</w:t>
            </w:r>
          </w:p>
        </w:tc>
        <w:tc>
          <w:tcPr>
            <w:tcW w:w="3254" w:type="dxa"/>
          </w:tcPr>
          <w:p w:rsidR="009132D5" w:rsidRPr="00B73933" w:rsidRDefault="00280C66" w:rsidP="00C73F29">
            <w:pPr>
              <w:spacing w:before="100" w:beforeAutospacing="1" w:after="100" w:afterAutospacing="1"/>
              <w:rPr>
                <w:rFonts w:ascii="Times New Roman" w:eastAsia="Times New Roman" w:hAnsi="Times New Roman" w:cs="Times New Roman"/>
                <w:b/>
                <w:bCs/>
                <w:color w:val="000000"/>
                <w:sz w:val="24"/>
                <w:szCs w:val="24"/>
                <w:lang w:eastAsia="ru-RU"/>
              </w:rPr>
            </w:pPr>
            <w:r w:rsidRPr="00B73933">
              <w:rPr>
                <w:rFonts w:ascii="Times New Roman" w:eastAsia="Times New Roman" w:hAnsi="Times New Roman" w:cs="Times New Roman"/>
                <w:b/>
                <w:bCs/>
                <w:color w:val="000000"/>
                <w:sz w:val="24"/>
                <w:szCs w:val="24"/>
                <w:lang w:eastAsia="ru-RU"/>
              </w:rPr>
              <w:t>Относительно   устойчивые</w:t>
            </w:r>
          </w:p>
          <w:p w:rsidR="009132D5" w:rsidRPr="00B73933" w:rsidRDefault="009132D5" w:rsidP="00C73F29">
            <w:pPr>
              <w:spacing w:before="100" w:beforeAutospacing="1" w:after="100" w:afterAutospacing="1"/>
              <w:rPr>
                <w:rFonts w:ascii="Times New Roman" w:eastAsia="Times New Roman" w:hAnsi="Times New Roman" w:cs="Times New Roman"/>
                <w:b/>
                <w:bCs/>
                <w:color w:val="000000"/>
                <w:sz w:val="24"/>
                <w:szCs w:val="24"/>
                <w:lang w:eastAsia="ru-RU"/>
              </w:rPr>
            </w:pPr>
          </w:p>
        </w:tc>
      </w:tr>
      <w:tr w:rsidR="009132D5" w:rsidRPr="00B73933" w:rsidTr="00C73F29">
        <w:tc>
          <w:tcPr>
            <w:tcW w:w="458" w:type="dxa"/>
          </w:tcPr>
          <w:p w:rsidR="009132D5" w:rsidRPr="00B73933" w:rsidRDefault="00280C66" w:rsidP="00C73F29">
            <w:pPr>
              <w:spacing w:before="100" w:beforeAutospacing="1" w:after="100" w:afterAutospacing="1"/>
              <w:rPr>
                <w:rFonts w:ascii="Times New Roman" w:eastAsia="Times New Roman" w:hAnsi="Times New Roman" w:cs="Times New Roman"/>
                <w:b/>
                <w:bCs/>
                <w:color w:val="000000"/>
                <w:sz w:val="24"/>
                <w:szCs w:val="24"/>
                <w:lang w:eastAsia="ru-RU"/>
              </w:rPr>
            </w:pPr>
            <w:r w:rsidRPr="00B73933">
              <w:rPr>
                <w:rFonts w:ascii="Times New Roman" w:eastAsia="Times New Roman" w:hAnsi="Times New Roman" w:cs="Times New Roman"/>
                <w:b/>
                <w:bCs/>
                <w:color w:val="000000"/>
                <w:sz w:val="24"/>
                <w:szCs w:val="24"/>
                <w:lang w:eastAsia="ru-RU"/>
              </w:rPr>
              <w:t>2.</w:t>
            </w:r>
          </w:p>
        </w:tc>
        <w:tc>
          <w:tcPr>
            <w:tcW w:w="5633" w:type="dxa"/>
          </w:tcPr>
          <w:p w:rsidR="009132D5" w:rsidRPr="00B73933" w:rsidRDefault="00280C66" w:rsidP="00280C66">
            <w:pPr>
              <w:spacing w:before="100" w:beforeAutospacing="1" w:after="100" w:afterAutospacing="1"/>
              <w:rPr>
                <w:rFonts w:ascii="Times New Roman" w:eastAsia="Times New Roman" w:hAnsi="Times New Roman" w:cs="Times New Roman"/>
                <w:b/>
                <w:bCs/>
                <w:color w:val="000000"/>
                <w:sz w:val="24"/>
                <w:szCs w:val="24"/>
                <w:lang w:eastAsia="ru-RU"/>
              </w:rPr>
            </w:pPr>
            <w:proofErr w:type="gramStart"/>
            <w:r w:rsidRPr="00B73933">
              <w:rPr>
                <w:rFonts w:ascii="Times New Roman" w:eastAsia="Times New Roman" w:hAnsi="Times New Roman" w:cs="Times New Roman"/>
                <w:b/>
                <w:color w:val="000000"/>
                <w:sz w:val="24"/>
                <w:szCs w:val="24"/>
                <w:lang w:eastAsia="ru-RU"/>
              </w:rPr>
              <w:t>Калина   красная, липа   сердцевидная, вяз  обыкновенный, клен остролистный,  клен татарский,  ясень обыкновенный,  ясень американский, дуб обыкновенный, крушина   (жостер)   слабительная, клен остролистный,  клен татарский,  ясень обыкновенный.</w:t>
            </w:r>
            <w:proofErr w:type="gramEnd"/>
          </w:p>
        </w:tc>
        <w:tc>
          <w:tcPr>
            <w:tcW w:w="3254" w:type="dxa"/>
          </w:tcPr>
          <w:p w:rsidR="009132D5" w:rsidRPr="00B73933" w:rsidRDefault="00280C66" w:rsidP="00C73F29">
            <w:pPr>
              <w:spacing w:before="100" w:beforeAutospacing="1" w:after="100" w:afterAutospacing="1"/>
              <w:rPr>
                <w:rFonts w:ascii="Times New Roman" w:eastAsia="Times New Roman" w:hAnsi="Times New Roman" w:cs="Times New Roman"/>
                <w:b/>
                <w:bCs/>
                <w:color w:val="000000"/>
                <w:sz w:val="24"/>
                <w:szCs w:val="24"/>
                <w:lang w:eastAsia="ru-RU"/>
              </w:rPr>
            </w:pPr>
            <w:r w:rsidRPr="00B73933">
              <w:rPr>
                <w:rFonts w:ascii="Times New Roman" w:eastAsia="Times New Roman" w:hAnsi="Times New Roman" w:cs="Times New Roman"/>
                <w:b/>
                <w:bCs/>
                <w:color w:val="000000"/>
                <w:sz w:val="24"/>
                <w:szCs w:val="24"/>
                <w:lang w:eastAsia="ru-RU"/>
              </w:rPr>
              <w:t xml:space="preserve">Устойчивые </w:t>
            </w:r>
          </w:p>
          <w:p w:rsidR="009132D5" w:rsidRPr="00B73933" w:rsidRDefault="009132D5" w:rsidP="00C73F29">
            <w:pPr>
              <w:spacing w:before="100" w:beforeAutospacing="1" w:after="100" w:afterAutospacing="1"/>
              <w:rPr>
                <w:rFonts w:ascii="Times New Roman" w:eastAsia="Times New Roman" w:hAnsi="Times New Roman" w:cs="Times New Roman"/>
                <w:b/>
                <w:bCs/>
                <w:color w:val="000000"/>
                <w:sz w:val="24"/>
                <w:szCs w:val="24"/>
                <w:lang w:eastAsia="ru-RU"/>
              </w:rPr>
            </w:pPr>
          </w:p>
        </w:tc>
      </w:tr>
      <w:tr w:rsidR="009132D5" w:rsidRPr="00B73933" w:rsidTr="00C73F29">
        <w:tc>
          <w:tcPr>
            <w:tcW w:w="458" w:type="dxa"/>
          </w:tcPr>
          <w:p w:rsidR="009132D5" w:rsidRPr="00B73933" w:rsidRDefault="00280C66" w:rsidP="00C73F29">
            <w:pPr>
              <w:spacing w:before="100" w:beforeAutospacing="1" w:after="100" w:afterAutospacing="1"/>
              <w:rPr>
                <w:rFonts w:ascii="Times New Roman" w:eastAsia="Times New Roman" w:hAnsi="Times New Roman" w:cs="Times New Roman"/>
                <w:b/>
                <w:bCs/>
                <w:color w:val="000000"/>
                <w:sz w:val="24"/>
                <w:szCs w:val="24"/>
                <w:lang w:eastAsia="ru-RU"/>
              </w:rPr>
            </w:pPr>
            <w:r w:rsidRPr="00B73933">
              <w:rPr>
                <w:rFonts w:ascii="Times New Roman" w:eastAsia="Times New Roman" w:hAnsi="Times New Roman" w:cs="Times New Roman"/>
                <w:b/>
                <w:bCs/>
                <w:color w:val="000000"/>
                <w:sz w:val="24"/>
                <w:szCs w:val="24"/>
                <w:lang w:eastAsia="ru-RU"/>
              </w:rPr>
              <w:t>3.</w:t>
            </w:r>
          </w:p>
        </w:tc>
        <w:tc>
          <w:tcPr>
            <w:tcW w:w="5633" w:type="dxa"/>
          </w:tcPr>
          <w:p w:rsidR="009132D5" w:rsidRPr="00B73933" w:rsidRDefault="00280C66" w:rsidP="00280C66">
            <w:pPr>
              <w:spacing w:before="100" w:beforeAutospacing="1" w:after="100" w:afterAutospacing="1"/>
              <w:rPr>
                <w:rFonts w:ascii="Times New Roman" w:eastAsia="Times New Roman" w:hAnsi="Times New Roman" w:cs="Times New Roman"/>
                <w:b/>
                <w:bCs/>
                <w:color w:val="000000"/>
                <w:sz w:val="24"/>
                <w:szCs w:val="24"/>
                <w:lang w:eastAsia="ru-RU"/>
              </w:rPr>
            </w:pPr>
            <w:r w:rsidRPr="00B73933">
              <w:rPr>
                <w:rFonts w:ascii="Times New Roman" w:eastAsia="Times New Roman" w:hAnsi="Times New Roman" w:cs="Times New Roman"/>
                <w:b/>
                <w:color w:val="000000"/>
                <w:sz w:val="24"/>
                <w:szCs w:val="24"/>
                <w:lang w:eastAsia="ru-RU"/>
              </w:rPr>
              <w:t xml:space="preserve">  Акация белая, бересклет   бородавчатый,  тополь  обыкновенный, боярышники обыкновенный,  боярышник  кроваво-красный</w:t>
            </w:r>
          </w:p>
        </w:tc>
        <w:tc>
          <w:tcPr>
            <w:tcW w:w="3254" w:type="dxa"/>
          </w:tcPr>
          <w:p w:rsidR="009132D5" w:rsidRPr="00B73933" w:rsidRDefault="004322D1" w:rsidP="00C73F29">
            <w:pPr>
              <w:spacing w:before="100" w:beforeAutospacing="1" w:after="100" w:afterAutospacing="1"/>
              <w:rPr>
                <w:rFonts w:ascii="Times New Roman" w:eastAsia="Times New Roman" w:hAnsi="Times New Roman" w:cs="Times New Roman"/>
                <w:b/>
                <w:bCs/>
                <w:color w:val="000000"/>
                <w:sz w:val="24"/>
                <w:szCs w:val="24"/>
                <w:lang w:eastAsia="ru-RU"/>
              </w:rPr>
            </w:pPr>
            <w:r w:rsidRPr="00B73933">
              <w:rPr>
                <w:rFonts w:ascii="Times New Roman" w:eastAsia="Times New Roman" w:hAnsi="Times New Roman" w:cs="Times New Roman"/>
                <w:b/>
                <w:bCs/>
                <w:color w:val="000000"/>
                <w:sz w:val="24"/>
                <w:szCs w:val="24"/>
                <w:lang w:eastAsia="ru-RU"/>
              </w:rPr>
              <w:t>Весьма   устойчивые</w:t>
            </w:r>
          </w:p>
          <w:p w:rsidR="009132D5" w:rsidRPr="00B73933" w:rsidRDefault="009132D5" w:rsidP="00C73F29">
            <w:pPr>
              <w:spacing w:before="100" w:beforeAutospacing="1" w:after="100" w:afterAutospacing="1"/>
              <w:rPr>
                <w:rFonts w:ascii="Times New Roman" w:eastAsia="Times New Roman" w:hAnsi="Times New Roman" w:cs="Times New Roman"/>
                <w:b/>
                <w:bCs/>
                <w:color w:val="000000"/>
                <w:sz w:val="24"/>
                <w:szCs w:val="24"/>
                <w:lang w:eastAsia="ru-RU"/>
              </w:rPr>
            </w:pPr>
          </w:p>
        </w:tc>
      </w:tr>
    </w:tbl>
    <w:p w:rsidR="009132D5" w:rsidRPr="00B73933" w:rsidRDefault="009132D5" w:rsidP="001A20D1">
      <w:pPr>
        <w:spacing w:before="100" w:beforeAutospacing="1" w:after="100" w:afterAutospacing="1" w:line="240" w:lineRule="auto"/>
        <w:ind w:firstLine="708"/>
        <w:jc w:val="both"/>
        <w:rPr>
          <w:rFonts w:ascii="Times New Roman" w:eastAsia="Times New Roman" w:hAnsi="Times New Roman" w:cs="Times New Roman"/>
          <w:b/>
          <w:bCs/>
          <w:color w:val="000000"/>
          <w:sz w:val="24"/>
          <w:szCs w:val="24"/>
          <w:u w:val="single"/>
          <w:lang w:eastAsia="ru-RU"/>
        </w:rPr>
      </w:pPr>
      <w:r w:rsidRPr="00B73933">
        <w:rPr>
          <w:rFonts w:ascii="Times New Roman" w:eastAsia="Times New Roman" w:hAnsi="Times New Roman" w:cs="Times New Roman"/>
          <w:b/>
          <w:bCs/>
          <w:i/>
          <w:color w:val="000000"/>
          <w:sz w:val="24"/>
          <w:szCs w:val="24"/>
          <w:lang w:eastAsia="ru-RU"/>
        </w:rPr>
        <w:lastRenderedPageBreak/>
        <w:t xml:space="preserve">Вывод   о  состоянии   </w:t>
      </w:r>
      <w:proofErr w:type="spellStart"/>
      <w:r w:rsidRPr="00B73933">
        <w:rPr>
          <w:rFonts w:ascii="Times New Roman" w:eastAsia="Times New Roman" w:hAnsi="Times New Roman" w:cs="Times New Roman"/>
          <w:b/>
          <w:bCs/>
          <w:i/>
          <w:color w:val="000000"/>
          <w:sz w:val="24"/>
          <w:szCs w:val="24"/>
          <w:lang w:eastAsia="ru-RU"/>
        </w:rPr>
        <w:t>газоустойчивости</w:t>
      </w:r>
      <w:proofErr w:type="spellEnd"/>
      <w:r w:rsidRPr="00B73933">
        <w:rPr>
          <w:rFonts w:ascii="Times New Roman" w:eastAsia="Times New Roman" w:hAnsi="Times New Roman" w:cs="Times New Roman"/>
          <w:b/>
          <w:bCs/>
          <w:i/>
          <w:color w:val="000000"/>
          <w:sz w:val="24"/>
          <w:szCs w:val="24"/>
          <w:lang w:eastAsia="ru-RU"/>
        </w:rPr>
        <w:t xml:space="preserve">  фитоценоза</w:t>
      </w:r>
      <w:r w:rsidR="004322D1" w:rsidRPr="00B73933">
        <w:rPr>
          <w:rFonts w:ascii="Times New Roman" w:eastAsia="Times New Roman" w:hAnsi="Times New Roman" w:cs="Times New Roman"/>
          <w:b/>
          <w:bCs/>
          <w:i/>
          <w:color w:val="000000"/>
          <w:sz w:val="24"/>
          <w:szCs w:val="24"/>
          <w:u w:val="single"/>
          <w:lang w:eastAsia="ru-RU"/>
        </w:rPr>
        <w:t>:</w:t>
      </w:r>
      <w:r w:rsidR="004322D1" w:rsidRPr="00B73933">
        <w:rPr>
          <w:rFonts w:ascii="Times New Roman" w:eastAsia="Times New Roman" w:hAnsi="Times New Roman" w:cs="Times New Roman"/>
          <w:b/>
          <w:bCs/>
          <w:color w:val="000000"/>
          <w:sz w:val="24"/>
          <w:szCs w:val="24"/>
          <w:u w:val="single"/>
          <w:lang w:eastAsia="ru-RU"/>
        </w:rPr>
        <w:t xml:space="preserve">    </w:t>
      </w:r>
      <w:proofErr w:type="gramStart"/>
      <w:r w:rsidR="004322D1" w:rsidRPr="00B73933">
        <w:rPr>
          <w:rFonts w:ascii="Times New Roman" w:eastAsia="Times New Roman" w:hAnsi="Times New Roman" w:cs="Times New Roman"/>
          <w:b/>
          <w:bCs/>
          <w:color w:val="000000"/>
          <w:sz w:val="24"/>
          <w:szCs w:val="24"/>
          <w:u w:val="single"/>
          <w:lang w:eastAsia="ru-RU"/>
        </w:rPr>
        <w:t xml:space="preserve">Степень  </w:t>
      </w:r>
      <w:proofErr w:type="spellStart"/>
      <w:r w:rsidR="004322D1" w:rsidRPr="00B73933">
        <w:rPr>
          <w:rFonts w:ascii="Times New Roman" w:eastAsia="Times New Roman" w:hAnsi="Times New Roman" w:cs="Times New Roman"/>
          <w:b/>
          <w:bCs/>
          <w:color w:val="000000"/>
          <w:sz w:val="24"/>
          <w:szCs w:val="24"/>
          <w:u w:val="single"/>
          <w:lang w:eastAsia="ru-RU"/>
        </w:rPr>
        <w:t>газоустойчивости</w:t>
      </w:r>
      <w:proofErr w:type="spellEnd"/>
      <w:r w:rsidR="004322D1" w:rsidRPr="00B73933">
        <w:rPr>
          <w:rFonts w:ascii="Times New Roman" w:eastAsia="Times New Roman" w:hAnsi="Times New Roman" w:cs="Times New Roman"/>
          <w:b/>
          <w:bCs/>
          <w:color w:val="000000"/>
          <w:sz w:val="24"/>
          <w:szCs w:val="24"/>
          <w:u w:val="single"/>
          <w:lang w:eastAsia="ru-RU"/>
        </w:rPr>
        <w:t xml:space="preserve">   растений   фитоценоза  лесного </w:t>
      </w:r>
      <w:r w:rsidR="0009128E" w:rsidRPr="00B73933">
        <w:rPr>
          <w:rFonts w:ascii="Times New Roman" w:eastAsia="Times New Roman" w:hAnsi="Times New Roman" w:cs="Times New Roman"/>
          <w:b/>
          <w:bCs/>
          <w:color w:val="000000"/>
          <w:sz w:val="24"/>
          <w:szCs w:val="24"/>
          <w:u w:val="single"/>
          <w:lang w:eastAsia="ru-RU"/>
        </w:rPr>
        <w:t xml:space="preserve">  массива    урочища  «</w:t>
      </w:r>
      <w:proofErr w:type="spellStart"/>
      <w:r w:rsidR="0009128E" w:rsidRPr="00B73933">
        <w:rPr>
          <w:rFonts w:ascii="Times New Roman" w:eastAsia="Times New Roman" w:hAnsi="Times New Roman" w:cs="Times New Roman"/>
          <w:b/>
          <w:bCs/>
          <w:color w:val="000000"/>
          <w:sz w:val="24"/>
          <w:szCs w:val="24"/>
          <w:u w:val="single"/>
          <w:lang w:eastAsia="ru-RU"/>
        </w:rPr>
        <w:t>Акишевское</w:t>
      </w:r>
      <w:proofErr w:type="spellEnd"/>
      <w:r w:rsidR="004322D1" w:rsidRPr="00B73933">
        <w:rPr>
          <w:rFonts w:ascii="Times New Roman" w:eastAsia="Times New Roman" w:hAnsi="Times New Roman" w:cs="Times New Roman"/>
          <w:b/>
          <w:bCs/>
          <w:color w:val="000000"/>
          <w:sz w:val="24"/>
          <w:szCs w:val="24"/>
          <w:u w:val="single"/>
          <w:lang w:eastAsia="ru-RU"/>
        </w:rPr>
        <w:t>»</w:t>
      </w:r>
      <w:proofErr w:type="spellStart"/>
      <w:r w:rsidR="004322D1" w:rsidRPr="00B73933">
        <w:rPr>
          <w:rFonts w:ascii="Times New Roman" w:eastAsia="Times New Roman" w:hAnsi="Times New Roman" w:cs="Times New Roman"/>
          <w:b/>
          <w:bCs/>
          <w:color w:val="000000"/>
          <w:sz w:val="24"/>
          <w:szCs w:val="24"/>
          <w:u w:val="single"/>
          <w:lang w:eastAsia="ru-RU"/>
        </w:rPr>
        <w:t>_в</w:t>
      </w:r>
      <w:proofErr w:type="spellEnd"/>
      <w:r w:rsidR="004322D1" w:rsidRPr="00B73933">
        <w:rPr>
          <w:rFonts w:ascii="Times New Roman" w:eastAsia="Times New Roman" w:hAnsi="Times New Roman" w:cs="Times New Roman"/>
          <w:b/>
          <w:bCs/>
          <w:color w:val="000000"/>
          <w:sz w:val="24"/>
          <w:szCs w:val="24"/>
          <w:u w:val="single"/>
          <w:lang w:eastAsia="ru-RU"/>
        </w:rPr>
        <w:t xml:space="preserve">   норме: в  нем  встречаются   весьма  устойчивые (бересклет,  боя</w:t>
      </w:r>
      <w:r w:rsidR="00EA4A92" w:rsidRPr="00B73933">
        <w:rPr>
          <w:rFonts w:ascii="Times New Roman" w:eastAsia="Times New Roman" w:hAnsi="Times New Roman" w:cs="Times New Roman"/>
          <w:b/>
          <w:bCs/>
          <w:color w:val="000000"/>
          <w:sz w:val="24"/>
          <w:szCs w:val="24"/>
          <w:u w:val="single"/>
          <w:lang w:eastAsia="ru-RU"/>
        </w:rPr>
        <w:t xml:space="preserve">рышник), устойчивые (калина, </w:t>
      </w:r>
      <w:r w:rsidR="004322D1" w:rsidRPr="00B73933">
        <w:rPr>
          <w:rFonts w:ascii="Times New Roman" w:eastAsia="Times New Roman" w:hAnsi="Times New Roman" w:cs="Times New Roman"/>
          <w:b/>
          <w:bCs/>
          <w:color w:val="000000"/>
          <w:sz w:val="24"/>
          <w:szCs w:val="24"/>
          <w:u w:val="single"/>
          <w:lang w:eastAsia="ru-RU"/>
        </w:rPr>
        <w:t xml:space="preserve">  жостер,  клены,   дуб  черешчатый,  основная   лесная   культура   биоценоза),  относительно  устойчивые  (береза,  осина,  яблоня)    ______________</w:t>
      </w:r>
      <w:proofErr w:type="gramEnd"/>
    </w:p>
    <w:p w:rsidR="004322D1" w:rsidRPr="00B73933" w:rsidRDefault="00263F4E" w:rsidP="009132D5">
      <w:pPr>
        <w:spacing w:before="100" w:beforeAutospacing="1" w:after="100" w:afterAutospacing="1" w:line="240" w:lineRule="auto"/>
        <w:rPr>
          <w:rFonts w:ascii="Times New Roman" w:eastAsia="Times New Roman" w:hAnsi="Times New Roman" w:cs="Times New Roman"/>
          <w:b/>
          <w:bCs/>
          <w:color w:val="000000"/>
          <w:sz w:val="24"/>
          <w:szCs w:val="24"/>
          <w:u w:val="single"/>
          <w:lang w:eastAsia="ru-RU"/>
        </w:rPr>
      </w:pPr>
      <w:r w:rsidRPr="00B73933">
        <w:rPr>
          <w:rFonts w:ascii="Times New Roman" w:eastAsia="Times New Roman" w:hAnsi="Times New Roman" w:cs="Times New Roman"/>
          <w:b/>
          <w:bCs/>
          <w:noProof/>
          <w:color w:val="000000"/>
          <w:sz w:val="24"/>
          <w:szCs w:val="24"/>
          <w:u w:val="single"/>
          <w:lang w:eastAsia="ru-RU"/>
        </w:rPr>
        <w:drawing>
          <wp:inline distT="0" distB="0" distL="0" distR="0">
            <wp:extent cx="2923774" cy="1935586"/>
            <wp:effectExtent l="19050" t="0" r="0" b="0"/>
            <wp:docPr id="26" name="Рисунок 26" descr="G:\Экология   с 2013\На  Хопре  2014  Изучение  прибрежной  растительности  Съемки  Иголкина  М\_DSC05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G:\Экология   с 2013\На  Хопре  2014  Изучение  прибрежной  растительности  Съемки  Иголкина  М\_DSC0564.JPG"/>
                    <pic:cNvPicPr>
                      <a:picLocks noChangeAspect="1" noChangeArrowheads="1"/>
                    </pic:cNvPicPr>
                  </pic:nvPicPr>
                  <pic:blipFill>
                    <a:blip r:embed="rId31" cstate="print"/>
                    <a:srcRect/>
                    <a:stretch>
                      <a:fillRect/>
                    </a:stretch>
                  </pic:blipFill>
                  <pic:spPr bwMode="auto">
                    <a:xfrm>
                      <a:off x="0" y="0"/>
                      <a:ext cx="2919201" cy="1932559"/>
                    </a:xfrm>
                    <a:prstGeom prst="rect">
                      <a:avLst/>
                    </a:prstGeom>
                    <a:noFill/>
                    <a:ln w="9525">
                      <a:noFill/>
                      <a:miter lim="800000"/>
                      <a:headEnd/>
                      <a:tailEnd/>
                    </a:ln>
                  </pic:spPr>
                </pic:pic>
              </a:graphicData>
            </a:graphic>
          </wp:inline>
        </w:drawing>
      </w:r>
      <w:r w:rsidRPr="00B73933">
        <w:rPr>
          <w:rFonts w:ascii="Times New Roman" w:eastAsia="Times New Roman" w:hAnsi="Times New Roman" w:cs="Times New Roman"/>
          <w:b/>
          <w:bCs/>
          <w:color w:val="000000"/>
          <w:sz w:val="24"/>
          <w:szCs w:val="24"/>
          <w:u w:val="single"/>
          <w:lang w:eastAsia="ru-RU"/>
        </w:rPr>
        <w:t xml:space="preserve">  </w:t>
      </w:r>
      <w:r w:rsidRPr="00B73933">
        <w:rPr>
          <w:rFonts w:ascii="Times New Roman" w:eastAsia="Times New Roman" w:hAnsi="Times New Roman" w:cs="Times New Roman"/>
          <w:b/>
          <w:bCs/>
          <w:noProof/>
          <w:color w:val="000000"/>
          <w:sz w:val="24"/>
          <w:szCs w:val="24"/>
          <w:u w:val="single"/>
          <w:lang w:eastAsia="ru-RU"/>
        </w:rPr>
        <w:drawing>
          <wp:inline distT="0" distB="0" distL="0" distR="0">
            <wp:extent cx="2574925" cy="1931194"/>
            <wp:effectExtent l="19050" t="0" r="0" b="0"/>
            <wp:docPr id="27" name="Рисунок 27" descr="G:\Экология   с 2013\В  Акишево  и  по   родникам  2014  май\DSCN61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G:\Экология   с 2013\В  Акишево  и  по   родникам  2014  май\DSCN6143.jpg"/>
                    <pic:cNvPicPr>
                      <a:picLocks noChangeAspect="1" noChangeArrowheads="1"/>
                    </pic:cNvPicPr>
                  </pic:nvPicPr>
                  <pic:blipFill>
                    <a:blip r:embed="rId32" cstate="print"/>
                    <a:srcRect/>
                    <a:stretch>
                      <a:fillRect/>
                    </a:stretch>
                  </pic:blipFill>
                  <pic:spPr bwMode="auto">
                    <a:xfrm>
                      <a:off x="0" y="0"/>
                      <a:ext cx="2574925" cy="1931194"/>
                    </a:xfrm>
                    <a:prstGeom prst="rect">
                      <a:avLst/>
                    </a:prstGeom>
                    <a:noFill/>
                    <a:ln w="9525">
                      <a:noFill/>
                      <a:miter lim="800000"/>
                      <a:headEnd/>
                      <a:tailEnd/>
                    </a:ln>
                  </pic:spPr>
                </pic:pic>
              </a:graphicData>
            </a:graphic>
          </wp:inline>
        </w:drawing>
      </w:r>
    </w:p>
    <w:p w:rsidR="00595C35" w:rsidRPr="00B73933" w:rsidRDefault="00FF2E5F" w:rsidP="001A20D1">
      <w:pPr>
        <w:spacing w:before="100" w:beforeAutospacing="1" w:after="100" w:afterAutospacing="1" w:line="240" w:lineRule="auto"/>
        <w:ind w:firstLine="708"/>
        <w:jc w:val="both"/>
        <w:rPr>
          <w:rFonts w:ascii="Times New Roman" w:eastAsia="Times New Roman" w:hAnsi="Times New Roman" w:cs="Times New Roman"/>
          <w:b/>
          <w:bCs/>
          <w:color w:val="000000"/>
          <w:sz w:val="24"/>
          <w:szCs w:val="24"/>
          <w:lang w:eastAsia="ru-RU"/>
        </w:rPr>
      </w:pPr>
      <w:r w:rsidRPr="00B73933">
        <w:rPr>
          <w:rFonts w:ascii="Times New Roman" w:eastAsia="Times New Roman" w:hAnsi="Times New Roman" w:cs="Times New Roman"/>
          <w:b/>
          <w:bCs/>
          <w:color w:val="000000"/>
          <w:sz w:val="24"/>
          <w:szCs w:val="24"/>
          <w:lang w:eastAsia="ru-RU"/>
        </w:rPr>
        <w:t xml:space="preserve">21.  </w:t>
      </w:r>
      <w:r w:rsidR="004322D1" w:rsidRPr="00B73933">
        <w:rPr>
          <w:rFonts w:ascii="Times New Roman" w:eastAsia="Times New Roman" w:hAnsi="Times New Roman" w:cs="Times New Roman"/>
          <w:b/>
          <w:bCs/>
          <w:color w:val="000000"/>
          <w:sz w:val="24"/>
          <w:szCs w:val="24"/>
          <w:lang w:eastAsia="ru-RU"/>
        </w:rPr>
        <w:t>Ознакомившись</w:t>
      </w:r>
      <w:r w:rsidR="009132D5" w:rsidRPr="00B73933">
        <w:rPr>
          <w:rFonts w:ascii="Times New Roman" w:eastAsia="Times New Roman" w:hAnsi="Times New Roman" w:cs="Times New Roman"/>
          <w:b/>
          <w:bCs/>
          <w:color w:val="000000"/>
          <w:sz w:val="24"/>
          <w:szCs w:val="24"/>
          <w:lang w:eastAsia="ru-RU"/>
        </w:rPr>
        <w:t xml:space="preserve">   с   таблицей   Определение   устойчивости   видов   растений  к  вытаптыванию</w:t>
      </w:r>
      <w:r w:rsidR="004322D1" w:rsidRPr="00B73933">
        <w:rPr>
          <w:rFonts w:ascii="Times New Roman" w:eastAsia="Times New Roman" w:hAnsi="Times New Roman" w:cs="Times New Roman"/>
          <w:b/>
          <w:bCs/>
          <w:color w:val="000000"/>
          <w:sz w:val="24"/>
          <w:szCs w:val="24"/>
          <w:lang w:eastAsia="ru-RU"/>
        </w:rPr>
        <w:t xml:space="preserve">,   составили   отчет   и   сделали   выводы   о   состоянии   биоценоза   в  связи   рекреационным </w:t>
      </w:r>
      <w:r w:rsidR="00595C35" w:rsidRPr="00B73933">
        <w:rPr>
          <w:rFonts w:ascii="Times New Roman" w:eastAsia="Times New Roman" w:hAnsi="Times New Roman" w:cs="Times New Roman"/>
          <w:b/>
          <w:bCs/>
          <w:color w:val="000000"/>
          <w:sz w:val="24"/>
          <w:szCs w:val="24"/>
          <w:lang w:eastAsia="ru-RU"/>
        </w:rPr>
        <w:t xml:space="preserve">  на   него</w:t>
      </w:r>
      <w:r w:rsidR="004322D1" w:rsidRPr="00B73933">
        <w:rPr>
          <w:rFonts w:ascii="Times New Roman" w:eastAsia="Times New Roman" w:hAnsi="Times New Roman" w:cs="Times New Roman"/>
          <w:b/>
          <w:bCs/>
          <w:color w:val="000000"/>
          <w:sz w:val="24"/>
          <w:szCs w:val="24"/>
          <w:lang w:eastAsia="ru-RU"/>
        </w:rPr>
        <w:t xml:space="preserve">  воздействием</w:t>
      </w:r>
      <w:r w:rsidRPr="00B73933">
        <w:rPr>
          <w:rFonts w:ascii="Times New Roman" w:eastAsia="Times New Roman" w:hAnsi="Times New Roman" w:cs="Times New Roman"/>
          <w:b/>
          <w:bCs/>
          <w:color w:val="000000"/>
          <w:sz w:val="24"/>
          <w:szCs w:val="24"/>
          <w:lang w:eastAsia="ru-RU"/>
        </w:rPr>
        <w:t>.  На   территории  Акишевского</w:t>
      </w:r>
      <w:r w:rsidR="00595C35" w:rsidRPr="00B73933">
        <w:rPr>
          <w:rFonts w:ascii="Times New Roman" w:eastAsia="Times New Roman" w:hAnsi="Times New Roman" w:cs="Times New Roman"/>
          <w:b/>
          <w:bCs/>
          <w:color w:val="000000"/>
          <w:sz w:val="24"/>
          <w:szCs w:val="24"/>
          <w:lang w:eastAsia="ru-RU"/>
        </w:rPr>
        <w:t xml:space="preserve">   леса    есть   места   отдыха  людей   в   праздничные  дни,  особенно   на   майские   праздники.  Огромное  антропогенное   воздействие   испытывают   место   рыбалки  -  </w:t>
      </w:r>
      <w:r w:rsidRPr="00B73933">
        <w:rPr>
          <w:rFonts w:ascii="Times New Roman" w:eastAsia="Times New Roman" w:hAnsi="Times New Roman" w:cs="Times New Roman"/>
          <w:b/>
          <w:bCs/>
          <w:color w:val="000000"/>
          <w:sz w:val="24"/>
          <w:szCs w:val="24"/>
          <w:lang w:eastAsia="ru-RU"/>
        </w:rPr>
        <w:t>река Хопер, Акишевский  колодец-родник</w:t>
      </w:r>
      <w:r w:rsidR="00595C35" w:rsidRPr="00B73933">
        <w:rPr>
          <w:rFonts w:ascii="Times New Roman" w:eastAsia="Times New Roman" w:hAnsi="Times New Roman" w:cs="Times New Roman"/>
          <w:b/>
          <w:bCs/>
          <w:color w:val="000000"/>
          <w:sz w:val="24"/>
          <w:szCs w:val="24"/>
          <w:lang w:eastAsia="ru-RU"/>
        </w:rPr>
        <w:t>.   Эти   места   подвержены   боль</w:t>
      </w:r>
      <w:r w:rsidRPr="00B73933">
        <w:rPr>
          <w:rFonts w:ascii="Times New Roman" w:eastAsia="Times New Roman" w:hAnsi="Times New Roman" w:cs="Times New Roman"/>
          <w:b/>
          <w:bCs/>
          <w:color w:val="000000"/>
          <w:sz w:val="24"/>
          <w:szCs w:val="24"/>
          <w:lang w:eastAsia="ru-RU"/>
        </w:rPr>
        <w:t>шему   вытаптыванию.   Акишевский</w:t>
      </w:r>
      <w:r w:rsidR="00595C35" w:rsidRPr="00B73933">
        <w:rPr>
          <w:rFonts w:ascii="Times New Roman" w:eastAsia="Times New Roman" w:hAnsi="Times New Roman" w:cs="Times New Roman"/>
          <w:b/>
          <w:bCs/>
          <w:color w:val="000000"/>
          <w:sz w:val="24"/>
          <w:szCs w:val="24"/>
          <w:lang w:eastAsia="ru-RU"/>
        </w:rPr>
        <w:t xml:space="preserve">   лес  -  место   охоты</w:t>
      </w:r>
      <w:r w:rsidR="004322D1" w:rsidRPr="00B73933">
        <w:rPr>
          <w:rFonts w:ascii="Times New Roman" w:eastAsia="Times New Roman" w:hAnsi="Times New Roman" w:cs="Times New Roman"/>
          <w:b/>
          <w:bCs/>
          <w:color w:val="000000"/>
          <w:sz w:val="24"/>
          <w:szCs w:val="24"/>
          <w:lang w:eastAsia="ru-RU"/>
        </w:rPr>
        <w:t xml:space="preserve"> </w:t>
      </w:r>
      <w:r w:rsidR="00595C35" w:rsidRPr="00B73933">
        <w:rPr>
          <w:rFonts w:ascii="Times New Roman" w:eastAsia="Times New Roman" w:hAnsi="Times New Roman" w:cs="Times New Roman"/>
          <w:b/>
          <w:bCs/>
          <w:color w:val="000000"/>
          <w:sz w:val="24"/>
          <w:szCs w:val="24"/>
          <w:lang w:eastAsia="ru-RU"/>
        </w:rPr>
        <w:t xml:space="preserve">  в   осенний  период.   Большой   урон  травостою  приносят   летний   сбор   ягод  -  земляники   на   полянах   вблизи  лесных   массивов</w:t>
      </w:r>
      <w:r w:rsidR="009132D5" w:rsidRPr="00B73933">
        <w:rPr>
          <w:rFonts w:ascii="Times New Roman" w:eastAsia="Times New Roman" w:hAnsi="Times New Roman" w:cs="Times New Roman"/>
          <w:b/>
          <w:bCs/>
          <w:color w:val="000000"/>
          <w:sz w:val="24"/>
          <w:szCs w:val="24"/>
          <w:lang w:eastAsia="ru-RU"/>
        </w:rPr>
        <w:t>.</w:t>
      </w:r>
      <w:r w:rsidR="00595C35" w:rsidRPr="00B73933">
        <w:rPr>
          <w:rFonts w:ascii="Times New Roman" w:eastAsia="Times New Roman" w:hAnsi="Times New Roman" w:cs="Times New Roman"/>
          <w:b/>
          <w:bCs/>
          <w:color w:val="000000"/>
          <w:sz w:val="24"/>
          <w:szCs w:val="24"/>
          <w:lang w:eastAsia="ru-RU"/>
        </w:rPr>
        <w:t xml:space="preserve">   Большая   нагрузка   в  теч</w:t>
      </w:r>
      <w:r w:rsidRPr="00B73933">
        <w:rPr>
          <w:rFonts w:ascii="Times New Roman" w:eastAsia="Times New Roman" w:hAnsi="Times New Roman" w:cs="Times New Roman"/>
          <w:b/>
          <w:bCs/>
          <w:color w:val="000000"/>
          <w:sz w:val="24"/>
          <w:szCs w:val="24"/>
          <w:lang w:eastAsia="ru-RU"/>
        </w:rPr>
        <w:t>ени</w:t>
      </w:r>
      <w:proofErr w:type="gramStart"/>
      <w:r w:rsidRPr="00B73933">
        <w:rPr>
          <w:rFonts w:ascii="Times New Roman" w:eastAsia="Times New Roman" w:hAnsi="Times New Roman" w:cs="Times New Roman"/>
          <w:b/>
          <w:bCs/>
          <w:color w:val="000000"/>
          <w:sz w:val="24"/>
          <w:szCs w:val="24"/>
          <w:lang w:eastAsia="ru-RU"/>
        </w:rPr>
        <w:t>и</w:t>
      </w:r>
      <w:proofErr w:type="gramEnd"/>
      <w:r w:rsidRPr="00B73933">
        <w:rPr>
          <w:rFonts w:ascii="Times New Roman" w:eastAsia="Times New Roman" w:hAnsi="Times New Roman" w:cs="Times New Roman"/>
          <w:b/>
          <w:bCs/>
          <w:color w:val="000000"/>
          <w:sz w:val="24"/>
          <w:szCs w:val="24"/>
          <w:lang w:eastAsia="ru-RU"/>
        </w:rPr>
        <w:t xml:space="preserve">   всего   времени  года (</w:t>
      </w:r>
      <w:r w:rsidR="00595C35" w:rsidRPr="00B73933">
        <w:rPr>
          <w:rFonts w:ascii="Times New Roman" w:eastAsia="Times New Roman" w:hAnsi="Times New Roman" w:cs="Times New Roman"/>
          <w:b/>
          <w:bCs/>
          <w:color w:val="000000"/>
          <w:sz w:val="24"/>
          <w:szCs w:val="24"/>
          <w:lang w:eastAsia="ru-RU"/>
        </w:rPr>
        <w:t>апрель -  ноябрь,  а  иногда   и  декабрь)  со  стороны   выпасаемого    поголовья   скота,   во   время   покосов,  который   совершается   до   осеменения   растений.</w:t>
      </w:r>
    </w:p>
    <w:p w:rsidR="00263F4E" w:rsidRPr="00B73933" w:rsidRDefault="005B5DF1" w:rsidP="009132D5">
      <w:pPr>
        <w:spacing w:before="100" w:beforeAutospacing="1" w:after="100" w:afterAutospacing="1" w:line="240" w:lineRule="auto"/>
        <w:jc w:val="center"/>
        <w:rPr>
          <w:rFonts w:ascii="Times New Roman" w:eastAsia="Times New Roman" w:hAnsi="Times New Roman" w:cs="Times New Roman"/>
          <w:b/>
          <w:bCs/>
          <w:color w:val="000000"/>
          <w:sz w:val="24"/>
          <w:szCs w:val="24"/>
          <w:lang w:eastAsia="ru-RU"/>
        </w:rPr>
      </w:pPr>
      <w:r w:rsidRPr="00B73933">
        <w:rPr>
          <w:rFonts w:ascii="Times New Roman" w:eastAsia="Times New Roman" w:hAnsi="Times New Roman" w:cs="Times New Roman"/>
          <w:b/>
          <w:bCs/>
          <w:noProof/>
          <w:color w:val="000000"/>
          <w:sz w:val="24"/>
          <w:szCs w:val="24"/>
          <w:lang w:eastAsia="ru-RU"/>
        </w:rPr>
        <w:drawing>
          <wp:inline distT="0" distB="0" distL="0" distR="0">
            <wp:extent cx="3889222" cy="2917371"/>
            <wp:effectExtent l="0" t="0" r="0" b="0"/>
            <wp:docPr id="34" name="Рисунок 33" descr="G:\Экология   с 2013\заповедник\фото  Хопер, растения\Фотографии\2435325\disk3\P101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G:\Экология   с 2013\заповедник\фото  Хопер, растения\Фотографии\2435325\disk3\P1010004.JPG"/>
                    <pic:cNvPicPr>
                      <a:picLocks noChangeAspect="1" noChangeArrowheads="1"/>
                    </pic:cNvPicPr>
                  </pic:nvPicPr>
                  <pic:blipFill>
                    <a:blip r:embed="rId33" cstate="print"/>
                    <a:srcRect/>
                    <a:stretch>
                      <a:fillRect/>
                    </a:stretch>
                  </pic:blipFill>
                  <pic:spPr bwMode="auto">
                    <a:xfrm>
                      <a:off x="0" y="0"/>
                      <a:ext cx="3894713" cy="2921490"/>
                    </a:xfrm>
                    <a:prstGeom prst="rect">
                      <a:avLst/>
                    </a:prstGeom>
                    <a:noFill/>
                    <a:ln w="9525">
                      <a:noFill/>
                      <a:miter lim="800000"/>
                      <a:headEnd/>
                      <a:tailEnd/>
                    </a:ln>
                  </pic:spPr>
                </pic:pic>
              </a:graphicData>
            </a:graphic>
          </wp:inline>
        </w:drawing>
      </w:r>
    </w:p>
    <w:p w:rsidR="009132D5" w:rsidRPr="00B73933" w:rsidRDefault="009132D5" w:rsidP="00FF2E5F">
      <w:pPr>
        <w:spacing w:before="100" w:beforeAutospacing="1" w:after="100" w:afterAutospacing="1" w:line="240" w:lineRule="auto"/>
        <w:rPr>
          <w:rFonts w:ascii="Times New Roman" w:eastAsia="Times New Roman" w:hAnsi="Times New Roman" w:cs="Times New Roman"/>
          <w:b/>
          <w:bCs/>
          <w:color w:val="000000"/>
          <w:sz w:val="24"/>
          <w:szCs w:val="24"/>
          <w:lang w:eastAsia="ru-RU"/>
        </w:rPr>
      </w:pPr>
      <w:r w:rsidRPr="00B73933">
        <w:rPr>
          <w:rFonts w:ascii="Times New Roman" w:eastAsia="Times New Roman" w:hAnsi="Times New Roman" w:cs="Times New Roman"/>
          <w:b/>
          <w:bCs/>
          <w:color w:val="000000"/>
          <w:sz w:val="24"/>
          <w:szCs w:val="24"/>
          <w:lang w:eastAsia="ru-RU"/>
        </w:rPr>
        <w:t xml:space="preserve">  О</w:t>
      </w:r>
      <w:r w:rsidR="00FF2E5F" w:rsidRPr="00B73933">
        <w:rPr>
          <w:rFonts w:ascii="Times New Roman" w:eastAsia="Times New Roman" w:hAnsi="Times New Roman" w:cs="Times New Roman"/>
          <w:b/>
          <w:bCs/>
          <w:color w:val="000000"/>
          <w:sz w:val="24"/>
          <w:szCs w:val="24"/>
          <w:lang w:eastAsia="ru-RU"/>
        </w:rPr>
        <w:t>пределили    устойчивость</w:t>
      </w:r>
      <w:r w:rsidRPr="00B73933">
        <w:rPr>
          <w:rFonts w:ascii="Times New Roman" w:eastAsia="Times New Roman" w:hAnsi="Times New Roman" w:cs="Times New Roman"/>
          <w:b/>
          <w:bCs/>
          <w:color w:val="000000"/>
          <w:sz w:val="24"/>
          <w:szCs w:val="24"/>
          <w:lang w:eastAsia="ru-RU"/>
        </w:rPr>
        <w:t xml:space="preserve">   видов   растений  к  вытаптыванию.</w:t>
      </w:r>
      <w:r w:rsidR="00FF2E5F" w:rsidRPr="00B73933">
        <w:rPr>
          <w:rFonts w:ascii="Times New Roman" w:eastAsia="Times New Roman" w:hAnsi="Times New Roman" w:cs="Times New Roman"/>
          <w:b/>
          <w:bCs/>
          <w:color w:val="000000"/>
          <w:sz w:val="24"/>
          <w:szCs w:val="24"/>
          <w:lang w:eastAsia="ru-RU"/>
        </w:rPr>
        <w:t xml:space="preserve"> В  </w:t>
      </w:r>
      <w:proofErr w:type="spellStart"/>
      <w:r w:rsidR="00FF2E5F" w:rsidRPr="00B73933">
        <w:rPr>
          <w:rFonts w:ascii="Times New Roman" w:eastAsia="Times New Roman" w:hAnsi="Times New Roman" w:cs="Times New Roman"/>
          <w:b/>
          <w:bCs/>
          <w:color w:val="000000"/>
          <w:sz w:val="24"/>
          <w:szCs w:val="24"/>
          <w:lang w:eastAsia="ru-RU"/>
        </w:rPr>
        <w:t>Акишевском</w:t>
      </w:r>
      <w:proofErr w:type="spellEnd"/>
      <w:r w:rsidR="00FF2E5F" w:rsidRPr="00B73933">
        <w:rPr>
          <w:rFonts w:ascii="Times New Roman" w:eastAsia="Times New Roman" w:hAnsi="Times New Roman" w:cs="Times New Roman"/>
          <w:b/>
          <w:bCs/>
          <w:color w:val="000000"/>
          <w:sz w:val="24"/>
          <w:szCs w:val="24"/>
          <w:lang w:eastAsia="ru-RU"/>
        </w:rPr>
        <w:t xml:space="preserve">  лесу  найдены  следующие   группы  растений:  </w:t>
      </w:r>
    </w:p>
    <w:tbl>
      <w:tblPr>
        <w:tblStyle w:val="a4"/>
        <w:tblW w:w="0" w:type="auto"/>
        <w:tblLook w:val="04A0"/>
      </w:tblPr>
      <w:tblGrid>
        <w:gridCol w:w="3256"/>
        <w:gridCol w:w="6084"/>
      </w:tblGrid>
      <w:tr w:rsidR="009132D5" w:rsidRPr="00B73933" w:rsidTr="00C73F29">
        <w:tc>
          <w:tcPr>
            <w:tcW w:w="3256" w:type="dxa"/>
          </w:tcPr>
          <w:p w:rsidR="009132D5" w:rsidRPr="00B73933" w:rsidRDefault="009132D5" w:rsidP="00C73F29">
            <w:pPr>
              <w:spacing w:before="100" w:beforeAutospacing="1" w:after="100" w:afterAutospacing="1"/>
              <w:jc w:val="center"/>
              <w:rPr>
                <w:rFonts w:ascii="Times New Roman" w:eastAsia="Times New Roman" w:hAnsi="Times New Roman" w:cs="Times New Roman"/>
                <w:b/>
                <w:bCs/>
                <w:color w:val="000000"/>
                <w:sz w:val="24"/>
                <w:szCs w:val="24"/>
                <w:lang w:eastAsia="ru-RU"/>
              </w:rPr>
            </w:pPr>
            <w:r w:rsidRPr="00B73933">
              <w:rPr>
                <w:rFonts w:ascii="Times New Roman" w:eastAsia="Times New Roman" w:hAnsi="Times New Roman" w:cs="Times New Roman"/>
                <w:b/>
                <w:bCs/>
                <w:color w:val="000000"/>
                <w:sz w:val="24"/>
                <w:szCs w:val="24"/>
                <w:lang w:eastAsia="ru-RU"/>
              </w:rPr>
              <w:t xml:space="preserve">Группы   устойчивости   к  </w:t>
            </w:r>
            <w:r w:rsidRPr="00B73933">
              <w:rPr>
                <w:rFonts w:ascii="Times New Roman" w:eastAsia="Times New Roman" w:hAnsi="Times New Roman" w:cs="Times New Roman"/>
                <w:b/>
                <w:bCs/>
                <w:color w:val="000000"/>
                <w:sz w:val="24"/>
                <w:szCs w:val="24"/>
                <w:lang w:eastAsia="ru-RU"/>
              </w:rPr>
              <w:lastRenderedPageBreak/>
              <w:t>вытаптыванию</w:t>
            </w:r>
          </w:p>
        </w:tc>
        <w:tc>
          <w:tcPr>
            <w:tcW w:w="6084" w:type="dxa"/>
          </w:tcPr>
          <w:p w:rsidR="009132D5" w:rsidRPr="00B73933" w:rsidRDefault="009132D5" w:rsidP="00C73F29">
            <w:pPr>
              <w:spacing w:before="100" w:beforeAutospacing="1" w:after="100" w:afterAutospacing="1"/>
              <w:jc w:val="center"/>
              <w:rPr>
                <w:rFonts w:ascii="Times New Roman" w:eastAsia="Times New Roman" w:hAnsi="Times New Roman" w:cs="Times New Roman"/>
                <w:b/>
                <w:bCs/>
                <w:color w:val="000000"/>
                <w:sz w:val="24"/>
                <w:szCs w:val="24"/>
                <w:lang w:eastAsia="ru-RU"/>
              </w:rPr>
            </w:pPr>
            <w:r w:rsidRPr="00B73933">
              <w:rPr>
                <w:rFonts w:ascii="Times New Roman" w:eastAsia="Times New Roman" w:hAnsi="Times New Roman" w:cs="Times New Roman"/>
                <w:b/>
                <w:bCs/>
                <w:color w:val="000000"/>
                <w:sz w:val="24"/>
                <w:szCs w:val="24"/>
                <w:lang w:eastAsia="ru-RU"/>
              </w:rPr>
              <w:lastRenderedPageBreak/>
              <w:t>Растения  фитоценоза</w:t>
            </w:r>
          </w:p>
        </w:tc>
      </w:tr>
      <w:tr w:rsidR="009132D5" w:rsidRPr="00B73933" w:rsidTr="00C73F29">
        <w:tc>
          <w:tcPr>
            <w:tcW w:w="3256" w:type="dxa"/>
          </w:tcPr>
          <w:p w:rsidR="009132D5" w:rsidRPr="00B73933" w:rsidRDefault="009132D5" w:rsidP="00C73F29">
            <w:pPr>
              <w:spacing w:before="100" w:beforeAutospacing="1" w:after="100" w:afterAutospacing="1"/>
              <w:rPr>
                <w:rFonts w:ascii="Times New Roman" w:eastAsia="Times New Roman" w:hAnsi="Times New Roman" w:cs="Times New Roman"/>
                <w:b/>
                <w:color w:val="000000"/>
                <w:sz w:val="24"/>
                <w:szCs w:val="24"/>
                <w:lang w:eastAsia="ru-RU"/>
              </w:rPr>
            </w:pPr>
            <w:r w:rsidRPr="00B73933">
              <w:rPr>
                <w:rFonts w:ascii="Times New Roman" w:eastAsia="Times New Roman" w:hAnsi="Times New Roman" w:cs="Times New Roman"/>
                <w:b/>
                <w:color w:val="000000"/>
                <w:sz w:val="24"/>
                <w:szCs w:val="24"/>
                <w:lang w:eastAsia="ru-RU"/>
              </w:rPr>
              <w:lastRenderedPageBreak/>
              <w:t xml:space="preserve">I группа - </w:t>
            </w:r>
            <w:proofErr w:type="gramStart"/>
            <w:r w:rsidRPr="00B73933">
              <w:rPr>
                <w:rFonts w:ascii="Times New Roman" w:eastAsia="Times New Roman" w:hAnsi="Times New Roman" w:cs="Times New Roman"/>
                <w:b/>
                <w:color w:val="000000"/>
                <w:sz w:val="24"/>
                <w:szCs w:val="24"/>
                <w:lang w:eastAsia="ru-RU"/>
              </w:rPr>
              <w:t>неустойчивые</w:t>
            </w:r>
            <w:proofErr w:type="gramEnd"/>
          </w:p>
        </w:tc>
        <w:tc>
          <w:tcPr>
            <w:tcW w:w="6084" w:type="dxa"/>
          </w:tcPr>
          <w:p w:rsidR="009132D5" w:rsidRPr="00B73933" w:rsidRDefault="00595C35" w:rsidP="00595C35">
            <w:pPr>
              <w:tabs>
                <w:tab w:val="left" w:pos="615"/>
              </w:tabs>
              <w:spacing w:before="100" w:beforeAutospacing="1" w:after="100" w:afterAutospacing="1"/>
              <w:rPr>
                <w:rFonts w:ascii="Times New Roman" w:eastAsia="Times New Roman" w:hAnsi="Times New Roman" w:cs="Times New Roman"/>
                <w:b/>
                <w:bCs/>
                <w:color w:val="000000"/>
                <w:sz w:val="24"/>
                <w:szCs w:val="24"/>
                <w:lang w:eastAsia="ru-RU"/>
              </w:rPr>
            </w:pPr>
            <w:r w:rsidRPr="00B73933">
              <w:rPr>
                <w:rFonts w:ascii="Times New Roman" w:eastAsia="Times New Roman" w:hAnsi="Times New Roman" w:cs="Times New Roman"/>
                <w:b/>
                <w:bCs/>
                <w:color w:val="000000"/>
                <w:sz w:val="24"/>
                <w:szCs w:val="24"/>
                <w:lang w:eastAsia="ru-RU"/>
              </w:rPr>
              <w:t>Мхи  встречаются   в   незначительном   количестве</w:t>
            </w:r>
          </w:p>
          <w:p w:rsidR="009132D5" w:rsidRPr="00B73933" w:rsidRDefault="009132D5" w:rsidP="00C73F29">
            <w:pPr>
              <w:spacing w:before="100" w:beforeAutospacing="1" w:after="100" w:afterAutospacing="1"/>
              <w:jc w:val="center"/>
              <w:rPr>
                <w:rFonts w:ascii="Times New Roman" w:eastAsia="Times New Roman" w:hAnsi="Times New Roman" w:cs="Times New Roman"/>
                <w:b/>
                <w:bCs/>
                <w:color w:val="000000"/>
                <w:sz w:val="24"/>
                <w:szCs w:val="24"/>
                <w:lang w:eastAsia="ru-RU"/>
              </w:rPr>
            </w:pPr>
          </w:p>
        </w:tc>
      </w:tr>
      <w:tr w:rsidR="009132D5" w:rsidRPr="00B73933" w:rsidTr="00C73F29">
        <w:tc>
          <w:tcPr>
            <w:tcW w:w="3256" w:type="dxa"/>
          </w:tcPr>
          <w:p w:rsidR="009132D5" w:rsidRPr="00B73933" w:rsidRDefault="009132D5" w:rsidP="00C73F29">
            <w:pPr>
              <w:spacing w:before="100" w:beforeAutospacing="1" w:after="100" w:afterAutospacing="1"/>
              <w:rPr>
                <w:rFonts w:ascii="Times New Roman" w:eastAsia="Times New Roman" w:hAnsi="Times New Roman" w:cs="Times New Roman"/>
                <w:b/>
                <w:color w:val="000000"/>
                <w:sz w:val="24"/>
                <w:szCs w:val="24"/>
                <w:lang w:eastAsia="ru-RU"/>
              </w:rPr>
            </w:pPr>
            <w:r w:rsidRPr="00B73933">
              <w:rPr>
                <w:rFonts w:ascii="Times New Roman" w:eastAsia="Times New Roman" w:hAnsi="Times New Roman" w:cs="Times New Roman"/>
                <w:b/>
                <w:color w:val="000000"/>
                <w:sz w:val="24"/>
                <w:szCs w:val="24"/>
                <w:lang w:eastAsia="ru-RU"/>
              </w:rPr>
              <w:t xml:space="preserve">II группа - </w:t>
            </w:r>
            <w:proofErr w:type="gramStart"/>
            <w:r w:rsidRPr="00B73933">
              <w:rPr>
                <w:rFonts w:ascii="Times New Roman" w:eastAsia="Times New Roman" w:hAnsi="Times New Roman" w:cs="Times New Roman"/>
                <w:b/>
                <w:color w:val="000000"/>
                <w:sz w:val="24"/>
                <w:szCs w:val="24"/>
                <w:lang w:eastAsia="ru-RU"/>
              </w:rPr>
              <w:t>малоустойчивые</w:t>
            </w:r>
            <w:proofErr w:type="gramEnd"/>
          </w:p>
        </w:tc>
        <w:tc>
          <w:tcPr>
            <w:tcW w:w="6084" w:type="dxa"/>
          </w:tcPr>
          <w:p w:rsidR="009132D5" w:rsidRPr="00B73933" w:rsidRDefault="00595C35" w:rsidP="00595C35">
            <w:pPr>
              <w:spacing w:before="100" w:beforeAutospacing="1" w:after="100" w:afterAutospacing="1"/>
              <w:rPr>
                <w:rFonts w:ascii="Times New Roman" w:eastAsia="Times New Roman" w:hAnsi="Times New Roman" w:cs="Times New Roman"/>
                <w:b/>
                <w:bCs/>
                <w:color w:val="000000"/>
                <w:sz w:val="24"/>
                <w:szCs w:val="24"/>
                <w:lang w:eastAsia="ru-RU"/>
              </w:rPr>
            </w:pPr>
            <w:proofErr w:type="gramStart"/>
            <w:r w:rsidRPr="00B73933">
              <w:rPr>
                <w:rFonts w:ascii="Times New Roman" w:eastAsia="Times New Roman" w:hAnsi="Times New Roman" w:cs="Times New Roman"/>
                <w:b/>
                <w:color w:val="000000"/>
                <w:sz w:val="24"/>
                <w:szCs w:val="24"/>
                <w:lang w:eastAsia="ru-RU"/>
              </w:rPr>
              <w:t>Папоротник (щитовник  мужской)    встречается   очень   редко   и   всего   в   нескольких  экземплярах, колокольчи</w:t>
            </w:r>
            <w:r w:rsidR="003723D1" w:rsidRPr="00B73933">
              <w:rPr>
                <w:rFonts w:ascii="Times New Roman" w:eastAsia="Times New Roman" w:hAnsi="Times New Roman" w:cs="Times New Roman"/>
                <w:b/>
                <w:color w:val="000000"/>
                <w:sz w:val="24"/>
                <w:szCs w:val="24"/>
                <w:lang w:eastAsia="ru-RU"/>
              </w:rPr>
              <w:t xml:space="preserve">к  </w:t>
            </w:r>
            <w:r w:rsidRPr="00B73933">
              <w:rPr>
                <w:rFonts w:ascii="Times New Roman" w:eastAsia="Times New Roman" w:hAnsi="Times New Roman" w:cs="Times New Roman"/>
                <w:b/>
                <w:color w:val="000000"/>
                <w:sz w:val="24"/>
                <w:szCs w:val="24"/>
                <w:lang w:eastAsia="ru-RU"/>
              </w:rPr>
              <w:t>(широколистный)</w:t>
            </w:r>
            <w:r w:rsidR="003723D1" w:rsidRPr="00B73933">
              <w:rPr>
                <w:rFonts w:ascii="Times New Roman" w:eastAsia="Times New Roman" w:hAnsi="Times New Roman" w:cs="Times New Roman"/>
                <w:b/>
                <w:color w:val="000000"/>
                <w:sz w:val="24"/>
                <w:szCs w:val="24"/>
                <w:lang w:eastAsia="ru-RU"/>
              </w:rPr>
              <w:t xml:space="preserve">   также  редок   и  немногочислен, </w:t>
            </w:r>
            <w:r w:rsidRPr="00B73933">
              <w:rPr>
                <w:rFonts w:ascii="Times New Roman" w:eastAsia="Times New Roman" w:hAnsi="Times New Roman" w:cs="Times New Roman"/>
                <w:b/>
                <w:color w:val="000000"/>
                <w:sz w:val="24"/>
                <w:szCs w:val="24"/>
                <w:lang w:eastAsia="ru-RU"/>
              </w:rPr>
              <w:t xml:space="preserve"> прострел рас</w:t>
            </w:r>
            <w:r w:rsidR="003723D1" w:rsidRPr="00B73933">
              <w:rPr>
                <w:rFonts w:ascii="Times New Roman" w:eastAsia="Times New Roman" w:hAnsi="Times New Roman" w:cs="Times New Roman"/>
                <w:b/>
                <w:color w:val="000000"/>
                <w:sz w:val="24"/>
                <w:szCs w:val="24"/>
                <w:lang w:eastAsia="ru-RU"/>
              </w:rPr>
              <w:t xml:space="preserve">сеченный, </w:t>
            </w:r>
            <w:r w:rsidRPr="00B73933">
              <w:rPr>
                <w:rFonts w:ascii="Times New Roman" w:eastAsia="Times New Roman" w:hAnsi="Times New Roman" w:cs="Times New Roman"/>
                <w:b/>
                <w:color w:val="000000"/>
                <w:sz w:val="24"/>
                <w:szCs w:val="24"/>
                <w:lang w:eastAsia="ru-RU"/>
              </w:rPr>
              <w:t xml:space="preserve"> любка</w:t>
            </w:r>
            <w:r w:rsidR="003723D1" w:rsidRPr="00B73933">
              <w:rPr>
                <w:rFonts w:ascii="Times New Roman" w:eastAsia="Times New Roman" w:hAnsi="Times New Roman" w:cs="Times New Roman"/>
                <w:b/>
                <w:color w:val="000000"/>
                <w:sz w:val="24"/>
                <w:szCs w:val="24"/>
                <w:lang w:eastAsia="ru-RU"/>
              </w:rPr>
              <w:t xml:space="preserve"> зеленоцветковая</w:t>
            </w:r>
            <w:r w:rsidRPr="00B73933">
              <w:rPr>
                <w:rFonts w:ascii="Times New Roman" w:eastAsia="Times New Roman" w:hAnsi="Times New Roman" w:cs="Times New Roman"/>
                <w:b/>
                <w:color w:val="000000"/>
                <w:sz w:val="24"/>
                <w:szCs w:val="24"/>
                <w:lang w:eastAsia="ru-RU"/>
              </w:rPr>
              <w:t xml:space="preserve">, </w:t>
            </w:r>
            <w:r w:rsidR="003723D1" w:rsidRPr="00B73933">
              <w:rPr>
                <w:rFonts w:ascii="Times New Roman" w:eastAsia="Times New Roman" w:hAnsi="Times New Roman" w:cs="Times New Roman"/>
                <w:b/>
                <w:color w:val="000000"/>
                <w:sz w:val="24"/>
                <w:szCs w:val="24"/>
                <w:lang w:eastAsia="ru-RU"/>
              </w:rPr>
              <w:t xml:space="preserve">  встречающиеся   редко   в  других  лесных   урочищах,  в  данном   массиве   не  произрастает   из-за   сильного    антропогенного   воздействия</w:t>
            </w:r>
            <w:proofErr w:type="gramEnd"/>
          </w:p>
          <w:p w:rsidR="009132D5" w:rsidRPr="00B73933" w:rsidRDefault="009132D5" w:rsidP="00C73F29">
            <w:pPr>
              <w:spacing w:before="100" w:beforeAutospacing="1" w:after="100" w:afterAutospacing="1"/>
              <w:jc w:val="center"/>
              <w:rPr>
                <w:rFonts w:ascii="Times New Roman" w:eastAsia="Times New Roman" w:hAnsi="Times New Roman" w:cs="Times New Roman"/>
                <w:b/>
                <w:bCs/>
                <w:color w:val="000000"/>
                <w:sz w:val="24"/>
                <w:szCs w:val="24"/>
                <w:lang w:eastAsia="ru-RU"/>
              </w:rPr>
            </w:pPr>
          </w:p>
        </w:tc>
      </w:tr>
      <w:tr w:rsidR="009132D5" w:rsidRPr="00B73933" w:rsidTr="00C73F29">
        <w:tc>
          <w:tcPr>
            <w:tcW w:w="3256" w:type="dxa"/>
          </w:tcPr>
          <w:p w:rsidR="009132D5" w:rsidRPr="00B73933" w:rsidRDefault="009132D5" w:rsidP="00C73F29">
            <w:pPr>
              <w:spacing w:before="100" w:beforeAutospacing="1" w:after="100" w:afterAutospacing="1"/>
              <w:rPr>
                <w:rFonts w:ascii="Times New Roman" w:eastAsia="Times New Roman" w:hAnsi="Times New Roman" w:cs="Times New Roman"/>
                <w:b/>
                <w:color w:val="000000"/>
                <w:sz w:val="24"/>
                <w:szCs w:val="24"/>
                <w:lang w:eastAsia="ru-RU"/>
              </w:rPr>
            </w:pPr>
            <w:r w:rsidRPr="00B73933">
              <w:rPr>
                <w:rFonts w:ascii="Times New Roman" w:eastAsia="Times New Roman" w:hAnsi="Times New Roman" w:cs="Times New Roman"/>
                <w:b/>
                <w:color w:val="000000"/>
                <w:sz w:val="24"/>
                <w:szCs w:val="24"/>
                <w:lang w:eastAsia="ru-RU"/>
              </w:rPr>
              <w:t xml:space="preserve">III группа - </w:t>
            </w:r>
            <w:proofErr w:type="gramStart"/>
            <w:r w:rsidRPr="00B73933">
              <w:rPr>
                <w:rFonts w:ascii="Times New Roman" w:eastAsia="Times New Roman" w:hAnsi="Times New Roman" w:cs="Times New Roman"/>
                <w:b/>
                <w:color w:val="000000"/>
                <w:sz w:val="24"/>
                <w:szCs w:val="24"/>
                <w:lang w:eastAsia="ru-RU"/>
              </w:rPr>
              <w:t>среднеустойчивые</w:t>
            </w:r>
            <w:proofErr w:type="gramEnd"/>
          </w:p>
        </w:tc>
        <w:tc>
          <w:tcPr>
            <w:tcW w:w="6084" w:type="dxa"/>
          </w:tcPr>
          <w:p w:rsidR="009132D5" w:rsidRPr="00B73933" w:rsidRDefault="003723D1" w:rsidP="003723D1">
            <w:pPr>
              <w:spacing w:before="100" w:beforeAutospacing="1" w:after="100" w:afterAutospacing="1"/>
              <w:rPr>
                <w:rFonts w:ascii="Times New Roman" w:eastAsia="Times New Roman" w:hAnsi="Times New Roman" w:cs="Times New Roman"/>
                <w:b/>
                <w:bCs/>
                <w:color w:val="000000"/>
                <w:sz w:val="24"/>
                <w:szCs w:val="24"/>
                <w:lang w:eastAsia="ru-RU"/>
              </w:rPr>
            </w:pPr>
            <w:r w:rsidRPr="00B73933">
              <w:rPr>
                <w:rFonts w:ascii="Times New Roman" w:eastAsia="Times New Roman" w:hAnsi="Times New Roman" w:cs="Times New Roman"/>
                <w:b/>
                <w:color w:val="000000"/>
                <w:sz w:val="24"/>
                <w:szCs w:val="24"/>
                <w:lang w:eastAsia="ru-RU"/>
              </w:rPr>
              <w:t xml:space="preserve">Имеется   большое   количество  </w:t>
            </w:r>
            <w:proofErr w:type="spellStart"/>
            <w:r w:rsidRPr="00B73933">
              <w:rPr>
                <w:rFonts w:ascii="Times New Roman" w:eastAsia="Times New Roman" w:hAnsi="Times New Roman" w:cs="Times New Roman"/>
                <w:b/>
                <w:color w:val="000000"/>
                <w:sz w:val="24"/>
                <w:szCs w:val="24"/>
                <w:lang w:eastAsia="ru-RU"/>
              </w:rPr>
              <w:t>сочевичника</w:t>
            </w:r>
            <w:proofErr w:type="spellEnd"/>
            <w:r w:rsidRPr="00B73933">
              <w:rPr>
                <w:rFonts w:ascii="Times New Roman" w:eastAsia="Times New Roman" w:hAnsi="Times New Roman" w:cs="Times New Roman"/>
                <w:b/>
                <w:color w:val="000000"/>
                <w:sz w:val="24"/>
                <w:szCs w:val="24"/>
                <w:lang w:eastAsia="ru-RU"/>
              </w:rPr>
              <w:t xml:space="preserve">   </w:t>
            </w:r>
            <w:proofErr w:type="gramStart"/>
            <w:r w:rsidRPr="00B73933">
              <w:rPr>
                <w:rFonts w:ascii="Times New Roman" w:eastAsia="Times New Roman" w:hAnsi="Times New Roman" w:cs="Times New Roman"/>
                <w:b/>
                <w:color w:val="000000"/>
                <w:sz w:val="24"/>
                <w:szCs w:val="24"/>
                <w:lang w:eastAsia="ru-RU"/>
              </w:rPr>
              <w:t>весеннего</w:t>
            </w:r>
            <w:proofErr w:type="gramEnd"/>
            <w:r w:rsidRPr="00B73933">
              <w:rPr>
                <w:rFonts w:ascii="Times New Roman" w:eastAsia="Times New Roman" w:hAnsi="Times New Roman" w:cs="Times New Roman"/>
                <w:b/>
                <w:color w:val="000000"/>
                <w:sz w:val="24"/>
                <w:szCs w:val="24"/>
                <w:lang w:eastAsia="ru-RU"/>
              </w:rPr>
              <w:t>. Копытень   европейский,  редко   встречающийся   в   других   лесах,  в  данном  урочище    практически   уничтожен.  Медуница    не   встречается.  Преобладают    в  биоценозе  живучка, ясменник, печеночница,  лютик  золотистый.</w:t>
            </w:r>
          </w:p>
        </w:tc>
      </w:tr>
      <w:tr w:rsidR="009132D5" w:rsidRPr="00B73933" w:rsidTr="00C73F29">
        <w:tc>
          <w:tcPr>
            <w:tcW w:w="3256" w:type="dxa"/>
          </w:tcPr>
          <w:p w:rsidR="009132D5" w:rsidRPr="00B73933" w:rsidRDefault="009132D5" w:rsidP="00C73F29">
            <w:pPr>
              <w:spacing w:before="100" w:beforeAutospacing="1" w:after="100" w:afterAutospacing="1"/>
              <w:rPr>
                <w:rFonts w:ascii="Times New Roman" w:eastAsia="Times New Roman" w:hAnsi="Times New Roman" w:cs="Times New Roman"/>
                <w:b/>
                <w:color w:val="000000"/>
                <w:sz w:val="24"/>
                <w:szCs w:val="24"/>
                <w:lang w:eastAsia="ru-RU"/>
              </w:rPr>
            </w:pPr>
            <w:r w:rsidRPr="00B73933">
              <w:rPr>
                <w:rFonts w:ascii="Times New Roman" w:eastAsia="Times New Roman" w:hAnsi="Times New Roman" w:cs="Times New Roman"/>
                <w:b/>
                <w:color w:val="000000"/>
                <w:sz w:val="24"/>
                <w:szCs w:val="24"/>
                <w:lang w:eastAsia="ru-RU"/>
              </w:rPr>
              <w:t xml:space="preserve">IV группа - </w:t>
            </w:r>
            <w:proofErr w:type="gramStart"/>
            <w:r w:rsidRPr="00B73933">
              <w:rPr>
                <w:rFonts w:ascii="Times New Roman" w:eastAsia="Times New Roman" w:hAnsi="Times New Roman" w:cs="Times New Roman"/>
                <w:b/>
                <w:color w:val="000000"/>
                <w:sz w:val="24"/>
                <w:szCs w:val="24"/>
                <w:lang w:eastAsia="ru-RU"/>
              </w:rPr>
              <w:t>устойчивые</w:t>
            </w:r>
            <w:proofErr w:type="gramEnd"/>
          </w:p>
        </w:tc>
        <w:tc>
          <w:tcPr>
            <w:tcW w:w="6084" w:type="dxa"/>
          </w:tcPr>
          <w:p w:rsidR="009132D5" w:rsidRPr="00B73933" w:rsidRDefault="003723D1" w:rsidP="003723D1">
            <w:pPr>
              <w:spacing w:before="100" w:beforeAutospacing="1" w:after="100" w:afterAutospacing="1"/>
              <w:rPr>
                <w:rFonts w:ascii="Times New Roman" w:eastAsia="Times New Roman" w:hAnsi="Times New Roman" w:cs="Times New Roman"/>
                <w:b/>
                <w:bCs/>
                <w:color w:val="000000"/>
                <w:sz w:val="24"/>
                <w:szCs w:val="24"/>
                <w:lang w:eastAsia="ru-RU"/>
              </w:rPr>
            </w:pPr>
            <w:r w:rsidRPr="00B73933">
              <w:rPr>
                <w:rFonts w:ascii="Times New Roman" w:eastAsia="Times New Roman" w:hAnsi="Times New Roman" w:cs="Times New Roman"/>
                <w:b/>
                <w:color w:val="000000"/>
                <w:sz w:val="24"/>
                <w:szCs w:val="24"/>
                <w:lang w:eastAsia="ru-RU"/>
              </w:rPr>
              <w:t>Ландыш   майский,  купена   лекарственная</w:t>
            </w:r>
            <w:r w:rsidR="00CB6612" w:rsidRPr="00B73933">
              <w:rPr>
                <w:rFonts w:ascii="Times New Roman" w:eastAsia="Times New Roman" w:hAnsi="Times New Roman" w:cs="Times New Roman"/>
                <w:b/>
                <w:color w:val="000000"/>
                <w:sz w:val="24"/>
                <w:szCs w:val="24"/>
                <w:lang w:eastAsia="ru-RU"/>
              </w:rPr>
              <w:t xml:space="preserve">   произрастают   в   малом   количестве.</w:t>
            </w:r>
            <w:r w:rsidRPr="00B73933">
              <w:rPr>
                <w:rFonts w:ascii="Times New Roman" w:eastAsia="Times New Roman" w:hAnsi="Times New Roman" w:cs="Times New Roman"/>
                <w:b/>
                <w:color w:val="000000"/>
                <w:sz w:val="24"/>
                <w:szCs w:val="24"/>
                <w:lang w:eastAsia="ru-RU"/>
              </w:rPr>
              <w:t xml:space="preserve"> </w:t>
            </w:r>
            <w:proofErr w:type="gramStart"/>
            <w:r w:rsidR="00CB6612" w:rsidRPr="00B73933">
              <w:rPr>
                <w:rFonts w:ascii="Times New Roman" w:eastAsia="Times New Roman" w:hAnsi="Times New Roman" w:cs="Times New Roman"/>
                <w:b/>
                <w:color w:val="000000"/>
                <w:sz w:val="24"/>
                <w:szCs w:val="24"/>
                <w:lang w:eastAsia="ru-RU"/>
              </w:rPr>
              <w:t>О</w:t>
            </w:r>
            <w:r w:rsidRPr="00B73933">
              <w:rPr>
                <w:rFonts w:ascii="Times New Roman" w:eastAsia="Times New Roman" w:hAnsi="Times New Roman" w:cs="Times New Roman"/>
                <w:b/>
                <w:color w:val="000000"/>
                <w:sz w:val="24"/>
                <w:szCs w:val="24"/>
                <w:lang w:eastAsia="ru-RU"/>
              </w:rPr>
              <w:t xml:space="preserve">сока </w:t>
            </w:r>
            <w:proofErr w:type="spellStart"/>
            <w:r w:rsidRPr="00B73933">
              <w:rPr>
                <w:rFonts w:ascii="Times New Roman" w:eastAsia="Times New Roman" w:hAnsi="Times New Roman" w:cs="Times New Roman"/>
                <w:b/>
                <w:color w:val="000000"/>
                <w:sz w:val="24"/>
                <w:szCs w:val="24"/>
                <w:lang w:eastAsia="ru-RU"/>
              </w:rPr>
              <w:t>верещатниковая</w:t>
            </w:r>
            <w:proofErr w:type="spellEnd"/>
            <w:r w:rsidRPr="00B73933">
              <w:rPr>
                <w:rFonts w:ascii="Times New Roman" w:eastAsia="Times New Roman" w:hAnsi="Times New Roman" w:cs="Times New Roman"/>
                <w:b/>
                <w:color w:val="000000"/>
                <w:sz w:val="24"/>
                <w:szCs w:val="24"/>
                <w:lang w:eastAsia="ru-RU"/>
              </w:rPr>
              <w:t xml:space="preserve">, </w:t>
            </w:r>
            <w:r w:rsidR="00CB6612" w:rsidRPr="00B73933">
              <w:rPr>
                <w:rFonts w:ascii="Times New Roman" w:eastAsia="Times New Roman" w:hAnsi="Times New Roman" w:cs="Times New Roman"/>
                <w:b/>
                <w:color w:val="000000"/>
                <w:sz w:val="24"/>
                <w:szCs w:val="24"/>
                <w:lang w:eastAsia="ru-RU"/>
              </w:rPr>
              <w:t>гвоздика</w:t>
            </w:r>
            <w:r w:rsidRPr="00B73933">
              <w:rPr>
                <w:rFonts w:ascii="Times New Roman" w:eastAsia="Times New Roman" w:hAnsi="Times New Roman" w:cs="Times New Roman"/>
                <w:b/>
                <w:color w:val="000000"/>
                <w:sz w:val="24"/>
                <w:szCs w:val="24"/>
                <w:lang w:eastAsia="ru-RU"/>
              </w:rPr>
              <w:t xml:space="preserve">, смолка, смолевки, сныть, осока волосистая, ветреницы, фиалки (собачья, удивительная, </w:t>
            </w:r>
            <w:proofErr w:type="spellStart"/>
            <w:r w:rsidRPr="00B73933">
              <w:rPr>
                <w:rFonts w:ascii="Times New Roman" w:eastAsia="Times New Roman" w:hAnsi="Times New Roman" w:cs="Times New Roman"/>
                <w:b/>
                <w:color w:val="000000"/>
                <w:sz w:val="24"/>
                <w:szCs w:val="24"/>
                <w:lang w:eastAsia="ru-RU"/>
              </w:rPr>
              <w:t>Селькирка</w:t>
            </w:r>
            <w:proofErr w:type="spellEnd"/>
            <w:r w:rsidRPr="00B73933">
              <w:rPr>
                <w:rFonts w:ascii="Times New Roman" w:eastAsia="Times New Roman" w:hAnsi="Times New Roman" w:cs="Times New Roman"/>
                <w:b/>
                <w:color w:val="000000"/>
                <w:sz w:val="24"/>
                <w:szCs w:val="24"/>
                <w:lang w:eastAsia="ru-RU"/>
              </w:rPr>
              <w:t>), вероники (лекар</w:t>
            </w:r>
            <w:r w:rsidR="00CB6612" w:rsidRPr="00B73933">
              <w:rPr>
                <w:rFonts w:ascii="Times New Roman" w:eastAsia="Times New Roman" w:hAnsi="Times New Roman" w:cs="Times New Roman"/>
                <w:b/>
                <w:color w:val="000000"/>
                <w:sz w:val="24"/>
                <w:szCs w:val="24"/>
                <w:lang w:eastAsia="ru-RU"/>
              </w:rPr>
              <w:t>ственная и дубравная),</w:t>
            </w:r>
            <w:r w:rsidRPr="00B73933">
              <w:rPr>
                <w:rFonts w:ascii="Times New Roman" w:eastAsia="Times New Roman" w:hAnsi="Times New Roman" w:cs="Times New Roman"/>
                <w:b/>
                <w:color w:val="000000"/>
                <w:sz w:val="24"/>
                <w:szCs w:val="24"/>
                <w:lang w:eastAsia="ru-RU"/>
              </w:rPr>
              <w:t xml:space="preserve"> ястребинка зонтичная, звездчатка </w:t>
            </w:r>
            <w:proofErr w:type="spellStart"/>
            <w:r w:rsidRPr="00B73933">
              <w:rPr>
                <w:rFonts w:ascii="Times New Roman" w:eastAsia="Times New Roman" w:hAnsi="Times New Roman" w:cs="Times New Roman"/>
                <w:b/>
                <w:color w:val="000000"/>
                <w:sz w:val="24"/>
                <w:szCs w:val="24"/>
                <w:lang w:eastAsia="ru-RU"/>
              </w:rPr>
              <w:t>ланцетолистная</w:t>
            </w:r>
            <w:proofErr w:type="spellEnd"/>
            <w:r w:rsidRPr="00B73933">
              <w:rPr>
                <w:rFonts w:ascii="Times New Roman" w:eastAsia="Times New Roman" w:hAnsi="Times New Roman" w:cs="Times New Roman"/>
                <w:b/>
                <w:color w:val="000000"/>
                <w:sz w:val="24"/>
                <w:szCs w:val="24"/>
                <w:lang w:eastAsia="ru-RU"/>
              </w:rPr>
              <w:t xml:space="preserve">, лопухи, крапива, пырей, ежа сборная, </w:t>
            </w:r>
            <w:proofErr w:type="spellStart"/>
            <w:r w:rsidRPr="00B73933">
              <w:rPr>
                <w:rFonts w:ascii="Times New Roman" w:eastAsia="Times New Roman" w:hAnsi="Times New Roman" w:cs="Times New Roman"/>
                <w:b/>
                <w:color w:val="000000"/>
                <w:sz w:val="24"/>
                <w:szCs w:val="24"/>
                <w:lang w:eastAsia="ru-RU"/>
              </w:rPr>
              <w:t>вейники</w:t>
            </w:r>
            <w:proofErr w:type="spellEnd"/>
            <w:r w:rsidRPr="00B73933">
              <w:rPr>
                <w:rFonts w:ascii="Times New Roman" w:eastAsia="Times New Roman" w:hAnsi="Times New Roman" w:cs="Times New Roman"/>
                <w:b/>
                <w:color w:val="000000"/>
                <w:sz w:val="24"/>
                <w:szCs w:val="24"/>
                <w:lang w:eastAsia="ru-RU"/>
              </w:rPr>
              <w:t xml:space="preserve">, земляника, </w:t>
            </w:r>
            <w:r w:rsidR="00CB6612" w:rsidRPr="00B73933">
              <w:rPr>
                <w:rFonts w:ascii="Times New Roman" w:eastAsia="Times New Roman" w:hAnsi="Times New Roman" w:cs="Times New Roman"/>
                <w:b/>
                <w:color w:val="000000"/>
                <w:sz w:val="24"/>
                <w:szCs w:val="24"/>
                <w:lang w:eastAsia="ru-RU"/>
              </w:rPr>
              <w:t>ежевика</w:t>
            </w:r>
            <w:r w:rsidRPr="00B73933">
              <w:rPr>
                <w:rFonts w:ascii="Times New Roman" w:eastAsia="Times New Roman" w:hAnsi="Times New Roman" w:cs="Times New Roman"/>
                <w:b/>
                <w:color w:val="000000"/>
                <w:sz w:val="24"/>
                <w:szCs w:val="24"/>
                <w:lang w:eastAsia="ru-RU"/>
              </w:rPr>
              <w:t>, клевера</w:t>
            </w:r>
            <w:r w:rsidR="00CB6612" w:rsidRPr="00B73933">
              <w:rPr>
                <w:rFonts w:ascii="Times New Roman" w:eastAsia="Times New Roman" w:hAnsi="Times New Roman" w:cs="Times New Roman"/>
                <w:b/>
                <w:color w:val="000000"/>
                <w:sz w:val="24"/>
                <w:szCs w:val="24"/>
                <w:lang w:eastAsia="ru-RU"/>
              </w:rPr>
              <w:t xml:space="preserve">   встречаются   в   большом   количестве.</w:t>
            </w:r>
            <w:proofErr w:type="gramEnd"/>
            <w:r w:rsidRPr="00B73933">
              <w:rPr>
                <w:rFonts w:ascii="Times New Roman" w:eastAsia="Times New Roman" w:hAnsi="Times New Roman" w:cs="Times New Roman"/>
                <w:b/>
                <w:color w:val="000000"/>
                <w:sz w:val="24"/>
                <w:szCs w:val="24"/>
                <w:lang w:eastAsia="ru-RU"/>
              </w:rPr>
              <w:t xml:space="preserve"> </w:t>
            </w:r>
            <w:r w:rsidR="00CB6612" w:rsidRPr="00B73933">
              <w:rPr>
                <w:rFonts w:ascii="Times New Roman" w:eastAsia="Times New Roman" w:hAnsi="Times New Roman" w:cs="Times New Roman"/>
                <w:b/>
                <w:color w:val="000000"/>
                <w:sz w:val="24"/>
                <w:szCs w:val="24"/>
                <w:lang w:eastAsia="ru-RU"/>
              </w:rPr>
              <w:t xml:space="preserve"> О</w:t>
            </w:r>
            <w:r w:rsidRPr="00B73933">
              <w:rPr>
                <w:rFonts w:ascii="Times New Roman" w:eastAsia="Times New Roman" w:hAnsi="Times New Roman" w:cs="Times New Roman"/>
                <w:b/>
                <w:color w:val="000000"/>
                <w:sz w:val="24"/>
                <w:szCs w:val="24"/>
                <w:lang w:eastAsia="ru-RU"/>
              </w:rPr>
              <w:t>читки, молодило</w:t>
            </w:r>
            <w:r w:rsidR="00CB6612" w:rsidRPr="00B73933">
              <w:rPr>
                <w:rFonts w:ascii="Times New Roman" w:eastAsia="Times New Roman" w:hAnsi="Times New Roman" w:cs="Times New Roman"/>
                <w:b/>
                <w:color w:val="000000"/>
                <w:sz w:val="24"/>
                <w:szCs w:val="24"/>
                <w:lang w:eastAsia="ru-RU"/>
              </w:rPr>
              <w:t xml:space="preserve">  в  небольшом  количестве.</w:t>
            </w:r>
          </w:p>
          <w:p w:rsidR="009132D5" w:rsidRPr="00B73933" w:rsidRDefault="009132D5" w:rsidP="00C73F29">
            <w:pPr>
              <w:spacing w:before="100" w:beforeAutospacing="1" w:after="100" w:afterAutospacing="1"/>
              <w:jc w:val="center"/>
              <w:rPr>
                <w:rFonts w:ascii="Times New Roman" w:eastAsia="Times New Roman" w:hAnsi="Times New Roman" w:cs="Times New Roman"/>
                <w:b/>
                <w:bCs/>
                <w:color w:val="000000"/>
                <w:sz w:val="24"/>
                <w:szCs w:val="24"/>
                <w:lang w:eastAsia="ru-RU"/>
              </w:rPr>
            </w:pPr>
          </w:p>
        </w:tc>
      </w:tr>
      <w:tr w:rsidR="009132D5" w:rsidRPr="00B73933" w:rsidTr="00C73F29">
        <w:tc>
          <w:tcPr>
            <w:tcW w:w="3256" w:type="dxa"/>
          </w:tcPr>
          <w:p w:rsidR="009132D5" w:rsidRPr="00B73933" w:rsidRDefault="009132D5" w:rsidP="00C73F29">
            <w:pPr>
              <w:spacing w:before="100" w:beforeAutospacing="1" w:after="100" w:afterAutospacing="1"/>
              <w:rPr>
                <w:rFonts w:ascii="Times New Roman" w:eastAsia="Times New Roman" w:hAnsi="Times New Roman" w:cs="Times New Roman"/>
                <w:b/>
                <w:color w:val="000000"/>
                <w:sz w:val="24"/>
                <w:szCs w:val="24"/>
                <w:lang w:eastAsia="ru-RU"/>
              </w:rPr>
            </w:pPr>
            <w:r w:rsidRPr="00B73933">
              <w:rPr>
                <w:rFonts w:ascii="Times New Roman" w:eastAsia="Times New Roman" w:hAnsi="Times New Roman" w:cs="Times New Roman"/>
                <w:b/>
                <w:color w:val="000000"/>
                <w:sz w:val="24"/>
                <w:szCs w:val="24"/>
                <w:lang w:eastAsia="ru-RU"/>
              </w:rPr>
              <w:t>V групп</w:t>
            </w:r>
            <w:proofErr w:type="gramStart"/>
            <w:r w:rsidRPr="00B73933">
              <w:rPr>
                <w:rFonts w:ascii="Times New Roman" w:eastAsia="Times New Roman" w:hAnsi="Times New Roman" w:cs="Times New Roman"/>
                <w:b/>
                <w:color w:val="000000"/>
                <w:sz w:val="24"/>
                <w:szCs w:val="24"/>
                <w:lang w:eastAsia="ru-RU"/>
              </w:rPr>
              <w:t>а-</w:t>
            </w:r>
            <w:proofErr w:type="gramEnd"/>
            <w:r w:rsidRPr="00B73933">
              <w:rPr>
                <w:rFonts w:ascii="Times New Roman" w:eastAsia="Times New Roman" w:hAnsi="Times New Roman" w:cs="Times New Roman"/>
                <w:b/>
                <w:color w:val="000000"/>
                <w:sz w:val="24"/>
                <w:szCs w:val="24"/>
                <w:lang w:eastAsia="ru-RU"/>
              </w:rPr>
              <w:t xml:space="preserve"> высокоустойчивые</w:t>
            </w:r>
          </w:p>
        </w:tc>
        <w:tc>
          <w:tcPr>
            <w:tcW w:w="6084" w:type="dxa"/>
          </w:tcPr>
          <w:p w:rsidR="009132D5" w:rsidRPr="00B73933" w:rsidRDefault="00CB6612" w:rsidP="00CB6612">
            <w:pPr>
              <w:spacing w:before="100" w:beforeAutospacing="1" w:after="100" w:afterAutospacing="1"/>
              <w:rPr>
                <w:rFonts w:ascii="Times New Roman" w:eastAsia="Times New Roman" w:hAnsi="Times New Roman" w:cs="Times New Roman"/>
                <w:b/>
                <w:bCs/>
                <w:color w:val="000000"/>
                <w:sz w:val="24"/>
                <w:szCs w:val="24"/>
                <w:lang w:eastAsia="ru-RU"/>
              </w:rPr>
            </w:pPr>
            <w:proofErr w:type="gramStart"/>
            <w:r w:rsidRPr="00B73933">
              <w:rPr>
                <w:rFonts w:ascii="Times New Roman" w:eastAsia="Times New Roman" w:hAnsi="Times New Roman" w:cs="Times New Roman"/>
                <w:b/>
                <w:color w:val="000000"/>
                <w:sz w:val="24"/>
                <w:szCs w:val="24"/>
                <w:lang w:eastAsia="ru-RU"/>
              </w:rPr>
              <w:t>Подорожники, одуванчики, мятлик однолетний, горец птичий, лютик ползучий, клевер ползучий, пастушья сумка, мать-и-мачеха, ястребинка волосистая, гравилат городской, тысячелистник, черноголовка, типчак (овсяницы бороздчатая, овечья, полесская), белоус, щучка, полевицы, звездчатка средняя   произрастают   в  большом   количестве.</w:t>
            </w:r>
            <w:proofErr w:type="gramEnd"/>
          </w:p>
          <w:p w:rsidR="009132D5" w:rsidRPr="00B73933" w:rsidRDefault="009132D5" w:rsidP="00C73F29">
            <w:pPr>
              <w:spacing w:before="100" w:beforeAutospacing="1" w:after="100" w:afterAutospacing="1"/>
              <w:jc w:val="center"/>
              <w:rPr>
                <w:rFonts w:ascii="Times New Roman" w:eastAsia="Times New Roman" w:hAnsi="Times New Roman" w:cs="Times New Roman"/>
                <w:b/>
                <w:bCs/>
                <w:color w:val="000000"/>
                <w:sz w:val="24"/>
                <w:szCs w:val="24"/>
                <w:lang w:eastAsia="ru-RU"/>
              </w:rPr>
            </w:pPr>
          </w:p>
        </w:tc>
      </w:tr>
    </w:tbl>
    <w:p w:rsidR="009132D5" w:rsidRPr="00B73933" w:rsidRDefault="009132D5" w:rsidP="00CB6612">
      <w:pPr>
        <w:spacing w:before="100" w:beforeAutospacing="1" w:after="100" w:afterAutospacing="1" w:line="240" w:lineRule="auto"/>
        <w:rPr>
          <w:rFonts w:ascii="Times New Roman" w:eastAsia="Times New Roman" w:hAnsi="Times New Roman" w:cs="Times New Roman"/>
          <w:b/>
          <w:bCs/>
          <w:color w:val="000000"/>
          <w:sz w:val="24"/>
          <w:szCs w:val="24"/>
          <w:lang w:eastAsia="ru-RU"/>
        </w:rPr>
      </w:pPr>
      <w:r w:rsidRPr="00B73933">
        <w:rPr>
          <w:rFonts w:ascii="Times New Roman" w:eastAsia="Times New Roman" w:hAnsi="Times New Roman" w:cs="Times New Roman"/>
          <w:b/>
          <w:bCs/>
          <w:color w:val="000000"/>
          <w:sz w:val="24"/>
          <w:szCs w:val="24"/>
          <w:lang w:eastAsia="ru-RU"/>
        </w:rPr>
        <w:t>Используя   шкалу    устойчивости,  сдела</w:t>
      </w:r>
      <w:r w:rsidR="00CB6612" w:rsidRPr="00B73933">
        <w:rPr>
          <w:rFonts w:ascii="Times New Roman" w:eastAsia="Times New Roman" w:hAnsi="Times New Roman" w:cs="Times New Roman"/>
          <w:b/>
          <w:bCs/>
          <w:color w:val="000000"/>
          <w:sz w:val="24"/>
          <w:szCs w:val="24"/>
          <w:lang w:eastAsia="ru-RU"/>
        </w:rPr>
        <w:t xml:space="preserve">ли  </w:t>
      </w:r>
      <w:r w:rsidRPr="00B73933">
        <w:rPr>
          <w:rFonts w:ascii="Times New Roman" w:eastAsia="Times New Roman" w:hAnsi="Times New Roman" w:cs="Times New Roman"/>
          <w:b/>
          <w:bCs/>
          <w:color w:val="000000"/>
          <w:sz w:val="24"/>
          <w:szCs w:val="24"/>
          <w:lang w:eastAsia="ru-RU"/>
        </w:rPr>
        <w:t xml:space="preserve">   вывод    о</w:t>
      </w:r>
      <w:r w:rsidR="00FF2E5F" w:rsidRPr="00B73933">
        <w:rPr>
          <w:rFonts w:ascii="Times New Roman" w:eastAsia="Times New Roman" w:hAnsi="Times New Roman" w:cs="Times New Roman"/>
          <w:b/>
          <w:bCs/>
          <w:color w:val="000000"/>
          <w:sz w:val="24"/>
          <w:szCs w:val="24"/>
          <w:lang w:eastAsia="ru-RU"/>
        </w:rPr>
        <w:t>б</w:t>
      </w:r>
      <w:r w:rsidRPr="00B73933">
        <w:rPr>
          <w:rFonts w:ascii="Times New Roman" w:eastAsia="Times New Roman" w:hAnsi="Times New Roman" w:cs="Times New Roman"/>
          <w:b/>
          <w:bCs/>
          <w:color w:val="000000"/>
          <w:sz w:val="24"/>
          <w:szCs w:val="24"/>
          <w:lang w:eastAsia="ru-RU"/>
        </w:rPr>
        <w:t xml:space="preserve">   устойчивости   изучаемого   биогеоценоза  к  вытаптыванию.</w:t>
      </w:r>
    </w:p>
    <w:p w:rsidR="009132D5" w:rsidRPr="00B73933" w:rsidRDefault="009132D5" w:rsidP="009132D5">
      <w:pPr>
        <w:spacing w:before="100" w:beforeAutospacing="1" w:after="100" w:afterAutospacing="1" w:line="240" w:lineRule="auto"/>
        <w:jc w:val="center"/>
        <w:rPr>
          <w:rFonts w:ascii="Times New Roman" w:eastAsia="Times New Roman" w:hAnsi="Times New Roman" w:cs="Times New Roman"/>
          <w:b/>
          <w:color w:val="000000"/>
          <w:sz w:val="24"/>
          <w:szCs w:val="24"/>
          <w:lang w:eastAsia="ru-RU"/>
        </w:rPr>
      </w:pPr>
      <w:r w:rsidRPr="00B73933">
        <w:rPr>
          <w:rFonts w:ascii="Times New Roman" w:eastAsia="Times New Roman" w:hAnsi="Times New Roman" w:cs="Times New Roman"/>
          <w:b/>
          <w:bCs/>
          <w:color w:val="000000"/>
          <w:sz w:val="24"/>
          <w:szCs w:val="24"/>
          <w:lang w:eastAsia="ru-RU"/>
        </w:rPr>
        <w:t>Шкала устойчивости древесных пород к вытаптыванию</w:t>
      </w:r>
      <w:r w:rsidRPr="00B73933">
        <w:rPr>
          <w:rFonts w:ascii="Times New Roman" w:eastAsia="Times New Roman" w:hAnsi="Times New Roman" w:cs="Times New Roman"/>
          <w:color w:val="000000"/>
          <w:sz w:val="24"/>
          <w:szCs w:val="24"/>
          <w:lang w:eastAsia="ru-RU"/>
        </w:rPr>
        <w:br/>
      </w:r>
      <w:r w:rsidRPr="00B73933">
        <w:rPr>
          <w:rFonts w:ascii="Times New Roman" w:eastAsia="Times New Roman" w:hAnsi="Times New Roman" w:cs="Times New Roman"/>
          <w:b/>
          <w:color w:val="000000"/>
          <w:sz w:val="24"/>
          <w:szCs w:val="24"/>
          <w:lang w:eastAsia="ru-RU"/>
        </w:rPr>
        <w:t xml:space="preserve">(породы расположены согласно убыванию устойчивости) </w:t>
      </w:r>
    </w:p>
    <w:p w:rsidR="009132D5" w:rsidRPr="00B73933" w:rsidRDefault="009132D5" w:rsidP="009132D5">
      <w:pPr>
        <w:spacing w:before="100" w:beforeAutospacing="1" w:after="100" w:afterAutospacing="1" w:line="240" w:lineRule="auto"/>
        <w:jc w:val="center"/>
        <w:rPr>
          <w:rFonts w:ascii="Times New Roman" w:eastAsia="Times New Roman" w:hAnsi="Times New Roman" w:cs="Times New Roman"/>
          <w:b/>
          <w:color w:val="000000"/>
          <w:sz w:val="24"/>
          <w:szCs w:val="24"/>
          <w:lang w:eastAsia="ru-RU"/>
        </w:rPr>
      </w:pPr>
      <w:r w:rsidRPr="00B73933">
        <w:rPr>
          <w:rFonts w:ascii="Times New Roman" w:eastAsia="Times New Roman" w:hAnsi="Times New Roman" w:cs="Times New Roman"/>
          <w:b/>
          <w:color w:val="000000"/>
          <w:sz w:val="24"/>
          <w:szCs w:val="24"/>
          <w:lang w:eastAsia="ru-RU"/>
        </w:rPr>
        <w:t xml:space="preserve">Дуб -&gt; Береза -&gt; Липа -&gt; Осина -&gt; Сосна -&gt; Ель </w:t>
      </w:r>
    </w:p>
    <w:p w:rsidR="00CB6612" w:rsidRPr="00B73933" w:rsidRDefault="009132D5" w:rsidP="001A20D1">
      <w:pPr>
        <w:spacing w:before="100" w:beforeAutospacing="1" w:after="100" w:afterAutospacing="1"/>
        <w:ind w:firstLine="708"/>
        <w:jc w:val="both"/>
        <w:rPr>
          <w:rFonts w:ascii="Times New Roman" w:eastAsia="Times New Roman" w:hAnsi="Times New Roman" w:cs="Times New Roman"/>
          <w:b/>
          <w:color w:val="000000"/>
          <w:sz w:val="24"/>
          <w:szCs w:val="24"/>
          <w:lang w:eastAsia="ru-RU"/>
        </w:rPr>
      </w:pPr>
      <w:r w:rsidRPr="00B73933">
        <w:rPr>
          <w:rFonts w:ascii="Times New Roman" w:hAnsi="Times New Roman" w:cs="Times New Roman"/>
          <w:b/>
          <w:sz w:val="24"/>
          <w:szCs w:val="24"/>
          <w:u w:val="single"/>
        </w:rPr>
        <w:lastRenderedPageBreak/>
        <w:t>Вывод  об  устойчивости  фитоценоза   к   вытаптыванию:</w:t>
      </w:r>
      <w:r w:rsidRPr="00B73933">
        <w:rPr>
          <w:rFonts w:ascii="Times New Roman" w:hAnsi="Times New Roman" w:cs="Times New Roman"/>
          <w:b/>
          <w:sz w:val="24"/>
          <w:szCs w:val="24"/>
        </w:rPr>
        <w:t xml:space="preserve">  </w:t>
      </w:r>
      <w:r w:rsidR="00CB6612" w:rsidRPr="00B73933">
        <w:rPr>
          <w:rFonts w:ascii="Times New Roman" w:hAnsi="Times New Roman" w:cs="Times New Roman"/>
          <w:b/>
          <w:sz w:val="24"/>
          <w:szCs w:val="24"/>
          <w:u w:val="single"/>
        </w:rPr>
        <w:t>Учитывая</w:t>
      </w:r>
      <w:r w:rsidR="00261C39" w:rsidRPr="00B73933">
        <w:rPr>
          <w:rFonts w:ascii="Times New Roman" w:hAnsi="Times New Roman" w:cs="Times New Roman"/>
          <w:b/>
          <w:sz w:val="24"/>
          <w:szCs w:val="24"/>
          <w:u w:val="single"/>
        </w:rPr>
        <w:t xml:space="preserve">       «Ш</w:t>
      </w:r>
      <w:r w:rsidR="00CB6612" w:rsidRPr="00B73933">
        <w:rPr>
          <w:rFonts w:ascii="Times New Roman" w:hAnsi="Times New Roman" w:cs="Times New Roman"/>
          <w:b/>
          <w:sz w:val="24"/>
          <w:szCs w:val="24"/>
          <w:u w:val="single"/>
        </w:rPr>
        <w:t>калу  устойчивости</w:t>
      </w:r>
      <w:r w:rsidR="00261C39" w:rsidRPr="00B73933">
        <w:rPr>
          <w:rFonts w:ascii="Times New Roman" w:hAnsi="Times New Roman" w:cs="Times New Roman"/>
          <w:b/>
          <w:sz w:val="24"/>
          <w:szCs w:val="24"/>
          <w:u w:val="single"/>
        </w:rPr>
        <w:t>»</w:t>
      </w:r>
      <w:r w:rsidR="00CB6612" w:rsidRPr="00B73933">
        <w:rPr>
          <w:rFonts w:ascii="Times New Roman" w:hAnsi="Times New Roman" w:cs="Times New Roman"/>
          <w:b/>
          <w:sz w:val="24"/>
          <w:szCs w:val="24"/>
          <w:u w:val="single"/>
        </w:rPr>
        <w:t xml:space="preserve">,  следует   отметить,  что  древесные   породы,  особенно  дуб   и  береза   не  боятся   вытаптыванния.   Особенно   </w:t>
      </w:r>
      <w:proofErr w:type="gramStart"/>
      <w:r w:rsidR="00CB6612" w:rsidRPr="00B73933">
        <w:rPr>
          <w:rFonts w:ascii="Times New Roman" w:hAnsi="Times New Roman" w:cs="Times New Roman"/>
          <w:b/>
          <w:sz w:val="24"/>
          <w:szCs w:val="24"/>
          <w:u w:val="single"/>
        </w:rPr>
        <w:t>уязвимы</w:t>
      </w:r>
      <w:proofErr w:type="gramEnd"/>
      <w:r w:rsidR="00CB6612" w:rsidRPr="00B73933">
        <w:rPr>
          <w:rFonts w:ascii="Times New Roman" w:hAnsi="Times New Roman" w:cs="Times New Roman"/>
          <w:b/>
          <w:sz w:val="24"/>
          <w:szCs w:val="24"/>
          <w:u w:val="single"/>
        </w:rPr>
        <w:t xml:space="preserve">  к   данному   антропогенному   воздействию   </w:t>
      </w:r>
      <w:r w:rsidR="00CB6612" w:rsidRPr="00B73933">
        <w:rPr>
          <w:rFonts w:ascii="Times New Roman" w:eastAsia="Times New Roman" w:hAnsi="Times New Roman" w:cs="Times New Roman"/>
          <w:b/>
          <w:color w:val="000000"/>
          <w:sz w:val="24"/>
          <w:szCs w:val="24"/>
          <w:lang w:eastAsia="ru-RU"/>
        </w:rPr>
        <w:t xml:space="preserve">папоротник (щитовник  мужской), колокольчик  (широколистный),   которые   встречаются  редко.  А  такие  растения   прострел рассеченный,  любка </w:t>
      </w:r>
      <w:proofErr w:type="gramStart"/>
      <w:r w:rsidR="00CB6612" w:rsidRPr="00B73933">
        <w:rPr>
          <w:rFonts w:ascii="Times New Roman" w:eastAsia="Times New Roman" w:hAnsi="Times New Roman" w:cs="Times New Roman"/>
          <w:b/>
          <w:color w:val="000000"/>
          <w:sz w:val="24"/>
          <w:szCs w:val="24"/>
          <w:lang w:eastAsia="ru-RU"/>
        </w:rPr>
        <w:t>зеленоцветковая</w:t>
      </w:r>
      <w:proofErr w:type="gramEnd"/>
      <w:r w:rsidR="00CB6612" w:rsidRPr="00B73933">
        <w:rPr>
          <w:rFonts w:ascii="Times New Roman" w:eastAsia="Times New Roman" w:hAnsi="Times New Roman" w:cs="Times New Roman"/>
          <w:b/>
          <w:color w:val="000000"/>
          <w:sz w:val="24"/>
          <w:szCs w:val="24"/>
          <w:lang w:eastAsia="ru-RU"/>
        </w:rPr>
        <w:t xml:space="preserve">,   встречающиеся   редко   в  других  лесных   урочищах,  в  данном   массиве   не  произрастает   из-за   сильного    антропогенного   воздействия.  Даже   такие   устойчивые  к   вытаптыванию  растения,  как  ландыш   майский,  купена   лекарственная   произрастают  </w:t>
      </w:r>
      <w:r w:rsidR="00595609" w:rsidRPr="00B73933">
        <w:rPr>
          <w:rFonts w:ascii="Times New Roman" w:eastAsia="Times New Roman" w:hAnsi="Times New Roman" w:cs="Times New Roman"/>
          <w:b/>
          <w:color w:val="000000"/>
          <w:sz w:val="24"/>
          <w:szCs w:val="24"/>
          <w:lang w:eastAsia="ru-RU"/>
        </w:rPr>
        <w:t xml:space="preserve">в   фитоценозе </w:t>
      </w:r>
      <w:r w:rsidR="00CB6612" w:rsidRPr="00B73933">
        <w:rPr>
          <w:rFonts w:ascii="Times New Roman" w:eastAsia="Times New Roman" w:hAnsi="Times New Roman" w:cs="Times New Roman"/>
          <w:b/>
          <w:color w:val="000000"/>
          <w:sz w:val="24"/>
          <w:szCs w:val="24"/>
          <w:lang w:eastAsia="ru-RU"/>
        </w:rPr>
        <w:t xml:space="preserve"> в   малом   количестве</w:t>
      </w:r>
      <w:r w:rsidR="00595609" w:rsidRPr="00B73933">
        <w:rPr>
          <w:rFonts w:ascii="Times New Roman" w:eastAsia="Times New Roman" w:hAnsi="Times New Roman" w:cs="Times New Roman"/>
          <w:b/>
          <w:color w:val="000000"/>
          <w:sz w:val="24"/>
          <w:szCs w:val="24"/>
          <w:lang w:eastAsia="ru-RU"/>
        </w:rPr>
        <w:t xml:space="preserve">.  </w:t>
      </w:r>
      <w:proofErr w:type="gramStart"/>
      <w:r w:rsidR="00595609" w:rsidRPr="00B73933">
        <w:rPr>
          <w:rFonts w:ascii="Times New Roman" w:eastAsia="Times New Roman" w:hAnsi="Times New Roman" w:cs="Times New Roman"/>
          <w:b/>
          <w:color w:val="000000"/>
          <w:sz w:val="24"/>
          <w:szCs w:val="24"/>
          <w:lang w:eastAsia="ru-RU"/>
        </w:rPr>
        <w:t xml:space="preserve">Их   место  занимают  такие   многочисленные   и  сильно устойчивые   растения,  как  подорожники, одуванчики, мятлик однолетний, горец птичий, лютик ползучий, клевер ползучий, пастушья сумка, мать-и-мачеха, ястребинка волосистая, гравилат городской, тысячелистник, черноголовка, типчак (овсяницы бороздчатая, овечья, полесская), белоус, щучка, полевицы, звездчатка средняя. </w:t>
      </w:r>
      <w:proofErr w:type="gramEnd"/>
    </w:p>
    <w:p w:rsidR="005B5DF1" w:rsidRPr="00B73933" w:rsidRDefault="005B5DF1" w:rsidP="005E3E2C">
      <w:pPr>
        <w:spacing w:before="100" w:beforeAutospacing="1" w:after="100" w:afterAutospacing="1"/>
        <w:jc w:val="center"/>
        <w:rPr>
          <w:rFonts w:ascii="Times New Roman" w:eastAsia="Times New Roman" w:hAnsi="Times New Roman" w:cs="Times New Roman"/>
          <w:b/>
          <w:bCs/>
          <w:color w:val="000000"/>
          <w:sz w:val="24"/>
          <w:szCs w:val="24"/>
          <w:lang w:eastAsia="ru-RU"/>
        </w:rPr>
      </w:pPr>
      <w:r w:rsidRPr="00B73933">
        <w:rPr>
          <w:rFonts w:ascii="Times New Roman" w:eastAsia="Times New Roman" w:hAnsi="Times New Roman" w:cs="Times New Roman"/>
          <w:b/>
          <w:bCs/>
          <w:noProof/>
          <w:color w:val="000000"/>
          <w:sz w:val="24"/>
          <w:szCs w:val="24"/>
          <w:lang w:eastAsia="ru-RU"/>
        </w:rPr>
        <w:drawing>
          <wp:inline distT="0" distB="0" distL="0" distR="0">
            <wp:extent cx="2398341" cy="1763486"/>
            <wp:effectExtent l="19050" t="0" r="1959" b="0"/>
            <wp:docPr id="32" name="Рисунок 31" descr="G:\Экология   с 2013\На  Хопре  2014  Изучение  прибрежной  растительности  Съемки  Иголкина  М\_DSC03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G:\Экология   с 2013\На  Хопре  2014  Изучение  прибрежной  растительности  Съемки  Иголкина  М\_DSC0306.JPG"/>
                    <pic:cNvPicPr>
                      <a:picLocks noChangeAspect="1" noChangeArrowheads="1"/>
                    </pic:cNvPicPr>
                  </pic:nvPicPr>
                  <pic:blipFill>
                    <a:blip r:embed="rId34" cstate="print"/>
                    <a:srcRect l="15512" t="11504" r="4872"/>
                    <a:stretch>
                      <a:fillRect/>
                    </a:stretch>
                  </pic:blipFill>
                  <pic:spPr bwMode="auto">
                    <a:xfrm>
                      <a:off x="0" y="0"/>
                      <a:ext cx="2398341" cy="1763486"/>
                    </a:xfrm>
                    <a:prstGeom prst="rect">
                      <a:avLst/>
                    </a:prstGeom>
                    <a:noFill/>
                    <a:ln w="9525">
                      <a:noFill/>
                      <a:miter lim="800000"/>
                      <a:headEnd/>
                      <a:tailEnd/>
                    </a:ln>
                  </pic:spPr>
                </pic:pic>
              </a:graphicData>
            </a:graphic>
          </wp:inline>
        </w:drawing>
      </w:r>
      <w:r w:rsidRPr="00B73933">
        <w:rPr>
          <w:rFonts w:ascii="Times New Roman" w:eastAsia="Times New Roman" w:hAnsi="Times New Roman" w:cs="Times New Roman"/>
          <w:b/>
          <w:bCs/>
          <w:noProof/>
          <w:color w:val="000000"/>
          <w:sz w:val="24"/>
          <w:szCs w:val="24"/>
          <w:lang w:eastAsia="ru-RU"/>
        </w:rPr>
        <w:drawing>
          <wp:inline distT="0" distB="0" distL="0" distR="0">
            <wp:extent cx="2683692" cy="1776648"/>
            <wp:effectExtent l="19050" t="0" r="2358" b="0"/>
            <wp:docPr id="33" name="Рисунок 32" descr="G:\Экология   с 2013\На  Хопре  2014  Изучение  прибрежной  растительности  Съемки  Иголкина  М\_DSC03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G:\Экология   с 2013\На  Хопре  2014  Изучение  прибрежной  растительности  Съемки  Иголкина  М\_DSC0326.JPG"/>
                    <pic:cNvPicPr>
                      <a:picLocks noChangeAspect="1" noChangeArrowheads="1"/>
                    </pic:cNvPicPr>
                  </pic:nvPicPr>
                  <pic:blipFill>
                    <a:blip r:embed="rId35" cstate="print">
                      <a:lum bright="20000"/>
                    </a:blip>
                    <a:srcRect/>
                    <a:stretch>
                      <a:fillRect/>
                    </a:stretch>
                  </pic:blipFill>
                  <pic:spPr bwMode="auto">
                    <a:xfrm>
                      <a:off x="0" y="0"/>
                      <a:ext cx="2680869" cy="1774779"/>
                    </a:xfrm>
                    <a:prstGeom prst="rect">
                      <a:avLst/>
                    </a:prstGeom>
                    <a:noFill/>
                    <a:ln w="9525">
                      <a:noFill/>
                      <a:miter lim="800000"/>
                      <a:headEnd/>
                      <a:tailEnd/>
                    </a:ln>
                  </pic:spPr>
                </pic:pic>
              </a:graphicData>
            </a:graphic>
          </wp:inline>
        </w:drawing>
      </w:r>
    </w:p>
    <w:p w:rsidR="009132D5" w:rsidRPr="00B73933" w:rsidRDefault="00595609" w:rsidP="009132D5">
      <w:pPr>
        <w:rPr>
          <w:rFonts w:ascii="Times New Roman" w:hAnsi="Times New Roman" w:cs="Times New Roman"/>
          <w:b/>
          <w:sz w:val="24"/>
          <w:szCs w:val="24"/>
          <w:u w:val="single"/>
        </w:rPr>
      </w:pPr>
      <w:r w:rsidRPr="00B73933">
        <w:rPr>
          <w:rFonts w:ascii="Times New Roman" w:hAnsi="Times New Roman" w:cs="Times New Roman"/>
          <w:b/>
          <w:sz w:val="24"/>
          <w:szCs w:val="24"/>
          <w:u w:val="single"/>
        </w:rPr>
        <w:t>Следовательно</w:t>
      </w:r>
      <w:r w:rsidR="002A330C" w:rsidRPr="00B73933">
        <w:rPr>
          <w:rFonts w:ascii="Times New Roman" w:hAnsi="Times New Roman" w:cs="Times New Roman"/>
          <w:b/>
          <w:sz w:val="24"/>
          <w:szCs w:val="24"/>
          <w:u w:val="single"/>
        </w:rPr>
        <w:t>,</w:t>
      </w:r>
      <w:r w:rsidRPr="00B73933">
        <w:rPr>
          <w:rFonts w:ascii="Times New Roman" w:hAnsi="Times New Roman" w:cs="Times New Roman"/>
          <w:b/>
          <w:sz w:val="24"/>
          <w:szCs w:val="24"/>
          <w:u w:val="single"/>
        </w:rPr>
        <w:t xml:space="preserve">   устойчивость    к  вытаптыванию   у   растений    данного   фитоценоза   слабая  и  неудовлетворительная,   особенно   для   сохранения   редких   растений,  первоцветов.   Данное   исследование    важно   учесть   для   сохранения </w:t>
      </w:r>
      <w:r w:rsidR="002A330C" w:rsidRPr="00B73933">
        <w:rPr>
          <w:rFonts w:ascii="Times New Roman" w:hAnsi="Times New Roman" w:cs="Times New Roman"/>
          <w:b/>
          <w:sz w:val="24"/>
          <w:szCs w:val="24"/>
          <w:u w:val="single"/>
        </w:rPr>
        <w:t xml:space="preserve">  редких  и    исчезающих </w:t>
      </w:r>
      <w:r w:rsidRPr="00B73933">
        <w:rPr>
          <w:rFonts w:ascii="Times New Roman" w:hAnsi="Times New Roman" w:cs="Times New Roman"/>
          <w:b/>
          <w:sz w:val="24"/>
          <w:szCs w:val="24"/>
          <w:u w:val="single"/>
        </w:rPr>
        <w:t xml:space="preserve">  видов   данного   биоценоза.</w:t>
      </w:r>
    </w:p>
    <w:p w:rsidR="00670DD1" w:rsidRPr="00B73933" w:rsidRDefault="00670DD1" w:rsidP="001A20D1">
      <w:pPr>
        <w:ind w:firstLine="708"/>
        <w:jc w:val="both"/>
        <w:rPr>
          <w:rFonts w:ascii="Times New Roman" w:hAnsi="Times New Roman" w:cs="Times New Roman"/>
          <w:b/>
          <w:sz w:val="24"/>
          <w:szCs w:val="24"/>
        </w:rPr>
      </w:pPr>
      <w:r w:rsidRPr="00B73933">
        <w:rPr>
          <w:rFonts w:ascii="Times New Roman" w:hAnsi="Times New Roman" w:cs="Times New Roman"/>
          <w:b/>
          <w:sz w:val="24"/>
          <w:szCs w:val="24"/>
          <w:u w:val="single"/>
        </w:rPr>
        <w:t>Выводы:</w:t>
      </w:r>
      <w:r w:rsidRPr="00B73933">
        <w:rPr>
          <w:rFonts w:ascii="Times New Roman" w:hAnsi="Times New Roman" w:cs="Times New Roman"/>
          <w:b/>
          <w:sz w:val="24"/>
          <w:szCs w:val="24"/>
        </w:rPr>
        <w:t xml:space="preserve">  В  результате  исследования</w:t>
      </w:r>
      <w:r w:rsidR="002A330C" w:rsidRPr="00B73933">
        <w:rPr>
          <w:rFonts w:ascii="Times New Roman" w:hAnsi="Times New Roman" w:cs="Times New Roman"/>
          <w:b/>
          <w:sz w:val="24"/>
          <w:szCs w:val="24"/>
        </w:rPr>
        <w:t xml:space="preserve">  фитоценоза  урочища   «Акишевское</w:t>
      </w:r>
      <w:r w:rsidRPr="00B73933">
        <w:rPr>
          <w:rFonts w:ascii="Times New Roman" w:hAnsi="Times New Roman" w:cs="Times New Roman"/>
          <w:b/>
          <w:sz w:val="24"/>
          <w:szCs w:val="24"/>
        </w:rPr>
        <w:t xml:space="preserve">»   обнаружен  ослабленный   древостой,  наблюдается  сокращение  растений  нижнего  яруса -  первоцветов,  редких  растений. Такие  редкие  виды как  копытень  европейский  и  ятрышник   зеленоцветковый  исчезли  из  фитоценоза.   Покрытие   нижнего  яруса   лесного   фитоценоза,  осуществляется   дубом.  Идет  сильная  деградация  данного   лесного  биогеоценоза  в  сторону  ухудшения   состояния   основного   вида  леса  - дуба.  На  исследуемом  участке  его  встречается чуть более  50%,  остальное  свободное   место  занимают  мелколиственные  деревья.  Лидируют  клены   американский  и  татарский.   Они  образуют  заросли  в  результате   интенсивного   размножения семенами  и  корневыми  отпрысками,  уничтожая  под  собой  травянистую   растительность. Количество  плодоносящих  дубов  будет   еще сокращаться,  семенное  размножение   не   сыграет   большой   роли.  В  данном  фитоценозе  возрастной   состав  дубов  составляют  вековые деревья.  Много  больных и  высохших  растений.  Вероятнее   всего,   количество   дубов   в   этом   лесу   в  дальнейшем   резко   сократиться.  Возможно,  в   таком   случае,  увеличение  численности   светолюбивых   осин и   кленов   в   освобожденных     дубами    </w:t>
      </w:r>
      <w:r w:rsidRPr="00B73933">
        <w:rPr>
          <w:rFonts w:ascii="Times New Roman" w:hAnsi="Times New Roman" w:cs="Times New Roman"/>
          <w:b/>
          <w:sz w:val="24"/>
          <w:szCs w:val="24"/>
        </w:rPr>
        <w:lastRenderedPageBreak/>
        <w:t>пространствах,  так   как   они   хорошо   размножаются   вегетативно:  опавшими  черенками   при  наличии   влаги,  семенами   и  даже  возобновляются   от   пней  с  сохранившимися   корнями.   Может   произойти   смена    фитоценоза   леса,  что   приведет   к   сокращению травянистого  яруса.  Отрицательно  влияет  и  антропогенная  нагрузка  на  фитоценоз,  особенно   вытаптывание.</w:t>
      </w:r>
    </w:p>
    <w:p w:rsidR="0079466B" w:rsidRPr="00B73933" w:rsidRDefault="00B73933" w:rsidP="004C382E">
      <w:pPr>
        <w:rPr>
          <w:rFonts w:ascii="Times New Roman" w:hAnsi="Times New Roman" w:cs="Times New Roman"/>
          <w:b/>
          <w:sz w:val="24"/>
          <w:szCs w:val="24"/>
        </w:rPr>
      </w:pPr>
      <w:r w:rsidRPr="00B73933">
        <w:rPr>
          <w:rFonts w:ascii="Times New Roman" w:hAnsi="Times New Roman" w:cs="Times New Roman"/>
          <w:b/>
          <w:noProof/>
          <w:sz w:val="24"/>
          <w:szCs w:val="24"/>
          <w:u w:val="single"/>
          <w:lang w:eastAsia="ru-RU"/>
        </w:rPr>
        <w:drawing>
          <wp:inline distT="0" distB="0" distL="0" distR="0">
            <wp:extent cx="1948543" cy="2376725"/>
            <wp:effectExtent l="0" t="0" r="0" b="0"/>
            <wp:docPr id="41" name="Рисунок 36" descr="G:\Экология   с 2013\заповедник\фото экология осень 2009\SDC107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G:\Экология   с 2013\заповедник\фото экология осень 2009\SDC10792.JPG"/>
                    <pic:cNvPicPr>
                      <a:picLocks noChangeAspect="1" noChangeArrowheads="1"/>
                    </pic:cNvPicPr>
                  </pic:nvPicPr>
                  <pic:blipFill>
                    <a:blip r:embed="rId36" cstate="print"/>
                    <a:srcRect l="16034" t="19706" r="33618"/>
                    <a:stretch>
                      <a:fillRect/>
                    </a:stretch>
                  </pic:blipFill>
                  <pic:spPr bwMode="auto">
                    <a:xfrm>
                      <a:off x="0" y="0"/>
                      <a:ext cx="1946772" cy="2374565"/>
                    </a:xfrm>
                    <a:prstGeom prst="rect">
                      <a:avLst/>
                    </a:prstGeom>
                    <a:noFill/>
                    <a:ln w="9525">
                      <a:noFill/>
                      <a:miter lim="800000"/>
                      <a:headEnd/>
                      <a:tailEnd/>
                    </a:ln>
                  </pic:spPr>
                </pic:pic>
              </a:graphicData>
            </a:graphic>
          </wp:inline>
        </w:drawing>
      </w:r>
      <w:r w:rsidR="004C382E">
        <w:rPr>
          <w:rFonts w:ascii="Times New Roman" w:hAnsi="Times New Roman" w:cs="Times New Roman"/>
          <w:b/>
          <w:noProof/>
          <w:sz w:val="24"/>
          <w:szCs w:val="24"/>
          <w:lang w:eastAsia="ru-RU"/>
        </w:rPr>
        <w:t xml:space="preserve">                          </w:t>
      </w:r>
      <w:r w:rsidR="0079466B" w:rsidRPr="00B73933">
        <w:rPr>
          <w:rFonts w:ascii="Times New Roman" w:hAnsi="Times New Roman" w:cs="Times New Roman"/>
          <w:b/>
          <w:noProof/>
          <w:sz w:val="24"/>
          <w:szCs w:val="24"/>
          <w:lang w:eastAsia="ru-RU"/>
        </w:rPr>
        <w:drawing>
          <wp:inline distT="0" distB="0" distL="0" distR="0">
            <wp:extent cx="3167742" cy="2375807"/>
            <wp:effectExtent l="0" t="0" r="0" b="0"/>
            <wp:docPr id="30" name="Рисунок 30" descr="G:\Экология   с 2013\Посадка  и  изучение    первоцветов   2014\DSCN48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G:\Экология   с 2013\Посадка  и  изучение    первоцветов   2014\DSCN4882.JPG"/>
                    <pic:cNvPicPr>
                      <a:picLocks noChangeAspect="1" noChangeArrowheads="1"/>
                    </pic:cNvPicPr>
                  </pic:nvPicPr>
                  <pic:blipFill>
                    <a:blip r:embed="rId37" cstate="print"/>
                    <a:srcRect/>
                    <a:stretch>
                      <a:fillRect/>
                    </a:stretch>
                  </pic:blipFill>
                  <pic:spPr bwMode="auto">
                    <a:xfrm>
                      <a:off x="0" y="0"/>
                      <a:ext cx="3172154" cy="2379116"/>
                    </a:xfrm>
                    <a:prstGeom prst="rect">
                      <a:avLst/>
                    </a:prstGeom>
                    <a:noFill/>
                    <a:ln w="9525">
                      <a:noFill/>
                      <a:miter lim="800000"/>
                      <a:headEnd/>
                      <a:tailEnd/>
                    </a:ln>
                  </pic:spPr>
                </pic:pic>
              </a:graphicData>
            </a:graphic>
          </wp:inline>
        </w:drawing>
      </w:r>
    </w:p>
    <w:p w:rsidR="005B5DF1" w:rsidRPr="00B73933" w:rsidRDefault="005B5DF1" w:rsidP="00670DD1">
      <w:pPr>
        <w:jc w:val="both"/>
        <w:rPr>
          <w:rFonts w:ascii="Times New Roman" w:hAnsi="Times New Roman" w:cs="Times New Roman"/>
          <w:b/>
          <w:sz w:val="24"/>
          <w:szCs w:val="24"/>
          <w:u w:val="single"/>
        </w:rPr>
      </w:pPr>
    </w:p>
    <w:p w:rsidR="00670DD1" w:rsidRPr="00B73933" w:rsidRDefault="00670DD1" w:rsidP="00670DD1">
      <w:pPr>
        <w:jc w:val="both"/>
        <w:rPr>
          <w:rFonts w:ascii="Times New Roman" w:hAnsi="Times New Roman" w:cs="Times New Roman"/>
          <w:b/>
          <w:sz w:val="24"/>
          <w:szCs w:val="24"/>
          <w:u w:val="single"/>
        </w:rPr>
      </w:pPr>
      <w:r w:rsidRPr="00B73933">
        <w:rPr>
          <w:rFonts w:ascii="Times New Roman" w:hAnsi="Times New Roman" w:cs="Times New Roman"/>
          <w:b/>
          <w:sz w:val="24"/>
          <w:szCs w:val="24"/>
          <w:u w:val="single"/>
        </w:rPr>
        <w:t xml:space="preserve">Рекомендуемые   меры: </w:t>
      </w:r>
    </w:p>
    <w:p w:rsidR="00670DD1" w:rsidRPr="00B73933" w:rsidRDefault="00670DD1" w:rsidP="00670DD1">
      <w:pPr>
        <w:jc w:val="both"/>
        <w:rPr>
          <w:rFonts w:ascii="Times New Roman" w:hAnsi="Times New Roman" w:cs="Times New Roman"/>
          <w:b/>
          <w:sz w:val="24"/>
          <w:szCs w:val="24"/>
        </w:rPr>
      </w:pPr>
      <w:r w:rsidRPr="00B73933">
        <w:rPr>
          <w:rFonts w:ascii="Times New Roman" w:hAnsi="Times New Roman" w:cs="Times New Roman"/>
          <w:b/>
          <w:sz w:val="24"/>
          <w:szCs w:val="24"/>
        </w:rPr>
        <w:t>1.  Организовать  санитарную   очистку   данного   участка   леса:</w:t>
      </w:r>
    </w:p>
    <w:p w:rsidR="00670DD1" w:rsidRPr="00B73933" w:rsidRDefault="00261C39" w:rsidP="00670DD1">
      <w:pPr>
        <w:jc w:val="both"/>
        <w:rPr>
          <w:rFonts w:ascii="Times New Roman" w:hAnsi="Times New Roman" w:cs="Times New Roman"/>
          <w:b/>
          <w:sz w:val="24"/>
          <w:szCs w:val="24"/>
        </w:rPr>
      </w:pPr>
      <w:r w:rsidRPr="00B73933">
        <w:rPr>
          <w:rFonts w:ascii="Times New Roman" w:hAnsi="Times New Roman" w:cs="Times New Roman"/>
          <w:b/>
          <w:sz w:val="24"/>
          <w:szCs w:val="24"/>
        </w:rPr>
        <w:t>а</w:t>
      </w:r>
      <w:r w:rsidR="00670DD1" w:rsidRPr="00B73933">
        <w:rPr>
          <w:rFonts w:ascii="Times New Roman" w:hAnsi="Times New Roman" w:cs="Times New Roman"/>
          <w:b/>
          <w:sz w:val="24"/>
          <w:szCs w:val="24"/>
        </w:rPr>
        <w:t xml:space="preserve">.  Произвести   порубку   старых,  высохших  деревьев,  убрать   деревья,  упавшие   в  результате   бурелома.  Исключить   из   фитоценоза   леса  больные,  высохшие    и  поврежденные деревья </w:t>
      </w:r>
    </w:p>
    <w:p w:rsidR="00670DD1" w:rsidRPr="00B73933" w:rsidRDefault="00261C39" w:rsidP="00670DD1">
      <w:pPr>
        <w:jc w:val="both"/>
        <w:rPr>
          <w:rFonts w:ascii="Times New Roman" w:hAnsi="Times New Roman" w:cs="Times New Roman"/>
          <w:b/>
          <w:sz w:val="24"/>
          <w:szCs w:val="24"/>
        </w:rPr>
      </w:pPr>
      <w:r w:rsidRPr="00B73933">
        <w:rPr>
          <w:rFonts w:ascii="Times New Roman" w:hAnsi="Times New Roman" w:cs="Times New Roman"/>
          <w:b/>
          <w:sz w:val="24"/>
          <w:szCs w:val="24"/>
        </w:rPr>
        <w:t xml:space="preserve"> б</w:t>
      </w:r>
      <w:proofErr w:type="gramStart"/>
      <w:r w:rsidR="00670DD1" w:rsidRPr="00B73933">
        <w:rPr>
          <w:rFonts w:ascii="Times New Roman" w:hAnsi="Times New Roman" w:cs="Times New Roman"/>
          <w:b/>
          <w:sz w:val="24"/>
          <w:szCs w:val="24"/>
        </w:rPr>
        <w:t>.О</w:t>
      </w:r>
      <w:proofErr w:type="gramEnd"/>
      <w:r w:rsidR="00670DD1" w:rsidRPr="00B73933">
        <w:rPr>
          <w:rFonts w:ascii="Times New Roman" w:hAnsi="Times New Roman" w:cs="Times New Roman"/>
          <w:b/>
          <w:sz w:val="24"/>
          <w:szCs w:val="24"/>
        </w:rPr>
        <w:t>существить    регуляцию  клена   американского.  В   местах,  где   он   имеет   скопления,   мешающие    развитию   молодых   дубов,  провести  выборочную   прорубку.   Не  допускать  и  в  дальнейшем   доминирования   этой   породы   в   дубраве.</w:t>
      </w:r>
    </w:p>
    <w:p w:rsidR="00670DD1" w:rsidRPr="00B73933" w:rsidRDefault="00261C39" w:rsidP="00670DD1">
      <w:pPr>
        <w:jc w:val="both"/>
        <w:rPr>
          <w:rFonts w:ascii="Times New Roman" w:hAnsi="Times New Roman" w:cs="Times New Roman"/>
          <w:b/>
          <w:sz w:val="24"/>
          <w:szCs w:val="24"/>
        </w:rPr>
      </w:pPr>
      <w:r w:rsidRPr="00B73933">
        <w:rPr>
          <w:rFonts w:ascii="Times New Roman" w:hAnsi="Times New Roman" w:cs="Times New Roman"/>
          <w:b/>
          <w:sz w:val="24"/>
          <w:szCs w:val="24"/>
        </w:rPr>
        <w:t>2</w:t>
      </w:r>
      <w:r w:rsidR="00670DD1" w:rsidRPr="00B73933">
        <w:rPr>
          <w:rFonts w:ascii="Times New Roman" w:hAnsi="Times New Roman" w:cs="Times New Roman"/>
          <w:b/>
          <w:sz w:val="24"/>
          <w:szCs w:val="24"/>
        </w:rPr>
        <w:t>.Организовать  работу   по   размножению   дуба   черешчатого   путем   посадки   его    в   освободившихся   местах   семенам</w:t>
      </w:r>
      <w:proofErr w:type="gramStart"/>
      <w:r w:rsidR="00670DD1" w:rsidRPr="00B73933">
        <w:rPr>
          <w:rFonts w:ascii="Times New Roman" w:hAnsi="Times New Roman" w:cs="Times New Roman"/>
          <w:b/>
          <w:sz w:val="24"/>
          <w:szCs w:val="24"/>
        </w:rPr>
        <w:t>и-</w:t>
      </w:r>
      <w:proofErr w:type="gramEnd"/>
      <w:r w:rsidR="00670DD1" w:rsidRPr="00B73933">
        <w:rPr>
          <w:rFonts w:ascii="Times New Roman" w:hAnsi="Times New Roman" w:cs="Times New Roman"/>
          <w:b/>
          <w:sz w:val="24"/>
          <w:szCs w:val="24"/>
        </w:rPr>
        <w:t xml:space="preserve"> желудями,  проследить   за   развитием   пневых   порослей   дуба,   подготовив   для   этого  лесные    пространства.</w:t>
      </w:r>
    </w:p>
    <w:p w:rsidR="00670DD1" w:rsidRPr="00B73933" w:rsidRDefault="00261C39" w:rsidP="00670DD1">
      <w:pPr>
        <w:jc w:val="both"/>
        <w:rPr>
          <w:rFonts w:ascii="Times New Roman" w:hAnsi="Times New Roman" w:cs="Times New Roman"/>
          <w:b/>
          <w:sz w:val="24"/>
          <w:szCs w:val="24"/>
        </w:rPr>
      </w:pPr>
      <w:r w:rsidRPr="00B73933">
        <w:rPr>
          <w:rFonts w:ascii="Times New Roman" w:hAnsi="Times New Roman" w:cs="Times New Roman"/>
          <w:b/>
          <w:sz w:val="24"/>
          <w:szCs w:val="24"/>
        </w:rPr>
        <w:t>3</w:t>
      </w:r>
      <w:r w:rsidR="00670DD1" w:rsidRPr="00B73933">
        <w:rPr>
          <w:rFonts w:ascii="Times New Roman" w:hAnsi="Times New Roman" w:cs="Times New Roman"/>
          <w:b/>
          <w:sz w:val="24"/>
          <w:szCs w:val="24"/>
        </w:rPr>
        <w:t xml:space="preserve">.Данные   рекомендации    направить   в  районный  комитет  по   охране   природы   и    Нехаевское    лесничество   для   осуществления   конкретных   мер   для   охраны    и   сохранения    целостности   лесного  </w:t>
      </w:r>
      <w:r w:rsidR="002A330C" w:rsidRPr="00B73933">
        <w:rPr>
          <w:rFonts w:ascii="Times New Roman" w:hAnsi="Times New Roman" w:cs="Times New Roman"/>
          <w:b/>
          <w:sz w:val="24"/>
          <w:szCs w:val="24"/>
        </w:rPr>
        <w:t xml:space="preserve"> фитоценоза  урочища  «Акишевское</w:t>
      </w:r>
      <w:r w:rsidR="00670DD1" w:rsidRPr="00B73933">
        <w:rPr>
          <w:rFonts w:ascii="Times New Roman" w:hAnsi="Times New Roman" w:cs="Times New Roman"/>
          <w:b/>
          <w:sz w:val="24"/>
          <w:szCs w:val="24"/>
        </w:rPr>
        <w:t>»   с  целью   сохранения   его  целостности.</w:t>
      </w:r>
    </w:p>
    <w:p w:rsidR="00670DD1" w:rsidRPr="00B73933" w:rsidRDefault="00261C39" w:rsidP="00670DD1">
      <w:pPr>
        <w:jc w:val="both"/>
        <w:rPr>
          <w:rFonts w:ascii="Times New Roman" w:hAnsi="Times New Roman" w:cs="Times New Roman"/>
          <w:b/>
          <w:sz w:val="24"/>
          <w:szCs w:val="24"/>
        </w:rPr>
      </w:pPr>
      <w:r w:rsidRPr="00B73933">
        <w:rPr>
          <w:rFonts w:ascii="Times New Roman" w:hAnsi="Times New Roman" w:cs="Times New Roman"/>
          <w:b/>
          <w:sz w:val="24"/>
          <w:szCs w:val="24"/>
        </w:rPr>
        <w:t>4</w:t>
      </w:r>
      <w:r w:rsidR="00670DD1" w:rsidRPr="00B73933">
        <w:rPr>
          <w:rFonts w:ascii="Times New Roman" w:hAnsi="Times New Roman" w:cs="Times New Roman"/>
          <w:b/>
          <w:sz w:val="24"/>
          <w:szCs w:val="24"/>
        </w:rPr>
        <w:t xml:space="preserve">.Экологам    организовать   охрану    и  </w:t>
      </w:r>
      <w:r w:rsidR="002A330C" w:rsidRPr="00B73933">
        <w:rPr>
          <w:rFonts w:ascii="Times New Roman" w:hAnsi="Times New Roman" w:cs="Times New Roman"/>
          <w:b/>
          <w:sz w:val="24"/>
          <w:szCs w:val="24"/>
        </w:rPr>
        <w:t xml:space="preserve">санитарную </w:t>
      </w:r>
      <w:r w:rsidR="00670DD1" w:rsidRPr="00B73933">
        <w:rPr>
          <w:rFonts w:ascii="Times New Roman" w:hAnsi="Times New Roman" w:cs="Times New Roman"/>
          <w:b/>
          <w:sz w:val="24"/>
          <w:szCs w:val="24"/>
        </w:rPr>
        <w:t xml:space="preserve">очистку  </w:t>
      </w:r>
      <w:r w:rsidR="002A330C" w:rsidRPr="00B73933">
        <w:rPr>
          <w:rFonts w:ascii="Times New Roman" w:hAnsi="Times New Roman" w:cs="Times New Roman"/>
          <w:b/>
          <w:sz w:val="24"/>
          <w:szCs w:val="24"/>
        </w:rPr>
        <w:t>пляжей   реки  Хопер  от  мусора</w:t>
      </w:r>
      <w:r w:rsidR="00670DD1" w:rsidRPr="00B73933">
        <w:rPr>
          <w:rFonts w:ascii="Times New Roman" w:hAnsi="Times New Roman" w:cs="Times New Roman"/>
          <w:b/>
          <w:sz w:val="24"/>
          <w:szCs w:val="24"/>
        </w:rPr>
        <w:t>,</w:t>
      </w:r>
      <w:r w:rsidR="002A330C" w:rsidRPr="00B73933">
        <w:rPr>
          <w:rFonts w:ascii="Times New Roman" w:hAnsi="Times New Roman" w:cs="Times New Roman"/>
          <w:b/>
          <w:sz w:val="24"/>
          <w:szCs w:val="24"/>
        </w:rPr>
        <w:t xml:space="preserve"> родника-колодца «Акишевский» от  занесений почвы  и листового  опада  сточными  водами,</w:t>
      </w:r>
      <w:r w:rsidR="00670DD1" w:rsidRPr="00B73933">
        <w:rPr>
          <w:rFonts w:ascii="Times New Roman" w:hAnsi="Times New Roman" w:cs="Times New Roman"/>
          <w:b/>
          <w:sz w:val="24"/>
          <w:szCs w:val="24"/>
        </w:rPr>
        <w:t xml:space="preserve">  высадку  вблизи  его  редкого   растения  копытня  европейского. Вегетативное   размножение -   корневыми     отпрысками  данного   растения,   будет   происходить    в   зависимости    от    состояния    почвы,  которая   содержит   необходимые   питательные    вещества,   создаваемые  опревшими   листьями   дуба,  а   </w:t>
      </w:r>
      <w:r w:rsidR="00670DD1" w:rsidRPr="00B73933">
        <w:rPr>
          <w:rFonts w:ascii="Times New Roman" w:hAnsi="Times New Roman" w:cs="Times New Roman"/>
          <w:b/>
          <w:sz w:val="24"/>
          <w:szCs w:val="24"/>
        </w:rPr>
        <w:lastRenderedPageBreak/>
        <w:t>также    при    наличии   влаги,   которую   способна    сохранить   только   дубрава</w:t>
      </w:r>
      <w:r w:rsidR="002A330C" w:rsidRPr="00B73933">
        <w:rPr>
          <w:rFonts w:ascii="Times New Roman" w:hAnsi="Times New Roman" w:cs="Times New Roman"/>
          <w:b/>
          <w:sz w:val="24"/>
          <w:szCs w:val="24"/>
        </w:rPr>
        <w:t xml:space="preserve">  и  имеется  вблизи  родника  и  реки Хопер  в  достаточном  количестве</w:t>
      </w:r>
      <w:r w:rsidR="00670DD1" w:rsidRPr="00B73933">
        <w:rPr>
          <w:rFonts w:ascii="Times New Roman" w:hAnsi="Times New Roman" w:cs="Times New Roman"/>
          <w:b/>
          <w:sz w:val="24"/>
          <w:szCs w:val="24"/>
        </w:rPr>
        <w:t xml:space="preserve">.    </w:t>
      </w:r>
    </w:p>
    <w:p w:rsidR="00670DD1" w:rsidRDefault="00261C39" w:rsidP="005B5DF1">
      <w:pPr>
        <w:jc w:val="both"/>
        <w:rPr>
          <w:rFonts w:ascii="Times New Roman" w:hAnsi="Times New Roman" w:cs="Times New Roman"/>
          <w:b/>
          <w:sz w:val="24"/>
          <w:szCs w:val="24"/>
          <w:u w:val="single"/>
        </w:rPr>
      </w:pPr>
      <w:r w:rsidRPr="00B73933">
        <w:rPr>
          <w:rFonts w:ascii="Times New Roman" w:hAnsi="Times New Roman" w:cs="Times New Roman"/>
          <w:b/>
          <w:sz w:val="24"/>
          <w:szCs w:val="24"/>
        </w:rPr>
        <w:t>5</w:t>
      </w:r>
      <w:r w:rsidR="00670DD1" w:rsidRPr="00B73933">
        <w:rPr>
          <w:rFonts w:ascii="Times New Roman" w:hAnsi="Times New Roman" w:cs="Times New Roman"/>
          <w:b/>
          <w:sz w:val="24"/>
          <w:szCs w:val="24"/>
        </w:rPr>
        <w:t>.Главная  задача  по   сохранению  данного   лесного   фитоценоза  - сохранить   доминирующий   объект -  дуб,   регулирующий    численность    и   взаимосвязь    других   растений, восстановить   равновесие   в   популяциях   травянистых   растений, взять   под   охрану   первоцветы   и  редкие   растения дубравы.  Следить  за   правильной  эксплуатацией   рекреационных  мест    отдыха  людей   с  учетом  требований   охраны   фитоценоза.  Таков   прогноз  на  будущее.</w:t>
      </w:r>
      <w:r w:rsidR="002A330C" w:rsidRPr="00B73933">
        <w:rPr>
          <w:rFonts w:ascii="Times New Roman" w:hAnsi="Times New Roman" w:cs="Times New Roman"/>
          <w:b/>
          <w:sz w:val="24"/>
          <w:szCs w:val="24"/>
        </w:rPr>
        <w:t xml:space="preserve">  </w:t>
      </w:r>
      <w:r w:rsidR="00670DD1" w:rsidRPr="00B73933">
        <w:rPr>
          <w:rFonts w:ascii="Times New Roman" w:hAnsi="Times New Roman" w:cs="Times New Roman"/>
          <w:b/>
          <w:sz w:val="24"/>
          <w:szCs w:val="24"/>
          <w:u w:val="single"/>
        </w:rPr>
        <w:t>Сохра</w:t>
      </w:r>
      <w:r w:rsidR="002A330C" w:rsidRPr="00B73933">
        <w:rPr>
          <w:rFonts w:ascii="Times New Roman" w:hAnsi="Times New Roman" w:cs="Times New Roman"/>
          <w:b/>
          <w:sz w:val="24"/>
          <w:szCs w:val="24"/>
          <w:u w:val="single"/>
        </w:rPr>
        <w:t xml:space="preserve">ним  лесной  фитоценоз  урочища </w:t>
      </w:r>
      <w:r w:rsidR="00670DD1" w:rsidRPr="00B73933">
        <w:rPr>
          <w:rFonts w:ascii="Times New Roman" w:hAnsi="Times New Roman" w:cs="Times New Roman"/>
          <w:b/>
          <w:sz w:val="24"/>
          <w:szCs w:val="24"/>
          <w:u w:val="single"/>
        </w:rPr>
        <w:t>«</w:t>
      </w:r>
      <w:r w:rsidR="002A330C" w:rsidRPr="00B73933">
        <w:rPr>
          <w:rFonts w:ascii="Times New Roman" w:hAnsi="Times New Roman" w:cs="Times New Roman"/>
          <w:b/>
          <w:sz w:val="24"/>
          <w:szCs w:val="24"/>
          <w:u w:val="single"/>
        </w:rPr>
        <w:t>Акишевское</w:t>
      </w:r>
      <w:r w:rsidR="00670DD1" w:rsidRPr="00B73933">
        <w:rPr>
          <w:rFonts w:ascii="Times New Roman" w:hAnsi="Times New Roman" w:cs="Times New Roman"/>
          <w:b/>
          <w:sz w:val="24"/>
          <w:szCs w:val="24"/>
          <w:u w:val="single"/>
        </w:rPr>
        <w:t>».</w:t>
      </w:r>
      <w:r w:rsidR="002A330C" w:rsidRPr="00B73933">
        <w:rPr>
          <w:rFonts w:ascii="Times New Roman" w:hAnsi="Times New Roman" w:cs="Times New Roman"/>
          <w:b/>
          <w:sz w:val="24"/>
          <w:szCs w:val="24"/>
          <w:u w:val="single"/>
        </w:rPr>
        <w:t xml:space="preserve">  Лес  поможет  нам  сохранить  родники  и  реку  Хопер,  редкие  растения  и  первозданные   места природы   для   отдыха  людей   на   природе. </w:t>
      </w:r>
    </w:p>
    <w:p w:rsidR="003466BF" w:rsidRPr="001A20D1" w:rsidRDefault="003466BF" w:rsidP="003466BF">
      <w:pPr>
        <w:rPr>
          <w:rFonts w:ascii="Times New Roman" w:hAnsi="Times New Roman" w:cs="Times New Roman"/>
          <w:b/>
          <w:u w:val="single"/>
        </w:rPr>
      </w:pPr>
    </w:p>
    <w:p w:rsidR="003466BF" w:rsidRPr="001A20D1" w:rsidRDefault="003466BF" w:rsidP="009A4EDF">
      <w:pPr>
        <w:jc w:val="center"/>
        <w:rPr>
          <w:rFonts w:ascii="Times New Roman" w:hAnsi="Times New Roman" w:cs="Times New Roman"/>
          <w:b/>
          <w:u w:val="single"/>
        </w:rPr>
      </w:pPr>
    </w:p>
    <w:p w:rsidR="003466BF" w:rsidRPr="001A20D1" w:rsidRDefault="003466BF" w:rsidP="009A4EDF">
      <w:pPr>
        <w:jc w:val="center"/>
        <w:rPr>
          <w:rFonts w:ascii="Times New Roman" w:hAnsi="Times New Roman" w:cs="Times New Roman"/>
          <w:b/>
          <w:u w:val="single"/>
        </w:rPr>
      </w:pPr>
    </w:p>
    <w:p w:rsidR="009A4EDF" w:rsidRDefault="009A4EDF" w:rsidP="009A4EDF">
      <w:pPr>
        <w:jc w:val="center"/>
        <w:rPr>
          <w:rFonts w:ascii="Times New Roman" w:hAnsi="Times New Roman" w:cs="Times New Roman"/>
          <w:b/>
          <w:u w:val="single"/>
          <w:lang w:val="en-US"/>
        </w:rPr>
      </w:pPr>
      <w:r w:rsidRPr="00B73933">
        <w:rPr>
          <w:rFonts w:ascii="Times New Roman" w:hAnsi="Times New Roman" w:cs="Times New Roman"/>
          <w:b/>
          <w:noProof/>
          <w:sz w:val="24"/>
          <w:szCs w:val="24"/>
          <w:u w:val="single"/>
          <w:lang w:eastAsia="ru-RU"/>
        </w:rPr>
        <w:drawing>
          <wp:inline distT="0" distB="0" distL="0" distR="0">
            <wp:extent cx="2775857" cy="2081893"/>
            <wp:effectExtent l="0" t="0" r="0" b="0"/>
            <wp:docPr id="40" name="Рисунок 29" descr="G:\Экология   с 2013\заповедник\эколич р Дубок осень  2012\М 0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G:\Экология   с 2013\заповедник\эколич р Дубок осень  2012\М 072.jpg"/>
                    <pic:cNvPicPr>
                      <a:picLocks noChangeAspect="1" noChangeArrowheads="1"/>
                    </pic:cNvPicPr>
                  </pic:nvPicPr>
                  <pic:blipFill>
                    <a:blip r:embed="rId38" cstate="print"/>
                    <a:srcRect/>
                    <a:stretch>
                      <a:fillRect/>
                    </a:stretch>
                  </pic:blipFill>
                  <pic:spPr bwMode="auto">
                    <a:xfrm>
                      <a:off x="0" y="0"/>
                      <a:ext cx="2777513" cy="2083135"/>
                    </a:xfrm>
                    <a:prstGeom prst="rect">
                      <a:avLst/>
                    </a:prstGeom>
                    <a:noFill/>
                    <a:ln w="9525">
                      <a:noFill/>
                      <a:miter lim="800000"/>
                      <a:headEnd/>
                      <a:tailEnd/>
                    </a:ln>
                  </pic:spPr>
                </pic:pic>
              </a:graphicData>
            </a:graphic>
          </wp:inline>
        </w:drawing>
      </w:r>
      <w:r w:rsidRPr="00B73933">
        <w:rPr>
          <w:rFonts w:ascii="Times New Roman" w:hAnsi="Times New Roman" w:cs="Times New Roman"/>
          <w:b/>
          <w:noProof/>
          <w:sz w:val="24"/>
          <w:szCs w:val="24"/>
          <w:u w:val="single"/>
          <w:lang w:eastAsia="ru-RU"/>
        </w:rPr>
        <w:drawing>
          <wp:inline distT="0" distB="0" distL="0" distR="0">
            <wp:extent cx="2786743" cy="2090057"/>
            <wp:effectExtent l="0" t="0" r="0" b="0"/>
            <wp:docPr id="38" name="Рисунок 35" descr="G:\Экология   с 2013\заповедник\эколич р Дубок осень  2012\М 0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G:\Экология   с 2013\заповедник\эколич р Дубок осень  2012\М 074.jpg"/>
                    <pic:cNvPicPr>
                      <a:picLocks noChangeAspect="1" noChangeArrowheads="1"/>
                    </pic:cNvPicPr>
                  </pic:nvPicPr>
                  <pic:blipFill>
                    <a:blip r:embed="rId39" cstate="print"/>
                    <a:srcRect/>
                    <a:stretch>
                      <a:fillRect/>
                    </a:stretch>
                  </pic:blipFill>
                  <pic:spPr bwMode="auto">
                    <a:xfrm>
                      <a:off x="0" y="0"/>
                      <a:ext cx="2798096" cy="2098572"/>
                    </a:xfrm>
                    <a:prstGeom prst="rect">
                      <a:avLst/>
                    </a:prstGeom>
                    <a:noFill/>
                    <a:ln w="9525">
                      <a:noFill/>
                      <a:miter lim="800000"/>
                      <a:headEnd/>
                      <a:tailEnd/>
                    </a:ln>
                  </pic:spPr>
                </pic:pic>
              </a:graphicData>
            </a:graphic>
          </wp:inline>
        </w:drawing>
      </w:r>
    </w:p>
    <w:p w:rsidR="003466BF" w:rsidRPr="005E3E2C" w:rsidRDefault="003466BF" w:rsidP="003466BF">
      <w:pPr>
        <w:jc w:val="both"/>
        <w:rPr>
          <w:rFonts w:ascii="Times New Roman" w:eastAsia="Calibri" w:hAnsi="Times New Roman" w:cs="Times New Roman"/>
          <w:b/>
          <w:sz w:val="28"/>
          <w:szCs w:val="28"/>
        </w:rPr>
      </w:pPr>
      <w:r w:rsidRPr="00ED77A3">
        <w:rPr>
          <w:rFonts w:ascii="Times New Roman" w:hAnsi="Times New Roman" w:cs="Times New Roman"/>
          <w:b/>
          <w:i/>
          <w:sz w:val="24"/>
          <w:szCs w:val="24"/>
          <w:u w:val="single"/>
        </w:rPr>
        <w:t xml:space="preserve">Приложения   к    исследовательской   работе:  </w:t>
      </w:r>
      <w:r w:rsidRPr="00ED77A3">
        <w:rPr>
          <w:rFonts w:ascii="Times New Roman" w:eastAsia="Calibri" w:hAnsi="Times New Roman" w:cs="Times New Roman"/>
          <w:b/>
          <w:i/>
          <w:sz w:val="24"/>
          <w:szCs w:val="24"/>
        </w:rPr>
        <w:t xml:space="preserve"> </w:t>
      </w:r>
      <w:r w:rsidRPr="005E3E2C">
        <w:rPr>
          <w:rFonts w:ascii="Times New Roman" w:eastAsia="Calibri" w:hAnsi="Times New Roman" w:cs="Times New Roman"/>
          <w:b/>
          <w:sz w:val="28"/>
          <w:szCs w:val="28"/>
        </w:rPr>
        <w:t xml:space="preserve">«Экологический мониторинг условий </w:t>
      </w:r>
      <w:r w:rsidRPr="005E3E2C">
        <w:rPr>
          <w:rFonts w:ascii="Times New Roman" w:hAnsi="Times New Roman"/>
          <w:b/>
          <w:sz w:val="28"/>
          <w:szCs w:val="28"/>
        </w:rPr>
        <w:t>антропогенного</w:t>
      </w:r>
      <w:r w:rsidRPr="005E3E2C">
        <w:rPr>
          <w:rFonts w:ascii="Times New Roman" w:eastAsia="Calibri" w:hAnsi="Times New Roman" w:cs="Times New Roman"/>
          <w:b/>
          <w:sz w:val="28"/>
          <w:szCs w:val="28"/>
        </w:rPr>
        <w:t xml:space="preserve"> </w:t>
      </w:r>
      <w:r w:rsidRPr="005E3E2C">
        <w:rPr>
          <w:rFonts w:ascii="Times New Roman" w:hAnsi="Times New Roman"/>
          <w:b/>
          <w:sz w:val="28"/>
          <w:szCs w:val="28"/>
        </w:rPr>
        <w:t>воздействия</w:t>
      </w:r>
      <w:r w:rsidRPr="005E3E2C">
        <w:rPr>
          <w:rFonts w:ascii="Times New Roman" w:eastAsia="Calibri" w:hAnsi="Times New Roman" w:cs="Times New Roman"/>
          <w:b/>
          <w:sz w:val="28"/>
          <w:szCs w:val="28"/>
        </w:rPr>
        <w:t xml:space="preserve">  в  лесном   фитоценозе  урочища  «</w:t>
      </w:r>
      <w:proofErr w:type="spellStart"/>
      <w:r w:rsidRPr="005E3E2C">
        <w:rPr>
          <w:rFonts w:ascii="Times New Roman" w:eastAsia="Calibri" w:hAnsi="Times New Roman" w:cs="Times New Roman"/>
          <w:b/>
          <w:sz w:val="28"/>
          <w:szCs w:val="28"/>
        </w:rPr>
        <w:t>Акишевское</w:t>
      </w:r>
      <w:proofErr w:type="spellEnd"/>
      <w:r w:rsidRPr="005E3E2C">
        <w:rPr>
          <w:rFonts w:ascii="Times New Roman" w:hAnsi="Times New Roman"/>
          <w:b/>
          <w:sz w:val="28"/>
          <w:szCs w:val="28"/>
        </w:rPr>
        <w:t>»  с</w:t>
      </w:r>
      <w:r w:rsidRPr="005E3E2C">
        <w:rPr>
          <w:rFonts w:ascii="Times New Roman" w:eastAsia="Calibri" w:hAnsi="Times New Roman" w:cs="Times New Roman"/>
          <w:b/>
          <w:sz w:val="28"/>
          <w:szCs w:val="28"/>
        </w:rPr>
        <w:t xml:space="preserve">  целью     сохранения</w:t>
      </w:r>
      <w:r w:rsidRPr="005E3E2C">
        <w:rPr>
          <w:rFonts w:ascii="Times New Roman" w:hAnsi="Times New Roman"/>
          <w:b/>
          <w:sz w:val="28"/>
          <w:szCs w:val="28"/>
        </w:rPr>
        <w:t xml:space="preserve">   его   биоразнообразия</w:t>
      </w:r>
      <w:r w:rsidRPr="005E3E2C">
        <w:rPr>
          <w:rFonts w:ascii="Times New Roman" w:eastAsia="Calibri" w:hAnsi="Times New Roman" w:cs="Times New Roman"/>
          <w:b/>
          <w:sz w:val="28"/>
          <w:szCs w:val="28"/>
        </w:rPr>
        <w:t xml:space="preserve">».  </w:t>
      </w:r>
    </w:p>
    <w:p w:rsidR="003466BF" w:rsidRDefault="003466BF" w:rsidP="003466BF">
      <w:pPr>
        <w:rPr>
          <w:rFonts w:ascii="Times New Roman" w:hAnsi="Times New Roman" w:cs="Times New Roman"/>
          <w:b/>
          <w:u w:val="single"/>
        </w:rPr>
      </w:pPr>
    </w:p>
    <w:p w:rsidR="003466BF" w:rsidRDefault="003466BF" w:rsidP="003466BF">
      <w:pPr>
        <w:rPr>
          <w:rFonts w:ascii="Times New Roman" w:hAnsi="Times New Roman" w:cs="Times New Roman"/>
          <w:b/>
          <w:u w:val="single"/>
        </w:rPr>
      </w:pPr>
      <w:r>
        <w:rPr>
          <w:rFonts w:ascii="Times New Roman" w:hAnsi="Times New Roman" w:cs="Times New Roman"/>
          <w:b/>
          <w:u w:val="single"/>
        </w:rPr>
        <w:t>Методика   геоботанических  исследований   лесного  биогеоценоза.</w:t>
      </w:r>
    </w:p>
    <w:p w:rsidR="003466BF" w:rsidRDefault="003466BF" w:rsidP="003466BF">
      <w:pPr>
        <w:rPr>
          <w:rFonts w:ascii="Times New Roman" w:hAnsi="Times New Roman" w:cs="Times New Roman"/>
          <w:b/>
          <w:sz w:val="24"/>
          <w:szCs w:val="24"/>
          <w:u w:val="single"/>
        </w:rPr>
      </w:pPr>
      <w:r>
        <w:rPr>
          <w:rFonts w:ascii="Times New Roman" w:hAnsi="Times New Roman" w:cs="Times New Roman"/>
          <w:b/>
          <w:sz w:val="24"/>
          <w:szCs w:val="24"/>
          <w:u w:val="single"/>
        </w:rPr>
        <w:t xml:space="preserve">    </w:t>
      </w:r>
      <w:r w:rsidRPr="00EE6C90">
        <w:rPr>
          <w:rFonts w:ascii="Times New Roman" w:hAnsi="Times New Roman" w:cs="Times New Roman"/>
          <w:b/>
          <w:sz w:val="24"/>
          <w:szCs w:val="24"/>
          <w:u w:val="single"/>
        </w:rPr>
        <w:t>Приложение № - 1.</w:t>
      </w:r>
    </w:p>
    <w:p w:rsidR="003466BF" w:rsidRDefault="003466BF" w:rsidP="003466BF">
      <w:pPr>
        <w:tabs>
          <w:tab w:val="left" w:pos="142"/>
        </w:tabs>
        <w:rPr>
          <w:rFonts w:ascii="Times New Roman" w:hAnsi="Times New Roman" w:cs="Times New Roman"/>
          <w:b/>
          <w:sz w:val="24"/>
          <w:szCs w:val="24"/>
        </w:rPr>
      </w:pPr>
      <w:r>
        <w:rPr>
          <w:rFonts w:ascii="Times New Roman" w:hAnsi="Times New Roman" w:cs="Times New Roman"/>
          <w:b/>
          <w:sz w:val="24"/>
          <w:szCs w:val="24"/>
        </w:rPr>
        <w:t xml:space="preserve">                    Геоботаническое   описание  площади.</w:t>
      </w:r>
    </w:p>
    <w:p w:rsidR="003466BF" w:rsidRDefault="003466BF" w:rsidP="003466BF">
      <w:pPr>
        <w:pStyle w:val="a3"/>
        <w:numPr>
          <w:ilvl w:val="0"/>
          <w:numId w:val="16"/>
        </w:numPr>
        <w:tabs>
          <w:tab w:val="left" w:pos="142"/>
        </w:tabs>
        <w:rPr>
          <w:rFonts w:ascii="Times New Roman" w:hAnsi="Times New Roman" w:cs="Times New Roman"/>
          <w:b/>
          <w:sz w:val="24"/>
          <w:szCs w:val="24"/>
        </w:rPr>
      </w:pPr>
      <w:r>
        <w:rPr>
          <w:rFonts w:ascii="Times New Roman" w:hAnsi="Times New Roman" w:cs="Times New Roman"/>
          <w:b/>
          <w:sz w:val="24"/>
          <w:szCs w:val="24"/>
        </w:rPr>
        <w:t>Название площади          ________________________</w:t>
      </w:r>
    </w:p>
    <w:p w:rsidR="003466BF" w:rsidRPr="00206DCB" w:rsidRDefault="003466BF" w:rsidP="003466BF">
      <w:pPr>
        <w:pStyle w:val="a3"/>
        <w:numPr>
          <w:ilvl w:val="0"/>
          <w:numId w:val="16"/>
        </w:numPr>
        <w:tabs>
          <w:tab w:val="left" w:pos="142"/>
        </w:tabs>
        <w:rPr>
          <w:rFonts w:ascii="Times New Roman" w:hAnsi="Times New Roman" w:cs="Times New Roman"/>
          <w:b/>
          <w:sz w:val="24"/>
          <w:szCs w:val="24"/>
          <w:u w:val="single"/>
        </w:rPr>
      </w:pPr>
      <w:r>
        <w:rPr>
          <w:rFonts w:ascii="Times New Roman" w:hAnsi="Times New Roman" w:cs="Times New Roman"/>
          <w:b/>
          <w:sz w:val="24"/>
          <w:szCs w:val="24"/>
        </w:rPr>
        <w:t xml:space="preserve">Описание №  </w:t>
      </w:r>
      <w:r>
        <w:rPr>
          <w:rFonts w:ascii="Times New Roman" w:hAnsi="Times New Roman" w:cs="Times New Roman"/>
          <w:b/>
          <w:sz w:val="24"/>
          <w:szCs w:val="24"/>
          <w:u w:val="single"/>
        </w:rPr>
        <w:t xml:space="preserve">__ </w:t>
      </w:r>
      <w:r>
        <w:rPr>
          <w:rFonts w:ascii="Times New Roman" w:hAnsi="Times New Roman" w:cs="Times New Roman"/>
          <w:b/>
          <w:sz w:val="24"/>
          <w:szCs w:val="24"/>
        </w:rPr>
        <w:t xml:space="preserve"> от  </w:t>
      </w:r>
      <w:r w:rsidRPr="00206DCB">
        <w:rPr>
          <w:rFonts w:ascii="Times New Roman" w:hAnsi="Times New Roman" w:cs="Times New Roman"/>
          <w:b/>
          <w:sz w:val="24"/>
          <w:szCs w:val="24"/>
          <w:u w:val="single"/>
        </w:rPr>
        <w:t>«</w:t>
      </w:r>
      <w:r>
        <w:rPr>
          <w:rFonts w:ascii="Times New Roman" w:hAnsi="Times New Roman" w:cs="Times New Roman"/>
          <w:b/>
          <w:sz w:val="24"/>
          <w:szCs w:val="24"/>
          <w:u w:val="single"/>
        </w:rPr>
        <w:t xml:space="preserve">   </w:t>
      </w:r>
      <w:r w:rsidRPr="00206DCB">
        <w:rPr>
          <w:rFonts w:ascii="Times New Roman" w:hAnsi="Times New Roman" w:cs="Times New Roman"/>
          <w:b/>
          <w:sz w:val="24"/>
          <w:szCs w:val="24"/>
          <w:u w:val="single"/>
        </w:rPr>
        <w:t xml:space="preserve">»  </w:t>
      </w:r>
      <w:r>
        <w:rPr>
          <w:rFonts w:ascii="Times New Roman" w:hAnsi="Times New Roman" w:cs="Times New Roman"/>
          <w:b/>
          <w:sz w:val="24"/>
          <w:szCs w:val="24"/>
          <w:u w:val="single"/>
        </w:rPr>
        <w:t xml:space="preserve">                                              </w:t>
      </w:r>
      <w:proofErr w:type="gramStart"/>
      <w:r w:rsidRPr="00206DCB">
        <w:rPr>
          <w:rFonts w:ascii="Times New Roman" w:hAnsi="Times New Roman" w:cs="Times New Roman"/>
          <w:b/>
          <w:sz w:val="24"/>
          <w:szCs w:val="24"/>
          <w:u w:val="single"/>
        </w:rPr>
        <w:t>г</w:t>
      </w:r>
      <w:proofErr w:type="gramEnd"/>
    </w:p>
    <w:p w:rsidR="003466BF" w:rsidRDefault="003466BF" w:rsidP="003466BF">
      <w:pPr>
        <w:pStyle w:val="a3"/>
        <w:numPr>
          <w:ilvl w:val="0"/>
          <w:numId w:val="16"/>
        </w:numPr>
        <w:tabs>
          <w:tab w:val="left" w:pos="142"/>
        </w:tabs>
        <w:rPr>
          <w:rFonts w:ascii="Times New Roman" w:hAnsi="Times New Roman" w:cs="Times New Roman"/>
          <w:b/>
          <w:sz w:val="24"/>
          <w:szCs w:val="24"/>
        </w:rPr>
      </w:pPr>
      <w:r>
        <w:rPr>
          <w:rFonts w:ascii="Times New Roman" w:hAnsi="Times New Roman" w:cs="Times New Roman"/>
          <w:b/>
          <w:sz w:val="24"/>
          <w:szCs w:val="24"/>
        </w:rPr>
        <w:t xml:space="preserve">Величина   пробной   площадки  </w:t>
      </w:r>
      <w:r>
        <w:rPr>
          <w:rFonts w:ascii="Times New Roman" w:hAnsi="Times New Roman" w:cs="Times New Roman"/>
          <w:b/>
          <w:sz w:val="24"/>
          <w:szCs w:val="24"/>
          <w:u w:val="single"/>
        </w:rPr>
        <w:t xml:space="preserve">  -________________    </w:t>
      </w:r>
    </w:p>
    <w:p w:rsidR="003466BF" w:rsidRDefault="003466BF" w:rsidP="003466BF">
      <w:pPr>
        <w:pStyle w:val="a3"/>
        <w:numPr>
          <w:ilvl w:val="0"/>
          <w:numId w:val="16"/>
        </w:numPr>
        <w:tabs>
          <w:tab w:val="left" w:pos="142"/>
        </w:tabs>
        <w:rPr>
          <w:rFonts w:ascii="Times New Roman" w:hAnsi="Times New Roman" w:cs="Times New Roman"/>
          <w:b/>
          <w:sz w:val="24"/>
          <w:szCs w:val="24"/>
        </w:rPr>
      </w:pPr>
      <w:r>
        <w:rPr>
          <w:rFonts w:ascii="Times New Roman" w:hAnsi="Times New Roman" w:cs="Times New Roman"/>
          <w:b/>
          <w:sz w:val="24"/>
          <w:szCs w:val="24"/>
        </w:rPr>
        <w:t>Название   ассоциации   -</w:t>
      </w:r>
      <w:r>
        <w:rPr>
          <w:rFonts w:ascii="Times New Roman" w:hAnsi="Times New Roman" w:cs="Times New Roman"/>
          <w:b/>
          <w:sz w:val="24"/>
          <w:szCs w:val="24"/>
          <w:u w:val="single"/>
        </w:rPr>
        <w:t xml:space="preserve">  ____________________________________________</w:t>
      </w:r>
    </w:p>
    <w:p w:rsidR="003466BF" w:rsidRPr="00E67A1C" w:rsidRDefault="003466BF" w:rsidP="003466BF">
      <w:pPr>
        <w:pStyle w:val="a3"/>
        <w:numPr>
          <w:ilvl w:val="0"/>
          <w:numId w:val="16"/>
        </w:numPr>
        <w:tabs>
          <w:tab w:val="left" w:pos="142"/>
        </w:tabs>
        <w:rPr>
          <w:rFonts w:ascii="Times New Roman" w:hAnsi="Times New Roman" w:cs="Times New Roman"/>
          <w:b/>
          <w:sz w:val="24"/>
          <w:szCs w:val="24"/>
        </w:rPr>
      </w:pPr>
      <w:proofErr w:type="gramStart"/>
      <w:r>
        <w:rPr>
          <w:rFonts w:ascii="Times New Roman" w:hAnsi="Times New Roman" w:cs="Times New Roman"/>
          <w:b/>
          <w:sz w:val="24"/>
          <w:szCs w:val="24"/>
        </w:rPr>
        <w:t>Географической</w:t>
      </w:r>
      <w:proofErr w:type="gramEnd"/>
      <w:r>
        <w:rPr>
          <w:rFonts w:ascii="Times New Roman" w:hAnsi="Times New Roman" w:cs="Times New Roman"/>
          <w:b/>
          <w:sz w:val="24"/>
          <w:szCs w:val="24"/>
        </w:rPr>
        <w:t xml:space="preserve">  положение   -  </w:t>
      </w:r>
      <w:r>
        <w:rPr>
          <w:rFonts w:ascii="Times New Roman" w:hAnsi="Times New Roman" w:cs="Times New Roman"/>
          <w:b/>
          <w:sz w:val="24"/>
          <w:szCs w:val="24"/>
          <w:u w:val="single"/>
        </w:rPr>
        <w:t>_______________________________________</w:t>
      </w:r>
    </w:p>
    <w:p w:rsidR="003466BF" w:rsidRPr="0029137C" w:rsidRDefault="003466BF" w:rsidP="003466BF">
      <w:pPr>
        <w:pStyle w:val="a3"/>
        <w:numPr>
          <w:ilvl w:val="0"/>
          <w:numId w:val="16"/>
        </w:numPr>
        <w:tabs>
          <w:tab w:val="left" w:pos="142"/>
        </w:tabs>
        <w:rPr>
          <w:rFonts w:ascii="Times New Roman" w:hAnsi="Times New Roman" w:cs="Times New Roman"/>
          <w:b/>
          <w:sz w:val="24"/>
          <w:szCs w:val="24"/>
        </w:rPr>
      </w:pPr>
      <w:r w:rsidRPr="0029137C">
        <w:rPr>
          <w:rFonts w:ascii="Times New Roman" w:hAnsi="Times New Roman" w:cs="Times New Roman"/>
          <w:b/>
          <w:sz w:val="24"/>
          <w:szCs w:val="24"/>
        </w:rPr>
        <w:t xml:space="preserve">Общий   характер   рельефа     -    </w:t>
      </w:r>
      <w:r w:rsidRPr="0029137C">
        <w:rPr>
          <w:rFonts w:ascii="Times New Roman" w:hAnsi="Times New Roman" w:cs="Times New Roman"/>
          <w:b/>
          <w:sz w:val="24"/>
          <w:szCs w:val="24"/>
          <w:u w:val="single"/>
        </w:rPr>
        <w:t xml:space="preserve"> </w:t>
      </w:r>
      <w:r>
        <w:rPr>
          <w:rFonts w:ascii="Times New Roman" w:hAnsi="Times New Roman" w:cs="Times New Roman"/>
          <w:b/>
          <w:sz w:val="24"/>
          <w:szCs w:val="24"/>
          <w:u w:val="single"/>
        </w:rPr>
        <w:t>___________________________</w:t>
      </w:r>
    </w:p>
    <w:p w:rsidR="003466BF" w:rsidRPr="0029137C" w:rsidRDefault="003466BF" w:rsidP="003466BF">
      <w:pPr>
        <w:pStyle w:val="a3"/>
        <w:numPr>
          <w:ilvl w:val="0"/>
          <w:numId w:val="16"/>
        </w:numPr>
        <w:tabs>
          <w:tab w:val="left" w:pos="142"/>
        </w:tabs>
        <w:rPr>
          <w:rFonts w:ascii="Times New Roman" w:hAnsi="Times New Roman" w:cs="Times New Roman"/>
          <w:b/>
          <w:sz w:val="24"/>
          <w:szCs w:val="24"/>
        </w:rPr>
      </w:pPr>
      <w:r w:rsidRPr="0029137C">
        <w:rPr>
          <w:rFonts w:ascii="Times New Roman" w:hAnsi="Times New Roman" w:cs="Times New Roman"/>
          <w:b/>
          <w:sz w:val="24"/>
          <w:szCs w:val="24"/>
        </w:rPr>
        <w:t xml:space="preserve">Микрорельеф    -    </w:t>
      </w:r>
      <w:r>
        <w:rPr>
          <w:rFonts w:ascii="Times New Roman" w:hAnsi="Times New Roman" w:cs="Times New Roman"/>
          <w:b/>
          <w:sz w:val="24"/>
          <w:szCs w:val="24"/>
          <w:u w:val="single"/>
        </w:rPr>
        <w:t>___________________________________________</w:t>
      </w:r>
    </w:p>
    <w:p w:rsidR="003466BF" w:rsidRPr="00F41608" w:rsidRDefault="003466BF" w:rsidP="003466BF">
      <w:pPr>
        <w:pStyle w:val="a3"/>
        <w:numPr>
          <w:ilvl w:val="0"/>
          <w:numId w:val="16"/>
        </w:numPr>
        <w:tabs>
          <w:tab w:val="left" w:pos="142"/>
        </w:tabs>
        <w:rPr>
          <w:rFonts w:ascii="Times New Roman" w:hAnsi="Times New Roman" w:cs="Times New Roman"/>
          <w:b/>
          <w:sz w:val="24"/>
          <w:szCs w:val="24"/>
          <w:u w:val="single"/>
        </w:rPr>
      </w:pPr>
      <w:r>
        <w:rPr>
          <w:rFonts w:ascii="Times New Roman" w:hAnsi="Times New Roman" w:cs="Times New Roman"/>
          <w:b/>
          <w:sz w:val="24"/>
          <w:szCs w:val="24"/>
        </w:rPr>
        <w:t xml:space="preserve">Почва (название,  характеристика  горизонтов)  - </w:t>
      </w:r>
      <w:r>
        <w:rPr>
          <w:rFonts w:ascii="Times New Roman" w:hAnsi="Times New Roman" w:cs="Times New Roman"/>
          <w:b/>
          <w:sz w:val="24"/>
          <w:szCs w:val="24"/>
          <w:u w:val="single"/>
        </w:rPr>
        <w:t>______________________</w:t>
      </w:r>
    </w:p>
    <w:p w:rsidR="003466BF" w:rsidRDefault="003466BF" w:rsidP="003466BF">
      <w:pPr>
        <w:pStyle w:val="a3"/>
        <w:numPr>
          <w:ilvl w:val="0"/>
          <w:numId w:val="16"/>
        </w:numPr>
        <w:tabs>
          <w:tab w:val="left" w:pos="142"/>
        </w:tabs>
        <w:rPr>
          <w:rFonts w:ascii="Times New Roman" w:hAnsi="Times New Roman" w:cs="Times New Roman"/>
          <w:b/>
          <w:sz w:val="24"/>
          <w:szCs w:val="24"/>
        </w:rPr>
      </w:pPr>
      <w:r>
        <w:rPr>
          <w:rFonts w:ascii="Times New Roman" w:hAnsi="Times New Roman" w:cs="Times New Roman"/>
          <w:b/>
          <w:sz w:val="24"/>
          <w:szCs w:val="24"/>
        </w:rPr>
        <w:lastRenderedPageBreak/>
        <w:t xml:space="preserve">Поверхностная  горная   порода                  -  </w:t>
      </w:r>
      <w:r>
        <w:rPr>
          <w:rFonts w:ascii="Times New Roman" w:hAnsi="Times New Roman" w:cs="Times New Roman"/>
          <w:b/>
          <w:sz w:val="24"/>
          <w:szCs w:val="24"/>
          <w:u w:val="single"/>
        </w:rPr>
        <w:t xml:space="preserve">   __________________________</w:t>
      </w:r>
    </w:p>
    <w:p w:rsidR="003466BF" w:rsidRPr="0029137C" w:rsidRDefault="003466BF" w:rsidP="003466BF">
      <w:pPr>
        <w:pStyle w:val="a3"/>
        <w:numPr>
          <w:ilvl w:val="0"/>
          <w:numId w:val="16"/>
        </w:numPr>
        <w:tabs>
          <w:tab w:val="left" w:pos="142"/>
        </w:tabs>
        <w:rPr>
          <w:rFonts w:ascii="Times New Roman" w:hAnsi="Times New Roman" w:cs="Times New Roman"/>
          <w:b/>
          <w:sz w:val="24"/>
          <w:szCs w:val="24"/>
        </w:rPr>
      </w:pPr>
      <w:r w:rsidRPr="0029137C">
        <w:rPr>
          <w:rFonts w:ascii="Times New Roman" w:hAnsi="Times New Roman" w:cs="Times New Roman"/>
          <w:b/>
          <w:sz w:val="24"/>
          <w:szCs w:val="24"/>
        </w:rPr>
        <w:t>Условия   увлажнения,  глубина   залегания  природных   вод   -</w:t>
      </w:r>
      <w:r w:rsidRPr="0029137C">
        <w:rPr>
          <w:rFonts w:ascii="Times New Roman" w:hAnsi="Times New Roman" w:cs="Times New Roman"/>
          <w:b/>
          <w:sz w:val="24"/>
          <w:szCs w:val="24"/>
          <w:u w:val="single"/>
        </w:rPr>
        <w:t xml:space="preserve"> ____________________________________________________________________</w:t>
      </w:r>
    </w:p>
    <w:p w:rsidR="003466BF" w:rsidRPr="0029137C" w:rsidRDefault="003466BF" w:rsidP="003466BF">
      <w:pPr>
        <w:pStyle w:val="a3"/>
        <w:numPr>
          <w:ilvl w:val="0"/>
          <w:numId w:val="16"/>
        </w:numPr>
        <w:tabs>
          <w:tab w:val="left" w:pos="142"/>
        </w:tabs>
        <w:rPr>
          <w:rFonts w:ascii="Times New Roman" w:hAnsi="Times New Roman" w:cs="Times New Roman"/>
          <w:b/>
          <w:sz w:val="24"/>
          <w:szCs w:val="24"/>
        </w:rPr>
      </w:pPr>
      <w:r w:rsidRPr="0029137C">
        <w:rPr>
          <w:rFonts w:ascii="Times New Roman" w:hAnsi="Times New Roman" w:cs="Times New Roman"/>
          <w:b/>
          <w:sz w:val="24"/>
          <w:szCs w:val="24"/>
        </w:rPr>
        <w:t xml:space="preserve">Окружение  -     </w:t>
      </w:r>
      <w:r>
        <w:rPr>
          <w:rFonts w:ascii="Times New Roman" w:hAnsi="Times New Roman" w:cs="Times New Roman"/>
          <w:b/>
          <w:sz w:val="24"/>
          <w:szCs w:val="24"/>
        </w:rPr>
        <w:t>___________________________________________________</w:t>
      </w:r>
    </w:p>
    <w:p w:rsidR="003466BF" w:rsidRDefault="003466BF" w:rsidP="003466BF">
      <w:pPr>
        <w:pStyle w:val="a3"/>
        <w:numPr>
          <w:ilvl w:val="0"/>
          <w:numId w:val="16"/>
        </w:numPr>
        <w:tabs>
          <w:tab w:val="left" w:pos="142"/>
        </w:tabs>
        <w:rPr>
          <w:rFonts w:ascii="Times New Roman" w:hAnsi="Times New Roman" w:cs="Times New Roman"/>
          <w:b/>
          <w:sz w:val="24"/>
          <w:szCs w:val="24"/>
        </w:rPr>
      </w:pPr>
      <w:r w:rsidRPr="0029137C">
        <w:rPr>
          <w:rFonts w:ascii="Times New Roman" w:hAnsi="Times New Roman" w:cs="Times New Roman"/>
          <w:b/>
          <w:sz w:val="24"/>
          <w:szCs w:val="24"/>
        </w:rPr>
        <w:t xml:space="preserve">Влияние   человека   и   животных  </w:t>
      </w:r>
      <w:r w:rsidRPr="0029137C">
        <w:rPr>
          <w:rFonts w:ascii="Times New Roman" w:hAnsi="Times New Roman" w:cs="Times New Roman"/>
          <w:b/>
          <w:sz w:val="24"/>
          <w:szCs w:val="24"/>
          <w:u w:val="single"/>
        </w:rPr>
        <w:t xml:space="preserve"> </w:t>
      </w:r>
      <w:r w:rsidRPr="0029137C">
        <w:rPr>
          <w:rFonts w:ascii="Times New Roman" w:hAnsi="Times New Roman" w:cs="Times New Roman"/>
          <w:b/>
          <w:sz w:val="24"/>
          <w:szCs w:val="24"/>
        </w:rPr>
        <w:t>________________________</w:t>
      </w:r>
      <w:r>
        <w:rPr>
          <w:rFonts w:ascii="Times New Roman" w:hAnsi="Times New Roman" w:cs="Times New Roman"/>
          <w:b/>
          <w:sz w:val="24"/>
          <w:szCs w:val="24"/>
        </w:rPr>
        <w:t>_________</w:t>
      </w:r>
    </w:p>
    <w:p w:rsidR="003466BF" w:rsidRDefault="003466BF" w:rsidP="003466BF">
      <w:pPr>
        <w:pStyle w:val="a3"/>
        <w:tabs>
          <w:tab w:val="left" w:pos="142"/>
        </w:tabs>
        <w:ind w:left="0"/>
        <w:rPr>
          <w:rFonts w:ascii="Times New Roman" w:hAnsi="Times New Roman" w:cs="Times New Roman"/>
          <w:b/>
          <w:sz w:val="24"/>
          <w:szCs w:val="24"/>
        </w:rPr>
      </w:pPr>
      <w:r>
        <w:rPr>
          <w:rFonts w:ascii="Times New Roman" w:hAnsi="Times New Roman" w:cs="Times New Roman"/>
          <w:b/>
          <w:sz w:val="24"/>
          <w:szCs w:val="24"/>
        </w:rPr>
        <w:t xml:space="preserve">      </w:t>
      </w:r>
      <w:proofErr w:type="gramStart"/>
      <w:r>
        <w:rPr>
          <w:rFonts w:ascii="Times New Roman" w:hAnsi="Times New Roman" w:cs="Times New Roman"/>
          <w:b/>
          <w:sz w:val="24"/>
          <w:szCs w:val="24"/>
        </w:rPr>
        <w:t>13.</w:t>
      </w:r>
      <w:r w:rsidRPr="0029137C">
        <w:rPr>
          <w:rFonts w:ascii="Times New Roman" w:hAnsi="Times New Roman" w:cs="Times New Roman"/>
          <w:b/>
          <w:sz w:val="24"/>
          <w:szCs w:val="24"/>
        </w:rPr>
        <w:t xml:space="preserve">Мертвая  подстилка (состав,   мощность, степень   покрытия, характер    </w:t>
      </w:r>
      <w:r>
        <w:rPr>
          <w:rFonts w:ascii="Times New Roman" w:hAnsi="Times New Roman" w:cs="Times New Roman"/>
          <w:b/>
          <w:sz w:val="24"/>
          <w:szCs w:val="24"/>
        </w:rPr>
        <w:t xml:space="preserve">  </w:t>
      </w:r>
      <w:proofErr w:type="gramEnd"/>
    </w:p>
    <w:p w:rsidR="003466BF" w:rsidRDefault="003466BF" w:rsidP="003466BF">
      <w:pPr>
        <w:pStyle w:val="a3"/>
        <w:tabs>
          <w:tab w:val="left" w:pos="142"/>
        </w:tabs>
        <w:ind w:left="0"/>
        <w:rPr>
          <w:rFonts w:ascii="Times New Roman" w:hAnsi="Times New Roman" w:cs="Times New Roman"/>
          <w:b/>
          <w:sz w:val="24"/>
          <w:szCs w:val="24"/>
        </w:rPr>
      </w:pPr>
      <w:r>
        <w:rPr>
          <w:rFonts w:ascii="Times New Roman" w:hAnsi="Times New Roman" w:cs="Times New Roman"/>
          <w:b/>
          <w:sz w:val="24"/>
          <w:szCs w:val="24"/>
        </w:rPr>
        <w:t xml:space="preserve">      </w:t>
      </w:r>
      <w:r w:rsidRPr="0029137C">
        <w:rPr>
          <w:rFonts w:ascii="Times New Roman" w:hAnsi="Times New Roman" w:cs="Times New Roman"/>
          <w:b/>
          <w:sz w:val="24"/>
          <w:szCs w:val="24"/>
        </w:rPr>
        <w:t xml:space="preserve">распределения </w:t>
      </w:r>
      <w:r w:rsidRPr="0029137C">
        <w:rPr>
          <w:rFonts w:ascii="Times New Roman" w:hAnsi="Times New Roman" w:cs="Times New Roman"/>
          <w:b/>
          <w:sz w:val="24"/>
          <w:szCs w:val="24"/>
          <w:u w:val="single"/>
        </w:rPr>
        <w:t xml:space="preserve">   </w:t>
      </w:r>
      <w:r>
        <w:rPr>
          <w:rFonts w:ascii="Times New Roman" w:hAnsi="Times New Roman" w:cs="Times New Roman"/>
          <w:b/>
          <w:sz w:val="24"/>
          <w:szCs w:val="24"/>
          <w:u w:val="single"/>
        </w:rPr>
        <w:t>_______________________________________________________</w:t>
      </w:r>
      <w:r>
        <w:rPr>
          <w:rFonts w:ascii="Times New Roman" w:hAnsi="Times New Roman" w:cs="Times New Roman"/>
          <w:b/>
          <w:sz w:val="24"/>
          <w:szCs w:val="24"/>
        </w:rPr>
        <w:t xml:space="preserve">                                                               </w:t>
      </w:r>
    </w:p>
    <w:p w:rsidR="003466BF" w:rsidRDefault="003466BF" w:rsidP="003466BF">
      <w:pPr>
        <w:pStyle w:val="a3"/>
        <w:tabs>
          <w:tab w:val="left" w:pos="142"/>
        </w:tabs>
        <w:ind w:left="0"/>
        <w:rPr>
          <w:rFonts w:ascii="Times New Roman" w:hAnsi="Times New Roman" w:cs="Times New Roman"/>
          <w:b/>
          <w:sz w:val="24"/>
          <w:szCs w:val="24"/>
        </w:rPr>
      </w:pPr>
      <w:r>
        <w:rPr>
          <w:rFonts w:ascii="Times New Roman" w:hAnsi="Times New Roman" w:cs="Times New Roman"/>
          <w:b/>
          <w:sz w:val="24"/>
          <w:szCs w:val="24"/>
        </w:rPr>
        <w:t xml:space="preserve">      14.Исследование   ярусов  леса.</w:t>
      </w:r>
    </w:p>
    <w:tbl>
      <w:tblPr>
        <w:tblStyle w:val="a4"/>
        <w:tblW w:w="0" w:type="auto"/>
        <w:tblInd w:w="360" w:type="dxa"/>
        <w:tblLook w:val="04A0"/>
      </w:tblPr>
      <w:tblGrid>
        <w:gridCol w:w="882"/>
        <w:gridCol w:w="2127"/>
        <w:gridCol w:w="1701"/>
        <w:gridCol w:w="4501"/>
      </w:tblGrid>
      <w:tr w:rsidR="003466BF" w:rsidTr="005754FC">
        <w:trPr>
          <w:trHeight w:val="631"/>
        </w:trPr>
        <w:tc>
          <w:tcPr>
            <w:tcW w:w="882" w:type="dxa"/>
          </w:tcPr>
          <w:p w:rsidR="003466BF" w:rsidRDefault="003466BF" w:rsidP="005754FC">
            <w:pPr>
              <w:rPr>
                <w:rFonts w:ascii="Times New Roman" w:hAnsi="Times New Roman" w:cs="Times New Roman"/>
                <w:b/>
                <w:sz w:val="24"/>
                <w:szCs w:val="24"/>
              </w:rPr>
            </w:pPr>
            <w:r>
              <w:rPr>
                <w:rFonts w:ascii="Times New Roman" w:hAnsi="Times New Roman" w:cs="Times New Roman"/>
                <w:b/>
                <w:sz w:val="24"/>
                <w:szCs w:val="24"/>
              </w:rPr>
              <w:t>№</w:t>
            </w:r>
          </w:p>
        </w:tc>
        <w:tc>
          <w:tcPr>
            <w:tcW w:w="2127" w:type="dxa"/>
          </w:tcPr>
          <w:p w:rsidR="003466BF" w:rsidRDefault="003466BF" w:rsidP="005754FC">
            <w:pPr>
              <w:rPr>
                <w:rFonts w:ascii="Times New Roman" w:hAnsi="Times New Roman" w:cs="Times New Roman"/>
                <w:b/>
                <w:sz w:val="24"/>
                <w:szCs w:val="24"/>
              </w:rPr>
            </w:pPr>
            <w:r>
              <w:rPr>
                <w:rFonts w:ascii="Times New Roman" w:hAnsi="Times New Roman" w:cs="Times New Roman"/>
                <w:b/>
                <w:sz w:val="24"/>
                <w:szCs w:val="24"/>
              </w:rPr>
              <w:t>Названия   яруса</w:t>
            </w:r>
          </w:p>
        </w:tc>
        <w:tc>
          <w:tcPr>
            <w:tcW w:w="1701" w:type="dxa"/>
          </w:tcPr>
          <w:p w:rsidR="003466BF" w:rsidRDefault="003466BF" w:rsidP="005754FC">
            <w:pPr>
              <w:rPr>
                <w:rFonts w:ascii="Times New Roman" w:hAnsi="Times New Roman" w:cs="Times New Roman"/>
                <w:b/>
                <w:sz w:val="24"/>
                <w:szCs w:val="24"/>
              </w:rPr>
            </w:pPr>
            <w:r>
              <w:rPr>
                <w:rFonts w:ascii="Times New Roman" w:hAnsi="Times New Roman" w:cs="Times New Roman"/>
                <w:b/>
                <w:sz w:val="24"/>
                <w:szCs w:val="24"/>
              </w:rPr>
              <w:t xml:space="preserve">Высота  в  </w:t>
            </w:r>
            <w:proofErr w:type="gramStart"/>
            <w:r>
              <w:rPr>
                <w:rFonts w:ascii="Times New Roman" w:hAnsi="Times New Roman" w:cs="Times New Roman"/>
                <w:b/>
                <w:sz w:val="24"/>
                <w:szCs w:val="24"/>
              </w:rPr>
              <w:t>м</w:t>
            </w:r>
            <w:proofErr w:type="gramEnd"/>
          </w:p>
        </w:tc>
        <w:tc>
          <w:tcPr>
            <w:tcW w:w="4501" w:type="dxa"/>
          </w:tcPr>
          <w:p w:rsidR="003466BF" w:rsidRDefault="003466BF" w:rsidP="005754FC">
            <w:pPr>
              <w:rPr>
                <w:rFonts w:ascii="Times New Roman" w:hAnsi="Times New Roman" w:cs="Times New Roman"/>
                <w:b/>
                <w:sz w:val="24"/>
                <w:szCs w:val="24"/>
              </w:rPr>
            </w:pPr>
            <w:r>
              <w:rPr>
                <w:rFonts w:ascii="Times New Roman" w:hAnsi="Times New Roman" w:cs="Times New Roman"/>
                <w:b/>
                <w:sz w:val="24"/>
                <w:szCs w:val="24"/>
              </w:rPr>
              <w:t>Господствующие   виды</w:t>
            </w:r>
          </w:p>
        </w:tc>
      </w:tr>
      <w:tr w:rsidR="003466BF" w:rsidTr="005754FC">
        <w:tc>
          <w:tcPr>
            <w:tcW w:w="882" w:type="dxa"/>
          </w:tcPr>
          <w:p w:rsidR="003466BF" w:rsidRDefault="003466BF" w:rsidP="005754FC">
            <w:pPr>
              <w:rPr>
                <w:rFonts w:ascii="Times New Roman" w:hAnsi="Times New Roman" w:cs="Times New Roman"/>
                <w:b/>
                <w:sz w:val="24"/>
                <w:szCs w:val="24"/>
              </w:rPr>
            </w:pPr>
          </w:p>
        </w:tc>
        <w:tc>
          <w:tcPr>
            <w:tcW w:w="2127" w:type="dxa"/>
          </w:tcPr>
          <w:p w:rsidR="003466BF" w:rsidRDefault="003466BF" w:rsidP="005754FC">
            <w:pPr>
              <w:rPr>
                <w:rFonts w:ascii="Times New Roman" w:hAnsi="Times New Roman" w:cs="Times New Roman"/>
                <w:b/>
                <w:sz w:val="24"/>
                <w:szCs w:val="24"/>
              </w:rPr>
            </w:pPr>
            <w:r>
              <w:rPr>
                <w:rFonts w:ascii="Times New Roman" w:hAnsi="Times New Roman" w:cs="Times New Roman"/>
                <w:b/>
                <w:sz w:val="24"/>
                <w:szCs w:val="24"/>
              </w:rPr>
              <w:t xml:space="preserve"> </w:t>
            </w:r>
          </w:p>
        </w:tc>
        <w:tc>
          <w:tcPr>
            <w:tcW w:w="1701" w:type="dxa"/>
          </w:tcPr>
          <w:p w:rsidR="003466BF" w:rsidRDefault="003466BF" w:rsidP="005754FC">
            <w:pPr>
              <w:rPr>
                <w:rFonts w:ascii="Times New Roman" w:hAnsi="Times New Roman" w:cs="Times New Roman"/>
                <w:b/>
                <w:sz w:val="24"/>
                <w:szCs w:val="24"/>
              </w:rPr>
            </w:pPr>
          </w:p>
        </w:tc>
        <w:tc>
          <w:tcPr>
            <w:tcW w:w="4501" w:type="dxa"/>
          </w:tcPr>
          <w:p w:rsidR="003466BF" w:rsidRDefault="003466BF" w:rsidP="005754FC">
            <w:pPr>
              <w:rPr>
                <w:rFonts w:ascii="Times New Roman" w:hAnsi="Times New Roman" w:cs="Times New Roman"/>
                <w:b/>
                <w:sz w:val="24"/>
                <w:szCs w:val="24"/>
              </w:rPr>
            </w:pPr>
          </w:p>
        </w:tc>
      </w:tr>
      <w:tr w:rsidR="003466BF" w:rsidTr="005754FC">
        <w:tc>
          <w:tcPr>
            <w:tcW w:w="882" w:type="dxa"/>
          </w:tcPr>
          <w:p w:rsidR="003466BF" w:rsidRDefault="003466BF" w:rsidP="005754FC">
            <w:pPr>
              <w:rPr>
                <w:rFonts w:ascii="Times New Roman" w:hAnsi="Times New Roman" w:cs="Times New Roman"/>
                <w:b/>
                <w:sz w:val="24"/>
                <w:szCs w:val="24"/>
              </w:rPr>
            </w:pPr>
          </w:p>
        </w:tc>
        <w:tc>
          <w:tcPr>
            <w:tcW w:w="2127" w:type="dxa"/>
          </w:tcPr>
          <w:p w:rsidR="003466BF" w:rsidRDefault="003466BF" w:rsidP="005754FC">
            <w:pPr>
              <w:rPr>
                <w:rFonts w:ascii="Times New Roman" w:hAnsi="Times New Roman" w:cs="Times New Roman"/>
                <w:b/>
                <w:sz w:val="24"/>
                <w:szCs w:val="24"/>
              </w:rPr>
            </w:pPr>
          </w:p>
        </w:tc>
        <w:tc>
          <w:tcPr>
            <w:tcW w:w="1701" w:type="dxa"/>
          </w:tcPr>
          <w:p w:rsidR="003466BF" w:rsidRDefault="003466BF" w:rsidP="005754FC">
            <w:pPr>
              <w:rPr>
                <w:rFonts w:ascii="Times New Roman" w:hAnsi="Times New Roman" w:cs="Times New Roman"/>
                <w:b/>
                <w:sz w:val="24"/>
                <w:szCs w:val="24"/>
              </w:rPr>
            </w:pPr>
          </w:p>
        </w:tc>
        <w:tc>
          <w:tcPr>
            <w:tcW w:w="4501" w:type="dxa"/>
          </w:tcPr>
          <w:p w:rsidR="003466BF" w:rsidRDefault="003466BF" w:rsidP="005754FC">
            <w:pPr>
              <w:rPr>
                <w:rFonts w:ascii="Times New Roman" w:hAnsi="Times New Roman" w:cs="Times New Roman"/>
                <w:b/>
                <w:sz w:val="24"/>
                <w:szCs w:val="24"/>
              </w:rPr>
            </w:pPr>
          </w:p>
        </w:tc>
      </w:tr>
      <w:tr w:rsidR="003466BF" w:rsidTr="005754FC">
        <w:tc>
          <w:tcPr>
            <w:tcW w:w="882" w:type="dxa"/>
          </w:tcPr>
          <w:p w:rsidR="003466BF" w:rsidRDefault="003466BF" w:rsidP="005754FC">
            <w:pPr>
              <w:rPr>
                <w:rFonts w:ascii="Times New Roman" w:hAnsi="Times New Roman" w:cs="Times New Roman"/>
                <w:b/>
                <w:sz w:val="24"/>
                <w:szCs w:val="24"/>
              </w:rPr>
            </w:pPr>
          </w:p>
        </w:tc>
        <w:tc>
          <w:tcPr>
            <w:tcW w:w="2127" w:type="dxa"/>
          </w:tcPr>
          <w:p w:rsidR="003466BF" w:rsidRDefault="003466BF" w:rsidP="005754FC">
            <w:pPr>
              <w:rPr>
                <w:rFonts w:ascii="Times New Roman" w:hAnsi="Times New Roman" w:cs="Times New Roman"/>
                <w:b/>
                <w:sz w:val="24"/>
                <w:szCs w:val="24"/>
              </w:rPr>
            </w:pPr>
          </w:p>
        </w:tc>
        <w:tc>
          <w:tcPr>
            <w:tcW w:w="1701" w:type="dxa"/>
          </w:tcPr>
          <w:p w:rsidR="003466BF" w:rsidRDefault="003466BF" w:rsidP="005754FC">
            <w:pPr>
              <w:rPr>
                <w:rFonts w:ascii="Times New Roman" w:hAnsi="Times New Roman" w:cs="Times New Roman"/>
                <w:b/>
                <w:sz w:val="24"/>
                <w:szCs w:val="24"/>
              </w:rPr>
            </w:pPr>
          </w:p>
        </w:tc>
        <w:tc>
          <w:tcPr>
            <w:tcW w:w="4501" w:type="dxa"/>
          </w:tcPr>
          <w:p w:rsidR="003466BF" w:rsidRDefault="003466BF" w:rsidP="005754FC">
            <w:pPr>
              <w:rPr>
                <w:rFonts w:ascii="Times New Roman" w:hAnsi="Times New Roman" w:cs="Times New Roman"/>
                <w:b/>
                <w:sz w:val="24"/>
                <w:szCs w:val="24"/>
              </w:rPr>
            </w:pPr>
          </w:p>
        </w:tc>
      </w:tr>
      <w:tr w:rsidR="003466BF" w:rsidTr="005754FC">
        <w:tc>
          <w:tcPr>
            <w:tcW w:w="882" w:type="dxa"/>
          </w:tcPr>
          <w:p w:rsidR="003466BF" w:rsidRDefault="003466BF" w:rsidP="005754FC">
            <w:pPr>
              <w:rPr>
                <w:rFonts w:ascii="Times New Roman" w:hAnsi="Times New Roman" w:cs="Times New Roman"/>
                <w:b/>
                <w:sz w:val="24"/>
                <w:szCs w:val="24"/>
              </w:rPr>
            </w:pPr>
          </w:p>
        </w:tc>
        <w:tc>
          <w:tcPr>
            <w:tcW w:w="2127" w:type="dxa"/>
          </w:tcPr>
          <w:p w:rsidR="003466BF" w:rsidRDefault="003466BF" w:rsidP="005754FC">
            <w:pPr>
              <w:rPr>
                <w:rFonts w:ascii="Times New Roman" w:hAnsi="Times New Roman" w:cs="Times New Roman"/>
                <w:b/>
                <w:sz w:val="24"/>
                <w:szCs w:val="24"/>
              </w:rPr>
            </w:pPr>
          </w:p>
        </w:tc>
        <w:tc>
          <w:tcPr>
            <w:tcW w:w="1701" w:type="dxa"/>
          </w:tcPr>
          <w:p w:rsidR="003466BF" w:rsidRDefault="003466BF" w:rsidP="005754FC">
            <w:pPr>
              <w:rPr>
                <w:rFonts w:ascii="Times New Roman" w:hAnsi="Times New Roman" w:cs="Times New Roman"/>
                <w:b/>
                <w:sz w:val="24"/>
                <w:szCs w:val="24"/>
              </w:rPr>
            </w:pPr>
          </w:p>
        </w:tc>
        <w:tc>
          <w:tcPr>
            <w:tcW w:w="4501" w:type="dxa"/>
          </w:tcPr>
          <w:p w:rsidR="003466BF" w:rsidRDefault="003466BF" w:rsidP="005754FC">
            <w:pPr>
              <w:rPr>
                <w:rFonts w:ascii="Times New Roman" w:hAnsi="Times New Roman" w:cs="Times New Roman"/>
                <w:b/>
                <w:sz w:val="24"/>
                <w:szCs w:val="24"/>
              </w:rPr>
            </w:pPr>
          </w:p>
        </w:tc>
      </w:tr>
      <w:tr w:rsidR="003466BF" w:rsidTr="005754FC">
        <w:tc>
          <w:tcPr>
            <w:tcW w:w="882" w:type="dxa"/>
          </w:tcPr>
          <w:p w:rsidR="003466BF" w:rsidRDefault="003466BF" w:rsidP="005754FC">
            <w:pPr>
              <w:rPr>
                <w:rFonts w:ascii="Times New Roman" w:hAnsi="Times New Roman" w:cs="Times New Roman"/>
                <w:b/>
                <w:sz w:val="24"/>
                <w:szCs w:val="24"/>
              </w:rPr>
            </w:pPr>
          </w:p>
        </w:tc>
        <w:tc>
          <w:tcPr>
            <w:tcW w:w="2127" w:type="dxa"/>
          </w:tcPr>
          <w:p w:rsidR="003466BF" w:rsidRDefault="003466BF" w:rsidP="005754FC">
            <w:pPr>
              <w:rPr>
                <w:rFonts w:ascii="Times New Roman" w:hAnsi="Times New Roman" w:cs="Times New Roman"/>
                <w:b/>
                <w:sz w:val="24"/>
                <w:szCs w:val="24"/>
              </w:rPr>
            </w:pPr>
          </w:p>
        </w:tc>
        <w:tc>
          <w:tcPr>
            <w:tcW w:w="1701" w:type="dxa"/>
          </w:tcPr>
          <w:p w:rsidR="003466BF" w:rsidRDefault="003466BF" w:rsidP="005754FC">
            <w:pPr>
              <w:rPr>
                <w:rFonts w:ascii="Times New Roman" w:hAnsi="Times New Roman" w:cs="Times New Roman"/>
                <w:b/>
                <w:sz w:val="24"/>
                <w:szCs w:val="24"/>
              </w:rPr>
            </w:pPr>
          </w:p>
        </w:tc>
        <w:tc>
          <w:tcPr>
            <w:tcW w:w="4501" w:type="dxa"/>
          </w:tcPr>
          <w:p w:rsidR="003466BF" w:rsidRDefault="003466BF" w:rsidP="005754FC">
            <w:pPr>
              <w:rPr>
                <w:rFonts w:ascii="Times New Roman" w:hAnsi="Times New Roman" w:cs="Times New Roman"/>
                <w:b/>
                <w:sz w:val="24"/>
                <w:szCs w:val="24"/>
              </w:rPr>
            </w:pPr>
          </w:p>
        </w:tc>
      </w:tr>
    </w:tbl>
    <w:p w:rsidR="003466BF" w:rsidRDefault="003466BF" w:rsidP="003466BF">
      <w:pPr>
        <w:rPr>
          <w:rFonts w:ascii="Times New Roman" w:hAnsi="Times New Roman" w:cs="Times New Roman"/>
          <w:b/>
          <w:sz w:val="24"/>
          <w:szCs w:val="24"/>
        </w:rPr>
      </w:pPr>
      <w:r>
        <w:rPr>
          <w:rFonts w:ascii="Times New Roman" w:hAnsi="Times New Roman" w:cs="Times New Roman"/>
          <w:b/>
          <w:sz w:val="24"/>
          <w:szCs w:val="24"/>
        </w:rPr>
        <w:t xml:space="preserve">     Приложение 2. Исследование   формулы  состава  древостоя </w:t>
      </w:r>
    </w:p>
    <w:tbl>
      <w:tblPr>
        <w:tblStyle w:val="a4"/>
        <w:tblW w:w="9589" w:type="dxa"/>
        <w:tblLayout w:type="fixed"/>
        <w:tblLook w:val="04A0"/>
      </w:tblPr>
      <w:tblGrid>
        <w:gridCol w:w="432"/>
        <w:gridCol w:w="1699"/>
        <w:gridCol w:w="707"/>
        <w:gridCol w:w="1009"/>
        <w:gridCol w:w="1025"/>
        <w:gridCol w:w="1142"/>
        <w:gridCol w:w="1254"/>
        <w:gridCol w:w="984"/>
        <w:gridCol w:w="1337"/>
      </w:tblGrid>
      <w:tr w:rsidR="003466BF" w:rsidTr="005754FC">
        <w:trPr>
          <w:trHeight w:val="247"/>
        </w:trPr>
        <w:tc>
          <w:tcPr>
            <w:tcW w:w="432" w:type="dxa"/>
            <w:vMerge w:val="restart"/>
          </w:tcPr>
          <w:p w:rsidR="003466BF" w:rsidRDefault="003466BF" w:rsidP="005754FC">
            <w:pPr>
              <w:rPr>
                <w:rFonts w:ascii="Times New Roman" w:hAnsi="Times New Roman" w:cs="Times New Roman"/>
                <w:b/>
                <w:sz w:val="24"/>
                <w:szCs w:val="24"/>
              </w:rPr>
            </w:pPr>
            <w:r>
              <w:rPr>
                <w:rFonts w:ascii="Times New Roman" w:hAnsi="Times New Roman" w:cs="Times New Roman"/>
                <w:b/>
                <w:sz w:val="24"/>
                <w:szCs w:val="24"/>
              </w:rPr>
              <w:t>№</w:t>
            </w:r>
          </w:p>
        </w:tc>
        <w:tc>
          <w:tcPr>
            <w:tcW w:w="1699" w:type="dxa"/>
            <w:vMerge w:val="restart"/>
          </w:tcPr>
          <w:p w:rsidR="003466BF" w:rsidRDefault="003466BF" w:rsidP="005754FC">
            <w:pPr>
              <w:rPr>
                <w:rFonts w:ascii="Times New Roman" w:hAnsi="Times New Roman" w:cs="Times New Roman"/>
                <w:b/>
                <w:sz w:val="24"/>
                <w:szCs w:val="24"/>
              </w:rPr>
            </w:pPr>
            <w:r>
              <w:rPr>
                <w:rFonts w:ascii="Times New Roman" w:hAnsi="Times New Roman" w:cs="Times New Roman"/>
                <w:b/>
                <w:sz w:val="24"/>
                <w:szCs w:val="24"/>
              </w:rPr>
              <w:t xml:space="preserve">Порода </w:t>
            </w:r>
          </w:p>
          <w:p w:rsidR="003466BF" w:rsidRDefault="003466BF" w:rsidP="005754FC">
            <w:pPr>
              <w:rPr>
                <w:rFonts w:ascii="Times New Roman" w:hAnsi="Times New Roman" w:cs="Times New Roman"/>
                <w:b/>
                <w:sz w:val="24"/>
                <w:szCs w:val="24"/>
              </w:rPr>
            </w:pPr>
          </w:p>
        </w:tc>
        <w:tc>
          <w:tcPr>
            <w:tcW w:w="707" w:type="dxa"/>
            <w:vMerge w:val="restart"/>
          </w:tcPr>
          <w:p w:rsidR="003466BF" w:rsidRDefault="003466BF" w:rsidP="005754FC">
            <w:pPr>
              <w:rPr>
                <w:rFonts w:ascii="Times New Roman" w:hAnsi="Times New Roman" w:cs="Times New Roman"/>
                <w:b/>
                <w:sz w:val="24"/>
                <w:szCs w:val="24"/>
              </w:rPr>
            </w:pPr>
            <w:r>
              <w:rPr>
                <w:rFonts w:ascii="Times New Roman" w:hAnsi="Times New Roman" w:cs="Times New Roman"/>
                <w:b/>
                <w:sz w:val="24"/>
                <w:szCs w:val="24"/>
              </w:rPr>
              <w:t xml:space="preserve">Ярус </w:t>
            </w:r>
          </w:p>
        </w:tc>
        <w:tc>
          <w:tcPr>
            <w:tcW w:w="1009" w:type="dxa"/>
            <w:vMerge w:val="restart"/>
          </w:tcPr>
          <w:p w:rsidR="003466BF" w:rsidRDefault="003466BF" w:rsidP="005754FC">
            <w:pPr>
              <w:rPr>
                <w:rFonts w:ascii="Times New Roman" w:hAnsi="Times New Roman" w:cs="Times New Roman"/>
                <w:b/>
                <w:sz w:val="24"/>
                <w:szCs w:val="24"/>
              </w:rPr>
            </w:pPr>
            <w:r>
              <w:rPr>
                <w:rFonts w:ascii="Times New Roman" w:hAnsi="Times New Roman" w:cs="Times New Roman"/>
                <w:b/>
                <w:sz w:val="24"/>
                <w:szCs w:val="24"/>
              </w:rPr>
              <w:t>Возраст</w:t>
            </w:r>
          </w:p>
        </w:tc>
        <w:tc>
          <w:tcPr>
            <w:tcW w:w="1025" w:type="dxa"/>
            <w:vMerge w:val="restart"/>
          </w:tcPr>
          <w:p w:rsidR="003466BF" w:rsidRDefault="003466BF" w:rsidP="005754FC">
            <w:pPr>
              <w:rPr>
                <w:rFonts w:ascii="Times New Roman" w:hAnsi="Times New Roman" w:cs="Times New Roman"/>
                <w:b/>
                <w:sz w:val="24"/>
                <w:szCs w:val="24"/>
              </w:rPr>
            </w:pPr>
            <w:r>
              <w:rPr>
                <w:rFonts w:ascii="Times New Roman" w:hAnsi="Times New Roman" w:cs="Times New Roman"/>
                <w:b/>
                <w:sz w:val="24"/>
                <w:szCs w:val="24"/>
              </w:rPr>
              <w:t xml:space="preserve">Высота,         </w:t>
            </w:r>
          </w:p>
          <w:p w:rsidR="003466BF" w:rsidRDefault="003466BF" w:rsidP="005754FC">
            <w:pPr>
              <w:rPr>
                <w:rFonts w:ascii="Times New Roman" w:hAnsi="Times New Roman" w:cs="Times New Roman"/>
                <w:b/>
                <w:sz w:val="24"/>
                <w:szCs w:val="24"/>
              </w:rPr>
            </w:pPr>
            <w:r>
              <w:rPr>
                <w:rFonts w:ascii="Times New Roman" w:hAnsi="Times New Roman" w:cs="Times New Roman"/>
                <w:b/>
                <w:sz w:val="24"/>
                <w:szCs w:val="24"/>
              </w:rPr>
              <w:t xml:space="preserve">     (м)</w:t>
            </w:r>
          </w:p>
        </w:tc>
        <w:tc>
          <w:tcPr>
            <w:tcW w:w="2396" w:type="dxa"/>
            <w:gridSpan w:val="2"/>
          </w:tcPr>
          <w:p w:rsidR="003466BF" w:rsidRDefault="003466BF" w:rsidP="005754FC">
            <w:pPr>
              <w:rPr>
                <w:rFonts w:ascii="Times New Roman" w:hAnsi="Times New Roman" w:cs="Times New Roman"/>
                <w:b/>
                <w:sz w:val="24"/>
                <w:szCs w:val="24"/>
              </w:rPr>
            </w:pPr>
            <w:r>
              <w:rPr>
                <w:rFonts w:ascii="Times New Roman" w:hAnsi="Times New Roman" w:cs="Times New Roman"/>
                <w:b/>
                <w:sz w:val="24"/>
                <w:szCs w:val="24"/>
              </w:rPr>
              <w:t>Диаметр   ствола</w:t>
            </w:r>
          </w:p>
        </w:tc>
        <w:tc>
          <w:tcPr>
            <w:tcW w:w="984" w:type="dxa"/>
            <w:vMerge w:val="restart"/>
          </w:tcPr>
          <w:p w:rsidR="003466BF" w:rsidRDefault="003466BF" w:rsidP="005754FC">
            <w:pPr>
              <w:rPr>
                <w:rFonts w:ascii="Times New Roman" w:hAnsi="Times New Roman" w:cs="Times New Roman"/>
                <w:b/>
                <w:sz w:val="24"/>
                <w:szCs w:val="24"/>
              </w:rPr>
            </w:pPr>
            <w:r>
              <w:rPr>
                <w:rFonts w:ascii="Times New Roman" w:hAnsi="Times New Roman" w:cs="Times New Roman"/>
                <w:b/>
                <w:sz w:val="24"/>
                <w:szCs w:val="24"/>
              </w:rPr>
              <w:t>Количество  стволов</w:t>
            </w:r>
          </w:p>
        </w:tc>
        <w:tc>
          <w:tcPr>
            <w:tcW w:w="1337" w:type="dxa"/>
            <w:vMerge w:val="restart"/>
          </w:tcPr>
          <w:p w:rsidR="003466BF" w:rsidRDefault="003466BF" w:rsidP="005754FC">
            <w:pPr>
              <w:rPr>
                <w:rFonts w:ascii="Times New Roman" w:hAnsi="Times New Roman" w:cs="Times New Roman"/>
                <w:b/>
                <w:sz w:val="24"/>
                <w:szCs w:val="24"/>
              </w:rPr>
            </w:pPr>
            <w:r>
              <w:rPr>
                <w:rFonts w:ascii="Times New Roman" w:hAnsi="Times New Roman" w:cs="Times New Roman"/>
                <w:b/>
                <w:sz w:val="24"/>
                <w:szCs w:val="24"/>
              </w:rPr>
              <w:t>Высота  прикрепления  крон  (м)</w:t>
            </w:r>
          </w:p>
        </w:tc>
      </w:tr>
      <w:tr w:rsidR="003466BF" w:rsidTr="005754FC">
        <w:trPr>
          <w:trHeight w:val="558"/>
        </w:trPr>
        <w:tc>
          <w:tcPr>
            <w:tcW w:w="432" w:type="dxa"/>
            <w:vMerge/>
          </w:tcPr>
          <w:p w:rsidR="003466BF" w:rsidRDefault="003466BF" w:rsidP="005754FC">
            <w:pPr>
              <w:rPr>
                <w:rFonts w:ascii="Times New Roman" w:hAnsi="Times New Roman" w:cs="Times New Roman"/>
                <w:b/>
                <w:sz w:val="24"/>
                <w:szCs w:val="24"/>
              </w:rPr>
            </w:pPr>
          </w:p>
        </w:tc>
        <w:tc>
          <w:tcPr>
            <w:tcW w:w="1699" w:type="dxa"/>
            <w:vMerge/>
          </w:tcPr>
          <w:p w:rsidR="003466BF" w:rsidRDefault="003466BF" w:rsidP="005754FC">
            <w:pPr>
              <w:rPr>
                <w:rFonts w:ascii="Times New Roman" w:hAnsi="Times New Roman" w:cs="Times New Roman"/>
                <w:b/>
                <w:sz w:val="24"/>
                <w:szCs w:val="24"/>
              </w:rPr>
            </w:pPr>
          </w:p>
        </w:tc>
        <w:tc>
          <w:tcPr>
            <w:tcW w:w="707" w:type="dxa"/>
            <w:vMerge/>
          </w:tcPr>
          <w:p w:rsidR="003466BF" w:rsidRDefault="003466BF" w:rsidP="005754FC">
            <w:pPr>
              <w:rPr>
                <w:rFonts w:ascii="Times New Roman" w:hAnsi="Times New Roman" w:cs="Times New Roman"/>
                <w:b/>
                <w:sz w:val="24"/>
                <w:szCs w:val="24"/>
              </w:rPr>
            </w:pPr>
          </w:p>
        </w:tc>
        <w:tc>
          <w:tcPr>
            <w:tcW w:w="1009" w:type="dxa"/>
            <w:vMerge/>
          </w:tcPr>
          <w:p w:rsidR="003466BF" w:rsidRDefault="003466BF" w:rsidP="005754FC">
            <w:pPr>
              <w:rPr>
                <w:rFonts w:ascii="Times New Roman" w:hAnsi="Times New Roman" w:cs="Times New Roman"/>
                <w:b/>
                <w:sz w:val="24"/>
                <w:szCs w:val="24"/>
              </w:rPr>
            </w:pPr>
          </w:p>
        </w:tc>
        <w:tc>
          <w:tcPr>
            <w:tcW w:w="1025" w:type="dxa"/>
            <w:vMerge/>
          </w:tcPr>
          <w:p w:rsidR="003466BF" w:rsidRDefault="003466BF" w:rsidP="005754FC">
            <w:pPr>
              <w:rPr>
                <w:rFonts w:ascii="Times New Roman" w:hAnsi="Times New Roman" w:cs="Times New Roman"/>
                <w:b/>
                <w:sz w:val="24"/>
                <w:szCs w:val="24"/>
              </w:rPr>
            </w:pPr>
          </w:p>
        </w:tc>
        <w:tc>
          <w:tcPr>
            <w:tcW w:w="1142" w:type="dxa"/>
          </w:tcPr>
          <w:p w:rsidR="003466BF" w:rsidRDefault="003466BF" w:rsidP="005754FC">
            <w:pPr>
              <w:rPr>
                <w:rFonts w:ascii="Times New Roman" w:hAnsi="Times New Roman" w:cs="Times New Roman"/>
                <w:b/>
                <w:sz w:val="24"/>
                <w:szCs w:val="24"/>
              </w:rPr>
            </w:pPr>
            <w:proofErr w:type="spellStart"/>
            <w:r>
              <w:rPr>
                <w:rFonts w:ascii="Times New Roman" w:hAnsi="Times New Roman" w:cs="Times New Roman"/>
                <w:b/>
                <w:sz w:val="24"/>
                <w:szCs w:val="24"/>
              </w:rPr>
              <w:t>преоблад</w:t>
            </w:r>
            <w:proofErr w:type="spellEnd"/>
          </w:p>
        </w:tc>
        <w:tc>
          <w:tcPr>
            <w:tcW w:w="1254" w:type="dxa"/>
          </w:tcPr>
          <w:p w:rsidR="003466BF" w:rsidRDefault="003466BF" w:rsidP="005754FC">
            <w:pPr>
              <w:rPr>
                <w:rFonts w:ascii="Times New Roman" w:hAnsi="Times New Roman" w:cs="Times New Roman"/>
                <w:b/>
                <w:sz w:val="24"/>
                <w:szCs w:val="24"/>
              </w:rPr>
            </w:pPr>
            <w:r>
              <w:rPr>
                <w:rFonts w:ascii="Times New Roman" w:hAnsi="Times New Roman" w:cs="Times New Roman"/>
                <w:b/>
                <w:sz w:val="24"/>
                <w:szCs w:val="24"/>
              </w:rPr>
              <w:t>максимум</w:t>
            </w:r>
          </w:p>
        </w:tc>
        <w:tc>
          <w:tcPr>
            <w:tcW w:w="984" w:type="dxa"/>
            <w:vMerge/>
          </w:tcPr>
          <w:p w:rsidR="003466BF" w:rsidRDefault="003466BF" w:rsidP="005754FC">
            <w:pPr>
              <w:rPr>
                <w:rFonts w:ascii="Times New Roman" w:hAnsi="Times New Roman" w:cs="Times New Roman"/>
                <w:b/>
                <w:sz w:val="24"/>
                <w:szCs w:val="24"/>
              </w:rPr>
            </w:pPr>
          </w:p>
        </w:tc>
        <w:tc>
          <w:tcPr>
            <w:tcW w:w="1337" w:type="dxa"/>
            <w:vMerge/>
          </w:tcPr>
          <w:p w:rsidR="003466BF" w:rsidRDefault="003466BF" w:rsidP="005754FC">
            <w:pPr>
              <w:rPr>
                <w:rFonts w:ascii="Times New Roman" w:hAnsi="Times New Roman" w:cs="Times New Roman"/>
                <w:b/>
                <w:sz w:val="24"/>
                <w:szCs w:val="24"/>
              </w:rPr>
            </w:pPr>
          </w:p>
        </w:tc>
      </w:tr>
      <w:tr w:rsidR="003466BF" w:rsidTr="005754FC">
        <w:trPr>
          <w:trHeight w:val="247"/>
        </w:trPr>
        <w:tc>
          <w:tcPr>
            <w:tcW w:w="432" w:type="dxa"/>
          </w:tcPr>
          <w:p w:rsidR="003466BF" w:rsidRDefault="003466BF" w:rsidP="005754FC">
            <w:pPr>
              <w:rPr>
                <w:rFonts w:ascii="Times New Roman" w:hAnsi="Times New Roman" w:cs="Times New Roman"/>
                <w:b/>
                <w:sz w:val="24"/>
                <w:szCs w:val="24"/>
              </w:rPr>
            </w:pPr>
          </w:p>
        </w:tc>
        <w:tc>
          <w:tcPr>
            <w:tcW w:w="1699" w:type="dxa"/>
          </w:tcPr>
          <w:p w:rsidR="003466BF" w:rsidRDefault="003466BF" w:rsidP="005754FC">
            <w:pPr>
              <w:rPr>
                <w:rFonts w:ascii="Times New Roman" w:hAnsi="Times New Roman" w:cs="Times New Roman"/>
                <w:b/>
                <w:sz w:val="24"/>
                <w:szCs w:val="24"/>
              </w:rPr>
            </w:pPr>
          </w:p>
        </w:tc>
        <w:tc>
          <w:tcPr>
            <w:tcW w:w="707" w:type="dxa"/>
          </w:tcPr>
          <w:p w:rsidR="003466BF" w:rsidRDefault="003466BF" w:rsidP="005754FC">
            <w:pPr>
              <w:rPr>
                <w:rFonts w:ascii="Times New Roman" w:hAnsi="Times New Roman" w:cs="Times New Roman"/>
                <w:b/>
                <w:sz w:val="24"/>
                <w:szCs w:val="24"/>
              </w:rPr>
            </w:pPr>
          </w:p>
        </w:tc>
        <w:tc>
          <w:tcPr>
            <w:tcW w:w="1009" w:type="dxa"/>
          </w:tcPr>
          <w:p w:rsidR="003466BF" w:rsidRDefault="003466BF" w:rsidP="005754FC">
            <w:pPr>
              <w:rPr>
                <w:rFonts w:ascii="Times New Roman" w:hAnsi="Times New Roman" w:cs="Times New Roman"/>
                <w:b/>
                <w:sz w:val="24"/>
                <w:szCs w:val="24"/>
              </w:rPr>
            </w:pPr>
          </w:p>
        </w:tc>
        <w:tc>
          <w:tcPr>
            <w:tcW w:w="1025" w:type="dxa"/>
          </w:tcPr>
          <w:p w:rsidR="003466BF" w:rsidRDefault="003466BF" w:rsidP="005754FC">
            <w:pPr>
              <w:rPr>
                <w:rFonts w:ascii="Times New Roman" w:hAnsi="Times New Roman" w:cs="Times New Roman"/>
                <w:b/>
                <w:sz w:val="24"/>
                <w:szCs w:val="24"/>
              </w:rPr>
            </w:pPr>
          </w:p>
        </w:tc>
        <w:tc>
          <w:tcPr>
            <w:tcW w:w="1142" w:type="dxa"/>
          </w:tcPr>
          <w:p w:rsidR="003466BF" w:rsidRDefault="003466BF" w:rsidP="005754FC">
            <w:pPr>
              <w:rPr>
                <w:rFonts w:ascii="Times New Roman" w:hAnsi="Times New Roman" w:cs="Times New Roman"/>
                <w:b/>
                <w:sz w:val="24"/>
                <w:szCs w:val="24"/>
              </w:rPr>
            </w:pPr>
          </w:p>
        </w:tc>
        <w:tc>
          <w:tcPr>
            <w:tcW w:w="1254" w:type="dxa"/>
          </w:tcPr>
          <w:p w:rsidR="003466BF" w:rsidRDefault="003466BF" w:rsidP="005754FC">
            <w:pPr>
              <w:rPr>
                <w:rFonts w:ascii="Times New Roman" w:hAnsi="Times New Roman" w:cs="Times New Roman"/>
                <w:b/>
                <w:sz w:val="24"/>
                <w:szCs w:val="24"/>
              </w:rPr>
            </w:pPr>
          </w:p>
        </w:tc>
        <w:tc>
          <w:tcPr>
            <w:tcW w:w="984" w:type="dxa"/>
          </w:tcPr>
          <w:p w:rsidR="003466BF" w:rsidRDefault="003466BF" w:rsidP="005754FC">
            <w:pPr>
              <w:rPr>
                <w:rFonts w:ascii="Times New Roman" w:hAnsi="Times New Roman" w:cs="Times New Roman"/>
                <w:b/>
                <w:sz w:val="24"/>
                <w:szCs w:val="24"/>
              </w:rPr>
            </w:pPr>
          </w:p>
        </w:tc>
        <w:tc>
          <w:tcPr>
            <w:tcW w:w="1337" w:type="dxa"/>
          </w:tcPr>
          <w:p w:rsidR="003466BF" w:rsidRDefault="003466BF" w:rsidP="005754FC">
            <w:pPr>
              <w:rPr>
                <w:rFonts w:ascii="Times New Roman" w:hAnsi="Times New Roman" w:cs="Times New Roman"/>
                <w:b/>
                <w:sz w:val="24"/>
                <w:szCs w:val="24"/>
              </w:rPr>
            </w:pPr>
          </w:p>
        </w:tc>
      </w:tr>
      <w:tr w:rsidR="003466BF" w:rsidTr="005754FC">
        <w:trPr>
          <w:trHeight w:val="232"/>
        </w:trPr>
        <w:tc>
          <w:tcPr>
            <w:tcW w:w="432" w:type="dxa"/>
          </w:tcPr>
          <w:p w:rsidR="003466BF" w:rsidRDefault="003466BF" w:rsidP="005754FC">
            <w:pPr>
              <w:rPr>
                <w:rFonts w:ascii="Times New Roman" w:hAnsi="Times New Roman" w:cs="Times New Roman"/>
                <w:b/>
                <w:sz w:val="24"/>
                <w:szCs w:val="24"/>
              </w:rPr>
            </w:pPr>
          </w:p>
        </w:tc>
        <w:tc>
          <w:tcPr>
            <w:tcW w:w="1699" w:type="dxa"/>
          </w:tcPr>
          <w:p w:rsidR="003466BF" w:rsidRDefault="003466BF" w:rsidP="005754FC">
            <w:pPr>
              <w:rPr>
                <w:rFonts w:ascii="Times New Roman" w:hAnsi="Times New Roman" w:cs="Times New Roman"/>
                <w:b/>
                <w:sz w:val="24"/>
                <w:szCs w:val="24"/>
              </w:rPr>
            </w:pPr>
          </w:p>
        </w:tc>
        <w:tc>
          <w:tcPr>
            <w:tcW w:w="707" w:type="dxa"/>
          </w:tcPr>
          <w:p w:rsidR="003466BF" w:rsidRDefault="003466BF" w:rsidP="005754FC">
            <w:pPr>
              <w:rPr>
                <w:rFonts w:ascii="Times New Roman" w:hAnsi="Times New Roman" w:cs="Times New Roman"/>
                <w:b/>
                <w:sz w:val="24"/>
                <w:szCs w:val="24"/>
              </w:rPr>
            </w:pPr>
          </w:p>
        </w:tc>
        <w:tc>
          <w:tcPr>
            <w:tcW w:w="1009" w:type="dxa"/>
          </w:tcPr>
          <w:p w:rsidR="003466BF" w:rsidRDefault="003466BF" w:rsidP="005754FC">
            <w:pPr>
              <w:rPr>
                <w:rFonts w:ascii="Times New Roman" w:hAnsi="Times New Roman" w:cs="Times New Roman"/>
                <w:b/>
                <w:sz w:val="24"/>
                <w:szCs w:val="24"/>
              </w:rPr>
            </w:pPr>
          </w:p>
        </w:tc>
        <w:tc>
          <w:tcPr>
            <w:tcW w:w="1025" w:type="dxa"/>
          </w:tcPr>
          <w:p w:rsidR="003466BF" w:rsidRDefault="003466BF" w:rsidP="005754FC">
            <w:pPr>
              <w:rPr>
                <w:rFonts w:ascii="Times New Roman" w:hAnsi="Times New Roman" w:cs="Times New Roman"/>
                <w:b/>
                <w:sz w:val="24"/>
                <w:szCs w:val="24"/>
              </w:rPr>
            </w:pPr>
          </w:p>
        </w:tc>
        <w:tc>
          <w:tcPr>
            <w:tcW w:w="1142" w:type="dxa"/>
          </w:tcPr>
          <w:p w:rsidR="003466BF" w:rsidRDefault="003466BF" w:rsidP="005754FC">
            <w:pPr>
              <w:rPr>
                <w:rFonts w:ascii="Times New Roman" w:hAnsi="Times New Roman" w:cs="Times New Roman"/>
                <w:b/>
                <w:sz w:val="24"/>
                <w:szCs w:val="24"/>
              </w:rPr>
            </w:pPr>
          </w:p>
        </w:tc>
        <w:tc>
          <w:tcPr>
            <w:tcW w:w="1254" w:type="dxa"/>
          </w:tcPr>
          <w:p w:rsidR="003466BF" w:rsidRDefault="003466BF" w:rsidP="005754FC">
            <w:pPr>
              <w:rPr>
                <w:rFonts w:ascii="Times New Roman" w:hAnsi="Times New Roman" w:cs="Times New Roman"/>
                <w:b/>
                <w:sz w:val="24"/>
                <w:szCs w:val="24"/>
              </w:rPr>
            </w:pPr>
          </w:p>
        </w:tc>
        <w:tc>
          <w:tcPr>
            <w:tcW w:w="984" w:type="dxa"/>
          </w:tcPr>
          <w:p w:rsidR="003466BF" w:rsidRDefault="003466BF" w:rsidP="005754FC">
            <w:pPr>
              <w:rPr>
                <w:rFonts w:ascii="Times New Roman" w:hAnsi="Times New Roman" w:cs="Times New Roman"/>
                <w:b/>
                <w:sz w:val="24"/>
                <w:szCs w:val="24"/>
              </w:rPr>
            </w:pPr>
          </w:p>
        </w:tc>
        <w:tc>
          <w:tcPr>
            <w:tcW w:w="1337" w:type="dxa"/>
          </w:tcPr>
          <w:p w:rsidR="003466BF" w:rsidRDefault="003466BF" w:rsidP="005754FC">
            <w:pPr>
              <w:rPr>
                <w:rFonts w:ascii="Times New Roman" w:hAnsi="Times New Roman" w:cs="Times New Roman"/>
                <w:b/>
                <w:sz w:val="24"/>
                <w:szCs w:val="24"/>
              </w:rPr>
            </w:pPr>
          </w:p>
        </w:tc>
      </w:tr>
      <w:tr w:rsidR="003466BF" w:rsidTr="005754FC">
        <w:trPr>
          <w:trHeight w:val="247"/>
        </w:trPr>
        <w:tc>
          <w:tcPr>
            <w:tcW w:w="432" w:type="dxa"/>
          </w:tcPr>
          <w:p w:rsidR="003466BF" w:rsidRDefault="003466BF" w:rsidP="005754FC">
            <w:pPr>
              <w:rPr>
                <w:rFonts w:ascii="Times New Roman" w:hAnsi="Times New Roman" w:cs="Times New Roman"/>
                <w:b/>
                <w:sz w:val="24"/>
                <w:szCs w:val="24"/>
              </w:rPr>
            </w:pPr>
          </w:p>
        </w:tc>
        <w:tc>
          <w:tcPr>
            <w:tcW w:w="1699" w:type="dxa"/>
          </w:tcPr>
          <w:p w:rsidR="003466BF" w:rsidRDefault="003466BF" w:rsidP="005754FC">
            <w:pPr>
              <w:rPr>
                <w:rFonts w:ascii="Times New Roman" w:hAnsi="Times New Roman" w:cs="Times New Roman"/>
                <w:b/>
                <w:sz w:val="24"/>
                <w:szCs w:val="24"/>
              </w:rPr>
            </w:pPr>
          </w:p>
        </w:tc>
        <w:tc>
          <w:tcPr>
            <w:tcW w:w="707" w:type="dxa"/>
          </w:tcPr>
          <w:p w:rsidR="003466BF" w:rsidRDefault="003466BF" w:rsidP="005754FC">
            <w:pPr>
              <w:rPr>
                <w:rFonts w:ascii="Times New Roman" w:hAnsi="Times New Roman" w:cs="Times New Roman"/>
                <w:b/>
                <w:sz w:val="24"/>
                <w:szCs w:val="24"/>
              </w:rPr>
            </w:pPr>
          </w:p>
        </w:tc>
        <w:tc>
          <w:tcPr>
            <w:tcW w:w="1009" w:type="dxa"/>
          </w:tcPr>
          <w:p w:rsidR="003466BF" w:rsidRDefault="003466BF" w:rsidP="005754FC">
            <w:pPr>
              <w:rPr>
                <w:rFonts w:ascii="Times New Roman" w:hAnsi="Times New Roman" w:cs="Times New Roman"/>
                <w:b/>
                <w:sz w:val="24"/>
                <w:szCs w:val="24"/>
              </w:rPr>
            </w:pPr>
          </w:p>
        </w:tc>
        <w:tc>
          <w:tcPr>
            <w:tcW w:w="1025" w:type="dxa"/>
          </w:tcPr>
          <w:p w:rsidR="003466BF" w:rsidRDefault="003466BF" w:rsidP="005754FC">
            <w:pPr>
              <w:rPr>
                <w:rFonts w:ascii="Times New Roman" w:hAnsi="Times New Roman" w:cs="Times New Roman"/>
                <w:b/>
                <w:sz w:val="24"/>
                <w:szCs w:val="24"/>
              </w:rPr>
            </w:pPr>
          </w:p>
        </w:tc>
        <w:tc>
          <w:tcPr>
            <w:tcW w:w="1142" w:type="dxa"/>
          </w:tcPr>
          <w:p w:rsidR="003466BF" w:rsidRDefault="003466BF" w:rsidP="005754FC">
            <w:pPr>
              <w:rPr>
                <w:rFonts w:ascii="Times New Roman" w:hAnsi="Times New Roman" w:cs="Times New Roman"/>
                <w:b/>
                <w:sz w:val="24"/>
                <w:szCs w:val="24"/>
              </w:rPr>
            </w:pPr>
          </w:p>
        </w:tc>
        <w:tc>
          <w:tcPr>
            <w:tcW w:w="1254" w:type="dxa"/>
          </w:tcPr>
          <w:p w:rsidR="003466BF" w:rsidRDefault="003466BF" w:rsidP="005754FC">
            <w:pPr>
              <w:rPr>
                <w:rFonts w:ascii="Times New Roman" w:hAnsi="Times New Roman" w:cs="Times New Roman"/>
                <w:b/>
                <w:sz w:val="24"/>
                <w:szCs w:val="24"/>
              </w:rPr>
            </w:pPr>
          </w:p>
        </w:tc>
        <w:tc>
          <w:tcPr>
            <w:tcW w:w="984" w:type="dxa"/>
          </w:tcPr>
          <w:p w:rsidR="003466BF" w:rsidRDefault="003466BF" w:rsidP="005754FC">
            <w:pPr>
              <w:rPr>
                <w:rFonts w:ascii="Times New Roman" w:hAnsi="Times New Roman" w:cs="Times New Roman"/>
                <w:b/>
                <w:sz w:val="24"/>
                <w:szCs w:val="24"/>
              </w:rPr>
            </w:pPr>
          </w:p>
        </w:tc>
        <w:tc>
          <w:tcPr>
            <w:tcW w:w="1337" w:type="dxa"/>
          </w:tcPr>
          <w:p w:rsidR="003466BF" w:rsidRDefault="003466BF" w:rsidP="005754FC">
            <w:pPr>
              <w:rPr>
                <w:rFonts w:ascii="Times New Roman" w:hAnsi="Times New Roman" w:cs="Times New Roman"/>
                <w:b/>
                <w:sz w:val="24"/>
                <w:szCs w:val="24"/>
              </w:rPr>
            </w:pPr>
          </w:p>
        </w:tc>
      </w:tr>
      <w:tr w:rsidR="003466BF" w:rsidTr="005754FC">
        <w:trPr>
          <w:trHeight w:val="399"/>
        </w:trPr>
        <w:tc>
          <w:tcPr>
            <w:tcW w:w="432" w:type="dxa"/>
          </w:tcPr>
          <w:p w:rsidR="003466BF" w:rsidRDefault="003466BF" w:rsidP="005754FC">
            <w:pPr>
              <w:rPr>
                <w:rFonts w:ascii="Times New Roman" w:hAnsi="Times New Roman" w:cs="Times New Roman"/>
                <w:b/>
                <w:sz w:val="24"/>
                <w:szCs w:val="24"/>
              </w:rPr>
            </w:pPr>
          </w:p>
        </w:tc>
        <w:tc>
          <w:tcPr>
            <w:tcW w:w="1699" w:type="dxa"/>
          </w:tcPr>
          <w:p w:rsidR="003466BF" w:rsidRDefault="003466BF" w:rsidP="005754FC">
            <w:pPr>
              <w:rPr>
                <w:rFonts w:ascii="Times New Roman" w:hAnsi="Times New Roman" w:cs="Times New Roman"/>
                <w:b/>
                <w:sz w:val="24"/>
                <w:szCs w:val="24"/>
              </w:rPr>
            </w:pPr>
          </w:p>
        </w:tc>
        <w:tc>
          <w:tcPr>
            <w:tcW w:w="707" w:type="dxa"/>
          </w:tcPr>
          <w:p w:rsidR="003466BF" w:rsidRDefault="003466BF" w:rsidP="005754FC">
            <w:pPr>
              <w:rPr>
                <w:rFonts w:ascii="Times New Roman" w:hAnsi="Times New Roman" w:cs="Times New Roman"/>
                <w:b/>
                <w:sz w:val="24"/>
                <w:szCs w:val="24"/>
              </w:rPr>
            </w:pPr>
          </w:p>
        </w:tc>
        <w:tc>
          <w:tcPr>
            <w:tcW w:w="1009" w:type="dxa"/>
          </w:tcPr>
          <w:p w:rsidR="003466BF" w:rsidRDefault="003466BF" w:rsidP="005754FC">
            <w:pPr>
              <w:rPr>
                <w:rFonts w:ascii="Times New Roman" w:hAnsi="Times New Roman" w:cs="Times New Roman"/>
                <w:b/>
                <w:sz w:val="24"/>
                <w:szCs w:val="24"/>
              </w:rPr>
            </w:pPr>
          </w:p>
        </w:tc>
        <w:tc>
          <w:tcPr>
            <w:tcW w:w="1025" w:type="dxa"/>
          </w:tcPr>
          <w:p w:rsidR="003466BF" w:rsidRDefault="003466BF" w:rsidP="005754FC">
            <w:pPr>
              <w:rPr>
                <w:rFonts w:ascii="Times New Roman" w:hAnsi="Times New Roman" w:cs="Times New Roman"/>
                <w:b/>
                <w:sz w:val="24"/>
                <w:szCs w:val="24"/>
              </w:rPr>
            </w:pPr>
          </w:p>
        </w:tc>
        <w:tc>
          <w:tcPr>
            <w:tcW w:w="1142" w:type="dxa"/>
          </w:tcPr>
          <w:p w:rsidR="003466BF" w:rsidRDefault="003466BF" w:rsidP="005754FC">
            <w:pPr>
              <w:rPr>
                <w:rFonts w:ascii="Times New Roman" w:hAnsi="Times New Roman" w:cs="Times New Roman"/>
                <w:b/>
                <w:sz w:val="24"/>
                <w:szCs w:val="24"/>
              </w:rPr>
            </w:pPr>
          </w:p>
        </w:tc>
        <w:tc>
          <w:tcPr>
            <w:tcW w:w="1254" w:type="dxa"/>
          </w:tcPr>
          <w:p w:rsidR="003466BF" w:rsidRDefault="003466BF" w:rsidP="005754FC">
            <w:pPr>
              <w:rPr>
                <w:rFonts w:ascii="Times New Roman" w:hAnsi="Times New Roman" w:cs="Times New Roman"/>
                <w:b/>
                <w:sz w:val="24"/>
                <w:szCs w:val="24"/>
              </w:rPr>
            </w:pPr>
          </w:p>
        </w:tc>
        <w:tc>
          <w:tcPr>
            <w:tcW w:w="984" w:type="dxa"/>
          </w:tcPr>
          <w:p w:rsidR="003466BF" w:rsidRDefault="003466BF" w:rsidP="005754FC">
            <w:pPr>
              <w:rPr>
                <w:rFonts w:ascii="Times New Roman" w:hAnsi="Times New Roman" w:cs="Times New Roman"/>
                <w:b/>
                <w:sz w:val="24"/>
                <w:szCs w:val="24"/>
              </w:rPr>
            </w:pPr>
          </w:p>
        </w:tc>
        <w:tc>
          <w:tcPr>
            <w:tcW w:w="1337" w:type="dxa"/>
          </w:tcPr>
          <w:p w:rsidR="003466BF" w:rsidRDefault="003466BF" w:rsidP="005754FC">
            <w:pPr>
              <w:rPr>
                <w:rFonts w:ascii="Times New Roman" w:hAnsi="Times New Roman" w:cs="Times New Roman"/>
                <w:b/>
                <w:sz w:val="24"/>
                <w:szCs w:val="24"/>
              </w:rPr>
            </w:pPr>
          </w:p>
        </w:tc>
      </w:tr>
      <w:tr w:rsidR="003466BF" w:rsidTr="005754FC">
        <w:trPr>
          <w:trHeight w:val="232"/>
        </w:trPr>
        <w:tc>
          <w:tcPr>
            <w:tcW w:w="432" w:type="dxa"/>
          </w:tcPr>
          <w:p w:rsidR="003466BF" w:rsidRDefault="003466BF" w:rsidP="005754FC">
            <w:pPr>
              <w:rPr>
                <w:rFonts w:ascii="Times New Roman" w:hAnsi="Times New Roman" w:cs="Times New Roman"/>
                <w:b/>
                <w:sz w:val="24"/>
                <w:szCs w:val="24"/>
              </w:rPr>
            </w:pPr>
          </w:p>
        </w:tc>
        <w:tc>
          <w:tcPr>
            <w:tcW w:w="1699" w:type="dxa"/>
          </w:tcPr>
          <w:p w:rsidR="003466BF" w:rsidRDefault="003466BF" w:rsidP="005754FC">
            <w:pPr>
              <w:rPr>
                <w:rFonts w:ascii="Times New Roman" w:hAnsi="Times New Roman" w:cs="Times New Roman"/>
                <w:b/>
                <w:sz w:val="24"/>
                <w:szCs w:val="24"/>
              </w:rPr>
            </w:pPr>
          </w:p>
        </w:tc>
        <w:tc>
          <w:tcPr>
            <w:tcW w:w="707" w:type="dxa"/>
          </w:tcPr>
          <w:p w:rsidR="003466BF" w:rsidRDefault="003466BF" w:rsidP="005754FC">
            <w:pPr>
              <w:rPr>
                <w:rFonts w:ascii="Times New Roman" w:hAnsi="Times New Roman" w:cs="Times New Roman"/>
                <w:b/>
                <w:sz w:val="24"/>
                <w:szCs w:val="24"/>
              </w:rPr>
            </w:pPr>
          </w:p>
        </w:tc>
        <w:tc>
          <w:tcPr>
            <w:tcW w:w="1009" w:type="dxa"/>
          </w:tcPr>
          <w:p w:rsidR="003466BF" w:rsidRDefault="003466BF" w:rsidP="005754FC">
            <w:pPr>
              <w:rPr>
                <w:rFonts w:ascii="Times New Roman" w:hAnsi="Times New Roman" w:cs="Times New Roman"/>
                <w:b/>
                <w:sz w:val="24"/>
                <w:szCs w:val="24"/>
              </w:rPr>
            </w:pPr>
          </w:p>
        </w:tc>
        <w:tc>
          <w:tcPr>
            <w:tcW w:w="1025" w:type="dxa"/>
          </w:tcPr>
          <w:p w:rsidR="003466BF" w:rsidRDefault="003466BF" w:rsidP="005754FC">
            <w:pPr>
              <w:rPr>
                <w:rFonts w:ascii="Times New Roman" w:hAnsi="Times New Roman" w:cs="Times New Roman"/>
                <w:b/>
                <w:sz w:val="24"/>
                <w:szCs w:val="24"/>
              </w:rPr>
            </w:pPr>
          </w:p>
        </w:tc>
        <w:tc>
          <w:tcPr>
            <w:tcW w:w="1142" w:type="dxa"/>
          </w:tcPr>
          <w:p w:rsidR="003466BF" w:rsidRDefault="003466BF" w:rsidP="005754FC">
            <w:pPr>
              <w:rPr>
                <w:rFonts w:ascii="Times New Roman" w:hAnsi="Times New Roman" w:cs="Times New Roman"/>
                <w:b/>
                <w:sz w:val="24"/>
                <w:szCs w:val="24"/>
              </w:rPr>
            </w:pPr>
          </w:p>
        </w:tc>
        <w:tc>
          <w:tcPr>
            <w:tcW w:w="1254" w:type="dxa"/>
          </w:tcPr>
          <w:p w:rsidR="003466BF" w:rsidRDefault="003466BF" w:rsidP="005754FC">
            <w:pPr>
              <w:rPr>
                <w:rFonts w:ascii="Times New Roman" w:hAnsi="Times New Roman" w:cs="Times New Roman"/>
                <w:b/>
                <w:sz w:val="24"/>
                <w:szCs w:val="24"/>
              </w:rPr>
            </w:pPr>
          </w:p>
        </w:tc>
        <w:tc>
          <w:tcPr>
            <w:tcW w:w="984" w:type="dxa"/>
          </w:tcPr>
          <w:p w:rsidR="003466BF" w:rsidRDefault="003466BF" w:rsidP="005754FC">
            <w:pPr>
              <w:rPr>
                <w:rFonts w:ascii="Times New Roman" w:hAnsi="Times New Roman" w:cs="Times New Roman"/>
                <w:b/>
                <w:sz w:val="24"/>
                <w:szCs w:val="24"/>
              </w:rPr>
            </w:pPr>
          </w:p>
        </w:tc>
        <w:tc>
          <w:tcPr>
            <w:tcW w:w="1337" w:type="dxa"/>
          </w:tcPr>
          <w:p w:rsidR="003466BF" w:rsidRDefault="003466BF" w:rsidP="005754FC">
            <w:pPr>
              <w:rPr>
                <w:rFonts w:ascii="Times New Roman" w:hAnsi="Times New Roman" w:cs="Times New Roman"/>
                <w:b/>
                <w:sz w:val="24"/>
                <w:szCs w:val="24"/>
              </w:rPr>
            </w:pPr>
          </w:p>
        </w:tc>
      </w:tr>
    </w:tbl>
    <w:p w:rsidR="003466BF" w:rsidRDefault="003466BF" w:rsidP="003466BF">
      <w:pPr>
        <w:rPr>
          <w:rFonts w:ascii="Times New Roman" w:hAnsi="Times New Roman" w:cs="Times New Roman"/>
          <w:b/>
          <w:sz w:val="24"/>
          <w:szCs w:val="24"/>
        </w:rPr>
      </w:pPr>
      <w:r>
        <w:rPr>
          <w:rFonts w:ascii="Times New Roman" w:hAnsi="Times New Roman" w:cs="Times New Roman"/>
          <w:b/>
          <w:sz w:val="24"/>
          <w:szCs w:val="24"/>
        </w:rPr>
        <w:t xml:space="preserve"> Приложение 3.</w:t>
      </w:r>
      <w:r w:rsidRPr="00005B0E">
        <w:rPr>
          <w:rFonts w:ascii="Times New Roman" w:hAnsi="Times New Roman" w:cs="Times New Roman"/>
          <w:b/>
          <w:sz w:val="24"/>
          <w:szCs w:val="24"/>
        </w:rPr>
        <w:t xml:space="preserve"> </w:t>
      </w:r>
      <w:r>
        <w:rPr>
          <w:rFonts w:ascii="Times New Roman" w:hAnsi="Times New Roman" w:cs="Times New Roman"/>
          <w:b/>
          <w:sz w:val="24"/>
          <w:szCs w:val="24"/>
        </w:rPr>
        <w:t>Описание  характеристики  размножения  основных  пород  леса.</w:t>
      </w:r>
    </w:p>
    <w:tbl>
      <w:tblPr>
        <w:tblStyle w:val="a4"/>
        <w:tblW w:w="0" w:type="auto"/>
        <w:tblLook w:val="04A0"/>
      </w:tblPr>
      <w:tblGrid>
        <w:gridCol w:w="523"/>
        <w:gridCol w:w="1803"/>
        <w:gridCol w:w="1219"/>
        <w:gridCol w:w="1237"/>
        <w:gridCol w:w="1224"/>
        <w:gridCol w:w="1926"/>
        <w:gridCol w:w="1639"/>
      </w:tblGrid>
      <w:tr w:rsidR="003466BF" w:rsidTr="005754FC">
        <w:tc>
          <w:tcPr>
            <w:tcW w:w="523" w:type="dxa"/>
          </w:tcPr>
          <w:p w:rsidR="003466BF" w:rsidRDefault="003466BF" w:rsidP="005754FC">
            <w:pPr>
              <w:rPr>
                <w:rFonts w:ascii="Times New Roman" w:hAnsi="Times New Roman" w:cs="Times New Roman"/>
                <w:b/>
                <w:sz w:val="24"/>
                <w:szCs w:val="24"/>
              </w:rPr>
            </w:pPr>
            <w:r>
              <w:rPr>
                <w:rFonts w:ascii="Times New Roman" w:hAnsi="Times New Roman" w:cs="Times New Roman"/>
                <w:b/>
                <w:sz w:val="24"/>
                <w:szCs w:val="24"/>
              </w:rPr>
              <w:t>№</w:t>
            </w:r>
          </w:p>
        </w:tc>
        <w:tc>
          <w:tcPr>
            <w:tcW w:w="1803" w:type="dxa"/>
          </w:tcPr>
          <w:p w:rsidR="003466BF" w:rsidRDefault="003466BF" w:rsidP="005754FC">
            <w:pPr>
              <w:rPr>
                <w:rFonts w:ascii="Times New Roman" w:hAnsi="Times New Roman" w:cs="Times New Roman"/>
                <w:b/>
                <w:sz w:val="24"/>
                <w:szCs w:val="24"/>
              </w:rPr>
            </w:pPr>
            <w:r>
              <w:rPr>
                <w:rFonts w:ascii="Times New Roman" w:hAnsi="Times New Roman" w:cs="Times New Roman"/>
                <w:b/>
                <w:sz w:val="24"/>
                <w:szCs w:val="24"/>
              </w:rPr>
              <w:t>Порода</w:t>
            </w:r>
          </w:p>
        </w:tc>
        <w:tc>
          <w:tcPr>
            <w:tcW w:w="1219" w:type="dxa"/>
          </w:tcPr>
          <w:p w:rsidR="003466BF" w:rsidRDefault="003466BF" w:rsidP="005754FC">
            <w:pPr>
              <w:rPr>
                <w:rFonts w:ascii="Times New Roman" w:hAnsi="Times New Roman" w:cs="Times New Roman"/>
                <w:b/>
                <w:sz w:val="24"/>
                <w:szCs w:val="24"/>
              </w:rPr>
            </w:pPr>
            <w:r>
              <w:rPr>
                <w:rFonts w:ascii="Times New Roman" w:hAnsi="Times New Roman" w:cs="Times New Roman"/>
                <w:b/>
                <w:sz w:val="24"/>
                <w:szCs w:val="24"/>
              </w:rPr>
              <w:t>Высота</w:t>
            </w:r>
          </w:p>
        </w:tc>
        <w:tc>
          <w:tcPr>
            <w:tcW w:w="1237" w:type="dxa"/>
          </w:tcPr>
          <w:p w:rsidR="003466BF" w:rsidRDefault="003466BF" w:rsidP="005754FC">
            <w:pPr>
              <w:rPr>
                <w:rFonts w:ascii="Times New Roman" w:hAnsi="Times New Roman" w:cs="Times New Roman"/>
                <w:b/>
                <w:sz w:val="24"/>
                <w:szCs w:val="24"/>
              </w:rPr>
            </w:pPr>
            <w:r>
              <w:rPr>
                <w:rFonts w:ascii="Times New Roman" w:hAnsi="Times New Roman" w:cs="Times New Roman"/>
                <w:b/>
                <w:sz w:val="24"/>
                <w:szCs w:val="24"/>
              </w:rPr>
              <w:t>Возраст</w:t>
            </w:r>
          </w:p>
        </w:tc>
        <w:tc>
          <w:tcPr>
            <w:tcW w:w="1224" w:type="dxa"/>
          </w:tcPr>
          <w:p w:rsidR="003466BF" w:rsidRDefault="003466BF" w:rsidP="005754FC">
            <w:pPr>
              <w:rPr>
                <w:rFonts w:ascii="Times New Roman" w:hAnsi="Times New Roman" w:cs="Times New Roman"/>
                <w:b/>
                <w:sz w:val="24"/>
                <w:szCs w:val="24"/>
              </w:rPr>
            </w:pPr>
            <w:r>
              <w:rPr>
                <w:rFonts w:ascii="Times New Roman" w:hAnsi="Times New Roman" w:cs="Times New Roman"/>
                <w:b/>
                <w:sz w:val="24"/>
                <w:szCs w:val="24"/>
              </w:rPr>
              <w:t>Обилие</w:t>
            </w:r>
          </w:p>
        </w:tc>
        <w:tc>
          <w:tcPr>
            <w:tcW w:w="1926" w:type="dxa"/>
          </w:tcPr>
          <w:p w:rsidR="003466BF" w:rsidRDefault="003466BF" w:rsidP="005754FC">
            <w:pPr>
              <w:rPr>
                <w:rFonts w:ascii="Times New Roman" w:hAnsi="Times New Roman" w:cs="Times New Roman"/>
                <w:b/>
                <w:sz w:val="24"/>
                <w:szCs w:val="24"/>
              </w:rPr>
            </w:pPr>
            <w:r>
              <w:rPr>
                <w:rFonts w:ascii="Times New Roman" w:hAnsi="Times New Roman" w:cs="Times New Roman"/>
                <w:b/>
                <w:sz w:val="24"/>
                <w:szCs w:val="24"/>
              </w:rPr>
              <w:t>Происхождение</w:t>
            </w:r>
          </w:p>
        </w:tc>
        <w:tc>
          <w:tcPr>
            <w:tcW w:w="1639" w:type="dxa"/>
          </w:tcPr>
          <w:p w:rsidR="003466BF" w:rsidRDefault="003466BF" w:rsidP="005754FC">
            <w:pPr>
              <w:rPr>
                <w:rFonts w:ascii="Times New Roman" w:hAnsi="Times New Roman" w:cs="Times New Roman"/>
                <w:b/>
                <w:sz w:val="24"/>
                <w:szCs w:val="24"/>
              </w:rPr>
            </w:pPr>
            <w:r>
              <w:rPr>
                <w:rFonts w:ascii="Times New Roman" w:hAnsi="Times New Roman" w:cs="Times New Roman"/>
                <w:b/>
                <w:sz w:val="24"/>
                <w:szCs w:val="24"/>
              </w:rPr>
              <w:t>Характер  размещения</w:t>
            </w:r>
          </w:p>
        </w:tc>
      </w:tr>
      <w:tr w:rsidR="003466BF" w:rsidTr="005754FC">
        <w:tc>
          <w:tcPr>
            <w:tcW w:w="523" w:type="dxa"/>
          </w:tcPr>
          <w:p w:rsidR="003466BF" w:rsidRDefault="003466BF" w:rsidP="005754FC">
            <w:pPr>
              <w:rPr>
                <w:rFonts w:ascii="Times New Roman" w:hAnsi="Times New Roman" w:cs="Times New Roman"/>
                <w:b/>
                <w:sz w:val="24"/>
                <w:szCs w:val="24"/>
              </w:rPr>
            </w:pPr>
          </w:p>
        </w:tc>
        <w:tc>
          <w:tcPr>
            <w:tcW w:w="1803" w:type="dxa"/>
          </w:tcPr>
          <w:p w:rsidR="003466BF" w:rsidRDefault="003466BF" w:rsidP="005754FC">
            <w:pPr>
              <w:rPr>
                <w:rFonts w:ascii="Times New Roman" w:hAnsi="Times New Roman" w:cs="Times New Roman"/>
                <w:b/>
                <w:sz w:val="24"/>
                <w:szCs w:val="24"/>
              </w:rPr>
            </w:pPr>
          </w:p>
        </w:tc>
        <w:tc>
          <w:tcPr>
            <w:tcW w:w="1219" w:type="dxa"/>
          </w:tcPr>
          <w:p w:rsidR="003466BF" w:rsidRDefault="003466BF" w:rsidP="005754FC">
            <w:pPr>
              <w:rPr>
                <w:rFonts w:ascii="Times New Roman" w:hAnsi="Times New Roman" w:cs="Times New Roman"/>
                <w:b/>
                <w:sz w:val="24"/>
                <w:szCs w:val="24"/>
              </w:rPr>
            </w:pPr>
          </w:p>
        </w:tc>
        <w:tc>
          <w:tcPr>
            <w:tcW w:w="1237" w:type="dxa"/>
          </w:tcPr>
          <w:p w:rsidR="003466BF" w:rsidRDefault="003466BF" w:rsidP="005754FC">
            <w:pPr>
              <w:rPr>
                <w:rFonts w:ascii="Times New Roman" w:hAnsi="Times New Roman" w:cs="Times New Roman"/>
                <w:b/>
                <w:sz w:val="24"/>
                <w:szCs w:val="24"/>
              </w:rPr>
            </w:pPr>
          </w:p>
        </w:tc>
        <w:tc>
          <w:tcPr>
            <w:tcW w:w="1224" w:type="dxa"/>
          </w:tcPr>
          <w:p w:rsidR="003466BF" w:rsidRDefault="003466BF" w:rsidP="005754FC">
            <w:pPr>
              <w:rPr>
                <w:rFonts w:ascii="Times New Roman" w:hAnsi="Times New Roman" w:cs="Times New Roman"/>
                <w:b/>
                <w:sz w:val="24"/>
                <w:szCs w:val="24"/>
              </w:rPr>
            </w:pPr>
          </w:p>
        </w:tc>
        <w:tc>
          <w:tcPr>
            <w:tcW w:w="1926" w:type="dxa"/>
          </w:tcPr>
          <w:p w:rsidR="003466BF" w:rsidRDefault="003466BF" w:rsidP="005754FC">
            <w:pPr>
              <w:rPr>
                <w:rFonts w:ascii="Times New Roman" w:hAnsi="Times New Roman" w:cs="Times New Roman"/>
                <w:b/>
                <w:sz w:val="24"/>
                <w:szCs w:val="24"/>
              </w:rPr>
            </w:pPr>
          </w:p>
        </w:tc>
        <w:tc>
          <w:tcPr>
            <w:tcW w:w="1639" w:type="dxa"/>
          </w:tcPr>
          <w:p w:rsidR="003466BF" w:rsidRDefault="003466BF" w:rsidP="005754FC">
            <w:pPr>
              <w:rPr>
                <w:rFonts w:ascii="Times New Roman" w:hAnsi="Times New Roman" w:cs="Times New Roman"/>
                <w:b/>
                <w:sz w:val="24"/>
                <w:szCs w:val="24"/>
              </w:rPr>
            </w:pPr>
          </w:p>
        </w:tc>
      </w:tr>
      <w:tr w:rsidR="003466BF" w:rsidTr="005754FC">
        <w:tc>
          <w:tcPr>
            <w:tcW w:w="523" w:type="dxa"/>
          </w:tcPr>
          <w:p w:rsidR="003466BF" w:rsidRDefault="003466BF" w:rsidP="005754FC">
            <w:pPr>
              <w:rPr>
                <w:rFonts w:ascii="Times New Roman" w:hAnsi="Times New Roman" w:cs="Times New Roman"/>
                <w:b/>
                <w:sz w:val="24"/>
                <w:szCs w:val="24"/>
              </w:rPr>
            </w:pPr>
          </w:p>
        </w:tc>
        <w:tc>
          <w:tcPr>
            <w:tcW w:w="1803" w:type="dxa"/>
          </w:tcPr>
          <w:p w:rsidR="003466BF" w:rsidRDefault="003466BF" w:rsidP="005754FC">
            <w:pPr>
              <w:rPr>
                <w:rFonts w:ascii="Times New Roman" w:hAnsi="Times New Roman" w:cs="Times New Roman"/>
                <w:b/>
                <w:sz w:val="24"/>
                <w:szCs w:val="24"/>
              </w:rPr>
            </w:pPr>
          </w:p>
        </w:tc>
        <w:tc>
          <w:tcPr>
            <w:tcW w:w="1219" w:type="dxa"/>
          </w:tcPr>
          <w:p w:rsidR="003466BF" w:rsidRDefault="003466BF" w:rsidP="005754FC">
            <w:pPr>
              <w:rPr>
                <w:rFonts w:ascii="Times New Roman" w:hAnsi="Times New Roman" w:cs="Times New Roman"/>
                <w:b/>
                <w:sz w:val="24"/>
                <w:szCs w:val="24"/>
              </w:rPr>
            </w:pPr>
          </w:p>
        </w:tc>
        <w:tc>
          <w:tcPr>
            <w:tcW w:w="1237" w:type="dxa"/>
          </w:tcPr>
          <w:p w:rsidR="003466BF" w:rsidRDefault="003466BF" w:rsidP="005754FC">
            <w:pPr>
              <w:rPr>
                <w:rFonts w:ascii="Times New Roman" w:hAnsi="Times New Roman" w:cs="Times New Roman"/>
                <w:b/>
                <w:sz w:val="24"/>
                <w:szCs w:val="24"/>
              </w:rPr>
            </w:pPr>
          </w:p>
        </w:tc>
        <w:tc>
          <w:tcPr>
            <w:tcW w:w="1224" w:type="dxa"/>
          </w:tcPr>
          <w:p w:rsidR="003466BF" w:rsidRDefault="003466BF" w:rsidP="005754FC">
            <w:pPr>
              <w:rPr>
                <w:rFonts w:ascii="Times New Roman" w:hAnsi="Times New Roman" w:cs="Times New Roman"/>
                <w:b/>
                <w:sz w:val="24"/>
                <w:szCs w:val="24"/>
              </w:rPr>
            </w:pPr>
          </w:p>
        </w:tc>
        <w:tc>
          <w:tcPr>
            <w:tcW w:w="1926" w:type="dxa"/>
          </w:tcPr>
          <w:p w:rsidR="003466BF" w:rsidRDefault="003466BF" w:rsidP="005754FC">
            <w:pPr>
              <w:rPr>
                <w:rFonts w:ascii="Times New Roman" w:hAnsi="Times New Roman" w:cs="Times New Roman"/>
                <w:b/>
                <w:sz w:val="24"/>
                <w:szCs w:val="24"/>
              </w:rPr>
            </w:pPr>
          </w:p>
        </w:tc>
        <w:tc>
          <w:tcPr>
            <w:tcW w:w="1639" w:type="dxa"/>
          </w:tcPr>
          <w:p w:rsidR="003466BF" w:rsidRDefault="003466BF" w:rsidP="005754FC">
            <w:pPr>
              <w:rPr>
                <w:rFonts w:ascii="Times New Roman" w:hAnsi="Times New Roman" w:cs="Times New Roman"/>
                <w:b/>
                <w:sz w:val="24"/>
                <w:szCs w:val="24"/>
              </w:rPr>
            </w:pPr>
          </w:p>
        </w:tc>
      </w:tr>
      <w:tr w:rsidR="003466BF" w:rsidTr="005754FC">
        <w:tc>
          <w:tcPr>
            <w:tcW w:w="523" w:type="dxa"/>
          </w:tcPr>
          <w:p w:rsidR="003466BF" w:rsidRDefault="003466BF" w:rsidP="005754FC">
            <w:pPr>
              <w:rPr>
                <w:rFonts w:ascii="Times New Roman" w:hAnsi="Times New Roman" w:cs="Times New Roman"/>
                <w:b/>
                <w:sz w:val="24"/>
                <w:szCs w:val="24"/>
              </w:rPr>
            </w:pPr>
          </w:p>
        </w:tc>
        <w:tc>
          <w:tcPr>
            <w:tcW w:w="1803" w:type="dxa"/>
          </w:tcPr>
          <w:p w:rsidR="003466BF" w:rsidRDefault="003466BF" w:rsidP="005754FC">
            <w:pPr>
              <w:rPr>
                <w:rFonts w:ascii="Times New Roman" w:hAnsi="Times New Roman" w:cs="Times New Roman"/>
                <w:b/>
                <w:sz w:val="24"/>
                <w:szCs w:val="24"/>
              </w:rPr>
            </w:pPr>
          </w:p>
        </w:tc>
        <w:tc>
          <w:tcPr>
            <w:tcW w:w="1219" w:type="dxa"/>
          </w:tcPr>
          <w:p w:rsidR="003466BF" w:rsidRDefault="003466BF" w:rsidP="005754FC">
            <w:pPr>
              <w:rPr>
                <w:rFonts w:ascii="Times New Roman" w:hAnsi="Times New Roman" w:cs="Times New Roman"/>
                <w:b/>
                <w:sz w:val="24"/>
                <w:szCs w:val="24"/>
              </w:rPr>
            </w:pPr>
          </w:p>
        </w:tc>
        <w:tc>
          <w:tcPr>
            <w:tcW w:w="1237" w:type="dxa"/>
          </w:tcPr>
          <w:p w:rsidR="003466BF" w:rsidRDefault="003466BF" w:rsidP="005754FC">
            <w:pPr>
              <w:rPr>
                <w:rFonts w:ascii="Times New Roman" w:hAnsi="Times New Roman" w:cs="Times New Roman"/>
                <w:b/>
                <w:sz w:val="24"/>
                <w:szCs w:val="24"/>
              </w:rPr>
            </w:pPr>
          </w:p>
        </w:tc>
        <w:tc>
          <w:tcPr>
            <w:tcW w:w="1224" w:type="dxa"/>
          </w:tcPr>
          <w:p w:rsidR="003466BF" w:rsidRDefault="003466BF" w:rsidP="005754FC">
            <w:pPr>
              <w:rPr>
                <w:rFonts w:ascii="Times New Roman" w:hAnsi="Times New Roman" w:cs="Times New Roman"/>
                <w:b/>
                <w:sz w:val="24"/>
                <w:szCs w:val="24"/>
              </w:rPr>
            </w:pPr>
          </w:p>
        </w:tc>
        <w:tc>
          <w:tcPr>
            <w:tcW w:w="1926" w:type="dxa"/>
          </w:tcPr>
          <w:p w:rsidR="003466BF" w:rsidRDefault="003466BF" w:rsidP="005754FC">
            <w:pPr>
              <w:rPr>
                <w:rFonts w:ascii="Times New Roman" w:hAnsi="Times New Roman" w:cs="Times New Roman"/>
                <w:b/>
                <w:sz w:val="24"/>
                <w:szCs w:val="24"/>
              </w:rPr>
            </w:pPr>
          </w:p>
        </w:tc>
        <w:tc>
          <w:tcPr>
            <w:tcW w:w="1639" w:type="dxa"/>
          </w:tcPr>
          <w:p w:rsidR="003466BF" w:rsidRDefault="003466BF" w:rsidP="005754FC">
            <w:pPr>
              <w:rPr>
                <w:rFonts w:ascii="Times New Roman" w:hAnsi="Times New Roman" w:cs="Times New Roman"/>
                <w:b/>
                <w:sz w:val="24"/>
                <w:szCs w:val="24"/>
              </w:rPr>
            </w:pPr>
          </w:p>
        </w:tc>
      </w:tr>
    </w:tbl>
    <w:p w:rsidR="003466BF" w:rsidRDefault="003466BF" w:rsidP="003466BF">
      <w:pPr>
        <w:rPr>
          <w:rFonts w:ascii="Times New Roman" w:hAnsi="Times New Roman" w:cs="Times New Roman"/>
          <w:b/>
          <w:sz w:val="24"/>
          <w:szCs w:val="24"/>
        </w:rPr>
      </w:pPr>
    </w:p>
    <w:p w:rsidR="003466BF" w:rsidRPr="0052365D" w:rsidRDefault="003466BF" w:rsidP="003466BF">
      <w:pPr>
        <w:rPr>
          <w:rFonts w:ascii="Times New Roman" w:hAnsi="Times New Roman" w:cs="Times New Roman"/>
          <w:b/>
          <w:sz w:val="24"/>
          <w:szCs w:val="24"/>
        </w:rPr>
      </w:pPr>
      <w:r>
        <w:rPr>
          <w:rFonts w:ascii="Times New Roman" w:hAnsi="Times New Roman" w:cs="Times New Roman"/>
          <w:b/>
          <w:sz w:val="24"/>
          <w:szCs w:val="24"/>
        </w:rPr>
        <w:t xml:space="preserve">Приложение  3.   Описание  </w:t>
      </w:r>
      <w:r w:rsidRPr="0052365D">
        <w:rPr>
          <w:rFonts w:ascii="Times New Roman" w:hAnsi="Times New Roman" w:cs="Times New Roman"/>
          <w:b/>
          <w:sz w:val="24"/>
          <w:szCs w:val="24"/>
        </w:rPr>
        <w:t>состояни</w:t>
      </w:r>
      <w:r>
        <w:rPr>
          <w:rFonts w:ascii="Times New Roman" w:hAnsi="Times New Roman" w:cs="Times New Roman"/>
          <w:b/>
          <w:sz w:val="24"/>
          <w:szCs w:val="24"/>
        </w:rPr>
        <w:t>я</w:t>
      </w:r>
      <w:r w:rsidRPr="0052365D">
        <w:rPr>
          <w:rFonts w:ascii="Times New Roman" w:hAnsi="Times New Roman" w:cs="Times New Roman"/>
          <w:b/>
          <w:sz w:val="24"/>
          <w:szCs w:val="24"/>
        </w:rPr>
        <w:t xml:space="preserve">   подлеска   (куста</w:t>
      </w:r>
      <w:r>
        <w:rPr>
          <w:rFonts w:ascii="Times New Roman" w:hAnsi="Times New Roman" w:cs="Times New Roman"/>
          <w:b/>
          <w:sz w:val="24"/>
          <w:szCs w:val="24"/>
        </w:rPr>
        <w:t>рниковый  ярус) и  характеристика  степени  сомкнутости  крон  и</w:t>
      </w:r>
      <w:r w:rsidRPr="0052365D">
        <w:rPr>
          <w:rFonts w:ascii="Times New Roman" w:hAnsi="Times New Roman" w:cs="Times New Roman"/>
          <w:b/>
          <w:sz w:val="24"/>
          <w:szCs w:val="24"/>
        </w:rPr>
        <w:t xml:space="preserve"> </w:t>
      </w:r>
      <w:r>
        <w:rPr>
          <w:rFonts w:ascii="Times New Roman" w:hAnsi="Times New Roman" w:cs="Times New Roman"/>
          <w:b/>
          <w:sz w:val="24"/>
          <w:szCs w:val="24"/>
        </w:rPr>
        <w:t xml:space="preserve"> характера  распределения  подлеска в биогеоценозе.</w:t>
      </w:r>
    </w:p>
    <w:tbl>
      <w:tblPr>
        <w:tblStyle w:val="a4"/>
        <w:tblW w:w="0" w:type="auto"/>
        <w:tblLook w:val="04A0"/>
      </w:tblPr>
      <w:tblGrid>
        <w:gridCol w:w="774"/>
        <w:gridCol w:w="2864"/>
        <w:gridCol w:w="1808"/>
        <w:gridCol w:w="2285"/>
        <w:gridCol w:w="1840"/>
      </w:tblGrid>
      <w:tr w:rsidR="003466BF" w:rsidTr="005754FC">
        <w:tc>
          <w:tcPr>
            <w:tcW w:w="774" w:type="dxa"/>
          </w:tcPr>
          <w:p w:rsidR="003466BF" w:rsidRDefault="003466BF" w:rsidP="005754FC">
            <w:pPr>
              <w:rPr>
                <w:rFonts w:ascii="Times New Roman" w:hAnsi="Times New Roman" w:cs="Times New Roman"/>
                <w:b/>
                <w:sz w:val="24"/>
                <w:szCs w:val="24"/>
              </w:rPr>
            </w:pPr>
            <w:r>
              <w:rPr>
                <w:rFonts w:ascii="Times New Roman" w:hAnsi="Times New Roman" w:cs="Times New Roman"/>
                <w:b/>
                <w:sz w:val="24"/>
                <w:szCs w:val="24"/>
              </w:rPr>
              <w:t>№</w:t>
            </w:r>
          </w:p>
        </w:tc>
        <w:tc>
          <w:tcPr>
            <w:tcW w:w="2864" w:type="dxa"/>
          </w:tcPr>
          <w:p w:rsidR="003466BF" w:rsidRDefault="003466BF" w:rsidP="005754FC">
            <w:pPr>
              <w:rPr>
                <w:rFonts w:ascii="Times New Roman" w:hAnsi="Times New Roman" w:cs="Times New Roman"/>
                <w:b/>
                <w:sz w:val="24"/>
                <w:szCs w:val="24"/>
              </w:rPr>
            </w:pPr>
            <w:r>
              <w:rPr>
                <w:rFonts w:ascii="Times New Roman" w:hAnsi="Times New Roman" w:cs="Times New Roman"/>
                <w:b/>
                <w:sz w:val="24"/>
                <w:szCs w:val="24"/>
              </w:rPr>
              <w:t>Порода</w:t>
            </w:r>
          </w:p>
        </w:tc>
        <w:tc>
          <w:tcPr>
            <w:tcW w:w="1808" w:type="dxa"/>
          </w:tcPr>
          <w:p w:rsidR="003466BF" w:rsidRDefault="003466BF" w:rsidP="005754FC">
            <w:pPr>
              <w:rPr>
                <w:rFonts w:ascii="Times New Roman" w:hAnsi="Times New Roman" w:cs="Times New Roman"/>
                <w:b/>
                <w:sz w:val="24"/>
                <w:szCs w:val="24"/>
              </w:rPr>
            </w:pPr>
            <w:r>
              <w:rPr>
                <w:rFonts w:ascii="Times New Roman" w:hAnsi="Times New Roman" w:cs="Times New Roman"/>
                <w:b/>
                <w:sz w:val="24"/>
                <w:szCs w:val="24"/>
              </w:rPr>
              <w:t>Высота</w:t>
            </w:r>
          </w:p>
        </w:tc>
        <w:tc>
          <w:tcPr>
            <w:tcW w:w="2285" w:type="dxa"/>
          </w:tcPr>
          <w:p w:rsidR="003466BF" w:rsidRDefault="003466BF" w:rsidP="005754FC">
            <w:pPr>
              <w:rPr>
                <w:rFonts w:ascii="Times New Roman" w:hAnsi="Times New Roman" w:cs="Times New Roman"/>
                <w:b/>
                <w:sz w:val="24"/>
                <w:szCs w:val="24"/>
              </w:rPr>
            </w:pPr>
            <w:r>
              <w:rPr>
                <w:rFonts w:ascii="Times New Roman" w:hAnsi="Times New Roman" w:cs="Times New Roman"/>
                <w:b/>
                <w:sz w:val="24"/>
                <w:szCs w:val="24"/>
              </w:rPr>
              <w:t>Обилие</w:t>
            </w:r>
          </w:p>
        </w:tc>
        <w:tc>
          <w:tcPr>
            <w:tcW w:w="1840" w:type="dxa"/>
          </w:tcPr>
          <w:p w:rsidR="003466BF" w:rsidRDefault="003466BF" w:rsidP="005754FC">
            <w:pPr>
              <w:rPr>
                <w:rFonts w:ascii="Times New Roman" w:hAnsi="Times New Roman" w:cs="Times New Roman"/>
                <w:b/>
                <w:sz w:val="24"/>
                <w:szCs w:val="24"/>
              </w:rPr>
            </w:pPr>
            <w:proofErr w:type="spellStart"/>
            <w:r>
              <w:rPr>
                <w:rFonts w:ascii="Times New Roman" w:hAnsi="Times New Roman" w:cs="Times New Roman"/>
                <w:b/>
                <w:sz w:val="24"/>
                <w:szCs w:val="24"/>
              </w:rPr>
              <w:t>Фенофаза</w:t>
            </w:r>
            <w:proofErr w:type="spellEnd"/>
          </w:p>
        </w:tc>
      </w:tr>
      <w:tr w:rsidR="003466BF" w:rsidTr="005754FC">
        <w:tc>
          <w:tcPr>
            <w:tcW w:w="774" w:type="dxa"/>
          </w:tcPr>
          <w:p w:rsidR="003466BF" w:rsidRDefault="003466BF" w:rsidP="005754FC">
            <w:pPr>
              <w:rPr>
                <w:rFonts w:ascii="Times New Roman" w:hAnsi="Times New Roman" w:cs="Times New Roman"/>
                <w:b/>
                <w:sz w:val="24"/>
                <w:szCs w:val="24"/>
              </w:rPr>
            </w:pPr>
          </w:p>
        </w:tc>
        <w:tc>
          <w:tcPr>
            <w:tcW w:w="2864" w:type="dxa"/>
          </w:tcPr>
          <w:p w:rsidR="003466BF" w:rsidRDefault="003466BF" w:rsidP="005754FC">
            <w:pPr>
              <w:rPr>
                <w:rFonts w:ascii="Times New Roman" w:hAnsi="Times New Roman" w:cs="Times New Roman"/>
                <w:b/>
                <w:sz w:val="24"/>
                <w:szCs w:val="24"/>
              </w:rPr>
            </w:pPr>
          </w:p>
        </w:tc>
        <w:tc>
          <w:tcPr>
            <w:tcW w:w="1808" w:type="dxa"/>
          </w:tcPr>
          <w:p w:rsidR="003466BF" w:rsidRDefault="003466BF" w:rsidP="005754FC">
            <w:pPr>
              <w:rPr>
                <w:rFonts w:ascii="Times New Roman" w:hAnsi="Times New Roman" w:cs="Times New Roman"/>
                <w:b/>
                <w:sz w:val="24"/>
                <w:szCs w:val="24"/>
              </w:rPr>
            </w:pPr>
          </w:p>
        </w:tc>
        <w:tc>
          <w:tcPr>
            <w:tcW w:w="2285" w:type="dxa"/>
          </w:tcPr>
          <w:p w:rsidR="003466BF" w:rsidRDefault="003466BF" w:rsidP="005754FC">
            <w:pPr>
              <w:rPr>
                <w:rFonts w:ascii="Times New Roman" w:hAnsi="Times New Roman" w:cs="Times New Roman"/>
                <w:b/>
                <w:sz w:val="24"/>
                <w:szCs w:val="24"/>
              </w:rPr>
            </w:pPr>
          </w:p>
        </w:tc>
        <w:tc>
          <w:tcPr>
            <w:tcW w:w="1840" w:type="dxa"/>
          </w:tcPr>
          <w:p w:rsidR="003466BF" w:rsidRDefault="003466BF" w:rsidP="005754FC">
            <w:pPr>
              <w:rPr>
                <w:rFonts w:ascii="Times New Roman" w:hAnsi="Times New Roman" w:cs="Times New Roman"/>
                <w:b/>
                <w:sz w:val="24"/>
                <w:szCs w:val="24"/>
              </w:rPr>
            </w:pPr>
          </w:p>
        </w:tc>
      </w:tr>
      <w:tr w:rsidR="003466BF" w:rsidTr="005754FC">
        <w:tc>
          <w:tcPr>
            <w:tcW w:w="774" w:type="dxa"/>
          </w:tcPr>
          <w:p w:rsidR="003466BF" w:rsidRDefault="003466BF" w:rsidP="005754FC">
            <w:pPr>
              <w:rPr>
                <w:rFonts w:ascii="Times New Roman" w:hAnsi="Times New Roman" w:cs="Times New Roman"/>
                <w:b/>
                <w:sz w:val="24"/>
                <w:szCs w:val="24"/>
              </w:rPr>
            </w:pPr>
          </w:p>
        </w:tc>
        <w:tc>
          <w:tcPr>
            <w:tcW w:w="2864" w:type="dxa"/>
          </w:tcPr>
          <w:p w:rsidR="003466BF" w:rsidRDefault="003466BF" w:rsidP="005754FC">
            <w:pPr>
              <w:rPr>
                <w:rFonts w:ascii="Times New Roman" w:hAnsi="Times New Roman" w:cs="Times New Roman"/>
                <w:b/>
                <w:sz w:val="24"/>
                <w:szCs w:val="24"/>
              </w:rPr>
            </w:pPr>
          </w:p>
        </w:tc>
        <w:tc>
          <w:tcPr>
            <w:tcW w:w="1808" w:type="dxa"/>
          </w:tcPr>
          <w:p w:rsidR="003466BF" w:rsidRDefault="003466BF" w:rsidP="005754FC">
            <w:pPr>
              <w:rPr>
                <w:rFonts w:ascii="Times New Roman" w:hAnsi="Times New Roman" w:cs="Times New Roman"/>
                <w:b/>
                <w:sz w:val="24"/>
                <w:szCs w:val="24"/>
              </w:rPr>
            </w:pPr>
          </w:p>
        </w:tc>
        <w:tc>
          <w:tcPr>
            <w:tcW w:w="2285" w:type="dxa"/>
          </w:tcPr>
          <w:p w:rsidR="003466BF" w:rsidRDefault="003466BF" w:rsidP="005754FC">
            <w:pPr>
              <w:rPr>
                <w:rFonts w:ascii="Times New Roman" w:hAnsi="Times New Roman" w:cs="Times New Roman"/>
                <w:b/>
                <w:sz w:val="24"/>
                <w:szCs w:val="24"/>
              </w:rPr>
            </w:pPr>
          </w:p>
        </w:tc>
        <w:tc>
          <w:tcPr>
            <w:tcW w:w="1840" w:type="dxa"/>
          </w:tcPr>
          <w:p w:rsidR="003466BF" w:rsidRDefault="003466BF" w:rsidP="005754FC">
            <w:pPr>
              <w:rPr>
                <w:rFonts w:ascii="Times New Roman" w:hAnsi="Times New Roman" w:cs="Times New Roman"/>
                <w:b/>
                <w:sz w:val="24"/>
                <w:szCs w:val="24"/>
              </w:rPr>
            </w:pPr>
          </w:p>
        </w:tc>
      </w:tr>
      <w:tr w:rsidR="003466BF" w:rsidTr="005754FC">
        <w:tc>
          <w:tcPr>
            <w:tcW w:w="774" w:type="dxa"/>
          </w:tcPr>
          <w:p w:rsidR="003466BF" w:rsidRDefault="003466BF" w:rsidP="005754FC">
            <w:pPr>
              <w:rPr>
                <w:rFonts w:ascii="Times New Roman" w:hAnsi="Times New Roman" w:cs="Times New Roman"/>
                <w:b/>
                <w:sz w:val="24"/>
                <w:szCs w:val="24"/>
              </w:rPr>
            </w:pPr>
          </w:p>
        </w:tc>
        <w:tc>
          <w:tcPr>
            <w:tcW w:w="2864" w:type="dxa"/>
          </w:tcPr>
          <w:p w:rsidR="003466BF" w:rsidRDefault="003466BF" w:rsidP="005754FC">
            <w:pPr>
              <w:rPr>
                <w:rFonts w:ascii="Times New Roman" w:hAnsi="Times New Roman" w:cs="Times New Roman"/>
                <w:b/>
                <w:sz w:val="24"/>
                <w:szCs w:val="24"/>
              </w:rPr>
            </w:pPr>
          </w:p>
        </w:tc>
        <w:tc>
          <w:tcPr>
            <w:tcW w:w="1808" w:type="dxa"/>
          </w:tcPr>
          <w:p w:rsidR="003466BF" w:rsidRDefault="003466BF" w:rsidP="005754FC">
            <w:pPr>
              <w:rPr>
                <w:rFonts w:ascii="Times New Roman" w:hAnsi="Times New Roman" w:cs="Times New Roman"/>
                <w:b/>
                <w:sz w:val="24"/>
                <w:szCs w:val="24"/>
              </w:rPr>
            </w:pPr>
          </w:p>
        </w:tc>
        <w:tc>
          <w:tcPr>
            <w:tcW w:w="2285" w:type="dxa"/>
          </w:tcPr>
          <w:p w:rsidR="003466BF" w:rsidRDefault="003466BF" w:rsidP="005754FC">
            <w:pPr>
              <w:rPr>
                <w:rFonts w:ascii="Times New Roman" w:hAnsi="Times New Roman" w:cs="Times New Roman"/>
                <w:b/>
                <w:sz w:val="24"/>
                <w:szCs w:val="24"/>
              </w:rPr>
            </w:pPr>
          </w:p>
        </w:tc>
        <w:tc>
          <w:tcPr>
            <w:tcW w:w="1840" w:type="dxa"/>
          </w:tcPr>
          <w:p w:rsidR="003466BF" w:rsidRDefault="003466BF" w:rsidP="005754FC">
            <w:pPr>
              <w:rPr>
                <w:rFonts w:ascii="Times New Roman" w:hAnsi="Times New Roman" w:cs="Times New Roman"/>
                <w:b/>
                <w:sz w:val="24"/>
                <w:szCs w:val="24"/>
              </w:rPr>
            </w:pPr>
          </w:p>
        </w:tc>
      </w:tr>
    </w:tbl>
    <w:p w:rsidR="003466BF" w:rsidRDefault="003466BF" w:rsidP="003466BF">
      <w:pPr>
        <w:rPr>
          <w:rFonts w:ascii="Times New Roman" w:hAnsi="Times New Roman" w:cs="Times New Roman"/>
          <w:b/>
          <w:sz w:val="24"/>
          <w:szCs w:val="24"/>
        </w:rPr>
      </w:pPr>
      <w:r>
        <w:rPr>
          <w:rFonts w:ascii="Times New Roman" w:hAnsi="Times New Roman" w:cs="Times New Roman"/>
          <w:b/>
          <w:sz w:val="24"/>
          <w:szCs w:val="24"/>
        </w:rPr>
        <w:t xml:space="preserve">Приложение 3.   Изучение   травянистого  покрова  леса, степени  его  проективного   покрытия   и     </w:t>
      </w:r>
      <w:proofErr w:type="spellStart"/>
      <w:r w:rsidRPr="0052365D">
        <w:rPr>
          <w:rFonts w:ascii="Times New Roman" w:hAnsi="Times New Roman" w:cs="Times New Roman"/>
          <w:b/>
          <w:sz w:val="24"/>
          <w:szCs w:val="24"/>
        </w:rPr>
        <w:t>з</w:t>
      </w:r>
      <w:r>
        <w:rPr>
          <w:rFonts w:ascii="Times New Roman" w:hAnsi="Times New Roman" w:cs="Times New Roman"/>
          <w:b/>
          <w:sz w:val="24"/>
          <w:szCs w:val="24"/>
        </w:rPr>
        <w:t>адернованности</w:t>
      </w:r>
      <w:proofErr w:type="spellEnd"/>
      <w:r>
        <w:rPr>
          <w:rFonts w:ascii="Times New Roman" w:hAnsi="Times New Roman" w:cs="Times New Roman"/>
          <w:b/>
          <w:sz w:val="24"/>
          <w:szCs w:val="24"/>
        </w:rPr>
        <w:t xml:space="preserve">  почвы леса.</w:t>
      </w:r>
    </w:p>
    <w:p w:rsidR="003466BF" w:rsidRDefault="003466BF" w:rsidP="003466BF">
      <w:pPr>
        <w:rPr>
          <w:rFonts w:ascii="Times New Roman" w:hAnsi="Times New Roman" w:cs="Times New Roman"/>
          <w:b/>
          <w:sz w:val="24"/>
          <w:szCs w:val="24"/>
        </w:rPr>
      </w:pPr>
      <w:r>
        <w:rPr>
          <w:rFonts w:ascii="Times New Roman" w:hAnsi="Times New Roman" w:cs="Times New Roman"/>
          <w:b/>
          <w:sz w:val="24"/>
          <w:szCs w:val="24"/>
        </w:rPr>
        <w:t>Список   видов  трав  леса  их  характеристика.</w:t>
      </w:r>
    </w:p>
    <w:tbl>
      <w:tblPr>
        <w:tblStyle w:val="a4"/>
        <w:tblW w:w="0" w:type="auto"/>
        <w:tblLook w:val="04A0"/>
      </w:tblPr>
      <w:tblGrid>
        <w:gridCol w:w="458"/>
        <w:gridCol w:w="1927"/>
        <w:gridCol w:w="878"/>
        <w:gridCol w:w="1109"/>
        <w:gridCol w:w="1940"/>
        <w:gridCol w:w="1590"/>
        <w:gridCol w:w="1669"/>
      </w:tblGrid>
      <w:tr w:rsidR="003466BF" w:rsidTr="005754FC">
        <w:tc>
          <w:tcPr>
            <w:tcW w:w="458" w:type="dxa"/>
          </w:tcPr>
          <w:p w:rsidR="003466BF" w:rsidRDefault="003466BF" w:rsidP="005754FC">
            <w:pPr>
              <w:spacing w:line="360" w:lineRule="auto"/>
              <w:rPr>
                <w:rFonts w:ascii="Times New Roman" w:hAnsi="Times New Roman" w:cs="Times New Roman"/>
                <w:b/>
                <w:sz w:val="24"/>
                <w:szCs w:val="24"/>
              </w:rPr>
            </w:pPr>
            <w:r>
              <w:rPr>
                <w:rFonts w:ascii="Times New Roman" w:hAnsi="Times New Roman" w:cs="Times New Roman"/>
                <w:b/>
                <w:sz w:val="24"/>
                <w:szCs w:val="24"/>
              </w:rPr>
              <w:lastRenderedPageBreak/>
              <w:t>№</w:t>
            </w:r>
          </w:p>
        </w:tc>
        <w:tc>
          <w:tcPr>
            <w:tcW w:w="1927" w:type="dxa"/>
          </w:tcPr>
          <w:p w:rsidR="003466BF" w:rsidRDefault="003466BF" w:rsidP="005754FC">
            <w:pPr>
              <w:spacing w:line="360" w:lineRule="auto"/>
              <w:rPr>
                <w:rFonts w:ascii="Times New Roman" w:hAnsi="Times New Roman" w:cs="Times New Roman"/>
                <w:b/>
                <w:sz w:val="24"/>
                <w:szCs w:val="24"/>
              </w:rPr>
            </w:pPr>
            <w:r>
              <w:rPr>
                <w:rFonts w:ascii="Times New Roman" w:hAnsi="Times New Roman" w:cs="Times New Roman"/>
                <w:b/>
                <w:sz w:val="24"/>
                <w:szCs w:val="24"/>
              </w:rPr>
              <w:t>Вид  растения</w:t>
            </w:r>
          </w:p>
        </w:tc>
        <w:tc>
          <w:tcPr>
            <w:tcW w:w="878" w:type="dxa"/>
          </w:tcPr>
          <w:p w:rsidR="003466BF" w:rsidRDefault="003466BF" w:rsidP="005754FC">
            <w:pPr>
              <w:spacing w:line="360" w:lineRule="auto"/>
              <w:rPr>
                <w:rFonts w:ascii="Times New Roman" w:hAnsi="Times New Roman" w:cs="Times New Roman"/>
                <w:b/>
                <w:sz w:val="24"/>
                <w:szCs w:val="24"/>
              </w:rPr>
            </w:pPr>
            <w:r>
              <w:rPr>
                <w:rFonts w:ascii="Times New Roman" w:hAnsi="Times New Roman" w:cs="Times New Roman"/>
                <w:b/>
                <w:sz w:val="24"/>
                <w:szCs w:val="24"/>
              </w:rPr>
              <w:t>Ярус</w:t>
            </w:r>
          </w:p>
        </w:tc>
        <w:tc>
          <w:tcPr>
            <w:tcW w:w="1109" w:type="dxa"/>
          </w:tcPr>
          <w:p w:rsidR="003466BF" w:rsidRDefault="003466BF" w:rsidP="005754FC">
            <w:pPr>
              <w:spacing w:line="360" w:lineRule="auto"/>
              <w:rPr>
                <w:rFonts w:ascii="Times New Roman" w:hAnsi="Times New Roman" w:cs="Times New Roman"/>
                <w:b/>
                <w:sz w:val="24"/>
                <w:szCs w:val="24"/>
              </w:rPr>
            </w:pPr>
            <w:r>
              <w:rPr>
                <w:rFonts w:ascii="Times New Roman" w:hAnsi="Times New Roman" w:cs="Times New Roman"/>
                <w:b/>
                <w:sz w:val="24"/>
                <w:szCs w:val="24"/>
              </w:rPr>
              <w:t>Обилие</w:t>
            </w:r>
          </w:p>
        </w:tc>
        <w:tc>
          <w:tcPr>
            <w:tcW w:w="1940" w:type="dxa"/>
          </w:tcPr>
          <w:p w:rsidR="003466BF" w:rsidRDefault="003466BF" w:rsidP="005754FC">
            <w:pPr>
              <w:spacing w:line="360" w:lineRule="auto"/>
              <w:rPr>
                <w:rFonts w:ascii="Times New Roman" w:hAnsi="Times New Roman" w:cs="Times New Roman"/>
                <w:b/>
                <w:sz w:val="24"/>
                <w:szCs w:val="24"/>
              </w:rPr>
            </w:pPr>
            <w:r>
              <w:rPr>
                <w:rFonts w:ascii="Times New Roman" w:hAnsi="Times New Roman" w:cs="Times New Roman"/>
                <w:b/>
                <w:sz w:val="24"/>
                <w:szCs w:val="24"/>
              </w:rPr>
              <w:t>Проективное покрытие</w:t>
            </w:r>
          </w:p>
        </w:tc>
        <w:tc>
          <w:tcPr>
            <w:tcW w:w="1590" w:type="dxa"/>
          </w:tcPr>
          <w:p w:rsidR="003466BF" w:rsidRDefault="003466BF" w:rsidP="005754FC">
            <w:pPr>
              <w:spacing w:line="360" w:lineRule="auto"/>
              <w:rPr>
                <w:rFonts w:ascii="Times New Roman" w:hAnsi="Times New Roman" w:cs="Times New Roman"/>
                <w:b/>
                <w:sz w:val="24"/>
                <w:szCs w:val="24"/>
              </w:rPr>
            </w:pPr>
            <w:proofErr w:type="spellStart"/>
            <w:r>
              <w:rPr>
                <w:rFonts w:ascii="Times New Roman" w:hAnsi="Times New Roman" w:cs="Times New Roman"/>
                <w:b/>
                <w:sz w:val="24"/>
                <w:szCs w:val="24"/>
              </w:rPr>
              <w:t>Фенофаза</w:t>
            </w:r>
            <w:proofErr w:type="spellEnd"/>
          </w:p>
        </w:tc>
        <w:tc>
          <w:tcPr>
            <w:tcW w:w="1669" w:type="dxa"/>
          </w:tcPr>
          <w:p w:rsidR="003466BF" w:rsidRDefault="003466BF" w:rsidP="005754FC">
            <w:pPr>
              <w:spacing w:line="360" w:lineRule="auto"/>
              <w:rPr>
                <w:rFonts w:ascii="Times New Roman" w:hAnsi="Times New Roman" w:cs="Times New Roman"/>
                <w:b/>
                <w:sz w:val="24"/>
                <w:szCs w:val="24"/>
              </w:rPr>
            </w:pPr>
            <w:r>
              <w:rPr>
                <w:rFonts w:ascii="Times New Roman" w:hAnsi="Times New Roman" w:cs="Times New Roman"/>
                <w:b/>
                <w:sz w:val="24"/>
                <w:szCs w:val="24"/>
              </w:rPr>
              <w:t>Характер  размещения</w:t>
            </w:r>
          </w:p>
        </w:tc>
      </w:tr>
      <w:tr w:rsidR="003466BF" w:rsidTr="005754FC">
        <w:tc>
          <w:tcPr>
            <w:tcW w:w="458" w:type="dxa"/>
          </w:tcPr>
          <w:p w:rsidR="003466BF" w:rsidRDefault="003466BF" w:rsidP="005754FC">
            <w:pPr>
              <w:spacing w:line="360" w:lineRule="auto"/>
              <w:rPr>
                <w:rFonts w:ascii="Times New Roman" w:hAnsi="Times New Roman" w:cs="Times New Roman"/>
                <w:b/>
                <w:sz w:val="24"/>
                <w:szCs w:val="24"/>
              </w:rPr>
            </w:pPr>
          </w:p>
        </w:tc>
        <w:tc>
          <w:tcPr>
            <w:tcW w:w="1927" w:type="dxa"/>
          </w:tcPr>
          <w:p w:rsidR="003466BF" w:rsidRDefault="003466BF" w:rsidP="005754FC">
            <w:pPr>
              <w:spacing w:line="360" w:lineRule="auto"/>
              <w:rPr>
                <w:rFonts w:ascii="Times New Roman" w:hAnsi="Times New Roman" w:cs="Times New Roman"/>
                <w:b/>
                <w:sz w:val="24"/>
                <w:szCs w:val="24"/>
              </w:rPr>
            </w:pPr>
          </w:p>
        </w:tc>
        <w:tc>
          <w:tcPr>
            <w:tcW w:w="878" w:type="dxa"/>
          </w:tcPr>
          <w:p w:rsidR="003466BF" w:rsidRDefault="003466BF" w:rsidP="005754FC">
            <w:pPr>
              <w:spacing w:line="360" w:lineRule="auto"/>
              <w:rPr>
                <w:rFonts w:ascii="Times New Roman" w:hAnsi="Times New Roman" w:cs="Times New Roman"/>
                <w:b/>
                <w:sz w:val="24"/>
                <w:szCs w:val="24"/>
              </w:rPr>
            </w:pPr>
          </w:p>
        </w:tc>
        <w:tc>
          <w:tcPr>
            <w:tcW w:w="1109" w:type="dxa"/>
          </w:tcPr>
          <w:p w:rsidR="003466BF" w:rsidRDefault="003466BF" w:rsidP="005754FC">
            <w:pPr>
              <w:spacing w:line="360" w:lineRule="auto"/>
              <w:rPr>
                <w:rFonts w:ascii="Times New Roman" w:hAnsi="Times New Roman" w:cs="Times New Roman"/>
                <w:b/>
                <w:sz w:val="24"/>
                <w:szCs w:val="24"/>
              </w:rPr>
            </w:pPr>
          </w:p>
        </w:tc>
        <w:tc>
          <w:tcPr>
            <w:tcW w:w="1940" w:type="dxa"/>
          </w:tcPr>
          <w:p w:rsidR="003466BF" w:rsidRDefault="003466BF" w:rsidP="005754FC">
            <w:pPr>
              <w:spacing w:line="360" w:lineRule="auto"/>
              <w:rPr>
                <w:rFonts w:ascii="Times New Roman" w:hAnsi="Times New Roman" w:cs="Times New Roman"/>
                <w:b/>
                <w:sz w:val="24"/>
                <w:szCs w:val="24"/>
              </w:rPr>
            </w:pPr>
          </w:p>
        </w:tc>
        <w:tc>
          <w:tcPr>
            <w:tcW w:w="1590" w:type="dxa"/>
          </w:tcPr>
          <w:p w:rsidR="003466BF" w:rsidRDefault="003466BF" w:rsidP="005754FC">
            <w:pPr>
              <w:spacing w:line="360" w:lineRule="auto"/>
              <w:rPr>
                <w:rFonts w:ascii="Times New Roman" w:hAnsi="Times New Roman" w:cs="Times New Roman"/>
                <w:b/>
                <w:sz w:val="24"/>
                <w:szCs w:val="24"/>
              </w:rPr>
            </w:pPr>
          </w:p>
        </w:tc>
        <w:tc>
          <w:tcPr>
            <w:tcW w:w="1669" w:type="dxa"/>
          </w:tcPr>
          <w:p w:rsidR="003466BF" w:rsidRDefault="003466BF" w:rsidP="005754FC">
            <w:pPr>
              <w:spacing w:line="360" w:lineRule="auto"/>
              <w:rPr>
                <w:rFonts w:ascii="Times New Roman" w:hAnsi="Times New Roman" w:cs="Times New Roman"/>
                <w:b/>
                <w:sz w:val="24"/>
                <w:szCs w:val="24"/>
              </w:rPr>
            </w:pPr>
          </w:p>
        </w:tc>
      </w:tr>
      <w:tr w:rsidR="003466BF" w:rsidTr="005754FC">
        <w:tc>
          <w:tcPr>
            <w:tcW w:w="458" w:type="dxa"/>
          </w:tcPr>
          <w:p w:rsidR="003466BF" w:rsidRDefault="003466BF" w:rsidP="005754FC">
            <w:pPr>
              <w:spacing w:line="360" w:lineRule="auto"/>
              <w:rPr>
                <w:rFonts w:ascii="Times New Roman" w:hAnsi="Times New Roman" w:cs="Times New Roman"/>
                <w:b/>
                <w:sz w:val="24"/>
                <w:szCs w:val="24"/>
              </w:rPr>
            </w:pPr>
          </w:p>
        </w:tc>
        <w:tc>
          <w:tcPr>
            <w:tcW w:w="1927" w:type="dxa"/>
          </w:tcPr>
          <w:p w:rsidR="003466BF" w:rsidRDefault="003466BF" w:rsidP="005754FC">
            <w:pPr>
              <w:spacing w:line="360" w:lineRule="auto"/>
              <w:rPr>
                <w:rFonts w:ascii="Times New Roman" w:hAnsi="Times New Roman" w:cs="Times New Roman"/>
                <w:b/>
                <w:sz w:val="24"/>
                <w:szCs w:val="24"/>
              </w:rPr>
            </w:pPr>
          </w:p>
        </w:tc>
        <w:tc>
          <w:tcPr>
            <w:tcW w:w="878" w:type="dxa"/>
          </w:tcPr>
          <w:p w:rsidR="003466BF" w:rsidRDefault="003466BF" w:rsidP="005754FC">
            <w:pPr>
              <w:spacing w:line="360" w:lineRule="auto"/>
              <w:rPr>
                <w:rFonts w:ascii="Times New Roman" w:hAnsi="Times New Roman" w:cs="Times New Roman"/>
                <w:b/>
                <w:sz w:val="24"/>
                <w:szCs w:val="24"/>
              </w:rPr>
            </w:pPr>
          </w:p>
        </w:tc>
        <w:tc>
          <w:tcPr>
            <w:tcW w:w="1109" w:type="dxa"/>
          </w:tcPr>
          <w:p w:rsidR="003466BF" w:rsidRDefault="003466BF" w:rsidP="005754FC">
            <w:pPr>
              <w:spacing w:line="360" w:lineRule="auto"/>
              <w:rPr>
                <w:rFonts w:ascii="Times New Roman" w:hAnsi="Times New Roman" w:cs="Times New Roman"/>
                <w:b/>
                <w:sz w:val="24"/>
                <w:szCs w:val="24"/>
              </w:rPr>
            </w:pPr>
          </w:p>
        </w:tc>
        <w:tc>
          <w:tcPr>
            <w:tcW w:w="1940" w:type="dxa"/>
          </w:tcPr>
          <w:p w:rsidR="003466BF" w:rsidRDefault="003466BF" w:rsidP="005754FC">
            <w:pPr>
              <w:spacing w:line="360" w:lineRule="auto"/>
              <w:rPr>
                <w:rFonts w:ascii="Times New Roman" w:hAnsi="Times New Roman" w:cs="Times New Roman"/>
                <w:b/>
                <w:sz w:val="24"/>
                <w:szCs w:val="24"/>
              </w:rPr>
            </w:pPr>
          </w:p>
        </w:tc>
        <w:tc>
          <w:tcPr>
            <w:tcW w:w="1590" w:type="dxa"/>
          </w:tcPr>
          <w:p w:rsidR="003466BF" w:rsidRDefault="003466BF" w:rsidP="005754FC">
            <w:pPr>
              <w:spacing w:line="360" w:lineRule="auto"/>
              <w:rPr>
                <w:rFonts w:ascii="Times New Roman" w:hAnsi="Times New Roman" w:cs="Times New Roman"/>
                <w:b/>
                <w:sz w:val="24"/>
                <w:szCs w:val="24"/>
              </w:rPr>
            </w:pPr>
          </w:p>
        </w:tc>
        <w:tc>
          <w:tcPr>
            <w:tcW w:w="1669" w:type="dxa"/>
          </w:tcPr>
          <w:p w:rsidR="003466BF" w:rsidRDefault="003466BF" w:rsidP="005754FC">
            <w:pPr>
              <w:spacing w:line="360" w:lineRule="auto"/>
              <w:rPr>
                <w:rFonts w:ascii="Times New Roman" w:hAnsi="Times New Roman" w:cs="Times New Roman"/>
                <w:b/>
                <w:sz w:val="24"/>
                <w:szCs w:val="24"/>
              </w:rPr>
            </w:pPr>
          </w:p>
        </w:tc>
      </w:tr>
      <w:tr w:rsidR="003466BF" w:rsidTr="005754FC">
        <w:tc>
          <w:tcPr>
            <w:tcW w:w="458" w:type="dxa"/>
          </w:tcPr>
          <w:p w:rsidR="003466BF" w:rsidRDefault="003466BF" w:rsidP="005754FC">
            <w:pPr>
              <w:spacing w:line="360" w:lineRule="auto"/>
              <w:rPr>
                <w:rFonts w:ascii="Times New Roman" w:hAnsi="Times New Roman" w:cs="Times New Roman"/>
                <w:b/>
                <w:sz w:val="24"/>
                <w:szCs w:val="24"/>
              </w:rPr>
            </w:pPr>
          </w:p>
        </w:tc>
        <w:tc>
          <w:tcPr>
            <w:tcW w:w="1927" w:type="dxa"/>
          </w:tcPr>
          <w:p w:rsidR="003466BF" w:rsidRDefault="003466BF" w:rsidP="005754FC">
            <w:pPr>
              <w:spacing w:line="360" w:lineRule="auto"/>
              <w:rPr>
                <w:rFonts w:ascii="Times New Roman" w:hAnsi="Times New Roman" w:cs="Times New Roman"/>
                <w:b/>
                <w:sz w:val="24"/>
                <w:szCs w:val="24"/>
              </w:rPr>
            </w:pPr>
          </w:p>
        </w:tc>
        <w:tc>
          <w:tcPr>
            <w:tcW w:w="878" w:type="dxa"/>
          </w:tcPr>
          <w:p w:rsidR="003466BF" w:rsidRDefault="003466BF" w:rsidP="005754FC">
            <w:pPr>
              <w:spacing w:line="360" w:lineRule="auto"/>
              <w:rPr>
                <w:rFonts w:ascii="Times New Roman" w:hAnsi="Times New Roman" w:cs="Times New Roman"/>
                <w:b/>
                <w:sz w:val="24"/>
                <w:szCs w:val="24"/>
              </w:rPr>
            </w:pPr>
          </w:p>
        </w:tc>
        <w:tc>
          <w:tcPr>
            <w:tcW w:w="1109" w:type="dxa"/>
          </w:tcPr>
          <w:p w:rsidR="003466BF" w:rsidRDefault="003466BF" w:rsidP="005754FC">
            <w:pPr>
              <w:spacing w:line="360" w:lineRule="auto"/>
              <w:rPr>
                <w:rFonts w:ascii="Times New Roman" w:hAnsi="Times New Roman" w:cs="Times New Roman"/>
                <w:b/>
                <w:sz w:val="24"/>
                <w:szCs w:val="24"/>
              </w:rPr>
            </w:pPr>
          </w:p>
        </w:tc>
        <w:tc>
          <w:tcPr>
            <w:tcW w:w="1940" w:type="dxa"/>
          </w:tcPr>
          <w:p w:rsidR="003466BF" w:rsidRDefault="003466BF" w:rsidP="005754FC">
            <w:pPr>
              <w:spacing w:line="360" w:lineRule="auto"/>
              <w:rPr>
                <w:rFonts w:ascii="Times New Roman" w:hAnsi="Times New Roman" w:cs="Times New Roman"/>
                <w:b/>
                <w:sz w:val="24"/>
                <w:szCs w:val="24"/>
              </w:rPr>
            </w:pPr>
          </w:p>
        </w:tc>
        <w:tc>
          <w:tcPr>
            <w:tcW w:w="1590" w:type="dxa"/>
          </w:tcPr>
          <w:p w:rsidR="003466BF" w:rsidRDefault="003466BF" w:rsidP="005754FC">
            <w:pPr>
              <w:spacing w:line="360" w:lineRule="auto"/>
              <w:rPr>
                <w:rFonts w:ascii="Times New Roman" w:hAnsi="Times New Roman" w:cs="Times New Roman"/>
                <w:b/>
                <w:sz w:val="24"/>
                <w:szCs w:val="24"/>
              </w:rPr>
            </w:pPr>
          </w:p>
        </w:tc>
        <w:tc>
          <w:tcPr>
            <w:tcW w:w="1669" w:type="dxa"/>
          </w:tcPr>
          <w:p w:rsidR="003466BF" w:rsidRDefault="003466BF" w:rsidP="005754FC">
            <w:pPr>
              <w:spacing w:line="360" w:lineRule="auto"/>
              <w:rPr>
                <w:rFonts w:ascii="Times New Roman" w:hAnsi="Times New Roman" w:cs="Times New Roman"/>
                <w:b/>
                <w:sz w:val="24"/>
                <w:szCs w:val="24"/>
              </w:rPr>
            </w:pPr>
          </w:p>
        </w:tc>
      </w:tr>
    </w:tbl>
    <w:p w:rsidR="003466BF" w:rsidRDefault="003466BF" w:rsidP="003466BF">
      <w:pPr>
        <w:rPr>
          <w:rFonts w:ascii="Times New Roman" w:hAnsi="Times New Roman" w:cs="Times New Roman"/>
          <w:b/>
          <w:sz w:val="24"/>
          <w:szCs w:val="24"/>
        </w:rPr>
      </w:pPr>
    </w:p>
    <w:p w:rsidR="003466BF" w:rsidRDefault="003466BF" w:rsidP="003466BF">
      <w:pPr>
        <w:spacing w:line="360" w:lineRule="auto"/>
        <w:rPr>
          <w:rFonts w:ascii="Times New Roman" w:hAnsi="Times New Roman" w:cs="Times New Roman"/>
          <w:b/>
          <w:sz w:val="24"/>
          <w:szCs w:val="24"/>
        </w:rPr>
      </w:pPr>
      <w:r>
        <w:rPr>
          <w:rFonts w:ascii="Times New Roman" w:hAnsi="Times New Roman" w:cs="Times New Roman"/>
          <w:b/>
          <w:sz w:val="24"/>
          <w:szCs w:val="24"/>
        </w:rPr>
        <w:t>Приложение  4.</w:t>
      </w:r>
      <w:r w:rsidRPr="0037598C">
        <w:rPr>
          <w:rFonts w:ascii="Times New Roman" w:hAnsi="Times New Roman" w:cs="Times New Roman"/>
          <w:b/>
          <w:sz w:val="24"/>
          <w:szCs w:val="24"/>
        </w:rPr>
        <w:t xml:space="preserve"> </w:t>
      </w:r>
      <w:r>
        <w:rPr>
          <w:rFonts w:ascii="Times New Roman" w:hAnsi="Times New Roman" w:cs="Times New Roman"/>
          <w:b/>
          <w:sz w:val="24"/>
          <w:szCs w:val="24"/>
        </w:rPr>
        <w:t>Состояние  деревьев    фитоценоза.</w:t>
      </w:r>
    </w:p>
    <w:tbl>
      <w:tblPr>
        <w:tblStyle w:val="a4"/>
        <w:tblW w:w="0" w:type="auto"/>
        <w:tblLook w:val="04A0"/>
      </w:tblPr>
      <w:tblGrid>
        <w:gridCol w:w="562"/>
        <w:gridCol w:w="2552"/>
        <w:gridCol w:w="2250"/>
        <w:gridCol w:w="1770"/>
        <w:gridCol w:w="2206"/>
      </w:tblGrid>
      <w:tr w:rsidR="003466BF" w:rsidTr="005754FC">
        <w:trPr>
          <w:trHeight w:val="465"/>
        </w:trPr>
        <w:tc>
          <w:tcPr>
            <w:tcW w:w="562" w:type="dxa"/>
            <w:vMerge w:val="restart"/>
          </w:tcPr>
          <w:p w:rsidR="003466BF" w:rsidRDefault="003466BF" w:rsidP="005754FC">
            <w:pPr>
              <w:spacing w:line="360" w:lineRule="auto"/>
              <w:rPr>
                <w:rFonts w:ascii="Times New Roman" w:hAnsi="Times New Roman" w:cs="Times New Roman"/>
                <w:b/>
                <w:sz w:val="24"/>
                <w:szCs w:val="24"/>
              </w:rPr>
            </w:pPr>
            <w:r>
              <w:rPr>
                <w:rFonts w:ascii="Times New Roman" w:hAnsi="Times New Roman" w:cs="Times New Roman"/>
                <w:b/>
                <w:sz w:val="24"/>
                <w:szCs w:val="24"/>
              </w:rPr>
              <w:t>№</w:t>
            </w:r>
          </w:p>
        </w:tc>
        <w:tc>
          <w:tcPr>
            <w:tcW w:w="2552" w:type="dxa"/>
            <w:vMerge w:val="restart"/>
          </w:tcPr>
          <w:p w:rsidR="003466BF" w:rsidRDefault="003466BF" w:rsidP="005754FC">
            <w:pPr>
              <w:spacing w:line="360" w:lineRule="auto"/>
              <w:rPr>
                <w:rFonts w:ascii="Times New Roman" w:hAnsi="Times New Roman" w:cs="Times New Roman"/>
                <w:b/>
                <w:sz w:val="24"/>
                <w:szCs w:val="24"/>
              </w:rPr>
            </w:pPr>
            <w:r>
              <w:rPr>
                <w:rFonts w:ascii="Times New Roman" w:hAnsi="Times New Roman" w:cs="Times New Roman"/>
                <w:b/>
                <w:sz w:val="24"/>
                <w:szCs w:val="24"/>
              </w:rPr>
              <w:t>Деревья фитоценоза</w:t>
            </w:r>
          </w:p>
        </w:tc>
        <w:tc>
          <w:tcPr>
            <w:tcW w:w="6226" w:type="dxa"/>
            <w:gridSpan w:val="3"/>
          </w:tcPr>
          <w:p w:rsidR="003466BF" w:rsidRDefault="003466BF" w:rsidP="005754FC">
            <w:pPr>
              <w:spacing w:line="360" w:lineRule="auto"/>
              <w:rPr>
                <w:rFonts w:ascii="Times New Roman" w:hAnsi="Times New Roman" w:cs="Times New Roman"/>
                <w:b/>
                <w:sz w:val="24"/>
                <w:szCs w:val="24"/>
              </w:rPr>
            </w:pPr>
            <w:r>
              <w:rPr>
                <w:rFonts w:ascii="Times New Roman" w:hAnsi="Times New Roman" w:cs="Times New Roman"/>
                <w:b/>
                <w:sz w:val="24"/>
                <w:szCs w:val="24"/>
              </w:rPr>
              <w:t>Стадии, количество  деревьев  по  стадиям</w:t>
            </w:r>
          </w:p>
        </w:tc>
      </w:tr>
      <w:tr w:rsidR="003466BF" w:rsidTr="005754FC">
        <w:trPr>
          <w:trHeight w:val="358"/>
        </w:trPr>
        <w:tc>
          <w:tcPr>
            <w:tcW w:w="562" w:type="dxa"/>
            <w:vMerge/>
          </w:tcPr>
          <w:p w:rsidR="003466BF" w:rsidRDefault="003466BF" w:rsidP="005754FC">
            <w:pPr>
              <w:spacing w:line="360" w:lineRule="auto"/>
              <w:rPr>
                <w:rFonts w:ascii="Times New Roman" w:hAnsi="Times New Roman" w:cs="Times New Roman"/>
                <w:b/>
                <w:sz w:val="24"/>
                <w:szCs w:val="24"/>
              </w:rPr>
            </w:pPr>
          </w:p>
        </w:tc>
        <w:tc>
          <w:tcPr>
            <w:tcW w:w="2552" w:type="dxa"/>
            <w:vMerge/>
          </w:tcPr>
          <w:p w:rsidR="003466BF" w:rsidRDefault="003466BF" w:rsidP="005754FC">
            <w:pPr>
              <w:spacing w:line="360" w:lineRule="auto"/>
              <w:rPr>
                <w:rFonts w:ascii="Times New Roman" w:hAnsi="Times New Roman" w:cs="Times New Roman"/>
                <w:b/>
                <w:sz w:val="24"/>
                <w:szCs w:val="24"/>
              </w:rPr>
            </w:pPr>
          </w:p>
        </w:tc>
        <w:tc>
          <w:tcPr>
            <w:tcW w:w="2250" w:type="dxa"/>
          </w:tcPr>
          <w:p w:rsidR="003466BF" w:rsidRDefault="003466BF" w:rsidP="005754FC">
            <w:pPr>
              <w:spacing w:line="360" w:lineRule="auto"/>
              <w:rPr>
                <w:rFonts w:ascii="Times New Roman" w:hAnsi="Times New Roman" w:cs="Times New Roman"/>
                <w:b/>
                <w:sz w:val="24"/>
                <w:szCs w:val="24"/>
              </w:rPr>
            </w:pPr>
            <w:r>
              <w:rPr>
                <w:rFonts w:ascii="Times New Roman" w:hAnsi="Times New Roman" w:cs="Times New Roman"/>
                <w:b/>
                <w:sz w:val="24"/>
                <w:szCs w:val="24"/>
              </w:rPr>
              <w:t>Вегетативная</w:t>
            </w:r>
          </w:p>
        </w:tc>
        <w:tc>
          <w:tcPr>
            <w:tcW w:w="1770" w:type="dxa"/>
          </w:tcPr>
          <w:p w:rsidR="003466BF" w:rsidRDefault="003466BF" w:rsidP="005754FC">
            <w:pPr>
              <w:spacing w:line="360" w:lineRule="auto"/>
              <w:rPr>
                <w:rFonts w:ascii="Times New Roman" w:hAnsi="Times New Roman" w:cs="Times New Roman"/>
                <w:b/>
                <w:sz w:val="24"/>
                <w:szCs w:val="24"/>
              </w:rPr>
            </w:pPr>
            <w:r>
              <w:rPr>
                <w:rFonts w:ascii="Times New Roman" w:hAnsi="Times New Roman" w:cs="Times New Roman"/>
                <w:b/>
                <w:sz w:val="24"/>
                <w:szCs w:val="24"/>
              </w:rPr>
              <w:t>Генеративная</w:t>
            </w:r>
          </w:p>
        </w:tc>
        <w:tc>
          <w:tcPr>
            <w:tcW w:w="2206" w:type="dxa"/>
          </w:tcPr>
          <w:p w:rsidR="003466BF" w:rsidRDefault="003466BF" w:rsidP="005754FC">
            <w:pPr>
              <w:spacing w:line="360" w:lineRule="auto"/>
              <w:rPr>
                <w:rFonts w:ascii="Times New Roman" w:hAnsi="Times New Roman" w:cs="Times New Roman"/>
                <w:b/>
                <w:sz w:val="24"/>
                <w:szCs w:val="24"/>
              </w:rPr>
            </w:pPr>
            <w:r>
              <w:rPr>
                <w:rFonts w:ascii="Times New Roman" w:hAnsi="Times New Roman" w:cs="Times New Roman"/>
                <w:b/>
                <w:sz w:val="24"/>
                <w:szCs w:val="24"/>
              </w:rPr>
              <w:t>Умирающие деревья</w:t>
            </w:r>
          </w:p>
        </w:tc>
      </w:tr>
      <w:tr w:rsidR="003466BF" w:rsidTr="005754FC">
        <w:tc>
          <w:tcPr>
            <w:tcW w:w="562" w:type="dxa"/>
          </w:tcPr>
          <w:p w:rsidR="003466BF" w:rsidRDefault="003466BF" w:rsidP="005754FC">
            <w:pPr>
              <w:spacing w:line="360" w:lineRule="auto"/>
              <w:rPr>
                <w:rFonts w:ascii="Times New Roman" w:hAnsi="Times New Roman" w:cs="Times New Roman"/>
                <w:b/>
                <w:sz w:val="24"/>
                <w:szCs w:val="24"/>
              </w:rPr>
            </w:pPr>
          </w:p>
        </w:tc>
        <w:tc>
          <w:tcPr>
            <w:tcW w:w="2552" w:type="dxa"/>
          </w:tcPr>
          <w:p w:rsidR="003466BF" w:rsidRDefault="003466BF" w:rsidP="005754FC">
            <w:pPr>
              <w:spacing w:line="360" w:lineRule="auto"/>
              <w:rPr>
                <w:rFonts w:ascii="Times New Roman" w:hAnsi="Times New Roman" w:cs="Times New Roman"/>
                <w:b/>
                <w:sz w:val="24"/>
                <w:szCs w:val="24"/>
              </w:rPr>
            </w:pPr>
          </w:p>
        </w:tc>
        <w:tc>
          <w:tcPr>
            <w:tcW w:w="2250" w:type="dxa"/>
          </w:tcPr>
          <w:p w:rsidR="003466BF" w:rsidRDefault="003466BF" w:rsidP="005754FC">
            <w:pPr>
              <w:spacing w:line="360" w:lineRule="auto"/>
              <w:rPr>
                <w:rFonts w:ascii="Times New Roman" w:hAnsi="Times New Roman" w:cs="Times New Roman"/>
                <w:b/>
                <w:sz w:val="24"/>
                <w:szCs w:val="24"/>
              </w:rPr>
            </w:pPr>
          </w:p>
        </w:tc>
        <w:tc>
          <w:tcPr>
            <w:tcW w:w="1770" w:type="dxa"/>
          </w:tcPr>
          <w:p w:rsidR="003466BF" w:rsidRDefault="003466BF" w:rsidP="005754FC">
            <w:pPr>
              <w:spacing w:line="360" w:lineRule="auto"/>
              <w:rPr>
                <w:rFonts w:ascii="Times New Roman" w:hAnsi="Times New Roman" w:cs="Times New Roman"/>
                <w:b/>
                <w:sz w:val="24"/>
                <w:szCs w:val="24"/>
              </w:rPr>
            </w:pPr>
          </w:p>
        </w:tc>
        <w:tc>
          <w:tcPr>
            <w:tcW w:w="2206" w:type="dxa"/>
          </w:tcPr>
          <w:p w:rsidR="003466BF" w:rsidRDefault="003466BF" w:rsidP="005754FC">
            <w:pPr>
              <w:spacing w:line="360" w:lineRule="auto"/>
              <w:rPr>
                <w:rFonts w:ascii="Times New Roman" w:hAnsi="Times New Roman" w:cs="Times New Roman"/>
                <w:b/>
                <w:sz w:val="24"/>
                <w:szCs w:val="24"/>
              </w:rPr>
            </w:pPr>
          </w:p>
        </w:tc>
      </w:tr>
      <w:tr w:rsidR="003466BF" w:rsidTr="005754FC">
        <w:tc>
          <w:tcPr>
            <w:tcW w:w="562" w:type="dxa"/>
          </w:tcPr>
          <w:p w:rsidR="003466BF" w:rsidRDefault="003466BF" w:rsidP="005754FC">
            <w:pPr>
              <w:spacing w:line="360" w:lineRule="auto"/>
              <w:rPr>
                <w:rFonts w:ascii="Times New Roman" w:hAnsi="Times New Roman" w:cs="Times New Roman"/>
                <w:b/>
                <w:sz w:val="24"/>
                <w:szCs w:val="24"/>
              </w:rPr>
            </w:pPr>
          </w:p>
        </w:tc>
        <w:tc>
          <w:tcPr>
            <w:tcW w:w="2552" w:type="dxa"/>
          </w:tcPr>
          <w:p w:rsidR="003466BF" w:rsidRDefault="003466BF" w:rsidP="005754FC">
            <w:pPr>
              <w:spacing w:line="360" w:lineRule="auto"/>
              <w:rPr>
                <w:rFonts w:ascii="Times New Roman" w:hAnsi="Times New Roman" w:cs="Times New Roman"/>
                <w:b/>
                <w:sz w:val="24"/>
                <w:szCs w:val="24"/>
              </w:rPr>
            </w:pPr>
          </w:p>
        </w:tc>
        <w:tc>
          <w:tcPr>
            <w:tcW w:w="2250" w:type="dxa"/>
          </w:tcPr>
          <w:p w:rsidR="003466BF" w:rsidRDefault="003466BF" w:rsidP="005754FC">
            <w:pPr>
              <w:spacing w:line="360" w:lineRule="auto"/>
              <w:rPr>
                <w:rFonts w:ascii="Times New Roman" w:hAnsi="Times New Roman" w:cs="Times New Roman"/>
                <w:b/>
                <w:sz w:val="24"/>
                <w:szCs w:val="24"/>
              </w:rPr>
            </w:pPr>
          </w:p>
        </w:tc>
        <w:tc>
          <w:tcPr>
            <w:tcW w:w="1770" w:type="dxa"/>
          </w:tcPr>
          <w:p w:rsidR="003466BF" w:rsidRDefault="003466BF" w:rsidP="005754FC">
            <w:pPr>
              <w:spacing w:line="360" w:lineRule="auto"/>
              <w:rPr>
                <w:rFonts w:ascii="Times New Roman" w:hAnsi="Times New Roman" w:cs="Times New Roman"/>
                <w:b/>
                <w:sz w:val="24"/>
                <w:szCs w:val="24"/>
              </w:rPr>
            </w:pPr>
          </w:p>
        </w:tc>
        <w:tc>
          <w:tcPr>
            <w:tcW w:w="2206" w:type="dxa"/>
          </w:tcPr>
          <w:p w:rsidR="003466BF" w:rsidRDefault="003466BF" w:rsidP="005754FC">
            <w:pPr>
              <w:spacing w:line="360" w:lineRule="auto"/>
              <w:rPr>
                <w:rFonts w:ascii="Times New Roman" w:hAnsi="Times New Roman" w:cs="Times New Roman"/>
                <w:b/>
                <w:sz w:val="24"/>
                <w:szCs w:val="24"/>
              </w:rPr>
            </w:pPr>
          </w:p>
        </w:tc>
      </w:tr>
      <w:tr w:rsidR="003466BF" w:rsidTr="005754FC">
        <w:tc>
          <w:tcPr>
            <w:tcW w:w="562" w:type="dxa"/>
          </w:tcPr>
          <w:p w:rsidR="003466BF" w:rsidRDefault="003466BF" w:rsidP="005754FC">
            <w:pPr>
              <w:spacing w:line="360" w:lineRule="auto"/>
              <w:rPr>
                <w:rFonts w:ascii="Times New Roman" w:hAnsi="Times New Roman" w:cs="Times New Roman"/>
                <w:b/>
                <w:sz w:val="24"/>
                <w:szCs w:val="24"/>
              </w:rPr>
            </w:pPr>
          </w:p>
        </w:tc>
        <w:tc>
          <w:tcPr>
            <w:tcW w:w="2552" w:type="dxa"/>
          </w:tcPr>
          <w:p w:rsidR="003466BF" w:rsidRDefault="003466BF" w:rsidP="005754FC">
            <w:pPr>
              <w:spacing w:line="360" w:lineRule="auto"/>
              <w:rPr>
                <w:rFonts w:ascii="Times New Roman" w:hAnsi="Times New Roman" w:cs="Times New Roman"/>
                <w:b/>
                <w:sz w:val="24"/>
                <w:szCs w:val="24"/>
              </w:rPr>
            </w:pPr>
          </w:p>
        </w:tc>
        <w:tc>
          <w:tcPr>
            <w:tcW w:w="2250" w:type="dxa"/>
          </w:tcPr>
          <w:p w:rsidR="003466BF" w:rsidRDefault="003466BF" w:rsidP="005754FC">
            <w:pPr>
              <w:spacing w:line="360" w:lineRule="auto"/>
              <w:rPr>
                <w:rFonts w:ascii="Times New Roman" w:hAnsi="Times New Roman" w:cs="Times New Roman"/>
                <w:b/>
                <w:sz w:val="24"/>
                <w:szCs w:val="24"/>
              </w:rPr>
            </w:pPr>
          </w:p>
        </w:tc>
        <w:tc>
          <w:tcPr>
            <w:tcW w:w="1770" w:type="dxa"/>
          </w:tcPr>
          <w:p w:rsidR="003466BF" w:rsidRDefault="003466BF" w:rsidP="005754FC">
            <w:pPr>
              <w:spacing w:line="360" w:lineRule="auto"/>
              <w:rPr>
                <w:rFonts w:ascii="Times New Roman" w:hAnsi="Times New Roman" w:cs="Times New Roman"/>
                <w:b/>
                <w:sz w:val="24"/>
                <w:szCs w:val="24"/>
              </w:rPr>
            </w:pPr>
          </w:p>
        </w:tc>
        <w:tc>
          <w:tcPr>
            <w:tcW w:w="2206" w:type="dxa"/>
          </w:tcPr>
          <w:p w:rsidR="003466BF" w:rsidRDefault="003466BF" w:rsidP="005754FC">
            <w:pPr>
              <w:spacing w:line="360" w:lineRule="auto"/>
              <w:rPr>
                <w:rFonts w:ascii="Times New Roman" w:hAnsi="Times New Roman" w:cs="Times New Roman"/>
                <w:b/>
                <w:sz w:val="24"/>
                <w:szCs w:val="24"/>
              </w:rPr>
            </w:pPr>
          </w:p>
        </w:tc>
      </w:tr>
      <w:tr w:rsidR="003466BF" w:rsidTr="005754FC">
        <w:tc>
          <w:tcPr>
            <w:tcW w:w="562" w:type="dxa"/>
          </w:tcPr>
          <w:p w:rsidR="003466BF" w:rsidRDefault="003466BF" w:rsidP="005754FC">
            <w:pPr>
              <w:spacing w:line="360" w:lineRule="auto"/>
              <w:rPr>
                <w:rFonts w:ascii="Times New Roman" w:hAnsi="Times New Roman" w:cs="Times New Roman"/>
                <w:b/>
                <w:sz w:val="24"/>
                <w:szCs w:val="24"/>
              </w:rPr>
            </w:pPr>
          </w:p>
        </w:tc>
        <w:tc>
          <w:tcPr>
            <w:tcW w:w="2552" w:type="dxa"/>
          </w:tcPr>
          <w:p w:rsidR="003466BF" w:rsidRDefault="003466BF" w:rsidP="005754FC">
            <w:pPr>
              <w:spacing w:line="360" w:lineRule="auto"/>
              <w:rPr>
                <w:rFonts w:ascii="Times New Roman" w:hAnsi="Times New Roman" w:cs="Times New Roman"/>
                <w:b/>
                <w:sz w:val="24"/>
                <w:szCs w:val="24"/>
              </w:rPr>
            </w:pPr>
          </w:p>
        </w:tc>
        <w:tc>
          <w:tcPr>
            <w:tcW w:w="2250" w:type="dxa"/>
          </w:tcPr>
          <w:p w:rsidR="003466BF" w:rsidRDefault="003466BF" w:rsidP="005754FC">
            <w:pPr>
              <w:spacing w:line="360" w:lineRule="auto"/>
              <w:rPr>
                <w:rFonts w:ascii="Times New Roman" w:hAnsi="Times New Roman" w:cs="Times New Roman"/>
                <w:b/>
                <w:sz w:val="24"/>
                <w:szCs w:val="24"/>
              </w:rPr>
            </w:pPr>
          </w:p>
        </w:tc>
        <w:tc>
          <w:tcPr>
            <w:tcW w:w="1770" w:type="dxa"/>
          </w:tcPr>
          <w:p w:rsidR="003466BF" w:rsidRDefault="003466BF" w:rsidP="005754FC">
            <w:pPr>
              <w:spacing w:line="360" w:lineRule="auto"/>
              <w:rPr>
                <w:rFonts w:ascii="Times New Roman" w:hAnsi="Times New Roman" w:cs="Times New Roman"/>
                <w:b/>
                <w:sz w:val="24"/>
                <w:szCs w:val="24"/>
              </w:rPr>
            </w:pPr>
          </w:p>
        </w:tc>
        <w:tc>
          <w:tcPr>
            <w:tcW w:w="2206" w:type="dxa"/>
          </w:tcPr>
          <w:p w:rsidR="003466BF" w:rsidRDefault="003466BF" w:rsidP="005754FC">
            <w:pPr>
              <w:spacing w:line="360" w:lineRule="auto"/>
              <w:rPr>
                <w:rFonts w:ascii="Times New Roman" w:hAnsi="Times New Roman" w:cs="Times New Roman"/>
                <w:b/>
                <w:sz w:val="24"/>
                <w:szCs w:val="24"/>
              </w:rPr>
            </w:pPr>
          </w:p>
        </w:tc>
      </w:tr>
    </w:tbl>
    <w:p w:rsidR="003466BF" w:rsidRDefault="003466BF" w:rsidP="003466BF">
      <w:pPr>
        <w:spacing w:before="100" w:beforeAutospacing="1" w:after="100" w:afterAutospacing="1" w:line="240" w:lineRule="auto"/>
        <w:rPr>
          <w:rFonts w:ascii="Times New Roman" w:eastAsia="Times New Roman" w:hAnsi="Times New Roman" w:cs="Times New Roman"/>
          <w:b/>
          <w:sz w:val="24"/>
          <w:szCs w:val="24"/>
          <w:lang w:eastAsia="ru-RU"/>
        </w:rPr>
      </w:pPr>
    </w:p>
    <w:p w:rsidR="003466BF" w:rsidRDefault="003466BF" w:rsidP="003466BF">
      <w:pPr>
        <w:spacing w:before="100" w:beforeAutospacing="1" w:after="100" w:afterAutospacing="1" w:line="240" w:lineRule="auto"/>
        <w:rPr>
          <w:rFonts w:ascii="Times New Roman" w:eastAsia="Times New Roman" w:hAnsi="Times New Roman" w:cs="Times New Roman"/>
          <w:b/>
          <w:sz w:val="24"/>
          <w:szCs w:val="24"/>
          <w:lang w:eastAsia="ru-RU"/>
        </w:rPr>
      </w:pPr>
    </w:p>
    <w:p w:rsidR="003466BF" w:rsidRDefault="003466BF" w:rsidP="003466BF">
      <w:pPr>
        <w:spacing w:before="100" w:beforeAutospacing="1" w:after="100" w:afterAutospacing="1" w:line="240" w:lineRule="auto"/>
        <w:rPr>
          <w:rFonts w:ascii="Times New Roman" w:eastAsia="Times New Roman" w:hAnsi="Times New Roman" w:cs="Times New Roman"/>
          <w:b/>
          <w:sz w:val="24"/>
          <w:szCs w:val="24"/>
          <w:lang w:eastAsia="ru-RU"/>
        </w:rPr>
      </w:pPr>
    </w:p>
    <w:p w:rsidR="003466BF" w:rsidRPr="00C73F29" w:rsidRDefault="003466BF" w:rsidP="003466BF">
      <w:pPr>
        <w:spacing w:before="100" w:beforeAutospacing="1" w:after="100" w:afterAutospacing="1"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Приложение 5.  </w:t>
      </w:r>
      <w:r w:rsidRPr="00C73F29">
        <w:rPr>
          <w:rFonts w:ascii="Times New Roman" w:eastAsia="Times New Roman" w:hAnsi="Times New Roman" w:cs="Times New Roman"/>
          <w:b/>
          <w:sz w:val="24"/>
          <w:szCs w:val="24"/>
          <w:lang w:eastAsia="ru-RU"/>
        </w:rPr>
        <w:t xml:space="preserve">  </w:t>
      </w:r>
      <w:r>
        <w:rPr>
          <w:rFonts w:ascii="Times New Roman" w:eastAsia="Times New Roman" w:hAnsi="Times New Roman" w:cs="Times New Roman"/>
          <w:b/>
          <w:sz w:val="24"/>
          <w:szCs w:val="24"/>
          <w:lang w:eastAsia="ru-RU"/>
        </w:rPr>
        <w:t xml:space="preserve">Определение  </w:t>
      </w:r>
      <w:r w:rsidRPr="00C73F29">
        <w:rPr>
          <w:rFonts w:ascii="Times New Roman" w:eastAsia="Times New Roman" w:hAnsi="Times New Roman" w:cs="Times New Roman"/>
          <w:b/>
          <w:sz w:val="24"/>
          <w:szCs w:val="24"/>
          <w:lang w:eastAsia="ru-RU"/>
        </w:rPr>
        <w:t xml:space="preserve"> степен</w:t>
      </w:r>
      <w:r>
        <w:rPr>
          <w:rFonts w:ascii="Times New Roman" w:eastAsia="Times New Roman" w:hAnsi="Times New Roman" w:cs="Times New Roman"/>
          <w:b/>
          <w:sz w:val="24"/>
          <w:szCs w:val="24"/>
          <w:lang w:eastAsia="ru-RU"/>
        </w:rPr>
        <w:t>и</w:t>
      </w:r>
      <w:r w:rsidRPr="00C73F29">
        <w:rPr>
          <w:rFonts w:ascii="Times New Roman" w:eastAsia="Times New Roman" w:hAnsi="Times New Roman" w:cs="Times New Roman"/>
          <w:b/>
          <w:sz w:val="24"/>
          <w:szCs w:val="24"/>
          <w:lang w:eastAsia="ru-RU"/>
        </w:rPr>
        <w:t xml:space="preserve">  деградации     лесн</w:t>
      </w:r>
      <w:r>
        <w:rPr>
          <w:rFonts w:ascii="Times New Roman" w:eastAsia="Times New Roman" w:hAnsi="Times New Roman" w:cs="Times New Roman"/>
          <w:b/>
          <w:sz w:val="24"/>
          <w:szCs w:val="24"/>
          <w:lang w:eastAsia="ru-RU"/>
        </w:rPr>
        <w:t xml:space="preserve">ой </w:t>
      </w:r>
      <w:r w:rsidRPr="00C73F29">
        <w:rPr>
          <w:rFonts w:ascii="Times New Roman" w:eastAsia="Times New Roman" w:hAnsi="Times New Roman" w:cs="Times New Roman"/>
          <w:b/>
          <w:sz w:val="24"/>
          <w:szCs w:val="24"/>
          <w:lang w:eastAsia="ru-RU"/>
        </w:rPr>
        <w:t xml:space="preserve"> экосистем</w:t>
      </w:r>
      <w:r>
        <w:rPr>
          <w:rFonts w:ascii="Times New Roman" w:eastAsia="Times New Roman" w:hAnsi="Times New Roman" w:cs="Times New Roman"/>
          <w:b/>
          <w:sz w:val="24"/>
          <w:szCs w:val="24"/>
          <w:lang w:eastAsia="ru-RU"/>
        </w:rPr>
        <w:t>ы</w:t>
      </w:r>
      <w:r w:rsidRPr="00C73F29">
        <w:rPr>
          <w:rFonts w:ascii="Times New Roman" w:eastAsia="Times New Roman" w:hAnsi="Times New Roman" w:cs="Times New Roman"/>
          <w:b/>
          <w:sz w:val="24"/>
          <w:szCs w:val="24"/>
          <w:lang w:eastAsia="ru-RU"/>
        </w:rPr>
        <w:t xml:space="preserve">   в  связи  рекреационной  нагрузкой.</w:t>
      </w:r>
    </w:p>
    <w:p w:rsidR="003466BF" w:rsidRPr="00280C66" w:rsidRDefault="003466BF" w:rsidP="003466BF">
      <w:pPr>
        <w:spacing w:before="100" w:beforeAutospacing="1" w:after="100" w:afterAutospacing="1" w:line="240" w:lineRule="auto"/>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sz w:val="24"/>
          <w:szCs w:val="24"/>
          <w:lang w:eastAsia="ru-RU"/>
        </w:rPr>
        <w:t xml:space="preserve">Шкала   оценки.  </w:t>
      </w:r>
      <w:r w:rsidRPr="00280C66">
        <w:rPr>
          <w:rFonts w:ascii="Times New Roman" w:eastAsia="Times New Roman" w:hAnsi="Times New Roman" w:cs="Times New Roman"/>
          <w:b/>
          <w:bCs/>
          <w:color w:val="000000"/>
          <w:sz w:val="24"/>
          <w:szCs w:val="24"/>
          <w:lang w:eastAsia="ru-RU"/>
        </w:rPr>
        <w:t>Характеристика стадий рекреационной деградации лесных экосистем</w:t>
      </w:r>
    </w:p>
    <w:tbl>
      <w:tblPr>
        <w:tblW w:w="5000" w:type="pct"/>
        <w:jc w:val="center"/>
        <w:tblCellSpacing w:w="7" w:type="dxa"/>
        <w:tblBorders>
          <w:top w:val="outset" w:sz="6" w:space="0" w:color="auto"/>
          <w:left w:val="outset" w:sz="6" w:space="0" w:color="auto"/>
          <w:bottom w:val="outset" w:sz="6" w:space="0" w:color="auto"/>
          <w:right w:val="outset" w:sz="6" w:space="0" w:color="auto"/>
        </w:tblBorders>
        <w:tblCellMar>
          <w:top w:w="105" w:type="dxa"/>
          <w:left w:w="105" w:type="dxa"/>
          <w:bottom w:w="105" w:type="dxa"/>
          <w:right w:w="105" w:type="dxa"/>
        </w:tblCellMar>
        <w:tblLook w:val="04A0"/>
      </w:tblPr>
      <w:tblGrid>
        <w:gridCol w:w="2122"/>
        <w:gridCol w:w="7926"/>
      </w:tblGrid>
      <w:tr w:rsidR="003466BF" w:rsidRPr="00280C66" w:rsidTr="005754FC">
        <w:trPr>
          <w:tblCellSpacing w:w="7" w:type="dxa"/>
          <w:jc w:val="center"/>
        </w:trPr>
        <w:tc>
          <w:tcPr>
            <w:tcW w:w="1050" w:type="pct"/>
            <w:tcBorders>
              <w:top w:val="outset" w:sz="6" w:space="0" w:color="auto"/>
              <w:left w:val="outset" w:sz="6" w:space="0" w:color="auto"/>
              <w:bottom w:val="outset" w:sz="6" w:space="0" w:color="auto"/>
              <w:right w:val="outset" w:sz="6" w:space="0" w:color="auto"/>
            </w:tcBorders>
            <w:hideMark/>
          </w:tcPr>
          <w:p w:rsidR="003466BF" w:rsidRPr="004322D1" w:rsidRDefault="003466BF" w:rsidP="005754FC">
            <w:pPr>
              <w:spacing w:before="100" w:beforeAutospacing="1" w:after="100" w:afterAutospacing="1" w:line="240" w:lineRule="auto"/>
              <w:rPr>
                <w:rFonts w:ascii="Times New Roman" w:eastAsia="Times New Roman" w:hAnsi="Times New Roman" w:cs="Times New Roman"/>
                <w:b/>
                <w:i/>
                <w:sz w:val="24"/>
                <w:szCs w:val="24"/>
                <w:lang w:eastAsia="ru-RU"/>
              </w:rPr>
            </w:pPr>
            <w:r w:rsidRPr="004322D1">
              <w:rPr>
                <w:rFonts w:ascii="Times New Roman" w:eastAsia="Times New Roman" w:hAnsi="Times New Roman" w:cs="Times New Roman"/>
                <w:b/>
                <w:i/>
                <w:sz w:val="24"/>
                <w:szCs w:val="24"/>
                <w:lang w:eastAsia="ru-RU"/>
              </w:rPr>
              <w:t>Стадия деградации (степень дигрессии)</w:t>
            </w:r>
          </w:p>
        </w:tc>
        <w:tc>
          <w:tcPr>
            <w:tcW w:w="3950" w:type="pct"/>
            <w:tcBorders>
              <w:top w:val="outset" w:sz="6" w:space="0" w:color="auto"/>
              <w:left w:val="outset" w:sz="6" w:space="0" w:color="auto"/>
              <w:bottom w:val="outset" w:sz="6" w:space="0" w:color="auto"/>
              <w:right w:val="outset" w:sz="6" w:space="0" w:color="auto"/>
            </w:tcBorders>
            <w:hideMark/>
          </w:tcPr>
          <w:p w:rsidR="003466BF" w:rsidRPr="004322D1" w:rsidRDefault="003466BF" w:rsidP="005754FC">
            <w:pPr>
              <w:spacing w:before="100" w:beforeAutospacing="1" w:after="100" w:afterAutospacing="1" w:line="240" w:lineRule="auto"/>
              <w:rPr>
                <w:rFonts w:ascii="Times New Roman" w:eastAsia="Times New Roman" w:hAnsi="Times New Roman" w:cs="Times New Roman"/>
                <w:b/>
                <w:i/>
                <w:sz w:val="24"/>
                <w:szCs w:val="24"/>
                <w:lang w:eastAsia="ru-RU"/>
              </w:rPr>
            </w:pPr>
            <w:r w:rsidRPr="004322D1">
              <w:rPr>
                <w:rFonts w:ascii="Times New Roman" w:eastAsia="Times New Roman" w:hAnsi="Times New Roman" w:cs="Times New Roman"/>
                <w:b/>
                <w:i/>
                <w:sz w:val="24"/>
                <w:szCs w:val="24"/>
                <w:lang w:eastAsia="ru-RU"/>
              </w:rPr>
              <w:t>Характеристика нарушения структуры фитоценоза</w:t>
            </w:r>
          </w:p>
        </w:tc>
      </w:tr>
      <w:tr w:rsidR="003466BF" w:rsidRPr="00280C66" w:rsidTr="005754FC">
        <w:trPr>
          <w:tblCellSpacing w:w="7" w:type="dxa"/>
          <w:jc w:val="center"/>
        </w:trPr>
        <w:tc>
          <w:tcPr>
            <w:tcW w:w="1050" w:type="pct"/>
            <w:tcBorders>
              <w:top w:val="outset" w:sz="6" w:space="0" w:color="auto"/>
              <w:left w:val="outset" w:sz="6" w:space="0" w:color="auto"/>
              <w:bottom w:val="outset" w:sz="6" w:space="0" w:color="auto"/>
              <w:right w:val="outset" w:sz="6" w:space="0" w:color="auto"/>
            </w:tcBorders>
            <w:hideMark/>
          </w:tcPr>
          <w:p w:rsidR="003466BF" w:rsidRPr="004322D1" w:rsidRDefault="003466BF" w:rsidP="005754FC">
            <w:pPr>
              <w:spacing w:before="100" w:beforeAutospacing="1" w:after="100" w:afterAutospacing="1" w:line="240" w:lineRule="auto"/>
              <w:rPr>
                <w:rFonts w:ascii="Times New Roman" w:eastAsia="Times New Roman" w:hAnsi="Times New Roman" w:cs="Times New Roman"/>
                <w:b/>
                <w:sz w:val="24"/>
                <w:szCs w:val="24"/>
                <w:lang w:eastAsia="ru-RU"/>
              </w:rPr>
            </w:pPr>
            <w:r w:rsidRPr="004322D1">
              <w:rPr>
                <w:rFonts w:ascii="Times New Roman" w:eastAsia="Times New Roman" w:hAnsi="Times New Roman" w:cs="Times New Roman"/>
                <w:b/>
                <w:sz w:val="24"/>
                <w:szCs w:val="24"/>
                <w:lang w:eastAsia="ru-RU"/>
              </w:rPr>
              <w:t>0</w:t>
            </w:r>
          </w:p>
        </w:tc>
        <w:tc>
          <w:tcPr>
            <w:tcW w:w="3950" w:type="pct"/>
            <w:tcBorders>
              <w:top w:val="outset" w:sz="6" w:space="0" w:color="auto"/>
              <w:left w:val="outset" w:sz="6" w:space="0" w:color="auto"/>
              <w:bottom w:val="outset" w:sz="6" w:space="0" w:color="auto"/>
              <w:right w:val="outset" w:sz="6" w:space="0" w:color="auto"/>
            </w:tcBorders>
            <w:hideMark/>
          </w:tcPr>
          <w:p w:rsidR="003466BF" w:rsidRPr="004322D1" w:rsidRDefault="003466BF" w:rsidP="005754FC">
            <w:pPr>
              <w:spacing w:before="100" w:beforeAutospacing="1" w:after="100" w:afterAutospacing="1" w:line="240" w:lineRule="auto"/>
              <w:rPr>
                <w:rFonts w:ascii="Times New Roman" w:eastAsia="Times New Roman" w:hAnsi="Times New Roman" w:cs="Times New Roman"/>
                <w:b/>
                <w:sz w:val="24"/>
                <w:szCs w:val="24"/>
                <w:lang w:eastAsia="ru-RU"/>
              </w:rPr>
            </w:pPr>
            <w:r w:rsidRPr="004322D1">
              <w:rPr>
                <w:rFonts w:ascii="Times New Roman" w:eastAsia="Times New Roman" w:hAnsi="Times New Roman" w:cs="Times New Roman"/>
                <w:b/>
                <w:bCs/>
                <w:sz w:val="24"/>
                <w:szCs w:val="24"/>
                <w:u w:val="single"/>
                <w:lang w:eastAsia="ru-RU"/>
              </w:rPr>
              <w:t>Ненарушенные насаждения:</w:t>
            </w:r>
            <w:r w:rsidRPr="004322D1">
              <w:rPr>
                <w:rFonts w:ascii="Times New Roman" w:eastAsia="Times New Roman" w:hAnsi="Times New Roman" w:cs="Times New Roman"/>
                <w:b/>
                <w:sz w:val="24"/>
                <w:szCs w:val="24"/>
                <w:lang w:eastAsia="ru-RU"/>
              </w:rPr>
              <w:t xml:space="preserve"> сохранение всех ярусов; господство собственно-лесных видов, отсутствие чужеродных флористических элементов; полная сомкнутость древесного полога</w:t>
            </w:r>
          </w:p>
        </w:tc>
      </w:tr>
      <w:tr w:rsidR="003466BF" w:rsidRPr="00280C66" w:rsidTr="005754FC">
        <w:trPr>
          <w:tblCellSpacing w:w="7" w:type="dxa"/>
          <w:jc w:val="center"/>
        </w:trPr>
        <w:tc>
          <w:tcPr>
            <w:tcW w:w="1050" w:type="pct"/>
            <w:tcBorders>
              <w:top w:val="outset" w:sz="6" w:space="0" w:color="auto"/>
              <w:left w:val="outset" w:sz="6" w:space="0" w:color="auto"/>
              <w:bottom w:val="outset" w:sz="6" w:space="0" w:color="auto"/>
              <w:right w:val="outset" w:sz="6" w:space="0" w:color="auto"/>
            </w:tcBorders>
            <w:hideMark/>
          </w:tcPr>
          <w:p w:rsidR="003466BF" w:rsidRPr="004322D1" w:rsidRDefault="003466BF" w:rsidP="005754FC">
            <w:pPr>
              <w:spacing w:before="100" w:beforeAutospacing="1" w:after="100" w:afterAutospacing="1" w:line="240" w:lineRule="auto"/>
              <w:rPr>
                <w:rFonts w:ascii="Times New Roman" w:eastAsia="Times New Roman" w:hAnsi="Times New Roman" w:cs="Times New Roman"/>
                <w:b/>
                <w:sz w:val="24"/>
                <w:szCs w:val="24"/>
                <w:lang w:eastAsia="ru-RU"/>
              </w:rPr>
            </w:pPr>
            <w:r w:rsidRPr="004322D1">
              <w:rPr>
                <w:rFonts w:ascii="Times New Roman" w:eastAsia="Times New Roman" w:hAnsi="Times New Roman" w:cs="Times New Roman"/>
                <w:b/>
                <w:sz w:val="24"/>
                <w:szCs w:val="24"/>
                <w:lang w:eastAsia="ru-RU"/>
              </w:rPr>
              <w:t> </w:t>
            </w:r>
          </w:p>
          <w:p w:rsidR="003466BF" w:rsidRPr="004322D1" w:rsidRDefault="003466BF" w:rsidP="005754FC">
            <w:pPr>
              <w:spacing w:before="100" w:beforeAutospacing="1" w:after="100" w:afterAutospacing="1" w:line="240" w:lineRule="auto"/>
              <w:rPr>
                <w:rFonts w:ascii="Times New Roman" w:eastAsia="Times New Roman" w:hAnsi="Times New Roman" w:cs="Times New Roman"/>
                <w:b/>
                <w:sz w:val="24"/>
                <w:szCs w:val="24"/>
                <w:lang w:eastAsia="ru-RU"/>
              </w:rPr>
            </w:pPr>
            <w:r w:rsidRPr="004322D1">
              <w:rPr>
                <w:rFonts w:ascii="Times New Roman" w:eastAsia="Times New Roman" w:hAnsi="Times New Roman" w:cs="Times New Roman"/>
                <w:b/>
                <w:sz w:val="24"/>
                <w:szCs w:val="24"/>
                <w:lang w:eastAsia="ru-RU"/>
              </w:rPr>
              <w:t>I</w:t>
            </w:r>
          </w:p>
        </w:tc>
        <w:tc>
          <w:tcPr>
            <w:tcW w:w="3950" w:type="pct"/>
            <w:tcBorders>
              <w:top w:val="outset" w:sz="6" w:space="0" w:color="auto"/>
              <w:left w:val="outset" w:sz="6" w:space="0" w:color="auto"/>
              <w:bottom w:val="outset" w:sz="6" w:space="0" w:color="auto"/>
              <w:right w:val="outset" w:sz="6" w:space="0" w:color="auto"/>
            </w:tcBorders>
            <w:hideMark/>
          </w:tcPr>
          <w:p w:rsidR="003466BF" w:rsidRPr="004322D1" w:rsidRDefault="003466BF" w:rsidP="005754FC">
            <w:pPr>
              <w:spacing w:before="100" w:beforeAutospacing="1" w:after="100" w:afterAutospacing="1" w:line="240" w:lineRule="auto"/>
              <w:rPr>
                <w:rFonts w:ascii="Times New Roman" w:eastAsia="Times New Roman" w:hAnsi="Times New Roman" w:cs="Times New Roman"/>
                <w:b/>
                <w:sz w:val="24"/>
                <w:szCs w:val="24"/>
                <w:lang w:eastAsia="ru-RU"/>
              </w:rPr>
            </w:pPr>
            <w:r w:rsidRPr="004322D1">
              <w:rPr>
                <w:rFonts w:ascii="Times New Roman" w:eastAsia="Times New Roman" w:hAnsi="Times New Roman" w:cs="Times New Roman"/>
                <w:b/>
                <w:bCs/>
                <w:sz w:val="24"/>
                <w:szCs w:val="24"/>
                <w:u w:val="single"/>
                <w:lang w:eastAsia="ru-RU"/>
              </w:rPr>
              <w:t>Слабо нарушенные насаждения:</w:t>
            </w:r>
            <w:r w:rsidRPr="004322D1">
              <w:rPr>
                <w:rFonts w:ascii="Times New Roman" w:eastAsia="Times New Roman" w:hAnsi="Times New Roman" w:cs="Times New Roman"/>
                <w:b/>
                <w:sz w:val="24"/>
                <w:szCs w:val="24"/>
                <w:lang w:eastAsia="ru-RU"/>
              </w:rPr>
              <w:t xml:space="preserve"> полная сохранность древостоя, подлеска и крупного подроста; </w:t>
            </w:r>
            <w:proofErr w:type="spellStart"/>
            <w:r w:rsidRPr="004322D1">
              <w:rPr>
                <w:rFonts w:ascii="Times New Roman" w:eastAsia="Times New Roman" w:hAnsi="Times New Roman" w:cs="Times New Roman"/>
                <w:b/>
                <w:sz w:val="24"/>
                <w:szCs w:val="24"/>
                <w:lang w:eastAsia="ru-RU"/>
              </w:rPr>
              <w:t>разреживание</w:t>
            </w:r>
            <w:proofErr w:type="spellEnd"/>
            <w:r w:rsidRPr="004322D1">
              <w:rPr>
                <w:rFonts w:ascii="Times New Roman" w:eastAsia="Times New Roman" w:hAnsi="Times New Roman" w:cs="Times New Roman"/>
                <w:b/>
                <w:sz w:val="24"/>
                <w:szCs w:val="24"/>
                <w:lang w:eastAsia="ru-RU"/>
              </w:rPr>
              <w:t xml:space="preserve"> мохово-лишайникового покрова (при наличии этих компонентов в исходном насаждении); слабая </w:t>
            </w:r>
            <w:proofErr w:type="spellStart"/>
            <w:r w:rsidRPr="004322D1">
              <w:rPr>
                <w:rFonts w:ascii="Times New Roman" w:eastAsia="Times New Roman" w:hAnsi="Times New Roman" w:cs="Times New Roman"/>
                <w:b/>
                <w:sz w:val="24"/>
                <w:szCs w:val="24"/>
                <w:lang w:eastAsia="ru-RU"/>
              </w:rPr>
              <w:t>затронутость</w:t>
            </w:r>
            <w:proofErr w:type="spellEnd"/>
            <w:r w:rsidRPr="004322D1">
              <w:rPr>
                <w:rFonts w:ascii="Times New Roman" w:eastAsia="Times New Roman" w:hAnsi="Times New Roman" w:cs="Times New Roman"/>
                <w:b/>
                <w:sz w:val="24"/>
                <w:szCs w:val="24"/>
                <w:lang w:eastAsia="ru-RU"/>
              </w:rPr>
              <w:t xml:space="preserve"> травяно-кустарничкового яруса; заметное повреждение подроста младших возрастов (по нарушенным местам - активизация появления всходов); господство собственно-лесных видов, на фоне которых единичная встречаемость нелесных; нелесные виды - не более 10%</w:t>
            </w:r>
          </w:p>
        </w:tc>
      </w:tr>
      <w:tr w:rsidR="003466BF" w:rsidRPr="00280C66" w:rsidTr="005754FC">
        <w:trPr>
          <w:tblCellSpacing w:w="7" w:type="dxa"/>
          <w:jc w:val="center"/>
        </w:trPr>
        <w:tc>
          <w:tcPr>
            <w:tcW w:w="1050" w:type="pct"/>
            <w:tcBorders>
              <w:top w:val="outset" w:sz="6" w:space="0" w:color="auto"/>
              <w:left w:val="outset" w:sz="6" w:space="0" w:color="auto"/>
              <w:bottom w:val="outset" w:sz="6" w:space="0" w:color="auto"/>
              <w:right w:val="outset" w:sz="6" w:space="0" w:color="auto"/>
            </w:tcBorders>
            <w:hideMark/>
          </w:tcPr>
          <w:p w:rsidR="003466BF" w:rsidRPr="004322D1" w:rsidRDefault="003466BF" w:rsidP="005754FC">
            <w:pPr>
              <w:spacing w:before="100" w:beforeAutospacing="1" w:after="100" w:afterAutospacing="1" w:line="240" w:lineRule="auto"/>
              <w:rPr>
                <w:rFonts w:ascii="Times New Roman" w:eastAsia="Times New Roman" w:hAnsi="Times New Roman" w:cs="Times New Roman"/>
                <w:b/>
                <w:sz w:val="24"/>
                <w:szCs w:val="24"/>
                <w:lang w:eastAsia="ru-RU"/>
              </w:rPr>
            </w:pPr>
            <w:r w:rsidRPr="004322D1">
              <w:rPr>
                <w:rFonts w:ascii="Times New Roman" w:eastAsia="Times New Roman" w:hAnsi="Times New Roman" w:cs="Times New Roman"/>
                <w:b/>
                <w:sz w:val="24"/>
                <w:szCs w:val="24"/>
                <w:lang w:eastAsia="ru-RU"/>
              </w:rPr>
              <w:lastRenderedPageBreak/>
              <w:t> </w:t>
            </w:r>
          </w:p>
          <w:p w:rsidR="003466BF" w:rsidRPr="004322D1" w:rsidRDefault="003466BF" w:rsidP="005754FC">
            <w:pPr>
              <w:spacing w:before="100" w:beforeAutospacing="1" w:after="100" w:afterAutospacing="1" w:line="240" w:lineRule="auto"/>
              <w:rPr>
                <w:rFonts w:ascii="Times New Roman" w:eastAsia="Times New Roman" w:hAnsi="Times New Roman" w:cs="Times New Roman"/>
                <w:b/>
                <w:sz w:val="24"/>
                <w:szCs w:val="24"/>
                <w:lang w:eastAsia="ru-RU"/>
              </w:rPr>
            </w:pPr>
            <w:r w:rsidRPr="004322D1">
              <w:rPr>
                <w:rFonts w:ascii="Times New Roman" w:eastAsia="Times New Roman" w:hAnsi="Times New Roman" w:cs="Times New Roman"/>
                <w:b/>
                <w:sz w:val="24"/>
                <w:szCs w:val="24"/>
                <w:lang w:eastAsia="ru-RU"/>
              </w:rPr>
              <w:t>II</w:t>
            </w:r>
          </w:p>
        </w:tc>
        <w:tc>
          <w:tcPr>
            <w:tcW w:w="3950" w:type="pct"/>
            <w:tcBorders>
              <w:top w:val="outset" w:sz="6" w:space="0" w:color="auto"/>
              <w:left w:val="outset" w:sz="6" w:space="0" w:color="auto"/>
              <w:bottom w:val="outset" w:sz="6" w:space="0" w:color="auto"/>
              <w:right w:val="outset" w:sz="6" w:space="0" w:color="auto"/>
            </w:tcBorders>
            <w:hideMark/>
          </w:tcPr>
          <w:p w:rsidR="003466BF" w:rsidRPr="004322D1" w:rsidRDefault="003466BF" w:rsidP="005754FC">
            <w:pPr>
              <w:spacing w:before="100" w:beforeAutospacing="1" w:after="100" w:afterAutospacing="1" w:line="240" w:lineRule="auto"/>
              <w:rPr>
                <w:rFonts w:ascii="Times New Roman" w:eastAsia="Times New Roman" w:hAnsi="Times New Roman" w:cs="Times New Roman"/>
                <w:b/>
                <w:sz w:val="24"/>
                <w:szCs w:val="24"/>
                <w:lang w:eastAsia="ru-RU"/>
              </w:rPr>
            </w:pPr>
            <w:r w:rsidRPr="004322D1">
              <w:rPr>
                <w:rFonts w:ascii="Times New Roman" w:eastAsia="Times New Roman" w:hAnsi="Times New Roman" w:cs="Times New Roman"/>
                <w:b/>
                <w:bCs/>
                <w:sz w:val="24"/>
                <w:szCs w:val="24"/>
                <w:u w:val="single"/>
                <w:lang w:eastAsia="ru-RU"/>
              </w:rPr>
              <w:t xml:space="preserve">Средняя степень </w:t>
            </w:r>
            <w:proofErr w:type="spellStart"/>
            <w:r w:rsidRPr="004322D1">
              <w:rPr>
                <w:rFonts w:ascii="Times New Roman" w:eastAsia="Times New Roman" w:hAnsi="Times New Roman" w:cs="Times New Roman"/>
                <w:b/>
                <w:bCs/>
                <w:sz w:val="24"/>
                <w:szCs w:val="24"/>
                <w:u w:val="single"/>
                <w:lang w:eastAsia="ru-RU"/>
              </w:rPr>
              <w:t>нарушенности</w:t>
            </w:r>
            <w:proofErr w:type="spellEnd"/>
            <w:r w:rsidRPr="004322D1">
              <w:rPr>
                <w:rFonts w:ascii="Times New Roman" w:eastAsia="Times New Roman" w:hAnsi="Times New Roman" w:cs="Times New Roman"/>
                <w:b/>
                <w:bCs/>
                <w:sz w:val="24"/>
                <w:szCs w:val="24"/>
                <w:u w:val="single"/>
                <w:lang w:eastAsia="ru-RU"/>
              </w:rPr>
              <w:t xml:space="preserve"> сообщества:</w:t>
            </w:r>
            <w:r w:rsidRPr="004322D1">
              <w:rPr>
                <w:rFonts w:ascii="Times New Roman" w:eastAsia="Times New Roman" w:hAnsi="Times New Roman" w:cs="Times New Roman"/>
                <w:b/>
                <w:sz w:val="24"/>
                <w:szCs w:val="24"/>
                <w:lang w:eastAsia="ru-RU"/>
              </w:rPr>
              <w:t xml:space="preserve"> древостой сохраняется практически полностью (выпадение отдельных деревьев, единичные прогалины); заметные повреждения подлеска и крупномерного подроста (как ярус - сохраняется); полное исчезновение мохового покрова (отдельные незначительные пятна); угнетенное состояние собственно-лесных видов в травостое; заметное участие сорно-луговых видов на общем фоне лесного покрова; собственно-лесные виды - более 50%</w:t>
            </w:r>
          </w:p>
        </w:tc>
      </w:tr>
      <w:tr w:rsidR="003466BF" w:rsidRPr="00280C66" w:rsidTr="005754FC">
        <w:trPr>
          <w:tblCellSpacing w:w="7" w:type="dxa"/>
          <w:jc w:val="center"/>
        </w:trPr>
        <w:tc>
          <w:tcPr>
            <w:tcW w:w="1050" w:type="pct"/>
            <w:tcBorders>
              <w:top w:val="outset" w:sz="6" w:space="0" w:color="auto"/>
              <w:left w:val="outset" w:sz="6" w:space="0" w:color="auto"/>
              <w:bottom w:val="outset" w:sz="6" w:space="0" w:color="auto"/>
              <w:right w:val="outset" w:sz="6" w:space="0" w:color="auto"/>
            </w:tcBorders>
            <w:hideMark/>
          </w:tcPr>
          <w:p w:rsidR="003466BF" w:rsidRPr="004322D1" w:rsidRDefault="003466BF" w:rsidP="005754FC">
            <w:pPr>
              <w:spacing w:before="100" w:beforeAutospacing="1" w:after="100" w:afterAutospacing="1" w:line="240" w:lineRule="auto"/>
              <w:rPr>
                <w:rFonts w:ascii="Times New Roman" w:eastAsia="Times New Roman" w:hAnsi="Times New Roman" w:cs="Times New Roman"/>
                <w:b/>
                <w:sz w:val="24"/>
                <w:szCs w:val="24"/>
                <w:lang w:eastAsia="ru-RU"/>
              </w:rPr>
            </w:pPr>
            <w:r w:rsidRPr="004322D1">
              <w:rPr>
                <w:rFonts w:ascii="Times New Roman" w:eastAsia="Times New Roman" w:hAnsi="Times New Roman" w:cs="Times New Roman"/>
                <w:b/>
                <w:sz w:val="24"/>
                <w:szCs w:val="24"/>
                <w:lang w:eastAsia="ru-RU"/>
              </w:rPr>
              <w:t> </w:t>
            </w:r>
          </w:p>
          <w:p w:rsidR="003466BF" w:rsidRPr="004322D1" w:rsidRDefault="003466BF" w:rsidP="005754FC">
            <w:pPr>
              <w:spacing w:before="100" w:beforeAutospacing="1" w:after="100" w:afterAutospacing="1" w:line="240" w:lineRule="auto"/>
              <w:rPr>
                <w:rFonts w:ascii="Times New Roman" w:eastAsia="Times New Roman" w:hAnsi="Times New Roman" w:cs="Times New Roman"/>
                <w:b/>
                <w:sz w:val="24"/>
                <w:szCs w:val="24"/>
                <w:lang w:eastAsia="ru-RU"/>
              </w:rPr>
            </w:pPr>
            <w:r w:rsidRPr="004322D1">
              <w:rPr>
                <w:rFonts w:ascii="Times New Roman" w:eastAsia="Times New Roman" w:hAnsi="Times New Roman" w:cs="Times New Roman"/>
                <w:b/>
                <w:sz w:val="24"/>
                <w:szCs w:val="24"/>
                <w:lang w:eastAsia="ru-RU"/>
              </w:rPr>
              <w:t>III</w:t>
            </w:r>
          </w:p>
        </w:tc>
        <w:tc>
          <w:tcPr>
            <w:tcW w:w="3950" w:type="pct"/>
            <w:tcBorders>
              <w:top w:val="outset" w:sz="6" w:space="0" w:color="auto"/>
              <w:left w:val="outset" w:sz="6" w:space="0" w:color="auto"/>
              <w:bottom w:val="outset" w:sz="6" w:space="0" w:color="auto"/>
              <w:right w:val="outset" w:sz="6" w:space="0" w:color="auto"/>
            </w:tcBorders>
            <w:hideMark/>
          </w:tcPr>
          <w:p w:rsidR="003466BF" w:rsidRPr="004322D1" w:rsidRDefault="003466BF" w:rsidP="005754FC">
            <w:pPr>
              <w:spacing w:before="100" w:beforeAutospacing="1" w:after="100" w:afterAutospacing="1" w:line="240" w:lineRule="auto"/>
              <w:rPr>
                <w:rFonts w:ascii="Times New Roman" w:eastAsia="Times New Roman" w:hAnsi="Times New Roman" w:cs="Times New Roman"/>
                <w:b/>
                <w:sz w:val="24"/>
                <w:szCs w:val="24"/>
                <w:lang w:eastAsia="ru-RU"/>
              </w:rPr>
            </w:pPr>
            <w:r w:rsidRPr="004322D1">
              <w:rPr>
                <w:rFonts w:ascii="Times New Roman" w:eastAsia="Times New Roman" w:hAnsi="Times New Roman" w:cs="Times New Roman"/>
                <w:b/>
                <w:bCs/>
                <w:sz w:val="24"/>
                <w:szCs w:val="24"/>
                <w:u w:val="single"/>
                <w:lang w:eastAsia="ru-RU"/>
              </w:rPr>
              <w:t>Значительно нарушенные насаждения</w:t>
            </w:r>
            <w:r w:rsidRPr="004322D1">
              <w:rPr>
                <w:rFonts w:ascii="Times New Roman" w:eastAsia="Times New Roman" w:hAnsi="Times New Roman" w:cs="Times New Roman"/>
                <w:b/>
                <w:bCs/>
                <w:sz w:val="24"/>
                <w:szCs w:val="24"/>
                <w:lang w:eastAsia="ru-RU"/>
              </w:rPr>
              <w:t xml:space="preserve"> (критическое состояние):</w:t>
            </w:r>
            <w:r w:rsidRPr="004322D1">
              <w:rPr>
                <w:rFonts w:ascii="Times New Roman" w:eastAsia="Times New Roman" w:hAnsi="Times New Roman" w:cs="Times New Roman"/>
                <w:b/>
                <w:sz w:val="24"/>
                <w:szCs w:val="24"/>
                <w:lang w:eastAsia="ru-RU"/>
              </w:rPr>
              <w:t xml:space="preserve"> древостой с нарушенной сомкнутостью (в различной степени); отсутствие сомкнутого подроста и подлеска (единично уцелевшие экземпляры); сохранение отдельных видов лесного покрова на общем фоне заносных растений; отсутствие </w:t>
            </w:r>
            <w:proofErr w:type="spellStart"/>
            <w:r w:rsidRPr="004322D1">
              <w:rPr>
                <w:rFonts w:ascii="Times New Roman" w:eastAsia="Times New Roman" w:hAnsi="Times New Roman" w:cs="Times New Roman"/>
                <w:b/>
                <w:sz w:val="24"/>
                <w:szCs w:val="24"/>
                <w:lang w:eastAsia="ru-RU"/>
              </w:rPr>
              <w:t>фитоценотического</w:t>
            </w:r>
            <w:proofErr w:type="spellEnd"/>
            <w:r w:rsidRPr="004322D1">
              <w:rPr>
                <w:rFonts w:ascii="Times New Roman" w:eastAsia="Times New Roman" w:hAnsi="Times New Roman" w:cs="Times New Roman"/>
                <w:b/>
                <w:sz w:val="24"/>
                <w:szCs w:val="24"/>
                <w:lang w:eastAsia="ru-RU"/>
              </w:rPr>
              <w:t xml:space="preserve"> влияния древостоя на живой напочвенный покров; лесные виды - 10-20%</w:t>
            </w:r>
          </w:p>
        </w:tc>
      </w:tr>
      <w:tr w:rsidR="003466BF" w:rsidRPr="00280C66" w:rsidTr="005754FC">
        <w:trPr>
          <w:tblCellSpacing w:w="7" w:type="dxa"/>
          <w:jc w:val="center"/>
        </w:trPr>
        <w:tc>
          <w:tcPr>
            <w:tcW w:w="1050" w:type="pct"/>
            <w:tcBorders>
              <w:top w:val="outset" w:sz="6" w:space="0" w:color="auto"/>
              <w:left w:val="outset" w:sz="6" w:space="0" w:color="auto"/>
              <w:bottom w:val="outset" w:sz="6" w:space="0" w:color="auto"/>
              <w:right w:val="outset" w:sz="6" w:space="0" w:color="auto"/>
            </w:tcBorders>
            <w:hideMark/>
          </w:tcPr>
          <w:p w:rsidR="003466BF" w:rsidRPr="004322D1" w:rsidRDefault="003466BF" w:rsidP="005754FC">
            <w:pPr>
              <w:spacing w:before="100" w:beforeAutospacing="1" w:after="100" w:afterAutospacing="1" w:line="240" w:lineRule="auto"/>
              <w:rPr>
                <w:rFonts w:ascii="Times New Roman" w:eastAsia="Times New Roman" w:hAnsi="Times New Roman" w:cs="Times New Roman"/>
                <w:b/>
                <w:sz w:val="24"/>
                <w:szCs w:val="24"/>
                <w:lang w:eastAsia="ru-RU"/>
              </w:rPr>
            </w:pPr>
            <w:r w:rsidRPr="004322D1">
              <w:rPr>
                <w:rFonts w:ascii="Times New Roman" w:eastAsia="Times New Roman" w:hAnsi="Times New Roman" w:cs="Times New Roman"/>
                <w:b/>
                <w:sz w:val="24"/>
                <w:szCs w:val="24"/>
                <w:lang w:eastAsia="ru-RU"/>
              </w:rPr>
              <w:t>IV</w:t>
            </w:r>
          </w:p>
        </w:tc>
        <w:tc>
          <w:tcPr>
            <w:tcW w:w="3950" w:type="pct"/>
            <w:tcBorders>
              <w:top w:val="outset" w:sz="6" w:space="0" w:color="auto"/>
              <w:left w:val="outset" w:sz="6" w:space="0" w:color="auto"/>
              <w:bottom w:val="outset" w:sz="6" w:space="0" w:color="auto"/>
              <w:right w:val="outset" w:sz="6" w:space="0" w:color="auto"/>
            </w:tcBorders>
            <w:hideMark/>
          </w:tcPr>
          <w:p w:rsidR="003466BF" w:rsidRPr="004322D1" w:rsidRDefault="003466BF" w:rsidP="005754FC">
            <w:pPr>
              <w:spacing w:before="100" w:beforeAutospacing="1" w:after="100" w:afterAutospacing="1" w:line="240" w:lineRule="auto"/>
              <w:rPr>
                <w:rFonts w:ascii="Times New Roman" w:eastAsia="Times New Roman" w:hAnsi="Times New Roman" w:cs="Times New Roman"/>
                <w:b/>
                <w:sz w:val="24"/>
                <w:szCs w:val="24"/>
                <w:lang w:eastAsia="ru-RU"/>
              </w:rPr>
            </w:pPr>
            <w:r w:rsidRPr="004322D1">
              <w:rPr>
                <w:rFonts w:ascii="Times New Roman" w:eastAsia="Times New Roman" w:hAnsi="Times New Roman" w:cs="Times New Roman"/>
                <w:b/>
                <w:bCs/>
                <w:sz w:val="24"/>
                <w:szCs w:val="24"/>
                <w:u w:val="single"/>
                <w:lang w:eastAsia="ru-RU"/>
              </w:rPr>
              <w:t>Полностью разрушенное лесное сообщество:</w:t>
            </w:r>
            <w:r w:rsidRPr="004322D1">
              <w:rPr>
                <w:rFonts w:ascii="Times New Roman" w:eastAsia="Times New Roman" w:hAnsi="Times New Roman" w:cs="Times New Roman"/>
                <w:b/>
                <w:sz w:val="24"/>
                <w:szCs w:val="24"/>
                <w:lang w:eastAsia="ru-RU"/>
              </w:rPr>
              <w:t xml:space="preserve"> низкая полнота древостоя (вплоть до значительного распада); господство сорных и луговых (а также степных) видов; значительная эрозия песчаных почв и переуплотнение суглинистых; лесные виды - менее 10%</w:t>
            </w:r>
          </w:p>
        </w:tc>
      </w:tr>
      <w:tr w:rsidR="003466BF" w:rsidRPr="00280C66" w:rsidTr="005754FC">
        <w:trPr>
          <w:tblCellSpacing w:w="7" w:type="dxa"/>
          <w:jc w:val="center"/>
        </w:trPr>
        <w:tc>
          <w:tcPr>
            <w:tcW w:w="1050" w:type="pct"/>
            <w:tcBorders>
              <w:top w:val="outset" w:sz="6" w:space="0" w:color="auto"/>
              <w:left w:val="outset" w:sz="6" w:space="0" w:color="auto"/>
              <w:bottom w:val="outset" w:sz="6" w:space="0" w:color="auto"/>
              <w:right w:val="outset" w:sz="6" w:space="0" w:color="auto"/>
            </w:tcBorders>
            <w:hideMark/>
          </w:tcPr>
          <w:p w:rsidR="003466BF" w:rsidRPr="004322D1" w:rsidRDefault="003466BF" w:rsidP="005754FC">
            <w:pPr>
              <w:spacing w:before="100" w:beforeAutospacing="1" w:after="100" w:afterAutospacing="1" w:line="240" w:lineRule="auto"/>
              <w:rPr>
                <w:rFonts w:ascii="Times New Roman" w:eastAsia="Times New Roman" w:hAnsi="Times New Roman" w:cs="Times New Roman"/>
                <w:b/>
                <w:sz w:val="24"/>
                <w:szCs w:val="24"/>
                <w:lang w:eastAsia="ru-RU"/>
              </w:rPr>
            </w:pPr>
            <w:r w:rsidRPr="004322D1">
              <w:rPr>
                <w:rFonts w:ascii="Times New Roman" w:eastAsia="Times New Roman" w:hAnsi="Times New Roman" w:cs="Times New Roman"/>
                <w:b/>
                <w:sz w:val="24"/>
                <w:szCs w:val="24"/>
                <w:lang w:eastAsia="ru-RU"/>
              </w:rPr>
              <w:t>V</w:t>
            </w:r>
          </w:p>
        </w:tc>
        <w:tc>
          <w:tcPr>
            <w:tcW w:w="3950" w:type="pct"/>
            <w:tcBorders>
              <w:top w:val="outset" w:sz="6" w:space="0" w:color="auto"/>
              <w:left w:val="outset" w:sz="6" w:space="0" w:color="auto"/>
              <w:bottom w:val="outset" w:sz="6" w:space="0" w:color="auto"/>
              <w:right w:val="outset" w:sz="6" w:space="0" w:color="auto"/>
            </w:tcBorders>
            <w:hideMark/>
          </w:tcPr>
          <w:p w:rsidR="003466BF" w:rsidRPr="004322D1" w:rsidRDefault="003466BF" w:rsidP="005754FC">
            <w:pPr>
              <w:spacing w:before="100" w:beforeAutospacing="1" w:after="100" w:afterAutospacing="1" w:line="240" w:lineRule="auto"/>
              <w:rPr>
                <w:rFonts w:ascii="Times New Roman" w:eastAsia="Times New Roman" w:hAnsi="Times New Roman" w:cs="Times New Roman"/>
                <w:b/>
                <w:sz w:val="24"/>
                <w:szCs w:val="24"/>
                <w:lang w:eastAsia="ru-RU"/>
              </w:rPr>
            </w:pPr>
            <w:r w:rsidRPr="004322D1">
              <w:rPr>
                <w:rFonts w:ascii="Times New Roman" w:eastAsia="Times New Roman" w:hAnsi="Times New Roman" w:cs="Times New Roman"/>
                <w:b/>
                <w:bCs/>
                <w:sz w:val="24"/>
                <w:szCs w:val="24"/>
                <w:u w:val="single"/>
                <w:lang w:eastAsia="ru-RU"/>
              </w:rPr>
              <w:t>Отсутствие сомкнутой растительности</w:t>
            </w:r>
            <w:r w:rsidRPr="004322D1">
              <w:rPr>
                <w:rFonts w:ascii="Times New Roman" w:eastAsia="Times New Roman" w:hAnsi="Times New Roman" w:cs="Times New Roman"/>
                <w:b/>
                <w:bCs/>
                <w:sz w:val="24"/>
                <w:szCs w:val="24"/>
                <w:lang w:eastAsia="ru-RU"/>
              </w:rPr>
              <w:t xml:space="preserve"> (полный кризис локальной экосистемы):</w:t>
            </w:r>
            <w:r w:rsidRPr="004322D1">
              <w:rPr>
                <w:rFonts w:ascii="Times New Roman" w:eastAsia="Times New Roman" w:hAnsi="Times New Roman" w:cs="Times New Roman"/>
                <w:b/>
                <w:sz w:val="24"/>
                <w:szCs w:val="24"/>
                <w:lang w:eastAsia="ru-RU"/>
              </w:rPr>
              <w:t xml:space="preserve"> отдельные куртины древостоя или угнетенные отдельные деревья; голая переуплотненная или разбитая почва с несомкнутыми разрозненными пятнами сорно-лугового или </w:t>
            </w:r>
            <w:proofErr w:type="spellStart"/>
            <w:r w:rsidRPr="004322D1">
              <w:rPr>
                <w:rFonts w:ascii="Times New Roman" w:eastAsia="Times New Roman" w:hAnsi="Times New Roman" w:cs="Times New Roman"/>
                <w:b/>
                <w:sz w:val="24"/>
                <w:szCs w:val="24"/>
                <w:lang w:eastAsia="ru-RU"/>
              </w:rPr>
              <w:t>остепненного</w:t>
            </w:r>
            <w:proofErr w:type="spellEnd"/>
            <w:r w:rsidRPr="004322D1">
              <w:rPr>
                <w:rFonts w:ascii="Times New Roman" w:eastAsia="Times New Roman" w:hAnsi="Times New Roman" w:cs="Times New Roman"/>
                <w:b/>
                <w:sz w:val="24"/>
                <w:szCs w:val="24"/>
                <w:lang w:eastAsia="ru-RU"/>
              </w:rPr>
              <w:t xml:space="preserve"> покрова; затрудненность поселения новой растительности</w:t>
            </w:r>
          </w:p>
        </w:tc>
      </w:tr>
    </w:tbl>
    <w:p w:rsidR="003466BF" w:rsidRDefault="003466BF" w:rsidP="003466BF">
      <w:pPr>
        <w:rPr>
          <w:rFonts w:ascii="Times New Roman" w:hAnsi="Times New Roman" w:cs="Times New Roman"/>
          <w:b/>
          <w:sz w:val="24"/>
          <w:szCs w:val="24"/>
        </w:rPr>
      </w:pPr>
    </w:p>
    <w:p w:rsidR="003466BF" w:rsidRDefault="003466BF" w:rsidP="003466BF">
      <w:pPr>
        <w:rPr>
          <w:rFonts w:ascii="Times New Roman" w:hAnsi="Times New Roman" w:cs="Times New Roman"/>
          <w:b/>
          <w:sz w:val="24"/>
          <w:szCs w:val="24"/>
        </w:rPr>
      </w:pPr>
      <w:r>
        <w:rPr>
          <w:rFonts w:ascii="Times New Roman" w:hAnsi="Times New Roman" w:cs="Times New Roman"/>
          <w:b/>
          <w:sz w:val="24"/>
          <w:szCs w:val="24"/>
        </w:rPr>
        <w:t>Приложение 6. Шкала   устойчивости  деревьев  на  загазованность  воздуха.</w:t>
      </w:r>
    </w:p>
    <w:p w:rsidR="003466BF" w:rsidRPr="00E239F3" w:rsidRDefault="003466BF" w:rsidP="003466BF">
      <w:pPr>
        <w:spacing w:before="100" w:beforeAutospacing="1" w:after="100" w:afterAutospacing="1" w:line="240" w:lineRule="auto"/>
        <w:jc w:val="center"/>
        <w:rPr>
          <w:rFonts w:ascii="Times New Roman" w:eastAsia="Times New Roman" w:hAnsi="Times New Roman" w:cs="Times New Roman"/>
          <w:b/>
          <w:bCs/>
          <w:color w:val="000000"/>
          <w:sz w:val="24"/>
          <w:szCs w:val="24"/>
          <w:lang w:eastAsia="ru-RU"/>
        </w:rPr>
      </w:pPr>
      <w:r w:rsidRPr="00E239F3">
        <w:rPr>
          <w:rFonts w:ascii="Times New Roman" w:eastAsia="Times New Roman" w:hAnsi="Times New Roman" w:cs="Times New Roman"/>
          <w:b/>
          <w:bCs/>
          <w:color w:val="000000"/>
          <w:sz w:val="24"/>
          <w:szCs w:val="24"/>
          <w:lang w:eastAsia="ru-RU"/>
        </w:rPr>
        <w:t>Устойчивость древесных пород к антропогенному воздействию (</w:t>
      </w:r>
      <w:proofErr w:type="spellStart"/>
      <w:r w:rsidRPr="00E239F3">
        <w:rPr>
          <w:rFonts w:ascii="Times New Roman" w:eastAsia="Times New Roman" w:hAnsi="Times New Roman" w:cs="Times New Roman"/>
          <w:b/>
          <w:bCs/>
          <w:color w:val="000000"/>
          <w:sz w:val="24"/>
          <w:szCs w:val="24"/>
          <w:lang w:eastAsia="ru-RU"/>
        </w:rPr>
        <w:t>газоустойчивость</w:t>
      </w:r>
      <w:proofErr w:type="spellEnd"/>
      <w:r w:rsidRPr="00E239F3">
        <w:rPr>
          <w:rFonts w:ascii="Times New Roman" w:eastAsia="Times New Roman" w:hAnsi="Times New Roman" w:cs="Times New Roman"/>
          <w:b/>
          <w:bCs/>
          <w:color w:val="000000"/>
          <w:sz w:val="24"/>
          <w:szCs w:val="24"/>
          <w:lang w:eastAsia="ru-RU"/>
        </w:rPr>
        <w:t>)</w:t>
      </w:r>
    </w:p>
    <w:tbl>
      <w:tblPr>
        <w:tblW w:w="5000" w:type="pct"/>
        <w:jc w:val="center"/>
        <w:tblCellSpacing w:w="7" w:type="dxa"/>
        <w:tblBorders>
          <w:top w:val="outset" w:sz="6" w:space="0" w:color="auto"/>
          <w:left w:val="outset" w:sz="6" w:space="0" w:color="auto"/>
          <w:bottom w:val="outset" w:sz="6" w:space="0" w:color="auto"/>
          <w:right w:val="outset" w:sz="6" w:space="0" w:color="auto"/>
        </w:tblBorders>
        <w:tblCellMar>
          <w:top w:w="105" w:type="dxa"/>
          <w:left w:w="105" w:type="dxa"/>
          <w:bottom w:w="105" w:type="dxa"/>
          <w:right w:w="105" w:type="dxa"/>
        </w:tblCellMar>
        <w:tblLook w:val="04A0"/>
      </w:tblPr>
      <w:tblGrid>
        <w:gridCol w:w="2163"/>
        <w:gridCol w:w="7885"/>
      </w:tblGrid>
      <w:tr w:rsidR="003466BF" w:rsidRPr="00E239F3" w:rsidTr="005754FC">
        <w:trPr>
          <w:tblCellSpacing w:w="7" w:type="dxa"/>
          <w:jc w:val="center"/>
        </w:trPr>
        <w:tc>
          <w:tcPr>
            <w:tcW w:w="1050" w:type="pct"/>
            <w:tcBorders>
              <w:top w:val="outset" w:sz="6" w:space="0" w:color="auto"/>
              <w:left w:val="outset" w:sz="6" w:space="0" w:color="auto"/>
              <w:bottom w:val="outset" w:sz="6" w:space="0" w:color="auto"/>
              <w:right w:val="outset" w:sz="6" w:space="0" w:color="auto"/>
            </w:tcBorders>
            <w:hideMark/>
          </w:tcPr>
          <w:p w:rsidR="003466BF" w:rsidRPr="003A4579" w:rsidRDefault="003466BF" w:rsidP="005754FC">
            <w:pPr>
              <w:spacing w:before="100" w:beforeAutospacing="1" w:after="100" w:afterAutospacing="1" w:line="240" w:lineRule="auto"/>
              <w:rPr>
                <w:rFonts w:ascii="Times New Roman" w:eastAsia="Times New Roman" w:hAnsi="Times New Roman" w:cs="Times New Roman"/>
                <w:b/>
                <w:color w:val="000000"/>
                <w:sz w:val="24"/>
                <w:szCs w:val="24"/>
                <w:lang w:eastAsia="ru-RU"/>
              </w:rPr>
            </w:pPr>
            <w:r w:rsidRPr="003A4579">
              <w:rPr>
                <w:rFonts w:ascii="Times New Roman" w:eastAsia="Times New Roman" w:hAnsi="Times New Roman" w:cs="Times New Roman"/>
                <w:b/>
                <w:color w:val="000000"/>
                <w:sz w:val="24"/>
                <w:szCs w:val="24"/>
                <w:lang w:eastAsia="ru-RU"/>
              </w:rPr>
              <w:t>Степень устойчивости</w:t>
            </w:r>
          </w:p>
        </w:tc>
        <w:tc>
          <w:tcPr>
            <w:tcW w:w="3950" w:type="pct"/>
            <w:tcBorders>
              <w:top w:val="outset" w:sz="6" w:space="0" w:color="auto"/>
              <w:left w:val="outset" w:sz="6" w:space="0" w:color="auto"/>
              <w:bottom w:val="outset" w:sz="6" w:space="0" w:color="auto"/>
              <w:right w:val="outset" w:sz="6" w:space="0" w:color="auto"/>
            </w:tcBorders>
            <w:hideMark/>
          </w:tcPr>
          <w:p w:rsidR="003466BF" w:rsidRPr="003A4579" w:rsidRDefault="003466BF" w:rsidP="005754FC">
            <w:pPr>
              <w:spacing w:before="100" w:beforeAutospacing="1" w:after="100" w:afterAutospacing="1" w:line="240" w:lineRule="auto"/>
              <w:rPr>
                <w:rFonts w:ascii="Times New Roman" w:eastAsia="Times New Roman" w:hAnsi="Times New Roman" w:cs="Times New Roman"/>
                <w:b/>
                <w:color w:val="000000"/>
                <w:sz w:val="24"/>
                <w:szCs w:val="24"/>
                <w:lang w:eastAsia="ru-RU"/>
              </w:rPr>
            </w:pPr>
            <w:r w:rsidRPr="003A4579">
              <w:rPr>
                <w:rFonts w:ascii="Times New Roman" w:eastAsia="Times New Roman" w:hAnsi="Times New Roman" w:cs="Times New Roman"/>
                <w:b/>
                <w:color w:val="000000"/>
                <w:sz w:val="24"/>
                <w:szCs w:val="24"/>
                <w:lang w:eastAsia="ru-RU"/>
              </w:rPr>
              <w:t>Древесные породы</w:t>
            </w:r>
          </w:p>
        </w:tc>
      </w:tr>
      <w:tr w:rsidR="003466BF" w:rsidRPr="00E239F3" w:rsidTr="005754FC">
        <w:trPr>
          <w:tblCellSpacing w:w="7" w:type="dxa"/>
          <w:jc w:val="center"/>
        </w:trPr>
        <w:tc>
          <w:tcPr>
            <w:tcW w:w="1050" w:type="pct"/>
            <w:tcBorders>
              <w:top w:val="outset" w:sz="6" w:space="0" w:color="auto"/>
              <w:left w:val="outset" w:sz="6" w:space="0" w:color="auto"/>
              <w:bottom w:val="outset" w:sz="6" w:space="0" w:color="auto"/>
              <w:right w:val="outset" w:sz="6" w:space="0" w:color="auto"/>
            </w:tcBorders>
            <w:hideMark/>
          </w:tcPr>
          <w:p w:rsidR="003466BF" w:rsidRPr="003A4579" w:rsidRDefault="003466BF" w:rsidP="005754FC">
            <w:pPr>
              <w:spacing w:before="100" w:beforeAutospacing="1" w:after="100" w:afterAutospacing="1" w:line="240" w:lineRule="auto"/>
              <w:rPr>
                <w:rFonts w:ascii="Times New Roman" w:eastAsia="Times New Roman" w:hAnsi="Times New Roman" w:cs="Times New Roman"/>
                <w:b/>
                <w:color w:val="000000"/>
                <w:sz w:val="24"/>
                <w:szCs w:val="24"/>
                <w:lang w:eastAsia="ru-RU"/>
              </w:rPr>
            </w:pPr>
            <w:r w:rsidRPr="003A4579">
              <w:rPr>
                <w:rFonts w:ascii="Times New Roman" w:eastAsia="Times New Roman" w:hAnsi="Times New Roman" w:cs="Times New Roman"/>
                <w:b/>
                <w:color w:val="000000"/>
                <w:sz w:val="24"/>
                <w:szCs w:val="24"/>
                <w:lang w:eastAsia="ru-RU"/>
              </w:rPr>
              <w:t>Неустойчивые</w:t>
            </w:r>
          </w:p>
        </w:tc>
        <w:tc>
          <w:tcPr>
            <w:tcW w:w="3950" w:type="pct"/>
            <w:tcBorders>
              <w:top w:val="outset" w:sz="6" w:space="0" w:color="auto"/>
              <w:left w:val="outset" w:sz="6" w:space="0" w:color="auto"/>
              <w:bottom w:val="outset" w:sz="6" w:space="0" w:color="auto"/>
              <w:right w:val="outset" w:sz="6" w:space="0" w:color="auto"/>
            </w:tcBorders>
            <w:hideMark/>
          </w:tcPr>
          <w:p w:rsidR="003466BF" w:rsidRPr="003A4579" w:rsidRDefault="003466BF" w:rsidP="005754FC">
            <w:pPr>
              <w:spacing w:before="100" w:beforeAutospacing="1" w:after="100" w:afterAutospacing="1" w:line="240" w:lineRule="auto"/>
              <w:rPr>
                <w:rFonts w:ascii="Times New Roman" w:eastAsia="Times New Roman" w:hAnsi="Times New Roman" w:cs="Times New Roman"/>
                <w:b/>
                <w:color w:val="000000"/>
                <w:sz w:val="24"/>
                <w:szCs w:val="24"/>
                <w:lang w:eastAsia="ru-RU"/>
              </w:rPr>
            </w:pPr>
            <w:r w:rsidRPr="003A4579">
              <w:rPr>
                <w:rFonts w:ascii="Times New Roman" w:eastAsia="Times New Roman" w:hAnsi="Times New Roman" w:cs="Times New Roman"/>
                <w:b/>
                <w:color w:val="000000"/>
                <w:sz w:val="24"/>
                <w:szCs w:val="24"/>
                <w:lang w:eastAsia="ru-RU"/>
              </w:rPr>
              <w:t>Сосны (все виды), пихта сибирская, ель обыкновенная, ель сибирская</w:t>
            </w:r>
          </w:p>
        </w:tc>
      </w:tr>
      <w:tr w:rsidR="003466BF" w:rsidRPr="00E239F3" w:rsidTr="005754FC">
        <w:trPr>
          <w:tblCellSpacing w:w="7" w:type="dxa"/>
          <w:jc w:val="center"/>
        </w:trPr>
        <w:tc>
          <w:tcPr>
            <w:tcW w:w="1050" w:type="pct"/>
            <w:tcBorders>
              <w:top w:val="outset" w:sz="6" w:space="0" w:color="auto"/>
              <w:left w:val="outset" w:sz="6" w:space="0" w:color="auto"/>
              <w:bottom w:val="outset" w:sz="6" w:space="0" w:color="auto"/>
              <w:right w:val="outset" w:sz="6" w:space="0" w:color="auto"/>
            </w:tcBorders>
            <w:hideMark/>
          </w:tcPr>
          <w:p w:rsidR="003466BF" w:rsidRPr="003A4579" w:rsidRDefault="003466BF" w:rsidP="005754FC">
            <w:pPr>
              <w:spacing w:before="100" w:beforeAutospacing="1" w:after="100" w:afterAutospacing="1" w:line="240" w:lineRule="auto"/>
              <w:rPr>
                <w:rFonts w:ascii="Times New Roman" w:eastAsia="Times New Roman" w:hAnsi="Times New Roman" w:cs="Times New Roman"/>
                <w:b/>
                <w:color w:val="000000"/>
                <w:sz w:val="24"/>
                <w:szCs w:val="24"/>
                <w:lang w:eastAsia="ru-RU"/>
              </w:rPr>
            </w:pPr>
            <w:r w:rsidRPr="003A4579">
              <w:rPr>
                <w:rFonts w:ascii="Times New Roman" w:eastAsia="Times New Roman" w:hAnsi="Times New Roman" w:cs="Times New Roman"/>
                <w:b/>
                <w:color w:val="000000"/>
                <w:sz w:val="24"/>
                <w:szCs w:val="24"/>
                <w:lang w:eastAsia="ru-RU"/>
              </w:rPr>
              <w:t>Малоустойчивые</w:t>
            </w:r>
          </w:p>
        </w:tc>
        <w:tc>
          <w:tcPr>
            <w:tcW w:w="3950" w:type="pct"/>
            <w:tcBorders>
              <w:top w:val="outset" w:sz="6" w:space="0" w:color="auto"/>
              <w:left w:val="outset" w:sz="6" w:space="0" w:color="auto"/>
              <w:bottom w:val="outset" w:sz="6" w:space="0" w:color="auto"/>
              <w:right w:val="outset" w:sz="6" w:space="0" w:color="auto"/>
            </w:tcBorders>
            <w:hideMark/>
          </w:tcPr>
          <w:p w:rsidR="003466BF" w:rsidRPr="003A4579" w:rsidRDefault="003466BF" w:rsidP="005754FC">
            <w:pPr>
              <w:spacing w:before="100" w:beforeAutospacing="1" w:after="100" w:afterAutospacing="1" w:line="240" w:lineRule="auto"/>
              <w:rPr>
                <w:rFonts w:ascii="Times New Roman" w:eastAsia="Times New Roman" w:hAnsi="Times New Roman" w:cs="Times New Roman"/>
                <w:b/>
                <w:color w:val="000000"/>
                <w:sz w:val="24"/>
                <w:szCs w:val="24"/>
                <w:lang w:eastAsia="ru-RU"/>
              </w:rPr>
            </w:pPr>
            <w:r w:rsidRPr="003A4579">
              <w:rPr>
                <w:rFonts w:ascii="Times New Roman" w:eastAsia="Times New Roman" w:hAnsi="Times New Roman" w:cs="Times New Roman"/>
                <w:b/>
                <w:color w:val="000000"/>
                <w:sz w:val="24"/>
                <w:szCs w:val="24"/>
                <w:lang w:eastAsia="ru-RU"/>
              </w:rPr>
              <w:t xml:space="preserve">Можжевельник обыкновенный, барбарисы (все виды), спирея </w:t>
            </w:r>
            <w:proofErr w:type="spellStart"/>
            <w:r w:rsidRPr="003A4579">
              <w:rPr>
                <w:rFonts w:ascii="Times New Roman" w:eastAsia="Times New Roman" w:hAnsi="Times New Roman" w:cs="Times New Roman"/>
                <w:b/>
                <w:color w:val="000000"/>
                <w:sz w:val="24"/>
                <w:szCs w:val="24"/>
                <w:lang w:eastAsia="ru-RU"/>
              </w:rPr>
              <w:t>калинолистная</w:t>
            </w:r>
            <w:proofErr w:type="spellEnd"/>
          </w:p>
        </w:tc>
      </w:tr>
      <w:tr w:rsidR="003466BF" w:rsidRPr="00E239F3" w:rsidTr="005754FC">
        <w:trPr>
          <w:tblCellSpacing w:w="7" w:type="dxa"/>
          <w:jc w:val="center"/>
        </w:trPr>
        <w:tc>
          <w:tcPr>
            <w:tcW w:w="1050" w:type="pct"/>
            <w:tcBorders>
              <w:top w:val="outset" w:sz="6" w:space="0" w:color="auto"/>
              <w:left w:val="outset" w:sz="6" w:space="0" w:color="auto"/>
              <w:bottom w:val="outset" w:sz="6" w:space="0" w:color="auto"/>
              <w:right w:val="outset" w:sz="6" w:space="0" w:color="auto"/>
            </w:tcBorders>
            <w:hideMark/>
          </w:tcPr>
          <w:p w:rsidR="003466BF" w:rsidRPr="003A4579" w:rsidRDefault="003466BF" w:rsidP="005754FC">
            <w:pPr>
              <w:spacing w:before="100" w:beforeAutospacing="1" w:after="100" w:afterAutospacing="1" w:line="240" w:lineRule="auto"/>
              <w:rPr>
                <w:rFonts w:ascii="Times New Roman" w:eastAsia="Times New Roman" w:hAnsi="Times New Roman" w:cs="Times New Roman"/>
                <w:b/>
                <w:color w:val="000000"/>
                <w:sz w:val="24"/>
                <w:szCs w:val="24"/>
                <w:lang w:eastAsia="ru-RU"/>
              </w:rPr>
            </w:pPr>
            <w:r w:rsidRPr="003A4579">
              <w:rPr>
                <w:rFonts w:ascii="Times New Roman" w:eastAsia="Times New Roman" w:hAnsi="Times New Roman" w:cs="Times New Roman"/>
                <w:b/>
                <w:color w:val="000000"/>
                <w:sz w:val="24"/>
                <w:szCs w:val="24"/>
                <w:lang w:eastAsia="ru-RU"/>
              </w:rPr>
              <w:t>Относительно устойчивые</w:t>
            </w:r>
          </w:p>
        </w:tc>
        <w:tc>
          <w:tcPr>
            <w:tcW w:w="3950" w:type="pct"/>
            <w:tcBorders>
              <w:top w:val="outset" w:sz="6" w:space="0" w:color="auto"/>
              <w:left w:val="outset" w:sz="6" w:space="0" w:color="auto"/>
              <w:bottom w:val="outset" w:sz="6" w:space="0" w:color="auto"/>
              <w:right w:val="outset" w:sz="6" w:space="0" w:color="auto"/>
            </w:tcBorders>
            <w:hideMark/>
          </w:tcPr>
          <w:p w:rsidR="003466BF" w:rsidRPr="003A4579" w:rsidRDefault="003466BF" w:rsidP="005754FC">
            <w:pPr>
              <w:spacing w:before="100" w:beforeAutospacing="1" w:after="100" w:afterAutospacing="1" w:line="240" w:lineRule="auto"/>
              <w:rPr>
                <w:rFonts w:ascii="Times New Roman" w:eastAsia="Times New Roman" w:hAnsi="Times New Roman" w:cs="Times New Roman"/>
                <w:b/>
                <w:color w:val="000000"/>
                <w:sz w:val="24"/>
                <w:szCs w:val="24"/>
                <w:lang w:eastAsia="ru-RU"/>
              </w:rPr>
            </w:pPr>
            <w:proofErr w:type="gramStart"/>
            <w:r w:rsidRPr="003A4579">
              <w:rPr>
                <w:rFonts w:ascii="Times New Roman" w:eastAsia="Times New Roman" w:hAnsi="Times New Roman" w:cs="Times New Roman"/>
                <w:b/>
                <w:color w:val="000000"/>
                <w:sz w:val="24"/>
                <w:szCs w:val="24"/>
                <w:lang w:eastAsia="ru-RU"/>
              </w:rPr>
              <w:t xml:space="preserve">Береза </w:t>
            </w:r>
            <w:proofErr w:type="spellStart"/>
            <w:r w:rsidRPr="003A4579">
              <w:rPr>
                <w:rFonts w:ascii="Times New Roman" w:eastAsia="Times New Roman" w:hAnsi="Times New Roman" w:cs="Times New Roman"/>
                <w:b/>
                <w:color w:val="000000"/>
                <w:sz w:val="24"/>
                <w:szCs w:val="24"/>
                <w:lang w:eastAsia="ru-RU"/>
              </w:rPr>
              <w:t>повислая</w:t>
            </w:r>
            <w:proofErr w:type="spellEnd"/>
            <w:r w:rsidRPr="003A4579">
              <w:rPr>
                <w:rFonts w:ascii="Times New Roman" w:eastAsia="Times New Roman" w:hAnsi="Times New Roman" w:cs="Times New Roman"/>
                <w:b/>
                <w:color w:val="000000"/>
                <w:sz w:val="24"/>
                <w:szCs w:val="24"/>
                <w:lang w:eastAsia="ru-RU"/>
              </w:rPr>
              <w:t>, береза пушистая, сосна черная, дуб красный, осина, яблони, скумпия, орехи (серый и маньчжурский)</w:t>
            </w:r>
            <w:proofErr w:type="gramEnd"/>
          </w:p>
        </w:tc>
      </w:tr>
      <w:tr w:rsidR="003466BF" w:rsidRPr="00E239F3" w:rsidTr="005754FC">
        <w:trPr>
          <w:tblCellSpacing w:w="7" w:type="dxa"/>
          <w:jc w:val="center"/>
        </w:trPr>
        <w:tc>
          <w:tcPr>
            <w:tcW w:w="1050" w:type="pct"/>
            <w:tcBorders>
              <w:top w:val="outset" w:sz="6" w:space="0" w:color="auto"/>
              <w:left w:val="outset" w:sz="6" w:space="0" w:color="auto"/>
              <w:bottom w:val="outset" w:sz="6" w:space="0" w:color="auto"/>
              <w:right w:val="outset" w:sz="6" w:space="0" w:color="auto"/>
            </w:tcBorders>
            <w:hideMark/>
          </w:tcPr>
          <w:p w:rsidR="003466BF" w:rsidRPr="003A4579" w:rsidRDefault="003466BF" w:rsidP="005754FC">
            <w:pPr>
              <w:spacing w:before="100" w:beforeAutospacing="1" w:after="100" w:afterAutospacing="1" w:line="240" w:lineRule="auto"/>
              <w:rPr>
                <w:rFonts w:ascii="Times New Roman" w:eastAsia="Times New Roman" w:hAnsi="Times New Roman" w:cs="Times New Roman"/>
                <w:b/>
                <w:color w:val="000000"/>
                <w:sz w:val="24"/>
                <w:szCs w:val="24"/>
                <w:lang w:eastAsia="ru-RU"/>
              </w:rPr>
            </w:pPr>
            <w:r w:rsidRPr="003A4579">
              <w:rPr>
                <w:rFonts w:ascii="Times New Roman" w:eastAsia="Times New Roman" w:hAnsi="Times New Roman" w:cs="Times New Roman"/>
                <w:b/>
                <w:color w:val="000000"/>
                <w:sz w:val="24"/>
                <w:szCs w:val="24"/>
                <w:lang w:eastAsia="ru-RU"/>
              </w:rPr>
              <w:t> </w:t>
            </w:r>
          </w:p>
          <w:p w:rsidR="003466BF" w:rsidRPr="003A4579" w:rsidRDefault="003466BF" w:rsidP="005754FC">
            <w:pPr>
              <w:spacing w:before="100" w:beforeAutospacing="1" w:after="100" w:afterAutospacing="1" w:line="240" w:lineRule="auto"/>
              <w:rPr>
                <w:rFonts w:ascii="Times New Roman" w:eastAsia="Times New Roman" w:hAnsi="Times New Roman" w:cs="Times New Roman"/>
                <w:b/>
                <w:color w:val="000000"/>
                <w:sz w:val="24"/>
                <w:szCs w:val="24"/>
                <w:lang w:eastAsia="ru-RU"/>
              </w:rPr>
            </w:pPr>
            <w:r w:rsidRPr="003A4579">
              <w:rPr>
                <w:rFonts w:ascii="Times New Roman" w:eastAsia="Times New Roman" w:hAnsi="Times New Roman" w:cs="Times New Roman"/>
                <w:b/>
                <w:color w:val="000000"/>
                <w:sz w:val="24"/>
                <w:szCs w:val="24"/>
                <w:lang w:eastAsia="ru-RU"/>
              </w:rPr>
              <w:t>Устойчивые</w:t>
            </w:r>
          </w:p>
        </w:tc>
        <w:tc>
          <w:tcPr>
            <w:tcW w:w="3950" w:type="pct"/>
            <w:tcBorders>
              <w:top w:val="outset" w:sz="6" w:space="0" w:color="auto"/>
              <w:left w:val="outset" w:sz="6" w:space="0" w:color="auto"/>
              <w:bottom w:val="outset" w:sz="6" w:space="0" w:color="auto"/>
              <w:right w:val="outset" w:sz="6" w:space="0" w:color="auto"/>
            </w:tcBorders>
            <w:hideMark/>
          </w:tcPr>
          <w:p w:rsidR="003466BF" w:rsidRPr="003A4579" w:rsidRDefault="003466BF" w:rsidP="005754FC">
            <w:pPr>
              <w:spacing w:before="100" w:beforeAutospacing="1" w:after="100" w:afterAutospacing="1" w:line="240" w:lineRule="auto"/>
              <w:rPr>
                <w:rFonts w:ascii="Times New Roman" w:eastAsia="Times New Roman" w:hAnsi="Times New Roman" w:cs="Times New Roman"/>
                <w:b/>
                <w:color w:val="000000"/>
                <w:sz w:val="24"/>
                <w:szCs w:val="24"/>
                <w:lang w:eastAsia="ru-RU"/>
              </w:rPr>
            </w:pPr>
            <w:proofErr w:type="gramStart"/>
            <w:r w:rsidRPr="003A4579">
              <w:rPr>
                <w:rFonts w:ascii="Times New Roman" w:eastAsia="Times New Roman" w:hAnsi="Times New Roman" w:cs="Times New Roman"/>
                <w:b/>
                <w:color w:val="000000"/>
                <w:sz w:val="24"/>
                <w:szCs w:val="24"/>
                <w:lang w:eastAsia="ru-RU"/>
              </w:rPr>
              <w:t xml:space="preserve">Калины (все виды), ракитники, крушины, </w:t>
            </w:r>
            <w:proofErr w:type="spellStart"/>
            <w:r w:rsidRPr="003A4579">
              <w:rPr>
                <w:rFonts w:ascii="Times New Roman" w:eastAsia="Times New Roman" w:hAnsi="Times New Roman" w:cs="Times New Roman"/>
                <w:b/>
                <w:color w:val="000000"/>
                <w:sz w:val="24"/>
                <w:szCs w:val="24"/>
                <w:lang w:eastAsia="ru-RU"/>
              </w:rPr>
              <w:t>караганы</w:t>
            </w:r>
            <w:proofErr w:type="spellEnd"/>
            <w:r w:rsidRPr="003A4579">
              <w:rPr>
                <w:rFonts w:ascii="Times New Roman" w:eastAsia="Times New Roman" w:hAnsi="Times New Roman" w:cs="Times New Roman"/>
                <w:b/>
                <w:color w:val="000000"/>
                <w:sz w:val="24"/>
                <w:szCs w:val="24"/>
                <w:lang w:eastAsia="ru-RU"/>
              </w:rPr>
              <w:t xml:space="preserve">, каштан конский, клен серебристый, липа мелколистная, ель колючая (голубая), вязы (все виды), жимолости (все виды), рябины (все виды), тис ягодный, клен остролистный, винограды (все виды), клен татарский, туя западная, спиреи (все виды), ясень обыкновенный, самшит, ясень американский, дуб обыкновенный, клен </w:t>
            </w:r>
            <w:proofErr w:type="spellStart"/>
            <w:r w:rsidRPr="003A4579">
              <w:rPr>
                <w:rFonts w:ascii="Times New Roman" w:eastAsia="Times New Roman" w:hAnsi="Times New Roman" w:cs="Times New Roman"/>
                <w:b/>
                <w:color w:val="000000"/>
                <w:sz w:val="24"/>
                <w:szCs w:val="24"/>
                <w:lang w:eastAsia="ru-RU"/>
              </w:rPr>
              <w:t>Гиннала</w:t>
            </w:r>
            <w:proofErr w:type="spellEnd"/>
            <w:r w:rsidRPr="003A4579">
              <w:rPr>
                <w:rFonts w:ascii="Times New Roman" w:eastAsia="Times New Roman" w:hAnsi="Times New Roman" w:cs="Times New Roman"/>
                <w:b/>
                <w:color w:val="000000"/>
                <w:sz w:val="24"/>
                <w:szCs w:val="24"/>
                <w:lang w:eastAsia="ru-RU"/>
              </w:rPr>
              <w:t xml:space="preserve">, </w:t>
            </w:r>
            <w:r w:rsidRPr="003A4579">
              <w:rPr>
                <w:rFonts w:ascii="Times New Roman" w:eastAsia="Times New Roman" w:hAnsi="Times New Roman" w:cs="Times New Roman"/>
                <w:b/>
                <w:color w:val="000000"/>
                <w:sz w:val="24"/>
                <w:szCs w:val="24"/>
                <w:lang w:eastAsia="ru-RU"/>
              </w:rPr>
              <w:lastRenderedPageBreak/>
              <w:t>кизильники, можжевельник казацкий, лиственницы (все виды), бузина (черная, красная)</w:t>
            </w:r>
            <w:proofErr w:type="gramEnd"/>
          </w:p>
        </w:tc>
      </w:tr>
      <w:tr w:rsidR="003466BF" w:rsidRPr="00E239F3" w:rsidTr="005754FC">
        <w:trPr>
          <w:tblCellSpacing w:w="7" w:type="dxa"/>
          <w:jc w:val="center"/>
        </w:trPr>
        <w:tc>
          <w:tcPr>
            <w:tcW w:w="1050" w:type="pct"/>
            <w:tcBorders>
              <w:top w:val="outset" w:sz="6" w:space="0" w:color="auto"/>
              <w:left w:val="outset" w:sz="6" w:space="0" w:color="auto"/>
              <w:bottom w:val="outset" w:sz="6" w:space="0" w:color="auto"/>
              <w:right w:val="outset" w:sz="6" w:space="0" w:color="auto"/>
            </w:tcBorders>
            <w:hideMark/>
          </w:tcPr>
          <w:p w:rsidR="003466BF" w:rsidRPr="003A4579" w:rsidRDefault="003466BF" w:rsidP="005754FC">
            <w:pPr>
              <w:spacing w:before="100" w:beforeAutospacing="1" w:after="100" w:afterAutospacing="1" w:line="240" w:lineRule="auto"/>
              <w:rPr>
                <w:rFonts w:ascii="Times New Roman" w:eastAsia="Times New Roman" w:hAnsi="Times New Roman" w:cs="Times New Roman"/>
                <w:b/>
                <w:color w:val="000000"/>
                <w:sz w:val="24"/>
                <w:szCs w:val="24"/>
                <w:lang w:eastAsia="ru-RU"/>
              </w:rPr>
            </w:pPr>
            <w:r w:rsidRPr="003A4579">
              <w:rPr>
                <w:rFonts w:ascii="Times New Roman" w:eastAsia="Times New Roman" w:hAnsi="Times New Roman" w:cs="Times New Roman"/>
                <w:b/>
                <w:color w:val="000000"/>
                <w:sz w:val="24"/>
                <w:szCs w:val="24"/>
                <w:lang w:eastAsia="ru-RU"/>
              </w:rPr>
              <w:lastRenderedPageBreak/>
              <w:t>Весьма устойчивые</w:t>
            </w:r>
          </w:p>
        </w:tc>
        <w:tc>
          <w:tcPr>
            <w:tcW w:w="3950" w:type="pct"/>
            <w:tcBorders>
              <w:top w:val="outset" w:sz="6" w:space="0" w:color="auto"/>
              <w:left w:val="outset" w:sz="6" w:space="0" w:color="auto"/>
              <w:bottom w:val="outset" w:sz="6" w:space="0" w:color="auto"/>
              <w:right w:val="outset" w:sz="6" w:space="0" w:color="auto"/>
            </w:tcBorders>
            <w:hideMark/>
          </w:tcPr>
          <w:p w:rsidR="003466BF" w:rsidRPr="003A4579" w:rsidRDefault="003466BF" w:rsidP="005754FC">
            <w:pPr>
              <w:spacing w:before="100" w:beforeAutospacing="1" w:after="100" w:afterAutospacing="1" w:line="240" w:lineRule="auto"/>
              <w:rPr>
                <w:rFonts w:ascii="Times New Roman" w:eastAsia="Times New Roman" w:hAnsi="Times New Roman" w:cs="Times New Roman"/>
                <w:b/>
                <w:color w:val="000000"/>
                <w:sz w:val="24"/>
                <w:szCs w:val="24"/>
                <w:lang w:eastAsia="ru-RU"/>
              </w:rPr>
            </w:pPr>
            <w:proofErr w:type="gramStart"/>
            <w:r w:rsidRPr="003A4579">
              <w:rPr>
                <w:rFonts w:ascii="Times New Roman" w:eastAsia="Times New Roman" w:hAnsi="Times New Roman" w:cs="Times New Roman"/>
                <w:b/>
                <w:color w:val="000000"/>
                <w:sz w:val="24"/>
                <w:szCs w:val="24"/>
                <w:lang w:eastAsia="ru-RU"/>
              </w:rPr>
              <w:t xml:space="preserve">Ясень зеленый, роза морщинистая, лох узколистный, лох серебристый, акация белая, бересклеты, облепиха, сирень обыкновенная, сирень венгерская, дерен белый, дерен красный, клен </w:t>
            </w:r>
            <w:proofErr w:type="spellStart"/>
            <w:r w:rsidRPr="003A4579">
              <w:rPr>
                <w:rFonts w:ascii="Times New Roman" w:eastAsia="Times New Roman" w:hAnsi="Times New Roman" w:cs="Times New Roman"/>
                <w:b/>
                <w:color w:val="000000"/>
                <w:sz w:val="24"/>
                <w:szCs w:val="24"/>
                <w:lang w:eastAsia="ru-RU"/>
              </w:rPr>
              <w:t>ясенелистный</w:t>
            </w:r>
            <w:proofErr w:type="spellEnd"/>
            <w:r w:rsidRPr="003A4579">
              <w:rPr>
                <w:rFonts w:ascii="Times New Roman" w:eastAsia="Times New Roman" w:hAnsi="Times New Roman" w:cs="Times New Roman"/>
                <w:b/>
                <w:color w:val="000000"/>
                <w:sz w:val="24"/>
                <w:szCs w:val="24"/>
                <w:lang w:eastAsia="ru-RU"/>
              </w:rPr>
              <w:t xml:space="preserve"> (американский), ивы (большинство видов), тополя (большинство видов), боярышники (все виды)</w:t>
            </w:r>
            <w:proofErr w:type="gramEnd"/>
          </w:p>
        </w:tc>
      </w:tr>
    </w:tbl>
    <w:p w:rsidR="003466BF" w:rsidRDefault="003466BF" w:rsidP="003466BF">
      <w:pPr>
        <w:rPr>
          <w:rFonts w:ascii="Times New Roman" w:hAnsi="Times New Roman" w:cs="Times New Roman"/>
          <w:b/>
          <w:sz w:val="24"/>
          <w:szCs w:val="24"/>
        </w:rPr>
      </w:pPr>
    </w:p>
    <w:p w:rsidR="003466BF" w:rsidRPr="00595C35" w:rsidRDefault="003466BF" w:rsidP="003466BF">
      <w:pPr>
        <w:spacing w:before="100" w:beforeAutospacing="1" w:after="100" w:afterAutospacing="1" w:line="240" w:lineRule="auto"/>
        <w:jc w:val="center"/>
        <w:rPr>
          <w:rFonts w:ascii="Times New Roman" w:eastAsia="Times New Roman" w:hAnsi="Times New Roman" w:cs="Times New Roman"/>
          <w:b/>
          <w:bCs/>
          <w:color w:val="000000"/>
          <w:sz w:val="24"/>
          <w:szCs w:val="24"/>
          <w:lang w:eastAsia="ru-RU"/>
        </w:rPr>
      </w:pPr>
      <w:r>
        <w:rPr>
          <w:rFonts w:ascii="Times New Roman" w:hAnsi="Times New Roman" w:cs="Times New Roman"/>
          <w:b/>
          <w:sz w:val="24"/>
          <w:szCs w:val="24"/>
        </w:rPr>
        <w:t>Приложение 7.</w:t>
      </w:r>
      <w:r w:rsidRPr="00FF2E5F">
        <w:rPr>
          <w:rFonts w:ascii="Times New Roman" w:eastAsia="Times New Roman" w:hAnsi="Times New Roman" w:cs="Times New Roman"/>
          <w:b/>
          <w:bCs/>
          <w:color w:val="000000"/>
          <w:sz w:val="24"/>
          <w:szCs w:val="24"/>
          <w:lang w:eastAsia="ru-RU"/>
        </w:rPr>
        <w:t xml:space="preserve"> </w:t>
      </w:r>
      <w:r>
        <w:rPr>
          <w:rFonts w:ascii="Times New Roman" w:eastAsia="Times New Roman" w:hAnsi="Times New Roman" w:cs="Times New Roman"/>
          <w:b/>
          <w:bCs/>
          <w:color w:val="000000"/>
          <w:sz w:val="24"/>
          <w:szCs w:val="24"/>
          <w:lang w:eastAsia="ru-RU"/>
        </w:rPr>
        <w:t xml:space="preserve"> Таблица  определения  устойчивости</w:t>
      </w:r>
      <w:r w:rsidRPr="00595C35">
        <w:rPr>
          <w:rFonts w:ascii="Times New Roman" w:eastAsia="Times New Roman" w:hAnsi="Times New Roman" w:cs="Times New Roman"/>
          <w:b/>
          <w:bCs/>
          <w:color w:val="000000"/>
          <w:sz w:val="24"/>
          <w:szCs w:val="24"/>
          <w:lang w:eastAsia="ru-RU"/>
        </w:rPr>
        <w:t xml:space="preserve"> видов растений к рекреационному воздействию (</w:t>
      </w:r>
      <w:proofErr w:type="spellStart"/>
      <w:r w:rsidRPr="00595C35">
        <w:rPr>
          <w:rFonts w:ascii="Times New Roman" w:eastAsia="Times New Roman" w:hAnsi="Times New Roman" w:cs="Times New Roman"/>
          <w:b/>
          <w:bCs/>
          <w:color w:val="000000"/>
          <w:sz w:val="24"/>
          <w:szCs w:val="24"/>
          <w:lang w:eastAsia="ru-RU"/>
        </w:rPr>
        <w:t>вытаптыванию</w:t>
      </w:r>
      <w:proofErr w:type="spellEnd"/>
      <w:r w:rsidRPr="00595C35">
        <w:rPr>
          <w:rFonts w:ascii="Times New Roman" w:eastAsia="Times New Roman" w:hAnsi="Times New Roman" w:cs="Times New Roman"/>
          <w:b/>
          <w:bCs/>
          <w:color w:val="000000"/>
          <w:sz w:val="24"/>
          <w:szCs w:val="24"/>
          <w:lang w:eastAsia="ru-RU"/>
        </w:rPr>
        <w:t>)</w:t>
      </w:r>
    </w:p>
    <w:tbl>
      <w:tblPr>
        <w:tblW w:w="5000" w:type="pct"/>
        <w:jc w:val="center"/>
        <w:tblCellSpacing w:w="7" w:type="dxa"/>
        <w:tblBorders>
          <w:top w:val="outset" w:sz="6" w:space="0" w:color="auto"/>
          <w:left w:val="outset" w:sz="6" w:space="0" w:color="auto"/>
          <w:bottom w:val="outset" w:sz="6" w:space="0" w:color="auto"/>
          <w:right w:val="outset" w:sz="6" w:space="0" w:color="auto"/>
        </w:tblBorders>
        <w:tblCellMar>
          <w:top w:w="105" w:type="dxa"/>
          <w:left w:w="105" w:type="dxa"/>
          <w:bottom w:w="105" w:type="dxa"/>
          <w:right w:w="105" w:type="dxa"/>
        </w:tblCellMar>
        <w:tblLook w:val="04A0"/>
      </w:tblPr>
      <w:tblGrid>
        <w:gridCol w:w="2466"/>
        <w:gridCol w:w="7582"/>
      </w:tblGrid>
      <w:tr w:rsidR="003466BF" w:rsidRPr="00595C35" w:rsidTr="005754FC">
        <w:trPr>
          <w:tblCellSpacing w:w="7" w:type="dxa"/>
          <w:jc w:val="center"/>
        </w:trPr>
        <w:tc>
          <w:tcPr>
            <w:tcW w:w="1217" w:type="pct"/>
            <w:tcBorders>
              <w:top w:val="outset" w:sz="6" w:space="0" w:color="auto"/>
              <w:left w:val="outset" w:sz="6" w:space="0" w:color="auto"/>
              <w:bottom w:val="outset" w:sz="6" w:space="0" w:color="auto"/>
              <w:right w:val="outset" w:sz="6" w:space="0" w:color="auto"/>
            </w:tcBorders>
            <w:hideMark/>
          </w:tcPr>
          <w:p w:rsidR="003466BF" w:rsidRPr="00595C35" w:rsidRDefault="003466BF" w:rsidP="005754FC">
            <w:pPr>
              <w:spacing w:before="100" w:beforeAutospacing="1" w:after="100" w:afterAutospacing="1" w:line="240" w:lineRule="auto"/>
              <w:rPr>
                <w:rFonts w:ascii="Times New Roman" w:eastAsia="Times New Roman" w:hAnsi="Times New Roman" w:cs="Times New Roman"/>
                <w:b/>
                <w:color w:val="000000"/>
                <w:sz w:val="24"/>
                <w:szCs w:val="24"/>
                <w:lang w:eastAsia="ru-RU"/>
              </w:rPr>
            </w:pPr>
            <w:r w:rsidRPr="00595C35">
              <w:rPr>
                <w:rFonts w:ascii="Times New Roman" w:eastAsia="Times New Roman" w:hAnsi="Times New Roman" w:cs="Times New Roman"/>
                <w:b/>
                <w:color w:val="000000"/>
                <w:sz w:val="24"/>
                <w:szCs w:val="24"/>
                <w:lang w:eastAsia="ru-RU"/>
              </w:rPr>
              <w:t>Группа</w:t>
            </w:r>
          </w:p>
        </w:tc>
        <w:tc>
          <w:tcPr>
            <w:tcW w:w="3761" w:type="pct"/>
            <w:tcBorders>
              <w:top w:val="outset" w:sz="6" w:space="0" w:color="auto"/>
              <w:left w:val="outset" w:sz="6" w:space="0" w:color="auto"/>
              <w:bottom w:val="outset" w:sz="6" w:space="0" w:color="auto"/>
              <w:right w:val="outset" w:sz="6" w:space="0" w:color="auto"/>
            </w:tcBorders>
            <w:hideMark/>
          </w:tcPr>
          <w:p w:rsidR="003466BF" w:rsidRPr="00595C35" w:rsidRDefault="003466BF" w:rsidP="005754FC">
            <w:pPr>
              <w:spacing w:before="100" w:beforeAutospacing="1" w:after="100" w:afterAutospacing="1" w:line="240" w:lineRule="auto"/>
              <w:rPr>
                <w:rFonts w:ascii="Times New Roman" w:eastAsia="Times New Roman" w:hAnsi="Times New Roman" w:cs="Times New Roman"/>
                <w:b/>
                <w:color w:val="000000"/>
                <w:sz w:val="24"/>
                <w:szCs w:val="24"/>
                <w:lang w:eastAsia="ru-RU"/>
              </w:rPr>
            </w:pPr>
            <w:r w:rsidRPr="00595C35">
              <w:rPr>
                <w:rFonts w:ascii="Times New Roman" w:eastAsia="Times New Roman" w:hAnsi="Times New Roman" w:cs="Times New Roman"/>
                <w:b/>
                <w:color w:val="000000"/>
                <w:sz w:val="24"/>
                <w:szCs w:val="24"/>
                <w:lang w:eastAsia="ru-RU"/>
              </w:rPr>
              <w:t>Вид</w:t>
            </w:r>
          </w:p>
        </w:tc>
      </w:tr>
      <w:tr w:rsidR="003466BF" w:rsidRPr="00595C35" w:rsidTr="005754FC">
        <w:trPr>
          <w:tblCellSpacing w:w="7" w:type="dxa"/>
          <w:jc w:val="center"/>
        </w:trPr>
        <w:tc>
          <w:tcPr>
            <w:tcW w:w="1217" w:type="pct"/>
            <w:tcBorders>
              <w:top w:val="outset" w:sz="6" w:space="0" w:color="auto"/>
              <w:left w:val="outset" w:sz="6" w:space="0" w:color="auto"/>
              <w:bottom w:val="outset" w:sz="6" w:space="0" w:color="auto"/>
              <w:right w:val="outset" w:sz="6" w:space="0" w:color="auto"/>
            </w:tcBorders>
            <w:hideMark/>
          </w:tcPr>
          <w:p w:rsidR="003466BF" w:rsidRPr="00595C35" w:rsidRDefault="003466BF" w:rsidP="005754FC">
            <w:pPr>
              <w:spacing w:before="100" w:beforeAutospacing="1" w:after="100" w:afterAutospacing="1" w:line="240" w:lineRule="auto"/>
              <w:rPr>
                <w:rFonts w:ascii="Times New Roman" w:eastAsia="Times New Roman" w:hAnsi="Times New Roman" w:cs="Times New Roman"/>
                <w:b/>
                <w:color w:val="000000"/>
                <w:sz w:val="24"/>
                <w:szCs w:val="24"/>
                <w:lang w:eastAsia="ru-RU"/>
              </w:rPr>
            </w:pPr>
            <w:r w:rsidRPr="00595C35">
              <w:rPr>
                <w:rFonts w:ascii="Times New Roman" w:eastAsia="Times New Roman" w:hAnsi="Times New Roman" w:cs="Times New Roman"/>
                <w:b/>
                <w:color w:val="000000"/>
                <w:sz w:val="24"/>
                <w:szCs w:val="24"/>
                <w:lang w:eastAsia="ru-RU"/>
              </w:rPr>
              <w:t xml:space="preserve">I группа - </w:t>
            </w:r>
            <w:proofErr w:type="gramStart"/>
            <w:r w:rsidRPr="00595C35">
              <w:rPr>
                <w:rFonts w:ascii="Times New Roman" w:eastAsia="Times New Roman" w:hAnsi="Times New Roman" w:cs="Times New Roman"/>
                <w:b/>
                <w:color w:val="000000"/>
                <w:sz w:val="24"/>
                <w:szCs w:val="24"/>
                <w:lang w:eastAsia="ru-RU"/>
              </w:rPr>
              <w:t>неустойчивые</w:t>
            </w:r>
            <w:proofErr w:type="gramEnd"/>
          </w:p>
        </w:tc>
        <w:tc>
          <w:tcPr>
            <w:tcW w:w="3761" w:type="pct"/>
            <w:tcBorders>
              <w:top w:val="outset" w:sz="6" w:space="0" w:color="auto"/>
              <w:left w:val="outset" w:sz="6" w:space="0" w:color="auto"/>
              <w:bottom w:val="outset" w:sz="6" w:space="0" w:color="auto"/>
              <w:right w:val="outset" w:sz="6" w:space="0" w:color="auto"/>
            </w:tcBorders>
            <w:hideMark/>
          </w:tcPr>
          <w:p w:rsidR="003466BF" w:rsidRPr="00595C35" w:rsidRDefault="003466BF" w:rsidP="005754FC">
            <w:pPr>
              <w:spacing w:before="100" w:beforeAutospacing="1" w:after="100" w:afterAutospacing="1" w:line="240" w:lineRule="auto"/>
              <w:rPr>
                <w:rFonts w:ascii="Times New Roman" w:eastAsia="Times New Roman" w:hAnsi="Times New Roman" w:cs="Times New Roman"/>
                <w:b/>
                <w:color w:val="000000"/>
                <w:sz w:val="24"/>
                <w:szCs w:val="24"/>
                <w:lang w:eastAsia="ru-RU"/>
              </w:rPr>
            </w:pPr>
            <w:proofErr w:type="gramStart"/>
            <w:r w:rsidRPr="00595C35">
              <w:rPr>
                <w:rFonts w:ascii="Times New Roman" w:eastAsia="Times New Roman" w:hAnsi="Times New Roman" w:cs="Times New Roman"/>
                <w:b/>
                <w:color w:val="000000"/>
                <w:sz w:val="24"/>
                <w:szCs w:val="24"/>
                <w:lang w:eastAsia="ru-RU"/>
              </w:rPr>
              <w:t>Лишайники (кладонии и др.), плауны (булавовидный, сплюснутый, годичный и др.), орхидные (</w:t>
            </w:r>
            <w:proofErr w:type="spellStart"/>
            <w:r w:rsidRPr="00595C35">
              <w:rPr>
                <w:rFonts w:ascii="Times New Roman" w:eastAsia="Times New Roman" w:hAnsi="Times New Roman" w:cs="Times New Roman"/>
                <w:b/>
                <w:color w:val="000000"/>
                <w:sz w:val="24"/>
                <w:szCs w:val="24"/>
                <w:lang w:eastAsia="ru-RU"/>
              </w:rPr>
              <w:t>гудайера</w:t>
            </w:r>
            <w:proofErr w:type="spellEnd"/>
            <w:r w:rsidRPr="00595C35">
              <w:rPr>
                <w:rFonts w:ascii="Times New Roman" w:eastAsia="Times New Roman" w:hAnsi="Times New Roman" w:cs="Times New Roman"/>
                <w:b/>
                <w:color w:val="000000"/>
                <w:sz w:val="24"/>
                <w:szCs w:val="24"/>
                <w:lang w:eastAsia="ru-RU"/>
              </w:rPr>
              <w:t>, башмачки и др.), кислица</w:t>
            </w:r>
            <w:proofErr w:type="gramEnd"/>
          </w:p>
        </w:tc>
      </w:tr>
      <w:tr w:rsidR="003466BF" w:rsidRPr="00595C35" w:rsidTr="005754FC">
        <w:trPr>
          <w:tblCellSpacing w:w="7" w:type="dxa"/>
          <w:jc w:val="center"/>
        </w:trPr>
        <w:tc>
          <w:tcPr>
            <w:tcW w:w="1217" w:type="pct"/>
            <w:tcBorders>
              <w:top w:val="outset" w:sz="6" w:space="0" w:color="auto"/>
              <w:left w:val="outset" w:sz="6" w:space="0" w:color="auto"/>
              <w:bottom w:val="outset" w:sz="6" w:space="0" w:color="auto"/>
              <w:right w:val="outset" w:sz="6" w:space="0" w:color="auto"/>
            </w:tcBorders>
            <w:hideMark/>
          </w:tcPr>
          <w:p w:rsidR="003466BF" w:rsidRPr="00595C35" w:rsidRDefault="003466BF" w:rsidP="005754FC">
            <w:pPr>
              <w:spacing w:before="100" w:beforeAutospacing="1" w:after="100" w:afterAutospacing="1" w:line="240" w:lineRule="auto"/>
              <w:rPr>
                <w:rFonts w:ascii="Times New Roman" w:eastAsia="Times New Roman" w:hAnsi="Times New Roman" w:cs="Times New Roman"/>
                <w:b/>
                <w:color w:val="000000"/>
                <w:sz w:val="24"/>
                <w:szCs w:val="24"/>
                <w:lang w:eastAsia="ru-RU"/>
              </w:rPr>
            </w:pPr>
            <w:r w:rsidRPr="00595C35">
              <w:rPr>
                <w:rFonts w:ascii="Times New Roman" w:eastAsia="Times New Roman" w:hAnsi="Times New Roman" w:cs="Times New Roman"/>
                <w:b/>
                <w:color w:val="000000"/>
                <w:sz w:val="24"/>
                <w:szCs w:val="24"/>
                <w:lang w:eastAsia="ru-RU"/>
              </w:rPr>
              <w:t xml:space="preserve">II группа - </w:t>
            </w:r>
            <w:proofErr w:type="gramStart"/>
            <w:r w:rsidRPr="00595C35">
              <w:rPr>
                <w:rFonts w:ascii="Times New Roman" w:eastAsia="Times New Roman" w:hAnsi="Times New Roman" w:cs="Times New Roman"/>
                <w:b/>
                <w:color w:val="000000"/>
                <w:sz w:val="24"/>
                <w:szCs w:val="24"/>
                <w:lang w:eastAsia="ru-RU"/>
              </w:rPr>
              <w:t>малоустойчивые</w:t>
            </w:r>
            <w:proofErr w:type="gramEnd"/>
          </w:p>
        </w:tc>
        <w:tc>
          <w:tcPr>
            <w:tcW w:w="3761" w:type="pct"/>
            <w:tcBorders>
              <w:top w:val="outset" w:sz="6" w:space="0" w:color="auto"/>
              <w:left w:val="outset" w:sz="6" w:space="0" w:color="auto"/>
              <w:bottom w:val="outset" w:sz="6" w:space="0" w:color="auto"/>
              <w:right w:val="outset" w:sz="6" w:space="0" w:color="auto"/>
            </w:tcBorders>
            <w:hideMark/>
          </w:tcPr>
          <w:p w:rsidR="003466BF" w:rsidRPr="00595C35" w:rsidRDefault="003466BF" w:rsidP="005754FC">
            <w:pPr>
              <w:spacing w:before="100" w:beforeAutospacing="1" w:after="100" w:afterAutospacing="1" w:line="240" w:lineRule="auto"/>
              <w:rPr>
                <w:rFonts w:ascii="Times New Roman" w:eastAsia="Times New Roman" w:hAnsi="Times New Roman" w:cs="Times New Roman"/>
                <w:b/>
                <w:color w:val="000000"/>
                <w:sz w:val="24"/>
                <w:szCs w:val="24"/>
                <w:lang w:eastAsia="ru-RU"/>
              </w:rPr>
            </w:pPr>
            <w:proofErr w:type="gramStart"/>
            <w:r w:rsidRPr="00595C35">
              <w:rPr>
                <w:rFonts w:ascii="Times New Roman" w:eastAsia="Times New Roman" w:hAnsi="Times New Roman" w:cs="Times New Roman"/>
                <w:b/>
                <w:color w:val="000000"/>
                <w:sz w:val="24"/>
                <w:szCs w:val="24"/>
                <w:lang w:eastAsia="ru-RU"/>
              </w:rPr>
              <w:t>Зеленые мхи (</w:t>
            </w:r>
            <w:proofErr w:type="spellStart"/>
            <w:r w:rsidRPr="00595C35">
              <w:rPr>
                <w:rFonts w:ascii="Times New Roman" w:eastAsia="Times New Roman" w:hAnsi="Times New Roman" w:cs="Times New Roman"/>
                <w:b/>
                <w:color w:val="000000"/>
                <w:sz w:val="24"/>
                <w:szCs w:val="24"/>
                <w:lang w:eastAsia="ru-RU"/>
              </w:rPr>
              <w:t>плевроций</w:t>
            </w:r>
            <w:proofErr w:type="spellEnd"/>
            <w:r w:rsidRPr="00595C35">
              <w:rPr>
                <w:rFonts w:ascii="Times New Roman" w:eastAsia="Times New Roman" w:hAnsi="Times New Roman" w:cs="Times New Roman"/>
                <w:b/>
                <w:color w:val="000000"/>
                <w:sz w:val="24"/>
                <w:szCs w:val="24"/>
                <w:lang w:eastAsia="ru-RU"/>
              </w:rPr>
              <w:t xml:space="preserve">, гипнум, </w:t>
            </w:r>
            <w:proofErr w:type="spellStart"/>
            <w:r w:rsidRPr="00595C35">
              <w:rPr>
                <w:rFonts w:ascii="Times New Roman" w:eastAsia="Times New Roman" w:hAnsi="Times New Roman" w:cs="Times New Roman"/>
                <w:b/>
                <w:color w:val="000000"/>
                <w:sz w:val="24"/>
                <w:szCs w:val="24"/>
                <w:lang w:eastAsia="ru-RU"/>
              </w:rPr>
              <w:t>дикраны</w:t>
            </w:r>
            <w:proofErr w:type="spellEnd"/>
            <w:r w:rsidRPr="00595C35">
              <w:rPr>
                <w:rFonts w:ascii="Times New Roman" w:eastAsia="Times New Roman" w:hAnsi="Times New Roman" w:cs="Times New Roman"/>
                <w:b/>
                <w:color w:val="000000"/>
                <w:sz w:val="24"/>
                <w:szCs w:val="24"/>
                <w:lang w:eastAsia="ru-RU"/>
              </w:rPr>
              <w:t xml:space="preserve"> и др.), папоротники (щитовники, кочедыжники, </w:t>
            </w:r>
            <w:proofErr w:type="spellStart"/>
            <w:r w:rsidRPr="00595C35">
              <w:rPr>
                <w:rFonts w:ascii="Times New Roman" w:eastAsia="Times New Roman" w:hAnsi="Times New Roman" w:cs="Times New Roman"/>
                <w:b/>
                <w:color w:val="000000"/>
                <w:sz w:val="24"/>
                <w:szCs w:val="24"/>
                <w:lang w:eastAsia="ru-RU"/>
              </w:rPr>
              <w:t>страусник</w:t>
            </w:r>
            <w:proofErr w:type="spellEnd"/>
            <w:r w:rsidRPr="00595C35">
              <w:rPr>
                <w:rFonts w:ascii="Times New Roman" w:eastAsia="Times New Roman" w:hAnsi="Times New Roman" w:cs="Times New Roman"/>
                <w:b/>
                <w:color w:val="000000"/>
                <w:sz w:val="24"/>
                <w:szCs w:val="24"/>
                <w:lang w:eastAsia="ru-RU"/>
              </w:rPr>
              <w:t xml:space="preserve">, </w:t>
            </w:r>
            <w:proofErr w:type="spellStart"/>
            <w:r w:rsidRPr="00595C35">
              <w:rPr>
                <w:rFonts w:ascii="Times New Roman" w:eastAsia="Times New Roman" w:hAnsi="Times New Roman" w:cs="Times New Roman"/>
                <w:b/>
                <w:color w:val="000000"/>
                <w:sz w:val="24"/>
                <w:szCs w:val="24"/>
                <w:lang w:eastAsia="ru-RU"/>
              </w:rPr>
              <w:t>голокучник</w:t>
            </w:r>
            <w:proofErr w:type="spellEnd"/>
            <w:r w:rsidRPr="00595C35">
              <w:rPr>
                <w:rFonts w:ascii="Times New Roman" w:eastAsia="Times New Roman" w:hAnsi="Times New Roman" w:cs="Times New Roman"/>
                <w:b/>
                <w:color w:val="000000"/>
                <w:sz w:val="24"/>
                <w:szCs w:val="24"/>
                <w:lang w:eastAsia="ru-RU"/>
              </w:rPr>
              <w:t xml:space="preserve">, орляк), колокольчики (широколистный, </w:t>
            </w:r>
            <w:proofErr w:type="spellStart"/>
            <w:r w:rsidRPr="00595C35">
              <w:rPr>
                <w:rFonts w:ascii="Times New Roman" w:eastAsia="Times New Roman" w:hAnsi="Times New Roman" w:cs="Times New Roman"/>
                <w:b/>
                <w:color w:val="000000"/>
                <w:sz w:val="24"/>
                <w:szCs w:val="24"/>
                <w:lang w:eastAsia="ru-RU"/>
              </w:rPr>
              <w:t>персиколистный</w:t>
            </w:r>
            <w:proofErr w:type="spellEnd"/>
            <w:r w:rsidRPr="00595C35">
              <w:rPr>
                <w:rFonts w:ascii="Times New Roman" w:eastAsia="Times New Roman" w:hAnsi="Times New Roman" w:cs="Times New Roman"/>
                <w:b/>
                <w:color w:val="000000"/>
                <w:sz w:val="24"/>
                <w:szCs w:val="24"/>
                <w:lang w:eastAsia="ru-RU"/>
              </w:rPr>
              <w:t xml:space="preserve">, </w:t>
            </w:r>
            <w:proofErr w:type="spellStart"/>
            <w:r w:rsidRPr="00595C35">
              <w:rPr>
                <w:rFonts w:ascii="Times New Roman" w:eastAsia="Times New Roman" w:hAnsi="Times New Roman" w:cs="Times New Roman"/>
                <w:b/>
                <w:color w:val="000000"/>
                <w:sz w:val="24"/>
                <w:szCs w:val="24"/>
                <w:lang w:eastAsia="ru-RU"/>
              </w:rPr>
              <w:t>крапиволистный</w:t>
            </w:r>
            <w:proofErr w:type="spellEnd"/>
            <w:r w:rsidRPr="00595C35">
              <w:rPr>
                <w:rFonts w:ascii="Times New Roman" w:eastAsia="Times New Roman" w:hAnsi="Times New Roman" w:cs="Times New Roman"/>
                <w:b/>
                <w:color w:val="000000"/>
                <w:sz w:val="24"/>
                <w:szCs w:val="24"/>
                <w:lang w:eastAsia="ru-RU"/>
              </w:rPr>
              <w:t xml:space="preserve">), воронцы (колосистый, </w:t>
            </w:r>
            <w:proofErr w:type="spellStart"/>
            <w:r w:rsidRPr="00595C35">
              <w:rPr>
                <w:rFonts w:ascii="Times New Roman" w:eastAsia="Times New Roman" w:hAnsi="Times New Roman" w:cs="Times New Roman"/>
                <w:b/>
                <w:color w:val="000000"/>
                <w:sz w:val="24"/>
                <w:szCs w:val="24"/>
                <w:lang w:eastAsia="ru-RU"/>
              </w:rPr>
              <w:t>красноплодный</w:t>
            </w:r>
            <w:proofErr w:type="spellEnd"/>
            <w:r w:rsidRPr="00595C35">
              <w:rPr>
                <w:rFonts w:ascii="Times New Roman" w:eastAsia="Times New Roman" w:hAnsi="Times New Roman" w:cs="Times New Roman"/>
                <w:b/>
                <w:color w:val="000000"/>
                <w:sz w:val="24"/>
                <w:szCs w:val="24"/>
                <w:lang w:eastAsia="ru-RU"/>
              </w:rPr>
              <w:t xml:space="preserve">), прострел раскрытый, </w:t>
            </w:r>
            <w:proofErr w:type="spellStart"/>
            <w:r w:rsidRPr="00595C35">
              <w:rPr>
                <w:rFonts w:ascii="Times New Roman" w:eastAsia="Times New Roman" w:hAnsi="Times New Roman" w:cs="Times New Roman"/>
                <w:b/>
                <w:color w:val="000000"/>
                <w:sz w:val="24"/>
                <w:szCs w:val="24"/>
                <w:lang w:eastAsia="ru-RU"/>
              </w:rPr>
              <w:t>любка</w:t>
            </w:r>
            <w:proofErr w:type="spellEnd"/>
            <w:r w:rsidRPr="00595C35">
              <w:rPr>
                <w:rFonts w:ascii="Times New Roman" w:eastAsia="Times New Roman" w:hAnsi="Times New Roman" w:cs="Times New Roman"/>
                <w:b/>
                <w:color w:val="000000"/>
                <w:sz w:val="24"/>
                <w:szCs w:val="24"/>
                <w:lang w:eastAsia="ru-RU"/>
              </w:rPr>
              <w:t>, ятрышники</w:t>
            </w:r>
            <w:proofErr w:type="gramEnd"/>
          </w:p>
        </w:tc>
      </w:tr>
      <w:tr w:rsidR="003466BF" w:rsidRPr="00595C35" w:rsidTr="005754FC">
        <w:trPr>
          <w:tblCellSpacing w:w="7" w:type="dxa"/>
          <w:jc w:val="center"/>
        </w:trPr>
        <w:tc>
          <w:tcPr>
            <w:tcW w:w="1217" w:type="pct"/>
            <w:tcBorders>
              <w:top w:val="outset" w:sz="6" w:space="0" w:color="auto"/>
              <w:left w:val="outset" w:sz="6" w:space="0" w:color="auto"/>
              <w:bottom w:val="outset" w:sz="6" w:space="0" w:color="auto"/>
              <w:right w:val="outset" w:sz="6" w:space="0" w:color="auto"/>
            </w:tcBorders>
            <w:hideMark/>
          </w:tcPr>
          <w:p w:rsidR="003466BF" w:rsidRPr="00595C35" w:rsidRDefault="003466BF" w:rsidP="005754FC">
            <w:pPr>
              <w:spacing w:before="100" w:beforeAutospacing="1" w:after="100" w:afterAutospacing="1" w:line="240" w:lineRule="auto"/>
              <w:rPr>
                <w:rFonts w:ascii="Times New Roman" w:eastAsia="Times New Roman" w:hAnsi="Times New Roman" w:cs="Times New Roman"/>
                <w:b/>
                <w:color w:val="000000"/>
                <w:sz w:val="24"/>
                <w:szCs w:val="24"/>
                <w:lang w:eastAsia="ru-RU"/>
              </w:rPr>
            </w:pPr>
            <w:r w:rsidRPr="00595C35">
              <w:rPr>
                <w:rFonts w:ascii="Times New Roman" w:eastAsia="Times New Roman" w:hAnsi="Times New Roman" w:cs="Times New Roman"/>
                <w:b/>
                <w:color w:val="000000"/>
                <w:sz w:val="24"/>
                <w:szCs w:val="24"/>
                <w:lang w:eastAsia="ru-RU"/>
              </w:rPr>
              <w:t xml:space="preserve">III группа - </w:t>
            </w:r>
            <w:proofErr w:type="gramStart"/>
            <w:r w:rsidRPr="00595C35">
              <w:rPr>
                <w:rFonts w:ascii="Times New Roman" w:eastAsia="Times New Roman" w:hAnsi="Times New Roman" w:cs="Times New Roman"/>
                <w:b/>
                <w:color w:val="000000"/>
                <w:sz w:val="24"/>
                <w:szCs w:val="24"/>
                <w:lang w:eastAsia="ru-RU"/>
              </w:rPr>
              <w:t>среднеустойчивые</w:t>
            </w:r>
            <w:proofErr w:type="gramEnd"/>
          </w:p>
        </w:tc>
        <w:tc>
          <w:tcPr>
            <w:tcW w:w="3761" w:type="pct"/>
            <w:tcBorders>
              <w:top w:val="outset" w:sz="6" w:space="0" w:color="auto"/>
              <w:left w:val="outset" w:sz="6" w:space="0" w:color="auto"/>
              <w:bottom w:val="outset" w:sz="6" w:space="0" w:color="auto"/>
              <w:right w:val="outset" w:sz="6" w:space="0" w:color="auto"/>
            </w:tcBorders>
            <w:hideMark/>
          </w:tcPr>
          <w:p w:rsidR="003466BF" w:rsidRPr="00595C35" w:rsidRDefault="003466BF" w:rsidP="005754FC">
            <w:pPr>
              <w:spacing w:before="100" w:beforeAutospacing="1" w:after="100" w:afterAutospacing="1" w:line="240" w:lineRule="auto"/>
              <w:rPr>
                <w:rFonts w:ascii="Times New Roman" w:eastAsia="Times New Roman" w:hAnsi="Times New Roman" w:cs="Times New Roman"/>
                <w:b/>
                <w:color w:val="000000"/>
                <w:sz w:val="24"/>
                <w:szCs w:val="24"/>
                <w:lang w:eastAsia="ru-RU"/>
              </w:rPr>
            </w:pPr>
            <w:proofErr w:type="gramStart"/>
            <w:r w:rsidRPr="00595C35">
              <w:rPr>
                <w:rFonts w:ascii="Times New Roman" w:eastAsia="Times New Roman" w:hAnsi="Times New Roman" w:cs="Times New Roman"/>
                <w:b/>
                <w:color w:val="000000"/>
                <w:sz w:val="24"/>
                <w:szCs w:val="24"/>
                <w:lang w:eastAsia="ru-RU"/>
              </w:rPr>
              <w:t xml:space="preserve">Черника, брусника, толокнянка, майник, </w:t>
            </w:r>
            <w:proofErr w:type="spellStart"/>
            <w:r w:rsidRPr="00595C35">
              <w:rPr>
                <w:rFonts w:ascii="Times New Roman" w:eastAsia="Times New Roman" w:hAnsi="Times New Roman" w:cs="Times New Roman"/>
                <w:b/>
                <w:color w:val="000000"/>
                <w:sz w:val="24"/>
                <w:szCs w:val="24"/>
                <w:lang w:eastAsia="ru-RU"/>
              </w:rPr>
              <w:t>ожика</w:t>
            </w:r>
            <w:proofErr w:type="spellEnd"/>
            <w:r w:rsidRPr="00595C35">
              <w:rPr>
                <w:rFonts w:ascii="Times New Roman" w:eastAsia="Times New Roman" w:hAnsi="Times New Roman" w:cs="Times New Roman"/>
                <w:b/>
                <w:color w:val="000000"/>
                <w:sz w:val="24"/>
                <w:szCs w:val="24"/>
                <w:lang w:eastAsia="ru-RU"/>
              </w:rPr>
              <w:t xml:space="preserve">, </w:t>
            </w:r>
            <w:proofErr w:type="spellStart"/>
            <w:r w:rsidRPr="00595C35">
              <w:rPr>
                <w:rFonts w:ascii="Times New Roman" w:eastAsia="Times New Roman" w:hAnsi="Times New Roman" w:cs="Times New Roman"/>
                <w:b/>
                <w:color w:val="000000"/>
                <w:sz w:val="24"/>
                <w:szCs w:val="24"/>
                <w:lang w:eastAsia="ru-RU"/>
              </w:rPr>
              <w:t>линнея</w:t>
            </w:r>
            <w:proofErr w:type="spellEnd"/>
            <w:r w:rsidRPr="00595C35">
              <w:rPr>
                <w:rFonts w:ascii="Times New Roman" w:eastAsia="Times New Roman" w:hAnsi="Times New Roman" w:cs="Times New Roman"/>
                <w:b/>
                <w:color w:val="000000"/>
                <w:sz w:val="24"/>
                <w:szCs w:val="24"/>
                <w:lang w:eastAsia="ru-RU"/>
              </w:rPr>
              <w:t xml:space="preserve">, </w:t>
            </w:r>
            <w:proofErr w:type="spellStart"/>
            <w:r w:rsidRPr="00595C35">
              <w:rPr>
                <w:rFonts w:ascii="Times New Roman" w:eastAsia="Times New Roman" w:hAnsi="Times New Roman" w:cs="Times New Roman"/>
                <w:b/>
                <w:color w:val="000000"/>
                <w:sz w:val="24"/>
                <w:szCs w:val="24"/>
                <w:lang w:eastAsia="ru-RU"/>
              </w:rPr>
              <w:t>грушанки</w:t>
            </w:r>
            <w:proofErr w:type="spellEnd"/>
            <w:r w:rsidRPr="00595C35">
              <w:rPr>
                <w:rFonts w:ascii="Times New Roman" w:eastAsia="Times New Roman" w:hAnsi="Times New Roman" w:cs="Times New Roman"/>
                <w:b/>
                <w:color w:val="000000"/>
                <w:sz w:val="24"/>
                <w:szCs w:val="24"/>
                <w:lang w:eastAsia="ru-RU"/>
              </w:rPr>
              <w:t xml:space="preserve">, седмичник, </w:t>
            </w:r>
            <w:proofErr w:type="spellStart"/>
            <w:r w:rsidRPr="00595C35">
              <w:rPr>
                <w:rFonts w:ascii="Times New Roman" w:eastAsia="Times New Roman" w:hAnsi="Times New Roman" w:cs="Times New Roman"/>
                <w:b/>
                <w:color w:val="000000"/>
                <w:sz w:val="24"/>
                <w:szCs w:val="24"/>
                <w:lang w:eastAsia="ru-RU"/>
              </w:rPr>
              <w:t>сочевичник</w:t>
            </w:r>
            <w:proofErr w:type="spellEnd"/>
            <w:r w:rsidRPr="00595C35">
              <w:rPr>
                <w:rFonts w:ascii="Times New Roman" w:eastAsia="Times New Roman" w:hAnsi="Times New Roman" w:cs="Times New Roman"/>
                <w:b/>
                <w:color w:val="000000"/>
                <w:sz w:val="24"/>
                <w:szCs w:val="24"/>
                <w:lang w:eastAsia="ru-RU"/>
              </w:rPr>
              <w:t>, копытень, медуница, живучка, ясменник, печеночница, вороний глаз, лютик (кашубский, золотистый), мхи (</w:t>
            </w:r>
            <w:proofErr w:type="spellStart"/>
            <w:r w:rsidRPr="00595C35">
              <w:rPr>
                <w:rFonts w:ascii="Times New Roman" w:eastAsia="Times New Roman" w:hAnsi="Times New Roman" w:cs="Times New Roman"/>
                <w:b/>
                <w:color w:val="000000"/>
                <w:sz w:val="24"/>
                <w:szCs w:val="24"/>
                <w:lang w:eastAsia="ru-RU"/>
              </w:rPr>
              <w:t>политриховые</w:t>
            </w:r>
            <w:proofErr w:type="spellEnd"/>
            <w:r w:rsidRPr="00595C35">
              <w:rPr>
                <w:rFonts w:ascii="Times New Roman" w:eastAsia="Times New Roman" w:hAnsi="Times New Roman" w:cs="Times New Roman"/>
                <w:b/>
                <w:color w:val="000000"/>
                <w:sz w:val="24"/>
                <w:szCs w:val="24"/>
                <w:lang w:eastAsia="ru-RU"/>
              </w:rPr>
              <w:t xml:space="preserve"> и сфагновые)</w:t>
            </w:r>
            <w:proofErr w:type="gramEnd"/>
          </w:p>
        </w:tc>
      </w:tr>
      <w:tr w:rsidR="003466BF" w:rsidRPr="00595C35" w:rsidTr="005754FC">
        <w:trPr>
          <w:tblCellSpacing w:w="7" w:type="dxa"/>
          <w:jc w:val="center"/>
        </w:trPr>
        <w:tc>
          <w:tcPr>
            <w:tcW w:w="1217" w:type="pct"/>
            <w:tcBorders>
              <w:top w:val="outset" w:sz="6" w:space="0" w:color="auto"/>
              <w:left w:val="outset" w:sz="6" w:space="0" w:color="auto"/>
              <w:bottom w:val="outset" w:sz="6" w:space="0" w:color="auto"/>
              <w:right w:val="outset" w:sz="6" w:space="0" w:color="auto"/>
            </w:tcBorders>
            <w:hideMark/>
          </w:tcPr>
          <w:p w:rsidR="003466BF" w:rsidRPr="00595C35" w:rsidRDefault="003466BF" w:rsidP="005754FC">
            <w:pPr>
              <w:spacing w:before="100" w:beforeAutospacing="1" w:after="100" w:afterAutospacing="1" w:line="240" w:lineRule="auto"/>
              <w:rPr>
                <w:rFonts w:ascii="Times New Roman" w:eastAsia="Times New Roman" w:hAnsi="Times New Roman" w:cs="Times New Roman"/>
                <w:b/>
                <w:color w:val="000000"/>
                <w:sz w:val="24"/>
                <w:szCs w:val="24"/>
                <w:lang w:eastAsia="ru-RU"/>
              </w:rPr>
            </w:pPr>
            <w:r w:rsidRPr="00595C35">
              <w:rPr>
                <w:rFonts w:ascii="Times New Roman" w:eastAsia="Times New Roman" w:hAnsi="Times New Roman" w:cs="Times New Roman"/>
                <w:b/>
                <w:color w:val="000000"/>
                <w:sz w:val="24"/>
                <w:szCs w:val="24"/>
                <w:lang w:eastAsia="ru-RU"/>
              </w:rPr>
              <w:t xml:space="preserve">IV группа - </w:t>
            </w:r>
            <w:proofErr w:type="gramStart"/>
            <w:r w:rsidRPr="00595C35">
              <w:rPr>
                <w:rFonts w:ascii="Times New Roman" w:eastAsia="Times New Roman" w:hAnsi="Times New Roman" w:cs="Times New Roman"/>
                <w:b/>
                <w:color w:val="000000"/>
                <w:sz w:val="24"/>
                <w:szCs w:val="24"/>
                <w:lang w:eastAsia="ru-RU"/>
              </w:rPr>
              <w:t>устойчивые</w:t>
            </w:r>
            <w:proofErr w:type="gramEnd"/>
          </w:p>
        </w:tc>
        <w:tc>
          <w:tcPr>
            <w:tcW w:w="3761" w:type="pct"/>
            <w:tcBorders>
              <w:top w:val="outset" w:sz="6" w:space="0" w:color="auto"/>
              <w:left w:val="outset" w:sz="6" w:space="0" w:color="auto"/>
              <w:bottom w:val="outset" w:sz="6" w:space="0" w:color="auto"/>
              <w:right w:val="outset" w:sz="6" w:space="0" w:color="auto"/>
            </w:tcBorders>
            <w:hideMark/>
          </w:tcPr>
          <w:p w:rsidR="003466BF" w:rsidRPr="00595C35" w:rsidRDefault="003466BF" w:rsidP="005754FC">
            <w:pPr>
              <w:spacing w:before="100" w:beforeAutospacing="1" w:after="100" w:afterAutospacing="1" w:line="240" w:lineRule="auto"/>
              <w:rPr>
                <w:rFonts w:ascii="Times New Roman" w:eastAsia="Times New Roman" w:hAnsi="Times New Roman" w:cs="Times New Roman"/>
                <w:b/>
                <w:color w:val="000000"/>
                <w:sz w:val="24"/>
                <w:szCs w:val="24"/>
                <w:lang w:eastAsia="ru-RU"/>
              </w:rPr>
            </w:pPr>
            <w:proofErr w:type="gramStart"/>
            <w:r w:rsidRPr="00595C35">
              <w:rPr>
                <w:rFonts w:ascii="Times New Roman" w:eastAsia="Times New Roman" w:hAnsi="Times New Roman" w:cs="Times New Roman"/>
                <w:b/>
                <w:color w:val="000000"/>
                <w:sz w:val="24"/>
                <w:szCs w:val="24"/>
                <w:lang w:eastAsia="ru-RU"/>
              </w:rPr>
              <w:t xml:space="preserve">Ландыш, костяника, купена, вереск, кошачья лапка, осока </w:t>
            </w:r>
            <w:proofErr w:type="spellStart"/>
            <w:r w:rsidRPr="00595C35">
              <w:rPr>
                <w:rFonts w:ascii="Times New Roman" w:eastAsia="Times New Roman" w:hAnsi="Times New Roman" w:cs="Times New Roman"/>
                <w:b/>
                <w:color w:val="000000"/>
                <w:sz w:val="24"/>
                <w:szCs w:val="24"/>
                <w:lang w:eastAsia="ru-RU"/>
              </w:rPr>
              <w:t>верещатниковая</w:t>
            </w:r>
            <w:proofErr w:type="spellEnd"/>
            <w:r w:rsidRPr="00595C35">
              <w:rPr>
                <w:rFonts w:ascii="Times New Roman" w:eastAsia="Times New Roman" w:hAnsi="Times New Roman" w:cs="Times New Roman"/>
                <w:b/>
                <w:color w:val="000000"/>
                <w:sz w:val="24"/>
                <w:szCs w:val="24"/>
                <w:lang w:eastAsia="ru-RU"/>
              </w:rPr>
              <w:t xml:space="preserve">, гвоздики, смолка, смолевки, сныть, осока волосистая, ветреницы, фиалки (собачья, удивительная, </w:t>
            </w:r>
            <w:proofErr w:type="spellStart"/>
            <w:r w:rsidRPr="00595C35">
              <w:rPr>
                <w:rFonts w:ascii="Times New Roman" w:eastAsia="Times New Roman" w:hAnsi="Times New Roman" w:cs="Times New Roman"/>
                <w:b/>
                <w:color w:val="000000"/>
                <w:sz w:val="24"/>
                <w:szCs w:val="24"/>
                <w:lang w:eastAsia="ru-RU"/>
              </w:rPr>
              <w:t>Селькирка</w:t>
            </w:r>
            <w:proofErr w:type="spellEnd"/>
            <w:r w:rsidRPr="00595C35">
              <w:rPr>
                <w:rFonts w:ascii="Times New Roman" w:eastAsia="Times New Roman" w:hAnsi="Times New Roman" w:cs="Times New Roman"/>
                <w:b/>
                <w:color w:val="000000"/>
                <w:sz w:val="24"/>
                <w:szCs w:val="24"/>
                <w:lang w:eastAsia="ru-RU"/>
              </w:rPr>
              <w:t xml:space="preserve">), вероники (лекарственная и дубравная), манжетки, ястребинка зонтичная, звездчатка </w:t>
            </w:r>
            <w:proofErr w:type="spellStart"/>
            <w:r w:rsidRPr="00595C35">
              <w:rPr>
                <w:rFonts w:ascii="Times New Roman" w:eastAsia="Times New Roman" w:hAnsi="Times New Roman" w:cs="Times New Roman"/>
                <w:b/>
                <w:color w:val="000000"/>
                <w:sz w:val="24"/>
                <w:szCs w:val="24"/>
                <w:lang w:eastAsia="ru-RU"/>
              </w:rPr>
              <w:t>ланцетолистная</w:t>
            </w:r>
            <w:proofErr w:type="spellEnd"/>
            <w:r w:rsidRPr="00595C35">
              <w:rPr>
                <w:rFonts w:ascii="Times New Roman" w:eastAsia="Times New Roman" w:hAnsi="Times New Roman" w:cs="Times New Roman"/>
                <w:b/>
                <w:color w:val="000000"/>
                <w:sz w:val="24"/>
                <w:szCs w:val="24"/>
                <w:lang w:eastAsia="ru-RU"/>
              </w:rPr>
              <w:t xml:space="preserve">, лопухи, крапива, пырей, ежа сборная, </w:t>
            </w:r>
            <w:proofErr w:type="spellStart"/>
            <w:r w:rsidRPr="00595C35">
              <w:rPr>
                <w:rFonts w:ascii="Times New Roman" w:eastAsia="Times New Roman" w:hAnsi="Times New Roman" w:cs="Times New Roman"/>
                <w:b/>
                <w:color w:val="000000"/>
                <w:sz w:val="24"/>
                <w:szCs w:val="24"/>
                <w:lang w:eastAsia="ru-RU"/>
              </w:rPr>
              <w:t>вейники</w:t>
            </w:r>
            <w:proofErr w:type="spellEnd"/>
            <w:r w:rsidRPr="00595C35">
              <w:rPr>
                <w:rFonts w:ascii="Times New Roman" w:eastAsia="Times New Roman" w:hAnsi="Times New Roman" w:cs="Times New Roman"/>
                <w:b/>
                <w:color w:val="000000"/>
                <w:sz w:val="24"/>
                <w:szCs w:val="24"/>
                <w:lang w:eastAsia="ru-RU"/>
              </w:rPr>
              <w:t>, земляника, малина, клевера, очитки, молодило</w:t>
            </w:r>
            <w:proofErr w:type="gramEnd"/>
          </w:p>
        </w:tc>
      </w:tr>
      <w:tr w:rsidR="003466BF" w:rsidRPr="00595C35" w:rsidTr="005754FC">
        <w:trPr>
          <w:tblCellSpacing w:w="7" w:type="dxa"/>
          <w:jc w:val="center"/>
        </w:trPr>
        <w:tc>
          <w:tcPr>
            <w:tcW w:w="1217" w:type="pct"/>
            <w:tcBorders>
              <w:top w:val="outset" w:sz="6" w:space="0" w:color="auto"/>
              <w:left w:val="outset" w:sz="6" w:space="0" w:color="auto"/>
              <w:bottom w:val="outset" w:sz="6" w:space="0" w:color="auto"/>
              <w:right w:val="outset" w:sz="6" w:space="0" w:color="auto"/>
            </w:tcBorders>
            <w:hideMark/>
          </w:tcPr>
          <w:p w:rsidR="003466BF" w:rsidRPr="00595C35" w:rsidRDefault="003466BF" w:rsidP="005754FC">
            <w:pPr>
              <w:spacing w:before="100" w:beforeAutospacing="1" w:after="100" w:afterAutospacing="1" w:line="240" w:lineRule="auto"/>
              <w:rPr>
                <w:rFonts w:ascii="Times New Roman" w:eastAsia="Times New Roman" w:hAnsi="Times New Roman" w:cs="Times New Roman"/>
                <w:b/>
                <w:color w:val="000000"/>
                <w:sz w:val="24"/>
                <w:szCs w:val="24"/>
                <w:lang w:eastAsia="ru-RU"/>
              </w:rPr>
            </w:pPr>
            <w:r w:rsidRPr="00595C35">
              <w:rPr>
                <w:rFonts w:ascii="Times New Roman" w:eastAsia="Times New Roman" w:hAnsi="Times New Roman" w:cs="Times New Roman"/>
                <w:b/>
                <w:color w:val="000000"/>
                <w:sz w:val="24"/>
                <w:szCs w:val="24"/>
                <w:lang w:eastAsia="ru-RU"/>
              </w:rPr>
              <w:t>V групп</w:t>
            </w:r>
            <w:proofErr w:type="gramStart"/>
            <w:r w:rsidRPr="00595C35">
              <w:rPr>
                <w:rFonts w:ascii="Times New Roman" w:eastAsia="Times New Roman" w:hAnsi="Times New Roman" w:cs="Times New Roman"/>
                <w:b/>
                <w:color w:val="000000"/>
                <w:sz w:val="24"/>
                <w:szCs w:val="24"/>
                <w:lang w:eastAsia="ru-RU"/>
              </w:rPr>
              <w:t>а-</w:t>
            </w:r>
            <w:proofErr w:type="gramEnd"/>
            <w:r w:rsidRPr="00595C35">
              <w:rPr>
                <w:rFonts w:ascii="Times New Roman" w:eastAsia="Times New Roman" w:hAnsi="Times New Roman" w:cs="Times New Roman"/>
                <w:b/>
                <w:color w:val="000000"/>
                <w:sz w:val="24"/>
                <w:szCs w:val="24"/>
                <w:lang w:eastAsia="ru-RU"/>
              </w:rPr>
              <w:t xml:space="preserve"> </w:t>
            </w:r>
            <w:proofErr w:type="spellStart"/>
            <w:r w:rsidRPr="00595C35">
              <w:rPr>
                <w:rFonts w:ascii="Times New Roman" w:eastAsia="Times New Roman" w:hAnsi="Times New Roman" w:cs="Times New Roman"/>
                <w:b/>
                <w:color w:val="000000"/>
                <w:sz w:val="24"/>
                <w:szCs w:val="24"/>
                <w:lang w:eastAsia="ru-RU"/>
              </w:rPr>
              <w:t>высокоустойчивые</w:t>
            </w:r>
            <w:proofErr w:type="spellEnd"/>
          </w:p>
        </w:tc>
        <w:tc>
          <w:tcPr>
            <w:tcW w:w="3761" w:type="pct"/>
            <w:tcBorders>
              <w:top w:val="outset" w:sz="6" w:space="0" w:color="auto"/>
              <w:left w:val="outset" w:sz="6" w:space="0" w:color="auto"/>
              <w:bottom w:val="outset" w:sz="6" w:space="0" w:color="auto"/>
              <w:right w:val="outset" w:sz="6" w:space="0" w:color="auto"/>
            </w:tcBorders>
            <w:hideMark/>
          </w:tcPr>
          <w:p w:rsidR="003466BF" w:rsidRPr="00595C35" w:rsidRDefault="003466BF" w:rsidP="005754FC">
            <w:pPr>
              <w:spacing w:before="100" w:beforeAutospacing="1" w:after="100" w:afterAutospacing="1" w:line="240" w:lineRule="auto"/>
              <w:rPr>
                <w:rFonts w:ascii="Times New Roman" w:eastAsia="Times New Roman" w:hAnsi="Times New Roman" w:cs="Times New Roman"/>
                <w:b/>
                <w:color w:val="000000"/>
                <w:sz w:val="24"/>
                <w:szCs w:val="24"/>
                <w:lang w:eastAsia="ru-RU"/>
              </w:rPr>
            </w:pPr>
            <w:proofErr w:type="gramStart"/>
            <w:r w:rsidRPr="00595C35">
              <w:rPr>
                <w:rFonts w:ascii="Times New Roman" w:eastAsia="Times New Roman" w:hAnsi="Times New Roman" w:cs="Times New Roman"/>
                <w:b/>
                <w:color w:val="000000"/>
                <w:sz w:val="24"/>
                <w:szCs w:val="24"/>
                <w:lang w:eastAsia="ru-RU"/>
              </w:rPr>
              <w:t xml:space="preserve">Подорожники, одуванчики, мятлик однолетний, горец птичий, лютик ползучий, клевер ползучий, пастушья сумка, мать-и-мачеха, ястребинка волосистая, гравилат городской, тысячелистник, черноголовка, типчак (овсяницы бороздчатая, овечья, </w:t>
            </w:r>
            <w:proofErr w:type="spellStart"/>
            <w:r w:rsidRPr="00595C35">
              <w:rPr>
                <w:rFonts w:ascii="Times New Roman" w:eastAsia="Times New Roman" w:hAnsi="Times New Roman" w:cs="Times New Roman"/>
                <w:b/>
                <w:color w:val="000000"/>
                <w:sz w:val="24"/>
                <w:szCs w:val="24"/>
                <w:lang w:eastAsia="ru-RU"/>
              </w:rPr>
              <w:t>полесская</w:t>
            </w:r>
            <w:proofErr w:type="spellEnd"/>
            <w:r w:rsidRPr="00595C35">
              <w:rPr>
                <w:rFonts w:ascii="Times New Roman" w:eastAsia="Times New Roman" w:hAnsi="Times New Roman" w:cs="Times New Roman"/>
                <w:b/>
                <w:color w:val="000000"/>
                <w:sz w:val="24"/>
                <w:szCs w:val="24"/>
                <w:lang w:eastAsia="ru-RU"/>
              </w:rPr>
              <w:t>), белоус, щучка, полевицы, звездчатка средняя</w:t>
            </w:r>
            <w:proofErr w:type="gramEnd"/>
          </w:p>
        </w:tc>
      </w:tr>
    </w:tbl>
    <w:p w:rsidR="003466BF" w:rsidRPr="00CB6612" w:rsidRDefault="003466BF" w:rsidP="003466BF">
      <w:pPr>
        <w:spacing w:before="100" w:beforeAutospacing="1" w:after="100" w:afterAutospacing="1" w:line="240" w:lineRule="auto"/>
        <w:jc w:val="center"/>
        <w:rPr>
          <w:rFonts w:ascii="Times New Roman" w:eastAsia="Times New Roman" w:hAnsi="Times New Roman" w:cs="Times New Roman"/>
          <w:b/>
          <w:color w:val="000000"/>
          <w:sz w:val="24"/>
          <w:szCs w:val="24"/>
          <w:lang w:eastAsia="ru-RU"/>
        </w:rPr>
      </w:pPr>
      <w:r w:rsidRPr="00E239F3">
        <w:rPr>
          <w:rFonts w:ascii="Times New Roman" w:eastAsia="Times New Roman" w:hAnsi="Times New Roman" w:cs="Times New Roman"/>
          <w:b/>
          <w:bCs/>
          <w:color w:val="000000"/>
          <w:sz w:val="24"/>
          <w:szCs w:val="24"/>
          <w:lang w:eastAsia="ru-RU"/>
        </w:rPr>
        <w:t xml:space="preserve">Шкала устойчивости древесных пород к </w:t>
      </w:r>
      <w:proofErr w:type="spellStart"/>
      <w:r w:rsidRPr="00E239F3">
        <w:rPr>
          <w:rFonts w:ascii="Times New Roman" w:eastAsia="Times New Roman" w:hAnsi="Times New Roman" w:cs="Times New Roman"/>
          <w:b/>
          <w:bCs/>
          <w:color w:val="000000"/>
          <w:sz w:val="24"/>
          <w:szCs w:val="24"/>
          <w:lang w:eastAsia="ru-RU"/>
        </w:rPr>
        <w:t>вытаптыванию</w:t>
      </w:r>
      <w:proofErr w:type="spellEnd"/>
      <w:r w:rsidRPr="00E239F3">
        <w:rPr>
          <w:rFonts w:ascii="Times New Roman" w:eastAsia="Times New Roman" w:hAnsi="Times New Roman" w:cs="Times New Roman"/>
          <w:color w:val="000000"/>
          <w:sz w:val="24"/>
          <w:szCs w:val="24"/>
          <w:lang w:eastAsia="ru-RU"/>
        </w:rPr>
        <w:br/>
      </w:r>
      <w:r w:rsidRPr="00CB6612">
        <w:rPr>
          <w:rFonts w:ascii="Times New Roman" w:eastAsia="Times New Roman" w:hAnsi="Times New Roman" w:cs="Times New Roman"/>
          <w:b/>
          <w:color w:val="000000"/>
          <w:sz w:val="24"/>
          <w:szCs w:val="24"/>
          <w:lang w:eastAsia="ru-RU"/>
        </w:rPr>
        <w:t>(породы расположены согласно убыванию устойчивости)</w:t>
      </w:r>
    </w:p>
    <w:p w:rsidR="003466BF" w:rsidRDefault="003466BF" w:rsidP="003466BF">
      <w:pPr>
        <w:spacing w:before="100" w:beforeAutospacing="1" w:after="100" w:afterAutospacing="1" w:line="240" w:lineRule="auto"/>
        <w:jc w:val="center"/>
        <w:rPr>
          <w:rFonts w:ascii="Times New Roman" w:eastAsia="Times New Roman" w:hAnsi="Times New Roman" w:cs="Times New Roman"/>
          <w:b/>
          <w:color w:val="000000"/>
          <w:sz w:val="24"/>
          <w:szCs w:val="24"/>
          <w:lang w:eastAsia="ru-RU"/>
        </w:rPr>
      </w:pPr>
      <w:r w:rsidRPr="00CB6612">
        <w:rPr>
          <w:rFonts w:ascii="Times New Roman" w:eastAsia="Times New Roman" w:hAnsi="Times New Roman" w:cs="Times New Roman"/>
          <w:b/>
          <w:color w:val="000000"/>
          <w:sz w:val="24"/>
          <w:szCs w:val="24"/>
          <w:lang w:eastAsia="ru-RU"/>
        </w:rPr>
        <w:t xml:space="preserve">Дуб -&gt; Береза -&gt; Липа -&gt; Осина -&gt; Сосна -&gt; Ель </w:t>
      </w:r>
    </w:p>
    <w:p w:rsidR="003466BF" w:rsidRDefault="003466BF" w:rsidP="003466BF">
      <w:pPr>
        <w:spacing w:before="100" w:beforeAutospacing="1" w:after="100" w:afterAutospacing="1" w:line="240" w:lineRule="auto"/>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 xml:space="preserve">Приложение 8.    Карта места исследования. </w:t>
      </w:r>
      <w:proofErr w:type="spellStart"/>
      <w:r>
        <w:rPr>
          <w:rFonts w:ascii="Times New Roman" w:eastAsia="Times New Roman" w:hAnsi="Times New Roman" w:cs="Times New Roman"/>
          <w:b/>
          <w:color w:val="000000"/>
          <w:sz w:val="24"/>
          <w:szCs w:val="24"/>
          <w:lang w:eastAsia="ru-RU"/>
        </w:rPr>
        <w:t>Акишевский</w:t>
      </w:r>
      <w:proofErr w:type="spellEnd"/>
      <w:r>
        <w:rPr>
          <w:rFonts w:ascii="Times New Roman" w:eastAsia="Times New Roman" w:hAnsi="Times New Roman" w:cs="Times New Roman"/>
          <w:b/>
          <w:color w:val="000000"/>
          <w:sz w:val="24"/>
          <w:szCs w:val="24"/>
          <w:lang w:eastAsia="ru-RU"/>
        </w:rPr>
        <w:t xml:space="preserve"> лес</w:t>
      </w:r>
    </w:p>
    <w:p w:rsidR="003466BF" w:rsidRPr="003466BF" w:rsidRDefault="003466BF" w:rsidP="009A4EDF">
      <w:pPr>
        <w:jc w:val="center"/>
        <w:rPr>
          <w:rFonts w:ascii="Times New Roman" w:hAnsi="Times New Roman" w:cs="Times New Roman"/>
          <w:b/>
          <w:u w:val="single"/>
        </w:rPr>
      </w:pPr>
    </w:p>
    <w:p w:rsidR="005E3E2C" w:rsidRDefault="004C382E" w:rsidP="004C382E">
      <w:pPr>
        <w:rPr>
          <w:rFonts w:ascii="Times New Roman" w:hAnsi="Times New Roman" w:cs="Times New Roman"/>
          <w:b/>
          <w:u w:val="single"/>
        </w:rPr>
      </w:pPr>
      <w:r>
        <w:rPr>
          <w:rFonts w:ascii="Times New Roman" w:hAnsi="Times New Roman" w:cs="Times New Roman"/>
          <w:b/>
          <w:u w:val="single"/>
        </w:rPr>
        <w:t xml:space="preserve"> </w:t>
      </w:r>
      <w:r w:rsidR="003466BF" w:rsidRPr="003466BF">
        <w:rPr>
          <w:rFonts w:ascii="Times New Roman" w:hAnsi="Times New Roman" w:cs="Times New Roman"/>
          <w:b/>
          <w:noProof/>
          <w:u w:val="single"/>
          <w:lang w:eastAsia="ru-RU"/>
        </w:rPr>
        <w:drawing>
          <wp:inline distT="0" distB="0" distL="0" distR="0">
            <wp:extent cx="5940425" cy="3705173"/>
            <wp:effectExtent l="0" t="0" r="3175" b="0"/>
            <wp:docPr id="9" name="Рисунок 7" descr="C:\Users\СЧ\Desktop\2018-12-10 Анкета-заявка\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СЧ\Desktop\2018-12-10 Анкета-заявка\2.jpg"/>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3705173"/>
                    </a:xfrm>
                    <a:prstGeom prst="rect">
                      <a:avLst/>
                    </a:prstGeom>
                    <a:noFill/>
                    <a:ln>
                      <a:noFill/>
                    </a:ln>
                  </pic:spPr>
                </pic:pic>
              </a:graphicData>
            </a:graphic>
          </wp:inline>
        </w:drawing>
      </w:r>
    </w:p>
    <w:p w:rsidR="00091249" w:rsidRDefault="00091249" w:rsidP="004C382E">
      <w:pPr>
        <w:rPr>
          <w:rFonts w:ascii="Times New Roman" w:hAnsi="Times New Roman" w:cs="Times New Roman"/>
          <w:b/>
          <w:u w:val="single"/>
        </w:rPr>
      </w:pPr>
    </w:p>
    <w:p w:rsidR="00091249" w:rsidRDefault="00091249" w:rsidP="004C382E">
      <w:pPr>
        <w:rPr>
          <w:rFonts w:ascii="Times New Roman" w:hAnsi="Times New Roman" w:cs="Times New Roman"/>
          <w:b/>
          <w:u w:val="single"/>
        </w:rPr>
      </w:pPr>
    </w:p>
    <w:p w:rsidR="006071AB" w:rsidRDefault="006071AB" w:rsidP="006071AB">
      <w:pPr>
        <w:jc w:val="center"/>
        <w:rPr>
          <w:rFonts w:ascii="Times New Roman" w:eastAsia="Times New Roman" w:hAnsi="Times New Roman" w:cs="Times New Roman"/>
          <w:b/>
          <w:sz w:val="24"/>
          <w:szCs w:val="24"/>
        </w:rPr>
      </w:pPr>
      <w:r w:rsidRPr="00976C92">
        <w:rPr>
          <w:rFonts w:ascii="Times New Roman" w:eastAsia="Times New Roman" w:hAnsi="Times New Roman" w:cs="Times New Roman"/>
          <w:b/>
          <w:sz w:val="24"/>
          <w:szCs w:val="24"/>
        </w:rPr>
        <w:t>ЛИТЕРАТУРА</w:t>
      </w:r>
      <w:r>
        <w:rPr>
          <w:rFonts w:ascii="Times New Roman" w:eastAsia="Times New Roman" w:hAnsi="Times New Roman" w:cs="Times New Roman"/>
          <w:b/>
          <w:sz w:val="24"/>
          <w:szCs w:val="24"/>
        </w:rPr>
        <w:t>:</w:t>
      </w:r>
    </w:p>
    <w:p w:rsidR="006071AB" w:rsidRPr="00976C92" w:rsidRDefault="006071AB" w:rsidP="006071AB">
      <w:pPr>
        <w:numPr>
          <w:ilvl w:val="0"/>
          <w:numId w:val="20"/>
        </w:numPr>
        <w:spacing w:after="0" w:line="240" w:lineRule="auto"/>
        <w:jc w:val="both"/>
        <w:rPr>
          <w:rFonts w:ascii="Times New Roman" w:eastAsia="Times New Roman" w:hAnsi="Times New Roman" w:cs="Times New Roman"/>
          <w:b/>
          <w:sz w:val="24"/>
          <w:szCs w:val="24"/>
        </w:rPr>
      </w:pPr>
      <w:r w:rsidRPr="00976C92">
        <w:rPr>
          <w:rFonts w:ascii="Times New Roman" w:eastAsia="Times New Roman" w:hAnsi="Times New Roman" w:cs="Times New Roman"/>
          <w:b/>
          <w:sz w:val="24"/>
          <w:szCs w:val="24"/>
        </w:rPr>
        <w:t>А.А.Горелов   « Экология», курс  лекций Издательство  «Центр», 1998г.</w:t>
      </w:r>
    </w:p>
    <w:p w:rsidR="006071AB" w:rsidRPr="00C31177" w:rsidRDefault="006071AB" w:rsidP="006071AB">
      <w:pPr>
        <w:numPr>
          <w:ilvl w:val="0"/>
          <w:numId w:val="20"/>
        </w:numPr>
        <w:spacing w:after="0" w:line="240" w:lineRule="auto"/>
        <w:jc w:val="both"/>
        <w:rPr>
          <w:rFonts w:ascii="Times New Roman" w:eastAsia="Times New Roman" w:hAnsi="Times New Roman" w:cs="Times New Roman"/>
          <w:b/>
          <w:sz w:val="24"/>
          <w:szCs w:val="24"/>
        </w:rPr>
      </w:pPr>
      <w:r w:rsidRPr="00976C92">
        <w:rPr>
          <w:rFonts w:ascii="Times New Roman" w:eastAsia="Times New Roman" w:hAnsi="Times New Roman" w:cs="Times New Roman"/>
          <w:b/>
          <w:sz w:val="24"/>
          <w:szCs w:val="24"/>
        </w:rPr>
        <w:t>В.Н.Киселев «Основы  экологии», Минск, «Университетское», 1998г.</w:t>
      </w:r>
    </w:p>
    <w:p w:rsidR="006071AB" w:rsidRPr="00976C92" w:rsidRDefault="006071AB" w:rsidP="006071AB">
      <w:pPr>
        <w:numPr>
          <w:ilvl w:val="0"/>
          <w:numId w:val="20"/>
        </w:numPr>
        <w:spacing w:after="0" w:line="240" w:lineRule="auto"/>
        <w:jc w:val="both"/>
        <w:rPr>
          <w:rFonts w:ascii="Times New Roman" w:eastAsia="Times New Roman" w:hAnsi="Times New Roman" w:cs="Times New Roman"/>
          <w:b/>
          <w:sz w:val="24"/>
          <w:szCs w:val="24"/>
        </w:rPr>
      </w:pPr>
      <w:r w:rsidRPr="00976C92">
        <w:rPr>
          <w:rFonts w:ascii="Times New Roman" w:eastAsia="Times New Roman" w:hAnsi="Times New Roman" w:cs="Times New Roman"/>
          <w:b/>
          <w:sz w:val="24"/>
          <w:szCs w:val="24"/>
        </w:rPr>
        <w:t>Экология  в  курсе  естествознания, геогр., биологии, интегрированный курс, Самара, 1996г.</w:t>
      </w:r>
    </w:p>
    <w:p w:rsidR="006071AB" w:rsidRPr="00976C92" w:rsidRDefault="006071AB" w:rsidP="006071AB">
      <w:pPr>
        <w:numPr>
          <w:ilvl w:val="0"/>
          <w:numId w:val="20"/>
        </w:numPr>
        <w:spacing w:after="0" w:line="240" w:lineRule="auto"/>
        <w:jc w:val="both"/>
        <w:rPr>
          <w:rFonts w:ascii="Times New Roman" w:eastAsia="Times New Roman" w:hAnsi="Times New Roman" w:cs="Times New Roman"/>
          <w:b/>
          <w:sz w:val="24"/>
          <w:szCs w:val="24"/>
        </w:rPr>
      </w:pPr>
      <w:r w:rsidRPr="00976C92">
        <w:rPr>
          <w:rFonts w:ascii="Times New Roman" w:eastAsia="Times New Roman" w:hAnsi="Times New Roman" w:cs="Times New Roman"/>
          <w:b/>
          <w:sz w:val="24"/>
          <w:szCs w:val="24"/>
        </w:rPr>
        <w:t>Программа  «Исследователи  природы» М.Просвещение, 1983г.</w:t>
      </w:r>
    </w:p>
    <w:p w:rsidR="006071AB" w:rsidRDefault="006071AB" w:rsidP="006071AB">
      <w:pPr>
        <w:pStyle w:val="a3"/>
        <w:numPr>
          <w:ilvl w:val="0"/>
          <w:numId w:val="20"/>
        </w:numPr>
        <w:jc w:val="both"/>
        <w:rPr>
          <w:rFonts w:ascii="Times New Roman" w:eastAsia="Times New Roman" w:hAnsi="Times New Roman" w:cs="Times New Roman"/>
          <w:b/>
          <w:sz w:val="24"/>
          <w:szCs w:val="24"/>
        </w:rPr>
      </w:pPr>
      <w:proofErr w:type="gramStart"/>
      <w:r w:rsidRPr="00976C92">
        <w:rPr>
          <w:rFonts w:ascii="Times New Roman" w:eastAsia="Times New Roman" w:hAnsi="Times New Roman" w:cs="Times New Roman"/>
          <w:b/>
          <w:sz w:val="24"/>
          <w:szCs w:val="24"/>
        </w:rPr>
        <w:t xml:space="preserve">Методика  исследования «Мониторинг  популяций  редких   и  нуждающихся   в   охране   высших   сосудистых   растений   природной   флоры   Волгоградской   области   на   территории   </w:t>
      </w:r>
      <w:proofErr w:type="spellStart"/>
      <w:r w:rsidRPr="00976C92">
        <w:rPr>
          <w:rFonts w:ascii="Times New Roman" w:eastAsia="Times New Roman" w:hAnsi="Times New Roman" w:cs="Times New Roman"/>
          <w:b/>
          <w:sz w:val="24"/>
          <w:szCs w:val="24"/>
        </w:rPr>
        <w:t>Нижнехоперского</w:t>
      </w:r>
      <w:proofErr w:type="spellEnd"/>
      <w:r w:rsidRPr="00976C92">
        <w:rPr>
          <w:rFonts w:ascii="Times New Roman" w:eastAsia="Times New Roman" w:hAnsi="Times New Roman" w:cs="Times New Roman"/>
          <w:b/>
          <w:sz w:val="24"/>
          <w:szCs w:val="24"/>
        </w:rPr>
        <w:t xml:space="preserve">   природного   парка   (Методика  предложена  Комитетом   по   природным    ресурсам   и   охране   окружающей   среды   Администрации   Волгоградской    области, лабораторией   биоразнообразия  и  биоэкологи  Волгоградского  государственного    педагогического   Университета,  Волгоградским  региональным   ботаническим   садом,  ГУ   Природный  парк  «</w:t>
      </w:r>
      <w:proofErr w:type="spellStart"/>
      <w:r w:rsidRPr="00976C92">
        <w:rPr>
          <w:rFonts w:ascii="Times New Roman" w:eastAsia="Times New Roman" w:hAnsi="Times New Roman" w:cs="Times New Roman"/>
          <w:b/>
          <w:sz w:val="24"/>
          <w:szCs w:val="24"/>
        </w:rPr>
        <w:t>Нижнехоперский</w:t>
      </w:r>
      <w:proofErr w:type="spellEnd"/>
      <w:r w:rsidRPr="00976C92">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ВГ</w:t>
      </w:r>
      <w:r w:rsidRPr="00976C92">
        <w:rPr>
          <w:rFonts w:ascii="Times New Roman" w:eastAsia="Times New Roman" w:hAnsi="Times New Roman" w:cs="Times New Roman"/>
          <w:b/>
          <w:sz w:val="24"/>
          <w:szCs w:val="24"/>
        </w:rPr>
        <w:t xml:space="preserve">ПУ, </w:t>
      </w:r>
      <w:r>
        <w:rPr>
          <w:rFonts w:ascii="Times New Roman" w:eastAsia="Times New Roman" w:hAnsi="Times New Roman" w:cs="Times New Roman"/>
          <w:b/>
          <w:sz w:val="24"/>
          <w:szCs w:val="24"/>
        </w:rPr>
        <w:t>200</w:t>
      </w:r>
      <w:r w:rsidRPr="00976C92">
        <w:rPr>
          <w:rFonts w:ascii="Times New Roman" w:eastAsia="Times New Roman" w:hAnsi="Times New Roman" w:cs="Times New Roman"/>
          <w:b/>
          <w:sz w:val="24"/>
          <w:szCs w:val="24"/>
        </w:rPr>
        <w:t>4 г.</w:t>
      </w:r>
      <w:proofErr w:type="gramEnd"/>
    </w:p>
    <w:p w:rsidR="006071AB" w:rsidRPr="00C31177" w:rsidRDefault="006071AB" w:rsidP="006071AB">
      <w:pPr>
        <w:numPr>
          <w:ilvl w:val="0"/>
          <w:numId w:val="20"/>
        </w:numPr>
        <w:ind w:left="0" w:firstLine="0"/>
        <w:rPr>
          <w:rFonts w:ascii="Times New Roman" w:hAnsi="Times New Roman" w:cs="Times New Roman"/>
          <w:b/>
          <w:sz w:val="24"/>
          <w:szCs w:val="24"/>
        </w:rPr>
      </w:pPr>
      <w:r w:rsidRPr="00976C92">
        <w:rPr>
          <w:rFonts w:ascii="Times New Roman" w:hAnsi="Times New Roman" w:cs="Times New Roman"/>
          <w:b/>
          <w:bCs/>
          <w:sz w:val="24"/>
          <w:szCs w:val="24"/>
        </w:rPr>
        <w:t xml:space="preserve">Рабочая   тетрадь   по   мониторингу   популяций   редких   и  нуждающихся   в   охране   высших   сосудистых   растений   природной   флоры   Волгоградской    области   на   территории  </w:t>
      </w:r>
      <w:proofErr w:type="spellStart"/>
      <w:r w:rsidRPr="00976C92">
        <w:rPr>
          <w:rFonts w:ascii="Times New Roman" w:hAnsi="Times New Roman" w:cs="Times New Roman"/>
          <w:b/>
          <w:bCs/>
          <w:sz w:val="24"/>
          <w:szCs w:val="24"/>
        </w:rPr>
        <w:t>Нижнехоперского</w:t>
      </w:r>
      <w:proofErr w:type="spellEnd"/>
      <w:r w:rsidRPr="00976C92">
        <w:rPr>
          <w:rFonts w:ascii="Times New Roman" w:hAnsi="Times New Roman" w:cs="Times New Roman"/>
          <w:b/>
          <w:bCs/>
          <w:sz w:val="24"/>
          <w:szCs w:val="24"/>
        </w:rPr>
        <w:t xml:space="preserve">    природного   парка.</w:t>
      </w:r>
      <w:r>
        <w:rPr>
          <w:rFonts w:ascii="Times New Roman" w:hAnsi="Times New Roman" w:cs="Times New Roman"/>
          <w:b/>
          <w:sz w:val="24"/>
          <w:szCs w:val="24"/>
        </w:rPr>
        <w:t xml:space="preserve">  ВГПУ, 2004 г.</w:t>
      </w:r>
    </w:p>
    <w:p w:rsidR="006071AB" w:rsidRPr="00C31177" w:rsidRDefault="006071AB" w:rsidP="006071AB">
      <w:pPr>
        <w:pStyle w:val="a3"/>
        <w:numPr>
          <w:ilvl w:val="0"/>
          <w:numId w:val="20"/>
        </w:num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О.Н.Андреева, </w:t>
      </w:r>
      <w:r w:rsidRPr="00976C92">
        <w:rPr>
          <w:rFonts w:ascii="Times New Roman" w:eastAsia="Times New Roman" w:hAnsi="Times New Roman" w:cs="Times New Roman"/>
          <w:b/>
          <w:bCs/>
          <w:sz w:val="24"/>
          <w:szCs w:val="24"/>
        </w:rPr>
        <w:t>Атлас-определитель лесных травянистых растений</w:t>
      </w:r>
      <w:r>
        <w:rPr>
          <w:rFonts w:ascii="Times New Roman" w:eastAsia="Times New Roman" w:hAnsi="Times New Roman" w:cs="Times New Roman"/>
          <w:b/>
          <w:bCs/>
          <w:sz w:val="24"/>
          <w:szCs w:val="24"/>
        </w:rPr>
        <w:t>;  М. Просвещение,  2001 г.</w:t>
      </w:r>
    </w:p>
    <w:p w:rsidR="006071AB" w:rsidRPr="00976C92" w:rsidRDefault="006071AB" w:rsidP="006071AB">
      <w:pPr>
        <w:pStyle w:val="a3"/>
        <w:numPr>
          <w:ilvl w:val="0"/>
          <w:numId w:val="20"/>
        </w:numPr>
        <w:rPr>
          <w:rFonts w:ascii="Times New Roman" w:hAnsi="Times New Roman" w:cs="Times New Roman"/>
          <w:b/>
          <w:sz w:val="24"/>
          <w:szCs w:val="24"/>
        </w:rPr>
      </w:pPr>
      <w:r w:rsidRPr="00976C92">
        <w:rPr>
          <w:rFonts w:ascii="Times New Roman" w:hAnsi="Times New Roman" w:cs="Times New Roman"/>
          <w:b/>
          <w:bCs/>
          <w:sz w:val="24"/>
          <w:szCs w:val="24"/>
        </w:rPr>
        <w:lastRenderedPageBreak/>
        <w:t>А.М. Веденеев  и другие  «Красная книга Волгоградской области</w:t>
      </w:r>
      <w:r>
        <w:rPr>
          <w:rFonts w:ascii="Times New Roman" w:hAnsi="Times New Roman" w:cs="Times New Roman"/>
          <w:b/>
          <w:bCs/>
          <w:sz w:val="24"/>
          <w:szCs w:val="24"/>
        </w:rPr>
        <w:t>», том 2; Растения и  грибы</w:t>
      </w:r>
      <w:r w:rsidRPr="00976C92">
        <w:rPr>
          <w:rFonts w:ascii="Times New Roman" w:hAnsi="Times New Roman" w:cs="Times New Roman"/>
          <w:b/>
          <w:bCs/>
          <w:sz w:val="24"/>
          <w:szCs w:val="24"/>
        </w:rPr>
        <w:t>». Волгоград, 2006.</w:t>
      </w:r>
    </w:p>
    <w:p w:rsidR="006071AB" w:rsidRPr="00C31177" w:rsidRDefault="006071AB" w:rsidP="006071AB">
      <w:pPr>
        <w:numPr>
          <w:ilvl w:val="0"/>
          <w:numId w:val="20"/>
        </w:numPr>
        <w:ind w:left="0" w:firstLine="0"/>
        <w:rPr>
          <w:rFonts w:ascii="Times New Roman" w:hAnsi="Times New Roman" w:cs="Times New Roman"/>
          <w:b/>
          <w:sz w:val="24"/>
          <w:szCs w:val="24"/>
        </w:rPr>
      </w:pPr>
      <w:r w:rsidRPr="00976C92">
        <w:rPr>
          <w:rFonts w:ascii="Times New Roman" w:hAnsi="Times New Roman" w:cs="Times New Roman"/>
          <w:b/>
          <w:bCs/>
          <w:sz w:val="24"/>
          <w:szCs w:val="24"/>
        </w:rPr>
        <w:t>Н.М. Чернова  Практикум  по  экологии. Москва.  Просвещение  1989 г.</w:t>
      </w:r>
      <w:r w:rsidRPr="00C31177">
        <w:rPr>
          <w:rFonts w:ascii="Times New Roman" w:hAnsi="Times New Roman" w:cs="Times New Roman"/>
          <w:b/>
          <w:sz w:val="24"/>
          <w:szCs w:val="24"/>
        </w:rPr>
        <w:t xml:space="preserve"> </w:t>
      </w:r>
    </w:p>
    <w:p w:rsidR="006071AB" w:rsidRDefault="006071AB" w:rsidP="006071AB">
      <w:pPr>
        <w:numPr>
          <w:ilvl w:val="0"/>
          <w:numId w:val="20"/>
        </w:numPr>
        <w:ind w:left="0" w:firstLine="0"/>
        <w:rPr>
          <w:rFonts w:ascii="Times New Roman" w:hAnsi="Times New Roman" w:cs="Times New Roman"/>
          <w:b/>
          <w:sz w:val="24"/>
          <w:szCs w:val="24"/>
        </w:rPr>
      </w:pPr>
      <w:r w:rsidRPr="00976C92">
        <w:rPr>
          <w:rFonts w:ascii="Times New Roman" w:hAnsi="Times New Roman" w:cs="Times New Roman"/>
          <w:b/>
          <w:bCs/>
          <w:sz w:val="24"/>
          <w:szCs w:val="24"/>
        </w:rPr>
        <w:t>Н.М. Чернова «Лабораторный   практикум   по  экологии»  Москва»   Просвещение»  1986 г.</w:t>
      </w:r>
      <w:r w:rsidRPr="00976C92">
        <w:rPr>
          <w:rFonts w:ascii="Times New Roman" w:hAnsi="Times New Roman" w:cs="Times New Roman"/>
          <w:b/>
          <w:sz w:val="24"/>
          <w:szCs w:val="24"/>
        </w:rPr>
        <w:t xml:space="preserve"> </w:t>
      </w:r>
    </w:p>
    <w:p w:rsidR="006071AB" w:rsidRDefault="006071AB" w:rsidP="006071AB">
      <w:pPr>
        <w:numPr>
          <w:ilvl w:val="0"/>
          <w:numId w:val="20"/>
        </w:numPr>
        <w:tabs>
          <w:tab w:val="clear" w:pos="360"/>
          <w:tab w:val="num" w:pos="0"/>
        </w:tabs>
        <w:spacing w:after="0" w:line="240" w:lineRule="auto"/>
        <w:jc w:val="both"/>
        <w:rPr>
          <w:rFonts w:ascii="Times New Roman" w:eastAsia="Times New Roman" w:hAnsi="Times New Roman" w:cs="Times New Roman"/>
          <w:b/>
          <w:sz w:val="24"/>
          <w:szCs w:val="24"/>
        </w:rPr>
      </w:pPr>
      <w:proofErr w:type="spellStart"/>
      <w:r w:rsidRPr="00976C92">
        <w:rPr>
          <w:rFonts w:ascii="Times New Roman" w:eastAsia="Times New Roman" w:hAnsi="Times New Roman" w:cs="Times New Roman"/>
          <w:b/>
          <w:sz w:val="24"/>
          <w:szCs w:val="24"/>
        </w:rPr>
        <w:t>Л.Я.Скляревский</w:t>
      </w:r>
      <w:proofErr w:type="spellEnd"/>
      <w:r w:rsidRPr="00976C92">
        <w:rPr>
          <w:rFonts w:ascii="Times New Roman" w:eastAsia="Times New Roman" w:hAnsi="Times New Roman" w:cs="Times New Roman"/>
          <w:b/>
          <w:sz w:val="24"/>
          <w:szCs w:val="24"/>
        </w:rPr>
        <w:t xml:space="preserve">, И.А.Губанов  «Лекарственные  растения  в  быту», Москва, </w:t>
      </w:r>
      <w:proofErr w:type="spellStart"/>
      <w:r w:rsidRPr="00976C92">
        <w:rPr>
          <w:rFonts w:ascii="Times New Roman" w:eastAsia="Times New Roman" w:hAnsi="Times New Roman" w:cs="Times New Roman"/>
          <w:b/>
          <w:sz w:val="24"/>
          <w:szCs w:val="24"/>
        </w:rPr>
        <w:t>Россельхозиздат</w:t>
      </w:r>
      <w:proofErr w:type="spellEnd"/>
      <w:r>
        <w:rPr>
          <w:rFonts w:ascii="Times New Roman" w:eastAsia="Times New Roman" w:hAnsi="Times New Roman" w:cs="Times New Roman"/>
          <w:b/>
          <w:sz w:val="24"/>
          <w:szCs w:val="24"/>
        </w:rPr>
        <w:t xml:space="preserve"> , </w:t>
      </w:r>
      <w:r w:rsidRPr="00976C92">
        <w:rPr>
          <w:rFonts w:ascii="Times New Roman" w:eastAsia="Times New Roman" w:hAnsi="Times New Roman" w:cs="Times New Roman"/>
          <w:b/>
          <w:sz w:val="24"/>
          <w:szCs w:val="24"/>
        </w:rPr>
        <w:t>1970г.</w:t>
      </w:r>
    </w:p>
    <w:p w:rsidR="006071AB" w:rsidRPr="00C31177" w:rsidRDefault="006071AB" w:rsidP="006071AB">
      <w:pPr>
        <w:spacing w:after="0" w:line="240" w:lineRule="auto"/>
        <w:ind w:left="360"/>
        <w:jc w:val="both"/>
        <w:rPr>
          <w:rFonts w:ascii="Times New Roman" w:eastAsia="Times New Roman" w:hAnsi="Times New Roman" w:cs="Times New Roman"/>
          <w:b/>
          <w:sz w:val="24"/>
          <w:szCs w:val="24"/>
        </w:rPr>
      </w:pPr>
    </w:p>
    <w:p w:rsidR="006071AB" w:rsidRPr="00976C92" w:rsidRDefault="006071AB" w:rsidP="006071AB">
      <w:pPr>
        <w:numPr>
          <w:ilvl w:val="0"/>
          <w:numId w:val="20"/>
        </w:numPr>
        <w:ind w:left="0" w:firstLine="0"/>
        <w:rPr>
          <w:rFonts w:ascii="Times New Roman" w:hAnsi="Times New Roman" w:cs="Times New Roman"/>
          <w:b/>
          <w:sz w:val="24"/>
          <w:szCs w:val="24"/>
        </w:rPr>
      </w:pPr>
      <w:r w:rsidRPr="00976C92">
        <w:rPr>
          <w:rFonts w:ascii="Times New Roman" w:hAnsi="Times New Roman" w:cs="Times New Roman"/>
          <w:b/>
          <w:bCs/>
          <w:sz w:val="24"/>
          <w:szCs w:val="24"/>
        </w:rPr>
        <w:t xml:space="preserve">Фотографии  из  архивов  краеведческого  музея  </w:t>
      </w:r>
      <w:proofErr w:type="spellStart"/>
      <w:r w:rsidRPr="00976C92">
        <w:rPr>
          <w:rFonts w:ascii="Times New Roman" w:hAnsi="Times New Roman" w:cs="Times New Roman"/>
          <w:b/>
          <w:bCs/>
          <w:sz w:val="24"/>
          <w:szCs w:val="24"/>
        </w:rPr>
        <w:t>Упорниковского</w:t>
      </w:r>
      <w:proofErr w:type="spellEnd"/>
      <w:r w:rsidRPr="00976C92">
        <w:rPr>
          <w:rFonts w:ascii="Times New Roman" w:hAnsi="Times New Roman" w:cs="Times New Roman"/>
          <w:b/>
          <w:bCs/>
          <w:sz w:val="24"/>
          <w:szCs w:val="24"/>
        </w:rPr>
        <w:t xml:space="preserve"> лицея.</w:t>
      </w:r>
      <w:r w:rsidRPr="00976C92">
        <w:rPr>
          <w:rFonts w:ascii="Times New Roman" w:hAnsi="Times New Roman" w:cs="Times New Roman"/>
          <w:b/>
          <w:sz w:val="24"/>
          <w:szCs w:val="24"/>
        </w:rPr>
        <w:t xml:space="preserve"> </w:t>
      </w:r>
    </w:p>
    <w:p w:rsidR="006071AB" w:rsidRPr="00976C92" w:rsidRDefault="006071AB" w:rsidP="006071AB">
      <w:pPr>
        <w:rPr>
          <w:rFonts w:ascii="Times New Roman" w:hAnsi="Times New Roman" w:cs="Times New Roman"/>
          <w:b/>
          <w:sz w:val="24"/>
          <w:szCs w:val="24"/>
        </w:rPr>
      </w:pPr>
    </w:p>
    <w:p w:rsidR="00091249" w:rsidRDefault="00091249" w:rsidP="004C382E">
      <w:pPr>
        <w:rPr>
          <w:rFonts w:ascii="Times New Roman" w:hAnsi="Times New Roman" w:cs="Times New Roman"/>
          <w:b/>
          <w:u w:val="single"/>
        </w:rPr>
      </w:pPr>
    </w:p>
    <w:p w:rsidR="00091249" w:rsidRDefault="00091249" w:rsidP="004C382E">
      <w:pPr>
        <w:rPr>
          <w:rFonts w:ascii="Times New Roman" w:hAnsi="Times New Roman" w:cs="Times New Roman"/>
          <w:b/>
          <w:u w:val="single"/>
        </w:rPr>
      </w:pPr>
    </w:p>
    <w:p w:rsidR="00091249" w:rsidRDefault="00091249" w:rsidP="004C382E">
      <w:pPr>
        <w:rPr>
          <w:rFonts w:ascii="Times New Roman" w:hAnsi="Times New Roman" w:cs="Times New Roman"/>
          <w:b/>
          <w:u w:val="single"/>
        </w:rPr>
      </w:pPr>
    </w:p>
    <w:p w:rsidR="00091249" w:rsidRDefault="00091249" w:rsidP="004C382E">
      <w:pPr>
        <w:rPr>
          <w:rFonts w:ascii="Times New Roman" w:hAnsi="Times New Roman" w:cs="Times New Roman"/>
          <w:b/>
          <w:u w:val="single"/>
        </w:rPr>
      </w:pPr>
    </w:p>
    <w:p w:rsidR="00091249" w:rsidRDefault="00091249" w:rsidP="004C382E">
      <w:pPr>
        <w:rPr>
          <w:rFonts w:ascii="Times New Roman" w:hAnsi="Times New Roman" w:cs="Times New Roman"/>
          <w:b/>
          <w:u w:val="single"/>
        </w:rPr>
      </w:pPr>
    </w:p>
    <w:p w:rsidR="00091249" w:rsidRDefault="00091249" w:rsidP="004C382E">
      <w:pPr>
        <w:rPr>
          <w:rFonts w:ascii="Times New Roman" w:hAnsi="Times New Roman" w:cs="Times New Roman"/>
          <w:b/>
          <w:u w:val="single"/>
        </w:rPr>
      </w:pPr>
    </w:p>
    <w:p w:rsidR="00091249" w:rsidRDefault="00091249" w:rsidP="004C382E">
      <w:pPr>
        <w:rPr>
          <w:rFonts w:ascii="Times New Roman" w:hAnsi="Times New Roman" w:cs="Times New Roman"/>
          <w:b/>
          <w:u w:val="single"/>
        </w:rPr>
      </w:pPr>
    </w:p>
    <w:p w:rsidR="00091249" w:rsidRDefault="00091249" w:rsidP="004C382E">
      <w:pPr>
        <w:rPr>
          <w:rFonts w:ascii="Times New Roman" w:hAnsi="Times New Roman" w:cs="Times New Roman"/>
          <w:b/>
          <w:u w:val="single"/>
        </w:rPr>
      </w:pPr>
    </w:p>
    <w:p w:rsidR="00091249" w:rsidRDefault="00091249" w:rsidP="004C382E">
      <w:pPr>
        <w:rPr>
          <w:rFonts w:ascii="Times New Roman" w:hAnsi="Times New Roman" w:cs="Times New Roman"/>
          <w:b/>
          <w:u w:val="single"/>
        </w:rPr>
      </w:pPr>
    </w:p>
    <w:p w:rsidR="00091249" w:rsidRPr="006071AB" w:rsidRDefault="006320E9" w:rsidP="004C382E">
      <w:pPr>
        <w:rPr>
          <w:rFonts w:ascii="Times New Roman" w:hAnsi="Times New Roman" w:cs="Times New Roman"/>
          <w:b/>
          <w:u w:val="single"/>
        </w:rPr>
      </w:pPr>
      <w:bookmarkStart w:id="0" w:name="_GoBack"/>
      <w:bookmarkEnd w:id="0"/>
      <w:r w:rsidRPr="006071AB">
        <w:rPr>
          <w:rFonts w:ascii="Times New Roman" w:hAnsi="Times New Roman" w:cs="Times New Roman"/>
          <w:b/>
          <w:u w:val="single"/>
        </w:rPr>
        <w:t xml:space="preserve"> </w:t>
      </w:r>
    </w:p>
    <w:sectPr w:rsidR="00091249" w:rsidRPr="006071AB" w:rsidSect="0029137C">
      <w:pgSz w:w="11906" w:h="16838"/>
      <w:pgMar w:top="1134" w:right="850" w:bottom="1134" w:left="1276"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63AA4" w:rsidRDefault="00F63AA4" w:rsidP="007C679C">
      <w:pPr>
        <w:spacing w:after="0" w:line="240" w:lineRule="auto"/>
      </w:pPr>
      <w:r>
        <w:separator/>
      </w:r>
    </w:p>
  </w:endnote>
  <w:endnote w:type="continuationSeparator" w:id="0">
    <w:p w:rsidR="00F63AA4" w:rsidRDefault="00F63AA4" w:rsidP="007C679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63AA4" w:rsidRDefault="00F63AA4" w:rsidP="007C679C">
      <w:pPr>
        <w:spacing w:after="0" w:line="240" w:lineRule="auto"/>
      </w:pPr>
      <w:r>
        <w:separator/>
      </w:r>
    </w:p>
  </w:footnote>
  <w:footnote w:type="continuationSeparator" w:id="0">
    <w:p w:rsidR="00F63AA4" w:rsidRDefault="00F63AA4" w:rsidP="007C679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B76AB6"/>
    <w:multiLevelType w:val="hybridMultilevel"/>
    <w:tmpl w:val="81EEFFD0"/>
    <w:lvl w:ilvl="0" w:tplc="0419000F">
      <w:start w:val="1"/>
      <w:numFmt w:val="decimal"/>
      <w:lvlText w:val="%1."/>
      <w:lvlJc w:val="left"/>
      <w:pPr>
        <w:ind w:left="720" w:hanging="360"/>
      </w:pPr>
      <w:rPr>
        <w:rFonts w:hint="default"/>
        <w:u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F544B73"/>
    <w:multiLevelType w:val="hybridMultilevel"/>
    <w:tmpl w:val="6526C776"/>
    <w:lvl w:ilvl="0" w:tplc="96022E9C">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2">
    <w:nsid w:val="1043073C"/>
    <w:multiLevelType w:val="multilevel"/>
    <w:tmpl w:val="674435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1FC29F1"/>
    <w:multiLevelType w:val="hybridMultilevel"/>
    <w:tmpl w:val="6DF4A6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55C2D3C"/>
    <w:multiLevelType w:val="hybridMultilevel"/>
    <w:tmpl w:val="F3DE142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7832142"/>
    <w:multiLevelType w:val="multilevel"/>
    <w:tmpl w:val="3E20DEE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20297F84"/>
    <w:multiLevelType w:val="multilevel"/>
    <w:tmpl w:val="8C562D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2B826CF"/>
    <w:multiLevelType w:val="hybridMultilevel"/>
    <w:tmpl w:val="D260449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94E5F13"/>
    <w:multiLevelType w:val="hybridMultilevel"/>
    <w:tmpl w:val="F3DE142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D2F324A"/>
    <w:multiLevelType w:val="hybridMultilevel"/>
    <w:tmpl w:val="55B0DB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3D064CC1"/>
    <w:multiLevelType w:val="multilevel"/>
    <w:tmpl w:val="78DE56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3F8806C2"/>
    <w:multiLevelType w:val="hybridMultilevel"/>
    <w:tmpl w:val="83DCF230"/>
    <w:lvl w:ilvl="0" w:tplc="0419000F">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43927F16"/>
    <w:multiLevelType w:val="hybridMultilevel"/>
    <w:tmpl w:val="A450042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44E24BA6"/>
    <w:multiLevelType w:val="multilevel"/>
    <w:tmpl w:val="75CC901E"/>
    <w:lvl w:ilvl="0">
      <w:start w:val="1"/>
      <w:numFmt w:val="decimal"/>
      <w:lvlText w:val="%1."/>
      <w:lvlJc w:val="left"/>
      <w:pPr>
        <w:tabs>
          <w:tab w:val="num" w:pos="360"/>
        </w:tabs>
        <w:ind w:left="360" w:hanging="360"/>
      </w:pPr>
      <w:rPr>
        <w:rFonts w:hint="default"/>
      </w:rPr>
    </w:lvl>
    <w:lvl w:ilvl="1" w:tentative="1">
      <w:start w:val="1"/>
      <w:numFmt w:val="bullet"/>
      <w:lvlText w:val="•"/>
      <w:lvlJc w:val="left"/>
      <w:pPr>
        <w:tabs>
          <w:tab w:val="num" w:pos="1440"/>
        </w:tabs>
        <w:ind w:left="1440" w:hanging="360"/>
      </w:pPr>
      <w:rPr>
        <w:rFonts w:ascii="Arial" w:hAnsi="Arial" w:hint="default"/>
      </w:rPr>
    </w:lvl>
    <w:lvl w:ilvl="2" w:tentative="1">
      <w:start w:val="1"/>
      <w:numFmt w:val="bullet"/>
      <w:lvlText w:val="•"/>
      <w:lvlJc w:val="left"/>
      <w:pPr>
        <w:tabs>
          <w:tab w:val="num" w:pos="2160"/>
        </w:tabs>
        <w:ind w:left="2160" w:hanging="360"/>
      </w:pPr>
      <w:rPr>
        <w:rFonts w:ascii="Arial" w:hAnsi="Arial" w:hint="default"/>
      </w:rPr>
    </w:lvl>
    <w:lvl w:ilvl="3" w:tentative="1">
      <w:start w:val="1"/>
      <w:numFmt w:val="bullet"/>
      <w:lvlText w:val="•"/>
      <w:lvlJc w:val="left"/>
      <w:pPr>
        <w:tabs>
          <w:tab w:val="num" w:pos="2880"/>
        </w:tabs>
        <w:ind w:left="2880" w:hanging="360"/>
      </w:pPr>
      <w:rPr>
        <w:rFonts w:ascii="Arial" w:hAnsi="Arial" w:hint="default"/>
      </w:rPr>
    </w:lvl>
    <w:lvl w:ilvl="4" w:tentative="1">
      <w:start w:val="1"/>
      <w:numFmt w:val="bullet"/>
      <w:lvlText w:val="•"/>
      <w:lvlJc w:val="left"/>
      <w:pPr>
        <w:tabs>
          <w:tab w:val="num" w:pos="3600"/>
        </w:tabs>
        <w:ind w:left="3600" w:hanging="360"/>
      </w:pPr>
      <w:rPr>
        <w:rFonts w:ascii="Arial" w:hAnsi="Arial" w:hint="default"/>
      </w:rPr>
    </w:lvl>
    <w:lvl w:ilvl="5" w:tentative="1">
      <w:start w:val="1"/>
      <w:numFmt w:val="bullet"/>
      <w:lvlText w:val="•"/>
      <w:lvlJc w:val="left"/>
      <w:pPr>
        <w:tabs>
          <w:tab w:val="num" w:pos="4320"/>
        </w:tabs>
        <w:ind w:left="4320" w:hanging="360"/>
      </w:pPr>
      <w:rPr>
        <w:rFonts w:ascii="Arial" w:hAnsi="Arial" w:hint="default"/>
      </w:rPr>
    </w:lvl>
    <w:lvl w:ilvl="6" w:tentative="1">
      <w:start w:val="1"/>
      <w:numFmt w:val="bullet"/>
      <w:lvlText w:val="•"/>
      <w:lvlJc w:val="left"/>
      <w:pPr>
        <w:tabs>
          <w:tab w:val="num" w:pos="5040"/>
        </w:tabs>
        <w:ind w:left="5040" w:hanging="360"/>
      </w:pPr>
      <w:rPr>
        <w:rFonts w:ascii="Arial" w:hAnsi="Arial" w:hint="default"/>
      </w:rPr>
    </w:lvl>
    <w:lvl w:ilvl="7" w:tentative="1">
      <w:start w:val="1"/>
      <w:numFmt w:val="bullet"/>
      <w:lvlText w:val="•"/>
      <w:lvlJc w:val="left"/>
      <w:pPr>
        <w:tabs>
          <w:tab w:val="num" w:pos="5760"/>
        </w:tabs>
        <w:ind w:left="5760" w:hanging="360"/>
      </w:pPr>
      <w:rPr>
        <w:rFonts w:ascii="Arial" w:hAnsi="Arial" w:hint="default"/>
      </w:rPr>
    </w:lvl>
    <w:lvl w:ilvl="8" w:tentative="1">
      <w:start w:val="1"/>
      <w:numFmt w:val="bullet"/>
      <w:lvlText w:val="•"/>
      <w:lvlJc w:val="left"/>
      <w:pPr>
        <w:tabs>
          <w:tab w:val="num" w:pos="6480"/>
        </w:tabs>
        <w:ind w:left="6480" w:hanging="360"/>
      </w:pPr>
      <w:rPr>
        <w:rFonts w:ascii="Arial" w:hAnsi="Arial" w:hint="default"/>
      </w:rPr>
    </w:lvl>
  </w:abstractNum>
  <w:abstractNum w:abstractNumId="14">
    <w:nsid w:val="575053E2"/>
    <w:multiLevelType w:val="multilevel"/>
    <w:tmpl w:val="B61247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8CF4BFF"/>
    <w:multiLevelType w:val="hybridMultilevel"/>
    <w:tmpl w:val="F3DE142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6BD220B4"/>
    <w:multiLevelType w:val="hybridMultilevel"/>
    <w:tmpl w:val="17C8D29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6F6B1BF3"/>
    <w:multiLevelType w:val="multilevel"/>
    <w:tmpl w:val="0486E2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734C0453"/>
    <w:multiLevelType w:val="hybridMultilevel"/>
    <w:tmpl w:val="588093A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798D5C67"/>
    <w:multiLevelType w:val="hybridMultilevel"/>
    <w:tmpl w:val="8FDED67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9"/>
  </w:num>
  <w:num w:numId="2">
    <w:abstractNumId w:val="1"/>
  </w:num>
  <w:num w:numId="3">
    <w:abstractNumId w:val="7"/>
  </w:num>
  <w:num w:numId="4">
    <w:abstractNumId w:val="19"/>
  </w:num>
  <w:num w:numId="5">
    <w:abstractNumId w:val="4"/>
  </w:num>
  <w:num w:numId="6">
    <w:abstractNumId w:val="16"/>
  </w:num>
  <w:num w:numId="7">
    <w:abstractNumId w:val="18"/>
  </w:num>
  <w:num w:numId="8">
    <w:abstractNumId w:val="2"/>
  </w:num>
  <w:num w:numId="9">
    <w:abstractNumId w:val="5"/>
  </w:num>
  <w:num w:numId="10">
    <w:abstractNumId w:val="10"/>
  </w:num>
  <w:num w:numId="11">
    <w:abstractNumId w:val="17"/>
  </w:num>
  <w:num w:numId="12">
    <w:abstractNumId w:val="6"/>
  </w:num>
  <w:num w:numId="13">
    <w:abstractNumId w:val="14"/>
  </w:num>
  <w:num w:numId="14">
    <w:abstractNumId w:val="3"/>
  </w:num>
  <w:num w:numId="15">
    <w:abstractNumId w:val="12"/>
  </w:num>
  <w:num w:numId="16">
    <w:abstractNumId w:val="8"/>
  </w:num>
  <w:num w:numId="17">
    <w:abstractNumId w:val="0"/>
  </w:num>
  <w:num w:numId="18">
    <w:abstractNumId w:val="11"/>
  </w:num>
  <w:num w:numId="19">
    <w:abstractNumId w:val="15"/>
  </w:num>
  <w:num w:numId="20">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7"/>
  <w:proofState w:spelling="clean" w:grammar="clean"/>
  <w:defaultTabStop w:val="708"/>
  <w:characterSpacingControl w:val="doNotCompress"/>
  <w:footnotePr>
    <w:footnote w:id="-1"/>
    <w:footnote w:id="0"/>
  </w:footnotePr>
  <w:endnotePr>
    <w:endnote w:id="-1"/>
    <w:endnote w:id="0"/>
  </w:endnotePr>
  <w:compat/>
  <w:rsids>
    <w:rsidRoot w:val="00C845C2"/>
    <w:rsid w:val="000024A1"/>
    <w:rsid w:val="000047EC"/>
    <w:rsid w:val="00005B0E"/>
    <w:rsid w:val="000072DF"/>
    <w:rsid w:val="000224A5"/>
    <w:rsid w:val="0002731C"/>
    <w:rsid w:val="00032685"/>
    <w:rsid w:val="0003736D"/>
    <w:rsid w:val="000525C7"/>
    <w:rsid w:val="00072C06"/>
    <w:rsid w:val="00091249"/>
    <w:rsid w:val="0009128E"/>
    <w:rsid w:val="000A5BAC"/>
    <w:rsid w:val="000A716B"/>
    <w:rsid w:val="000B48CE"/>
    <w:rsid w:val="000C300E"/>
    <w:rsid w:val="000D18DF"/>
    <w:rsid w:val="000E4724"/>
    <w:rsid w:val="000F4AB3"/>
    <w:rsid w:val="001065CA"/>
    <w:rsid w:val="00111CC6"/>
    <w:rsid w:val="00114521"/>
    <w:rsid w:val="00123058"/>
    <w:rsid w:val="00145519"/>
    <w:rsid w:val="001504C3"/>
    <w:rsid w:val="00152091"/>
    <w:rsid w:val="00155A2F"/>
    <w:rsid w:val="00164804"/>
    <w:rsid w:val="0019380D"/>
    <w:rsid w:val="001A20D1"/>
    <w:rsid w:val="001F70E8"/>
    <w:rsid w:val="00206DCB"/>
    <w:rsid w:val="00216E5D"/>
    <w:rsid w:val="00226528"/>
    <w:rsid w:val="00230B3A"/>
    <w:rsid w:val="002425B3"/>
    <w:rsid w:val="00252110"/>
    <w:rsid w:val="00260AAF"/>
    <w:rsid w:val="00261C39"/>
    <w:rsid w:val="00263F4E"/>
    <w:rsid w:val="00280C66"/>
    <w:rsid w:val="0029137C"/>
    <w:rsid w:val="002A330C"/>
    <w:rsid w:val="002C0FDF"/>
    <w:rsid w:val="002C4CC2"/>
    <w:rsid w:val="002F790F"/>
    <w:rsid w:val="003276F8"/>
    <w:rsid w:val="003443D7"/>
    <w:rsid w:val="003466BF"/>
    <w:rsid w:val="00350F31"/>
    <w:rsid w:val="00355704"/>
    <w:rsid w:val="00356572"/>
    <w:rsid w:val="003655B7"/>
    <w:rsid w:val="003723D1"/>
    <w:rsid w:val="00375264"/>
    <w:rsid w:val="0037598C"/>
    <w:rsid w:val="00381FF8"/>
    <w:rsid w:val="003A1732"/>
    <w:rsid w:val="003A4579"/>
    <w:rsid w:val="003B1260"/>
    <w:rsid w:val="003C6647"/>
    <w:rsid w:val="003E2F5C"/>
    <w:rsid w:val="00410480"/>
    <w:rsid w:val="00416868"/>
    <w:rsid w:val="0042157D"/>
    <w:rsid w:val="00422746"/>
    <w:rsid w:val="004322D1"/>
    <w:rsid w:val="00473D4C"/>
    <w:rsid w:val="00477B1C"/>
    <w:rsid w:val="004A26A3"/>
    <w:rsid w:val="004C382E"/>
    <w:rsid w:val="004E64F9"/>
    <w:rsid w:val="004F04B1"/>
    <w:rsid w:val="004F2A75"/>
    <w:rsid w:val="00501980"/>
    <w:rsid w:val="0052365D"/>
    <w:rsid w:val="0053421B"/>
    <w:rsid w:val="00564FD5"/>
    <w:rsid w:val="005650F4"/>
    <w:rsid w:val="00595609"/>
    <w:rsid w:val="00595C35"/>
    <w:rsid w:val="005A2182"/>
    <w:rsid w:val="005B5DF1"/>
    <w:rsid w:val="005C20B9"/>
    <w:rsid w:val="005D02CC"/>
    <w:rsid w:val="005E3E2C"/>
    <w:rsid w:val="005F6000"/>
    <w:rsid w:val="00606B5F"/>
    <w:rsid w:val="006071AB"/>
    <w:rsid w:val="006166B7"/>
    <w:rsid w:val="006246F7"/>
    <w:rsid w:val="006320E9"/>
    <w:rsid w:val="00655C20"/>
    <w:rsid w:val="00670DD1"/>
    <w:rsid w:val="00676FEB"/>
    <w:rsid w:val="00684E55"/>
    <w:rsid w:val="006934A3"/>
    <w:rsid w:val="006B2341"/>
    <w:rsid w:val="006E541B"/>
    <w:rsid w:val="006E7EAA"/>
    <w:rsid w:val="006F5868"/>
    <w:rsid w:val="00715ED4"/>
    <w:rsid w:val="0072097A"/>
    <w:rsid w:val="00742196"/>
    <w:rsid w:val="007425E8"/>
    <w:rsid w:val="00751144"/>
    <w:rsid w:val="00755720"/>
    <w:rsid w:val="00773850"/>
    <w:rsid w:val="00774F21"/>
    <w:rsid w:val="00786DCA"/>
    <w:rsid w:val="0079466B"/>
    <w:rsid w:val="007C3035"/>
    <w:rsid w:val="007C35DD"/>
    <w:rsid w:val="007C679C"/>
    <w:rsid w:val="007D20F0"/>
    <w:rsid w:val="007D2ED9"/>
    <w:rsid w:val="00804E79"/>
    <w:rsid w:val="008059AF"/>
    <w:rsid w:val="00844CEA"/>
    <w:rsid w:val="00852D6A"/>
    <w:rsid w:val="008A6732"/>
    <w:rsid w:val="008C4234"/>
    <w:rsid w:val="008C689E"/>
    <w:rsid w:val="009132D5"/>
    <w:rsid w:val="009338E3"/>
    <w:rsid w:val="00947720"/>
    <w:rsid w:val="0096020A"/>
    <w:rsid w:val="00975EA4"/>
    <w:rsid w:val="00990D8B"/>
    <w:rsid w:val="009A4EDF"/>
    <w:rsid w:val="009C22D9"/>
    <w:rsid w:val="009D3008"/>
    <w:rsid w:val="009E6F18"/>
    <w:rsid w:val="009F0942"/>
    <w:rsid w:val="009F59A0"/>
    <w:rsid w:val="009F7BCB"/>
    <w:rsid w:val="00A138DA"/>
    <w:rsid w:val="00A63FD9"/>
    <w:rsid w:val="00A7684D"/>
    <w:rsid w:val="00AA6A31"/>
    <w:rsid w:val="00B033C9"/>
    <w:rsid w:val="00B121E2"/>
    <w:rsid w:val="00B15A7C"/>
    <w:rsid w:val="00B314D4"/>
    <w:rsid w:val="00B73933"/>
    <w:rsid w:val="00B80E1F"/>
    <w:rsid w:val="00BB5405"/>
    <w:rsid w:val="00BC11DE"/>
    <w:rsid w:val="00C0633D"/>
    <w:rsid w:val="00C35056"/>
    <w:rsid w:val="00C3706E"/>
    <w:rsid w:val="00C37231"/>
    <w:rsid w:val="00C73F29"/>
    <w:rsid w:val="00C772EC"/>
    <w:rsid w:val="00C845C2"/>
    <w:rsid w:val="00CA2E74"/>
    <w:rsid w:val="00CB340B"/>
    <w:rsid w:val="00CB6612"/>
    <w:rsid w:val="00CD10AC"/>
    <w:rsid w:val="00CE68B0"/>
    <w:rsid w:val="00D014C6"/>
    <w:rsid w:val="00D25C0E"/>
    <w:rsid w:val="00D25FBC"/>
    <w:rsid w:val="00D25FD1"/>
    <w:rsid w:val="00D470A2"/>
    <w:rsid w:val="00D519D6"/>
    <w:rsid w:val="00D66D0A"/>
    <w:rsid w:val="00DA50AF"/>
    <w:rsid w:val="00DC4509"/>
    <w:rsid w:val="00DE1C86"/>
    <w:rsid w:val="00E0086A"/>
    <w:rsid w:val="00E3637A"/>
    <w:rsid w:val="00E67A1C"/>
    <w:rsid w:val="00EA1D10"/>
    <w:rsid w:val="00EA4A92"/>
    <w:rsid w:val="00EC08A3"/>
    <w:rsid w:val="00EC757E"/>
    <w:rsid w:val="00ED539B"/>
    <w:rsid w:val="00ED77A3"/>
    <w:rsid w:val="00EE6C90"/>
    <w:rsid w:val="00EF11AC"/>
    <w:rsid w:val="00F40ECD"/>
    <w:rsid w:val="00F41608"/>
    <w:rsid w:val="00F50145"/>
    <w:rsid w:val="00F558A9"/>
    <w:rsid w:val="00F63AA4"/>
    <w:rsid w:val="00F70949"/>
    <w:rsid w:val="00F73852"/>
    <w:rsid w:val="00F74871"/>
    <w:rsid w:val="00FA3F89"/>
    <w:rsid w:val="00FB1C31"/>
    <w:rsid w:val="00FB75D9"/>
    <w:rsid w:val="00FC1B72"/>
    <w:rsid w:val="00FD4270"/>
    <w:rsid w:val="00FE0C49"/>
    <w:rsid w:val="00FE462C"/>
    <w:rsid w:val="00FF2E5F"/>
    <w:rsid w:val="00FF36D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A6A31"/>
  </w:style>
  <w:style w:type="paragraph" w:styleId="1">
    <w:name w:val="heading 1"/>
    <w:basedOn w:val="a"/>
    <w:link w:val="10"/>
    <w:uiPriority w:val="9"/>
    <w:qFormat/>
    <w:rsid w:val="0019380D"/>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semiHidden/>
    <w:unhideWhenUsed/>
    <w:qFormat/>
    <w:rsid w:val="006934A3"/>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845C2"/>
    <w:pPr>
      <w:ind w:left="720"/>
      <w:contextualSpacing/>
    </w:pPr>
  </w:style>
  <w:style w:type="table" w:styleId="a4">
    <w:name w:val="Table Grid"/>
    <w:basedOn w:val="a1"/>
    <w:uiPriority w:val="59"/>
    <w:rsid w:val="000B48C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0"/>
    <w:link w:val="1"/>
    <w:uiPriority w:val="9"/>
    <w:rsid w:val="0019380D"/>
    <w:rPr>
      <w:rFonts w:ascii="Times New Roman" w:eastAsia="Times New Roman" w:hAnsi="Times New Roman" w:cs="Times New Roman"/>
      <w:b/>
      <w:bCs/>
      <w:kern w:val="36"/>
      <w:sz w:val="48"/>
      <w:szCs w:val="48"/>
      <w:lang w:eastAsia="ru-RU"/>
    </w:rPr>
  </w:style>
  <w:style w:type="paragraph" w:styleId="a5">
    <w:name w:val="Balloon Text"/>
    <w:basedOn w:val="a"/>
    <w:link w:val="a6"/>
    <w:uiPriority w:val="99"/>
    <w:semiHidden/>
    <w:unhideWhenUsed/>
    <w:rsid w:val="00CD10AC"/>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CD10AC"/>
    <w:rPr>
      <w:rFonts w:ascii="Tahoma" w:hAnsi="Tahoma" w:cs="Tahoma"/>
      <w:sz w:val="16"/>
      <w:szCs w:val="16"/>
    </w:rPr>
  </w:style>
  <w:style w:type="character" w:customStyle="1" w:styleId="20">
    <w:name w:val="Заголовок 2 Знак"/>
    <w:basedOn w:val="a0"/>
    <w:link w:val="2"/>
    <w:uiPriority w:val="9"/>
    <w:semiHidden/>
    <w:rsid w:val="006934A3"/>
    <w:rPr>
      <w:rFonts w:asciiTheme="majorHAnsi" w:eastAsiaTheme="majorEastAsia" w:hAnsiTheme="majorHAnsi" w:cstheme="majorBidi"/>
      <w:b/>
      <w:bCs/>
      <w:color w:val="4F81BD" w:themeColor="accent1"/>
      <w:sz w:val="26"/>
      <w:szCs w:val="26"/>
    </w:rPr>
  </w:style>
  <w:style w:type="paragraph" w:styleId="a7">
    <w:name w:val="Normal (Web)"/>
    <w:basedOn w:val="a"/>
    <w:uiPriority w:val="99"/>
    <w:unhideWhenUsed/>
    <w:rsid w:val="006934A3"/>
    <w:pP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character" w:styleId="a8">
    <w:name w:val="Strong"/>
    <w:basedOn w:val="a0"/>
    <w:uiPriority w:val="22"/>
    <w:qFormat/>
    <w:rsid w:val="006934A3"/>
    <w:rPr>
      <w:b/>
      <w:bCs/>
    </w:rPr>
  </w:style>
  <w:style w:type="character" w:styleId="a9">
    <w:name w:val="Hyperlink"/>
    <w:basedOn w:val="a0"/>
    <w:uiPriority w:val="99"/>
    <w:semiHidden/>
    <w:unhideWhenUsed/>
    <w:rsid w:val="006934A3"/>
    <w:rPr>
      <w:color w:val="0000FF"/>
      <w:u w:val="single"/>
    </w:rPr>
  </w:style>
  <w:style w:type="character" w:customStyle="1" w:styleId="paths1">
    <w:name w:val="paths1"/>
    <w:basedOn w:val="a0"/>
    <w:rsid w:val="006934A3"/>
    <w:rPr>
      <w:color w:val="CECECE"/>
    </w:rPr>
  </w:style>
  <w:style w:type="character" w:customStyle="1" w:styleId="productprice1">
    <w:name w:val="productprice1"/>
    <w:basedOn w:val="a0"/>
    <w:rsid w:val="006934A3"/>
    <w:rPr>
      <w:b/>
      <w:bCs/>
    </w:rPr>
  </w:style>
  <w:style w:type="paragraph" w:styleId="aa">
    <w:name w:val="header"/>
    <w:basedOn w:val="a"/>
    <w:link w:val="ab"/>
    <w:uiPriority w:val="99"/>
    <w:semiHidden/>
    <w:unhideWhenUsed/>
    <w:rsid w:val="007C679C"/>
    <w:pPr>
      <w:tabs>
        <w:tab w:val="center" w:pos="4677"/>
        <w:tab w:val="right" w:pos="9355"/>
      </w:tabs>
      <w:spacing w:after="0" w:line="240" w:lineRule="auto"/>
    </w:pPr>
  </w:style>
  <w:style w:type="character" w:customStyle="1" w:styleId="ab">
    <w:name w:val="Верхний колонтитул Знак"/>
    <w:basedOn w:val="a0"/>
    <w:link w:val="aa"/>
    <w:uiPriority w:val="99"/>
    <w:semiHidden/>
    <w:rsid w:val="007C679C"/>
  </w:style>
  <w:style w:type="paragraph" w:styleId="ac">
    <w:name w:val="footer"/>
    <w:basedOn w:val="a"/>
    <w:link w:val="ad"/>
    <w:uiPriority w:val="99"/>
    <w:semiHidden/>
    <w:unhideWhenUsed/>
    <w:rsid w:val="007C679C"/>
    <w:pPr>
      <w:tabs>
        <w:tab w:val="center" w:pos="4677"/>
        <w:tab w:val="right" w:pos="9355"/>
      </w:tabs>
      <w:spacing w:after="0" w:line="240" w:lineRule="auto"/>
    </w:pPr>
  </w:style>
  <w:style w:type="character" w:customStyle="1" w:styleId="ad">
    <w:name w:val="Нижний колонтитул Знак"/>
    <w:basedOn w:val="a0"/>
    <w:link w:val="ac"/>
    <w:uiPriority w:val="99"/>
    <w:semiHidden/>
    <w:rsid w:val="007C679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161048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1448</TotalTime>
  <Pages>26</Pages>
  <Words>6401</Words>
  <Characters>36490</Characters>
  <Application>Microsoft Office Word</Application>
  <DocSecurity>0</DocSecurity>
  <Lines>304</Lines>
  <Paragraphs>85</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42806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Your User Name</dc:creator>
  <cp:keywords/>
  <dc:description/>
  <cp:lastModifiedBy>лера</cp:lastModifiedBy>
  <cp:revision>84</cp:revision>
  <cp:lastPrinted>2014-09-08T08:01:00Z</cp:lastPrinted>
  <dcterms:created xsi:type="dcterms:W3CDTF">2014-08-27T23:12:00Z</dcterms:created>
  <dcterms:modified xsi:type="dcterms:W3CDTF">2019-02-11T12:48:00Z</dcterms:modified>
</cp:coreProperties>
</file>