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588" w:rsidRDefault="00C37588" w:rsidP="00C37588">
      <w:pPr>
        <w:jc w:val="center"/>
      </w:pPr>
      <w:r>
        <w:t>Муниципальное бюджетное учреждение дополнительного образования</w:t>
      </w:r>
    </w:p>
    <w:p w:rsidR="00C37588" w:rsidRDefault="00F27C7F" w:rsidP="00C37588">
      <w:pPr>
        <w:jc w:val="center"/>
      </w:pPr>
      <w:r>
        <w:t>«Центр внешкольной работы»</w:t>
      </w:r>
    </w:p>
    <w:p w:rsidR="00F27C7F" w:rsidRDefault="005E0B75" w:rsidP="00C37588">
      <w:pPr>
        <w:jc w:val="center"/>
      </w:pPr>
      <w:r>
        <w:t>Оренбургской</w:t>
      </w:r>
      <w:r w:rsidR="00F27C7F">
        <w:t xml:space="preserve"> об</w:t>
      </w:r>
      <w:r>
        <w:t>ласти</w:t>
      </w:r>
      <w:r w:rsidR="00F27C7F">
        <w:t>, С</w:t>
      </w:r>
      <w:r>
        <w:t>аракташского</w:t>
      </w:r>
      <w:r w:rsidR="00F27C7F">
        <w:t xml:space="preserve"> район</w:t>
      </w:r>
      <w:r>
        <w:t>а</w:t>
      </w:r>
      <w:r w:rsidR="00F27C7F">
        <w:t xml:space="preserve">, </w:t>
      </w:r>
      <w:r>
        <w:t>поселок С</w:t>
      </w:r>
      <w:r w:rsidR="00C60C0A">
        <w:t>аракташ</w:t>
      </w:r>
    </w:p>
    <w:p w:rsidR="00F27C7F" w:rsidRDefault="005E0B75" w:rsidP="00C37588">
      <w:pPr>
        <w:jc w:val="center"/>
      </w:pPr>
      <w:r>
        <w:t>Творческое объединение:</w:t>
      </w:r>
      <w:r w:rsidR="00F27C7F">
        <w:t xml:space="preserve"> «Юные экологи»</w:t>
      </w:r>
    </w:p>
    <w:p w:rsidR="00C37588" w:rsidRDefault="00C37588" w:rsidP="00C37588">
      <w:pPr>
        <w:jc w:val="center"/>
      </w:pPr>
    </w:p>
    <w:p w:rsidR="00C37588" w:rsidRPr="00AD6C8C" w:rsidRDefault="00C37588" w:rsidP="00C37588">
      <w:pPr>
        <w:pStyle w:val="30"/>
        <w:keepNext/>
        <w:keepLines/>
        <w:shd w:val="clear" w:color="auto" w:fill="auto"/>
        <w:tabs>
          <w:tab w:val="left" w:pos="0"/>
          <w:tab w:val="left" w:pos="142"/>
        </w:tabs>
        <w:spacing w:before="0" w:line="240" w:lineRule="auto"/>
        <w:ind w:left="-426" w:firstLine="142"/>
        <w:jc w:val="center"/>
        <w:rPr>
          <w:i/>
        </w:rPr>
      </w:pPr>
    </w:p>
    <w:p w:rsidR="00C37588" w:rsidRDefault="00C37588" w:rsidP="00C37588">
      <w:pPr>
        <w:pStyle w:val="9"/>
        <w:shd w:val="clear" w:color="auto" w:fill="auto"/>
        <w:tabs>
          <w:tab w:val="left" w:pos="0"/>
          <w:tab w:val="left" w:pos="142"/>
          <w:tab w:val="left" w:leader="underscore" w:pos="8746"/>
        </w:tabs>
        <w:spacing w:before="0" w:after="634" w:line="280" w:lineRule="exact"/>
        <w:ind w:left="-426" w:firstLine="142"/>
        <w:jc w:val="right"/>
      </w:pPr>
    </w:p>
    <w:p w:rsidR="00C37588" w:rsidRPr="00411B6C" w:rsidRDefault="00C37588" w:rsidP="00C37588">
      <w:pPr>
        <w:rPr>
          <w:rStyle w:val="a9"/>
        </w:rPr>
      </w:pPr>
    </w:p>
    <w:p w:rsidR="00C37588" w:rsidRPr="00411B6C" w:rsidRDefault="00C37588" w:rsidP="00C37588">
      <w:pPr>
        <w:jc w:val="center"/>
        <w:rPr>
          <w:rStyle w:val="a9"/>
        </w:rPr>
      </w:pPr>
    </w:p>
    <w:p w:rsidR="00C37588" w:rsidRDefault="00C37588" w:rsidP="00C37588">
      <w:pPr>
        <w:rPr>
          <w:rStyle w:val="a9"/>
        </w:rPr>
      </w:pPr>
    </w:p>
    <w:p w:rsidR="00C37588" w:rsidRDefault="00C37588" w:rsidP="00C37588">
      <w:pPr>
        <w:rPr>
          <w:rStyle w:val="a9"/>
        </w:rPr>
      </w:pPr>
    </w:p>
    <w:p w:rsidR="00C37588" w:rsidRPr="00411B6C" w:rsidRDefault="00C37588" w:rsidP="00C37588">
      <w:pPr>
        <w:rPr>
          <w:rStyle w:val="a9"/>
        </w:rPr>
      </w:pPr>
    </w:p>
    <w:p w:rsidR="00C37588" w:rsidRPr="008362F1" w:rsidRDefault="00C37588" w:rsidP="00C37588">
      <w:pPr>
        <w:spacing w:line="480" w:lineRule="auto"/>
        <w:jc w:val="center"/>
        <w:outlineLvl w:val="0"/>
        <w:rPr>
          <w:sz w:val="28"/>
          <w:szCs w:val="28"/>
        </w:rPr>
      </w:pPr>
      <w:r w:rsidRPr="00341920">
        <w:rPr>
          <w:rStyle w:val="a9"/>
          <w:noProof/>
        </w:rPr>
        <mc:AlternateContent>
          <mc:Choice Requires="wps">
            <w:drawing>
              <wp:inline distT="0" distB="0" distL="0" distR="0">
                <wp:extent cx="5676900" cy="1200150"/>
                <wp:effectExtent l="19050" t="9525" r="28575" b="28575"/>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200150"/>
                        </a:xfrm>
                        <a:prstGeom prst="rect">
                          <a:avLst/>
                        </a:prstGeom>
                      </wps:spPr>
                      <wps:txbx>
                        <w:txbxContent>
                          <w:p w:rsidR="00C60C0A" w:rsidRDefault="00C60C0A" w:rsidP="00C37588">
                            <w:pPr>
                              <w:pStyle w:val="a3"/>
                              <w:spacing w:before="0" w:beforeAutospacing="0" w:after="0" w:afterAutospacing="0"/>
                              <w:jc w:val="center"/>
                            </w:pPr>
                            <w:r>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Надеждинский </w:t>
                            </w:r>
                            <w:proofErr w:type="spellStart"/>
                            <w:r>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черноольшан</w:t>
                            </w:r>
                            <w:r w:rsidRPr="00C37588">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ик</w:t>
                            </w:r>
                            <w:proofErr w:type="spellEnd"/>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 o:spid="_x0000_s1026" type="#_x0000_t202" style="width:447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" filled="f" stroked="f">
                <o:lock v:ext="edit" shapetype="t"/>
                <v:textbox style="mso-fit-shape-to-text:t">
                  <w:txbxContent>
                    <w:p w:rsidR="00C60C0A" w:rsidRDefault="00C60C0A" w:rsidP="00C37588">
                      <w:pPr>
                        <w:pStyle w:val="a3"/>
                        <w:spacing w:before="0" w:beforeAutospacing="0" w:after="0" w:afterAutospacing="0"/>
                        <w:jc w:val="center"/>
                      </w:pPr>
                      <w:proofErr w:type="spellStart"/>
                      <w:r>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Надеждинский</w:t>
                      </w:r>
                      <w:proofErr w:type="spellEnd"/>
                      <w:r>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w:t>
                      </w:r>
                      <w:proofErr w:type="spellStart"/>
                      <w:r>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черноольшан</w:t>
                      </w:r>
                      <w:r w:rsidRPr="00C37588">
                        <w:rPr>
                          <w:rFonts w:ascii="Arial Black" w:hAnsi="Arial Black"/>
                          <w:i/>
                          <w:i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ик</w:t>
                      </w:r>
                      <w:proofErr w:type="spellEnd"/>
                    </w:p>
                  </w:txbxContent>
                </v:textbox>
                <w10:anchorlock/>
              </v:shape>
            </w:pict>
          </mc:Fallback>
        </mc:AlternateContent>
      </w:r>
    </w:p>
    <w:p w:rsidR="00C37588" w:rsidRPr="00425476" w:rsidRDefault="00C37588" w:rsidP="00C37588">
      <w:pPr>
        <w:spacing w:line="360" w:lineRule="auto"/>
        <w:jc w:val="center"/>
        <w:outlineLvl w:val="0"/>
      </w:pPr>
    </w:p>
    <w:p w:rsidR="004F1584" w:rsidRDefault="004F1584" w:rsidP="004F1584">
      <w:pPr>
        <w:pStyle w:val="31"/>
        <w:shd w:val="clear" w:color="auto" w:fill="auto"/>
        <w:ind w:left="5387" w:firstLine="142"/>
        <w:jc w:val="right"/>
        <w:rPr>
          <w:rStyle w:val="21"/>
          <w:rFonts w:eastAsia="Calibri"/>
          <w:b/>
          <w:u w:val="none"/>
        </w:rPr>
      </w:pPr>
    </w:p>
    <w:p w:rsidR="004F1584" w:rsidRDefault="004F1584" w:rsidP="004F1584">
      <w:pPr>
        <w:pStyle w:val="31"/>
        <w:shd w:val="clear" w:color="auto" w:fill="auto"/>
        <w:ind w:left="5387" w:firstLine="142"/>
        <w:jc w:val="right"/>
        <w:rPr>
          <w:rStyle w:val="21"/>
          <w:rFonts w:eastAsia="Calibri"/>
          <w:b/>
          <w:u w:val="none"/>
        </w:rPr>
      </w:pPr>
    </w:p>
    <w:p w:rsidR="004F1584" w:rsidRDefault="004F1584" w:rsidP="004F1584">
      <w:pPr>
        <w:pStyle w:val="31"/>
        <w:shd w:val="clear" w:color="auto" w:fill="auto"/>
        <w:ind w:left="5387" w:firstLine="142"/>
        <w:jc w:val="right"/>
        <w:rPr>
          <w:rStyle w:val="21"/>
          <w:rFonts w:eastAsia="Calibri"/>
          <w:b/>
          <w:u w:val="none"/>
        </w:rPr>
      </w:pPr>
    </w:p>
    <w:p w:rsidR="00F27C7F" w:rsidRPr="004F1584" w:rsidRDefault="004F1584" w:rsidP="004F1584">
      <w:pPr>
        <w:pStyle w:val="31"/>
        <w:shd w:val="clear" w:color="auto" w:fill="auto"/>
        <w:ind w:left="5387" w:firstLine="142"/>
        <w:jc w:val="right"/>
        <w:rPr>
          <w:rFonts w:ascii="Times New Roman" w:hAnsi="Times New Roman" w:cs="Times New Roman"/>
        </w:rPr>
      </w:pPr>
      <w:r w:rsidRPr="004F1584">
        <w:rPr>
          <w:rStyle w:val="21"/>
          <w:rFonts w:eastAsia="Calibri"/>
          <w:b/>
          <w:u w:val="none"/>
        </w:rPr>
        <w:t>Автор:</w:t>
      </w:r>
      <w:r w:rsidRPr="004F1584">
        <w:rPr>
          <w:rStyle w:val="21"/>
          <w:rFonts w:eastAsia="Calibri"/>
          <w:u w:val="none"/>
        </w:rPr>
        <w:t xml:space="preserve"> </w:t>
      </w:r>
      <w:r w:rsidR="00C37588" w:rsidRPr="004F1584">
        <w:rPr>
          <w:rStyle w:val="21"/>
          <w:rFonts w:eastAsia="Calibri"/>
          <w:u w:val="none"/>
        </w:rPr>
        <w:t>Корнев</w:t>
      </w:r>
      <w:r w:rsidRPr="004F1584">
        <w:rPr>
          <w:rStyle w:val="21"/>
          <w:rFonts w:eastAsia="Calibri"/>
          <w:u w:val="none"/>
        </w:rPr>
        <w:t xml:space="preserve"> Алексей </w:t>
      </w:r>
      <w:r w:rsidR="00BC119B">
        <w:rPr>
          <w:rStyle w:val="21"/>
          <w:rFonts w:eastAsia="Calibri"/>
          <w:u w:val="none"/>
        </w:rPr>
        <w:t>Артемо</w:t>
      </w:r>
      <w:r w:rsidR="00C37588" w:rsidRPr="004F1584">
        <w:rPr>
          <w:rStyle w:val="21"/>
          <w:rFonts w:eastAsia="Calibri"/>
          <w:u w:val="none"/>
        </w:rPr>
        <w:t>вич</w:t>
      </w:r>
      <w:r w:rsidRPr="004F1584">
        <w:rPr>
          <w:rFonts w:ascii="Times New Roman" w:hAnsi="Times New Roman" w:cs="Times New Roman"/>
        </w:rPr>
        <w:t xml:space="preserve">, </w:t>
      </w:r>
      <w:r w:rsidR="00F27C7F" w:rsidRPr="004F1584">
        <w:rPr>
          <w:rFonts w:ascii="Times New Roman" w:hAnsi="Times New Roman" w:cs="Times New Roman"/>
        </w:rPr>
        <w:t>9 класс</w:t>
      </w:r>
      <w:r>
        <w:rPr>
          <w:rFonts w:ascii="Times New Roman" w:hAnsi="Times New Roman" w:cs="Times New Roman"/>
        </w:rPr>
        <w:t>.</w:t>
      </w:r>
    </w:p>
    <w:p w:rsidR="00F27C7F" w:rsidRPr="004F1584" w:rsidRDefault="00F27C7F" w:rsidP="00F27C7F">
      <w:pPr>
        <w:jc w:val="right"/>
        <w:rPr>
          <w:b/>
          <w:sz w:val="28"/>
          <w:szCs w:val="28"/>
        </w:rPr>
      </w:pPr>
      <w:r w:rsidRPr="004F1584">
        <w:rPr>
          <w:b/>
          <w:sz w:val="28"/>
          <w:szCs w:val="28"/>
        </w:rPr>
        <w:t>Руководитель:</w:t>
      </w:r>
    </w:p>
    <w:p w:rsidR="00F27C7F" w:rsidRPr="004F1584" w:rsidRDefault="00F27C7F" w:rsidP="00F27C7F">
      <w:pPr>
        <w:jc w:val="right"/>
        <w:rPr>
          <w:sz w:val="28"/>
          <w:szCs w:val="28"/>
        </w:rPr>
      </w:pPr>
      <w:r w:rsidRPr="004F1584">
        <w:rPr>
          <w:sz w:val="28"/>
          <w:szCs w:val="28"/>
        </w:rPr>
        <w:t xml:space="preserve">Перегудова Наталья Федоровна  </w:t>
      </w:r>
    </w:p>
    <w:p w:rsidR="00F27C7F" w:rsidRPr="004F1584" w:rsidRDefault="00F27C7F" w:rsidP="00F27C7F">
      <w:pPr>
        <w:jc w:val="right"/>
        <w:rPr>
          <w:sz w:val="28"/>
          <w:szCs w:val="28"/>
        </w:rPr>
      </w:pPr>
      <w:r w:rsidRPr="004F1584">
        <w:rPr>
          <w:sz w:val="28"/>
          <w:szCs w:val="28"/>
        </w:rPr>
        <w:t xml:space="preserve">педагог дополнительного </w:t>
      </w:r>
    </w:p>
    <w:p w:rsidR="00F27C7F" w:rsidRPr="004F1584" w:rsidRDefault="00F27C7F" w:rsidP="00F27C7F">
      <w:pPr>
        <w:jc w:val="right"/>
        <w:rPr>
          <w:sz w:val="28"/>
          <w:szCs w:val="28"/>
        </w:rPr>
      </w:pPr>
      <w:r w:rsidRPr="004F1584">
        <w:rPr>
          <w:sz w:val="28"/>
          <w:szCs w:val="28"/>
        </w:rPr>
        <w:t>образования</w:t>
      </w:r>
    </w:p>
    <w:p w:rsidR="00F27C7F" w:rsidRPr="004F1584" w:rsidRDefault="00F27C7F" w:rsidP="00F27C7F">
      <w:pPr>
        <w:jc w:val="right"/>
        <w:rPr>
          <w:sz w:val="28"/>
          <w:szCs w:val="28"/>
        </w:rPr>
      </w:pPr>
      <w:r w:rsidRPr="004F1584">
        <w:rPr>
          <w:sz w:val="28"/>
          <w:szCs w:val="28"/>
        </w:rPr>
        <w:t xml:space="preserve">МБУДО </w:t>
      </w:r>
      <w:r w:rsidR="005E0B75" w:rsidRPr="004F1584">
        <w:rPr>
          <w:sz w:val="28"/>
          <w:szCs w:val="28"/>
        </w:rPr>
        <w:t>«</w:t>
      </w:r>
      <w:r w:rsidRPr="004F1584">
        <w:rPr>
          <w:sz w:val="28"/>
          <w:szCs w:val="28"/>
        </w:rPr>
        <w:t>ЦВР</w:t>
      </w:r>
      <w:r w:rsidR="005E0B75" w:rsidRPr="004F1584">
        <w:rPr>
          <w:sz w:val="28"/>
          <w:szCs w:val="28"/>
        </w:rPr>
        <w:t>»</w:t>
      </w:r>
    </w:p>
    <w:p w:rsidR="00F27C7F" w:rsidRDefault="005E0B75" w:rsidP="00F27C7F">
      <w:pPr>
        <w:pStyle w:val="31"/>
        <w:shd w:val="clear" w:color="auto" w:fill="auto"/>
        <w:ind w:left="5387" w:firstLine="142"/>
        <w:jc w:val="right"/>
        <w:rPr>
          <w:rFonts w:ascii="Times New Roman" w:hAnsi="Times New Roman" w:cs="Times New Roman"/>
        </w:rPr>
      </w:pPr>
      <w:r w:rsidRPr="004F1584">
        <w:rPr>
          <w:rFonts w:ascii="Times New Roman" w:hAnsi="Times New Roman" w:cs="Times New Roman"/>
        </w:rPr>
        <w:t>Саракташского района</w:t>
      </w:r>
    </w:p>
    <w:p w:rsidR="00240C4F" w:rsidRPr="004F1584" w:rsidRDefault="00240C4F" w:rsidP="00F27C7F">
      <w:pPr>
        <w:pStyle w:val="31"/>
        <w:shd w:val="clear" w:color="auto" w:fill="auto"/>
        <w:ind w:left="5387" w:firstLine="142"/>
        <w:jc w:val="right"/>
        <w:rPr>
          <w:rFonts w:ascii="Times New Roman" w:hAnsi="Times New Roman" w:cs="Times New Roman"/>
        </w:rPr>
      </w:pPr>
      <w:r>
        <w:rPr>
          <w:rFonts w:ascii="Times New Roman" w:hAnsi="Times New Roman" w:cs="Times New Roman"/>
        </w:rPr>
        <w:t>Оренбургской области.</w:t>
      </w:r>
    </w:p>
    <w:p w:rsidR="00F27C7F" w:rsidRDefault="00F27C7F" w:rsidP="00F27C7F">
      <w:pPr>
        <w:pStyle w:val="31"/>
        <w:shd w:val="clear" w:color="auto" w:fill="auto"/>
        <w:ind w:left="5387" w:firstLine="142"/>
        <w:jc w:val="right"/>
      </w:pPr>
    </w:p>
    <w:p w:rsidR="00F27C7F" w:rsidRPr="00A43E7D" w:rsidRDefault="00F27C7F" w:rsidP="00F27C7F">
      <w:pPr>
        <w:pStyle w:val="31"/>
        <w:shd w:val="clear" w:color="auto" w:fill="auto"/>
        <w:ind w:left="5387" w:firstLine="142"/>
        <w:jc w:val="right"/>
        <w:rPr>
          <w:rFonts w:ascii="Times New Roman" w:hAnsi="Times New Roman"/>
          <w:b/>
        </w:rPr>
      </w:pPr>
    </w:p>
    <w:p w:rsidR="00C37588" w:rsidRDefault="00C37588" w:rsidP="00C37588">
      <w:pPr>
        <w:pStyle w:val="1"/>
      </w:pPr>
      <w:r w:rsidRPr="00276DBA">
        <w:rPr>
          <w:rFonts w:ascii="Times New Roman" w:hAnsi="Times New Roman"/>
          <w:sz w:val="28"/>
          <w:szCs w:val="28"/>
        </w:rPr>
        <w:t xml:space="preserve">         </w:t>
      </w:r>
      <w:r>
        <w:t xml:space="preserve">                                                        </w:t>
      </w:r>
    </w:p>
    <w:p w:rsidR="004F1584" w:rsidRDefault="004F1584" w:rsidP="00C37588">
      <w:pPr>
        <w:pStyle w:val="1"/>
      </w:pPr>
    </w:p>
    <w:p w:rsidR="004F1584" w:rsidRDefault="004F1584" w:rsidP="00C37588">
      <w:pPr>
        <w:pStyle w:val="1"/>
      </w:pPr>
    </w:p>
    <w:p w:rsidR="004F1584" w:rsidRDefault="004F1584" w:rsidP="00C37588">
      <w:pPr>
        <w:pStyle w:val="1"/>
      </w:pPr>
    </w:p>
    <w:p w:rsidR="004F1584" w:rsidRDefault="004F1584" w:rsidP="00C37588">
      <w:pPr>
        <w:pStyle w:val="1"/>
      </w:pPr>
    </w:p>
    <w:p w:rsidR="004F1584" w:rsidRDefault="004F1584" w:rsidP="00C37588">
      <w:pPr>
        <w:pStyle w:val="1"/>
      </w:pPr>
    </w:p>
    <w:p w:rsidR="004F1584" w:rsidRDefault="004F1584" w:rsidP="00C37588">
      <w:pPr>
        <w:pStyle w:val="1"/>
      </w:pPr>
    </w:p>
    <w:p w:rsidR="004F1584" w:rsidRDefault="004F1584" w:rsidP="00C37588">
      <w:pPr>
        <w:pStyle w:val="1"/>
      </w:pPr>
    </w:p>
    <w:p w:rsidR="004F1584" w:rsidRDefault="004F1584" w:rsidP="00C37588">
      <w:pPr>
        <w:pStyle w:val="1"/>
      </w:pPr>
    </w:p>
    <w:p w:rsidR="004F1584" w:rsidRPr="00E44D6E" w:rsidRDefault="004F1584" w:rsidP="00C37588">
      <w:pPr>
        <w:pStyle w:val="1"/>
        <w:rPr>
          <w:rFonts w:ascii="Times New Roman" w:hAnsi="Times New Roman"/>
          <w:sz w:val="28"/>
          <w:szCs w:val="28"/>
        </w:rPr>
      </w:pPr>
    </w:p>
    <w:p w:rsidR="00C37588" w:rsidRPr="00A43E7D" w:rsidRDefault="00C37588" w:rsidP="00C37588">
      <w:pPr>
        <w:spacing w:line="360" w:lineRule="auto"/>
        <w:jc w:val="center"/>
        <w:rPr>
          <w:sz w:val="28"/>
          <w:szCs w:val="28"/>
        </w:rPr>
      </w:pPr>
      <w:r>
        <w:rPr>
          <w:sz w:val="28"/>
          <w:szCs w:val="28"/>
        </w:rPr>
        <w:t>2018</w:t>
      </w:r>
    </w:p>
    <w:p w:rsidR="00C37588" w:rsidRDefault="00C37588" w:rsidP="00C37588">
      <w:pPr>
        <w:spacing w:line="360" w:lineRule="auto"/>
        <w:jc w:val="center"/>
        <w:rPr>
          <w:b/>
          <w:sz w:val="36"/>
          <w:szCs w:val="36"/>
        </w:rPr>
      </w:pPr>
    </w:p>
    <w:p w:rsidR="00C37588" w:rsidRPr="00F262FF" w:rsidRDefault="00C37588" w:rsidP="00F262FF">
      <w:pPr>
        <w:jc w:val="center"/>
        <w:rPr>
          <w:sz w:val="28"/>
          <w:szCs w:val="28"/>
        </w:rPr>
      </w:pPr>
      <w:r w:rsidRPr="00F262FF">
        <w:rPr>
          <w:b/>
          <w:sz w:val="28"/>
          <w:szCs w:val="28"/>
        </w:rPr>
        <w:t>Оглавление</w:t>
      </w:r>
    </w:p>
    <w:p w:rsidR="00C37588" w:rsidRPr="00F262FF" w:rsidRDefault="00C37588" w:rsidP="00F262FF">
      <w:pPr>
        <w:numPr>
          <w:ilvl w:val="0"/>
          <w:numId w:val="2"/>
        </w:numPr>
        <w:jc w:val="both"/>
        <w:rPr>
          <w:sz w:val="28"/>
          <w:szCs w:val="28"/>
        </w:rPr>
      </w:pPr>
      <w:r w:rsidRPr="00F262FF">
        <w:rPr>
          <w:sz w:val="28"/>
          <w:szCs w:val="28"/>
        </w:rPr>
        <w:t>Введение……………………...………………………</w:t>
      </w:r>
      <w:r w:rsidR="004F1584">
        <w:rPr>
          <w:sz w:val="28"/>
          <w:szCs w:val="28"/>
        </w:rPr>
        <w:t>………...</w:t>
      </w:r>
      <w:r w:rsidRPr="00F262FF">
        <w:rPr>
          <w:sz w:val="28"/>
          <w:szCs w:val="28"/>
        </w:rPr>
        <w:t>………</w:t>
      </w:r>
      <w:proofErr w:type="gramStart"/>
      <w:r w:rsidRPr="00F262FF">
        <w:rPr>
          <w:sz w:val="28"/>
          <w:szCs w:val="28"/>
        </w:rPr>
        <w:t>…....</w:t>
      </w:r>
      <w:proofErr w:type="gramEnd"/>
      <w:r w:rsidRPr="00F262FF">
        <w:rPr>
          <w:sz w:val="28"/>
          <w:szCs w:val="28"/>
        </w:rPr>
        <w:t>3</w:t>
      </w:r>
    </w:p>
    <w:p w:rsidR="00C37588" w:rsidRPr="00F262FF" w:rsidRDefault="00C37588" w:rsidP="00F262FF">
      <w:pPr>
        <w:numPr>
          <w:ilvl w:val="0"/>
          <w:numId w:val="2"/>
        </w:numPr>
        <w:jc w:val="both"/>
        <w:rPr>
          <w:sz w:val="28"/>
          <w:szCs w:val="28"/>
        </w:rPr>
      </w:pPr>
      <w:r w:rsidRPr="00F262FF">
        <w:rPr>
          <w:sz w:val="28"/>
          <w:szCs w:val="28"/>
        </w:rPr>
        <w:t>Методы исследования………………………………...………………</w:t>
      </w:r>
      <w:proofErr w:type="gramStart"/>
      <w:r w:rsidRPr="00F262FF">
        <w:rPr>
          <w:sz w:val="28"/>
          <w:szCs w:val="28"/>
        </w:rPr>
        <w:t>…….</w:t>
      </w:r>
      <w:proofErr w:type="gramEnd"/>
      <w:r w:rsidRPr="00F262FF">
        <w:rPr>
          <w:sz w:val="28"/>
          <w:szCs w:val="28"/>
        </w:rPr>
        <w:t>4</w:t>
      </w:r>
    </w:p>
    <w:p w:rsidR="00C37588" w:rsidRPr="00F262FF" w:rsidRDefault="00C37588" w:rsidP="00F262FF">
      <w:pPr>
        <w:numPr>
          <w:ilvl w:val="0"/>
          <w:numId w:val="2"/>
        </w:numPr>
        <w:jc w:val="both"/>
        <w:rPr>
          <w:rStyle w:val="mainpage1"/>
          <w:rFonts w:ascii="Times New Roman" w:hAnsi="Times New Roman"/>
          <w:sz w:val="28"/>
          <w:szCs w:val="28"/>
        </w:rPr>
      </w:pPr>
      <w:r w:rsidRPr="004F1584">
        <w:rPr>
          <w:rStyle w:val="mainpage1"/>
          <w:rFonts w:ascii="Times New Roman" w:hAnsi="Times New Roman"/>
          <w:bCs/>
          <w:color w:val="auto"/>
          <w:sz w:val="28"/>
          <w:szCs w:val="28"/>
        </w:rPr>
        <w:t>Общие сведения об ольхе черной</w:t>
      </w:r>
      <w:r w:rsidRPr="00F262FF">
        <w:rPr>
          <w:rStyle w:val="mainpage1"/>
          <w:rFonts w:ascii="Times New Roman" w:hAnsi="Times New Roman"/>
          <w:bCs/>
          <w:sz w:val="28"/>
          <w:szCs w:val="28"/>
        </w:rPr>
        <w:t>………………………...………………..</w:t>
      </w:r>
      <w:r w:rsidR="004F1584">
        <w:rPr>
          <w:rStyle w:val="mainpage1"/>
          <w:rFonts w:ascii="Times New Roman" w:hAnsi="Times New Roman"/>
          <w:bCs/>
          <w:sz w:val="28"/>
          <w:szCs w:val="28"/>
        </w:rPr>
        <w:t>.</w:t>
      </w:r>
      <w:r w:rsidRPr="00F262FF">
        <w:rPr>
          <w:rStyle w:val="mainpage1"/>
          <w:rFonts w:ascii="Times New Roman" w:hAnsi="Times New Roman"/>
          <w:bCs/>
          <w:sz w:val="28"/>
          <w:szCs w:val="28"/>
        </w:rPr>
        <w:t>7</w:t>
      </w:r>
    </w:p>
    <w:p w:rsidR="00C37588" w:rsidRPr="00C60C0A" w:rsidRDefault="00C37588" w:rsidP="00F262FF">
      <w:pPr>
        <w:numPr>
          <w:ilvl w:val="0"/>
          <w:numId w:val="2"/>
        </w:numPr>
        <w:jc w:val="both"/>
        <w:rPr>
          <w:sz w:val="28"/>
          <w:szCs w:val="28"/>
        </w:rPr>
      </w:pPr>
      <w:r w:rsidRPr="00F262FF">
        <w:rPr>
          <w:bCs/>
          <w:sz w:val="28"/>
          <w:szCs w:val="28"/>
        </w:rPr>
        <w:t>Ольха черная в селе</w:t>
      </w:r>
      <w:r w:rsidR="00C60C0A">
        <w:rPr>
          <w:bCs/>
          <w:sz w:val="28"/>
          <w:szCs w:val="28"/>
        </w:rPr>
        <w:t xml:space="preserve"> Надеждинка. ……………………………….……….12</w:t>
      </w:r>
    </w:p>
    <w:p w:rsidR="00C60C0A" w:rsidRPr="007211B5" w:rsidRDefault="00C60C0A" w:rsidP="00C60C0A">
      <w:pPr>
        <w:pStyle w:val="ab"/>
        <w:numPr>
          <w:ilvl w:val="0"/>
          <w:numId w:val="2"/>
        </w:numPr>
        <w:jc w:val="both"/>
        <w:rPr>
          <w:sz w:val="28"/>
          <w:szCs w:val="28"/>
        </w:rPr>
      </w:pPr>
      <w:r w:rsidRPr="00C60C0A">
        <w:rPr>
          <w:bCs/>
          <w:sz w:val="28"/>
          <w:szCs w:val="28"/>
        </w:rPr>
        <w:t xml:space="preserve">Районы </w:t>
      </w:r>
      <w:r w:rsidRPr="007211B5">
        <w:rPr>
          <w:bCs/>
          <w:sz w:val="28"/>
          <w:szCs w:val="28"/>
        </w:rPr>
        <w:t>распространения ольхи черной</w:t>
      </w:r>
      <w:r w:rsidR="007211B5">
        <w:rPr>
          <w:bCs/>
          <w:sz w:val="28"/>
          <w:szCs w:val="28"/>
        </w:rPr>
        <w:t>……………………………</w:t>
      </w:r>
      <w:proofErr w:type="gramStart"/>
      <w:r w:rsidR="007211B5">
        <w:rPr>
          <w:bCs/>
          <w:sz w:val="28"/>
          <w:szCs w:val="28"/>
        </w:rPr>
        <w:t>…….</w:t>
      </w:r>
      <w:proofErr w:type="gramEnd"/>
      <w:r w:rsidR="007211B5">
        <w:rPr>
          <w:bCs/>
          <w:sz w:val="28"/>
          <w:szCs w:val="28"/>
        </w:rPr>
        <w:t>.</w:t>
      </w:r>
      <w:r w:rsidRPr="007211B5">
        <w:rPr>
          <w:bCs/>
          <w:sz w:val="28"/>
          <w:szCs w:val="28"/>
        </w:rPr>
        <w:t>12</w:t>
      </w:r>
    </w:p>
    <w:p w:rsidR="00C60C0A" w:rsidRPr="007211B5" w:rsidRDefault="00C60C0A" w:rsidP="00F262FF">
      <w:pPr>
        <w:numPr>
          <w:ilvl w:val="0"/>
          <w:numId w:val="2"/>
        </w:numPr>
        <w:jc w:val="both"/>
        <w:rPr>
          <w:sz w:val="28"/>
          <w:szCs w:val="28"/>
        </w:rPr>
      </w:pPr>
      <w:r w:rsidRPr="007211B5">
        <w:rPr>
          <w:bCs/>
          <w:sz w:val="28"/>
          <w:szCs w:val="28"/>
        </w:rPr>
        <w:t>Заготовка черной ольхи жителями села Надеждинка</w:t>
      </w:r>
      <w:r w:rsidR="007211B5">
        <w:rPr>
          <w:bCs/>
          <w:sz w:val="28"/>
          <w:szCs w:val="28"/>
        </w:rPr>
        <w:t>………………</w:t>
      </w:r>
      <w:proofErr w:type="gramStart"/>
      <w:r w:rsidR="007211B5">
        <w:rPr>
          <w:bCs/>
          <w:sz w:val="28"/>
          <w:szCs w:val="28"/>
        </w:rPr>
        <w:t>…...</w:t>
      </w:r>
      <w:r w:rsidRPr="007211B5">
        <w:rPr>
          <w:bCs/>
          <w:sz w:val="28"/>
          <w:szCs w:val="28"/>
        </w:rPr>
        <w:t>.</w:t>
      </w:r>
      <w:proofErr w:type="gramEnd"/>
      <w:r w:rsidRPr="007211B5">
        <w:rPr>
          <w:bCs/>
          <w:sz w:val="28"/>
          <w:szCs w:val="28"/>
        </w:rPr>
        <w:t>12</w:t>
      </w:r>
    </w:p>
    <w:p w:rsidR="00C60C0A" w:rsidRPr="007211B5" w:rsidRDefault="00C60C0A" w:rsidP="00F262FF">
      <w:pPr>
        <w:numPr>
          <w:ilvl w:val="0"/>
          <w:numId w:val="2"/>
        </w:numPr>
        <w:jc w:val="both"/>
        <w:rPr>
          <w:sz w:val="28"/>
          <w:szCs w:val="28"/>
        </w:rPr>
      </w:pPr>
      <w:r w:rsidRPr="007211B5">
        <w:rPr>
          <w:bCs/>
          <w:sz w:val="28"/>
          <w:szCs w:val="28"/>
        </w:rPr>
        <w:t>Применение черной ольхи жителями села Надеждинка</w:t>
      </w:r>
      <w:r w:rsidR="007211B5">
        <w:rPr>
          <w:bCs/>
          <w:sz w:val="28"/>
          <w:szCs w:val="28"/>
        </w:rPr>
        <w:t>…………………</w:t>
      </w:r>
      <w:r w:rsidRPr="007211B5">
        <w:rPr>
          <w:bCs/>
          <w:sz w:val="28"/>
          <w:szCs w:val="28"/>
        </w:rPr>
        <w:t>13</w:t>
      </w:r>
    </w:p>
    <w:p w:rsidR="00C60C0A" w:rsidRPr="007211B5" w:rsidRDefault="00C60C0A" w:rsidP="00F262FF">
      <w:pPr>
        <w:numPr>
          <w:ilvl w:val="0"/>
          <w:numId w:val="2"/>
        </w:numPr>
        <w:jc w:val="both"/>
        <w:rPr>
          <w:sz w:val="28"/>
          <w:szCs w:val="28"/>
        </w:rPr>
      </w:pPr>
      <w:r w:rsidRPr="007211B5">
        <w:rPr>
          <w:bCs/>
          <w:sz w:val="28"/>
          <w:szCs w:val="28"/>
        </w:rPr>
        <w:t>Результаты</w:t>
      </w:r>
      <w:r w:rsidR="007211B5">
        <w:rPr>
          <w:bCs/>
          <w:sz w:val="28"/>
          <w:szCs w:val="28"/>
        </w:rPr>
        <w:t xml:space="preserve"> измерения………………………………………………</w:t>
      </w:r>
      <w:proofErr w:type="gramStart"/>
      <w:r w:rsidR="007211B5">
        <w:rPr>
          <w:bCs/>
          <w:sz w:val="28"/>
          <w:szCs w:val="28"/>
        </w:rPr>
        <w:t>…….</w:t>
      </w:r>
      <w:proofErr w:type="gramEnd"/>
      <w:r w:rsidR="007211B5">
        <w:rPr>
          <w:bCs/>
          <w:sz w:val="28"/>
          <w:szCs w:val="28"/>
        </w:rPr>
        <w:t>.</w:t>
      </w:r>
      <w:r w:rsidRPr="007211B5">
        <w:rPr>
          <w:bCs/>
          <w:sz w:val="28"/>
          <w:szCs w:val="28"/>
        </w:rPr>
        <w:t>13</w:t>
      </w:r>
    </w:p>
    <w:p w:rsidR="00C60C0A" w:rsidRPr="007211B5" w:rsidRDefault="007211B5" w:rsidP="00F262FF">
      <w:pPr>
        <w:numPr>
          <w:ilvl w:val="0"/>
          <w:numId w:val="2"/>
        </w:numPr>
        <w:jc w:val="both"/>
        <w:rPr>
          <w:sz w:val="28"/>
          <w:szCs w:val="28"/>
        </w:rPr>
      </w:pPr>
      <w:r>
        <w:rPr>
          <w:sz w:val="28"/>
          <w:szCs w:val="28"/>
        </w:rPr>
        <w:t>Антропогенное влияние…………………………………………………...</w:t>
      </w:r>
      <w:r w:rsidR="00C60C0A" w:rsidRPr="007211B5">
        <w:rPr>
          <w:sz w:val="28"/>
          <w:szCs w:val="28"/>
        </w:rPr>
        <w:t>15</w:t>
      </w:r>
    </w:p>
    <w:p w:rsidR="00C60C0A" w:rsidRPr="007211B5" w:rsidRDefault="00C60C0A" w:rsidP="00F262FF">
      <w:pPr>
        <w:numPr>
          <w:ilvl w:val="0"/>
          <w:numId w:val="2"/>
        </w:numPr>
        <w:jc w:val="both"/>
        <w:rPr>
          <w:sz w:val="28"/>
          <w:szCs w:val="28"/>
        </w:rPr>
      </w:pPr>
      <w:r w:rsidRPr="007211B5">
        <w:rPr>
          <w:sz w:val="28"/>
          <w:szCs w:val="28"/>
        </w:rPr>
        <w:t>Результат</w:t>
      </w:r>
      <w:r w:rsidR="007211B5">
        <w:rPr>
          <w:sz w:val="28"/>
          <w:szCs w:val="28"/>
        </w:rPr>
        <w:t xml:space="preserve"> опроса…………………………………………………</w:t>
      </w:r>
      <w:proofErr w:type="gramStart"/>
      <w:r w:rsidR="007211B5">
        <w:rPr>
          <w:sz w:val="28"/>
          <w:szCs w:val="28"/>
        </w:rPr>
        <w:t>…….</w:t>
      </w:r>
      <w:proofErr w:type="gramEnd"/>
      <w:r w:rsidR="007211B5">
        <w:rPr>
          <w:sz w:val="28"/>
          <w:szCs w:val="28"/>
        </w:rPr>
        <w:t>…..</w:t>
      </w:r>
      <w:r w:rsidRPr="007211B5">
        <w:rPr>
          <w:sz w:val="28"/>
          <w:szCs w:val="28"/>
        </w:rPr>
        <w:t>16</w:t>
      </w:r>
    </w:p>
    <w:p w:rsidR="00C60C0A" w:rsidRPr="007211B5" w:rsidRDefault="00C60C0A" w:rsidP="00F262FF">
      <w:pPr>
        <w:numPr>
          <w:ilvl w:val="0"/>
          <w:numId w:val="2"/>
        </w:numPr>
        <w:jc w:val="both"/>
        <w:rPr>
          <w:sz w:val="28"/>
          <w:szCs w:val="28"/>
        </w:rPr>
      </w:pPr>
      <w:r w:rsidRPr="007211B5">
        <w:rPr>
          <w:sz w:val="28"/>
          <w:szCs w:val="28"/>
        </w:rPr>
        <w:t xml:space="preserve">Лекарственные растения в </w:t>
      </w:r>
      <w:proofErr w:type="spellStart"/>
      <w:r w:rsidRPr="007211B5">
        <w:rPr>
          <w:sz w:val="28"/>
          <w:szCs w:val="28"/>
        </w:rPr>
        <w:t>Н</w:t>
      </w:r>
      <w:r w:rsidR="007211B5">
        <w:rPr>
          <w:sz w:val="28"/>
          <w:szCs w:val="28"/>
        </w:rPr>
        <w:t>адеждинском</w:t>
      </w:r>
      <w:proofErr w:type="spellEnd"/>
      <w:r w:rsidR="007211B5">
        <w:rPr>
          <w:sz w:val="28"/>
          <w:szCs w:val="28"/>
        </w:rPr>
        <w:t xml:space="preserve"> </w:t>
      </w:r>
      <w:proofErr w:type="spellStart"/>
      <w:r w:rsidR="007211B5">
        <w:rPr>
          <w:sz w:val="28"/>
          <w:szCs w:val="28"/>
        </w:rPr>
        <w:t>черноольшанике</w:t>
      </w:r>
      <w:proofErr w:type="spellEnd"/>
      <w:r w:rsidR="007211B5">
        <w:rPr>
          <w:sz w:val="28"/>
          <w:szCs w:val="28"/>
        </w:rPr>
        <w:t>……………17</w:t>
      </w:r>
    </w:p>
    <w:p w:rsidR="00C60C0A" w:rsidRPr="007211B5" w:rsidRDefault="00C60C0A" w:rsidP="00F262FF">
      <w:pPr>
        <w:numPr>
          <w:ilvl w:val="0"/>
          <w:numId w:val="2"/>
        </w:numPr>
        <w:jc w:val="both"/>
        <w:rPr>
          <w:sz w:val="28"/>
          <w:szCs w:val="28"/>
        </w:rPr>
      </w:pPr>
      <w:r w:rsidRPr="007211B5">
        <w:rPr>
          <w:sz w:val="28"/>
          <w:szCs w:val="28"/>
        </w:rPr>
        <w:t xml:space="preserve">Рецепты </w:t>
      </w:r>
      <w:proofErr w:type="spellStart"/>
      <w:r w:rsidRPr="007211B5">
        <w:rPr>
          <w:sz w:val="28"/>
          <w:szCs w:val="28"/>
        </w:rPr>
        <w:t>Надеждинских</w:t>
      </w:r>
      <w:proofErr w:type="spellEnd"/>
      <w:r w:rsidRPr="007211B5">
        <w:rPr>
          <w:sz w:val="28"/>
          <w:szCs w:val="28"/>
        </w:rPr>
        <w:t xml:space="preserve"> жителей</w:t>
      </w:r>
      <w:r w:rsidR="007211B5">
        <w:rPr>
          <w:sz w:val="28"/>
          <w:szCs w:val="28"/>
        </w:rPr>
        <w:t>……………………………………</w:t>
      </w:r>
      <w:proofErr w:type="gramStart"/>
      <w:r w:rsidR="007211B5">
        <w:rPr>
          <w:sz w:val="28"/>
          <w:szCs w:val="28"/>
        </w:rPr>
        <w:t>……</w:t>
      </w:r>
      <w:r w:rsidRPr="007211B5">
        <w:rPr>
          <w:sz w:val="28"/>
          <w:szCs w:val="28"/>
        </w:rPr>
        <w:t>.</w:t>
      </w:r>
      <w:proofErr w:type="gramEnd"/>
      <w:r w:rsidRPr="007211B5">
        <w:rPr>
          <w:sz w:val="28"/>
          <w:szCs w:val="28"/>
        </w:rPr>
        <w:t>19</w:t>
      </w:r>
    </w:p>
    <w:p w:rsidR="00C60C0A" w:rsidRPr="007211B5" w:rsidRDefault="00C60C0A" w:rsidP="00C60C0A">
      <w:pPr>
        <w:pStyle w:val="ab"/>
        <w:numPr>
          <w:ilvl w:val="0"/>
          <w:numId w:val="2"/>
        </w:numPr>
        <w:rPr>
          <w:sz w:val="28"/>
          <w:szCs w:val="28"/>
        </w:rPr>
      </w:pPr>
      <w:r w:rsidRPr="007211B5">
        <w:rPr>
          <w:sz w:val="28"/>
          <w:szCs w:val="28"/>
        </w:rPr>
        <w:t>Итоговое обобщение.</w:t>
      </w:r>
      <w:r w:rsidR="007211B5">
        <w:rPr>
          <w:sz w:val="28"/>
          <w:szCs w:val="28"/>
        </w:rPr>
        <w:t xml:space="preserve"> </w:t>
      </w:r>
      <w:r w:rsidRPr="007211B5">
        <w:rPr>
          <w:sz w:val="28"/>
          <w:szCs w:val="28"/>
        </w:rPr>
        <w:t>Вывод</w:t>
      </w:r>
      <w:r w:rsidR="007211B5">
        <w:rPr>
          <w:sz w:val="28"/>
          <w:szCs w:val="28"/>
        </w:rPr>
        <w:t>ы…………………………………. ………..20</w:t>
      </w:r>
    </w:p>
    <w:p w:rsidR="00C37588" w:rsidRDefault="007211B5" w:rsidP="00F262FF">
      <w:pPr>
        <w:numPr>
          <w:ilvl w:val="0"/>
          <w:numId w:val="2"/>
        </w:numPr>
        <w:jc w:val="both"/>
        <w:rPr>
          <w:sz w:val="28"/>
          <w:szCs w:val="28"/>
        </w:rPr>
      </w:pPr>
      <w:r>
        <w:rPr>
          <w:sz w:val="28"/>
          <w:szCs w:val="28"/>
        </w:rPr>
        <w:t>Список л</w:t>
      </w:r>
      <w:r w:rsidR="00C37588" w:rsidRPr="007211B5">
        <w:rPr>
          <w:sz w:val="28"/>
          <w:szCs w:val="28"/>
        </w:rPr>
        <w:t>итера</w:t>
      </w:r>
      <w:r>
        <w:rPr>
          <w:sz w:val="28"/>
          <w:szCs w:val="28"/>
        </w:rPr>
        <w:t>туры……</w:t>
      </w:r>
      <w:proofErr w:type="gramStart"/>
      <w:r>
        <w:rPr>
          <w:sz w:val="28"/>
          <w:szCs w:val="28"/>
        </w:rPr>
        <w:t>…….</w:t>
      </w:r>
      <w:proofErr w:type="gramEnd"/>
      <w:r>
        <w:rPr>
          <w:sz w:val="28"/>
          <w:szCs w:val="28"/>
        </w:rPr>
        <w:t>.</w:t>
      </w:r>
      <w:r w:rsidR="00C60C0A" w:rsidRPr="007211B5">
        <w:rPr>
          <w:sz w:val="28"/>
          <w:szCs w:val="28"/>
        </w:rPr>
        <w:t>…………………………………………….21</w:t>
      </w:r>
    </w:p>
    <w:p w:rsidR="007211B5" w:rsidRPr="007211B5" w:rsidRDefault="007211B5" w:rsidP="00F262FF">
      <w:pPr>
        <w:numPr>
          <w:ilvl w:val="0"/>
          <w:numId w:val="2"/>
        </w:numPr>
        <w:jc w:val="both"/>
        <w:rPr>
          <w:sz w:val="28"/>
          <w:szCs w:val="28"/>
        </w:rPr>
      </w:pPr>
      <w:r>
        <w:rPr>
          <w:sz w:val="28"/>
          <w:szCs w:val="28"/>
        </w:rPr>
        <w:t>Приложение ……………………………………………………………….22</w:t>
      </w:r>
    </w:p>
    <w:p w:rsidR="00C37588" w:rsidRPr="007211B5" w:rsidRDefault="00C37588" w:rsidP="00F262FF">
      <w:pPr>
        <w:ind w:left="360"/>
        <w:jc w:val="both"/>
        <w:rPr>
          <w:sz w:val="28"/>
          <w:szCs w:val="28"/>
        </w:rPr>
      </w:pPr>
    </w:p>
    <w:p w:rsidR="00C37588" w:rsidRPr="007211B5" w:rsidRDefault="00C37588" w:rsidP="00F262FF">
      <w:pPr>
        <w:ind w:left="360"/>
        <w:jc w:val="both"/>
        <w:rPr>
          <w:sz w:val="28"/>
          <w:szCs w:val="28"/>
        </w:rPr>
      </w:pPr>
    </w:p>
    <w:p w:rsidR="00C37588" w:rsidRPr="00F262FF" w:rsidRDefault="00C37588" w:rsidP="00F262FF">
      <w:pPr>
        <w:rPr>
          <w:sz w:val="28"/>
          <w:szCs w:val="28"/>
        </w:rPr>
        <w:sectPr w:rsidR="00C37588" w:rsidRPr="00F262FF" w:rsidSect="00F262FF">
          <w:footerReference w:type="default" r:id="rId7"/>
          <w:pgSz w:w="11906" w:h="16838"/>
          <w:pgMar w:top="1134" w:right="748" w:bottom="1134" w:left="1701" w:header="708" w:footer="708" w:gutter="0"/>
          <w:cols w:space="720"/>
          <w:titlePg/>
          <w:docGrid w:linePitch="326"/>
        </w:sectPr>
      </w:pPr>
    </w:p>
    <w:p w:rsidR="00C37588" w:rsidRPr="00F262FF" w:rsidRDefault="00C37588" w:rsidP="00F262FF">
      <w:pPr>
        <w:numPr>
          <w:ilvl w:val="0"/>
          <w:numId w:val="1"/>
        </w:numPr>
        <w:jc w:val="center"/>
        <w:rPr>
          <w:b/>
          <w:color w:val="000000"/>
          <w:sz w:val="28"/>
          <w:szCs w:val="28"/>
        </w:rPr>
      </w:pPr>
      <w:r w:rsidRPr="00F262FF">
        <w:rPr>
          <w:b/>
          <w:color w:val="000000"/>
          <w:sz w:val="28"/>
          <w:szCs w:val="28"/>
        </w:rPr>
        <w:lastRenderedPageBreak/>
        <w:t>Введение.</w:t>
      </w:r>
    </w:p>
    <w:p w:rsidR="009B3664" w:rsidRDefault="009B3664" w:rsidP="009B3664">
      <w:pPr>
        <w:ind w:firstLine="567"/>
        <w:jc w:val="both"/>
        <w:outlineLvl w:val="0"/>
        <w:rPr>
          <w:b/>
          <w:sz w:val="28"/>
          <w:szCs w:val="28"/>
          <w:u w:val="single"/>
        </w:rPr>
      </w:pPr>
      <w:r w:rsidRPr="00F262FF">
        <w:rPr>
          <w:sz w:val="28"/>
          <w:szCs w:val="28"/>
        </w:rPr>
        <w:t>В селе</w:t>
      </w:r>
      <w:r>
        <w:rPr>
          <w:sz w:val="28"/>
          <w:szCs w:val="28"/>
        </w:rPr>
        <w:t xml:space="preserve"> Надеждинка</w:t>
      </w:r>
      <w:r w:rsidRPr="00F262FF">
        <w:rPr>
          <w:sz w:val="28"/>
          <w:szCs w:val="28"/>
        </w:rPr>
        <w:t xml:space="preserve"> </w:t>
      </w:r>
      <w:r>
        <w:rPr>
          <w:sz w:val="28"/>
          <w:szCs w:val="28"/>
        </w:rPr>
        <w:t>Оренбургской</w:t>
      </w:r>
      <w:r w:rsidR="003E54A0">
        <w:rPr>
          <w:sz w:val="28"/>
          <w:szCs w:val="28"/>
        </w:rPr>
        <w:t xml:space="preserve"> области, Саракташского района </w:t>
      </w:r>
      <w:r w:rsidR="007A53AF">
        <w:rPr>
          <w:sz w:val="28"/>
          <w:szCs w:val="28"/>
        </w:rPr>
        <w:t xml:space="preserve">на торфяной почве </w:t>
      </w:r>
      <w:r w:rsidRPr="00F262FF">
        <w:rPr>
          <w:sz w:val="28"/>
          <w:szCs w:val="28"/>
        </w:rPr>
        <w:t xml:space="preserve">произрастает </w:t>
      </w:r>
      <w:r w:rsidR="007A53AF">
        <w:rPr>
          <w:sz w:val="28"/>
          <w:szCs w:val="28"/>
        </w:rPr>
        <w:t xml:space="preserve">небольшой, компактный </w:t>
      </w:r>
      <w:r w:rsidRPr="00F262FF">
        <w:rPr>
          <w:sz w:val="28"/>
          <w:szCs w:val="28"/>
        </w:rPr>
        <w:t>ольховый лес.</w:t>
      </w:r>
      <w:r>
        <w:rPr>
          <w:sz w:val="28"/>
          <w:szCs w:val="28"/>
        </w:rPr>
        <w:t xml:space="preserve"> </w:t>
      </w:r>
      <w:r w:rsidRPr="00F262FF">
        <w:rPr>
          <w:sz w:val="28"/>
          <w:szCs w:val="28"/>
        </w:rPr>
        <w:t xml:space="preserve"> </w:t>
      </w:r>
      <w:r>
        <w:rPr>
          <w:sz w:val="28"/>
          <w:szCs w:val="28"/>
        </w:rPr>
        <w:t>Расположен он в северо-западном направлении от села</w:t>
      </w:r>
      <w:r w:rsidR="00DE464C">
        <w:rPr>
          <w:sz w:val="28"/>
          <w:szCs w:val="28"/>
        </w:rPr>
        <w:t xml:space="preserve"> на расстоянии одного километра.</w:t>
      </w:r>
      <w:r w:rsidR="007A53AF">
        <w:rPr>
          <w:sz w:val="28"/>
          <w:szCs w:val="28"/>
        </w:rPr>
        <w:t xml:space="preserve"> занимает площадь, равную 1 га. Окаймляя многочисленные родники, это зеленое ожерелье не только украшает окрестность села.</w:t>
      </w:r>
      <w:r w:rsidR="007A53AF" w:rsidRPr="00F262FF">
        <w:rPr>
          <w:sz w:val="28"/>
          <w:szCs w:val="28"/>
        </w:rPr>
        <w:t xml:space="preserve"> </w:t>
      </w:r>
      <w:r w:rsidR="007A53AF">
        <w:rPr>
          <w:sz w:val="28"/>
          <w:szCs w:val="28"/>
        </w:rPr>
        <w:t xml:space="preserve">С </w:t>
      </w:r>
      <w:r w:rsidR="007A53AF" w:rsidRPr="00F262FF">
        <w:rPr>
          <w:sz w:val="28"/>
          <w:szCs w:val="28"/>
        </w:rPr>
        <w:t xml:space="preserve">давних пор </w:t>
      </w:r>
      <w:r w:rsidR="00DE464C">
        <w:rPr>
          <w:sz w:val="28"/>
          <w:szCs w:val="28"/>
        </w:rPr>
        <w:t xml:space="preserve">черная </w:t>
      </w:r>
      <w:r w:rsidR="007A53AF" w:rsidRPr="00F262FF">
        <w:rPr>
          <w:sz w:val="28"/>
          <w:szCs w:val="28"/>
        </w:rPr>
        <w:t>ольха служит людям. Л</w:t>
      </w:r>
      <w:r w:rsidR="00DE464C">
        <w:rPr>
          <w:sz w:val="28"/>
          <w:szCs w:val="28"/>
        </w:rPr>
        <w:t>екарственным сырьем являются и листья, и </w:t>
      </w:r>
      <w:r w:rsidR="007A53AF" w:rsidRPr="00F262FF">
        <w:rPr>
          <w:sz w:val="28"/>
          <w:szCs w:val="28"/>
        </w:rPr>
        <w:t>соплодия, и сережки.</w:t>
      </w:r>
      <w:r w:rsidR="00DE464C">
        <w:rPr>
          <w:sz w:val="28"/>
          <w:szCs w:val="28"/>
        </w:rPr>
        <w:t xml:space="preserve"> Из ольхи получается интересный строительный материал. Это и приводит к то</w:t>
      </w:r>
      <w:r w:rsidR="007C03B9">
        <w:rPr>
          <w:sz w:val="28"/>
          <w:szCs w:val="28"/>
        </w:rPr>
        <w:t xml:space="preserve">му, что Надеждинский </w:t>
      </w:r>
      <w:proofErr w:type="spellStart"/>
      <w:r w:rsidR="007C03B9">
        <w:rPr>
          <w:sz w:val="28"/>
          <w:szCs w:val="28"/>
        </w:rPr>
        <w:t>черноольша</w:t>
      </w:r>
      <w:r w:rsidR="00DE464C">
        <w:rPr>
          <w:sz w:val="28"/>
          <w:szCs w:val="28"/>
        </w:rPr>
        <w:t>ник</w:t>
      </w:r>
      <w:proofErr w:type="spellEnd"/>
      <w:r w:rsidR="00DE464C">
        <w:rPr>
          <w:sz w:val="28"/>
          <w:szCs w:val="28"/>
        </w:rPr>
        <w:t xml:space="preserve"> теряет первозданное своеобразие</w:t>
      </w:r>
      <w:r w:rsidR="007C03B9">
        <w:rPr>
          <w:sz w:val="28"/>
          <w:szCs w:val="28"/>
        </w:rPr>
        <w:t xml:space="preserve"> и стоит под угрозой исчезновения.</w:t>
      </w:r>
      <w:r w:rsidR="00DE464C">
        <w:rPr>
          <w:sz w:val="28"/>
          <w:szCs w:val="28"/>
        </w:rPr>
        <w:t xml:space="preserve"> </w:t>
      </w:r>
      <w:r w:rsidR="007A53AF" w:rsidRPr="00F262FF">
        <w:rPr>
          <w:sz w:val="28"/>
          <w:szCs w:val="28"/>
        </w:rPr>
        <w:t xml:space="preserve"> </w:t>
      </w:r>
      <w:r w:rsidR="003E54A0">
        <w:rPr>
          <w:sz w:val="28"/>
          <w:szCs w:val="28"/>
        </w:rPr>
        <w:t xml:space="preserve"> </w:t>
      </w:r>
      <w:r w:rsidR="004F1584">
        <w:rPr>
          <w:sz w:val="28"/>
          <w:szCs w:val="28"/>
        </w:rPr>
        <w:t>С</w:t>
      </w:r>
      <w:r w:rsidR="00C37588" w:rsidRPr="00F262FF">
        <w:rPr>
          <w:sz w:val="28"/>
          <w:szCs w:val="28"/>
        </w:rPr>
        <w:t>егодня как никогда, следует понимать необходимость охраны существующего разнообразия живых ландшафтов, ограниченность использования природных ресурсов. Исчезновение навсегда природных объектов станет невосполнимой потерей для всего человечества. Особенно это касается лесов в степной зоне. Они ценны тем, что поглощают атмосферные загрязнения антропогенного происхождения, защищают почву от эрозии, регулируют нормальный сток поверхностных вод, препятствуют снижению уровня</w:t>
      </w:r>
      <w:r w:rsidR="007C03B9">
        <w:rPr>
          <w:sz w:val="28"/>
          <w:szCs w:val="28"/>
        </w:rPr>
        <w:t xml:space="preserve"> грунтовых вод и заиливанию рек, благотворно влияют на степной климат.</w:t>
      </w:r>
      <w:r w:rsidR="00C37588" w:rsidRPr="00F262FF">
        <w:rPr>
          <w:sz w:val="28"/>
          <w:szCs w:val="28"/>
        </w:rPr>
        <w:t xml:space="preserve"> Их можно назвать легкими планеты, фабрикой кислорода. Уменьшение площади лесов нарушает процесс круговорота к</w:t>
      </w:r>
      <w:r w:rsidR="004F1584">
        <w:rPr>
          <w:sz w:val="28"/>
          <w:szCs w:val="28"/>
        </w:rPr>
        <w:t>ислорода и углерода в биосфере, влечет за собой гибель богатейшей</w:t>
      </w:r>
      <w:r w:rsidR="00C37588" w:rsidRPr="00F262FF">
        <w:rPr>
          <w:sz w:val="28"/>
          <w:szCs w:val="28"/>
        </w:rPr>
        <w:t xml:space="preserve"> флоры и фауны, об</w:t>
      </w:r>
      <w:r w:rsidR="004F1584">
        <w:rPr>
          <w:sz w:val="28"/>
          <w:szCs w:val="28"/>
        </w:rPr>
        <w:t>еднение планеты. В</w:t>
      </w:r>
      <w:r w:rsidR="00C37588" w:rsidRPr="00F262FF">
        <w:rPr>
          <w:sz w:val="28"/>
          <w:szCs w:val="28"/>
        </w:rPr>
        <w:t xml:space="preserve"> процессе использования </w:t>
      </w:r>
      <w:r w:rsidR="004F1584">
        <w:rPr>
          <w:sz w:val="28"/>
          <w:szCs w:val="28"/>
        </w:rPr>
        <w:t xml:space="preserve">лесов </w:t>
      </w:r>
      <w:r w:rsidR="00C37588" w:rsidRPr="00F262FF">
        <w:rPr>
          <w:sz w:val="28"/>
          <w:szCs w:val="28"/>
        </w:rPr>
        <w:t xml:space="preserve">человек нарушает экологическое равновесие в естественных экосистемах, изменяет состав обитающих в них видов, чаще всего понижает их биологическую продуктивность. Поэтому сохранение лесов в степи должно стать первостепенной задачей каждого человека. </w:t>
      </w:r>
      <w:r w:rsidR="007C03B9">
        <w:rPr>
          <w:sz w:val="28"/>
          <w:szCs w:val="28"/>
        </w:rPr>
        <w:t>К сожалению, х</w:t>
      </w:r>
      <w:r w:rsidR="007C03B9" w:rsidRPr="003A3735">
        <w:rPr>
          <w:sz w:val="28"/>
          <w:szCs w:val="28"/>
        </w:rPr>
        <w:t xml:space="preserve">озяйственная деятельность </w:t>
      </w:r>
      <w:r w:rsidR="007C03B9">
        <w:rPr>
          <w:sz w:val="28"/>
          <w:szCs w:val="28"/>
        </w:rPr>
        <w:t>моих односельчан</w:t>
      </w:r>
      <w:r w:rsidR="007C03B9" w:rsidRPr="003A3735">
        <w:rPr>
          <w:sz w:val="28"/>
          <w:szCs w:val="28"/>
        </w:rPr>
        <w:t xml:space="preserve"> сопряжена с прямым или косвенным вмешательством в структуру </w:t>
      </w:r>
      <w:r w:rsidR="007C03B9">
        <w:rPr>
          <w:sz w:val="28"/>
          <w:szCs w:val="28"/>
        </w:rPr>
        <w:t xml:space="preserve">Надеждинского </w:t>
      </w:r>
      <w:proofErr w:type="spellStart"/>
      <w:r w:rsidR="007C03B9">
        <w:rPr>
          <w:sz w:val="28"/>
          <w:szCs w:val="28"/>
        </w:rPr>
        <w:t>черноольшаника</w:t>
      </w:r>
      <w:proofErr w:type="spellEnd"/>
      <w:r w:rsidR="00D41E78">
        <w:rPr>
          <w:sz w:val="28"/>
          <w:szCs w:val="28"/>
        </w:rPr>
        <w:t>: выпас скота, вырубка деревьев, сбор лекарственных растений.</w:t>
      </w:r>
      <w:r w:rsidR="007C03B9">
        <w:rPr>
          <w:sz w:val="28"/>
          <w:szCs w:val="28"/>
        </w:rPr>
        <w:t xml:space="preserve"> Невольно приходишь к выводу, о необходимости охраны ольхового леса. </w:t>
      </w:r>
      <w:r w:rsidR="00C37588" w:rsidRPr="00F262FF">
        <w:rPr>
          <w:sz w:val="28"/>
          <w:szCs w:val="28"/>
        </w:rPr>
        <w:t>Поэтому я поставил перед собой</w:t>
      </w:r>
      <w:r w:rsidR="00C37588" w:rsidRPr="00F262FF">
        <w:rPr>
          <w:b/>
          <w:sz w:val="28"/>
          <w:szCs w:val="28"/>
          <w:u w:val="single"/>
        </w:rPr>
        <w:t xml:space="preserve"> цель: </w:t>
      </w:r>
      <w:r w:rsidR="00C37588" w:rsidRPr="00F262FF">
        <w:rPr>
          <w:sz w:val="28"/>
          <w:szCs w:val="28"/>
        </w:rPr>
        <w:t xml:space="preserve">изучить </w:t>
      </w:r>
      <w:proofErr w:type="spellStart"/>
      <w:r w:rsidR="00C37588" w:rsidRPr="00F262FF">
        <w:rPr>
          <w:sz w:val="28"/>
          <w:szCs w:val="28"/>
        </w:rPr>
        <w:t>биоморфологическую</w:t>
      </w:r>
      <w:proofErr w:type="spellEnd"/>
      <w:r w:rsidR="00C37588" w:rsidRPr="00F262FF">
        <w:rPr>
          <w:sz w:val="28"/>
          <w:szCs w:val="28"/>
        </w:rPr>
        <w:t xml:space="preserve"> характерис</w:t>
      </w:r>
      <w:r>
        <w:rPr>
          <w:sz w:val="28"/>
          <w:szCs w:val="28"/>
        </w:rPr>
        <w:t xml:space="preserve">тику ольхи черной, ее значение </w:t>
      </w:r>
      <w:r w:rsidR="00C37588" w:rsidRPr="00F262FF">
        <w:rPr>
          <w:sz w:val="28"/>
          <w:szCs w:val="28"/>
        </w:rPr>
        <w:t xml:space="preserve">и значение сопутствующих ей лекарственных трав для жителей села Надеждинка. Для достижения цели использовал следующие </w:t>
      </w:r>
      <w:r w:rsidR="007C03B9">
        <w:rPr>
          <w:b/>
          <w:sz w:val="28"/>
          <w:szCs w:val="28"/>
          <w:u w:val="single"/>
        </w:rPr>
        <w:t>задачи:</w:t>
      </w:r>
    </w:p>
    <w:p w:rsidR="007C03B9" w:rsidRDefault="007C03B9" w:rsidP="007C03B9">
      <w:pPr>
        <w:jc w:val="both"/>
        <w:outlineLvl w:val="0"/>
        <w:rPr>
          <w:sz w:val="28"/>
          <w:szCs w:val="28"/>
        </w:rPr>
      </w:pPr>
      <w:r>
        <w:rPr>
          <w:sz w:val="28"/>
          <w:szCs w:val="28"/>
        </w:rPr>
        <w:t>-в</w:t>
      </w:r>
      <w:r w:rsidRPr="003A3735">
        <w:rPr>
          <w:sz w:val="28"/>
          <w:szCs w:val="28"/>
        </w:rPr>
        <w:t>ыявить необходимость изучения</w:t>
      </w:r>
      <w:r>
        <w:rPr>
          <w:sz w:val="28"/>
          <w:szCs w:val="28"/>
        </w:rPr>
        <w:t xml:space="preserve"> ольхового леса в селе Надеждинка;</w:t>
      </w:r>
    </w:p>
    <w:p w:rsidR="00C37588" w:rsidRPr="009B3664" w:rsidRDefault="007C03B9" w:rsidP="009B3664">
      <w:pPr>
        <w:jc w:val="both"/>
        <w:outlineLvl w:val="0"/>
        <w:rPr>
          <w:sz w:val="28"/>
          <w:szCs w:val="28"/>
        </w:rPr>
      </w:pPr>
      <w:r>
        <w:rPr>
          <w:b/>
          <w:sz w:val="28"/>
          <w:szCs w:val="28"/>
        </w:rPr>
        <w:t>-</w:t>
      </w:r>
      <w:r w:rsidR="00C37588" w:rsidRPr="00F262FF">
        <w:rPr>
          <w:sz w:val="28"/>
          <w:szCs w:val="28"/>
        </w:rPr>
        <w:t>провести опрос жителей села.</w:t>
      </w:r>
      <w:r w:rsidR="00C37588" w:rsidRPr="00F262FF">
        <w:rPr>
          <w:b/>
          <w:sz w:val="28"/>
          <w:szCs w:val="28"/>
        </w:rPr>
        <w:t xml:space="preserve"> </w:t>
      </w:r>
    </w:p>
    <w:p w:rsidR="00C37588" w:rsidRPr="00F262FF" w:rsidRDefault="00C37588" w:rsidP="00F262FF">
      <w:pPr>
        <w:jc w:val="both"/>
        <w:rPr>
          <w:b/>
          <w:color w:val="000000"/>
          <w:sz w:val="28"/>
          <w:szCs w:val="28"/>
          <w:u w:val="single"/>
        </w:rPr>
      </w:pPr>
      <w:r w:rsidRPr="00F262FF">
        <w:rPr>
          <w:sz w:val="28"/>
          <w:szCs w:val="28"/>
        </w:rPr>
        <w:t>-описать видовой состав и пространственную структуру</w:t>
      </w:r>
      <w:r w:rsidRPr="00F262FF">
        <w:rPr>
          <w:b/>
          <w:sz w:val="28"/>
          <w:szCs w:val="28"/>
        </w:rPr>
        <w:t xml:space="preserve"> </w:t>
      </w:r>
      <w:r w:rsidRPr="00F262FF">
        <w:rPr>
          <w:sz w:val="28"/>
          <w:szCs w:val="28"/>
        </w:rPr>
        <w:t xml:space="preserve">лекарственных растений; </w:t>
      </w:r>
    </w:p>
    <w:p w:rsidR="00C37588" w:rsidRPr="00F262FF" w:rsidRDefault="00C37588" w:rsidP="00F262FF">
      <w:pPr>
        <w:pStyle w:val="a3"/>
        <w:spacing w:beforeAutospacing="0" w:after="0" w:afterAutospacing="0"/>
        <w:ind w:left="0" w:right="0"/>
        <w:jc w:val="both"/>
        <w:rPr>
          <w:color w:val="000000"/>
          <w:sz w:val="28"/>
          <w:szCs w:val="28"/>
        </w:rPr>
      </w:pPr>
      <w:r w:rsidRPr="00F262FF">
        <w:rPr>
          <w:color w:val="000000"/>
          <w:sz w:val="28"/>
          <w:szCs w:val="28"/>
        </w:rPr>
        <w:t>-выявить и определить экологические проблемы;</w:t>
      </w:r>
    </w:p>
    <w:p w:rsidR="00C37588" w:rsidRPr="00F262FF" w:rsidRDefault="00C37588" w:rsidP="00F262FF">
      <w:pPr>
        <w:jc w:val="both"/>
        <w:outlineLvl w:val="0"/>
        <w:rPr>
          <w:sz w:val="28"/>
          <w:szCs w:val="28"/>
        </w:rPr>
      </w:pPr>
      <w:r w:rsidRPr="00F262FF">
        <w:rPr>
          <w:sz w:val="28"/>
          <w:szCs w:val="28"/>
        </w:rPr>
        <w:t>-изучить литературный материал об объектах исследования;</w:t>
      </w:r>
    </w:p>
    <w:p w:rsidR="00C37588" w:rsidRPr="00F262FF" w:rsidRDefault="00C37588" w:rsidP="00F262FF">
      <w:pPr>
        <w:jc w:val="both"/>
        <w:outlineLvl w:val="0"/>
        <w:rPr>
          <w:sz w:val="28"/>
          <w:szCs w:val="28"/>
        </w:rPr>
      </w:pPr>
      <w:r w:rsidRPr="00F262FF">
        <w:rPr>
          <w:sz w:val="28"/>
          <w:szCs w:val="28"/>
        </w:rPr>
        <w:t>-осуществить фотографические съемки местности;</w:t>
      </w:r>
    </w:p>
    <w:p w:rsidR="00C37588" w:rsidRPr="00F262FF" w:rsidRDefault="00C37588" w:rsidP="00F262FF">
      <w:pPr>
        <w:jc w:val="both"/>
        <w:outlineLvl w:val="0"/>
        <w:rPr>
          <w:sz w:val="28"/>
          <w:szCs w:val="28"/>
        </w:rPr>
      </w:pPr>
      <w:r w:rsidRPr="00F262FF">
        <w:rPr>
          <w:sz w:val="28"/>
          <w:szCs w:val="28"/>
        </w:rPr>
        <w:t>-определить экологические последствия хозяйственной деятельности человека на данной территории.</w:t>
      </w:r>
    </w:p>
    <w:p w:rsidR="00C37588" w:rsidRPr="00F262FF" w:rsidRDefault="00C37588" w:rsidP="00F262FF">
      <w:pPr>
        <w:jc w:val="both"/>
        <w:rPr>
          <w:sz w:val="28"/>
          <w:szCs w:val="28"/>
        </w:rPr>
      </w:pPr>
      <w:r w:rsidRPr="00F262FF">
        <w:rPr>
          <w:sz w:val="28"/>
          <w:szCs w:val="28"/>
        </w:rPr>
        <w:t xml:space="preserve">Результаты опроса показали, что многие жители села </w:t>
      </w:r>
      <w:proofErr w:type="spellStart"/>
      <w:r w:rsidRPr="00F262FF">
        <w:rPr>
          <w:sz w:val="28"/>
          <w:szCs w:val="28"/>
        </w:rPr>
        <w:t>Надеждинки</w:t>
      </w:r>
      <w:proofErr w:type="spellEnd"/>
      <w:r w:rsidRPr="00F262FF">
        <w:rPr>
          <w:sz w:val="28"/>
          <w:szCs w:val="28"/>
        </w:rPr>
        <w:t xml:space="preserve"> знают о целебных свойствах ольхи черной, применяют ее в качестве лекарства и </w:t>
      </w:r>
      <w:r w:rsidRPr="00F262FF">
        <w:rPr>
          <w:sz w:val="28"/>
          <w:szCs w:val="28"/>
        </w:rPr>
        <w:lastRenderedPageBreak/>
        <w:t>считают, что лес никогда не исчезнет. Экологическая проблема всегда будет актуальной, так как в последнее время с катастрофической скоростью исчезают природные наследия планеты. Поэтому была выдвинута гипотеза,</w:t>
      </w:r>
      <w:r w:rsidRPr="00F262FF">
        <w:rPr>
          <w:b/>
          <w:sz w:val="28"/>
          <w:szCs w:val="28"/>
          <w:u w:val="single"/>
        </w:rPr>
        <w:t xml:space="preserve"> </w:t>
      </w:r>
      <w:r w:rsidRPr="00F262FF">
        <w:rPr>
          <w:sz w:val="28"/>
          <w:szCs w:val="28"/>
        </w:rPr>
        <w:t xml:space="preserve">что мнение большинства населения ошибочное, что ольшаник может погибнуть как биогеоценоз. </w:t>
      </w:r>
      <w:r w:rsidRPr="00F262FF">
        <w:rPr>
          <w:b/>
          <w:sz w:val="28"/>
          <w:szCs w:val="28"/>
          <w:u w:val="single"/>
        </w:rPr>
        <w:t xml:space="preserve"> Объектом исследования</w:t>
      </w:r>
      <w:r w:rsidRPr="00F262FF">
        <w:rPr>
          <w:b/>
          <w:sz w:val="28"/>
          <w:szCs w:val="28"/>
        </w:rPr>
        <w:t xml:space="preserve"> </w:t>
      </w:r>
      <w:r w:rsidRPr="00F262FF">
        <w:rPr>
          <w:sz w:val="28"/>
          <w:szCs w:val="28"/>
        </w:rPr>
        <w:t xml:space="preserve">стал ольховый лес, а </w:t>
      </w:r>
      <w:r w:rsidRPr="00F262FF">
        <w:rPr>
          <w:b/>
          <w:sz w:val="28"/>
          <w:szCs w:val="28"/>
          <w:u w:val="single"/>
        </w:rPr>
        <w:t>предметом исследования</w:t>
      </w:r>
      <w:r w:rsidRPr="00F262FF">
        <w:rPr>
          <w:sz w:val="28"/>
          <w:szCs w:val="28"/>
        </w:rPr>
        <w:t xml:space="preserve"> - ольха и другие лекарственные растения ольхового леса. Была выдвинута </w:t>
      </w:r>
      <w:r w:rsidR="00D84A0A">
        <w:rPr>
          <w:b/>
          <w:sz w:val="28"/>
          <w:szCs w:val="28"/>
          <w:u w:val="single"/>
        </w:rPr>
        <w:t>гипотеза:</w:t>
      </w:r>
      <w:r w:rsidR="00D84A0A">
        <w:rPr>
          <w:sz w:val="28"/>
          <w:szCs w:val="28"/>
        </w:rPr>
        <w:t xml:space="preserve"> е</w:t>
      </w:r>
      <w:r w:rsidRPr="00F262FF">
        <w:rPr>
          <w:sz w:val="28"/>
          <w:szCs w:val="28"/>
        </w:rPr>
        <w:t xml:space="preserve">сть ли необходимость в сбережении Надеждинского ольхового леса. </w:t>
      </w:r>
    </w:p>
    <w:p w:rsidR="007C03B9" w:rsidRDefault="007C03B9" w:rsidP="007C03B9">
      <w:pPr>
        <w:jc w:val="both"/>
        <w:outlineLvl w:val="0"/>
        <w:rPr>
          <w:sz w:val="28"/>
          <w:szCs w:val="28"/>
        </w:rPr>
      </w:pPr>
      <w:r w:rsidRPr="003A3735">
        <w:rPr>
          <w:b/>
          <w:sz w:val="28"/>
          <w:szCs w:val="28"/>
        </w:rPr>
        <w:t>Степень изученности проблемы.</w:t>
      </w:r>
      <w:r w:rsidRPr="003A3735">
        <w:rPr>
          <w:sz w:val="28"/>
          <w:szCs w:val="28"/>
        </w:rPr>
        <w:t xml:space="preserve"> Работа выполняется впервые. Изучение проблемы связано, прежде всего, с отсутствием флористического, </w:t>
      </w:r>
      <w:proofErr w:type="spellStart"/>
      <w:r w:rsidRPr="003A3735">
        <w:rPr>
          <w:sz w:val="28"/>
          <w:szCs w:val="28"/>
        </w:rPr>
        <w:t>биоморфологического</w:t>
      </w:r>
      <w:proofErr w:type="spellEnd"/>
      <w:r w:rsidRPr="003A3735">
        <w:rPr>
          <w:sz w:val="28"/>
          <w:szCs w:val="28"/>
        </w:rPr>
        <w:t xml:space="preserve"> и географического анализ</w:t>
      </w:r>
      <w:r w:rsidR="00D84A0A">
        <w:rPr>
          <w:sz w:val="28"/>
          <w:szCs w:val="28"/>
        </w:rPr>
        <w:t>а лесов на территории Надежди</w:t>
      </w:r>
      <w:r>
        <w:rPr>
          <w:sz w:val="28"/>
          <w:szCs w:val="28"/>
        </w:rPr>
        <w:t>нского сельсовета</w:t>
      </w:r>
      <w:r w:rsidRPr="003A3735">
        <w:rPr>
          <w:sz w:val="28"/>
          <w:szCs w:val="28"/>
        </w:rPr>
        <w:t xml:space="preserve">. Остается неизученной мониторинг морфологических изменений у главных лесообразующих пород. </w:t>
      </w:r>
    </w:p>
    <w:p w:rsidR="00D41E78" w:rsidRDefault="00D41E78" w:rsidP="00D41E78">
      <w:pPr>
        <w:jc w:val="both"/>
        <w:rPr>
          <w:sz w:val="28"/>
          <w:szCs w:val="28"/>
        </w:rPr>
      </w:pPr>
      <w:r>
        <w:rPr>
          <w:sz w:val="28"/>
          <w:szCs w:val="28"/>
        </w:rPr>
        <w:t xml:space="preserve">       Свои исследования я проводил летом 2018 года. </w:t>
      </w:r>
    </w:p>
    <w:p w:rsidR="00D41E78" w:rsidRPr="00F262FF" w:rsidRDefault="00D41E78" w:rsidP="00D41E78">
      <w:pPr>
        <w:jc w:val="both"/>
        <w:rPr>
          <w:sz w:val="28"/>
          <w:szCs w:val="28"/>
        </w:rPr>
      </w:pPr>
      <w:r w:rsidRPr="00F262FF">
        <w:rPr>
          <w:sz w:val="28"/>
          <w:szCs w:val="28"/>
        </w:rPr>
        <w:t xml:space="preserve">1. Алексеев С. В., Груздева Н.В., Муравьев А.Г., </w:t>
      </w:r>
      <w:proofErr w:type="spellStart"/>
      <w:r w:rsidRPr="00F262FF">
        <w:rPr>
          <w:sz w:val="28"/>
          <w:szCs w:val="28"/>
        </w:rPr>
        <w:t>Гущева</w:t>
      </w:r>
      <w:proofErr w:type="spellEnd"/>
      <w:r w:rsidRPr="00F262FF">
        <w:rPr>
          <w:sz w:val="28"/>
          <w:szCs w:val="28"/>
        </w:rPr>
        <w:t xml:space="preserve"> Э.В., «Практикум по экологии», Москва, АО МДС 1996.</w:t>
      </w:r>
    </w:p>
    <w:p w:rsidR="00D41E78" w:rsidRPr="00F262FF" w:rsidRDefault="00D41E78" w:rsidP="00D41E78">
      <w:pPr>
        <w:jc w:val="both"/>
        <w:rPr>
          <w:sz w:val="28"/>
          <w:szCs w:val="28"/>
        </w:rPr>
      </w:pPr>
      <w:r w:rsidRPr="00F262FF">
        <w:rPr>
          <w:sz w:val="28"/>
          <w:szCs w:val="28"/>
        </w:rPr>
        <w:t>2.   Миркин Б.М., Наумова Л.Г., Ханов Ф.М., «Экологическая азбука школьника», Уфа, РИО, 1992</w:t>
      </w:r>
    </w:p>
    <w:p w:rsidR="00D41E78" w:rsidRPr="00F262FF" w:rsidRDefault="00D41E78" w:rsidP="00D41E78">
      <w:pPr>
        <w:jc w:val="both"/>
        <w:rPr>
          <w:sz w:val="28"/>
          <w:szCs w:val="28"/>
        </w:rPr>
      </w:pPr>
      <w:r w:rsidRPr="00F262FF">
        <w:rPr>
          <w:sz w:val="28"/>
          <w:szCs w:val="28"/>
        </w:rPr>
        <w:t xml:space="preserve">3. Чибилев А.А., </w:t>
      </w:r>
      <w:proofErr w:type="spellStart"/>
      <w:r w:rsidRPr="00F262FF">
        <w:rPr>
          <w:sz w:val="28"/>
          <w:szCs w:val="28"/>
        </w:rPr>
        <w:t>Мусихин</w:t>
      </w:r>
      <w:proofErr w:type="spellEnd"/>
      <w:r w:rsidRPr="00F262FF">
        <w:rPr>
          <w:sz w:val="28"/>
          <w:szCs w:val="28"/>
        </w:rPr>
        <w:t xml:space="preserve"> П.Д., Петрищев В.М., </w:t>
      </w:r>
      <w:proofErr w:type="spellStart"/>
      <w:r w:rsidRPr="00F262FF">
        <w:rPr>
          <w:sz w:val="28"/>
          <w:szCs w:val="28"/>
        </w:rPr>
        <w:t>Павлейчик</w:t>
      </w:r>
      <w:proofErr w:type="spellEnd"/>
      <w:r w:rsidRPr="00F262FF">
        <w:rPr>
          <w:sz w:val="28"/>
          <w:szCs w:val="28"/>
        </w:rPr>
        <w:t xml:space="preserve"> В.М., </w:t>
      </w:r>
      <w:proofErr w:type="spellStart"/>
      <w:r w:rsidRPr="00F262FF">
        <w:rPr>
          <w:sz w:val="28"/>
          <w:szCs w:val="28"/>
        </w:rPr>
        <w:t>Сивохип</w:t>
      </w:r>
      <w:proofErr w:type="spellEnd"/>
      <w:r w:rsidRPr="00F262FF">
        <w:rPr>
          <w:sz w:val="28"/>
          <w:szCs w:val="28"/>
        </w:rPr>
        <w:t xml:space="preserve"> Ж.П., «Геологические памятники природы Оренбургской области», </w:t>
      </w:r>
      <w:smartTag w:uri="urn:schemas-microsoft-com:office:smarttags" w:element="metricconverter">
        <w:smartTagPr>
          <w:attr w:name="ProductID" w:val="2000 г"/>
        </w:smartTagPr>
        <w:r w:rsidRPr="00F262FF">
          <w:rPr>
            <w:sz w:val="28"/>
            <w:szCs w:val="28"/>
          </w:rPr>
          <w:t>2000 г</w:t>
        </w:r>
      </w:smartTag>
      <w:r w:rsidRPr="00F262FF">
        <w:rPr>
          <w:sz w:val="28"/>
          <w:szCs w:val="28"/>
        </w:rPr>
        <w:t>., Оренбургское книжное издательство.</w:t>
      </w:r>
    </w:p>
    <w:p w:rsidR="00D41E78" w:rsidRPr="00F262FF" w:rsidRDefault="00D41E78" w:rsidP="00D41E78">
      <w:pPr>
        <w:jc w:val="both"/>
        <w:rPr>
          <w:sz w:val="28"/>
          <w:szCs w:val="28"/>
        </w:rPr>
      </w:pPr>
      <w:r>
        <w:rPr>
          <w:sz w:val="28"/>
          <w:szCs w:val="28"/>
        </w:rPr>
        <w:t xml:space="preserve">С экологическими проблемами оренбургской области знакомился из книг </w:t>
      </w:r>
      <w:proofErr w:type="spellStart"/>
      <w:r w:rsidRPr="00F262FF">
        <w:rPr>
          <w:sz w:val="28"/>
          <w:szCs w:val="28"/>
        </w:rPr>
        <w:t>Чибилев</w:t>
      </w:r>
      <w:r>
        <w:rPr>
          <w:sz w:val="28"/>
          <w:szCs w:val="28"/>
        </w:rPr>
        <w:t>а</w:t>
      </w:r>
      <w:proofErr w:type="spellEnd"/>
      <w:r w:rsidRPr="00F262FF">
        <w:rPr>
          <w:sz w:val="28"/>
          <w:szCs w:val="28"/>
        </w:rPr>
        <w:t xml:space="preserve"> А.А. «Зеленая книга степного края»,</w:t>
      </w:r>
      <w:r>
        <w:rPr>
          <w:sz w:val="28"/>
          <w:szCs w:val="28"/>
        </w:rPr>
        <w:t xml:space="preserve"> </w:t>
      </w:r>
      <w:r w:rsidRPr="00F262FF">
        <w:rPr>
          <w:sz w:val="28"/>
          <w:szCs w:val="28"/>
        </w:rPr>
        <w:t>Чернов</w:t>
      </w:r>
      <w:r>
        <w:rPr>
          <w:sz w:val="28"/>
          <w:szCs w:val="28"/>
        </w:rPr>
        <w:t>а</w:t>
      </w:r>
      <w:r w:rsidRPr="00F262FF">
        <w:rPr>
          <w:sz w:val="28"/>
          <w:szCs w:val="28"/>
        </w:rPr>
        <w:t xml:space="preserve"> Вячеслав</w:t>
      </w:r>
      <w:r>
        <w:rPr>
          <w:sz w:val="28"/>
          <w:szCs w:val="28"/>
        </w:rPr>
        <w:t xml:space="preserve">а: «Штрихи жизни», </w:t>
      </w:r>
      <w:r w:rsidRPr="00F262FF">
        <w:rPr>
          <w:sz w:val="28"/>
          <w:szCs w:val="28"/>
        </w:rPr>
        <w:t>«Тропинки памяти</w:t>
      </w:r>
      <w:r>
        <w:rPr>
          <w:sz w:val="28"/>
          <w:szCs w:val="28"/>
        </w:rPr>
        <w:t>»</w:t>
      </w:r>
      <w:r w:rsidRPr="00F262FF">
        <w:rPr>
          <w:sz w:val="28"/>
          <w:szCs w:val="28"/>
        </w:rPr>
        <w:t xml:space="preserve"> </w:t>
      </w:r>
    </w:p>
    <w:p w:rsidR="007C03B9" w:rsidRDefault="007C03B9" w:rsidP="007C03B9">
      <w:pPr>
        <w:jc w:val="both"/>
        <w:outlineLvl w:val="0"/>
        <w:rPr>
          <w:sz w:val="28"/>
          <w:szCs w:val="28"/>
        </w:rPr>
      </w:pPr>
    </w:p>
    <w:p w:rsidR="00C37588" w:rsidRPr="00F262FF" w:rsidRDefault="00C37588" w:rsidP="00F262FF">
      <w:pPr>
        <w:jc w:val="center"/>
        <w:outlineLvl w:val="0"/>
        <w:rPr>
          <w:b/>
          <w:sz w:val="28"/>
          <w:szCs w:val="28"/>
        </w:rPr>
      </w:pPr>
      <w:r w:rsidRPr="00F262FF">
        <w:rPr>
          <w:b/>
          <w:sz w:val="28"/>
          <w:szCs w:val="28"/>
        </w:rPr>
        <w:t>Методы исследования.</w:t>
      </w:r>
    </w:p>
    <w:p w:rsidR="00C37588" w:rsidRPr="00F262FF" w:rsidRDefault="00D84A0A" w:rsidP="00F262FF">
      <w:pPr>
        <w:outlineLvl w:val="0"/>
        <w:rPr>
          <w:sz w:val="28"/>
          <w:szCs w:val="28"/>
        </w:rPr>
      </w:pPr>
      <w:r>
        <w:rPr>
          <w:sz w:val="28"/>
          <w:szCs w:val="28"/>
          <w:lang w:val="en-US"/>
        </w:rPr>
        <w:t>I</w:t>
      </w:r>
      <w:r w:rsidR="00C37588" w:rsidRPr="00F262FF">
        <w:rPr>
          <w:sz w:val="28"/>
          <w:szCs w:val="28"/>
        </w:rPr>
        <w:t xml:space="preserve">. Опрос жителей села.     </w:t>
      </w:r>
    </w:p>
    <w:p w:rsidR="00C37588" w:rsidRDefault="00C37588" w:rsidP="00F262FF">
      <w:pPr>
        <w:jc w:val="center"/>
        <w:outlineLvl w:val="0"/>
        <w:rPr>
          <w:sz w:val="28"/>
          <w:szCs w:val="28"/>
        </w:rPr>
      </w:pPr>
      <w:r w:rsidRPr="00F262FF">
        <w:rPr>
          <w:sz w:val="28"/>
          <w:szCs w:val="28"/>
        </w:rPr>
        <w:t>Анкета</w:t>
      </w:r>
    </w:p>
    <w:p w:rsidR="00206CDA" w:rsidRPr="00F262FF" w:rsidRDefault="00206CDA" w:rsidP="00206CDA">
      <w:pPr>
        <w:pStyle w:val="a3"/>
        <w:spacing w:before="0" w:beforeAutospacing="0" w:after="0" w:afterAutospacing="0"/>
        <w:rPr>
          <w:sz w:val="28"/>
          <w:szCs w:val="28"/>
        </w:rPr>
      </w:pPr>
      <w:r w:rsidRPr="00F262FF">
        <w:rPr>
          <w:sz w:val="28"/>
          <w:szCs w:val="28"/>
        </w:rPr>
        <w:t>1). Знаете ли вы, что ольха - лекарственное растение?</w:t>
      </w:r>
    </w:p>
    <w:p w:rsidR="00206CDA" w:rsidRPr="00F262FF" w:rsidRDefault="00206CDA" w:rsidP="00206CDA">
      <w:pPr>
        <w:pStyle w:val="a3"/>
        <w:spacing w:before="0" w:beforeAutospacing="0" w:after="0" w:afterAutospacing="0"/>
        <w:rPr>
          <w:sz w:val="28"/>
          <w:szCs w:val="28"/>
        </w:rPr>
      </w:pPr>
      <w:r w:rsidRPr="00F262FF">
        <w:rPr>
          <w:sz w:val="28"/>
          <w:szCs w:val="28"/>
        </w:rPr>
        <w:t>2). Используете ли Вы ольху в качестве лекарственных средств?</w:t>
      </w:r>
    </w:p>
    <w:p w:rsidR="00206CDA" w:rsidRPr="00F262FF" w:rsidRDefault="00206CDA" w:rsidP="00206CDA">
      <w:pPr>
        <w:pStyle w:val="a3"/>
        <w:spacing w:before="0" w:beforeAutospacing="0" w:after="0" w:afterAutospacing="0"/>
        <w:rPr>
          <w:sz w:val="28"/>
          <w:szCs w:val="28"/>
        </w:rPr>
      </w:pPr>
      <w:r w:rsidRPr="00F262FF">
        <w:rPr>
          <w:sz w:val="28"/>
          <w:szCs w:val="28"/>
        </w:rPr>
        <w:t>3). Знаете ли Вы рецепты из ольхи?</w:t>
      </w:r>
    </w:p>
    <w:p w:rsidR="00206CDA" w:rsidRPr="00F262FF" w:rsidRDefault="00206CDA" w:rsidP="00206CDA">
      <w:pPr>
        <w:pStyle w:val="a3"/>
        <w:spacing w:before="0" w:beforeAutospacing="0" w:after="0" w:afterAutospacing="0"/>
        <w:rPr>
          <w:sz w:val="28"/>
          <w:szCs w:val="28"/>
        </w:rPr>
      </w:pPr>
      <w:r w:rsidRPr="00F262FF">
        <w:rPr>
          <w:sz w:val="28"/>
          <w:szCs w:val="28"/>
        </w:rPr>
        <w:t>4). Верите ли Вы в действие народных рецептов?</w:t>
      </w:r>
    </w:p>
    <w:p w:rsidR="00206CDA" w:rsidRPr="00F262FF" w:rsidRDefault="00206CDA" w:rsidP="00206CDA">
      <w:pPr>
        <w:pStyle w:val="a3"/>
        <w:spacing w:before="0" w:beforeAutospacing="0" w:after="0" w:afterAutospacing="0"/>
        <w:rPr>
          <w:sz w:val="28"/>
          <w:szCs w:val="28"/>
        </w:rPr>
      </w:pPr>
      <w:r w:rsidRPr="00F262FF">
        <w:rPr>
          <w:sz w:val="28"/>
          <w:szCs w:val="28"/>
        </w:rPr>
        <w:t>5). Предпочитаете ли Вы в случае болезни лечиться медицинскими препаратами, то есть ходить на приём к врачу из-за любой простуды?</w:t>
      </w:r>
    </w:p>
    <w:p w:rsidR="00206CDA" w:rsidRPr="00F262FF" w:rsidRDefault="00206CDA" w:rsidP="00206CDA">
      <w:pPr>
        <w:pStyle w:val="a3"/>
        <w:spacing w:before="0" w:beforeAutospacing="0" w:after="0" w:afterAutospacing="0"/>
        <w:rPr>
          <w:sz w:val="28"/>
          <w:szCs w:val="28"/>
        </w:rPr>
      </w:pPr>
      <w:r w:rsidRPr="00F262FF">
        <w:rPr>
          <w:sz w:val="28"/>
          <w:szCs w:val="28"/>
        </w:rPr>
        <w:t>6). Покупаете ли Вы в аптеке лекарства на основе лекарственных растений?</w:t>
      </w:r>
    </w:p>
    <w:p w:rsidR="00206CDA" w:rsidRPr="00F262FF" w:rsidRDefault="00206CDA" w:rsidP="00206CDA">
      <w:pPr>
        <w:pStyle w:val="a3"/>
        <w:spacing w:before="0" w:beforeAutospacing="0" w:after="0" w:afterAutospacing="0"/>
        <w:rPr>
          <w:sz w:val="28"/>
          <w:szCs w:val="28"/>
        </w:rPr>
      </w:pPr>
      <w:r w:rsidRPr="00F262FF">
        <w:rPr>
          <w:sz w:val="28"/>
          <w:szCs w:val="28"/>
        </w:rPr>
        <w:t xml:space="preserve">7). Помогают ли Вам принимаемые лекарственные препараты из </w:t>
      </w:r>
      <w:r w:rsidR="0080245B" w:rsidRPr="00F262FF">
        <w:rPr>
          <w:sz w:val="28"/>
          <w:szCs w:val="28"/>
        </w:rPr>
        <w:t>лекарственных растений</w:t>
      </w:r>
      <w:r w:rsidRPr="00F262FF">
        <w:rPr>
          <w:sz w:val="28"/>
          <w:szCs w:val="28"/>
        </w:rPr>
        <w:t>?</w:t>
      </w:r>
    </w:p>
    <w:p w:rsidR="00206CDA" w:rsidRPr="00F262FF" w:rsidRDefault="00206CDA" w:rsidP="00206CDA">
      <w:pPr>
        <w:pStyle w:val="a3"/>
        <w:spacing w:before="0" w:beforeAutospacing="0" w:after="0" w:afterAutospacing="0"/>
        <w:rPr>
          <w:sz w:val="28"/>
          <w:szCs w:val="28"/>
        </w:rPr>
      </w:pPr>
      <w:r w:rsidRPr="00F262FF">
        <w:rPr>
          <w:sz w:val="28"/>
          <w:szCs w:val="28"/>
        </w:rPr>
        <w:t xml:space="preserve">8). Есть ли </w:t>
      </w:r>
      <w:r w:rsidR="0080245B" w:rsidRPr="00F262FF">
        <w:rPr>
          <w:sz w:val="28"/>
          <w:szCs w:val="28"/>
        </w:rPr>
        <w:t>необходимость в</w:t>
      </w:r>
      <w:r w:rsidRPr="00F262FF">
        <w:rPr>
          <w:sz w:val="28"/>
          <w:szCs w:val="28"/>
        </w:rPr>
        <w:t xml:space="preserve"> охра</w:t>
      </w:r>
      <w:r w:rsidR="0080245B">
        <w:rPr>
          <w:sz w:val="28"/>
          <w:szCs w:val="28"/>
        </w:rPr>
        <w:t xml:space="preserve">не Надеждинского </w:t>
      </w:r>
      <w:proofErr w:type="spellStart"/>
      <w:r w:rsidR="0080245B">
        <w:rPr>
          <w:sz w:val="28"/>
          <w:szCs w:val="28"/>
        </w:rPr>
        <w:t>черноольшаника</w:t>
      </w:r>
      <w:proofErr w:type="spellEnd"/>
      <w:r w:rsidRPr="00F262FF">
        <w:rPr>
          <w:sz w:val="28"/>
          <w:szCs w:val="28"/>
        </w:rPr>
        <w:t>?</w:t>
      </w:r>
    </w:p>
    <w:p w:rsidR="00C37588" w:rsidRPr="00F262FF" w:rsidRDefault="00D84A0A" w:rsidP="00F262FF">
      <w:pPr>
        <w:rPr>
          <w:sz w:val="28"/>
          <w:szCs w:val="28"/>
        </w:rPr>
      </w:pPr>
      <w:r>
        <w:rPr>
          <w:sz w:val="28"/>
          <w:szCs w:val="28"/>
        </w:rPr>
        <w:t>II</w:t>
      </w:r>
      <w:r w:rsidR="00C37588" w:rsidRPr="00F262FF">
        <w:rPr>
          <w:sz w:val="28"/>
          <w:szCs w:val="28"/>
        </w:rPr>
        <w:t xml:space="preserve">. Маршрутное описание исследуемой территории. </w:t>
      </w:r>
    </w:p>
    <w:p w:rsidR="00C37588" w:rsidRPr="00F262FF" w:rsidRDefault="00D84A0A" w:rsidP="00F262FF">
      <w:pPr>
        <w:rPr>
          <w:sz w:val="28"/>
          <w:szCs w:val="28"/>
        </w:rPr>
      </w:pPr>
      <w:r>
        <w:rPr>
          <w:sz w:val="28"/>
          <w:szCs w:val="28"/>
        </w:rPr>
        <w:t>III</w:t>
      </w:r>
      <w:r w:rsidR="00C37588" w:rsidRPr="00F262FF">
        <w:rPr>
          <w:sz w:val="28"/>
          <w:szCs w:val="28"/>
        </w:rPr>
        <w:t xml:space="preserve">. Наблюдение в ходе экскурсии. </w:t>
      </w:r>
    </w:p>
    <w:p w:rsidR="00C37588" w:rsidRPr="00F262FF" w:rsidRDefault="00D84A0A" w:rsidP="00F262FF">
      <w:pPr>
        <w:jc w:val="both"/>
        <w:rPr>
          <w:sz w:val="28"/>
          <w:szCs w:val="28"/>
        </w:rPr>
      </w:pPr>
      <w:r>
        <w:rPr>
          <w:sz w:val="28"/>
          <w:szCs w:val="28"/>
        </w:rPr>
        <w:t>I</w:t>
      </w:r>
      <w:r>
        <w:rPr>
          <w:sz w:val="28"/>
          <w:szCs w:val="28"/>
          <w:lang w:val="en-US"/>
        </w:rPr>
        <w:t>V</w:t>
      </w:r>
      <w:r w:rsidR="00C37588" w:rsidRPr="00F262FF">
        <w:rPr>
          <w:sz w:val="28"/>
          <w:szCs w:val="28"/>
        </w:rPr>
        <w:t>. Сравнение.</w:t>
      </w:r>
    </w:p>
    <w:p w:rsidR="00C37588" w:rsidRPr="00F262FF" w:rsidRDefault="00D84A0A" w:rsidP="00F262FF">
      <w:pPr>
        <w:jc w:val="both"/>
        <w:rPr>
          <w:sz w:val="28"/>
          <w:szCs w:val="28"/>
        </w:rPr>
      </w:pPr>
      <w:r>
        <w:rPr>
          <w:sz w:val="28"/>
          <w:szCs w:val="28"/>
        </w:rPr>
        <w:t>V</w:t>
      </w:r>
      <w:r w:rsidR="00C37588" w:rsidRPr="00F262FF">
        <w:rPr>
          <w:sz w:val="28"/>
          <w:szCs w:val="28"/>
        </w:rPr>
        <w:t>. Измерение.</w:t>
      </w:r>
    </w:p>
    <w:p w:rsidR="00C37588" w:rsidRPr="00F262FF" w:rsidRDefault="00D84A0A" w:rsidP="00F262FF">
      <w:pPr>
        <w:jc w:val="both"/>
        <w:rPr>
          <w:sz w:val="28"/>
          <w:szCs w:val="28"/>
        </w:rPr>
      </w:pPr>
      <w:r>
        <w:rPr>
          <w:sz w:val="28"/>
          <w:szCs w:val="28"/>
          <w:lang w:val="en-US"/>
        </w:rPr>
        <w:t>V</w:t>
      </w:r>
      <w:r>
        <w:rPr>
          <w:sz w:val="28"/>
          <w:szCs w:val="28"/>
        </w:rPr>
        <w:t>I</w:t>
      </w:r>
      <w:r w:rsidR="00C37588" w:rsidRPr="00F262FF">
        <w:rPr>
          <w:sz w:val="28"/>
          <w:szCs w:val="28"/>
        </w:rPr>
        <w:t>. Промеры.</w:t>
      </w:r>
    </w:p>
    <w:p w:rsidR="00C37588" w:rsidRPr="00F262FF" w:rsidRDefault="00D84A0A" w:rsidP="00F262FF">
      <w:pPr>
        <w:jc w:val="both"/>
        <w:rPr>
          <w:sz w:val="28"/>
          <w:szCs w:val="28"/>
        </w:rPr>
      </w:pPr>
      <w:r>
        <w:rPr>
          <w:sz w:val="28"/>
          <w:szCs w:val="28"/>
          <w:lang w:val="en-US"/>
        </w:rPr>
        <w:t>V</w:t>
      </w:r>
      <w:r>
        <w:rPr>
          <w:sz w:val="28"/>
          <w:szCs w:val="28"/>
        </w:rPr>
        <w:t>II</w:t>
      </w:r>
      <w:r w:rsidR="00C37588" w:rsidRPr="00F262FF">
        <w:rPr>
          <w:sz w:val="28"/>
          <w:szCs w:val="28"/>
        </w:rPr>
        <w:t>. Расчеты.</w:t>
      </w:r>
    </w:p>
    <w:p w:rsidR="00C37588" w:rsidRPr="00F262FF" w:rsidRDefault="00D84A0A" w:rsidP="00F262FF">
      <w:pPr>
        <w:jc w:val="both"/>
        <w:rPr>
          <w:sz w:val="28"/>
          <w:szCs w:val="28"/>
        </w:rPr>
      </w:pPr>
      <w:r>
        <w:rPr>
          <w:sz w:val="28"/>
          <w:szCs w:val="28"/>
          <w:lang w:val="en-US"/>
        </w:rPr>
        <w:lastRenderedPageBreak/>
        <w:t>V</w:t>
      </w:r>
      <w:r>
        <w:rPr>
          <w:sz w:val="28"/>
          <w:szCs w:val="28"/>
        </w:rPr>
        <w:t>III</w:t>
      </w:r>
      <w:r w:rsidR="00C37588" w:rsidRPr="00F262FF">
        <w:rPr>
          <w:sz w:val="28"/>
          <w:szCs w:val="28"/>
        </w:rPr>
        <w:t>. Описание.</w:t>
      </w:r>
    </w:p>
    <w:p w:rsidR="00C37588" w:rsidRPr="00F262FF" w:rsidRDefault="00D84A0A" w:rsidP="00F262FF">
      <w:pPr>
        <w:jc w:val="both"/>
        <w:rPr>
          <w:sz w:val="28"/>
          <w:szCs w:val="28"/>
        </w:rPr>
      </w:pPr>
      <w:r>
        <w:rPr>
          <w:sz w:val="28"/>
          <w:szCs w:val="28"/>
        </w:rPr>
        <w:t>IX</w:t>
      </w:r>
      <w:r w:rsidR="00C37588" w:rsidRPr="00F262FF">
        <w:rPr>
          <w:sz w:val="28"/>
          <w:szCs w:val="28"/>
        </w:rPr>
        <w:t>. Лабораторный анализ:</w:t>
      </w:r>
    </w:p>
    <w:p w:rsidR="00C37588" w:rsidRPr="00F262FF" w:rsidRDefault="00D84A0A" w:rsidP="00F262FF">
      <w:pPr>
        <w:jc w:val="both"/>
        <w:rPr>
          <w:sz w:val="28"/>
          <w:szCs w:val="28"/>
        </w:rPr>
      </w:pPr>
      <w:r>
        <w:rPr>
          <w:sz w:val="28"/>
          <w:szCs w:val="28"/>
        </w:rPr>
        <w:t>а</w:t>
      </w:r>
      <w:r w:rsidR="00C37588" w:rsidRPr="00F262FF">
        <w:rPr>
          <w:sz w:val="28"/>
          <w:szCs w:val="28"/>
        </w:rPr>
        <w:t xml:space="preserve">) </w:t>
      </w:r>
      <w:r w:rsidR="00C37588" w:rsidRPr="00F262FF">
        <w:rPr>
          <w:sz w:val="28"/>
          <w:szCs w:val="28"/>
          <w:u w:val="single"/>
        </w:rPr>
        <w:t>Выбор и закладка пробного участка и площадок исследования.</w:t>
      </w:r>
    </w:p>
    <w:p w:rsidR="00C37588" w:rsidRPr="00F262FF" w:rsidRDefault="00C37588" w:rsidP="00F262FF">
      <w:pPr>
        <w:jc w:val="both"/>
        <w:rPr>
          <w:sz w:val="28"/>
          <w:szCs w:val="28"/>
        </w:rPr>
      </w:pPr>
      <w:r w:rsidRPr="00F262FF">
        <w:rPr>
          <w:sz w:val="28"/>
          <w:szCs w:val="28"/>
        </w:rPr>
        <w:t>В пределах обследуемой территории выбрать участок леса размером 100:100м (</w:t>
      </w:r>
      <w:smartTag w:uri="urn:schemas-microsoft-com:office:smarttags" w:element="metricconverter">
        <w:smartTagPr>
          <w:attr w:name="ProductID" w:val="1 га"/>
        </w:smartTagPr>
        <w:r w:rsidRPr="00F262FF">
          <w:rPr>
            <w:sz w:val="28"/>
            <w:szCs w:val="28"/>
          </w:rPr>
          <w:t>1 га</w:t>
        </w:r>
      </w:smartTag>
      <w:r w:rsidRPr="00F262FF">
        <w:rPr>
          <w:sz w:val="28"/>
          <w:szCs w:val="28"/>
        </w:rPr>
        <w:t>). Углы участка отметить знаками. Мерить все расстояние шагами или с помощью рулетки. Составить схематичный план пробного участка. В масштабе 1:1000 обозначит</w:t>
      </w:r>
      <w:r w:rsidR="00D84A0A">
        <w:rPr>
          <w:sz w:val="28"/>
          <w:szCs w:val="28"/>
        </w:rPr>
        <w:t xml:space="preserve">ь примерные границы типов леса </w:t>
      </w:r>
      <w:r w:rsidRPr="00F262FF">
        <w:rPr>
          <w:sz w:val="28"/>
          <w:szCs w:val="28"/>
        </w:rPr>
        <w:t>(густой или редк</w:t>
      </w:r>
      <w:r w:rsidR="00352EEE">
        <w:rPr>
          <w:sz w:val="28"/>
          <w:szCs w:val="28"/>
        </w:rPr>
        <w:t>ий)</w:t>
      </w:r>
      <w:r w:rsidRPr="00F262FF">
        <w:rPr>
          <w:sz w:val="28"/>
          <w:szCs w:val="28"/>
        </w:rPr>
        <w:t xml:space="preserve">. Внутри пробного участка заложить </w:t>
      </w:r>
      <w:r w:rsidR="00746702">
        <w:rPr>
          <w:sz w:val="28"/>
          <w:szCs w:val="28"/>
        </w:rPr>
        <w:t>5 пробных площадок размером 1</w:t>
      </w:r>
      <w:r w:rsidRPr="00F262FF">
        <w:rPr>
          <w:sz w:val="28"/>
          <w:szCs w:val="28"/>
        </w:rPr>
        <w:t>0х10, отражающих разнообразие пробного участка. Площадки пронумеровать. Составить описание пробного участка.</w:t>
      </w:r>
    </w:p>
    <w:p w:rsidR="00C37588" w:rsidRPr="00F262FF" w:rsidRDefault="00D84A0A" w:rsidP="00F262FF">
      <w:pPr>
        <w:jc w:val="both"/>
        <w:rPr>
          <w:sz w:val="28"/>
          <w:szCs w:val="28"/>
          <w:u w:val="single"/>
        </w:rPr>
      </w:pPr>
      <w:r>
        <w:rPr>
          <w:sz w:val="28"/>
          <w:szCs w:val="28"/>
          <w:u w:val="single"/>
        </w:rPr>
        <w:t>б</w:t>
      </w:r>
      <w:r w:rsidR="00C37588" w:rsidRPr="00F262FF">
        <w:rPr>
          <w:sz w:val="28"/>
          <w:szCs w:val="28"/>
          <w:u w:val="single"/>
        </w:rPr>
        <w:t>) Описание древостоя 1-го яруса.</w:t>
      </w:r>
    </w:p>
    <w:p w:rsidR="00C37588" w:rsidRPr="00F262FF" w:rsidRDefault="00C37588" w:rsidP="00F262FF">
      <w:pPr>
        <w:jc w:val="both"/>
        <w:rPr>
          <w:sz w:val="28"/>
          <w:szCs w:val="28"/>
        </w:rPr>
      </w:pPr>
      <w:r w:rsidRPr="00F262FF">
        <w:rPr>
          <w:sz w:val="28"/>
          <w:szCs w:val="28"/>
        </w:rPr>
        <w:t xml:space="preserve">Дать характеристику верхнего яруса древостоя. </w:t>
      </w:r>
    </w:p>
    <w:p w:rsidR="00C37588" w:rsidRPr="00F262FF" w:rsidRDefault="00C37588" w:rsidP="00F262FF">
      <w:pPr>
        <w:jc w:val="both"/>
        <w:rPr>
          <w:sz w:val="28"/>
          <w:szCs w:val="28"/>
        </w:rPr>
      </w:pPr>
      <w:r w:rsidRPr="00F262FF">
        <w:rPr>
          <w:sz w:val="28"/>
          <w:szCs w:val="28"/>
        </w:rPr>
        <w:t xml:space="preserve">Для этого необходимо подсчитать число стволов на каждой площадке и вычислить среднее, а затем умножить на 100 – это будет число стволов на </w:t>
      </w:r>
      <w:smartTag w:uri="urn:schemas-microsoft-com:office:smarttags" w:element="metricconverter">
        <w:smartTagPr>
          <w:attr w:name="ProductID" w:val="1 га"/>
        </w:smartTagPr>
        <w:r w:rsidRPr="00F262FF">
          <w:rPr>
            <w:sz w:val="28"/>
            <w:szCs w:val="28"/>
          </w:rPr>
          <w:t>1 га</w:t>
        </w:r>
      </w:smartTag>
      <w:r w:rsidRPr="00F262FF">
        <w:rPr>
          <w:sz w:val="28"/>
          <w:szCs w:val="28"/>
        </w:rPr>
        <w:t xml:space="preserve"> (на весь пробный участок. Отметить поваленные деревья, определить причины. Подсчитать плодоносящие деревья, определить степень плодоношения (обильное, слабое) Определить: высоту деревьев, диаметры стволов, сомкнутость крон, </w:t>
      </w:r>
      <w:proofErr w:type="spellStart"/>
      <w:r w:rsidRPr="00F262FF">
        <w:rPr>
          <w:sz w:val="28"/>
          <w:szCs w:val="28"/>
        </w:rPr>
        <w:t>сухостойность</w:t>
      </w:r>
      <w:proofErr w:type="spellEnd"/>
      <w:r w:rsidRPr="00F262FF">
        <w:rPr>
          <w:sz w:val="28"/>
          <w:szCs w:val="28"/>
        </w:rPr>
        <w:t xml:space="preserve">, </w:t>
      </w:r>
      <w:proofErr w:type="spellStart"/>
      <w:r w:rsidRPr="00F262FF">
        <w:rPr>
          <w:sz w:val="28"/>
          <w:szCs w:val="28"/>
        </w:rPr>
        <w:t>фаутность</w:t>
      </w:r>
      <w:proofErr w:type="spellEnd"/>
      <w:r w:rsidRPr="00F262FF">
        <w:rPr>
          <w:sz w:val="28"/>
          <w:szCs w:val="28"/>
        </w:rPr>
        <w:t>.</w:t>
      </w:r>
    </w:p>
    <w:p w:rsidR="00C37588" w:rsidRPr="00F262FF" w:rsidRDefault="00C37588" w:rsidP="00F262FF">
      <w:pPr>
        <w:jc w:val="center"/>
        <w:outlineLvl w:val="0"/>
        <w:rPr>
          <w:sz w:val="28"/>
          <w:szCs w:val="28"/>
          <w:u w:val="single"/>
        </w:rPr>
      </w:pPr>
      <w:r w:rsidRPr="00F262FF">
        <w:rPr>
          <w:sz w:val="28"/>
          <w:szCs w:val="28"/>
          <w:u w:val="single"/>
        </w:rPr>
        <w:t>Способ определение высоты деревьев.</w:t>
      </w:r>
    </w:p>
    <w:p w:rsidR="00C37588" w:rsidRPr="00F262FF" w:rsidRDefault="00C37588" w:rsidP="00F262FF">
      <w:pPr>
        <w:jc w:val="both"/>
        <w:rPr>
          <w:sz w:val="28"/>
          <w:szCs w:val="28"/>
        </w:rPr>
      </w:pPr>
      <w:r w:rsidRPr="00F262FF">
        <w:rPr>
          <w:sz w:val="28"/>
          <w:szCs w:val="28"/>
        </w:rPr>
        <w:t xml:space="preserve">1. Отметить на стволе измеряемого дерева определенную высоту. </w:t>
      </w:r>
    </w:p>
    <w:p w:rsidR="00C37588" w:rsidRPr="00F262FF" w:rsidRDefault="00C37588" w:rsidP="00F262FF">
      <w:pPr>
        <w:jc w:val="both"/>
        <w:rPr>
          <w:sz w:val="28"/>
          <w:szCs w:val="28"/>
        </w:rPr>
      </w:pPr>
      <w:r w:rsidRPr="00F262FF">
        <w:rPr>
          <w:sz w:val="28"/>
          <w:szCs w:val="28"/>
        </w:rPr>
        <w:t>2. Отойти от дерева на некоторое расстояние.</w:t>
      </w:r>
    </w:p>
    <w:p w:rsidR="00C37588" w:rsidRPr="00F262FF" w:rsidRDefault="00C37588" w:rsidP="00F262FF">
      <w:pPr>
        <w:jc w:val="both"/>
        <w:rPr>
          <w:sz w:val="28"/>
          <w:szCs w:val="28"/>
        </w:rPr>
      </w:pPr>
      <w:r w:rsidRPr="00F262FF">
        <w:rPr>
          <w:sz w:val="28"/>
          <w:szCs w:val="28"/>
        </w:rPr>
        <w:t>3. Мысленно отложить вверх по стволу отмеренный отрезок до тех пор, пока не останется некоторое расстояние, на котором уже не откладывается следующая отмеренная величина. Этот последний отрезок определяется также на глаз и добавляется к замеренным отрезкам.</w:t>
      </w:r>
    </w:p>
    <w:p w:rsidR="00C37588" w:rsidRPr="00F262FF" w:rsidRDefault="00C37588" w:rsidP="00F262FF">
      <w:pPr>
        <w:jc w:val="center"/>
        <w:outlineLvl w:val="0"/>
        <w:rPr>
          <w:sz w:val="28"/>
          <w:szCs w:val="28"/>
          <w:u w:val="single"/>
        </w:rPr>
      </w:pPr>
      <w:r w:rsidRPr="00F262FF">
        <w:rPr>
          <w:sz w:val="28"/>
          <w:szCs w:val="28"/>
          <w:u w:val="single"/>
        </w:rPr>
        <w:t>Способ определения диаметра ствола.</w:t>
      </w:r>
    </w:p>
    <w:p w:rsidR="00C37588" w:rsidRPr="00F262FF" w:rsidRDefault="00C37588" w:rsidP="00F262FF">
      <w:pPr>
        <w:jc w:val="both"/>
        <w:rPr>
          <w:sz w:val="28"/>
          <w:szCs w:val="28"/>
        </w:rPr>
      </w:pPr>
      <w:r w:rsidRPr="00F262FF">
        <w:rPr>
          <w:sz w:val="28"/>
          <w:szCs w:val="28"/>
        </w:rPr>
        <w:t xml:space="preserve">На высоте груди (т.е. в среднем на высоте </w:t>
      </w:r>
      <w:smartTag w:uri="urn:schemas-microsoft-com:office:smarttags" w:element="metricconverter">
        <w:smartTagPr>
          <w:attr w:name="ProductID" w:val="1,3 м"/>
        </w:smartTagPr>
        <w:r w:rsidRPr="00F262FF">
          <w:rPr>
            <w:sz w:val="28"/>
            <w:szCs w:val="28"/>
          </w:rPr>
          <w:t>1,3 м</w:t>
        </w:r>
      </w:smartTag>
      <w:r w:rsidRPr="00F262FF">
        <w:rPr>
          <w:sz w:val="28"/>
          <w:szCs w:val="28"/>
        </w:rPr>
        <w:t>. от корневой шейки) измерить с помощью мерной ленты окружность ствола; затем по формуле Д= С/р, где С- длина окружности, р=3,14 , определить диаметр.</w:t>
      </w:r>
    </w:p>
    <w:p w:rsidR="00C37588" w:rsidRPr="00F262FF" w:rsidRDefault="00C37588" w:rsidP="00F262FF">
      <w:pPr>
        <w:jc w:val="center"/>
        <w:outlineLvl w:val="0"/>
        <w:rPr>
          <w:sz w:val="28"/>
          <w:szCs w:val="28"/>
          <w:u w:val="single"/>
        </w:rPr>
      </w:pPr>
      <w:r w:rsidRPr="00F262FF">
        <w:rPr>
          <w:sz w:val="28"/>
          <w:szCs w:val="28"/>
          <w:u w:val="single"/>
        </w:rPr>
        <w:t>Способ определения сомкнутости крон.</w:t>
      </w:r>
    </w:p>
    <w:p w:rsidR="00C37588" w:rsidRPr="00F262FF" w:rsidRDefault="00C37588" w:rsidP="00F262FF">
      <w:pPr>
        <w:jc w:val="both"/>
        <w:rPr>
          <w:sz w:val="28"/>
          <w:szCs w:val="28"/>
        </w:rPr>
      </w:pPr>
      <w:r w:rsidRPr="00F262FF">
        <w:rPr>
          <w:sz w:val="28"/>
          <w:szCs w:val="28"/>
        </w:rPr>
        <w:t>Сомкнутость определяется глазомерно, по проекции крон и выражается в десятых долях единицы. При отсутствии просветов между кронами сомкнутость составляет единицу</w:t>
      </w:r>
    </w:p>
    <w:p w:rsidR="00C37588" w:rsidRPr="00F262FF" w:rsidRDefault="00C37588" w:rsidP="00F262FF">
      <w:pPr>
        <w:jc w:val="center"/>
        <w:outlineLvl w:val="0"/>
        <w:rPr>
          <w:sz w:val="28"/>
          <w:szCs w:val="28"/>
          <w:u w:val="single"/>
        </w:rPr>
      </w:pPr>
      <w:r w:rsidRPr="00F262FF">
        <w:rPr>
          <w:sz w:val="28"/>
          <w:szCs w:val="28"/>
          <w:u w:val="single"/>
        </w:rPr>
        <w:t xml:space="preserve">Способ определения </w:t>
      </w:r>
      <w:proofErr w:type="spellStart"/>
      <w:r w:rsidRPr="00F262FF">
        <w:rPr>
          <w:sz w:val="28"/>
          <w:szCs w:val="28"/>
          <w:u w:val="single"/>
        </w:rPr>
        <w:t>сухостойности</w:t>
      </w:r>
      <w:proofErr w:type="spellEnd"/>
      <w:r w:rsidRPr="00F262FF">
        <w:rPr>
          <w:sz w:val="28"/>
          <w:szCs w:val="28"/>
          <w:u w:val="single"/>
        </w:rPr>
        <w:t>.</w:t>
      </w:r>
    </w:p>
    <w:p w:rsidR="00C37588" w:rsidRPr="00F262FF" w:rsidRDefault="00C37588" w:rsidP="00F262FF">
      <w:pPr>
        <w:jc w:val="both"/>
        <w:outlineLvl w:val="0"/>
        <w:rPr>
          <w:sz w:val="28"/>
          <w:szCs w:val="28"/>
        </w:rPr>
      </w:pPr>
      <w:r w:rsidRPr="00F262FF">
        <w:rPr>
          <w:sz w:val="28"/>
          <w:szCs w:val="28"/>
        </w:rPr>
        <w:t xml:space="preserve">Сухостоем называются отмершие на корню деревья, не несущие живой кроны и даже отдельных живых ветвей. Наличие сухостоя – следствие неблагоприятных грунтовых условий, недостатка света под пологом леса, конкуренций между деревьями, действия мороза, поражения вредителей. Для сухостоя указывают количество на 50 живых стволов. Остатки деревьев менее </w:t>
      </w:r>
      <w:smartTag w:uri="urn:schemas-microsoft-com:office:smarttags" w:element="metricconverter">
        <w:smartTagPr>
          <w:attr w:name="ProductID" w:val="1,5 м"/>
        </w:smartTagPr>
        <w:r w:rsidRPr="00F262FF">
          <w:rPr>
            <w:sz w:val="28"/>
            <w:szCs w:val="28"/>
          </w:rPr>
          <w:t>1,5 м</w:t>
        </w:r>
      </w:smartTag>
      <w:r w:rsidRPr="00F262FF">
        <w:rPr>
          <w:sz w:val="28"/>
          <w:szCs w:val="28"/>
        </w:rPr>
        <w:t>. при характеристике сухостоя не учитываются.</w:t>
      </w:r>
    </w:p>
    <w:p w:rsidR="00C37588" w:rsidRPr="00F262FF" w:rsidRDefault="00C37588" w:rsidP="00F262FF">
      <w:pPr>
        <w:jc w:val="center"/>
        <w:outlineLvl w:val="0"/>
        <w:rPr>
          <w:sz w:val="28"/>
          <w:szCs w:val="28"/>
          <w:u w:val="single"/>
        </w:rPr>
      </w:pPr>
      <w:r w:rsidRPr="00F262FF">
        <w:rPr>
          <w:sz w:val="28"/>
          <w:szCs w:val="28"/>
          <w:u w:val="single"/>
        </w:rPr>
        <w:t xml:space="preserve">Способ определения </w:t>
      </w:r>
      <w:proofErr w:type="spellStart"/>
      <w:r w:rsidRPr="00F262FF">
        <w:rPr>
          <w:sz w:val="28"/>
          <w:szCs w:val="28"/>
          <w:u w:val="single"/>
        </w:rPr>
        <w:t>фаутности</w:t>
      </w:r>
      <w:proofErr w:type="spellEnd"/>
      <w:r w:rsidRPr="00F262FF">
        <w:rPr>
          <w:sz w:val="28"/>
          <w:szCs w:val="28"/>
          <w:u w:val="single"/>
        </w:rPr>
        <w:t>.</w:t>
      </w:r>
    </w:p>
    <w:p w:rsidR="00C37588" w:rsidRPr="00F262FF" w:rsidRDefault="00C37588" w:rsidP="00F262FF">
      <w:pPr>
        <w:jc w:val="both"/>
        <w:rPr>
          <w:sz w:val="28"/>
          <w:szCs w:val="28"/>
        </w:rPr>
      </w:pPr>
      <w:r w:rsidRPr="00F262FF">
        <w:rPr>
          <w:sz w:val="28"/>
          <w:szCs w:val="28"/>
        </w:rPr>
        <w:t xml:space="preserve">Всякие отклонения от нормальной формы ствола, проявляющиеся в изменении его внешнего вида, считаются </w:t>
      </w:r>
      <w:proofErr w:type="spellStart"/>
      <w:r w:rsidRPr="00F262FF">
        <w:rPr>
          <w:sz w:val="28"/>
          <w:szCs w:val="28"/>
        </w:rPr>
        <w:t>фаутом</w:t>
      </w:r>
      <w:proofErr w:type="spellEnd"/>
      <w:r w:rsidRPr="00F262FF">
        <w:rPr>
          <w:sz w:val="28"/>
          <w:szCs w:val="28"/>
        </w:rPr>
        <w:t xml:space="preserve">. </w:t>
      </w:r>
      <w:proofErr w:type="spellStart"/>
      <w:r w:rsidRPr="00F262FF">
        <w:rPr>
          <w:sz w:val="28"/>
          <w:szCs w:val="28"/>
        </w:rPr>
        <w:t>Фаутность</w:t>
      </w:r>
      <w:proofErr w:type="spellEnd"/>
      <w:r w:rsidRPr="00F262FF">
        <w:rPr>
          <w:sz w:val="28"/>
          <w:szCs w:val="28"/>
        </w:rPr>
        <w:t xml:space="preserve"> образуется в период роста деревьев. Частые случаи </w:t>
      </w:r>
      <w:proofErr w:type="spellStart"/>
      <w:r w:rsidRPr="00F262FF">
        <w:rPr>
          <w:sz w:val="28"/>
          <w:szCs w:val="28"/>
        </w:rPr>
        <w:t>фаутности</w:t>
      </w:r>
      <w:proofErr w:type="spellEnd"/>
      <w:r w:rsidRPr="00F262FF">
        <w:rPr>
          <w:sz w:val="28"/>
          <w:szCs w:val="28"/>
        </w:rPr>
        <w:t xml:space="preserve"> – двухвершинные и </w:t>
      </w:r>
      <w:r w:rsidRPr="00F262FF">
        <w:rPr>
          <w:sz w:val="28"/>
          <w:szCs w:val="28"/>
        </w:rPr>
        <w:lastRenderedPageBreak/>
        <w:t xml:space="preserve">искривленные стволы, морозобойные трещины и т.п. При характеристике указывается наличие того или иного </w:t>
      </w:r>
      <w:proofErr w:type="spellStart"/>
      <w:r w:rsidRPr="00F262FF">
        <w:rPr>
          <w:sz w:val="28"/>
          <w:szCs w:val="28"/>
        </w:rPr>
        <w:t>фаута</w:t>
      </w:r>
      <w:proofErr w:type="spellEnd"/>
      <w:r w:rsidRPr="00F262FF">
        <w:rPr>
          <w:sz w:val="28"/>
          <w:szCs w:val="28"/>
        </w:rPr>
        <w:t xml:space="preserve"> по породам, на 50 живых стволов.</w:t>
      </w:r>
    </w:p>
    <w:p w:rsidR="00C37588" w:rsidRPr="00F262FF" w:rsidRDefault="00C37588" w:rsidP="00F262FF">
      <w:pPr>
        <w:jc w:val="center"/>
        <w:rPr>
          <w:sz w:val="28"/>
          <w:szCs w:val="28"/>
          <w:u w:val="single"/>
        </w:rPr>
      </w:pPr>
      <w:r w:rsidRPr="00F262FF">
        <w:rPr>
          <w:sz w:val="28"/>
          <w:szCs w:val="28"/>
          <w:u w:val="single"/>
        </w:rPr>
        <w:t xml:space="preserve">       Дать характеристику 1- </w:t>
      </w:r>
      <w:proofErr w:type="spellStart"/>
      <w:r w:rsidRPr="00F262FF">
        <w:rPr>
          <w:sz w:val="28"/>
          <w:szCs w:val="28"/>
          <w:u w:val="single"/>
        </w:rPr>
        <w:t>го</w:t>
      </w:r>
      <w:proofErr w:type="spellEnd"/>
      <w:r w:rsidRPr="00F262FF">
        <w:rPr>
          <w:sz w:val="28"/>
          <w:szCs w:val="28"/>
          <w:u w:val="single"/>
        </w:rPr>
        <w:t xml:space="preserve"> яруса.</w:t>
      </w:r>
    </w:p>
    <w:p w:rsidR="00C37588" w:rsidRPr="00F262FF" w:rsidRDefault="00C37588" w:rsidP="00F262FF">
      <w:pPr>
        <w:ind w:left="-180"/>
        <w:jc w:val="both"/>
        <w:rPr>
          <w:sz w:val="28"/>
          <w:szCs w:val="28"/>
          <w:u w:val="single"/>
        </w:rPr>
      </w:pPr>
      <w:r w:rsidRPr="00F262FF">
        <w:rPr>
          <w:sz w:val="28"/>
          <w:szCs w:val="28"/>
        </w:rPr>
        <w:t xml:space="preserve">   1. </w:t>
      </w:r>
      <w:r w:rsidRPr="00F262FF">
        <w:rPr>
          <w:sz w:val="28"/>
          <w:szCs w:val="28"/>
          <w:u w:val="single"/>
        </w:rPr>
        <w:t xml:space="preserve">Описание древостоя 1- </w:t>
      </w:r>
      <w:proofErr w:type="spellStart"/>
      <w:r w:rsidRPr="00F262FF">
        <w:rPr>
          <w:sz w:val="28"/>
          <w:szCs w:val="28"/>
          <w:u w:val="single"/>
        </w:rPr>
        <w:t>го</w:t>
      </w:r>
      <w:proofErr w:type="spellEnd"/>
      <w:r w:rsidRPr="00F262FF">
        <w:rPr>
          <w:sz w:val="28"/>
          <w:szCs w:val="28"/>
          <w:u w:val="single"/>
        </w:rPr>
        <w:t xml:space="preserve"> яруса.</w:t>
      </w:r>
    </w:p>
    <w:p w:rsidR="00C37588" w:rsidRPr="00F262FF" w:rsidRDefault="00C37588" w:rsidP="00F262FF">
      <w:pPr>
        <w:jc w:val="both"/>
        <w:rPr>
          <w:sz w:val="28"/>
          <w:szCs w:val="28"/>
        </w:rPr>
      </w:pPr>
      <w:r w:rsidRPr="00F262FF">
        <w:rPr>
          <w:sz w:val="28"/>
          <w:szCs w:val="28"/>
        </w:rPr>
        <w:t xml:space="preserve">Сосчитать число деревьев каждой породы на всех пробных площадках, измерить диаметр стволов и высоту, затем вычислить средние величины. Данные записать в таблицу. Описать форму и состояние крон деревьев. </w:t>
      </w:r>
    </w:p>
    <w:p w:rsidR="00C37588" w:rsidRPr="00F262FF" w:rsidRDefault="00C37588" w:rsidP="00F262FF">
      <w:pPr>
        <w:jc w:val="both"/>
        <w:rPr>
          <w:sz w:val="28"/>
          <w:szCs w:val="28"/>
        </w:rPr>
      </w:pPr>
      <w:r w:rsidRPr="00F262FF">
        <w:rPr>
          <w:sz w:val="28"/>
          <w:szCs w:val="28"/>
        </w:rPr>
        <w:t xml:space="preserve">Определить примерный возраст молодых деревьев. Возраст дерева равен числу мутовок плюс 3-4 года на формирование всходов. Расстояние между мутовками – прирост дерева за год. Измерить эти расстояния и вычислить средний прирост ольхи за последние 10 лет. Отметить местонахождение стволов разных древесных пород на планах пробных площадок. Зарисовать их ярусное положение на схеме лесного сообщества. </w:t>
      </w:r>
    </w:p>
    <w:p w:rsidR="00C37588" w:rsidRPr="00F262FF" w:rsidRDefault="00C37588" w:rsidP="00D84A0A">
      <w:pPr>
        <w:jc w:val="center"/>
        <w:rPr>
          <w:sz w:val="28"/>
          <w:szCs w:val="28"/>
        </w:rPr>
      </w:pPr>
      <w:r w:rsidRPr="00F262FF">
        <w:rPr>
          <w:sz w:val="28"/>
          <w:szCs w:val="28"/>
        </w:rPr>
        <w:t xml:space="preserve">2. </w:t>
      </w:r>
      <w:r w:rsidRPr="00F262FF">
        <w:rPr>
          <w:sz w:val="28"/>
          <w:szCs w:val="28"/>
          <w:u w:val="single"/>
        </w:rPr>
        <w:t>Описание кустарникового яруса (подлеска).</w:t>
      </w:r>
    </w:p>
    <w:p w:rsidR="00C37588" w:rsidRPr="00F262FF" w:rsidRDefault="00C37588" w:rsidP="00F262FF">
      <w:pPr>
        <w:jc w:val="both"/>
        <w:rPr>
          <w:sz w:val="28"/>
          <w:szCs w:val="28"/>
        </w:rPr>
      </w:pPr>
      <w:r w:rsidRPr="00F262FF">
        <w:rPr>
          <w:sz w:val="28"/>
          <w:szCs w:val="28"/>
        </w:rPr>
        <w:t>Определить, какие виды кустарников образуют кустарниковый ярус, в каком состоянии они находятся – в угнетенном или благополучном. Сравнить обилие, разнообразие и состояние кустарников на разных пробных площадках. Определить факторы, влияющие на развитие подлеска. Определить, какие травянистые растения и кустарнички растут в нижнем ярусе. Составить список видов растений травяно-кустарничкового яруса на всех пробных площадках, указать для каждого вида обилие (очень много, много, мало, изредка, редко, очень редко, единично). Сравнить описание разных площадок.</w:t>
      </w:r>
    </w:p>
    <w:p w:rsidR="00C37588" w:rsidRPr="00F262FF" w:rsidRDefault="00C37588" w:rsidP="00D84A0A">
      <w:pPr>
        <w:jc w:val="center"/>
        <w:rPr>
          <w:sz w:val="28"/>
          <w:szCs w:val="28"/>
          <w:u w:val="single"/>
        </w:rPr>
      </w:pPr>
      <w:r w:rsidRPr="00F262FF">
        <w:rPr>
          <w:sz w:val="28"/>
          <w:szCs w:val="28"/>
        </w:rPr>
        <w:t xml:space="preserve">3. </w:t>
      </w:r>
      <w:r w:rsidRPr="00F262FF">
        <w:rPr>
          <w:sz w:val="28"/>
          <w:szCs w:val="28"/>
          <w:u w:val="single"/>
        </w:rPr>
        <w:t>Описание мохового (напочвенного яруса).</w:t>
      </w:r>
    </w:p>
    <w:p w:rsidR="00C37588" w:rsidRPr="00F262FF" w:rsidRDefault="00C37588" w:rsidP="00F262FF">
      <w:pPr>
        <w:jc w:val="both"/>
        <w:rPr>
          <w:sz w:val="28"/>
          <w:szCs w:val="28"/>
        </w:rPr>
      </w:pPr>
      <w:r w:rsidRPr="00F262FF">
        <w:rPr>
          <w:sz w:val="28"/>
          <w:szCs w:val="28"/>
        </w:rPr>
        <w:t>Определить вид мхов, описать условия, где наблюдается наиболее пышное развитие мохового покрова.</w:t>
      </w:r>
    </w:p>
    <w:p w:rsidR="00C37588" w:rsidRPr="00F262FF" w:rsidRDefault="00C37588" w:rsidP="00D84A0A">
      <w:pPr>
        <w:ind w:left="-180"/>
        <w:jc w:val="center"/>
        <w:rPr>
          <w:sz w:val="28"/>
          <w:szCs w:val="28"/>
          <w:u w:val="single"/>
        </w:rPr>
      </w:pPr>
      <w:r w:rsidRPr="00F262FF">
        <w:rPr>
          <w:sz w:val="28"/>
          <w:szCs w:val="28"/>
        </w:rPr>
        <w:t xml:space="preserve">4. </w:t>
      </w:r>
      <w:r w:rsidRPr="00F262FF">
        <w:rPr>
          <w:sz w:val="28"/>
          <w:szCs w:val="28"/>
          <w:u w:val="single"/>
        </w:rPr>
        <w:t xml:space="preserve"> Описание лишайников лесного сообщества.</w:t>
      </w:r>
    </w:p>
    <w:p w:rsidR="00C37588" w:rsidRPr="00F262FF" w:rsidRDefault="00C37588" w:rsidP="00F262FF">
      <w:pPr>
        <w:jc w:val="both"/>
        <w:rPr>
          <w:sz w:val="28"/>
          <w:szCs w:val="28"/>
        </w:rPr>
      </w:pPr>
      <w:r w:rsidRPr="00F262FF">
        <w:rPr>
          <w:sz w:val="28"/>
          <w:szCs w:val="28"/>
        </w:rPr>
        <w:t xml:space="preserve">Установить, с какой стороны света, в какой части ствола и на какой высоте располагаются лишайники. Описать форму и окраску слоевища, определить виды, частоту их встречаемости по всем площадкам: для этого подсчитать число стволов, на которых растут лишайники, по каждому виду деревьев. Вычислить по отношению к общему числу деревьев. Описать лишайники, сделать вывод. </w:t>
      </w:r>
    </w:p>
    <w:p w:rsidR="00C37588" w:rsidRPr="00F262FF" w:rsidRDefault="00C37588" w:rsidP="00D84A0A">
      <w:pPr>
        <w:jc w:val="center"/>
        <w:rPr>
          <w:sz w:val="28"/>
          <w:szCs w:val="28"/>
        </w:rPr>
      </w:pPr>
      <w:r w:rsidRPr="00F262FF">
        <w:rPr>
          <w:sz w:val="28"/>
          <w:szCs w:val="28"/>
        </w:rPr>
        <w:t>5.</w:t>
      </w:r>
      <w:r w:rsidRPr="00F262FF">
        <w:rPr>
          <w:sz w:val="28"/>
          <w:szCs w:val="28"/>
          <w:u w:val="single"/>
        </w:rPr>
        <w:t xml:space="preserve"> Исследование повреждений древесных пород.</w:t>
      </w:r>
    </w:p>
    <w:p w:rsidR="00C37588" w:rsidRPr="00F262FF" w:rsidRDefault="00C37588" w:rsidP="00F262FF">
      <w:pPr>
        <w:jc w:val="both"/>
        <w:rPr>
          <w:sz w:val="28"/>
          <w:szCs w:val="28"/>
        </w:rPr>
      </w:pPr>
      <w:r w:rsidRPr="00F262FF">
        <w:rPr>
          <w:sz w:val="28"/>
          <w:szCs w:val="28"/>
        </w:rPr>
        <w:t xml:space="preserve">Определить число поврежденных деревьев 1го яруса, определить причины, отметить на плане значком (х) </w:t>
      </w:r>
    </w:p>
    <w:p w:rsidR="00C37588" w:rsidRPr="00F262FF" w:rsidRDefault="00C37588" w:rsidP="00D84A0A">
      <w:pPr>
        <w:jc w:val="center"/>
        <w:rPr>
          <w:sz w:val="28"/>
          <w:szCs w:val="28"/>
        </w:rPr>
      </w:pPr>
      <w:r w:rsidRPr="00F262FF">
        <w:rPr>
          <w:sz w:val="28"/>
          <w:szCs w:val="28"/>
        </w:rPr>
        <w:t xml:space="preserve">6. </w:t>
      </w:r>
      <w:r w:rsidRPr="00F262FF">
        <w:rPr>
          <w:sz w:val="28"/>
          <w:szCs w:val="28"/>
          <w:u w:val="single"/>
        </w:rPr>
        <w:t>Изучение подроста.</w:t>
      </w:r>
    </w:p>
    <w:p w:rsidR="00C37588" w:rsidRPr="00F262FF" w:rsidRDefault="00C37588" w:rsidP="00F262FF">
      <w:pPr>
        <w:jc w:val="both"/>
        <w:rPr>
          <w:sz w:val="28"/>
          <w:szCs w:val="28"/>
        </w:rPr>
      </w:pPr>
      <w:r w:rsidRPr="00F262FF">
        <w:rPr>
          <w:sz w:val="28"/>
          <w:szCs w:val="28"/>
        </w:rPr>
        <w:t>Найти и подсчитать число всходов и подроста ольхи на каждой пробной площадки. Вычислить среднее число на одной площадке (</w:t>
      </w:r>
      <w:smartTag w:uri="urn:schemas-microsoft-com:office:smarttags" w:element="metricconverter">
        <w:smartTagPr>
          <w:attr w:name="ProductID" w:val="100 кв. м"/>
        </w:smartTagPr>
        <w:r w:rsidRPr="00F262FF">
          <w:rPr>
            <w:sz w:val="28"/>
            <w:szCs w:val="28"/>
          </w:rPr>
          <w:t>100 кв. м</w:t>
        </w:r>
      </w:smartTag>
      <w:r w:rsidRPr="00F262FF">
        <w:rPr>
          <w:sz w:val="28"/>
          <w:szCs w:val="28"/>
        </w:rPr>
        <w:t xml:space="preserve">.), а затем умножить его на 100 – получится число подроста и всходов  на </w:t>
      </w:r>
      <w:smartTag w:uri="urn:schemas-microsoft-com:office:smarttags" w:element="metricconverter">
        <w:smartTagPr>
          <w:attr w:name="ProductID" w:val="1 га"/>
        </w:smartTagPr>
        <w:r w:rsidRPr="00F262FF">
          <w:rPr>
            <w:sz w:val="28"/>
            <w:szCs w:val="28"/>
          </w:rPr>
          <w:t>1 га</w:t>
        </w:r>
      </w:smartTag>
      <w:r w:rsidRPr="00F262FF">
        <w:rPr>
          <w:sz w:val="28"/>
          <w:szCs w:val="28"/>
        </w:rPr>
        <w:t xml:space="preserve">. </w:t>
      </w:r>
    </w:p>
    <w:p w:rsidR="00C37588" w:rsidRPr="00F262FF" w:rsidRDefault="00C37588" w:rsidP="00F262FF">
      <w:pPr>
        <w:jc w:val="center"/>
        <w:rPr>
          <w:sz w:val="28"/>
          <w:szCs w:val="28"/>
        </w:rPr>
      </w:pPr>
      <w:r w:rsidRPr="00F262FF">
        <w:rPr>
          <w:sz w:val="28"/>
          <w:szCs w:val="28"/>
          <w:u w:val="single"/>
        </w:rPr>
        <w:t>Исследование антропогенного влияния.</w:t>
      </w:r>
    </w:p>
    <w:p w:rsidR="00C37588" w:rsidRPr="00F262FF" w:rsidRDefault="00C37588" w:rsidP="00F262FF">
      <w:pPr>
        <w:jc w:val="both"/>
        <w:rPr>
          <w:sz w:val="28"/>
          <w:szCs w:val="28"/>
        </w:rPr>
      </w:pPr>
      <w:r w:rsidRPr="00F262FF">
        <w:rPr>
          <w:sz w:val="28"/>
          <w:szCs w:val="28"/>
        </w:rPr>
        <w:t xml:space="preserve">Найти следы деятельности человека на пробном участке. Установить антропогенное воздействие на наземный растительный покров на пробном участке. Оценить состояние наземного покрова по 4-х бальной шкале: </w:t>
      </w:r>
      <w:r w:rsidRPr="00F262FF">
        <w:rPr>
          <w:sz w:val="28"/>
          <w:szCs w:val="28"/>
        </w:rPr>
        <w:lastRenderedPageBreak/>
        <w:t>отличное (нетронутый покров), хорошее, удовлетворительное, плохое. Для этого провести наблюдения по отдельным видам воздействия.</w:t>
      </w:r>
    </w:p>
    <w:p w:rsidR="00C37588" w:rsidRPr="00F262FF" w:rsidRDefault="00C37588" w:rsidP="00F262FF">
      <w:pPr>
        <w:jc w:val="both"/>
        <w:rPr>
          <w:sz w:val="28"/>
          <w:szCs w:val="28"/>
        </w:rPr>
      </w:pPr>
      <w:r w:rsidRPr="00F262FF">
        <w:rPr>
          <w:sz w:val="28"/>
          <w:szCs w:val="28"/>
        </w:rPr>
        <w:t xml:space="preserve">1. </w:t>
      </w:r>
      <w:proofErr w:type="spellStart"/>
      <w:r w:rsidRPr="00F262FF">
        <w:rPr>
          <w:sz w:val="28"/>
          <w:szCs w:val="28"/>
        </w:rPr>
        <w:t>Вытаптывание</w:t>
      </w:r>
      <w:proofErr w:type="spellEnd"/>
      <w:r w:rsidRPr="00F262FF">
        <w:rPr>
          <w:sz w:val="28"/>
          <w:szCs w:val="28"/>
        </w:rPr>
        <w:t xml:space="preserve">. Подсчитать площадь </w:t>
      </w:r>
      <w:proofErr w:type="spellStart"/>
      <w:r w:rsidRPr="00F262FF">
        <w:rPr>
          <w:sz w:val="28"/>
          <w:szCs w:val="28"/>
        </w:rPr>
        <w:t>тропиночной</w:t>
      </w:r>
      <w:proofErr w:type="spellEnd"/>
      <w:r w:rsidRPr="00F262FF">
        <w:rPr>
          <w:sz w:val="28"/>
          <w:szCs w:val="28"/>
        </w:rPr>
        <w:t xml:space="preserve"> сети и рассчитать, какую часть в процентах занимает эта площадь от общей (</w:t>
      </w:r>
      <w:smartTag w:uri="urn:schemas-microsoft-com:office:smarttags" w:element="metricconverter">
        <w:smartTagPr>
          <w:attr w:name="ProductID" w:val="1 га"/>
        </w:smartTagPr>
        <w:r w:rsidRPr="00F262FF">
          <w:rPr>
            <w:sz w:val="28"/>
            <w:szCs w:val="28"/>
          </w:rPr>
          <w:t>1 га</w:t>
        </w:r>
      </w:smartTag>
      <w:r w:rsidRPr="00F262FF">
        <w:rPr>
          <w:sz w:val="28"/>
          <w:szCs w:val="28"/>
        </w:rPr>
        <w:t>)</w:t>
      </w:r>
    </w:p>
    <w:p w:rsidR="00C37588" w:rsidRPr="00F262FF" w:rsidRDefault="00C37588" w:rsidP="00F262FF">
      <w:pPr>
        <w:jc w:val="both"/>
        <w:rPr>
          <w:sz w:val="28"/>
          <w:szCs w:val="28"/>
        </w:rPr>
      </w:pPr>
      <w:r w:rsidRPr="00F262FF">
        <w:rPr>
          <w:sz w:val="28"/>
          <w:szCs w:val="28"/>
        </w:rPr>
        <w:t xml:space="preserve">2. Замусоривание. Определить виды мусора путем сбора. Определить общую массу на весах и рассчитать ее на </w:t>
      </w:r>
      <w:smartTag w:uri="urn:schemas-microsoft-com:office:smarttags" w:element="metricconverter">
        <w:smartTagPr>
          <w:attr w:name="ProductID" w:val="1 га"/>
        </w:smartTagPr>
        <w:r w:rsidRPr="00F262FF">
          <w:rPr>
            <w:sz w:val="28"/>
            <w:szCs w:val="28"/>
          </w:rPr>
          <w:t>1 га</w:t>
        </w:r>
      </w:smartTag>
      <w:r w:rsidRPr="00F262FF">
        <w:rPr>
          <w:sz w:val="28"/>
          <w:szCs w:val="28"/>
        </w:rPr>
        <w:t>. Очаги замусоривания нанести на план.</w:t>
      </w:r>
    </w:p>
    <w:p w:rsidR="000B15A7" w:rsidRPr="000B15A7" w:rsidRDefault="00C37588" w:rsidP="000B15A7">
      <w:pPr>
        <w:jc w:val="both"/>
        <w:rPr>
          <w:sz w:val="28"/>
          <w:szCs w:val="28"/>
        </w:rPr>
      </w:pPr>
      <w:r w:rsidRPr="00F262FF">
        <w:rPr>
          <w:sz w:val="28"/>
          <w:szCs w:val="28"/>
        </w:rPr>
        <w:t xml:space="preserve">3. Кострища. Подсчитать площадь всех кострищ на </w:t>
      </w:r>
      <w:smartTag w:uri="urn:schemas-microsoft-com:office:smarttags" w:element="metricconverter">
        <w:smartTagPr>
          <w:attr w:name="ProductID" w:val="1 га"/>
        </w:smartTagPr>
        <w:r w:rsidRPr="00F262FF">
          <w:rPr>
            <w:sz w:val="28"/>
            <w:szCs w:val="28"/>
          </w:rPr>
          <w:t>1 га</w:t>
        </w:r>
      </w:smartTag>
      <w:r w:rsidRPr="00F262FF">
        <w:rPr>
          <w:sz w:val="28"/>
          <w:szCs w:val="28"/>
        </w:rPr>
        <w:t>. Определить их число и разделить на три группы по величине (диаметр меньше 1м, 1-</w:t>
      </w:r>
      <w:smartTag w:uri="urn:schemas-microsoft-com:office:smarttags" w:element="metricconverter">
        <w:smartTagPr>
          <w:attr w:name="ProductID" w:val="2 м"/>
        </w:smartTagPr>
        <w:r w:rsidRPr="00F262FF">
          <w:rPr>
            <w:sz w:val="28"/>
            <w:szCs w:val="28"/>
          </w:rPr>
          <w:t>2 м</w:t>
        </w:r>
      </w:smartTag>
      <w:r w:rsidRPr="00F262FF">
        <w:rPr>
          <w:sz w:val="28"/>
          <w:szCs w:val="28"/>
        </w:rPr>
        <w:t xml:space="preserve">, больше 2м.). По степени зарастания на три стадии (1 -  растения отсутствуют, 2- отдельные деревья, 3- зарастание более50%площади)                                                                                                                     </w:t>
      </w:r>
      <w:r w:rsidR="000B15A7">
        <w:rPr>
          <w:sz w:val="28"/>
          <w:szCs w:val="28"/>
        </w:rPr>
        <w:t xml:space="preserve">                               </w:t>
      </w:r>
    </w:p>
    <w:p w:rsidR="00206CDA" w:rsidRPr="00C60C0A" w:rsidRDefault="00C37588" w:rsidP="00206CDA">
      <w:pPr>
        <w:jc w:val="both"/>
        <w:rPr>
          <w:rStyle w:val="mainpage1"/>
          <w:rFonts w:ascii="Times New Roman" w:hAnsi="Times New Roman"/>
          <w:color w:val="auto"/>
          <w:sz w:val="28"/>
          <w:szCs w:val="28"/>
        </w:rPr>
      </w:pPr>
      <w:r w:rsidRPr="00C60C0A">
        <w:rPr>
          <w:rStyle w:val="mainpage1"/>
          <w:rFonts w:ascii="Times New Roman" w:hAnsi="Times New Roman"/>
          <w:b/>
          <w:bCs/>
          <w:color w:val="auto"/>
          <w:sz w:val="28"/>
          <w:szCs w:val="28"/>
        </w:rPr>
        <w:t xml:space="preserve">                                  Общие сведения об ольхе черной</w:t>
      </w:r>
      <w:r w:rsidR="00206CDA" w:rsidRPr="00C60C0A">
        <w:rPr>
          <w:rStyle w:val="mainpage1"/>
          <w:rFonts w:ascii="Times New Roman" w:hAnsi="Times New Roman"/>
          <w:b/>
          <w:bCs/>
          <w:color w:val="auto"/>
          <w:sz w:val="28"/>
          <w:szCs w:val="28"/>
        </w:rPr>
        <w:t>.</w:t>
      </w:r>
      <w:r w:rsidR="00206CDA" w:rsidRPr="00C60C0A">
        <w:rPr>
          <w:rStyle w:val="mainpage1"/>
          <w:rFonts w:ascii="Times New Roman" w:hAnsi="Times New Roman"/>
          <w:color w:val="auto"/>
          <w:sz w:val="28"/>
          <w:szCs w:val="28"/>
        </w:rPr>
        <w:t xml:space="preserve"> </w:t>
      </w:r>
    </w:p>
    <w:p w:rsidR="00206CDA" w:rsidRDefault="00206CDA" w:rsidP="00206CDA">
      <w:pPr>
        <w:jc w:val="both"/>
        <w:rPr>
          <w:rStyle w:val="mainpage1"/>
          <w:rFonts w:ascii="Times New Roman" w:hAnsi="Times New Roman"/>
          <w:sz w:val="28"/>
          <w:szCs w:val="28"/>
        </w:rPr>
      </w:pPr>
      <w:r>
        <w:rPr>
          <w:rStyle w:val="mainpage1"/>
          <w:rFonts w:ascii="Times New Roman" w:hAnsi="Times New Roman"/>
          <w:sz w:val="28"/>
          <w:szCs w:val="28"/>
        </w:rPr>
        <w:t>«</w:t>
      </w:r>
      <w:r w:rsidR="00C37588" w:rsidRPr="005427B1">
        <w:rPr>
          <w:rStyle w:val="mainpage1"/>
          <w:rFonts w:ascii="Times New Roman" w:hAnsi="Times New Roman"/>
          <w:i/>
          <w:iCs/>
          <w:color w:val="auto"/>
          <w:sz w:val="28"/>
          <w:szCs w:val="28"/>
        </w:rPr>
        <w:t xml:space="preserve">Семейство: </w:t>
      </w:r>
      <w:r w:rsidR="00C37588" w:rsidRPr="005427B1">
        <w:rPr>
          <w:rStyle w:val="mainpage1"/>
          <w:rFonts w:ascii="Times New Roman" w:hAnsi="Times New Roman"/>
          <w:color w:val="auto"/>
          <w:sz w:val="28"/>
          <w:szCs w:val="28"/>
        </w:rPr>
        <w:t xml:space="preserve">семейство березовых </w:t>
      </w:r>
      <w:r w:rsidR="00C37588" w:rsidRPr="005427B1">
        <w:rPr>
          <w:rStyle w:val="mainpage1"/>
          <w:rFonts w:ascii="Times New Roman" w:hAnsi="Times New Roman"/>
          <w:i/>
          <w:iCs/>
          <w:color w:val="auto"/>
          <w:sz w:val="28"/>
          <w:szCs w:val="28"/>
        </w:rPr>
        <w:t>Ботаническое название:</w:t>
      </w:r>
      <w:r w:rsidR="00C37588" w:rsidRPr="005427B1">
        <w:rPr>
          <w:rStyle w:val="mainpage1"/>
          <w:rFonts w:ascii="Times New Roman" w:hAnsi="Times New Roman"/>
          <w:color w:val="auto"/>
          <w:sz w:val="28"/>
          <w:szCs w:val="28"/>
        </w:rPr>
        <w:t xml:space="preserve"> </w:t>
      </w:r>
      <w:r w:rsidR="00C37588" w:rsidRPr="005427B1">
        <w:rPr>
          <w:sz w:val="28"/>
          <w:szCs w:val="28"/>
        </w:rPr>
        <w:br/>
      </w:r>
      <w:r w:rsidR="00C37588" w:rsidRPr="005427B1">
        <w:rPr>
          <w:rStyle w:val="mainpage1"/>
          <w:rFonts w:ascii="Times New Roman" w:hAnsi="Times New Roman"/>
          <w:i/>
          <w:iCs/>
          <w:color w:val="auto"/>
          <w:sz w:val="28"/>
          <w:szCs w:val="28"/>
        </w:rPr>
        <w:t>Аптечное:</w:t>
      </w:r>
      <w:r w:rsidR="00C37588" w:rsidRPr="005427B1">
        <w:rPr>
          <w:rStyle w:val="mainpage1"/>
          <w:rFonts w:ascii="Times New Roman" w:hAnsi="Times New Roman"/>
          <w:color w:val="auto"/>
          <w:sz w:val="28"/>
          <w:szCs w:val="28"/>
        </w:rPr>
        <w:t xml:space="preserve"> - ольховые шишки </w:t>
      </w:r>
      <w:r w:rsidR="00C37588" w:rsidRPr="005427B1">
        <w:rPr>
          <w:rStyle w:val="mainpage1"/>
          <w:rFonts w:ascii="Times New Roman" w:hAnsi="Times New Roman"/>
          <w:i/>
          <w:iCs/>
          <w:color w:val="auto"/>
          <w:sz w:val="28"/>
          <w:szCs w:val="28"/>
        </w:rPr>
        <w:t>Родовое название:</w:t>
      </w:r>
      <w:r w:rsidR="00C37588" w:rsidRPr="005427B1">
        <w:rPr>
          <w:rStyle w:val="mainpage1"/>
          <w:rFonts w:ascii="Times New Roman" w:hAnsi="Times New Roman"/>
          <w:color w:val="auto"/>
          <w:sz w:val="28"/>
          <w:szCs w:val="28"/>
        </w:rPr>
        <w:t xml:space="preserve"> род Ольха </w:t>
      </w:r>
      <w:r w:rsidR="00C37588" w:rsidRPr="005427B1">
        <w:rPr>
          <w:rStyle w:val="mainpage1"/>
          <w:rFonts w:ascii="Times New Roman" w:hAnsi="Times New Roman"/>
          <w:i/>
          <w:iCs/>
          <w:color w:val="auto"/>
          <w:sz w:val="28"/>
          <w:szCs w:val="28"/>
        </w:rPr>
        <w:t>Народные названия</w:t>
      </w:r>
      <w:r w:rsidR="00C37588" w:rsidRPr="005427B1">
        <w:rPr>
          <w:rStyle w:val="mainpage1"/>
          <w:rFonts w:ascii="Times New Roman" w:hAnsi="Times New Roman"/>
          <w:color w:val="auto"/>
          <w:sz w:val="28"/>
          <w:szCs w:val="28"/>
        </w:rPr>
        <w:t xml:space="preserve">: </w:t>
      </w:r>
      <w:proofErr w:type="spellStart"/>
      <w:r w:rsidR="00C37588" w:rsidRPr="005427B1">
        <w:rPr>
          <w:rStyle w:val="mainpage1"/>
          <w:rFonts w:ascii="Times New Roman" w:hAnsi="Times New Roman"/>
          <w:color w:val="auto"/>
          <w:sz w:val="28"/>
          <w:szCs w:val="28"/>
        </w:rPr>
        <w:t>вильха</w:t>
      </w:r>
      <w:proofErr w:type="spellEnd"/>
      <w:r w:rsidR="00C37588" w:rsidRPr="005427B1">
        <w:rPr>
          <w:rStyle w:val="mainpage1"/>
          <w:rFonts w:ascii="Times New Roman" w:hAnsi="Times New Roman"/>
          <w:color w:val="auto"/>
          <w:sz w:val="28"/>
          <w:szCs w:val="28"/>
        </w:rPr>
        <w:t xml:space="preserve">, </w:t>
      </w:r>
      <w:proofErr w:type="spellStart"/>
      <w:r w:rsidR="00C37588" w:rsidRPr="005427B1">
        <w:rPr>
          <w:rStyle w:val="mainpage1"/>
          <w:rFonts w:ascii="Times New Roman" w:hAnsi="Times New Roman"/>
          <w:color w:val="auto"/>
          <w:sz w:val="28"/>
          <w:szCs w:val="28"/>
        </w:rPr>
        <w:t>вольха</w:t>
      </w:r>
      <w:proofErr w:type="spellEnd"/>
      <w:r w:rsidR="00C37588" w:rsidRPr="005427B1">
        <w:rPr>
          <w:rStyle w:val="mainpage1"/>
          <w:rFonts w:ascii="Times New Roman" w:hAnsi="Times New Roman"/>
          <w:color w:val="auto"/>
          <w:sz w:val="28"/>
          <w:szCs w:val="28"/>
        </w:rPr>
        <w:t xml:space="preserve">, </w:t>
      </w:r>
      <w:proofErr w:type="spellStart"/>
      <w:r w:rsidR="00C37588" w:rsidRPr="005427B1">
        <w:rPr>
          <w:rStyle w:val="mainpage1"/>
          <w:rFonts w:ascii="Times New Roman" w:hAnsi="Times New Roman"/>
          <w:color w:val="auto"/>
          <w:sz w:val="28"/>
          <w:szCs w:val="28"/>
        </w:rPr>
        <w:t>елоха</w:t>
      </w:r>
      <w:proofErr w:type="spellEnd"/>
      <w:r w:rsidR="00C37588" w:rsidRPr="005427B1">
        <w:rPr>
          <w:rStyle w:val="mainpage1"/>
          <w:rFonts w:ascii="Times New Roman" w:hAnsi="Times New Roman"/>
          <w:color w:val="auto"/>
          <w:sz w:val="28"/>
          <w:szCs w:val="28"/>
        </w:rPr>
        <w:t xml:space="preserve">, </w:t>
      </w:r>
      <w:proofErr w:type="spellStart"/>
      <w:r w:rsidR="00C37588" w:rsidRPr="005427B1">
        <w:rPr>
          <w:rStyle w:val="mainpage1"/>
          <w:rFonts w:ascii="Times New Roman" w:hAnsi="Times New Roman"/>
          <w:color w:val="auto"/>
          <w:sz w:val="28"/>
          <w:szCs w:val="28"/>
        </w:rPr>
        <w:t>елха</w:t>
      </w:r>
      <w:proofErr w:type="spellEnd"/>
      <w:r w:rsidR="00C37588" w:rsidRPr="005427B1">
        <w:rPr>
          <w:rStyle w:val="mainpage1"/>
          <w:rFonts w:ascii="Times New Roman" w:hAnsi="Times New Roman"/>
          <w:color w:val="auto"/>
          <w:sz w:val="28"/>
          <w:szCs w:val="28"/>
        </w:rPr>
        <w:t xml:space="preserve">, </w:t>
      </w:r>
      <w:proofErr w:type="spellStart"/>
      <w:r w:rsidR="00C37588" w:rsidRPr="005427B1">
        <w:rPr>
          <w:rStyle w:val="mainpage1"/>
          <w:rFonts w:ascii="Times New Roman" w:hAnsi="Times New Roman"/>
          <w:color w:val="auto"/>
          <w:sz w:val="28"/>
          <w:szCs w:val="28"/>
        </w:rPr>
        <w:t>елшина</w:t>
      </w:r>
      <w:proofErr w:type="spellEnd"/>
      <w:r w:rsidR="00C37588" w:rsidRPr="005427B1">
        <w:rPr>
          <w:rStyle w:val="mainpage1"/>
          <w:rFonts w:ascii="Times New Roman" w:hAnsi="Times New Roman"/>
          <w:color w:val="auto"/>
          <w:sz w:val="28"/>
          <w:szCs w:val="28"/>
        </w:rPr>
        <w:t xml:space="preserve">, </w:t>
      </w:r>
      <w:proofErr w:type="spellStart"/>
      <w:r w:rsidR="00C37588" w:rsidRPr="005427B1">
        <w:rPr>
          <w:rStyle w:val="mainpage1"/>
          <w:rFonts w:ascii="Times New Roman" w:hAnsi="Times New Roman"/>
          <w:color w:val="auto"/>
          <w:sz w:val="28"/>
          <w:szCs w:val="28"/>
        </w:rPr>
        <w:t>л</w:t>
      </w:r>
      <w:r w:rsidR="00B633B9" w:rsidRPr="005427B1">
        <w:rPr>
          <w:rStyle w:val="mainpage1"/>
          <w:rFonts w:ascii="Times New Roman" w:hAnsi="Times New Roman"/>
          <w:color w:val="auto"/>
          <w:sz w:val="28"/>
          <w:szCs w:val="28"/>
        </w:rPr>
        <w:t>ешинник</w:t>
      </w:r>
      <w:proofErr w:type="spellEnd"/>
      <w:r w:rsidR="00B633B9" w:rsidRPr="005427B1">
        <w:rPr>
          <w:rStyle w:val="mainpage1"/>
          <w:rFonts w:ascii="Times New Roman" w:hAnsi="Times New Roman"/>
          <w:color w:val="auto"/>
          <w:sz w:val="28"/>
          <w:szCs w:val="28"/>
        </w:rPr>
        <w:t xml:space="preserve">, олешник, </w:t>
      </w:r>
      <w:proofErr w:type="spellStart"/>
      <w:r w:rsidR="00B633B9" w:rsidRPr="005427B1">
        <w:rPr>
          <w:rStyle w:val="mainpage1"/>
          <w:rFonts w:ascii="Times New Roman" w:hAnsi="Times New Roman"/>
          <w:color w:val="auto"/>
          <w:sz w:val="28"/>
          <w:szCs w:val="28"/>
        </w:rPr>
        <w:t>олех</w:t>
      </w:r>
      <w:proofErr w:type="spellEnd"/>
      <w:r w:rsidR="00B633B9" w:rsidRPr="005427B1">
        <w:rPr>
          <w:rStyle w:val="mainpage1"/>
          <w:rFonts w:ascii="Times New Roman" w:hAnsi="Times New Roman"/>
          <w:color w:val="auto"/>
          <w:sz w:val="28"/>
          <w:szCs w:val="28"/>
        </w:rPr>
        <w:t xml:space="preserve">, </w:t>
      </w:r>
      <w:r w:rsidR="00B633B9" w:rsidRPr="005427B1">
        <w:rPr>
          <w:rStyle w:val="mainpage1"/>
          <w:rFonts w:ascii="Times New Roman" w:hAnsi="Times New Roman"/>
          <w:color w:val="auto"/>
          <w:sz w:val="28"/>
          <w:szCs w:val="28"/>
          <w:u w:val="single"/>
        </w:rPr>
        <w:t>ольшняк</w:t>
      </w:r>
      <w:r w:rsidRPr="005427B1">
        <w:rPr>
          <w:rStyle w:val="mainpage1"/>
          <w:rFonts w:ascii="Times New Roman" w:hAnsi="Times New Roman"/>
          <w:color w:val="auto"/>
          <w:sz w:val="28"/>
          <w:szCs w:val="28"/>
          <w:u w:val="single"/>
        </w:rPr>
        <w:t>».</w:t>
      </w:r>
    </w:p>
    <w:p w:rsidR="00B633B9" w:rsidRPr="00B633B9" w:rsidRDefault="00BF6900" w:rsidP="00206CDA">
      <w:pPr>
        <w:jc w:val="both"/>
        <w:rPr>
          <w:color w:val="333333"/>
          <w:sz w:val="28"/>
          <w:szCs w:val="28"/>
        </w:rPr>
      </w:pPr>
      <w:hyperlink r:id="rId8" w:tgtFrame="_blank" w:history="1">
        <w:r w:rsidR="00206CDA" w:rsidRPr="00B633B9">
          <w:rPr>
            <w:rFonts w:ascii="Arial" w:hAnsi="Arial" w:cs="Arial"/>
            <w:b/>
            <w:bCs/>
            <w:color w:val="DD0000"/>
            <w:sz w:val="21"/>
            <w:szCs w:val="21"/>
          </w:rPr>
          <w:t>ru.wikipedia.org</w:t>
        </w:r>
      </w:hyperlink>
    </w:p>
    <w:p w:rsidR="00C37588" w:rsidRPr="005427B1" w:rsidRDefault="00C37588" w:rsidP="00F262FF">
      <w:pPr>
        <w:jc w:val="both"/>
        <w:rPr>
          <w:rStyle w:val="mainpage1"/>
          <w:rFonts w:ascii="Times New Roman" w:hAnsi="Times New Roman"/>
          <w:color w:val="auto"/>
          <w:sz w:val="28"/>
          <w:szCs w:val="28"/>
        </w:rPr>
      </w:pPr>
      <w:r w:rsidRPr="00F262FF">
        <w:rPr>
          <w:color w:val="000000"/>
          <w:sz w:val="28"/>
          <w:szCs w:val="28"/>
        </w:rPr>
        <w:t xml:space="preserve">Листопадное дерево семейства березовых. Ствол прямой, достигающий </w:t>
      </w:r>
      <w:smartTag w:uri="urn:schemas-microsoft-com:office:smarttags" w:element="metricconverter">
        <w:smartTagPr>
          <w:attr w:name="ProductID" w:val="30 м"/>
        </w:smartTagPr>
        <w:r w:rsidRPr="00F262FF">
          <w:rPr>
            <w:color w:val="000000"/>
            <w:sz w:val="28"/>
            <w:szCs w:val="28"/>
          </w:rPr>
          <w:t>30 м</w:t>
        </w:r>
      </w:smartTag>
      <w:r w:rsidRPr="00F262FF">
        <w:rPr>
          <w:color w:val="000000"/>
          <w:sz w:val="28"/>
          <w:szCs w:val="28"/>
        </w:rPr>
        <w:t xml:space="preserve"> высоты. Кора темно-бурая, с трещинами. Побеги красновато-бурые, клейкие. Листья очередные, черешковые, округлые или обратнояйцевидные, в основании клиновидные, на верхушке округлые, часто с выемкой, клейкие, блестящие, темно-зеленые. Тычиночные цветки в длинных </w:t>
      </w:r>
      <w:proofErr w:type="spellStart"/>
      <w:r w:rsidRPr="00F262FF">
        <w:rPr>
          <w:color w:val="000000"/>
          <w:sz w:val="28"/>
          <w:szCs w:val="28"/>
        </w:rPr>
        <w:t>повислых</w:t>
      </w:r>
      <w:proofErr w:type="spellEnd"/>
      <w:r w:rsidRPr="00F262FF">
        <w:rPr>
          <w:color w:val="000000"/>
          <w:sz w:val="28"/>
          <w:szCs w:val="28"/>
        </w:rPr>
        <w:t xml:space="preserve"> сережках, по 3—5 вместе, образуются как и пестичные, осенью; пестичные по 3—5 в шишковидных коротких сережках на длинных ножках, при созревании семян </w:t>
      </w:r>
      <w:proofErr w:type="spellStart"/>
      <w:r w:rsidRPr="00F262FF">
        <w:rPr>
          <w:color w:val="000000"/>
          <w:sz w:val="28"/>
          <w:szCs w:val="28"/>
        </w:rPr>
        <w:t>древеснеющие</w:t>
      </w:r>
      <w:proofErr w:type="spellEnd"/>
      <w:r w:rsidRPr="00F262FF">
        <w:rPr>
          <w:color w:val="000000"/>
          <w:sz w:val="28"/>
          <w:szCs w:val="28"/>
        </w:rPr>
        <w:t xml:space="preserve">. Плод — мелкий орех с очень узким крылом, развивается в пазухах чешуек шишковидных сережек. Цветет в апреле, плоды созревают в апреле — мае будущего года. Ольха черная живет до 150—300 лет. Размножается в основном </w:t>
      </w:r>
      <w:proofErr w:type="spellStart"/>
      <w:r w:rsidRPr="00F262FF">
        <w:rPr>
          <w:color w:val="000000"/>
          <w:sz w:val="28"/>
          <w:szCs w:val="28"/>
        </w:rPr>
        <w:t>пневой</w:t>
      </w:r>
      <w:proofErr w:type="spellEnd"/>
      <w:r w:rsidRPr="00F262FF">
        <w:rPr>
          <w:color w:val="000000"/>
          <w:sz w:val="28"/>
          <w:szCs w:val="28"/>
        </w:rPr>
        <w:t xml:space="preserve"> порослью, семенные древостои встречаются реже. Распространена в европейской части СНГ, на Кавказе, в Западной Сибири и Средней Азии. Растет по берегам и долинам рек, по низинным болотам, образуя чистые ольховые или смешанные заросли. Растение обогащает почву азотом.</w:t>
      </w:r>
      <w:r w:rsidRPr="00F262FF">
        <w:rPr>
          <w:color w:val="333333"/>
          <w:sz w:val="28"/>
          <w:szCs w:val="28"/>
        </w:rPr>
        <w:br/>
      </w:r>
      <w:r w:rsidRPr="005427B1">
        <w:rPr>
          <w:rStyle w:val="mainpage1"/>
          <w:rFonts w:ascii="Times New Roman" w:hAnsi="Times New Roman"/>
          <w:color w:val="auto"/>
          <w:sz w:val="28"/>
          <w:szCs w:val="28"/>
        </w:rPr>
        <w:t xml:space="preserve">Произошло название рода Ольха от кельтских слов, которые в переводе означают «при», вода», «берег». Отсюда и происходит известное утверждение о том, что ольха растёт около воды, на берегу реки. Ольха считается почвоулучшающей породой. Ольха быстро растёт и отпугивает медведок – для этого её ветки втыкают в землю, чтобы обезопасить участок от вредителя. Даже если ольха старая, кора у неё всё равно будет гладкой. Листья этого дерева никогда не меняют своего цвета. Даже осенью, когда повсюду пестреют жёлтые, красные цвета, листья ольхи остаются зелёными. Ближе к зиме они так и опадают зелёными.  Опавшие листья ольхи богаты азотом. Они быстро перегнивают, тем самым обогащая почву. Таким образом, ольха очень полезна для леса. Цвести ольха начинает довольно-таки рано, задолго до появления листьев. Древесина у ольхи прочная, не гниёт и часто используется для художественной резьбы. Ольховые дрова хорошо горят и дают много тепла. </w:t>
      </w:r>
      <w:r w:rsidRPr="005427B1">
        <w:rPr>
          <w:rStyle w:val="mainpage1"/>
          <w:rFonts w:ascii="Times New Roman" w:hAnsi="Times New Roman"/>
          <w:color w:val="auto"/>
          <w:sz w:val="28"/>
          <w:szCs w:val="28"/>
        </w:rPr>
        <w:lastRenderedPageBreak/>
        <w:t xml:space="preserve">Из ольхи изготавливают хорошую мебель. Кстати, на ольховых сваях были построены Венеция, Роттердам, Винчестерский кафедральный собор и даже водяные мельницы на островах Шотландии. Ещё ольху использовали при изготовлении мечей. Существует много видов ольхи, но чаще всего встречаются 2 вида: ольха серая (белая) и ольха чёрная (клейкая). </w:t>
      </w:r>
      <w:r w:rsidRPr="005427B1">
        <w:rPr>
          <w:sz w:val="28"/>
          <w:szCs w:val="28"/>
        </w:rPr>
        <w:br/>
      </w:r>
      <w:r w:rsidRPr="005427B1">
        <w:rPr>
          <w:rStyle w:val="mainpage1"/>
          <w:rFonts w:ascii="Times New Roman" w:hAnsi="Times New Roman"/>
          <w:iCs/>
          <w:color w:val="auto"/>
          <w:sz w:val="28"/>
          <w:szCs w:val="28"/>
        </w:rPr>
        <w:t xml:space="preserve">           </w:t>
      </w:r>
      <w:r w:rsidRPr="005427B1">
        <w:rPr>
          <w:rStyle w:val="mainpage1"/>
          <w:rFonts w:ascii="Times New Roman" w:hAnsi="Times New Roman"/>
          <w:color w:val="auto"/>
          <w:sz w:val="28"/>
          <w:szCs w:val="28"/>
        </w:rPr>
        <w:t xml:space="preserve">Ольха серая широко распространена по всей лесной зоне. Применяется она по большей части для укрепления берегов рек. </w:t>
      </w:r>
      <w:r w:rsidRPr="005427B1">
        <w:rPr>
          <w:sz w:val="28"/>
          <w:szCs w:val="28"/>
        </w:rPr>
        <w:br/>
      </w:r>
      <w:r w:rsidRPr="005427B1">
        <w:rPr>
          <w:rStyle w:val="mainpage1"/>
          <w:rFonts w:ascii="Times New Roman" w:hAnsi="Times New Roman"/>
          <w:i/>
          <w:iCs/>
          <w:color w:val="auto"/>
          <w:sz w:val="28"/>
          <w:szCs w:val="28"/>
        </w:rPr>
        <w:t xml:space="preserve">Ольха черная (клейкая). </w:t>
      </w:r>
      <w:r w:rsidRPr="005427B1">
        <w:rPr>
          <w:rStyle w:val="mainpage1"/>
          <w:rFonts w:ascii="Times New Roman" w:hAnsi="Times New Roman"/>
          <w:color w:val="auto"/>
          <w:sz w:val="28"/>
          <w:szCs w:val="28"/>
        </w:rPr>
        <w:t>Произрастает данный вид ольхи в степной и лесостепной зонах европейской части страны, Западной Сибири, Западной Европе, на Кавказе, Северной Африке и Малой Азии. Как и ольха серая, любит влажные почвы. </w:t>
      </w:r>
    </w:p>
    <w:p w:rsidR="00206CDA" w:rsidRPr="005427B1" w:rsidRDefault="00C37588" w:rsidP="000F4B25">
      <w:pPr>
        <w:jc w:val="both"/>
        <w:rPr>
          <w:rStyle w:val="mainpage1"/>
          <w:rFonts w:ascii="Times New Roman" w:hAnsi="Times New Roman"/>
          <w:color w:val="auto"/>
          <w:sz w:val="28"/>
          <w:szCs w:val="28"/>
        </w:rPr>
      </w:pPr>
      <w:r w:rsidRPr="005427B1">
        <w:rPr>
          <w:rStyle w:val="mainpage1"/>
          <w:rFonts w:ascii="Times New Roman" w:hAnsi="Times New Roman"/>
          <w:iCs/>
          <w:color w:val="auto"/>
          <w:sz w:val="28"/>
          <w:szCs w:val="28"/>
        </w:rPr>
        <w:t>В Надеждинке произрастает ольха черная.</w:t>
      </w:r>
      <w:r w:rsidRPr="005427B1">
        <w:rPr>
          <w:rStyle w:val="mainpage1"/>
          <w:rFonts w:ascii="Times New Roman" w:hAnsi="Times New Roman"/>
          <w:color w:val="auto"/>
          <w:sz w:val="28"/>
          <w:szCs w:val="28"/>
        </w:rPr>
        <w:t>   Ольха чёрная – это дерево высотой 25-</w:t>
      </w:r>
      <w:smartTag w:uri="urn:schemas-microsoft-com:office:smarttags" w:element="metricconverter">
        <w:smartTagPr>
          <w:attr w:name="ProductID" w:val="35 м"/>
        </w:smartTagPr>
        <w:r w:rsidRPr="005427B1">
          <w:rPr>
            <w:rStyle w:val="mainpage1"/>
            <w:rFonts w:ascii="Times New Roman" w:hAnsi="Times New Roman"/>
            <w:color w:val="auto"/>
            <w:sz w:val="28"/>
            <w:szCs w:val="28"/>
          </w:rPr>
          <w:t>35 м</w:t>
        </w:r>
      </w:smartTag>
      <w:r w:rsidRPr="005427B1">
        <w:rPr>
          <w:rStyle w:val="mainpage1"/>
          <w:rFonts w:ascii="Times New Roman" w:hAnsi="Times New Roman"/>
          <w:color w:val="auto"/>
          <w:sz w:val="28"/>
          <w:szCs w:val="28"/>
        </w:rPr>
        <w:t xml:space="preserve">, со стройным, темно-коричневым стволом. Листья до </w:t>
      </w:r>
      <w:smartTag w:uri="urn:schemas-microsoft-com:office:smarttags" w:element="metricconverter">
        <w:smartTagPr>
          <w:attr w:name="ProductID" w:val="9 см"/>
        </w:smartTagPr>
        <w:r w:rsidRPr="005427B1">
          <w:rPr>
            <w:rStyle w:val="mainpage1"/>
            <w:rFonts w:ascii="Times New Roman" w:hAnsi="Times New Roman"/>
            <w:color w:val="auto"/>
            <w:sz w:val="28"/>
            <w:szCs w:val="28"/>
          </w:rPr>
          <w:t>9 см</w:t>
        </w:r>
      </w:smartTag>
      <w:r w:rsidRPr="005427B1">
        <w:rPr>
          <w:rStyle w:val="mainpage1"/>
          <w:rFonts w:ascii="Times New Roman" w:hAnsi="Times New Roman"/>
          <w:color w:val="auto"/>
          <w:sz w:val="28"/>
          <w:szCs w:val="28"/>
        </w:rPr>
        <w:t xml:space="preserve">, округлые или с выемчатой вершиной и клиновидным основанием. Молодые листочки блестящие и имеют ярко-зеленый цвет. </w:t>
      </w:r>
      <w:r w:rsidRPr="005427B1">
        <w:rPr>
          <w:sz w:val="28"/>
          <w:szCs w:val="28"/>
        </w:rPr>
        <w:br/>
      </w:r>
      <w:r w:rsidRPr="005427B1">
        <w:rPr>
          <w:rStyle w:val="mainpage1"/>
          <w:rFonts w:ascii="Times New Roman" w:hAnsi="Times New Roman"/>
          <w:color w:val="auto"/>
          <w:sz w:val="28"/>
          <w:szCs w:val="28"/>
        </w:rPr>
        <w:t>   Растёт ольха чёрная очень быстро, она морозостойка, любит влажную почву. Этот вид теневынослив, но не переносит участков со стоячей водой.</w:t>
      </w:r>
      <w:r w:rsidRPr="005427B1">
        <w:rPr>
          <w:sz w:val="28"/>
          <w:szCs w:val="28"/>
        </w:rPr>
        <w:br/>
      </w:r>
      <w:r w:rsidRPr="005427B1">
        <w:rPr>
          <w:rStyle w:val="mainpage1"/>
          <w:rFonts w:ascii="Times New Roman" w:hAnsi="Times New Roman"/>
          <w:b/>
          <w:bCs/>
          <w:color w:val="auto"/>
          <w:sz w:val="28"/>
          <w:szCs w:val="28"/>
        </w:rPr>
        <w:t>Используемые части.</w:t>
      </w:r>
      <w:r w:rsidRPr="005427B1">
        <w:rPr>
          <w:sz w:val="28"/>
          <w:szCs w:val="28"/>
        </w:rPr>
        <w:t xml:space="preserve"> </w:t>
      </w:r>
      <w:r w:rsidRPr="005427B1">
        <w:rPr>
          <w:rStyle w:val="mainpage1"/>
          <w:rFonts w:ascii="Times New Roman" w:hAnsi="Times New Roman"/>
          <w:color w:val="auto"/>
          <w:sz w:val="28"/>
          <w:szCs w:val="28"/>
        </w:rPr>
        <w:t>Шишки ольхи чёрной осенью и зимой собирают для различных поделок. Ольху серую используют для декоративных украшений. Ольховые дрова признаны лучшими для копчения рыбы. Из ольховой коры можно получить красную краску, из цветов - зелёную, а из молодых веточек - коричневую. Эти три цвета символизируют огонь, землю и воду. </w:t>
      </w:r>
      <w:r w:rsidRPr="005427B1">
        <w:rPr>
          <w:sz w:val="28"/>
          <w:szCs w:val="28"/>
        </w:rPr>
        <w:br/>
      </w:r>
      <w:hyperlink r:id="rId9" w:anchor="ferst#ferst" w:history="1"/>
      <w:r w:rsidRPr="005427B1">
        <w:rPr>
          <w:rStyle w:val="mainpage1"/>
          <w:rFonts w:ascii="Times New Roman" w:hAnsi="Times New Roman"/>
          <w:b/>
          <w:bCs/>
          <w:color w:val="auto"/>
          <w:sz w:val="28"/>
          <w:szCs w:val="28"/>
        </w:rPr>
        <w:t>Активные вещества.</w:t>
      </w:r>
      <w:r w:rsidRPr="005427B1">
        <w:rPr>
          <w:rStyle w:val="mainpage1"/>
          <w:rFonts w:ascii="Times New Roman" w:hAnsi="Times New Roman"/>
          <w:color w:val="auto"/>
          <w:sz w:val="28"/>
          <w:szCs w:val="28"/>
        </w:rPr>
        <w:t xml:space="preserve"> В листьях этого дерева содержатся дубильные вещества, </w:t>
      </w:r>
      <w:proofErr w:type="spellStart"/>
      <w:r w:rsidRPr="005427B1">
        <w:rPr>
          <w:rStyle w:val="mainpage1"/>
          <w:rFonts w:ascii="Times New Roman" w:hAnsi="Times New Roman"/>
          <w:color w:val="auto"/>
          <w:sz w:val="28"/>
          <w:szCs w:val="28"/>
        </w:rPr>
        <w:t>гиперозид</w:t>
      </w:r>
      <w:proofErr w:type="spellEnd"/>
      <w:r w:rsidRPr="005427B1">
        <w:rPr>
          <w:rStyle w:val="mainpage1"/>
          <w:rFonts w:ascii="Times New Roman" w:hAnsi="Times New Roman"/>
          <w:color w:val="auto"/>
          <w:sz w:val="28"/>
          <w:szCs w:val="28"/>
        </w:rPr>
        <w:t xml:space="preserve">, количество которого достигает 13 мг, </w:t>
      </w:r>
      <w:proofErr w:type="spellStart"/>
      <w:r w:rsidRPr="005427B1">
        <w:rPr>
          <w:rStyle w:val="mainpage1"/>
          <w:rFonts w:ascii="Times New Roman" w:hAnsi="Times New Roman"/>
          <w:color w:val="auto"/>
          <w:sz w:val="28"/>
          <w:szCs w:val="28"/>
        </w:rPr>
        <w:t>кверцитрин</w:t>
      </w:r>
      <w:proofErr w:type="spellEnd"/>
      <w:r w:rsidRPr="005427B1">
        <w:rPr>
          <w:rStyle w:val="mainpage1"/>
          <w:rFonts w:ascii="Times New Roman" w:hAnsi="Times New Roman"/>
          <w:color w:val="auto"/>
          <w:sz w:val="28"/>
          <w:szCs w:val="28"/>
        </w:rPr>
        <w:t xml:space="preserve">, а также кофейная, </w:t>
      </w:r>
      <w:proofErr w:type="spellStart"/>
      <w:r w:rsidRPr="005427B1">
        <w:rPr>
          <w:rStyle w:val="mainpage1"/>
          <w:rFonts w:ascii="Times New Roman" w:hAnsi="Times New Roman"/>
          <w:color w:val="auto"/>
          <w:sz w:val="28"/>
          <w:szCs w:val="28"/>
        </w:rPr>
        <w:t>хлорогеновая</w:t>
      </w:r>
      <w:proofErr w:type="spellEnd"/>
      <w:r w:rsidRPr="005427B1">
        <w:rPr>
          <w:rStyle w:val="mainpage1"/>
          <w:rFonts w:ascii="Times New Roman" w:hAnsi="Times New Roman"/>
          <w:color w:val="auto"/>
          <w:sz w:val="28"/>
          <w:szCs w:val="28"/>
        </w:rPr>
        <w:t xml:space="preserve"> и </w:t>
      </w:r>
      <w:proofErr w:type="spellStart"/>
      <w:r w:rsidRPr="005427B1">
        <w:rPr>
          <w:rStyle w:val="mainpage1"/>
          <w:rFonts w:ascii="Times New Roman" w:hAnsi="Times New Roman"/>
          <w:color w:val="auto"/>
          <w:sz w:val="28"/>
          <w:szCs w:val="28"/>
        </w:rPr>
        <w:t>протокатехиновая</w:t>
      </w:r>
      <w:proofErr w:type="spellEnd"/>
      <w:r w:rsidRPr="005427B1">
        <w:rPr>
          <w:rStyle w:val="mainpage1"/>
          <w:rFonts w:ascii="Times New Roman" w:hAnsi="Times New Roman"/>
          <w:color w:val="auto"/>
          <w:sz w:val="28"/>
          <w:szCs w:val="28"/>
        </w:rPr>
        <w:t xml:space="preserve"> кислоты. В шишках содержится много дубильных веществ (2,5% танина и 4% галловой кислоты). </w:t>
      </w:r>
      <w:r w:rsidRPr="005427B1">
        <w:rPr>
          <w:sz w:val="28"/>
          <w:szCs w:val="28"/>
        </w:rPr>
        <w:t>Соплодия ольхи благодаря наличию в них дубильных веществ обладают выраженными вяжущими и дезинфицирующими свойствами. Кроме того, ольховые шишки оказывают также противовоспалительное, десенсибилизирующее и кровоостанавливающее действие.</w:t>
      </w:r>
      <w:r w:rsidRPr="005427B1">
        <w:rPr>
          <w:rStyle w:val="mainpage1"/>
          <w:rFonts w:ascii="Times New Roman" w:hAnsi="Times New Roman"/>
          <w:color w:val="auto"/>
          <w:sz w:val="28"/>
          <w:szCs w:val="28"/>
        </w:rPr>
        <w:t xml:space="preserve"> В древесине ольхи содержится много растительных масел, а также такие вещества как гликозиды, </w:t>
      </w:r>
      <w:proofErr w:type="spellStart"/>
      <w:r w:rsidRPr="005427B1">
        <w:rPr>
          <w:rStyle w:val="mainpage1"/>
          <w:rFonts w:ascii="Times New Roman" w:hAnsi="Times New Roman"/>
          <w:color w:val="auto"/>
          <w:sz w:val="28"/>
          <w:szCs w:val="28"/>
        </w:rPr>
        <w:t>флавоноиды</w:t>
      </w:r>
      <w:proofErr w:type="spellEnd"/>
      <w:r w:rsidRPr="005427B1">
        <w:rPr>
          <w:rStyle w:val="mainpage1"/>
          <w:rFonts w:ascii="Times New Roman" w:hAnsi="Times New Roman"/>
          <w:color w:val="auto"/>
          <w:sz w:val="28"/>
          <w:szCs w:val="28"/>
        </w:rPr>
        <w:t xml:space="preserve">, органические кислоты, алкалоиды.                </w:t>
      </w:r>
    </w:p>
    <w:p w:rsidR="00C37588" w:rsidRPr="0080245B" w:rsidRDefault="00C37588" w:rsidP="000F4B25">
      <w:pPr>
        <w:shd w:val="clear" w:color="auto" w:fill="FFFFFF"/>
        <w:spacing w:line="255" w:lineRule="atLeast"/>
        <w:jc w:val="both"/>
        <w:textAlignment w:val="top"/>
        <w:rPr>
          <w:rFonts w:ascii="Arial" w:hAnsi="Arial" w:cs="Arial"/>
          <w:color w:val="007700"/>
          <w:sz w:val="21"/>
          <w:szCs w:val="21"/>
        </w:rPr>
      </w:pPr>
      <w:r w:rsidRPr="005427B1">
        <w:rPr>
          <w:rStyle w:val="mainpage1"/>
          <w:rFonts w:ascii="Times New Roman" w:hAnsi="Times New Roman"/>
          <w:b/>
          <w:bCs/>
          <w:color w:val="auto"/>
          <w:sz w:val="28"/>
          <w:szCs w:val="28"/>
        </w:rPr>
        <w:t>Народная медицина</w:t>
      </w:r>
      <w:r w:rsidRPr="005427B1">
        <w:rPr>
          <w:sz w:val="28"/>
          <w:szCs w:val="28"/>
        </w:rPr>
        <w:t>.</w:t>
      </w:r>
      <w:r w:rsidRPr="005427B1">
        <w:rPr>
          <w:rStyle w:val="mainpage1"/>
          <w:rFonts w:ascii="Times New Roman" w:hAnsi="Times New Roman"/>
          <w:color w:val="auto"/>
          <w:sz w:val="28"/>
          <w:szCs w:val="28"/>
        </w:rPr>
        <w:t xml:space="preserve"> В медицинской практике противопоказаний препаратов ольхи не установлено, не оказывают они и побочного действия. Отвары и настои ольхи помогают при энтеритах, диспепсии, энтероколитах, дизентерии, хроническом колите. </w:t>
      </w:r>
      <w:r w:rsidRPr="005427B1">
        <w:rPr>
          <w:sz w:val="28"/>
          <w:szCs w:val="28"/>
        </w:rPr>
        <w:t xml:space="preserve"> </w:t>
      </w:r>
      <w:r w:rsidRPr="005427B1">
        <w:rPr>
          <w:rStyle w:val="mainpage1"/>
          <w:rFonts w:ascii="Times New Roman" w:hAnsi="Times New Roman"/>
          <w:color w:val="auto"/>
          <w:sz w:val="28"/>
          <w:szCs w:val="28"/>
        </w:rPr>
        <w:t xml:space="preserve">В народной медицине ольха используется довольно-таки часто. </w:t>
      </w:r>
      <w:r w:rsidRPr="005427B1">
        <w:rPr>
          <w:sz w:val="28"/>
          <w:szCs w:val="28"/>
        </w:rPr>
        <w:t xml:space="preserve">Лекарственным сырьем летом являются листья, осенью и зимой — соплодия, а весной лучше всего использовать цветочные сережки и кору, так как в это время она легче всего отделяется от ствола и обладает наивысшим комплексом биологически активных веществ. Соплодия ольхи, похожие на изящные маленькие шишечки, можно собирать с осени практически до самой весны, пока они держатся на дереве, до опадения соплодий на землю. Опавшие соплодия не собирают. Соплодия ольхи сушат, разложив их тонким слоем на чистой бумаге около батарей центрального отопления. Готовое сырье </w:t>
      </w:r>
      <w:r w:rsidRPr="005427B1">
        <w:rPr>
          <w:sz w:val="28"/>
          <w:szCs w:val="28"/>
        </w:rPr>
        <w:lastRenderedPageBreak/>
        <w:t>сохраняет свои целебные свойства в течение 2–3 лет.  Препараты соплодий ольхи обладают бактерицидными, противовирусными, противовоспалительными, кровоостанавливающими, ранозаживляющими, обезболивающими, потогонными и вяжущими свойствами, а также полезны при аллергических заболеваниях. Ольховые шишки хорошо зарекомендовали себя в качестве сильного закрепляющего средства (более эффективного, чем лекарственные препараты). А настои и отвары соплодий ольхи активны при кровотечениях, язвенной болезни желудка или д</w:t>
      </w:r>
      <w:r w:rsidRPr="00F262FF">
        <w:rPr>
          <w:color w:val="000000"/>
          <w:sz w:val="28"/>
          <w:szCs w:val="28"/>
        </w:rPr>
        <w:t>венадцатиперстной кишки, аднексите (воспалении прида</w:t>
      </w:r>
      <w:r w:rsidR="00206CDA">
        <w:rPr>
          <w:color w:val="000000"/>
          <w:sz w:val="28"/>
          <w:szCs w:val="28"/>
        </w:rPr>
        <w:t>тков матки), ожогах и отечности»</w:t>
      </w:r>
      <w:r w:rsidR="00206CDA" w:rsidRPr="00206CDA">
        <w:rPr>
          <w:rFonts w:ascii="Arial" w:hAnsi="Arial" w:cs="Arial"/>
          <w:color w:val="007700"/>
          <w:sz w:val="21"/>
          <w:szCs w:val="21"/>
        </w:rPr>
        <w:t xml:space="preserve"> </w:t>
      </w:r>
    </w:p>
    <w:p w:rsidR="00C37588" w:rsidRPr="00F262FF" w:rsidRDefault="00C37588" w:rsidP="00F262FF">
      <w:pPr>
        <w:jc w:val="both"/>
        <w:rPr>
          <w:b/>
          <w:color w:val="000000"/>
          <w:sz w:val="28"/>
          <w:szCs w:val="28"/>
        </w:rPr>
      </w:pPr>
      <w:r w:rsidRPr="00F262FF">
        <w:rPr>
          <w:b/>
          <w:color w:val="000000"/>
          <w:sz w:val="28"/>
          <w:szCs w:val="28"/>
        </w:rPr>
        <w:t xml:space="preserve">                                                          Рецепты</w:t>
      </w:r>
    </w:p>
    <w:p w:rsidR="00C37588" w:rsidRPr="00F262FF" w:rsidRDefault="00C37588" w:rsidP="00F262FF">
      <w:pPr>
        <w:jc w:val="both"/>
        <w:rPr>
          <w:color w:val="000000"/>
          <w:sz w:val="28"/>
          <w:szCs w:val="28"/>
        </w:rPr>
      </w:pPr>
      <w:r w:rsidRPr="00F262FF">
        <w:rPr>
          <w:color w:val="000000"/>
          <w:sz w:val="28"/>
          <w:szCs w:val="28"/>
        </w:rPr>
        <w:t xml:space="preserve">• При остром и хроническом гастрите, энтероколите, сопровождающемся расстройством кишечной деятельности, 2–3 ст. ложки измельченных сухих соплодий ольхи залейте 0,5 л кипятка, держите на слабом огне 20 минут, настаивайте под крышкой час, процедите и долейте отвар кипяченой водой до первоначального объема. Принимайте по 2 ст. ложки отвара 5–6 раз в день перед едой. Для усиления закрепляющего действия можно смешать соплодия с корой дуба в равных пропорциях.                                                                         • При язве желудка или двенадцатиперстной кишки 2 ст. ложки измельченных соплодий залейте стаканом кипятка, держите на слабом огне или на водяной бане 15 минут, настаивайте 45 минут, процедите и долейте отвар кипяченой водой до объема стакана. Принимайте по 1/3 стакана теплого отвара 2–3 раза в день за полчаса до еды. </w:t>
      </w:r>
    </w:p>
    <w:p w:rsidR="00C37588" w:rsidRPr="00F262FF" w:rsidRDefault="00C37588" w:rsidP="00F262FF">
      <w:pPr>
        <w:jc w:val="both"/>
        <w:rPr>
          <w:color w:val="000000"/>
          <w:sz w:val="28"/>
          <w:szCs w:val="28"/>
        </w:rPr>
      </w:pPr>
      <w:r w:rsidRPr="00F262FF">
        <w:rPr>
          <w:color w:val="000000"/>
          <w:sz w:val="28"/>
          <w:szCs w:val="28"/>
        </w:rPr>
        <w:t xml:space="preserve">• При непрекращающейся диарее, дизентерии 5–6 ст. ложек измельченных соплодий залейте </w:t>
      </w:r>
      <w:smartTag w:uri="urn:schemas-microsoft-com:office:smarttags" w:element="metricconverter">
        <w:smartTagPr>
          <w:attr w:name="ProductID" w:val="1 л"/>
        </w:smartTagPr>
        <w:r w:rsidRPr="00F262FF">
          <w:rPr>
            <w:color w:val="000000"/>
            <w:sz w:val="28"/>
            <w:szCs w:val="28"/>
          </w:rPr>
          <w:t>1 л</w:t>
        </w:r>
      </w:smartTag>
      <w:r w:rsidRPr="00F262FF">
        <w:rPr>
          <w:color w:val="000000"/>
          <w:sz w:val="28"/>
          <w:szCs w:val="28"/>
        </w:rPr>
        <w:t xml:space="preserve"> кипятка, кипятите на слабом огне 20 минут, настаивайте 2 часа, процедите и долейте отвар кипяченой водой до первоначального объема. Принимайте по 0,5 стакана теплого отвара 3 раза в день за полчаса до еды. </w:t>
      </w:r>
    </w:p>
    <w:p w:rsidR="00C37588" w:rsidRPr="00F262FF" w:rsidRDefault="00C37588" w:rsidP="00F262FF">
      <w:pPr>
        <w:jc w:val="both"/>
        <w:rPr>
          <w:color w:val="000000"/>
          <w:sz w:val="28"/>
          <w:szCs w:val="28"/>
        </w:rPr>
      </w:pPr>
      <w:r w:rsidRPr="00F262FF">
        <w:rPr>
          <w:color w:val="000000"/>
          <w:sz w:val="28"/>
          <w:szCs w:val="28"/>
        </w:rPr>
        <w:t xml:space="preserve">• Можно приготовить впрок настойку: 2 ст. ложки измельченных соплодий залейте 2/3 стакана водки, настаивайте 2 недели в темном месте, периодически взбалтывая смесь, процедите. Принимайте по 20–25 капель настойки в рюмке воды 3 раза в день до еды при заболеваниях желудочно-кишечного тракта. </w:t>
      </w:r>
    </w:p>
    <w:p w:rsidR="00C37588" w:rsidRPr="00F262FF" w:rsidRDefault="00C37588" w:rsidP="00F262FF">
      <w:pPr>
        <w:jc w:val="both"/>
        <w:rPr>
          <w:color w:val="000000"/>
          <w:sz w:val="28"/>
          <w:szCs w:val="28"/>
        </w:rPr>
      </w:pPr>
      <w:r w:rsidRPr="00F262FF">
        <w:rPr>
          <w:color w:val="000000"/>
          <w:sz w:val="28"/>
          <w:szCs w:val="28"/>
        </w:rPr>
        <w:t xml:space="preserve">• При аднексите в период обострения смешайте измельченные соплодия ольхи с корой белой ивы в равных пропорциях. 2 ст. ложки смеси залейте 0,5 л кипятка, держите на очень слабом огне или водяной бане 5–7 минут, настаивайте час, процедите, отожмите сырье и долейте настой кипяченой водой до первоначального объема. Принимайте от 1/3 до 0,5 стакана настоя (в зависимости от тяжести заболевания) 2–3 раза в день за 20 минут до еды. Боли прекратятся в считаные дни, но курс приема — не меньше 3 недель, так как заболевание следует долечить до конца. </w:t>
      </w:r>
    </w:p>
    <w:p w:rsidR="00C37588" w:rsidRPr="00F262FF" w:rsidRDefault="00C37588" w:rsidP="00F262FF">
      <w:pPr>
        <w:jc w:val="both"/>
        <w:rPr>
          <w:color w:val="000000"/>
          <w:sz w:val="28"/>
          <w:szCs w:val="28"/>
        </w:rPr>
      </w:pPr>
      <w:r w:rsidRPr="00F262FF">
        <w:rPr>
          <w:color w:val="000000"/>
          <w:sz w:val="28"/>
          <w:szCs w:val="28"/>
        </w:rPr>
        <w:t xml:space="preserve">• При ангине, фарингите, стоматите и пародонтозе 2 ст. ложки измельченных соплодий залейте 1,5 стаканами кипятка, держите на слабом огне 12–15 минут, настаивайте 2 часа, процедите, отожмите сырье и разбавьте отвар до 3 стаканов кипяченой водой. Используйте для полоскания горла или полости рта 3–4 раза в день. Отвар такой же концентрации эффективен при </w:t>
      </w:r>
      <w:r w:rsidRPr="00F262FF">
        <w:rPr>
          <w:color w:val="000000"/>
          <w:sz w:val="28"/>
          <w:szCs w:val="28"/>
        </w:rPr>
        <w:lastRenderedPageBreak/>
        <w:t xml:space="preserve">воспалительных заболеваниях женской половой сферы для спринцевания утром и вечером. </w:t>
      </w:r>
    </w:p>
    <w:p w:rsidR="00C37588" w:rsidRPr="00F262FF" w:rsidRDefault="00C37588" w:rsidP="00F262FF">
      <w:pPr>
        <w:jc w:val="both"/>
        <w:rPr>
          <w:color w:val="000000"/>
          <w:sz w:val="28"/>
          <w:szCs w:val="28"/>
        </w:rPr>
      </w:pPr>
      <w:r w:rsidRPr="00F262FF">
        <w:rPr>
          <w:color w:val="000000"/>
          <w:sz w:val="28"/>
          <w:szCs w:val="28"/>
        </w:rPr>
        <w:t xml:space="preserve">• При неприятном запахе изо рта лучше всего использовать тонкие свежие побеги этого года: 2 ст. ложки измельченных свежих веточек залейте 3 стаканами кипятка, держите на слабом огне 10–12 минут, настаивайте час, процедите и отожмите сырье. Используйте для полоскания полости рта, каждый раз подольше задерживая раствор во рту. </w:t>
      </w:r>
    </w:p>
    <w:p w:rsidR="00C37588" w:rsidRPr="00F262FF" w:rsidRDefault="00C37588" w:rsidP="00F262FF">
      <w:pPr>
        <w:jc w:val="both"/>
        <w:rPr>
          <w:color w:val="000000"/>
          <w:sz w:val="28"/>
          <w:szCs w:val="28"/>
        </w:rPr>
      </w:pPr>
      <w:r w:rsidRPr="00F262FF">
        <w:rPr>
          <w:color w:val="000000"/>
          <w:sz w:val="28"/>
          <w:szCs w:val="28"/>
        </w:rPr>
        <w:t xml:space="preserve">• При ожогах кожи 2 ст. ложки измельченных соплодий залейте 0,5 л кипятка, держите на слабом огне 10 минут, настаивайте час, процедите и отожмите сырье. Делайте примочки с отваром соплодий на обожженные участки кожи. </w:t>
      </w:r>
    </w:p>
    <w:p w:rsidR="00C37588" w:rsidRPr="00F262FF" w:rsidRDefault="00C37588" w:rsidP="00F262FF">
      <w:pPr>
        <w:jc w:val="both"/>
        <w:rPr>
          <w:color w:val="000000"/>
          <w:sz w:val="28"/>
          <w:szCs w:val="28"/>
        </w:rPr>
      </w:pPr>
      <w:r w:rsidRPr="00F262FF">
        <w:rPr>
          <w:color w:val="000000"/>
          <w:sz w:val="28"/>
          <w:szCs w:val="28"/>
        </w:rPr>
        <w:t xml:space="preserve">• При преждевременном выпадении волос, их слабом росте, перхоти 3 ст. ложки измельченных соплодий залейте 0,5 л кипятка, настаивайте в термосе 2–3 часа, процедите и отожмите сырье. Втирайте настой в кожу головы массирующими движениями ежедневно перед сном, а также используйте его для ополаскивания волос при мытье головы 2 раза в неделю. </w:t>
      </w:r>
    </w:p>
    <w:p w:rsidR="00C37588" w:rsidRPr="005427B1" w:rsidRDefault="00C37588" w:rsidP="00F262FF">
      <w:pPr>
        <w:jc w:val="both"/>
        <w:rPr>
          <w:sz w:val="28"/>
          <w:szCs w:val="28"/>
        </w:rPr>
      </w:pPr>
      <w:r w:rsidRPr="00F262FF">
        <w:rPr>
          <w:color w:val="000000"/>
          <w:sz w:val="28"/>
          <w:szCs w:val="28"/>
        </w:rPr>
        <w:t xml:space="preserve">• Ольха — отличный косметолог. При раздражении кожи лица 1 ст. ложку измельченных соплодий залейте 1,5 стаканами кипятка, настаивайте 2 часа, процедите и отожмите сырье. Настой используйте для умывания 2–3 раза </w:t>
      </w:r>
      <w:r w:rsidRPr="005427B1">
        <w:rPr>
          <w:sz w:val="28"/>
          <w:szCs w:val="28"/>
        </w:rPr>
        <w:t xml:space="preserve">в день. </w:t>
      </w:r>
    </w:p>
    <w:p w:rsidR="00C37588" w:rsidRPr="005427B1" w:rsidRDefault="00C37588" w:rsidP="00F262FF">
      <w:pPr>
        <w:jc w:val="both"/>
        <w:rPr>
          <w:rStyle w:val="mainpage1"/>
          <w:rFonts w:ascii="Times New Roman" w:hAnsi="Times New Roman"/>
          <w:color w:val="auto"/>
          <w:sz w:val="28"/>
          <w:szCs w:val="28"/>
        </w:rPr>
      </w:pPr>
      <w:r w:rsidRPr="005427B1">
        <w:rPr>
          <w:sz w:val="28"/>
          <w:szCs w:val="28"/>
        </w:rPr>
        <w:t xml:space="preserve">• </w:t>
      </w:r>
      <w:r w:rsidRPr="005427B1">
        <w:rPr>
          <w:rStyle w:val="mainpage1"/>
          <w:rFonts w:ascii="Times New Roman" w:hAnsi="Times New Roman"/>
          <w:color w:val="auto"/>
          <w:sz w:val="28"/>
          <w:szCs w:val="28"/>
        </w:rPr>
        <w:t xml:space="preserve">Ольховые шишки применяют при желудочно-кишечных заболеваниях. Шишки ольхи серой рекомендуют при ревматическом полиартрите и простудных заболеваниях. Кстати, шишки ольхи часто входят в состав желудочных чаев. Также отвары соплодий ольхи применяются в виде примочек при ожогах и некоторых дерматитах. При кровотечениях из носа или дёсен, отвар используют в качестве кровоостанавливающего средства. </w:t>
      </w:r>
      <w:r w:rsidRPr="005427B1">
        <w:rPr>
          <w:sz w:val="28"/>
          <w:szCs w:val="28"/>
        </w:rPr>
        <w:br/>
        <w:t>•</w:t>
      </w:r>
      <w:r w:rsidRPr="005427B1">
        <w:rPr>
          <w:rStyle w:val="mainpage1"/>
          <w:rFonts w:ascii="Times New Roman" w:hAnsi="Times New Roman"/>
          <w:color w:val="auto"/>
          <w:sz w:val="28"/>
          <w:szCs w:val="28"/>
        </w:rPr>
        <w:t xml:space="preserve"> После длительной ходьбы стоит принять ванну с листьями ольхи – это снимет усталость в ногах. </w:t>
      </w:r>
      <w:r w:rsidRPr="005427B1">
        <w:rPr>
          <w:sz w:val="28"/>
          <w:szCs w:val="28"/>
        </w:rPr>
        <w:br/>
        <w:t xml:space="preserve">• </w:t>
      </w:r>
      <w:r w:rsidRPr="005427B1">
        <w:rPr>
          <w:rStyle w:val="mainpage1"/>
          <w:rFonts w:ascii="Times New Roman" w:hAnsi="Times New Roman"/>
          <w:color w:val="auto"/>
          <w:sz w:val="28"/>
          <w:szCs w:val="28"/>
        </w:rPr>
        <w:t xml:space="preserve">При простуде часто используют веник, сделанный из веток ольхи белой. Лекарства, изготовленные из ольхи, наделены вяжущим и дезинфицирующим свойствами. Поэтому веник из ольхи хорошо очищает кожу, уничтожает болезнетворных микробов, делает кожу более упругой. </w:t>
      </w:r>
      <w:r w:rsidRPr="005427B1">
        <w:rPr>
          <w:sz w:val="28"/>
          <w:szCs w:val="28"/>
        </w:rPr>
        <w:br/>
      </w:r>
      <w:r w:rsidRPr="005427B1">
        <w:rPr>
          <w:rStyle w:val="mainpage1"/>
          <w:rFonts w:ascii="Times New Roman" w:hAnsi="Times New Roman"/>
          <w:color w:val="auto"/>
          <w:sz w:val="28"/>
          <w:szCs w:val="28"/>
        </w:rPr>
        <w:t xml:space="preserve">            </w:t>
      </w:r>
      <w:r w:rsidR="007610A8">
        <w:rPr>
          <w:rStyle w:val="mainpage1"/>
          <w:rFonts w:ascii="Times New Roman" w:hAnsi="Times New Roman"/>
          <w:color w:val="auto"/>
          <w:sz w:val="28"/>
          <w:szCs w:val="28"/>
        </w:rPr>
        <w:t xml:space="preserve">              </w:t>
      </w:r>
      <w:r w:rsidRPr="005427B1">
        <w:rPr>
          <w:rStyle w:val="mainpage1"/>
          <w:rFonts w:ascii="Times New Roman" w:hAnsi="Times New Roman"/>
          <w:color w:val="auto"/>
          <w:sz w:val="28"/>
          <w:szCs w:val="28"/>
        </w:rPr>
        <w:t xml:space="preserve"> </w:t>
      </w:r>
      <w:r w:rsidRPr="005427B1">
        <w:rPr>
          <w:rStyle w:val="mainpage1"/>
          <w:rFonts w:ascii="Times New Roman" w:hAnsi="Times New Roman"/>
          <w:iCs/>
          <w:color w:val="auto"/>
          <w:sz w:val="28"/>
          <w:szCs w:val="28"/>
        </w:rPr>
        <w:t>Есть три рецепта желудочного сбора:</w:t>
      </w:r>
    </w:p>
    <w:p w:rsidR="00C37588" w:rsidRPr="005427B1" w:rsidRDefault="00C37588" w:rsidP="007610A8">
      <w:pPr>
        <w:pStyle w:val="a3"/>
        <w:numPr>
          <w:ilvl w:val="0"/>
          <w:numId w:val="3"/>
        </w:numPr>
        <w:spacing w:before="0" w:beforeAutospacing="0" w:after="0" w:afterAutospacing="0"/>
        <w:jc w:val="both"/>
        <w:rPr>
          <w:b/>
          <w:sz w:val="28"/>
          <w:szCs w:val="28"/>
        </w:rPr>
      </w:pPr>
      <w:smartTag w:uri="urn:schemas-microsoft-com:office:smarttags" w:element="metricconverter">
        <w:smartTagPr>
          <w:attr w:name="ProductID" w:val="4 г"/>
        </w:smartTagPr>
        <w:r w:rsidRPr="005427B1">
          <w:rPr>
            <w:rStyle w:val="mainpage1"/>
            <w:rFonts w:ascii="Times New Roman" w:hAnsi="Times New Roman"/>
            <w:color w:val="auto"/>
            <w:sz w:val="28"/>
            <w:szCs w:val="28"/>
          </w:rPr>
          <w:t>4 г</w:t>
        </w:r>
      </w:smartTag>
      <w:r w:rsidRPr="005427B1">
        <w:rPr>
          <w:rStyle w:val="mainpage1"/>
          <w:rFonts w:ascii="Times New Roman" w:hAnsi="Times New Roman"/>
          <w:color w:val="auto"/>
          <w:sz w:val="28"/>
          <w:szCs w:val="28"/>
        </w:rPr>
        <w:t xml:space="preserve"> шишек ольхи отварить в 1 стакане кипятка, настаивать 2 часа, процедить. Принимать по 1/4 стакана 3—4 раза в день до еды. </w:t>
      </w:r>
    </w:p>
    <w:p w:rsidR="00C37588" w:rsidRPr="005427B1" w:rsidRDefault="00C37588" w:rsidP="00F262FF">
      <w:pPr>
        <w:pStyle w:val="a3"/>
        <w:numPr>
          <w:ilvl w:val="0"/>
          <w:numId w:val="3"/>
        </w:numPr>
        <w:jc w:val="both"/>
        <w:rPr>
          <w:b/>
          <w:sz w:val="28"/>
          <w:szCs w:val="28"/>
        </w:rPr>
      </w:pPr>
      <w:r w:rsidRPr="005427B1">
        <w:rPr>
          <w:rStyle w:val="mainpage1"/>
          <w:rFonts w:ascii="Times New Roman" w:hAnsi="Times New Roman"/>
          <w:color w:val="auto"/>
          <w:sz w:val="28"/>
          <w:szCs w:val="28"/>
        </w:rPr>
        <w:t xml:space="preserve">1 часть «шишек» настаивать 7 дней в 5 частях водки, процедить. Настойку принимать по 25—30 капель с водой 3 раза в день до еды. </w:t>
      </w:r>
    </w:p>
    <w:p w:rsidR="00C37588" w:rsidRPr="005427B1" w:rsidRDefault="00C37588" w:rsidP="007610A8">
      <w:pPr>
        <w:pStyle w:val="a3"/>
        <w:numPr>
          <w:ilvl w:val="0"/>
          <w:numId w:val="3"/>
        </w:numPr>
        <w:spacing w:before="0" w:beforeAutospacing="0" w:after="0" w:afterAutospacing="0"/>
        <w:jc w:val="both"/>
        <w:rPr>
          <w:rStyle w:val="mainpage1"/>
          <w:rFonts w:ascii="Times New Roman" w:hAnsi="Times New Roman"/>
          <w:b/>
          <w:color w:val="auto"/>
          <w:sz w:val="28"/>
          <w:szCs w:val="28"/>
        </w:rPr>
      </w:pPr>
      <w:smartTag w:uri="urn:schemas-microsoft-com:office:smarttags" w:element="metricconverter">
        <w:smartTagPr>
          <w:attr w:name="ProductID" w:val="15 г"/>
        </w:smartTagPr>
        <w:r w:rsidRPr="005427B1">
          <w:rPr>
            <w:rStyle w:val="mainpage1"/>
            <w:rFonts w:ascii="Times New Roman" w:hAnsi="Times New Roman"/>
            <w:color w:val="auto"/>
            <w:sz w:val="28"/>
            <w:szCs w:val="28"/>
          </w:rPr>
          <w:t>15 г</w:t>
        </w:r>
      </w:smartTag>
      <w:r w:rsidRPr="005427B1">
        <w:rPr>
          <w:rStyle w:val="mainpage1"/>
          <w:rFonts w:ascii="Times New Roman" w:hAnsi="Times New Roman"/>
          <w:color w:val="auto"/>
          <w:sz w:val="28"/>
          <w:szCs w:val="28"/>
        </w:rPr>
        <w:t xml:space="preserve"> коры ольхи отварить в 1 стакане кипятка, настаивать 2 часа, процедить. Принимать по 1 столовой ложке 3—4 раза в день. </w:t>
      </w:r>
    </w:p>
    <w:p w:rsidR="00C37588" w:rsidRPr="005427B1" w:rsidRDefault="007610A8" w:rsidP="007610A8">
      <w:pPr>
        <w:pStyle w:val="a3"/>
        <w:spacing w:before="0" w:beforeAutospacing="0" w:after="0" w:afterAutospacing="0"/>
        <w:ind w:left="0"/>
        <w:jc w:val="both"/>
        <w:rPr>
          <w:rStyle w:val="mainpage1"/>
          <w:rFonts w:ascii="Times New Roman" w:hAnsi="Times New Roman"/>
          <w:color w:val="auto"/>
          <w:sz w:val="28"/>
          <w:szCs w:val="28"/>
        </w:rPr>
      </w:pPr>
      <w:r w:rsidRPr="005427B1">
        <w:rPr>
          <w:sz w:val="28"/>
          <w:szCs w:val="28"/>
        </w:rPr>
        <w:t xml:space="preserve">• </w:t>
      </w:r>
      <w:r w:rsidR="00C37588" w:rsidRPr="005427B1">
        <w:rPr>
          <w:rStyle w:val="mainpage1"/>
          <w:rFonts w:ascii="Times New Roman" w:hAnsi="Times New Roman"/>
          <w:color w:val="auto"/>
          <w:sz w:val="28"/>
          <w:szCs w:val="28"/>
        </w:rPr>
        <w:t xml:space="preserve">При простудных заболеваниях больного кладут на слой свежих ольховых листьев, накрывают толстым слоем таких же листьев и одеялом, для того, чтобы вызвать пот. Вскоре человек начинает потеть </w:t>
      </w:r>
      <w:r w:rsidR="00C37588" w:rsidRPr="005427B1">
        <w:rPr>
          <w:sz w:val="28"/>
          <w:szCs w:val="28"/>
        </w:rPr>
        <w:br/>
      </w:r>
      <w:r w:rsidR="00C37588" w:rsidRPr="005427B1">
        <w:rPr>
          <w:rStyle w:val="mainpage1"/>
          <w:rFonts w:ascii="Times New Roman" w:hAnsi="Times New Roman"/>
          <w:color w:val="auto"/>
          <w:sz w:val="28"/>
          <w:szCs w:val="28"/>
        </w:rPr>
        <w:t xml:space="preserve">При продолжительных поносах, при катаре толстых кишок, болях в желудке, а также при дизентерии готовят водный отвар из </w:t>
      </w:r>
      <w:smartTag w:uri="urn:schemas-microsoft-com:office:smarttags" w:element="metricconverter">
        <w:smartTagPr>
          <w:attr w:name="ProductID" w:val="50 г"/>
        </w:smartTagPr>
        <w:r w:rsidR="00C37588" w:rsidRPr="005427B1">
          <w:rPr>
            <w:rStyle w:val="mainpage1"/>
            <w:rFonts w:ascii="Times New Roman" w:hAnsi="Times New Roman"/>
            <w:color w:val="auto"/>
            <w:sz w:val="28"/>
            <w:szCs w:val="28"/>
          </w:rPr>
          <w:t>50 г</w:t>
        </w:r>
      </w:smartTag>
      <w:r w:rsidR="00C37588" w:rsidRPr="005427B1">
        <w:rPr>
          <w:rStyle w:val="mainpage1"/>
          <w:rFonts w:ascii="Times New Roman" w:hAnsi="Times New Roman"/>
          <w:color w:val="auto"/>
          <w:sz w:val="28"/>
          <w:szCs w:val="28"/>
        </w:rPr>
        <w:t xml:space="preserve">. шишек на </w:t>
      </w:r>
      <w:smartTag w:uri="urn:schemas-microsoft-com:office:smarttags" w:element="metricconverter">
        <w:smartTagPr>
          <w:attr w:name="ProductID" w:val="1 л"/>
        </w:smartTagPr>
        <w:r w:rsidR="00C37588" w:rsidRPr="005427B1">
          <w:rPr>
            <w:rStyle w:val="mainpage1"/>
            <w:rFonts w:ascii="Times New Roman" w:hAnsi="Times New Roman"/>
            <w:color w:val="auto"/>
            <w:sz w:val="28"/>
            <w:szCs w:val="28"/>
          </w:rPr>
          <w:t>1 л</w:t>
        </w:r>
      </w:smartTag>
      <w:r w:rsidR="00C37588" w:rsidRPr="005427B1">
        <w:rPr>
          <w:rStyle w:val="mainpage1"/>
          <w:rFonts w:ascii="Times New Roman" w:hAnsi="Times New Roman"/>
          <w:color w:val="auto"/>
          <w:sz w:val="28"/>
          <w:szCs w:val="28"/>
        </w:rPr>
        <w:t xml:space="preserve">. воды. Пить этот отвар следует горячим по 3 стакана в день. </w:t>
      </w:r>
      <w:r w:rsidR="00C37588" w:rsidRPr="005427B1">
        <w:rPr>
          <w:rStyle w:val="mainpage1"/>
          <w:rFonts w:ascii="Times New Roman" w:hAnsi="Times New Roman"/>
          <w:b/>
          <w:iCs/>
          <w:color w:val="auto"/>
          <w:sz w:val="28"/>
          <w:szCs w:val="28"/>
        </w:rPr>
        <w:t xml:space="preserve"> </w:t>
      </w:r>
      <w:r w:rsidR="00C37588" w:rsidRPr="005427B1">
        <w:rPr>
          <w:rStyle w:val="mainpage1"/>
          <w:rFonts w:ascii="Times New Roman" w:hAnsi="Times New Roman"/>
          <w:color w:val="auto"/>
          <w:sz w:val="28"/>
          <w:szCs w:val="28"/>
        </w:rPr>
        <w:t xml:space="preserve">Молодые шишки ольхи </w:t>
      </w:r>
      <w:r w:rsidR="00C37588" w:rsidRPr="005427B1">
        <w:rPr>
          <w:rStyle w:val="mainpage1"/>
          <w:rFonts w:ascii="Times New Roman" w:hAnsi="Times New Roman"/>
          <w:color w:val="auto"/>
          <w:sz w:val="28"/>
          <w:szCs w:val="28"/>
        </w:rPr>
        <w:lastRenderedPageBreak/>
        <w:t xml:space="preserve">смешивают в равных частях с корневищами лапчатки </w:t>
      </w:r>
      <w:proofErr w:type="spellStart"/>
      <w:r w:rsidR="00C37588" w:rsidRPr="005427B1">
        <w:rPr>
          <w:rStyle w:val="mainpage1"/>
          <w:rFonts w:ascii="Times New Roman" w:hAnsi="Times New Roman"/>
          <w:color w:val="auto"/>
          <w:sz w:val="28"/>
          <w:szCs w:val="28"/>
        </w:rPr>
        <w:t>узик</w:t>
      </w:r>
      <w:proofErr w:type="spellEnd"/>
      <w:r w:rsidR="00C37588" w:rsidRPr="005427B1">
        <w:rPr>
          <w:rStyle w:val="mainpage1"/>
          <w:rFonts w:ascii="Times New Roman" w:hAnsi="Times New Roman"/>
          <w:color w:val="auto"/>
          <w:sz w:val="28"/>
          <w:szCs w:val="28"/>
        </w:rPr>
        <w:t xml:space="preserve"> и корнями крапивы жгучей. Этой смеси берется </w:t>
      </w:r>
      <w:smartTag w:uri="urn:schemas-microsoft-com:office:smarttags" w:element="metricconverter">
        <w:smartTagPr>
          <w:attr w:name="ProductID" w:val="50 г"/>
        </w:smartTagPr>
        <w:r w:rsidR="00C37588" w:rsidRPr="005427B1">
          <w:rPr>
            <w:rStyle w:val="mainpage1"/>
            <w:rFonts w:ascii="Times New Roman" w:hAnsi="Times New Roman"/>
            <w:color w:val="auto"/>
            <w:sz w:val="28"/>
            <w:szCs w:val="28"/>
          </w:rPr>
          <w:t>50 г</w:t>
        </w:r>
      </w:smartTag>
      <w:r w:rsidR="00C37588" w:rsidRPr="005427B1">
        <w:rPr>
          <w:rStyle w:val="mainpage1"/>
          <w:rFonts w:ascii="Times New Roman" w:hAnsi="Times New Roman"/>
          <w:color w:val="auto"/>
          <w:sz w:val="28"/>
          <w:szCs w:val="28"/>
        </w:rPr>
        <w:t xml:space="preserve">. на </w:t>
      </w:r>
      <w:smartTag w:uri="urn:schemas-microsoft-com:office:smarttags" w:element="metricconverter">
        <w:smartTagPr>
          <w:attr w:name="ProductID" w:val="1 л"/>
        </w:smartTagPr>
        <w:r w:rsidR="00C37588" w:rsidRPr="005427B1">
          <w:rPr>
            <w:rStyle w:val="mainpage1"/>
            <w:rFonts w:ascii="Times New Roman" w:hAnsi="Times New Roman"/>
            <w:color w:val="auto"/>
            <w:sz w:val="28"/>
            <w:szCs w:val="28"/>
          </w:rPr>
          <w:t>1 л</w:t>
        </w:r>
      </w:smartTag>
      <w:r w:rsidR="00C37588" w:rsidRPr="005427B1">
        <w:rPr>
          <w:rStyle w:val="mainpage1"/>
          <w:rFonts w:ascii="Times New Roman" w:hAnsi="Times New Roman"/>
          <w:color w:val="auto"/>
          <w:sz w:val="28"/>
          <w:szCs w:val="28"/>
        </w:rPr>
        <w:t xml:space="preserve">. воды. Намачивают целую ночь, а утром кипятят 10 минут. Пьют горячим натощак целый стакан, а остальное за день, в 4 приема. </w:t>
      </w:r>
    </w:p>
    <w:p w:rsidR="007610A8" w:rsidRDefault="007610A8" w:rsidP="007610A8">
      <w:pPr>
        <w:jc w:val="both"/>
        <w:rPr>
          <w:rStyle w:val="mainpage1"/>
          <w:rFonts w:ascii="Times New Roman" w:hAnsi="Times New Roman"/>
          <w:color w:val="auto"/>
          <w:sz w:val="28"/>
          <w:szCs w:val="28"/>
        </w:rPr>
      </w:pPr>
      <w:r>
        <w:rPr>
          <w:sz w:val="28"/>
          <w:szCs w:val="28"/>
        </w:rPr>
        <w:t>•</w:t>
      </w:r>
      <w:r w:rsidR="00C37588" w:rsidRPr="005427B1">
        <w:rPr>
          <w:sz w:val="28"/>
          <w:szCs w:val="28"/>
        </w:rPr>
        <w:t xml:space="preserve">Отвар соплодий ольхи: </w:t>
      </w:r>
      <w:smartTag w:uri="urn:schemas-microsoft-com:office:smarttags" w:element="metricconverter">
        <w:smartTagPr>
          <w:attr w:name="ProductID" w:val="15 г"/>
        </w:smartTagPr>
        <w:r w:rsidR="00C37588" w:rsidRPr="005427B1">
          <w:rPr>
            <w:sz w:val="28"/>
            <w:szCs w:val="28"/>
          </w:rPr>
          <w:t>15 г</w:t>
        </w:r>
      </w:smartTag>
      <w:r w:rsidR="00C37588" w:rsidRPr="005427B1">
        <w:rPr>
          <w:sz w:val="28"/>
          <w:szCs w:val="28"/>
        </w:rPr>
        <w:t xml:space="preserve"> сырья заливают 200 мл кипятка, кипятят 15 мин, затем процеживают. Принимают по 1 столовой ложке 2—3 раза в день. </w:t>
      </w:r>
      <w:r w:rsidR="00C37588" w:rsidRPr="005427B1">
        <w:rPr>
          <w:rStyle w:val="mainpage1"/>
          <w:rFonts w:ascii="Times New Roman" w:hAnsi="Times New Roman"/>
          <w:color w:val="auto"/>
          <w:sz w:val="28"/>
          <w:szCs w:val="28"/>
        </w:rPr>
        <w:t>   </w:t>
      </w:r>
    </w:p>
    <w:p w:rsidR="007610A8" w:rsidRDefault="007610A8" w:rsidP="007610A8">
      <w:pPr>
        <w:jc w:val="both"/>
        <w:rPr>
          <w:rStyle w:val="mainpage1"/>
          <w:rFonts w:ascii="Times New Roman" w:hAnsi="Times New Roman"/>
          <w:iCs/>
          <w:color w:val="auto"/>
          <w:sz w:val="28"/>
          <w:szCs w:val="28"/>
        </w:rPr>
      </w:pPr>
      <w:r>
        <w:rPr>
          <w:sz w:val="28"/>
          <w:szCs w:val="28"/>
        </w:rPr>
        <w:t>•</w:t>
      </w:r>
      <w:r w:rsidR="00C37588" w:rsidRPr="005427B1">
        <w:rPr>
          <w:sz w:val="28"/>
          <w:szCs w:val="28"/>
        </w:rPr>
        <w:t xml:space="preserve">Настой коры ольхи: </w:t>
      </w:r>
      <w:smartTag w:uri="urn:schemas-microsoft-com:office:smarttags" w:element="metricconverter">
        <w:smartTagPr>
          <w:attr w:name="ProductID" w:val="15 г"/>
        </w:smartTagPr>
        <w:r w:rsidR="00C37588" w:rsidRPr="005427B1">
          <w:rPr>
            <w:sz w:val="28"/>
            <w:szCs w:val="28"/>
          </w:rPr>
          <w:t>15 г</w:t>
        </w:r>
      </w:smartTag>
      <w:r w:rsidR="00C37588" w:rsidRPr="005427B1">
        <w:rPr>
          <w:sz w:val="28"/>
          <w:szCs w:val="28"/>
        </w:rPr>
        <w:t xml:space="preserve"> сырья заливают 200 мл кипятка, настаивают в теплом месте 30 мин, процеживают. Принимают по 1 столовой ложке 3</w:t>
      </w:r>
      <w:r>
        <w:rPr>
          <w:sz w:val="28"/>
          <w:szCs w:val="28"/>
        </w:rPr>
        <w:t>раза в день.</w:t>
      </w:r>
    </w:p>
    <w:p w:rsidR="0080245B" w:rsidRPr="005427B1" w:rsidRDefault="000F4B25" w:rsidP="007610A8">
      <w:pPr>
        <w:jc w:val="both"/>
        <w:rPr>
          <w:rStyle w:val="mainpage1"/>
          <w:rFonts w:ascii="Times New Roman" w:hAnsi="Times New Roman"/>
          <w:color w:val="auto"/>
          <w:sz w:val="28"/>
          <w:szCs w:val="28"/>
        </w:rPr>
      </w:pPr>
      <w:r>
        <w:rPr>
          <w:rStyle w:val="mainpage1"/>
          <w:rFonts w:ascii="Times New Roman" w:hAnsi="Times New Roman"/>
          <w:b/>
          <w:iCs/>
          <w:color w:val="auto"/>
          <w:sz w:val="28"/>
          <w:szCs w:val="28"/>
        </w:rPr>
        <w:t xml:space="preserve">Отвар листьев </w:t>
      </w:r>
      <w:r w:rsidR="00C37588" w:rsidRPr="005427B1">
        <w:rPr>
          <w:rStyle w:val="mainpage1"/>
          <w:rFonts w:ascii="Times New Roman" w:hAnsi="Times New Roman"/>
          <w:b/>
          <w:iCs/>
          <w:color w:val="auto"/>
          <w:sz w:val="28"/>
          <w:szCs w:val="28"/>
        </w:rPr>
        <w:t>ольхи:</w:t>
      </w:r>
      <w:r w:rsidR="00C37588" w:rsidRPr="005427B1">
        <w:rPr>
          <w:rStyle w:val="mainpage1"/>
          <w:rFonts w:ascii="Times New Roman" w:hAnsi="Times New Roman"/>
          <w:color w:val="auto"/>
          <w:sz w:val="28"/>
          <w:szCs w:val="28"/>
        </w:rPr>
        <w:t xml:space="preserve"> </w:t>
      </w:r>
      <w:r w:rsidR="00C37588" w:rsidRPr="005427B1">
        <w:rPr>
          <w:sz w:val="28"/>
          <w:szCs w:val="28"/>
        </w:rPr>
        <w:br/>
      </w:r>
      <w:r w:rsidR="00C37588" w:rsidRPr="005427B1">
        <w:rPr>
          <w:rStyle w:val="mainpage1"/>
          <w:rFonts w:ascii="Times New Roman" w:hAnsi="Times New Roman"/>
          <w:color w:val="auto"/>
          <w:sz w:val="28"/>
          <w:szCs w:val="28"/>
        </w:rPr>
        <w:t xml:space="preserve">20 г листьев залить 1 стаканом кипятка и настаивать в течение 10 — 15 минут в теплом месте. Затем процедить и принимать по полстакана 2 — 3 раза в день. Употребляют этот отвар как потогонное средство при простудных заболеваниях, малярии, подагре, полиартрите. Из отвара листьев делают ванны для снятия усталости ног. </w:t>
      </w:r>
      <w:r w:rsidR="00C37588" w:rsidRPr="005427B1">
        <w:rPr>
          <w:sz w:val="28"/>
          <w:szCs w:val="28"/>
        </w:rPr>
        <w:br/>
      </w:r>
      <w:r w:rsidR="00C37588" w:rsidRPr="005427B1">
        <w:rPr>
          <w:rStyle w:val="mainpage1"/>
          <w:rFonts w:ascii="Times New Roman" w:hAnsi="Times New Roman"/>
          <w:b/>
          <w:iCs/>
          <w:color w:val="auto"/>
          <w:sz w:val="28"/>
          <w:szCs w:val="28"/>
        </w:rPr>
        <w:t xml:space="preserve">                                                  Настой шишек коры:</w:t>
      </w:r>
    </w:p>
    <w:p w:rsidR="0080245B" w:rsidRPr="005427B1" w:rsidRDefault="00C37588" w:rsidP="007610A8">
      <w:pPr>
        <w:jc w:val="both"/>
        <w:rPr>
          <w:rStyle w:val="mainpage1"/>
          <w:rFonts w:ascii="Times New Roman" w:hAnsi="Times New Roman"/>
          <w:color w:val="auto"/>
          <w:sz w:val="28"/>
          <w:szCs w:val="28"/>
          <w:u w:val="single"/>
        </w:rPr>
      </w:pPr>
      <w:r w:rsidRPr="005427B1">
        <w:rPr>
          <w:rStyle w:val="mainpage1"/>
          <w:rFonts w:ascii="Times New Roman" w:hAnsi="Times New Roman"/>
          <w:color w:val="auto"/>
          <w:sz w:val="28"/>
          <w:szCs w:val="28"/>
        </w:rPr>
        <w:t xml:space="preserve"> </w:t>
      </w:r>
      <w:r w:rsidRPr="005427B1">
        <w:rPr>
          <w:sz w:val="28"/>
          <w:szCs w:val="28"/>
        </w:rPr>
        <w:t xml:space="preserve">• </w:t>
      </w:r>
      <w:smartTag w:uri="urn:schemas-microsoft-com:office:smarttags" w:element="metricconverter">
        <w:smartTagPr>
          <w:attr w:name="ProductID" w:val="10 г"/>
        </w:smartTagPr>
        <w:r w:rsidRPr="005427B1">
          <w:rPr>
            <w:rStyle w:val="mainpage1"/>
            <w:rFonts w:ascii="Times New Roman" w:hAnsi="Times New Roman"/>
            <w:color w:val="auto"/>
            <w:sz w:val="28"/>
            <w:szCs w:val="28"/>
          </w:rPr>
          <w:t>10 г</w:t>
        </w:r>
      </w:smartTag>
      <w:r w:rsidRPr="005427B1">
        <w:rPr>
          <w:rStyle w:val="mainpage1"/>
          <w:rFonts w:ascii="Times New Roman" w:hAnsi="Times New Roman"/>
          <w:color w:val="auto"/>
          <w:sz w:val="28"/>
          <w:szCs w:val="28"/>
        </w:rPr>
        <w:t xml:space="preserve"> шишек залить 1 стаканом кипятка и настаивать 10—15 минут. После этого процедить и принимать по полстакана 2 — 3 раза в день. </w:t>
      </w:r>
      <w:r w:rsidRPr="005427B1">
        <w:rPr>
          <w:sz w:val="28"/>
          <w:szCs w:val="28"/>
        </w:rPr>
        <w:br/>
      </w:r>
      <w:r w:rsidRPr="005427B1">
        <w:rPr>
          <w:rStyle w:val="mainpage1"/>
          <w:rFonts w:ascii="Times New Roman" w:hAnsi="Times New Roman"/>
          <w:color w:val="auto"/>
          <w:sz w:val="28"/>
          <w:szCs w:val="28"/>
        </w:rPr>
        <w:t> </w:t>
      </w:r>
      <w:r w:rsidRPr="005427B1">
        <w:rPr>
          <w:sz w:val="28"/>
          <w:szCs w:val="28"/>
        </w:rPr>
        <w:t xml:space="preserve">• </w:t>
      </w:r>
      <w:r w:rsidRPr="005427B1">
        <w:rPr>
          <w:rStyle w:val="mainpage1"/>
          <w:rFonts w:ascii="Times New Roman" w:hAnsi="Times New Roman"/>
          <w:color w:val="auto"/>
          <w:sz w:val="28"/>
          <w:szCs w:val="28"/>
        </w:rPr>
        <w:t xml:space="preserve">1 часть шишек залить 5 частями водки и настаивать несколько часов. Принимать настойку по 25 — 30 капель 3 раза в день.  Применяется этот настой при желудочно-кишечных болезнях, простудных и гинекологических </w:t>
      </w:r>
      <w:r w:rsidRPr="005427B1">
        <w:rPr>
          <w:rStyle w:val="mainpage1"/>
          <w:rFonts w:ascii="Times New Roman" w:hAnsi="Times New Roman"/>
          <w:color w:val="auto"/>
          <w:sz w:val="28"/>
          <w:szCs w:val="28"/>
          <w:u w:val="single"/>
        </w:rPr>
        <w:t>заболеваниях.</w:t>
      </w:r>
    </w:p>
    <w:p w:rsidR="0080245B" w:rsidRPr="005427B1" w:rsidRDefault="00BF6900" w:rsidP="007610A8">
      <w:pPr>
        <w:rPr>
          <w:sz w:val="28"/>
          <w:szCs w:val="28"/>
          <w:u w:val="single"/>
        </w:rPr>
      </w:pPr>
      <w:hyperlink r:id="rId10" w:tgtFrame="_blank" w:history="1">
        <w:r w:rsidR="0080245B" w:rsidRPr="005427B1">
          <w:rPr>
            <w:rFonts w:ascii="Arial" w:hAnsi="Arial" w:cs="Arial"/>
            <w:b/>
            <w:bCs/>
            <w:sz w:val="21"/>
            <w:szCs w:val="21"/>
          </w:rPr>
          <w:t>narod-lekar.ru</w:t>
        </w:r>
      </w:hyperlink>
    </w:p>
    <w:p w:rsidR="00C37588" w:rsidRPr="005427B1" w:rsidRDefault="00C37588" w:rsidP="007610A8">
      <w:pPr>
        <w:rPr>
          <w:sz w:val="28"/>
          <w:szCs w:val="28"/>
        </w:rPr>
      </w:pPr>
      <w:r w:rsidRPr="005427B1">
        <w:rPr>
          <w:rStyle w:val="a8"/>
          <w:sz w:val="28"/>
          <w:szCs w:val="28"/>
        </w:rPr>
        <w:t xml:space="preserve">                                         Применение в медицине</w:t>
      </w:r>
      <w:r w:rsidRPr="005427B1">
        <w:rPr>
          <w:sz w:val="28"/>
          <w:szCs w:val="28"/>
        </w:rPr>
        <w:t xml:space="preserve">                                                                                             </w:t>
      </w:r>
      <w:r w:rsidRPr="007610A8">
        <w:rPr>
          <w:i/>
          <w:sz w:val="28"/>
          <w:szCs w:val="28"/>
        </w:rPr>
        <w:t>Кора.</w:t>
      </w:r>
      <w:r w:rsidRPr="005427B1">
        <w:rPr>
          <w:sz w:val="28"/>
          <w:szCs w:val="28"/>
        </w:rPr>
        <w:t xml:space="preserve"> Настой и настойка — вяжущее и противовоспалительное средство при энтеритах и колитах. </w:t>
      </w:r>
      <w:r w:rsidR="007610A8">
        <w:rPr>
          <w:sz w:val="28"/>
          <w:szCs w:val="28"/>
        </w:rPr>
        <w:t xml:space="preserve">  </w:t>
      </w:r>
      <w:r w:rsidRPr="005427B1">
        <w:rPr>
          <w:sz w:val="28"/>
          <w:szCs w:val="28"/>
        </w:rPr>
        <w:t xml:space="preserve">Отвар — кровоостанавливающее </w:t>
      </w:r>
      <w:r w:rsidR="007610A8">
        <w:rPr>
          <w:sz w:val="28"/>
          <w:szCs w:val="28"/>
        </w:rPr>
        <w:t xml:space="preserve">  </w:t>
      </w:r>
      <w:r w:rsidRPr="005427B1">
        <w:rPr>
          <w:sz w:val="28"/>
          <w:szCs w:val="28"/>
        </w:rPr>
        <w:t>при воспалениях</w:t>
      </w:r>
      <w:r w:rsidR="007610A8">
        <w:rPr>
          <w:sz w:val="28"/>
          <w:szCs w:val="28"/>
        </w:rPr>
        <w:t xml:space="preserve">  </w:t>
      </w:r>
      <w:r w:rsidRPr="005427B1">
        <w:rPr>
          <w:sz w:val="28"/>
          <w:szCs w:val="28"/>
        </w:rPr>
        <w:t xml:space="preserve"> и кровотечениях из </w:t>
      </w:r>
      <w:proofErr w:type="gramStart"/>
      <w:r w:rsidRPr="005427B1">
        <w:rPr>
          <w:sz w:val="28"/>
          <w:szCs w:val="28"/>
        </w:rPr>
        <w:t xml:space="preserve">кишечника, </w:t>
      </w:r>
      <w:r w:rsidR="007610A8">
        <w:rPr>
          <w:sz w:val="28"/>
          <w:szCs w:val="28"/>
        </w:rPr>
        <w:t xml:space="preserve"> </w:t>
      </w:r>
      <w:r w:rsidRPr="005427B1">
        <w:rPr>
          <w:sz w:val="28"/>
          <w:szCs w:val="28"/>
        </w:rPr>
        <w:t>для</w:t>
      </w:r>
      <w:proofErr w:type="gramEnd"/>
      <w:r w:rsidRPr="005427B1">
        <w:rPr>
          <w:sz w:val="28"/>
          <w:szCs w:val="28"/>
        </w:rPr>
        <w:t xml:space="preserve"> полосканий </w:t>
      </w:r>
      <w:r w:rsidR="007610A8">
        <w:rPr>
          <w:sz w:val="28"/>
          <w:szCs w:val="28"/>
        </w:rPr>
        <w:t xml:space="preserve"> </w:t>
      </w:r>
      <w:r w:rsidRPr="005427B1">
        <w:rPr>
          <w:sz w:val="28"/>
          <w:szCs w:val="28"/>
        </w:rPr>
        <w:t xml:space="preserve">— </w:t>
      </w:r>
      <w:r w:rsidR="007610A8">
        <w:rPr>
          <w:sz w:val="28"/>
          <w:szCs w:val="28"/>
        </w:rPr>
        <w:t xml:space="preserve"> </w:t>
      </w:r>
      <w:r w:rsidRPr="005427B1">
        <w:rPr>
          <w:sz w:val="28"/>
          <w:szCs w:val="28"/>
        </w:rPr>
        <w:t xml:space="preserve">при </w:t>
      </w:r>
      <w:r w:rsidR="007610A8">
        <w:rPr>
          <w:sz w:val="28"/>
          <w:szCs w:val="28"/>
        </w:rPr>
        <w:t xml:space="preserve">  </w:t>
      </w:r>
      <w:r w:rsidRPr="005427B1">
        <w:rPr>
          <w:sz w:val="28"/>
          <w:szCs w:val="28"/>
        </w:rPr>
        <w:t xml:space="preserve">заболеваниях </w:t>
      </w:r>
      <w:r w:rsidR="007610A8">
        <w:rPr>
          <w:sz w:val="28"/>
          <w:szCs w:val="28"/>
        </w:rPr>
        <w:t xml:space="preserve">  </w:t>
      </w:r>
      <w:r w:rsidRPr="005427B1">
        <w:rPr>
          <w:sz w:val="28"/>
          <w:szCs w:val="28"/>
        </w:rPr>
        <w:t>горла, припарок — при язвах и ранах, как потогонное, при поносах.</w:t>
      </w:r>
      <w:r w:rsidR="007610A8">
        <w:rPr>
          <w:sz w:val="28"/>
          <w:szCs w:val="28"/>
        </w:rPr>
        <w:t xml:space="preserve">      </w:t>
      </w:r>
      <w:r w:rsidRPr="005427B1">
        <w:rPr>
          <w:sz w:val="28"/>
          <w:szCs w:val="28"/>
        </w:rPr>
        <w:t xml:space="preserve"> Порошок — противораковое средство, отвар — при опухолях горла.</w:t>
      </w:r>
    </w:p>
    <w:p w:rsidR="00C37588" w:rsidRPr="00F262FF" w:rsidRDefault="00C37588" w:rsidP="007610A8">
      <w:pPr>
        <w:jc w:val="both"/>
        <w:rPr>
          <w:color w:val="000000"/>
          <w:sz w:val="28"/>
          <w:szCs w:val="28"/>
        </w:rPr>
      </w:pPr>
      <w:r w:rsidRPr="007610A8">
        <w:rPr>
          <w:i/>
          <w:sz w:val="28"/>
          <w:szCs w:val="28"/>
        </w:rPr>
        <w:t>Листья.</w:t>
      </w:r>
      <w:r w:rsidRPr="005427B1">
        <w:rPr>
          <w:sz w:val="28"/>
          <w:szCs w:val="28"/>
        </w:rPr>
        <w:t xml:space="preserve"> Спиртовой экстракт “</w:t>
      </w:r>
      <w:proofErr w:type="spellStart"/>
      <w:r w:rsidRPr="005427B1">
        <w:rPr>
          <w:sz w:val="28"/>
          <w:szCs w:val="28"/>
        </w:rPr>
        <w:t>Алглутин</w:t>
      </w:r>
      <w:proofErr w:type="spellEnd"/>
      <w:r w:rsidRPr="005427B1">
        <w:rPr>
          <w:sz w:val="28"/>
          <w:szCs w:val="28"/>
        </w:rPr>
        <w:t>” рекомендован в качестве слабительного при хронических запорах. Настой — как противовоспалительное и вяжущее при болезнях горла и кишечника; как потогонное при простудны</w:t>
      </w:r>
      <w:r w:rsidRPr="00F262FF">
        <w:rPr>
          <w:color w:val="000000"/>
          <w:sz w:val="28"/>
          <w:szCs w:val="28"/>
        </w:rPr>
        <w:t>х заболеваниях и кашле; ранозаживляющее; при ревматизме и подагре. Отвар — при раке груди, привратника желудка, поджелудочной железы, двенадцатиперстной кишки, пищевода, прямой кишки, горла, языка, матки и других опухолях. Ванны для ног снимают чувство усталости при длительных переходах.</w:t>
      </w:r>
    </w:p>
    <w:p w:rsidR="00C37588" w:rsidRPr="00F262FF" w:rsidRDefault="00C37588" w:rsidP="00F262FF">
      <w:pPr>
        <w:spacing w:before="120" w:after="100" w:afterAutospacing="1"/>
        <w:jc w:val="both"/>
        <w:rPr>
          <w:color w:val="000000"/>
          <w:sz w:val="28"/>
          <w:szCs w:val="28"/>
        </w:rPr>
      </w:pPr>
      <w:r w:rsidRPr="007610A8">
        <w:rPr>
          <w:i/>
          <w:color w:val="000000"/>
          <w:sz w:val="28"/>
          <w:szCs w:val="28"/>
        </w:rPr>
        <w:t>Соплодия (“шишки”).</w:t>
      </w:r>
      <w:r w:rsidRPr="00F262FF">
        <w:rPr>
          <w:color w:val="000000"/>
          <w:sz w:val="28"/>
          <w:szCs w:val="28"/>
        </w:rPr>
        <w:t xml:space="preserve"> Настойка, настой (особенно летних, зеленых “шишек”), жидкий и сухой экстракты— при острых и хронических энтеритах и колитах, дизентерии, простудных заболеваниях, кашле, подагре; для полоскания горла, полости рта, для укрепления десен и потогонное в виде чая. Входят в состав желудочного сбора.</w:t>
      </w:r>
      <w:r w:rsidR="005427B1">
        <w:rPr>
          <w:color w:val="000000"/>
          <w:sz w:val="28"/>
          <w:szCs w:val="28"/>
        </w:rPr>
        <w:t xml:space="preserve"> </w:t>
      </w:r>
      <w:r w:rsidRPr="00F262FF">
        <w:rPr>
          <w:color w:val="000000"/>
          <w:sz w:val="28"/>
          <w:szCs w:val="28"/>
        </w:rPr>
        <w:t>Настойку соплодий ольхи принимают по 25 капель 3 раза в день.</w:t>
      </w:r>
      <w:r w:rsidR="005427B1">
        <w:rPr>
          <w:color w:val="000000"/>
          <w:sz w:val="28"/>
          <w:szCs w:val="28"/>
        </w:rPr>
        <w:t xml:space="preserve"> </w:t>
      </w:r>
      <w:r w:rsidRPr="00F262FF">
        <w:rPr>
          <w:color w:val="000000"/>
          <w:sz w:val="28"/>
          <w:szCs w:val="28"/>
        </w:rPr>
        <w:t>Сухой экстракт соплодий ольхи принимают по 0,5—0,6 г 3—6 раз в день.</w:t>
      </w:r>
    </w:p>
    <w:p w:rsidR="00C37588" w:rsidRPr="005427B1" w:rsidRDefault="00C37588" w:rsidP="004D3954">
      <w:pPr>
        <w:jc w:val="both"/>
        <w:rPr>
          <w:color w:val="000000"/>
          <w:sz w:val="28"/>
          <w:szCs w:val="28"/>
        </w:rPr>
      </w:pPr>
      <w:r w:rsidRPr="00F262FF">
        <w:rPr>
          <w:color w:val="000000"/>
          <w:sz w:val="28"/>
          <w:szCs w:val="28"/>
        </w:rPr>
        <w:lastRenderedPageBreak/>
        <w:t xml:space="preserve">Настой соплодий (“шишек”) ольхи </w:t>
      </w:r>
      <w:smartTag w:uri="urn:schemas-microsoft-com:office:smarttags" w:element="metricconverter">
        <w:smartTagPr>
          <w:attr w:name="ProductID" w:val="10 г"/>
        </w:smartTagPr>
        <w:r w:rsidRPr="00F262FF">
          <w:rPr>
            <w:color w:val="000000"/>
            <w:sz w:val="28"/>
            <w:szCs w:val="28"/>
          </w:rPr>
          <w:t>10 г</w:t>
        </w:r>
      </w:smartTag>
      <w:r w:rsidRPr="00F262FF">
        <w:rPr>
          <w:color w:val="000000"/>
          <w:sz w:val="28"/>
          <w:szCs w:val="28"/>
        </w:rPr>
        <w:t xml:space="preserve"> (2 столовые ложки) сырья помещают в эмалированную посуду, заливают 200 мл горячей кипяченой воды, закрывают крышкой и нагревают в кипящей воде (на водяной бане) 15 мин, охлаждают при комнатной температуре 45 мин, процеживают, оставшееся сырье отжимают. Объем полученного настоя доводят кипяченой водой до 200 мл. Приготовленный настой хранят в прохладном месте не более 2 суток. Принимают по 1/3—1/2 стакана 2—3 раза в день за 30 мин до еды как вяжущее средство.</w:t>
      </w:r>
    </w:p>
    <w:p w:rsidR="007610A8" w:rsidRDefault="00C37588" w:rsidP="00F262FF">
      <w:pPr>
        <w:jc w:val="both"/>
        <w:rPr>
          <w:color w:val="342000"/>
          <w:sz w:val="28"/>
          <w:szCs w:val="28"/>
        </w:rPr>
      </w:pPr>
      <w:r w:rsidRPr="00F262FF">
        <w:rPr>
          <w:sz w:val="28"/>
          <w:szCs w:val="28"/>
        </w:rPr>
        <w:t xml:space="preserve">                               </w:t>
      </w:r>
      <w:r w:rsidR="007610A8">
        <w:rPr>
          <w:b/>
          <w:bCs/>
          <w:sz w:val="28"/>
          <w:szCs w:val="28"/>
        </w:rPr>
        <w:t xml:space="preserve">Ольха черная </w:t>
      </w:r>
      <w:r w:rsidRPr="00F262FF">
        <w:rPr>
          <w:b/>
          <w:bCs/>
          <w:sz w:val="28"/>
          <w:szCs w:val="28"/>
        </w:rPr>
        <w:t>в селе Надеждинка</w:t>
      </w:r>
      <w:r w:rsidRPr="005427B1">
        <w:rPr>
          <w:b/>
          <w:bCs/>
          <w:sz w:val="28"/>
          <w:szCs w:val="28"/>
        </w:rPr>
        <w:t xml:space="preserve">. </w:t>
      </w:r>
      <w:r w:rsidR="007610A8">
        <w:rPr>
          <w:sz w:val="28"/>
          <w:szCs w:val="28"/>
        </w:rPr>
        <w:t>(см. Приложение 1</w:t>
      </w:r>
      <w:r w:rsidRPr="005427B1">
        <w:rPr>
          <w:sz w:val="28"/>
          <w:szCs w:val="28"/>
        </w:rPr>
        <w:t>)</w:t>
      </w:r>
      <w:r w:rsidR="0080245B" w:rsidRPr="005427B1">
        <w:rPr>
          <w:sz w:val="28"/>
          <w:szCs w:val="28"/>
        </w:rPr>
        <w:t>.</w:t>
      </w:r>
    </w:p>
    <w:p w:rsidR="00C37588" w:rsidRPr="00F262FF" w:rsidRDefault="00C37588" w:rsidP="00F262FF">
      <w:pPr>
        <w:jc w:val="both"/>
        <w:rPr>
          <w:b/>
          <w:bCs/>
          <w:color w:val="342000"/>
          <w:sz w:val="28"/>
          <w:szCs w:val="28"/>
        </w:rPr>
      </w:pPr>
      <w:r w:rsidRPr="00F262FF">
        <w:rPr>
          <w:sz w:val="28"/>
          <w:szCs w:val="28"/>
        </w:rPr>
        <w:t xml:space="preserve">Ольха клейкая иначе называемая черная ольха - семейство березовых. </w:t>
      </w:r>
      <w:r w:rsidR="00240C4F">
        <w:rPr>
          <w:sz w:val="28"/>
          <w:szCs w:val="28"/>
        </w:rPr>
        <w:t xml:space="preserve">В </w:t>
      </w:r>
      <w:proofErr w:type="spellStart"/>
      <w:r w:rsidR="00240C4F">
        <w:rPr>
          <w:sz w:val="28"/>
          <w:szCs w:val="28"/>
        </w:rPr>
        <w:t>Надеждинском</w:t>
      </w:r>
      <w:proofErr w:type="spellEnd"/>
      <w:r w:rsidR="00240C4F">
        <w:rPr>
          <w:sz w:val="28"/>
          <w:szCs w:val="28"/>
        </w:rPr>
        <w:t xml:space="preserve"> лесу о</w:t>
      </w:r>
      <w:r w:rsidRPr="00F262FF">
        <w:rPr>
          <w:sz w:val="28"/>
          <w:szCs w:val="28"/>
        </w:rPr>
        <w:t xml:space="preserve">льха представляет собой листопадное дерево до </w:t>
      </w:r>
      <w:smartTag w:uri="urn:schemas-microsoft-com:office:smarttags" w:element="metricconverter">
        <w:smartTagPr>
          <w:attr w:name="ProductID" w:val="30 метров"/>
        </w:smartTagPr>
        <w:r w:rsidRPr="00F262FF">
          <w:rPr>
            <w:sz w:val="28"/>
            <w:szCs w:val="28"/>
          </w:rPr>
          <w:t>30 метров</w:t>
        </w:r>
      </w:smartTag>
      <w:r w:rsidRPr="00F262FF">
        <w:rPr>
          <w:sz w:val="28"/>
          <w:szCs w:val="28"/>
        </w:rPr>
        <w:t xml:space="preserve"> высотой. Взрослые деревья черной ольхи доживают до 80 - 100 лет, но в хороших условиях ольха черная достигает 120 летнего возраста. Дерево быстро растет, покрыто темно-бурой корой. Кора молодых ветвей - красно-бурая. На ней располагаются слабоопушенные, клейкие, беловатые чечевички. Листья округлые или обратнояйцевидные, тупые или выемчатые на вершине. Молодые листья волосистые или голые, блестящие и клейкие, за что дерево и получило свое название; А вот взрослые - голые, снизу светло-зеленые, сверху темно-зеленые, с неопушенными черешками и выдающимися жилками. Мужские цветки группируются в 4 - </w:t>
      </w:r>
      <w:smartTag w:uri="urn:schemas-microsoft-com:office:smarttags" w:element="metricconverter">
        <w:smartTagPr>
          <w:attr w:name="ProductID" w:val="7 см"/>
        </w:smartTagPr>
        <w:r w:rsidRPr="00F262FF">
          <w:rPr>
            <w:sz w:val="28"/>
            <w:szCs w:val="28"/>
          </w:rPr>
          <w:t>7 см</w:t>
        </w:r>
      </w:smartTag>
      <w:r w:rsidRPr="00F262FF">
        <w:rPr>
          <w:sz w:val="28"/>
          <w:szCs w:val="28"/>
        </w:rPr>
        <w:t xml:space="preserve"> темно-коричневые сережки, женские цветки – зеленые, длиной 1 - </w:t>
      </w:r>
      <w:smartTag w:uri="urn:schemas-microsoft-com:office:smarttags" w:element="metricconverter">
        <w:smartTagPr>
          <w:attr w:name="ProductID" w:val="2 см"/>
        </w:smartTagPr>
        <w:r w:rsidRPr="00F262FF">
          <w:rPr>
            <w:sz w:val="28"/>
            <w:szCs w:val="28"/>
          </w:rPr>
          <w:t>2 см</w:t>
        </w:r>
      </w:smartTag>
      <w:r w:rsidRPr="00F262FF">
        <w:rPr>
          <w:sz w:val="28"/>
          <w:szCs w:val="28"/>
        </w:rPr>
        <w:t xml:space="preserve">. Плод дерева - орех с узким крылом, формируется в пазухах чешуек сережек. Цветение ольхи черной наблюдается в апреле. Плоды вызревают в мае на следующий год. Ольха морозоустойчива, светолюбива, возобновляется </w:t>
      </w:r>
      <w:proofErr w:type="spellStart"/>
      <w:r w:rsidRPr="00F262FF">
        <w:rPr>
          <w:sz w:val="28"/>
          <w:szCs w:val="28"/>
        </w:rPr>
        <w:t>пневой</w:t>
      </w:r>
      <w:proofErr w:type="spellEnd"/>
      <w:r w:rsidRPr="00F262FF">
        <w:rPr>
          <w:sz w:val="28"/>
          <w:szCs w:val="28"/>
        </w:rPr>
        <w:t xml:space="preserve"> порослью.       В нашем селе к востоку, в 300м. от Барского леса, раскинулся очень компактный </w:t>
      </w:r>
      <w:proofErr w:type="spellStart"/>
      <w:r w:rsidRPr="00F262FF">
        <w:rPr>
          <w:sz w:val="28"/>
          <w:szCs w:val="28"/>
        </w:rPr>
        <w:t>черноольшанник</w:t>
      </w:r>
      <w:proofErr w:type="spellEnd"/>
      <w:r w:rsidRPr="00F262FF">
        <w:rPr>
          <w:sz w:val="28"/>
          <w:szCs w:val="28"/>
        </w:rPr>
        <w:t xml:space="preserve"> - индикатор родникового болота. Стройные стволы черной ольхи размешены равномерно. Рядом с ней изредка растут шиповник, крушина. Роскошно зеленеет папоротник. В густом сочно-зеленом травяном покрове выделяются белые соцветия лабазника вязолистного, розовые метелки плакун травы, мощные зонты веха. Черная ольха ценное лекарственное растение. Местные жители собирают ольховые шишки, отвар которых используют как вяжущее и кровоостанавливающее средство. Черная ольха имеет большое </w:t>
      </w:r>
      <w:proofErr w:type="spellStart"/>
      <w:r w:rsidRPr="00F262FF">
        <w:rPr>
          <w:sz w:val="28"/>
          <w:szCs w:val="28"/>
        </w:rPr>
        <w:t>водоохранное</w:t>
      </w:r>
      <w:proofErr w:type="spellEnd"/>
      <w:r w:rsidRPr="00F262FF">
        <w:rPr>
          <w:sz w:val="28"/>
          <w:szCs w:val="28"/>
        </w:rPr>
        <w:t xml:space="preserve"> и ландшафт преобразующее значение. Раскидистые кроны черной ольхи смыкаются на высоте 8-</w:t>
      </w:r>
      <w:smartTag w:uri="urn:schemas-microsoft-com:office:smarttags" w:element="metricconverter">
        <w:smartTagPr>
          <w:attr w:name="ProductID" w:val="12 метров"/>
        </w:smartTagPr>
        <w:r w:rsidRPr="00F262FF">
          <w:rPr>
            <w:sz w:val="28"/>
            <w:szCs w:val="28"/>
          </w:rPr>
          <w:t>12 метров</w:t>
        </w:r>
      </w:smartTag>
      <w:r w:rsidRPr="00F262FF">
        <w:rPr>
          <w:sz w:val="28"/>
          <w:szCs w:val="28"/>
        </w:rPr>
        <w:t>.</w:t>
      </w:r>
    </w:p>
    <w:p w:rsidR="0080245B" w:rsidRDefault="007610A8" w:rsidP="00F262FF">
      <w:pPr>
        <w:jc w:val="both"/>
        <w:rPr>
          <w:sz w:val="28"/>
          <w:szCs w:val="28"/>
        </w:rPr>
      </w:pPr>
      <w:r>
        <w:rPr>
          <w:b/>
          <w:bCs/>
          <w:sz w:val="28"/>
          <w:szCs w:val="28"/>
        </w:rPr>
        <w:t>Районы распространения ольхи черной.</w:t>
      </w:r>
    </w:p>
    <w:p w:rsidR="00CE4925" w:rsidRPr="007610A8" w:rsidRDefault="00C37588" w:rsidP="00CE4925">
      <w:pPr>
        <w:jc w:val="both"/>
        <w:rPr>
          <w:sz w:val="28"/>
          <w:szCs w:val="28"/>
        </w:rPr>
      </w:pPr>
      <w:r w:rsidRPr="00F262FF">
        <w:rPr>
          <w:sz w:val="28"/>
          <w:szCs w:val="28"/>
        </w:rPr>
        <w:t>Дерево ольха черная распространена в лесостепной и лесной зонах европейской части СНГ, достигает Западной Сибири. Образует небольшие леса. У нас в селе она произрастает на торфяно-болотной почве в районе выхода ро</w:t>
      </w:r>
      <w:r w:rsidR="00240C4F">
        <w:rPr>
          <w:sz w:val="28"/>
          <w:szCs w:val="28"/>
        </w:rPr>
        <w:t>дников, на северо-западной окраине села. Примыкает к огородам последних домов.</w:t>
      </w:r>
      <w:r w:rsidR="007610A8">
        <w:rPr>
          <w:sz w:val="28"/>
          <w:szCs w:val="28"/>
        </w:rPr>
        <w:t xml:space="preserve"> (с</w:t>
      </w:r>
      <w:r w:rsidR="0080245B">
        <w:rPr>
          <w:sz w:val="28"/>
          <w:szCs w:val="28"/>
        </w:rPr>
        <w:t>м. Приложение1)</w:t>
      </w:r>
    </w:p>
    <w:p w:rsidR="00CE4925" w:rsidRPr="007610A8" w:rsidRDefault="00C37588" w:rsidP="007610A8">
      <w:pPr>
        <w:jc w:val="both"/>
        <w:rPr>
          <w:sz w:val="28"/>
          <w:szCs w:val="28"/>
        </w:rPr>
      </w:pPr>
      <w:r w:rsidRPr="00F262FF">
        <w:rPr>
          <w:b/>
          <w:bCs/>
          <w:sz w:val="28"/>
          <w:szCs w:val="28"/>
        </w:rPr>
        <w:t>Заготовка черной ольхи жителями села Надеждинка.</w:t>
      </w:r>
      <w:r w:rsidRPr="00F262FF">
        <w:rPr>
          <w:sz w:val="28"/>
          <w:szCs w:val="28"/>
        </w:rPr>
        <w:br/>
      </w:r>
      <w:r w:rsidR="00240C4F">
        <w:rPr>
          <w:rStyle w:val="a8"/>
          <w:sz w:val="28"/>
          <w:szCs w:val="28"/>
        </w:rPr>
        <w:t xml:space="preserve">          </w:t>
      </w:r>
      <w:r w:rsidR="00240C4F" w:rsidRPr="005427B1">
        <w:rPr>
          <w:sz w:val="28"/>
          <w:szCs w:val="28"/>
        </w:rPr>
        <w:t xml:space="preserve">В качестве лекарственного сырья используют в основном соплодия (“шишки”), которые </w:t>
      </w:r>
      <w:r w:rsidR="00240C4F">
        <w:rPr>
          <w:sz w:val="28"/>
          <w:szCs w:val="28"/>
        </w:rPr>
        <w:t xml:space="preserve">жители </w:t>
      </w:r>
      <w:r w:rsidR="00240C4F" w:rsidRPr="005427B1">
        <w:rPr>
          <w:sz w:val="28"/>
          <w:szCs w:val="28"/>
        </w:rPr>
        <w:t>заготавливают осенью и зимой (до начала марта). Секатором или ножом срезают концы тонких веток, с которых затем об</w:t>
      </w:r>
      <w:r w:rsidR="00240C4F">
        <w:rPr>
          <w:sz w:val="28"/>
          <w:szCs w:val="28"/>
        </w:rPr>
        <w:t xml:space="preserve">рывают </w:t>
      </w:r>
      <w:r w:rsidR="00240C4F">
        <w:rPr>
          <w:sz w:val="28"/>
          <w:szCs w:val="28"/>
        </w:rPr>
        <w:lastRenderedPageBreak/>
        <w:t xml:space="preserve">соплодия, а ветки используют в бане. </w:t>
      </w:r>
      <w:r w:rsidR="00240C4F" w:rsidRPr="005427B1">
        <w:rPr>
          <w:sz w:val="28"/>
          <w:szCs w:val="28"/>
        </w:rPr>
        <w:t xml:space="preserve"> Опавшие соплодия не собирают. С</w:t>
      </w:r>
      <w:r w:rsidR="00240C4F">
        <w:rPr>
          <w:sz w:val="28"/>
          <w:szCs w:val="28"/>
        </w:rPr>
        <w:t>ырье с</w:t>
      </w:r>
      <w:r w:rsidR="00240C4F" w:rsidRPr="005427B1">
        <w:rPr>
          <w:sz w:val="28"/>
          <w:szCs w:val="28"/>
        </w:rPr>
        <w:t xml:space="preserve">ушат на чердаках или под навесами, разложив тонким слоем (4—5 см), периодически перемешивая. В благоприятную погоду </w:t>
      </w:r>
      <w:r w:rsidR="00240C4F">
        <w:rPr>
          <w:sz w:val="28"/>
          <w:szCs w:val="28"/>
        </w:rPr>
        <w:t>сушат</w:t>
      </w:r>
      <w:r w:rsidR="00240C4F" w:rsidRPr="005427B1">
        <w:rPr>
          <w:sz w:val="28"/>
          <w:szCs w:val="28"/>
        </w:rPr>
        <w:t xml:space="preserve"> соплодия ольхи </w:t>
      </w:r>
      <w:r w:rsidR="00240C4F" w:rsidRPr="00F262FF">
        <w:rPr>
          <w:sz w:val="28"/>
          <w:szCs w:val="28"/>
        </w:rPr>
        <w:t xml:space="preserve">под навесом в проветриваемом месте. </w:t>
      </w:r>
      <w:r w:rsidR="00240C4F">
        <w:rPr>
          <w:sz w:val="28"/>
          <w:szCs w:val="28"/>
        </w:rPr>
        <w:t xml:space="preserve">Такой массовый сбор сырья вызывает опасность для лесного массива, потому что </w:t>
      </w:r>
      <w:r w:rsidR="00CE4925">
        <w:rPr>
          <w:sz w:val="28"/>
          <w:szCs w:val="28"/>
        </w:rPr>
        <w:t>уничтожаются побеги.</w:t>
      </w:r>
    </w:p>
    <w:p w:rsidR="00CE4925" w:rsidRDefault="00C37588" w:rsidP="007610A8">
      <w:pPr>
        <w:ind w:firstLine="708"/>
        <w:jc w:val="both"/>
        <w:rPr>
          <w:sz w:val="28"/>
          <w:szCs w:val="28"/>
        </w:rPr>
      </w:pPr>
      <w:r w:rsidRPr="00F262FF">
        <w:rPr>
          <w:b/>
          <w:bCs/>
          <w:sz w:val="28"/>
          <w:szCs w:val="28"/>
        </w:rPr>
        <w:t>Применение черной ольхи жителями села Надеждинка.</w:t>
      </w:r>
      <w:r w:rsidRPr="00F262FF">
        <w:rPr>
          <w:sz w:val="28"/>
          <w:szCs w:val="28"/>
        </w:rPr>
        <w:br/>
      </w:r>
      <w:r w:rsidR="00CE4925">
        <w:rPr>
          <w:sz w:val="28"/>
          <w:szCs w:val="28"/>
        </w:rPr>
        <w:t xml:space="preserve">Я решил узнать, чем полезна ольха. Обратился за разъяснениями </w:t>
      </w:r>
      <w:proofErr w:type="gramStart"/>
      <w:r w:rsidR="00CE4925">
        <w:rPr>
          <w:sz w:val="28"/>
          <w:szCs w:val="28"/>
        </w:rPr>
        <w:t xml:space="preserve">к </w:t>
      </w:r>
      <w:proofErr w:type="spellStart"/>
      <w:r w:rsidR="00CE4925">
        <w:rPr>
          <w:sz w:val="28"/>
          <w:szCs w:val="28"/>
        </w:rPr>
        <w:t>мед</w:t>
      </w:r>
      <w:proofErr w:type="gramEnd"/>
      <w:r w:rsidR="00CE4925">
        <w:rPr>
          <w:sz w:val="28"/>
          <w:szCs w:val="28"/>
        </w:rPr>
        <w:t>.работнику</w:t>
      </w:r>
      <w:proofErr w:type="spellEnd"/>
      <w:r w:rsidR="00CE4925">
        <w:rPr>
          <w:sz w:val="28"/>
          <w:szCs w:val="28"/>
        </w:rPr>
        <w:t>.  «С</w:t>
      </w:r>
      <w:r w:rsidRPr="00F262FF">
        <w:rPr>
          <w:sz w:val="28"/>
          <w:szCs w:val="28"/>
        </w:rPr>
        <w:t xml:space="preserve">оплодия черной ольхи содержат стероиды, </w:t>
      </w:r>
      <w:proofErr w:type="spellStart"/>
      <w:r w:rsidRPr="00F262FF">
        <w:rPr>
          <w:sz w:val="28"/>
          <w:szCs w:val="28"/>
        </w:rPr>
        <w:t>тритерпеноиды</w:t>
      </w:r>
      <w:proofErr w:type="spellEnd"/>
      <w:r w:rsidRPr="00F262FF">
        <w:rPr>
          <w:sz w:val="28"/>
          <w:szCs w:val="28"/>
        </w:rPr>
        <w:t xml:space="preserve">, дубильные вещества, фенолкарбоновые кислоты, </w:t>
      </w:r>
      <w:proofErr w:type="spellStart"/>
      <w:r w:rsidRPr="00F262FF">
        <w:rPr>
          <w:sz w:val="28"/>
          <w:szCs w:val="28"/>
        </w:rPr>
        <w:t>эллаговую</w:t>
      </w:r>
      <w:proofErr w:type="spellEnd"/>
      <w:r w:rsidRPr="00F262FF">
        <w:rPr>
          <w:sz w:val="28"/>
          <w:szCs w:val="28"/>
        </w:rPr>
        <w:t xml:space="preserve"> кислоту, жирное масло, </w:t>
      </w:r>
      <w:proofErr w:type="spellStart"/>
      <w:r w:rsidRPr="00F262FF">
        <w:rPr>
          <w:sz w:val="28"/>
          <w:szCs w:val="28"/>
        </w:rPr>
        <w:t>флавоноиды</w:t>
      </w:r>
      <w:proofErr w:type="spellEnd"/>
      <w:r w:rsidRPr="00F262FF">
        <w:rPr>
          <w:sz w:val="28"/>
          <w:szCs w:val="28"/>
        </w:rPr>
        <w:t xml:space="preserve">, высшие алифатические спирты и высшие жирные кислоты. Из листьев черной ольхи выделены </w:t>
      </w:r>
      <w:proofErr w:type="spellStart"/>
      <w:r w:rsidRPr="00F262FF">
        <w:rPr>
          <w:sz w:val="28"/>
          <w:szCs w:val="28"/>
        </w:rPr>
        <w:t>кверцетин</w:t>
      </w:r>
      <w:proofErr w:type="spellEnd"/>
      <w:r w:rsidRPr="00F262FF">
        <w:rPr>
          <w:sz w:val="28"/>
          <w:szCs w:val="28"/>
        </w:rPr>
        <w:t xml:space="preserve"> и </w:t>
      </w:r>
      <w:proofErr w:type="spellStart"/>
      <w:r w:rsidRPr="00F262FF">
        <w:rPr>
          <w:sz w:val="28"/>
          <w:szCs w:val="28"/>
        </w:rPr>
        <w:t>гиперозид</w:t>
      </w:r>
      <w:proofErr w:type="spellEnd"/>
      <w:r w:rsidRPr="00F262FF">
        <w:rPr>
          <w:sz w:val="28"/>
          <w:szCs w:val="28"/>
        </w:rPr>
        <w:t xml:space="preserve">, </w:t>
      </w:r>
      <w:proofErr w:type="spellStart"/>
      <w:r w:rsidRPr="00F262FF">
        <w:rPr>
          <w:sz w:val="28"/>
          <w:szCs w:val="28"/>
        </w:rPr>
        <w:t>протокатехиновая</w:t>
      </w:r>
      <w:proofErr w:type="spellEnd"/>
      <w:r w:rsidRPr="00F262FF">
        <w:rPr>
          <w:sz w:val="28"/>
          <w:szCs w:val="28"/>
        </w:rPr>
        <w:t xml:space="preserve">, </w:t>
      </w:r>
      <w:proofErr w:type="spellStart"/>
      <w:r w:rsidRPr="00F262FF">
        <w:rPr>
          <w:sz w:val="28"/>
          <w:szCs w:val="28"/>
        </w:rPr>
        <w:t>хлорогеновая</w:t>
      </w:r>
      <w:proofErr w:type="spellEnd"/>
      <w:r w:rsidRPr="00F262FF">
        <w:rPr>
          <w:sz w:val="28"/>
          <w:szCs w:val="28"/>
        </w:rPr>
        <w:t xml:space="preserve"> и кофейная кислоты. В коре дерева найдены витамин PP, </w:t>
      </w:r>
      <w:proofErr w:type="spellStart"/>
      <w:r w:rsidRPr="00F262FF">
        <w:rPr>
          <w:sz w:val="28"/>
          <w:szCs w:val="28"/>
        </w:rPr>
        <w:t>тритерпеноиды</w:t>
      </w:r>
      <w:proofErr w:type="spellEnd"/>
      <w:r w:rsidRPr="00F262FF">
        <w:rPr>
          <w:sz w:val="28"/>
          <w:szCs w:val="28"/>
        </w:rPr>
        <w:t>, дубильные вещества. В почк</w:t>
      </w:r>
      <w:r w:rsidR="00CE4925">
        <w:rPr>
          <w:sz w:val="28"/>
          <w:szCs w:val="28"/>
        </w:rPr>
        <w:t xml:space="preserve">ах – </w:t>
      </w:r>
      <w:proofErr w:type="spellStart"/>
      <w:r w:rsidR="00CE4925">
        <w:rPr>
          <w:sz w:val="28"/>
          <w:szCs w:val="28"/>
        </w:rPr>
        <w:t>флавоноиды</w:t>
      </w:r>
      <w:proofErr w:type="spellEnd"/>
      <w:r w:rsidR="00CE4925">
        <w:rPr>
          <w:sz w:val="28"/>
          <w:szCs w:val="28"/>
        </w:rPr>
        <w:t xml:space="preserve"> и </w:t>
      </w:r>
      <w:proofErr w:type="spellStart"/>
      <w:r w:rsidR="00CE4925">
        <w:rPr>
          <w:sz w:val="28"/>
          <w:szCs w:val="28"/>
        </w:rPr>
        <w:t>тритерпеноиды</w:t>
      </w:r>
      <w:proofErr w:type="spellEnd"/>
      <w:r w:rsidR="00CE4925">
        <w:rPr>
          <w:sz w:val="28"/>
          <w:szCs w:val="28"/>
        </w:rPr>
        <w:t xml:space="preserve">», говорит </w:t>
      </w:r>
      <w:proofErr w:type="spellStart"/>
      <w:r w:rsidR="00CE4925">
        <w:rPr>
          <w:sz w:val="28"/>
          <w:szCs w:val="28"/>
        </w:rPr>
        <w:t>Андрейчева</w:t>
      </w:r>
      <w:proofErr w:type="spellEnd"/>
      <w:r w:rsidR="00CE4925">
        <w:rPr>
          <w:sz w:val="28"/>
          <w:szCs w:val="28"/>
        </w:rPr>
        <w:t xml:space="preserve"> Надежда Ивановна.  Это наш фельдшер.</w:t>
      </w:r>
      <w:r w:rsidRPr="00F262FF">
        <w:rPr>
          <w:sz w:val="28"/>
          <w:szCs w:val="28"/>
        </w:rPr>
        <w:t xml:space="preserve"> Конечно</w:t>
      </w:r>
      <w:r w:rsidR="00CE4925">
        <w:rPr>
          <w:sz w:val="28"/>
          <w:szCs w:val="28"/>
        </w:rPr>
        <w:t>,</w:t>
      </w:r>
      <w:r w:rsidRPr="00F262FF">
        <w:rPr>
          <w:sz w:val="28"/>
          <w:szCs w:val="28"/>
        </w:rPr>
        <w:t xml:space="preserve"> этих тонкостей жители нашего села не знают. Но тем не менее </w:t>
      </w:r>
      <w:r w:rsidR="00CE4925">
        <w:rPr>
          <w:sz w:val="28"/>
          <w:szCs w:val="28"/>
        </w:rPr>
        <w:t>употребляют</w:t>
      </w:r>
      <w:r w:rsidRPr="00F262FF">
        <w:rPr>
          <w:sz w:val="28"/>
          <w:szCs w:val="28"/>
        </w:rPr>
        <w:t xml:space="preserve"> ольху как народное средство.</w:t>
      </w:r>
      <w:r w:rsidRPr="00F262FF">
        <w:rPr>
          <w:sz w:val="28"/>
          <w:szCs w:val="28"/>
        </w:rPr>
        <w:br/>
        <w:t>Водный настой из шишек клейкой ольхи</w:t>
      </w:r>
      <w:r w:rsidR="00CE4925">
        <w:rPr>
          <w:sz w:val="28"/>
          <w:szCs w:val="28"/>
        </w:rPr>
        <w:t xml:space="preserve"> они</w:t>
      </w:r>
      <w:r w:rsidRPr="00F262FF">
        <w:rPr>
          <w:sz w:val="28"/>
          <w:szCs w:val="28"/>
        </w:rPr>
        <w:t xml:space="preserve"> используют при хронических и острых колитах и энтеритах, язвенной болезни, дизентерии. И как вяжущее средство наружно при воспалении кожи и ожогах, для укрепления десен, для полоскания полости рта и горла. Шишки черной ольхи включены в состав сбора для лечения желудка. Водный отвар шишек черной ольхи употребляют как легкое слабительное.</w:t>
      </w:r>
      <w:r w:rsidR="00CE4925">
        <w:rPr>
          <w:sz w:val="28"/>
          <w:szCs w:val="28"/>
        </w:rPr>
        <w:t xml:space="preserve"> Из всего этого следует вывод, что ольховый лес востребован жителями нашего села и </w:t>
      </w:r>
      <w:proofErr w:type="gramStart"/>
      <w:r w:rsidR="00CE4925">
        <w:rPr>
          <w:sz w:val="28"/>
          <w:szCs w:val="28"/>
        </w:rPr>
        <w:t>поэтому  сохранение</w:t>
      </w:r>
      <w:proofErr w:type="gramEnd"/>
      <w:r w:rsidR="00CE4925">
        <w:rPr>
          <w:sz w:val="28"/>
          <w:szCs w:val="28"/>
        </w:rPr>
        <w:t xml:space="preserve"> его –это наша задача. Чтобы выявить угрозу для существования ольхового леса я провел следующие измерения.</w:t>
      </w:r>
    </w:p>
    <w:p w:rsidR="00C37588" w:rsidRPr="00F262FF" w:rsidRDefault="00C37588" w:rsidP="00F262FF">
      <w:pPr>
        <w:jc w:val="center"/>
        <w:rPr>
          <w:sz w:val="28"/>
          <w:szCs w:val="28"/>
        </w:rPr>
      </w:pPr>
      <w:r w:rsidRPr="00F262FF">
        <w:rPr>
          <w:sz w:val="28"/>
          <w:szCs w:val="28"/>
        </w:rPr>
        <w:t xml:space="preserve">Для ольхового леса характерна </w:t>
      </w:r>
      <w:proofErr w:type="spellStart"/>
      <w:r w:rsidRPr="00F262FF">
        <w:rPr>
          <w:sz w:val="28"/>
          <w:szCs w:val="28"/>
        </w:rPr>
        <w:t>ярусность</w:t>
      </w:r>
      <w:proofErr w:type="spellEnd"/>
    </w:p>
    <w:p w:rsidR="00C37588" w:rsidRPr="00F262FF" w:rsidRDefault="00C37588" w:rsidP="00F262FF">
      <w:pPr>
        <w:jc w:val="center"/>
        <w:rPr>
          <w:b/>
          <w:sz w:val="28"/>
          <w:szCs w:val="28"/>
        </w:rPr>
      </w:pPr>
      <w:r w:rsidRPr="00F262FF">
        <w:rPr>
          <w:b/>
          <w:sz w:val="28"/>
          <w:szCs w:val="28"/>
        </w:rPr>
        <w:t xml:space="preserve">Результаты </w:t>
      </w:r>
      <w:r w:rsidR="00C60C0A">
        <w:rPr>
          <w:b/>
          <w:sz w:val="28"/>
          <w:szCs w:val="28"/>
        </w:rPr>
        <w:t>исследований.</w:t>
      </w:r>
      <w:r w:rsidRPr="00F262FF">
        <w:rPr>
          <w:b/>
          <w:sz w:val="28"/>
          <w:szCs w:val="28"/>
        </w:rPr>
        <w:t xml:space="preserve"> </w:t>
      </w:r>
    </w:p>
    <w:tbl>
      <w:tblPr>
        <w:tblpPr w:leftFromText="180" w:rightFromText="180" w:vertAnchor="text" w:horzAnchor="margin" w:tblpXSpec="center" w:tblpY="459"/>
        <w:tblW w:w="10640" w:type="dxa"/>
        <w:tblLayout w:type="fixed"/>
        <w:tblLook w:val="0000" w:firstRow="0" w:lastRow="0" w:firstColumn="0" w:lastColumn="0" w:noHBand="0" w:noVBand="0"/>
      </w:tblPr>
      <w:tblGrid>
        <w:gridCol w:w="562"/>
        <w:gridCol w:w="709"/>
        <w:gridCol w:w="567"/>
        <w:gridCol w:w="567"/>
        <w:gridCol w:w="709"/>
        <w:gridCol w:w="567"/>
        <w:gridCol w:w="709"/>
        <w:gridCol w:w="708"/>
        <w:gridCol w:w="567"/>
        <w:gridCol w:w="709"/>
        <w:gridCol w:w="709"/>
        <w:gridCol w:w="709"/>
        <w:gridCol w:w="567"/>
        <w:gridCol w:w="850"/>
        <w:gridCol w:w="843"/>
        <w:gridCol w:w="588"/>
      </w:tblGrid>
      <w:tr w:rsidR="00746702" w:rsidRPr="00F262FF" w:rsidTr="00976F0F">
        <w:trPr>
          <w:trHeight w:val="415"/>
        </w:trPr>
        <w:tc>
          <w:tcPr>
            <w:tcW w:w="562" w:type="dxa"/>
            <w:vMerge w:val="restart"/>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
          <w:p w:rsidR="00746702" w:rsidRPr="00976F0F" w:rsidRDefault="00746702" w:rsidP="00F262FF">
            <w:pPr>
              <w:jc w:val="both"/>
              <w:rPr>
                <w:sz w:val="20"/>
                <w:szCs w:val="20"/>
              </w:rPr>
            </w:pPr>
          </w:p>
          <w:p w:rsidR="00746702" w:rsidRPr="00976F0F" w:rsidRDefault="00746702" w:rsidP="00F262FF">
            <w:pPr>
              <w:jc w:val="both"/>
              <w:rPr>
                <w:sz w:val="20"/>
                <w:szCs w:val="20"/>
              </w:rPr>
            </w:pPr>
            <w:r w:rsidRPr="00976F0F">
              <w:rPr>
                <w:sz w:val="20"/>
                <w:szCs w:val="20"/>
              </w:rPr>
              <w:t>Вид</w:t>
            </w:r>
          </w:p>
          <w:p w:rsidR="00746702" w:rsidRPr="00976F0F" w:rsidRDefault="00746702" w:rsidP="00F262FF">
            <w:pPr>
              <w:jc w:val="both"/>
              <w:rPr>
                <w:sz w:val="20"/>
                <w:szCs w:val="20"/>
              </w:rPr>
            </w:pPr>
          </w:p>
          <w:p w:rsidR="00746702" w:rsidRPr="00976F0F" w:rsidRDefault="00746702" w:rsidP="00F262FF">
            <w:pPr>
              <w:jc w:val="both"/>
              <w:rPr>
                <w:sz w:val="20"/>
                <w:szCs w:val="20"/>
              </w:rPr>
            </w:pPr>
            <w:r w:rsidRPr="00976F0F">
              <w:rPr>
                <w:sz w:val="20"/>
                <w:szCs w:val="20"/>
              </w:rPr>
              <w:t>дерева</w:t>
            </w:r>
          </w:p>
        </w:tc>
        <w:tc>
          <w:tcPr>
            <w:tcW w:w="1843" w:type="dxa"/>
            <w:gridSpan w:val="3"/>
            <w:tcBorders>
              <w:top w:val="single" w:sz="4" w:space="0" w:color="auto"/>
              <w:left w:val="single" w:sz="4" w:space="0" w:color="auto"/>
              <w:bottom w:val="single" w:sz="4" w:space="0" w:color="auto"/>
              <w:right w:val="single" w:sz="4" w:space="0" w:color="auto"/>
            </w:tcBorders>
          </w:tcPr>
          <w:p w:rsidR="00746702" w:rsidRPr="00976F0F" w:rsidRDefault="00976F0F" w:rsidP="00F262FF">
            <w:pPr>
              <w:jc w:val="both"/>
              <w:rPr>
                <w:sz w:val="20"/>
                <w:szCs w:val="20"/>
              </w:rPr>
            </w:pPr>
            <w:r>
              <w:rPr>
                <w:sz w:val="20"/>
                <w:szCs w:val="20"/>
              </w:rPr>
              <w:t xml:space="preserve">Площадка </w:t>
            </w:r>
            <w:r w:rsidR="00746702" w:rsidRPr="00976F0F">
              <w:rPr>
                <w:sz w:val="20"/>
                <w:szCs w:val="20"/>
              </w:rPr>
              <w:t>1</w:t>
            </w:r>
          </w:p>
        </w:tc>
        <w:tc>
          <w:tcPr>
            <w:tcW w:w="1985" w:type="dxa"/>
            <w:gridSpan w:val="3"/>
            <w:tcBorders>
              <w:top w:val="single" w:sz="4" w:space="0" w:color="auto"/>
              <w:left w:val="single" w:sz="4" w:space="0" w:color="auto"/>
              <w:bottom w:val="single" w:sz="4" w:space="0" w:color="auto"/>
              <w:right w:val="single" w:sz="4" w:space="0" w:color="auto"/>
            </w:tcBorders>
          </w:tcPr>
          <w:p w:rsidR="00746702" w:rsidRPr="00976F0F" w:rsidRDefault="00976F0F" w:rsidP="00F262FF">
            <w:pPr>
              <w:jc w:val="both"/>
              <w:rPr>
                <w:sz w:val="20"/>
                <w:szCs w:val="20"/>
              </w:rPr>
            </w:pPr>
            <w:r>
              <w:rPr>
                <w:sz w:val="20"/>
                <w:szCs w:val="20"/>
              </w:rPr>
              <w:t xml:space="preserve">Площадка </w:t>
            </w:r>
            <w:r w:rsidR="00746702" w:rsidRPr="00976F0F">
              <w:rPr>
                <w:sz w:val="20"/>
                <w:szCs w:val="20"/>
              </w:rPr>
              <w:t>2</w:t>
            </w:r>
          </w:p>
        </w:tc>
        <w:tc>
          <w:tcPr>
            <w:tcW w:w="1984" w:type="dxa"/>
            <w:gridSpan w:val="3"/>
            <w:tcBorders>
              <w:top w:val="single" w:sz="4" w:space="0" w:color="auto"/>
              <w:left w:val="single" w:sz="4" w:space="0" w:color="auto"/>
              <w:bottom w:val="single" w:sz="4" w:space="0" w:color="auto"/>
              <w:right w:val="single" w:sz="4" w:space="0" w:color="auto"/>
            </w:tcBorders>
          </w:tcPr>
          <w:p w:rsidR="00746702" w:rsidRPr="00976F0F" w:rsidRDefault="00976F0F" w:rsidP="00F262FF">
            <w:pPr>
              <w:jc w:val="both"/>
              <w:rPr>
                <w:sz w:val="20"/>
                <w:szCs w:val="20"/>
              </w:rPr>
            </w:pPr>
            <w:r>
              <w:rPr>
                <w:sz w:val="20"/>
                <w:szCs w:val="20"/>
              </w:rPr>
              <w:t xml:space="preserve">Площадка </w:t>
            </w:r>
            <w:r w:rsidR="00746702" w:rsidRPr="00976F0F">
              <w:rPr>
                <w:sz w:val="20"/>
                <w:szCs w:val="20"/>
              </w:rPr>
              <w:t>3</w:t>
            </w:r>
          </w:p>
        </w:tc>
        <w:tc>
          <w:tcPr>
            <w:tcW w:w="1985" w:type="dxa"/>
            <w:gridSpan w:val="3"/>
            <w:tcBorders>
              <w:top w:val="single" w:sz="4" w:space="0" w:color="auto"/>
              <w:left w:val="single" w:sz="4" w:space="0" w:color="auto"/>
              <w:bottom w:val="single" w:sz="4" w:space="0" w:color="auto"/>
              <w:right w:val="single" w:sz="4" w:space="0" w:color="auto"/>
            </w:tcBorders>
          </w:tcPr>
          <w:p w:rsidR="00746702" w:rsidRPr="00976F0F" w:rsidRDefault="00976F0F" w:rsidP="00F262FF">
            <w:pPr>
              <w:jc w:val="both"/>
              <w:rPr>
                <w:sz w:val="20"/>
                <w:szCs w:val="20"/>
              </w:rPr>
            </w:pPr>
            <w:r>
              <w:rPr>
                <w:sz w:val="20"/>
                <w:szCs w:val="20"/>
              </w:rPr>
              <w:t xml:space="preserve">Площадка  </w:t>
            </w:r>
            <w:r w:rsidR="00746702" w:rsidRPr="00976F0F">
              <w:rPr>
                <w:sz w:val="20"/>
                <w:szCs w:val="20"/>
              </w:rPr>
              <w:t>4</w:t>
            </w:r>
          </w:p>
        </w:tc>
        <w:tc>
          <w:tcPr>
            <w:tcW w:w="2281" w:type="dxa"/>
            <w:gridSpan w:val="3"/>
            <w:tcBorders>
              <w:top w:val="single" w:sz="4" w:space="0" w:color="auto"/>
              <w:left w:val="single" w:sz="4" w:space="0" w:color="auto"/>
              <w:bottom w:val="single" w:sz="4" w:space="0" w:color="auto"/>
              <w:right w:val="single" w:sz="4" w:space="0" w:color="auto"/>
            </w:tcBorders>
          </w:tcPr>
          <w:p w:rsidR="00746702" w:rsidRPr="00976F0F" w:rsidRDefault="00976F0F" w:rsidP="00F262FF">
            <w:pPr>
              <w:jc w:val="both"/>
              <w:rPr>
                <w:sz w:val="20"/>
                <w:szCs w:val="20"/>
              </w:rPr>
            </w:pPr>
            <w:r w:rsidRPr="00976F0F">
              <w:rPr>
                <w:sz w:val="20"/>
                <w:szCs w:val="20"/>
              </w:rPr>
              <w:t>Площадка 5</w:t>
            </w:r>
          </w:p>
        </w:tc>
      </w:tr>
      <w:tr w:rsidR="00746702" w:rsidRPr="00F262FF" w:rsidTr="00976F0F">
        <w:trPr>
          <w:trHeight w:val="269"/>
        </w:trPr>
        <w:tc>
          <w:tcPr>
            <w:tcW w:w="562" w:type="dxa"/>
            <w:vMerge/>
            <w:tcBorders>
              <w:top w:val="single" w:sz="4" w:space="0" w:color="auto"/>
              <w:left w:val="single" w:sz="4" w:space="0" w:color="auto"/>
              <w:bottom w:val="single" w:sz="4" w:space="0" w:color="auto"/>
              <w:right w:val="single" w:sz="4" w:space="0" w:color="auto"/>
            </w:tcBorders>
            <w:vAlign w:val="center"/>
          </w:tcPr>
          <w:p w:rsidR="00746702" w:rsidRPr="00976F0F" w:rsidRDefault="00746702" w:rsidP="00F262FF">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Чис</w:t>
            </w:r>
            <w:proofErr w:type="spellEnd"/>
          </w:p>
          <w:p w:rsidR="00746702" w:rsidRPr="00976F0F" w:rsidRDefault="00746702" w:rsidP="00F262FF">
            <w:pPr>
              <w:jc w:val="both"/>
              <w:rPr>
                <w:sz w:val="20"/>
                <w:szCs w:val="20"/>
              </w:rPr>
            </w:pPr>
            <w:proofErr w:type="spellStart"/>
            <w:r w:rsidRPr="00976F0F">
              <w:rPr>
                <w:sz w:val="20"/>
                <w:szCs w:val="20"/>
              </w:rPr>
              <w:t>ло</w:t>
            </w:r>
            <w:proofErr w:type="spellEnd"/>
          </w:p>
          <w:p w:rsidR="00746702" w:rsidRPr="00976F0F" w:rsidRDefault="00746702" w:rsidP="00F262FF">
            <w:pPr>
              <w:jc w:val="both"/>
              <w:rPr>
                <w:sz w:val="20"/>
                <w:szCs w:val="20"/>
              </w:rPr>
            </w:pPr>
            <w:proofErr w:type="spellStart"/>
            <w:r w:rsidRPr="00976F0F">
              <w:rPr>
                <w:sz w:val="20"/>
                <w:szCs w:val="20"/>
              </w:rPr>
              <w:t>ство</w:t>
            </w:r>
            <w:proofErr w:type="spellEnd"/>
          </w:p>
          <w:p w:rsidR="00746702" w:rsidRPr="00976F0F" w:rsidRDefault="00746702" w:rsidP="00F262FF">
            <w:pPr>
              <w:jc w:val="both"/>
              <w:rPr>
                <w:sz w:val="20"/>
                <w:szCs w:val="20"/>
              </w:rPr>
            </w:pPr>
            <w:r w:rsidRPr="00976F0F">
              <w:rPr>
                <w:sz w:val="20"/>
                <w:szCs w:val="20"/>
              </w:rPr>
              <w:t>лов</w:t>
            </w:r>
          </w:p>
        </w:tc>
        <w:tc>
          <w:tcPr>
            <w:tcW w:w="567"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Диа</w:t>
            </w:r>
            <w:proofErr w:type="spellEnd"/>
          </w:p>
          <w:p w:rsidR="00746702" w:rsidRPr="00976F0F" w:rsidRDefault="00746702" w:rsidP="00F262FF">
            <w:pPr>
              <w:jc w:val="both"/>
              <w:rPr>
                <w:sz w:val="20"/>
                <w:szCs w:val="20"/>
              </w:rPr>
            </w:pPr>
            <w:r w:rsidRPr="00976F0F">
              <w:rPr>
                <w:sz w:val="20"/>
                <w:szCs w:val="20"/>
              </w:rPr>
              <w:t>метр</w:t>
            </w:r>
          </w:p>
          <w:p w:rsidR="00746702" w:rsidRPr="00976F0F" w:rsidRDefault="00746702" w:rsidP="00F262FF">
            <w:pPr>
              <w:jc w:val="both"/>
              <w:rPr>
                <w:sz w:val="20"/>
                <w:szCs w:val="20"/>
              </w:rPr>
            </w:pPr>
            <w:r w:rsidRPr="00976F0F">
              <w:rPr>
                <w:sz w:val="20"/>
                <w:szCs w:val="20"/>
              </w:rPr>
              <w:t>(см)</w:t>
            </w:r>
          </w:p>
        </w:tc>
        <w:tc>
          <w:tcPr>
            <w:tcW w:w="567"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r w:rsidRPr="00976F0F">
              <w:rPr>
                <w:sz w:val="20"/>
                <w:szCs w:val="20"/>
              </w:rPr>
              <w:t>вы</w:t>
            </w:r>
          </w:p>
          <w:p w:rsidR="00746702" w:rsidRPr="00976F0F" w:rsidRDefault="00746702" w:rsidP="00F262FF">
            <w:pPr>
              <w:jc w:val="both"/>
              <w:rPr>
                <w:sz w:val="20"/>
                <w:szCs w:val="20"/>
              </w:rPr>
            </w:pPr>
            <w:r w:rsidRPr="00976F0F">
              <w:rPr>
                <w:sz w:val="20"/>
                <w:szCs w:val="20"/>
              </w:rPr>
              <w:t>со</w:t>
            </w:r>
          </w:p>
          <w:p w:rsidR="00746702" w:rsidRPr="00976F0F" w:rsidRDefault="00746702" w:rsidP="00F262FF">
            <w:pPr>
              <w:jc w:val="both"/>
              <w:rPr>
                <w:sz w:val="20"/>
                <w:szCs w:val="20"/>
              </w:rPr>
            </w:pPr>
            <w:r w:rsidRPr="00976F0F">
              <w:rPr>
                <w:sz w:val="20"/>
                <w:szCs w:val="20"/>
              </w:rPr>
              <w:t>та</w:t>
            </w:r>
          </w:p>
          <w:p w:rsidR="00746702" w:rsidRPr="00976F0F" w:rsidRDefault="00746702" w:rsidP="00F262FF">
            <w:pPr>
              <w:jc w:val="both"/>
              <w:rPr>
                <w:sz w:val="20"/>
                <w:szCs w:val="20"/>
              </w:rPr>
            </w:pPr>
            <w:r w:rsidRPr="00976F0F">
              <w:rPr>
                <w:sz w:val="20"/>
                <w:szCs w:val="20"/>
              </w:rPr>
              <w:t>м</w:t>
            </w:r>
          </w:p>
        </w:tc>
        <w:tc>
          <w:tcPr>
            <w:tcW w:w="709"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чис</w:t>
            </w:r>
            <w:proofErr w:type="spellEnd"/>
          </w:p>
          <w:p w:rsidR="00746702" w:rsidRPr="00976F0F" w:rsidRDefault="00746702" w:rsidP="00F262FF">
            <w:pPr>
              <w:jc w:val="both"/>
              <w:rPr>
                <w:sz w:val="20"/>
                <w:szCs w:val="20"/>
              </w:rPr>
            </w:pPr>
            <w:proofErr w:type="spellStart"/>
            <w:r w:rsidRPr="00976F0F">
              <w:rPr>
                <w:sz w:val="20"/>
                <w:szCs w:val="20"/>
              </w:rPr>
              <w:t>ло</w:t>
            </w:r>
            <w:proofErr w:type="spellEnd"/>
          </w:p>
          <w:p w:rsidR="00746702" w:rsidRPr="00976F0F" w:rsidRDefault="00746702" w:rsidP="00F262FF">
            <w:pPr>
              <w:jc w:val="both"/>
              <w:rPr>
                <w:sz w:val="20"/>
                <w:szCs w:val="20"/>
              </w:rPr>
            </w:pPr>
            <w:proofErr w:type="spellStart"/>
            <w:r w:rsidRPr="00976F0F">
              <w:rPr>
                <w:sz w:val="20"/>
                <w:szCs w:val="20"/>
              </w:rPr>
              <w:t>ство</w:t>
            </w:r>
            <w:proofErr w:type="spellEnd"/>
          </w:p>
          <w:p w:rsidR="00746702" w:rsidRPr="00976F0F" w:rsidRDefault="00746702" w:rsidP="00F262FF">
            <w:pPr>
              <w:jc w:val="both"/>
              <w:rPr>
                <w:sz w:val="20"/>
                <w:szCs w:val="20"/>
              </w:rPr>
            </w:pPr>
            <w:r w:rsidRPr="00976F0F">
              <w:rPr>
                <w:sz w:val="20"/>
                <w:szCs w:val="20"/>
              </w:rPr>
              <w:t>лов</w:t>
            </w:r>
          </w:p>
        </w:tc>
        <w:tc>
          <w:tcPr>
            <w:tcW w:w="567"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диа</w:t>
            </w:r>
            <w:proofErr w:type="spellEnd"/>
          </w:p>
          <w:p w:rsidR="00746702" w:rsidRPr="00976F0F" w:rsidRDefault="00746702" w:rsidP="00F262FF">
            <w:pPr>
              <w:jc w:val="both"/>
              <w:rPr>
                <w:sz w:val="20"/>
                <w:szCs w:val="20"/>
              </w:rPr>
            </w:pPr>
            <w:r w:rsidRPr="00976F0F">
              <w:rPr>
                <w:sz w:val="20"/>
                <w:szCs w:val="20"/>
              </w:rPr>
              <w:t>метр</w:t>
            </w:r>
          </w:p>
          <w:p w:rsidR="00746702" w:rsidRPr="00976F0F" w:rsidRDefault="00746702" w:rsidP="00F262FF">
            <w:pPr>
              <w:jc w:val="both"/>
              <w:rPr>
                <w:sz w:val="20"/>
                <w:szCs w:val="20"/>
              </w:rPr>
            </w:pPr>
            <w:r w:rsidRPr="00976F0F">
              <w:rPr>
                <w:sz w:val="20"/>
                <w:szCs w:val="20"/>
              </w:rPr>
              <w:t>(см)</w:t>
            </w:r>
          </w:p>
        </w:tc>
        <w:tc>
          <w:tcPr>
            <w:tcW w:w="709"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r w:rsidRPr="00976F0F">
              <w:rPr>
                <w:sz w:val="20"/>
                <w:szCs w:val="20"/>
              </w:rPr>
              <w:t>вы</w:t>
            </w:r>
          </w:p>
          <w:p w:rsidR="00746702" w:rsidRPr="00976F0F" w:rsidRDefault="00746702" w:rsidP="00F262FF">
            <w:pPr>
              <w:jc w:val="both"/>
              <w:rPr>
                <w:sz w:val="20"/>
                <w:szCs w:val="20"/>
              </w:rPr>
            </w:pPr>
            <w:r w:rsidRPr="00976F0F">
              <w:rPr>
                <w:sz w:val="20"/>
                <w:szCs w:val="20"/>
              </w:rPr>
              <w:t>со</w:t>
            </w:r>
          </w:p>
          <w:p w:rsidR="00746702" w:rsidRPr="00976F0F" w:rsidRDefault="00746702" w:rsidP="00F262FF">
            <w:pPr>
              <w:jc w:val="both"/>
              <w:rPr>
                <w:sz w:val="20"/>
                <w:szCs w:val="20"/>
              </w:rPr>
            </w:pPr>
            <w:r w:rsidRPr="00976F0F">
              <w:rPr>
                <w:sz w:val="20"/>
                <w:szCs w:val="20"/>
              </w:rPr>
              <w:t>та</w:t>
            </w:r>
          </w:p>
          <w:p w:rsidR="00746702" w:rsidRPr="00976F0F" w:rsidRDefault="00976F0F" w:rsidP="00F262FF">
            <w:pPr>
              <w:jc w:val="both"/>
              <w:rPr>
                <w:sz w:val="20"/>
                <w:szCs w:val="20"/>
              </w:rPr>
            </w:pPr>
            <w:r>
              <w:rPr>
                <w:sz w:val="20"/>
                <w:szCs w:val="20"/>
              </w:rPr>
              <w:t>(</w:t>
            </w:r>
            <w:r w:rsidR="00746702" w:rsidRPr="00976F0F">
              <w:rPr>
                <w:sz w:val="20"/>
                <w:szCs w:val="20"/>
              </w:rPr>
              <w:t>м)</w:t>
            </w:r>
          </w:p>
        </w:tc>
        <w:tc>
          <w:tcPr>
            <w:tcW w:w="708"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чис</w:t>
            </w:r>
            <w:proofErr w:type="spellEnd"/>
          </w:p>
          <w:p w:rsidR="00746702" w:rsidRPr="00976F0F" w:rsidRDefault="00746702" w:rsidP="00F262FF">
            <w:pPr>
              <w:jc w:val="both"/>
              <w:rPr>
                <w:sz w:val="20"/>
                <w:szCs w:val="20"/>
              </w:rPr>
            </w:pPr>
            <w:proofErr w:type="spellStart"/>
            <w:r w:rsidRPr="00976F0F">
              <w:rPr>
                <w:sz w:val="20"/>
                <w:szCs w:val="20"/>
              </w:rPr>
              <w:t>ло</w:t>
            </w:r>
            <w:proofErr w:type="spellEnd"/>
          </w:p>
          <w:p w:rsidR="00746702" w:rsidRPr="00976F0F" w:rsidRDefault="00746702" w:rsidP="00F262FF">
            <w:pPr>
              <w:jc w:val="both"/>
              <w:rPr>
                <w:sz w:val="20"/>
                <w:szCs w:val="20"/>
              </w:rPr>
            </w:pPr>
            <w:proofErr w:type="spellStart"/>
            <w:r w:rsidRPr="00976F0F">
              <w:rPr>
                <w:sz w:val="20"/>
                <w:szCs w:val="20"/>
              </w:rPr>
              <w:t>ство</w:t>
            </w:r>
            <w:proofErr w:type="spellEnd"/>
          </w:p>
          <w:p w:rsidR="00746702" w:rsidRPr="00976F0F" w:rsidRDefault="00746702" w:rsidP="00F262FF">
            <w:pPr>
              <w:jc w:val="both"/>
              <w:rPr>
                <w:sz w:val="20"/>
                <w:szCs w:val="20"/>
              </w:rPr>
            </w:pPr>
            <w:r w:rsidRPr="00976F0F">
              <w:rPr>
                <w:sz w:val="20"/>
                <w:szCs w:val="20"/>
              </w:rPr>
              <w:t>лов</w:t>
            </w:r>
          </w:p>
        </w:tc>
        <w:tc>
          <w:tcPr>
            <w:tcW w:w="567"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диа</w:t>
            </w:r>
            <w:proofErr w:type="spellEnd"/>
          </w:p>
          <w:p w:rsidR="00746702" w:rsidRPr="00976F0F" w:rsidRDefault="00746702" w:rsidP="00F262FF">
            <w:pPr>
              <w:jc w:val="both"/>
              <w:rPr>
                <w:sz w:val="20"/>
                <w:szCs w:val="20"/>
              </w:rPr>
            </w:pPr>
            <w:r w:rsidRPr="00976F0F">
              <w:rPr>
                <w:sz w:val="20"/>
                <w:szCs w:val="20"/>
              </w:rPr>
              <w:t>метр</w:t>
            </w:r>
          </w:p>
          <w:p w:rsidR="00746702" w:rsidRPr="00976F0F" w:rsidRDefault="00746702" w:rsidP="00F262FF">
            <w:pPr>
              <w:jc w:val="both"/>
              <w:rPr>
                <w:sz w:val="20"/>
                <w:szCs w:val="20"/>
              </w:rPr>
            </w:pPr>
            <w:r w:rsidRPr="00976F0F">
              <w:rPr>
                <w:sz w:val="20"/>
                <w:szCs w:val="20"/>
              </w:rPr>
              <w:t>(см)</w:t>
            </w:r>
          </w:p>
        </w:tc>
        <w:tc>
          <w:tcPr>
            <w:tcW w:w="709"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r w:rsidRPr="00976F0F">
              <w:rPr>
                <w:sz w:val="20"/>
                <w:szCs w:val="20"/>
              </w:rPr>
              <w:t>вы</w:t>
            </w:r>
          </w:p>
          <w:p w:rsidR="00746702" w:rsidRPr="00976F0F" w:rsidRDefault="00746702" w:rsidP="00F262FF">
            <w:pPr>
              <w:jc w:val="both"/>
              <w:rPr>
                <w:sz w:val="20"/>
                <w:szCs w:val="20"/>
              </w:rPr>
            </w:pPr>
            <w:r w:rsidRPr="00976F0F">
              <w:rPr>
                <w:sz w:val="20"/>
                <w:szCs w:val="20"/>
              </w:rPr>
              <w:t>со</w:t>
            </w:r>
          </w:p>
          <w:p w:rsidR="00746702" w:rsidRPr="00976F0F" w:rsidRDefault="00746702" w:rsidP="00F262FF">
            <w:pPr>
              <w:jc w:val="both"/>
              <w:rPr>
                <w:sz w:val="20"/>
                <w:szCs w:val="20"/>
              </w:rPr>
            </w:pPr>
            <w:r w:rsidRPr="00976F0F">
              <w:rPr>
                <w:sz w:val="20"/>
                <w:szCs w:val="20"/>
              </w:rPr>
              <w:t>та</w:t>
            </w:r>
          </w:p>
          <w:p w:rsidR="00746702" w:rsidRPr="00976F0F" w:rsidRDefault="00976F0F" w:rsidP="00F262FF">
            <w:pPr>
              <w:jc w:val="both"/>
              <w:rPr>
                <w:sz w:val="20"/>
                <w:szCs w:val="20"/>
              </w:rPr>
            </w:pPr>
            <w:r>
              <w:rPr>
                <w:sz w:val="20"/>
                <w:szCs w:val="20"/>
              </w:rPr>
              <w:t>(</w:t>
            </w:r>
            <w:r w:rsidR="00746702" w:rsidRPr="00976F0F">
              <w:rPr>
                <w:sz w:val="20"/>
                <w:szCs w:val="20"/>
              </w:rPr>
              <w:t>м)</w:t>
            </w:r>
          </w:p>
        </w:tc>
        <w:tc>
          <w:tcPr>
            <w:tcW w:w="709"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r w:rsidRPr="00976F0F">
              <w:rPr>
                <w:sz w:val="20"/>
                <w:szCs w:val="20"/>
              </w:rPr>
              <w:t>число</w:t>
            </w:r>
          </w:p>
          <w:p w:rsidR="00746702" w:rsidRPr="00976F0F" w:rsidRDefault="00746702" w:rsidP="00F262FF">
            <w:pPr>
              <w:jc w:val="both"/>
              <w:rPr>
                <w:sz w:val="20"/>
                <w:szCs w:val="20"/>
              </w:rPr>
            </w:pPr>
            <w:r w:rsidRPr="00976F0F">
              <w:rPr>
                <w:sz w:val="20"/>
                <w:szCs w:val="20"/>
              </w:rPr>
              <w:t>стволов</w:t>
            </w:r>
          </w:p>
        </w:tc>
        <w:tc>
          <w:tcPr>
            <w:tcW w:w="709"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proofErr w:type="spellStart"/>
            <w:r w:rsidRPr="00976F0F">
              <w:rPr>
                <w:sz w:val="20"/>
                <w:szCs w:val="20"/>
              </w:rPr>
              <w:t>диа</w:t>
            </w:r>
            <w:proofErr w:type="spellEnd"/>
          </w:p>
          <w:p w:rsidR="00746702" w:rsidRPr="00976F0F" w:rsidRDefault="00746702" w:rsidP="00F262FF">
            <w:pPr>
              <w:jc w:val="both"/>
              <w:rPr>
                <w:sz w:val="20"/>
                <w:szCs w:val="20"/>
              </w:rPr>
            </w:pPr>
            <w:r w:rsidRPr="00976F0F">
              <w:rPr>
                <w:sz w:val="20"/>
                <w:szCs w:val="20"/>
              </w:rPr>
              <w:t>метр</w:t>
            </w:r>
          </w:p>
          <w:p w:rsidR="00746702" w:rsidRPr="00976F0F" w:rsidRDefault="00746702" w:rsidP="00F262FF">
            <w:pPr>
              <w:jc w:val="both"/>
              <w:rPr>
                <w:sz w:val="20"/>
                <w:szCs w:val="20"/>
              </w:rPr>
            </w:pPr>
            <w:r w:rsidRPr="00976F0F">
              <w:rPr>
                <w:sz w:val="20"/>
                <w:szCs w:val="20"/>
              </w:rPr>
              <w:t>(см)</w:t>
            </w:r>
          </w:p>
        </w:tc>
        <w:tc>
          <w:tcPr>
            <w:tcW w:w="567" w:type="dxa"/>
            <w:tcBorders>
              <w:top w:val="single" w:sz="4" w:space="0" w:color="auto"/>
              <w:left w:val="single" w:sz="4" w:space="0" w:color="auto"/>
              <w:bottom w:val="single" w:sz="4" w:space="0" w:color="auto"/>
              <w:right w:val="single" w:sz="4" w:space="0" w:color="auto"/>
            </w:tcBorders>
          </w:tcPr>
          <w:p w:rsidR="00746702" w:rsidRPr="00976F0F" w:rsidRDefault="00746702" w:rsidP="00F262FF">
            <w:pPr>
              <w:jc w:val="both"/>
              <w:rPr>
                <w:sz w:val="20"/>
                <w:szCs w:val="20"/>
              </w:rPr>
            </w:pPr>
            <w:r w:rsidRPr="00976F0F">
              <w:rPr>
                <w:sz w:val="20"/>
                <w:szCs w:val="20"/>
              </w:rPr>
              <w:t>вы</w:t>
            </w:r>
          </w:p>
          <w:p w:rsidR="00746702" w:rsidRPr="00976F0F" w:rsidRDefault="00746702" w:rsidP="00F262FF">
            <w:pPr>
              <w:jc w:val="both"/>
              <w:rPr>
                <w:sz w:val="20"/>
                <w:szCs w:val="20"/>
              </w:rPr>
            </w:pPr>
            <w:r w:rsidRPr="00976F0F">
              <w:rPr>
                <w:sz w:val="20"/>
                <w:szCs w:val="20"/>
              </w:rPr>
              <w:t>со</w:t>
            </w:r>
          </w:p>
          <w:p w:rsidR="00746702" w:rsidRPr="00976F0F" w:rsidRDefault="00746702" w:rsidP="00F262FF">
            <w:pPr>
              <w:jc w:val="both"/>
              <w:rPr>
                <w:sz w:val="20"/>
                <w:szCs w:val="20"/>
              </w:rPr>
            </w:pPr>
            <w:r w:rsidRPr="00976F0F">
              <w:rPr>
                <w:sz w:val="20"/>
                <w:szCs w:val="20"/>
              </w:rPr>
              <w:t>та.</w:t>
            </w:r>
          </w:p>
          <w:p w:rsidR="00746702" w:rsidRPr="00976F0F" w:rsidRDefault="00746702" w:rsidP="00F262FF">
            <w:pPr>
              <w:jc w:val="both"/>
              <w:rPr>
                <w:sz w:val="20"/>
                <w:szCs w:val="20"/>
              </w:rPr>
            </w:pPr>
            <w:r w:rsidRPr="00976F0F">
              <w:rPr>
                <w:sz w:val="20"/>
                <w:szCs w:val="20"/>
              </w:rPr>
              <w:t>м</w:t>
            </w:r>
          </w:p>
        </w:tc>
        <w:tc>
          <w:tcPr>
            <w:tcW w:w="850" w:type="dxa"/>
            <w:tcBorders>
              <w:top w:val="single" w:sz="4" w:space="0" w:color="auto"/>
              <w:left w:val="single" w:sz="4" w:space="0" w:color="auto"/>
              <w:bottom w:val="single" w:sz="4" w:space="0" w:color="auto"/>
              <w:right w:val="single" w:sz="4" w:space="0" w:color="auto"/>
            </w:tcBorders>
          </w:tcPr>
          <w:p w:rsidR="00976F0F" w:rsidRPr="00976F0F" w:rsidRDefault="00976F0F" w:rsidP="00976F0F">
            <w:pPr>
              <w:jc w:val="both"/>
              <w:rPr>
                <w:sz w:val="20"/>
                <w:szCs w:val="20"/>
              </w:rPr>
            </w:pPr>
            <w:r w:rsidRPr="00976F0F">
              <w:rPr>
                <w:sz w:val="20"/>
                <w:szCs w:val="20"/>
              </w:rPr>
              <w:t>число</w:t>
            </w:r>
          </w:p>
          <w:p w:rsidR="00746702" w:rsidRPr="00976F0F" w:rsidRDefault="00976F0F" w:rsidP="00976F0F">
            <w:pPr>
              <w:jc w:val="both"/>
              <w:rPr>
                <w:b/>
                <w:sz w:val="20"/>
                <w:szCs w:val="20"/>
              </w:rPr>
            </w:pPr>
            <w:r w:rsidRPr="00976F0F">
              <w:rPr>
                <w:sz w:val="20"/>
                <w:szCs w:val="20"/>
              </w:rPr>
              <w:t>стволов</w:t>
            </w:r>
          </w:p>
        </w:tc>
        <w:tc>
          <w:tcPr>
            <w:tcW w:w="843" w:type="dxa"/>
            <w:tcBorders>
              <w:top w:val="single" w:sz="4" w:space="0" w:color="auto"/>
              <w:left w:val="single" w:sz="4" w:space="0" w:color="auto"/>
              <w:bottom w:val="single" w:sz="4" w:space="0" w:color="auto"/>
              <w:right w:val="single" w:sz="4" w:space="0" w:color="auto"/>
            </w:tcBorders>
          </w:tcPr>
          <w:p w:rsidR="00976F0F" w:rsidRPr="00976F0F" w:rsidRDefault="00976F0F" w:rsidP="00976F0F">
            <w:pPr>
              <w:jc w:val="both"/>
              <w:rPr>
                <w:sz w:val="20"/>
                <w:szCs w:val="20"/>
              </w:rPr>
            </w:pPr>
            <w:proofErr w:type="spellStart"/>
            <w:r w:rsidRPr="00976F0F">
              <w:rPr>
                <w:sz w:val="20"/>
                <w:szCs w:val="20"/>
              </w:rPr>
              <w:t>диа</w:t>
            </w:r>
            <w:proofErr w:type="spellEnd"/>
          </w:p>
          <w:p w:rsidR="00976F0F" w:rsidRPr="00976F0F" w:rsidRDefault="00976F0F" w:rsidP="00976F0F">
            <w:pPr>
              <w:jc w:val="both"/>
              <w:rPr>
                <w:sz w:val="20"/>
                <w:szCs w:val="20"/>
              </w:rPr>
            </w:pPr>
            <w:r w:rsidRPr="00976F0F">
              <w:rPr>
                <w:sz w:val="20"/>
                <w:szCs w:val="20"/>
              </w:rPr>
              <w:t>метр</w:t>
            </w:r>
          </w:p>
          <w:p w:rsidR="00746702" w:rsidRPr="00976F0F" w:rsidRDefault="00976F0F" w:rsidP="00976F0F">
            <w:pPr>
              <w:jc w:val="both"/>
              <w:rPr>
                <w:b/>
                <w:sz w:val="20"/>
                <w:szCs w:val="20"/>
              </w:rPr>
            </w:pPr>
            <w:r w:rsidRPr="00976F0F">
              <w:rPr>
                <w:sz w:val="20"/>
                <w:szCs w:val="20"/>
              </w:rPr>
              <w:t>(см)</w:t>
            </w:r>
          </w:p>
        </w:tc>
        <w:tc>
          <w:tcPr>
            <w:tcW w:w="588" w:type="dxa"/>
            <w:tcBorders>
              <w:top w:val="single" w:sz="4" w:space="0" w:color="auto"/>
              <w:left w:val="single" w:sz="4" w:space="0" w:color="auto"/>
              <w:bottom w:val="single" w:sz="4" w:space="0" w:color="auto"/>
              <w:right w:val="single" w:sz="4" w:space="0" w:color="auto"/>
            </w:tcBorders>
          </w:tcPr>
          <w:p w:rsidR="00976F0F" w:rsidRPr="00976F0F" w:rsidRDefault="00976F0F" w:rsidP="00976F0F">
            <w:pPr>
              <w:jc w:val="both"/>
              <w:rPr>
                <w:sz w:val="20"/>
                <w:szCs w:val="20"/>
              </w:rPr>
            </w:pPr>
            <w:r w:rsidRPr="00976F0F">
              <w:rPr>
                <w:sz w:val="20"/>
                <w:szCs w:val="20"/>
              </w:rPr>
              <w:t>вы</w:t>
            </w:r>
          </w:p>
          <w:p w:rsidR="00976F0F" w:rsidRPr="00976F0F" w:rsidRDefault="00976F0F" w:rsidP="00976F0F">
            <w:pPr>
              <w:jc w:val="both"/>
              <w:rPr>
                <w:sz w:val="20"/>
                <w:szCs w:val="20"/>
              </w:rPr>
            </w:pPr>
            <w:r w:rsidRPr="00976F0F">
              <w:rPr>
                <w:sz w:val="20"/>
                <w:szCs w:val="20"/>
              </w:rPr>
              <w:t>со</w:t>
            </w:r>
          </w:p>
          <w:p w:rsidR="00976F0F" w:rsidRPr="00976F0F" w:rsidRDefault="00976F0F" w:rsidP="00976F0F">
            <w:pPr>
              <w:jc w:val="both"/>
              <w:rPr>
                <w:sz w:val="20"/>
                <w:szCs w:val="20"/>
              </w:rPr>
            </w:pPr>
            <w:r w:rsidRPr="00976F0F">
              <w:rPr>
                <w:sz w:val="20"/>
                <w:szCs w:val="20"/>
              </w:rPr>
              <w:t>та.</w:t>
            </w:r>
          </w:p>
          <w:p w:rsidR="00746702" w:rsidRPr="00976F0F" w:rsidRDefault="00976F0F" w:rsidP="00976F0F">
            <w:pPr>
              <w:jc w:val="both"/>
              <w:rPr>
                <w:b/>
                <w:sz w:val="20"/>
                <w:szCs w:val="20"/>
              </w:rPr>
            </w:pPr>
            <w:r w:rsidRPr="00976F0F">
              <w:rPr>
                <w:sz w:val="20"/>
                <w:szCs w:val="20"/>
              </w:rPr>
              <w:t>м</w:t>
            </w:r>
          </w:p>
        </w:tc>
      </w:tr>
      <w:tr w:rsidR="00746702" w:rsidRPr="00F262FF" w:rsidTr="00976F0F">
        <w:trPr>
          <w:trHeight w:val="375"/>
        </w:trPr>
        <w:tc>
          <w:tcPr>
            <w:tcW w:w="562"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Ольха</w:t>
            </w:r>
          </w:p>
        </w:tc>
        <w:tc>
          <w:tcPr>
            <w:tcW w:w="709"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130</w:t>
            </w:r>
          </w:p>
        </w:tc>
        <w:tc>
          <w:tcPr>
            <w:tcW w:w="567"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30</w:t>
            </w:r>
          </w:p>
        </w:tc>
        <w:tc>
          <w:tcPr>
            <w:tcW w:w="567"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30</w:t>
            </w:r>
          </w:p>
        </w:tc>
        <w:tc>
          <w:tcPr>
            <w:tcW w:w="709"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160</w:t>
            </w:r>
          </w:p>
        </w:tc>
        <w:tc>
          <w:tcPr>
            <w:tcW w:w="567"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22</w:t>
            </w:r>
          </w:p>
        </w:tc>
        <w:tc>
          <w:tcPr>
            <w:tcW w:w="709"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32</w:t>
            </w:r>
          </w:p>
        </w:tc>
        <w:tc>
          <w:tcPr>
            <w:tcW w:w="708"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140</w:t>
            </w:r>
          </w:p>
        </w:tc>
        <w:tc>
          <w:tcPr>
            <w:tcW w:w="567"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22</w:t>
            </w:r>
          </w:p>
        </w:tc>
        <w:tc>
          <w:tcPr>
            <w:tcW w:w="709"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31</w:t>
            </w:r>
          </w:p>
        </w:tc>
        <w:tc>
          <w:tcPr>
            <w:tcW w:w="709"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155</w:t>
            </w:r>
          </w:p>
        </w:tc>
        <w:tc>
          <w:tcPr>
            <w:tcW w:w="709"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23</w:t>
            </w:r>
          </w:p>
        </w:tc>
        <w:tc>
          <w:tcPr>
            <w:tcW w:w="567" w:type="dxa"/>
            <w:tcBorders>
              <w:top w:val="single" w:sz="4" w:space="0" w:color="auto"/>
              <w:left w:val="single" w:sz="4" w:space="0" w:color="auto"/>
              <w:bottom w:val="single" w:sz="4" w:space="0" w:color="auto"/>
              <w:right w:val="single" w:sz="4" w:space="0" w:color="auto"/>
            </w:tcBorders>
          </w:tcPr>
          <w:p w:rsidR="00746702" w:rsidRPr="00F262FF" w:rsidRDefault="00746702" w:rsidP="00F262FF">
            <w:pPr>
              <w:jc w:val="both"/>
              <w:rPr>
                <w:sz w:val="28"/>
                <w:szCs w:val="28"/>
              </w:rPr>
            </w:pPr>
            <w:r w:rsidRPr="00F262FF">
              <w:rPr>
                <w:sz w:val="28"/>
                <w:szCs w:val="28"/>
              </w:rPr>
              <w:t>32</w:t>
            </w:r>
          </w:p>
        </w:tc>
        <w:tc>
          <w:tcPr>
            <w:tcW w:w="850" w:type="dxa"/>
            <w:tcBorders>
              <w:top w:val="single" w:sz="4" w:space="0" w:color="auto"/>
              <w:left w:val="single" w:sz="4" w:space="0" w:color="auto"/>
              <w:bottom w:val="single" w:sz="4" w:space="0" w:color="auto"/>
              <w:right w:val="single" w:sz="4" w:space="0" w:color="auto"/>
            </w:tcBorders>
          </w:tcPr>
          <w:p w:rsidR="00746702" w:rsidRPr="00F262FF" w:rsidRDefault="00976F0F" w:rsidP="00F262FF">
            <w:pPr>
              <w:jc w:val="both"/>
              <w:rPr>
                <w:sz w:val="28"/>
                <w:szCs w:val="28"/>
              </w:rPr>
            </w:pPr>
            <w:r>
              <w:rPr>
                <w:sz w:val="28"/>
                <w:szCs w:val="28"/>
              </w:rPr>
              <w:t>141</w:t>
            </w:r>
          </w:p>
        </w:tc>
        <w:tc>
          <w:tcPr>
            <w:tcW w:w="843" w:type="dxa"/>
            <w:tcBorders>
              <w:top w:val="single" w:sz="4" w:space="0" w:color="auto"/>
              <w:left w:val="single" w:sz="4" w:space="0" w:color="auto"/>
              <w:bottom w:val="single" w:sz="4" w:space="0" w:color="auto"/>
              <w:right w:val="single" w:sz="4" w:space="0" w:color="auto"/>
            </w:tcBorders>
          </w:tcPr>
          <w:p w:rsidR="00746702" w:rsidRPr="00F262FF" w:rsidRDefault="00976F0F" w:rsidP="00F262FF">
            <w:pPr>
              <w:jc w:val="both"/>
              <w:rPr>
                <w:sz w:val="28"/>
                <w:szCs w:val="28"/>
              </w:rPr>
            </w:pPr>
            <w:r>
              <w:rPr>
                <w:sz w:val="28"/>
                <w:szCs w:val="28"/>
              </w:rPr>
              <w:t>23</w:t>
            </w:r>
          </w:p>
        </w:tc>
        <w:tc>
          <w:tcPr>
            <w:tcW w:w="588" w:type="dxa"/>
            <w:tcBorders>
              <w:top w:val="single" w:sz="4" w:space="0" w:color="auto"/>
              <w:left w:val="single" w:sz="4" w:space="0" w:color="auto"/>
              <w:bottom w:val="single" w:sz="4" w:space="0" w:color="auto"/>
              <w:right w:val="single" w:sz="4" w:space="0" w:color="auto"/>
            </w:tcBorders>
          </w:tcPr>
          <w:p w:rsidR="00746702" w:rsidRPr="00F262FF" w:rsidRDefault="00976F0F" w:rsidP="00F262FF">
            <w:pPr>
              <w:jc w:val="both"/>
              <w:rPr>
                <w:sz w:val="28"/>
                <w:szCs w:val="28"/>
              </w:rPr>
            </w:pPr>
            <w:r>
              <w:rPr>
                <w:sz w:val="28"/>
                <w:szCs w:val="28"/>
              </w:rPr>
              <w:t>32</w:t>
            </w:r>
          </w:p>
        </w:tc>
      </w:tr>
    </w:tbl>
    <w:p w:rsidR="00C37588" w:rsidRPr="00F262FF" w:rsidRDefault="00C37588" w:rsidP="00F262FF">
      <w:pPr>
        <w:jc w:val="both"/>
        <w:rPr>
          <w:sz w:val="28"/>
          <w:szCs w:val="28"/>
        </w:rPr>
      </w:pPr>
      <w:r w:rsidRPr="00F262FF">
        <w:rPr>
          <w:sz w:val="28"/>
          <w:szCs w:val="28"/>
        </w:rPr>
        <w:t xml:space="preserve">                                      (Первый ярус, средние значения).</w:t>
      </w:r>
    </w:p>
    <w:p w:rsidR="00C37588" w:rsidRDefault="0080245B" w:rsidP="00F262FF">
      <w:pPr>
        <w:tabs>
          <w:tab w:val="left" w:pos="3330"/>
        </w:tabs>
        <w:jc w:val="right"/>
      </w:pPr>
      <w:r>
        <w:t xml:space="preserve">    </w:t>
      </w:r>
      <w:r w:rsidR="00C37588" w:rsidRPr="0080245B">
        <w:t>Таблица 1</w:t>
      </w:r>
      <w:r w:rsidRPr="0080245B">
        <w:t>.</w:t>
      </w:r>
      <w:r w:rsidR="00C37588" w:rsidRPr="0080245B">
        <w:t xml:space="preserve"> Диаметр и высота стволов </w:t>
      </w:r>
    </w:p>
    <w:p w:rsidR="00976F0F" w:rsidRPr="005427B1" w:rsidRDefault="00E166C3" w:rsidP="00E166C3">
      <w:pPr>
        <w:tabs>
          <w:tab w:val="left" w:pos="3330"/>
        </w:tabs>
        <w:jc w:val="both"/>
        <w:rPr>
          <w:sz w:val="28"/>
          <w:szCs w:val="28"/>
        </w:rPr>
      </w:pPr>
      <w:r w:rsidRPr="005427B1">
        <w:rPr>
          <w:sz w:val="28"/>
          <w:szCs w:val="28"/>
        </w:rPr>
        <w:t xml:space="preserve">Всего на </w:t>
      </w:r>
      <w:r w:rsidR="00976F0F" w:rsidRPr="005427B1">
        <w:rPr>
          <w:sz w:val="28"/>
          <w:szCs w:val="28"/>
        </w:rPr>
        <w:t>пробных участках</w:t>
      </w:r>
      <w:r w:rsidRPr="005427B1">
        <w:rPr>
          <w:sz w:val="28"/>
          <w:szCs w:val="28"/>
        </w:rPr>
        <w:t xml:space="preserve"> число стволов (130+160+140+155</w:t>
      </w:r>
      <w:r w:rsidR="00976F0F" w:rsidRPr="005427B1">
        <w:rPr>
          <w:sz w:val="28"/>
          <w:szCs w:val="28"/>
        </w:rPr>
        <w:t>+141</w:t>
      </w:r>
      <w:r w:rsidRPr="005427B1">
        <w:rPr>
          <w:sz w:val="28"/>
          <w:szCs w:val="28"/>
        </w:rPr>
        <w:t>) =</w:t>
      </w:r>
      <w:r w:rsidR="00976F0F" w:rsidRPr="005427B1">
        <w:rPr>
          <w:sz w:val="28"/>
          <w:szCs w:val="28"/>
        </w:rPr>
        <w:t xml:space="preserve">726, </w:t>
      </w:r>
    </w:p>
    <w:p w:rsidR="00E166C3" w:rsidRPr="005427B1" w:rsidRDefault="00976F0F" w:rsidP="00E166C3">
      <w:pPr>
        <w:tabs>
          <w:tab w:val="left" w:pos="3330"/>
        </w:tabs>
        <w:jc w:val="both"/>
        <w:rPr>
          <w:sz w:val="28"/>
          <w:szCs w:val="28"/>
        </w:rPr>
      </w:pPr>
      <w:r w:rsidRPr="005427B1">
        <w:rPr>
          <w:sz w:val="28"/>
          <w:szCs w:val="28"/>
        </w:rPr>
        <w:t>Пробные участки 50х50. 1га=100х100. Следовательно</w:t>
      </w:r>
      <w:r w:rsidR="00C436B4" w:rsidRPr="005427B1">
        <w:rPr>
          <w:sz w:val="28"/>
          <w:szCs w:val="28"/>
        </w:rPr>
        <w:t>,</w:t>
      </w:r>
      <w:r w:rsidRPr="005427B1">
        <w:rPr>
          <w:sz w:val="28"/>
          <w:szCs w:val="28"/>
        </w:rPr>
        <w:t xml:space="preserve"> на 1 га 726</w:t>
      </w:r>
      <w:r w:rsidR="00C436B4" w:rsidRPr="005427B1">
        <w:rPr>
          <w:sz w:val="28"/>
          <w:szCs w:val="28"/>
        </w:rPr>
        <w:t>х4</w:t>
      </w:r>
      <w:r w:rsidR="00344757" w:rsidRPr="005427B1">
        <w:rPr>
          <w:sz w:val="28"/>
          <w:szCs w:val="28"/>
        </w:rPr>
        <w:t>=</w:t>
      </w:r>
      <w:r w:rsidR="00C436B4" w:rsidRPr="005427B1">
        <w:rPr>
          <w:sz w:val="28"/>
          <w:szCs w:val="28"/>
        </w:rPr>
        <w:t>2904</w:t>
      </w:r>
      <w:r w:rsidR="00E166C3" w:rsidRPr="005427B1">
        <w:rPr>
          <w:sz w:val="28"/>
          <w:szCs w:val="28"/>
        </w:rPr>
        <w:t xml:space="preserve">,  </w:t>
      </w:r>
    </w:p>
    <w:p w:rsidR="004D3954" w:rsidRDefault="00E166C3" w:rsidP="00E166C3">
      <w:pPr>
        <w:tabs>
          <w:tab w:val="left" w:pos="3330"/>
        </w:tabs>
        <w:jc w:val="both"/>
        <w:rPr>
          <w:sz w:val="28"/>
          <w:szCs w:val="28"/>
        </w:rPr>
      </w:pPr>
      <w:r w:rsidRPr="005427B1">
        <w:rPr>
          <w:sz w:val="28"/>
          <w:szCs w:val="28"/>
          <w:lang w:val="en-US"/>
        </w:rPr>
        <w:t>S</w:t>
      </w:r>
      <w:r w:rsidR="00C436B4" w:rsidRPr="005427B1">
        <w:rPr>
          <w:sz w:val="28"/>
          <w:szCs w:val="28"/>
        </w:rPr>
        <w:t xml:space="preserve"> леса=3</w:t>
      </w:r>
      <w:r w:rsidR="005427B1">
        <w:rPr>
          <w:sz w:val="28"/>
          <w:szCs w:val="28"/>
        </w:rPr>
        <w:t>га</w:t>
      </w:r>
      <w:r w:rsidRPr="005427B1">
        <w:rPr>
          <w:sz w:val="28"/>
          <w:szCs w:val="28"/>
        </w:rPr>
        <w:t xml:space="preserve">, следовательно во всем лесу примерно </w:t>
      </w:r>
      <w:r w:rsidR="00C436B4" w:rsidRPr="005427B1">
        <w:rPr>
          <w:sz w:val="28"/>
          <w:szCs w:val="28"/>
        </w:rPr>
        <w:t>3</w:t>
      </w:r>
      <w:r w:rsidR="005427B1">
        <w:rPr>
          <w:sz w:val="28"/>
          <w:szCs w:val="28"/>
        </w:rPr>
        <w:t xml:space="preserve"> </w:t>
      </w:r>
      <w:r w:rsidR="00344757" w:rsidRPr="005427B1">
        <w:rPr>
          <w:sz w:val="28"/>
          <w:szCs w:val="28"/>
        </w:rPr>
        <w:t xml:space="preserve">х </w:t>
      </w:r>
      <w:r w:rsidR="00C436B4" w:rsidRPr="005427B1">
        <w:rPr>
          <w:sz w:val="28"/>
          <w:szCs w:val="28"/>
        </w:rPr>
        <w:t>2904</w:t>
      </w:r>
      <w:r w:rsidR="007D321F" w:rsidRPr="005427B1">
        <w:rPr>
          <w:sz w:val="28"/>
          <w:szCs w:val="28"/>
        </w:rPr>
        <w:t>=</w:t>
      </w:r>
      <w:r w:rsidR="000D09C0" w:rsidRPr="005427B1">
        <w:rPr>
          <w:sz w:val="28"/>
          <w:szCs w:val="28"/>
        </w:rPr>
        <w:t>8712</w:t>
      </w:r>
      <w:r w:rsidR="00344757" w:rsidRPr="005427B1">
        <w:rPr>
          <w:sz w:val="28"/>
          <w:szCs w:val="28"/>
        </w:rPr>
        <w:t>.</w:t>
      </w:r>
      <w:r w:rsidR="004D3954" w:rsidRPr="004D3954">
        <w:rPr>
          <w:sz w:val="28"/>
          <w:szCs w:val="28"/>
        </w:rPr>
        <w:t xml:space="preserve"> </w:t>
      </w:r>
    </w:p>
    <w:p w:rsidR="00E166C3" w:rsidRPr="005427B1" w:rsidRDefault="004D3954" w:rsidP="00E166C3">
      <w:pPr>
        <w:tabs>
          <w:tab w:val="left" w:pos="3330"/>
        </w:tabs>
        <w:jc w:val="both"/>
        <w:rPr>
          <w:sz w:val="28"/>
          <w:szCs w:val="28"/>
        </w:rPr>
      </w:pPr>
      <w:r w:rsidRPr="00F262FF">
        <w:rPr>
          <w:sz w:val="28"/>
          <w:szCs w:val="28"/>
        </w:rPr>
        <w:t xml:space="preserve">Форма и состояние крон деревьев 1 </w:t>
      </w:r>
      <w:proofErr w:type="spellStart"/>
      <w:r w:rsidRPr="00F262FF">
        <w:rPr>
          <w:sz w:val="28"/>
          <w:szCs w:val="28"/>
        </w:rPr>
        <w:t>го</w:t>
      </w:r>
      <w:proofErr w:type="spellEnd"/>
      <w:r w:rsidRPr="00F262FF">
        <w:rPr>
          <w:sz w:val="28"/>
          <w:szCs w:val="28"/>
        </w:rPr>
        <w:t xml:space="preserve"> яруса зависит от их место</w:t>
      </w:r>
      <w:r>
        <w:rPr>
          <w:sz w:val="28"/>
          <w:szCs w:val="28"/>
        </w:rPr>
        <w:t>нахождения.</w:t>
      </w:r>
      <w:r w:rsidRPr="004D3954">
        <w:rPr>
          <w:sz w:val="28"/>
          <w:szCs w:val="28"/>
        </w:rPr>
        <w:t xml:space="preserve"> </w:t>
      </w:r>
      <w:r>
        <w:rPr>
          <w:sz w:val="28"/>
          <w:szCs w:val="28"/>
        </w:rPr>
        <w:t>В гуще леса просвет</w:t>
      </w:r>
      <w:r w:rsidRPr="00F262FF">
        <w:rPr>
          <w:sz w:val="28"/>
          <w:szCs w:val="28"/>
        </w:rPr>
        <w:t xml:space="preserve"> между кронами</w:t>
      </w:r>
      <w:r>
        <w:rPr>
          <w:sz w:val="28"/>
          <w:szCs w:val="28"/>
        </w:rPr>
        <w:t xml:space="preserve"> наблюдается. Сомкнутость = 0,</w:t>
      </w:r>
      <w:r w:rsidRPr="00F262FF">
        <w:rPr>
          <w:sz w:val="28"/>
          <w:szCs w:val="28"/>
        </w:rPr>
        <w:t>7.</w:t>
      </w:r>
    </w:p>
    <w:tbl>
      <w:tblPr>
        <w:tblpPr w:leftFromText="180" w:rightFromText="180" w:vertAnchor="text" w:horzAnchor="margin" w:tblpXSpec="center" w:tblpY="1344"/>
        <w:tblW w:w="9493" w:type="dxa"/>
        <w:tblLayout w:type="fixed"/>
        <w:tblLook w:val="0000" w:firstRow="0" w:lastRow="0" w:firstColumn="0" w:lastColumn="0" w:noHBand="0" w:noVBand="0"/>
      </w:tblPr>
      <w:tblGrid>
        <w:gridCol w:w="903"/>
        <w:gridCol w:w="652"/>
        <w:gridCol w:w="850"/>
        <w:gridCol w:w="851"/>
        <w:gridCol w:w="850"/>
        <w:gridCol w:w="851"/>
        <w:gridCol w:w="850"/>
        <w:gridCol w:w="851"/>
        <w:gridCol w:w="992"/>
        <w:gridCol w:w="855"/>
        <w:gridCol w:w="988"/>
      </w:tblGrid>
      <w:tr w:rsidR="00344757" w:rsidRPr="00F262FF" w:rsidTr="00344757">
        <w:trPr>
          <w:trHeight w:val="799"/>
        </w:trPr>
        <w:tc>
          <w:tcPr>
            <w:tcW w:w="903" w:type="dxa"/>
            <w:vMerge w:val="restart"/>
            <w:tcBorders>
              <w:top w:val="single" w:sz="4" w:space="0" w:color="auto"/>
              <w:left w:val="single" w:sz="4" w:space="0" w:color="auto"/>
              <w:bottom w:val="single" w:sz="4" w:space="0" w:color="auto"/>
              <w:right w:val="single" w:sz="4" w:space="0" w:color="auto"/>
            </w:tcBorders>
          </w:tcPr>
          <w:p w:rsidR="00344757" w:rsidRPr="00344757" w:rsidRDefault="00344757" w:rsidP="00F262FF">
            <w:pPr>
              <w:jc w:val="both"/>
              <w:rPr>
                <w:sz w:val="20"/>
                <w:szCs w:val="20"/>
              </w:rPr>
            </w:pPr>
          </w:p>
          <w:p w:rsidR="00344757" w:rsidRPr="00344757" w:rsidRDefault="00344757" w:rsidP="00F262FF">
            <w:pPr>
              <w:jc w:val="both"/>
              <w:rPr>
                <w:sz w:val="20"/>
                <w:szCs w:val="20"/>
              </w:rPr>
            </w:pPr>
            <w:r w:rsidRPr="00344757">
              <w:rPr>
                <w:sz w:val="20"/>
                <w:szCs w:val="20"/>
              </w:rPr>
              <w:t>Вид</w:t>
            </w:r>
          </w:p>
          <w:p w:rsidR="00344757" w:rsidRPr="00344757" w:rsidRDefault="00344757" w:rsidP="00F262FF">
            <w:pPr>
              <w:jc w:val="both"/>
              <w:rPr>
                <w:sz w:val="20"/>
                <w:szCs w:val="20"/>
              </w:rPr>
            </w:pPr>
            <w:r w:rsidRPr="00344757">
              <w:rPr>
                <w:sz w:val="20"/>
                <w:szCs w:val="20"/>
              </w:rPr>
              <w:t>дерева</w:t>
            </w:r>
          </w:p>
          <w:p w:rsidR="00344757" w:rsidRPr="00344757" w:rsidRDefault="00344757" w:rsidP="00F262FF">
            <w:pPr>
              <w:jc w:val="both"/>
              <w:rPr>
                <w:sz w:val="20"/>
                <w:szCs w:val="20"/>
              </w:rPr>
            </w:pPr>
          </w:p>
        </w:tc>
        <w:tc>
          <w:tcPr>
            <w:tcW w:w="1502"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F262FF">
            <w:pPr>
              <w:jc w:val="both"/>
              <w:rPr>
                <w:sz w:val="20"/>
                <w:szCs w:val="20"/>
              </w:rPr>
            </w:pPr>
            <w:r w:rsidRPr="00344757">
              <w:rPr>
                <w:sz w:val="20"/>
                <w:szCs w:val="20"/>
              </w:rPr>
              <w:t>Площадка</w:t>
            </w:r>
          </w:p>
          <w:p w:rsidR="00344757" w:rsidRPr="00344757" w:rsidRDefault="00344757" w:rsidP="00F262FF">
            <w:pPr>
              <w:jc w:val="both"/>
              <w:rPr>
                <w:sz w:val="20"/>
                <w:szCs w:val="20"/>
              </w:rPr>
            </w:pPr>
            <w:r w:rsidRPr="00344757">
              <w:rPr>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F262FF">
            <w:pPr>
              <w:jc w:val="both"/>
              <w:rPr>
                <w:sz w:val="20"/>
                <w:szCs w:val="20"/>
              </w:rPr>
            </w:pPr>
            <w:r w:rsidRPr="00344757">
              <w:rPr>
                <w:sz w:val="20"/>
                <w:szCs w:val="20"/>
              </w:rPr>
              <w:t>Площадка</w:t>
            </w:r>
          </w:p>
          <w:p w:rsidR="00344757" w:rsidRPr="00344757" w:rsidRDefault="00344757" w:rsidP="00F262FF">
            <w:pPr>
              <w:jc w:val="both"/>
              <w:rPr>
                <w:sz w:val="20"/>
                <w:szCs w:val="20"/>
              </w:rPr>
            </w:pPr>
            <w:r w:rsidRPr="00344757">
              <w:rPr>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F262FF">
            <w:pPr>
              <w:jc w:val="both"/>
              <w:rPr>
                <w:sz w:val="20"/>
                <w:szCs w:val="20"/>
              </w:rPr>
            </w:pPr>
            <w:r w:rsidRPr="00344757">
              <w:rPr>
                <w:sz w:val="20"/>
                <w:szCs w:val="20"/>
              </w:rPr>
              <w:t>Площадка</w:t>
            </w:r>
          </w:p>
          <w:p w:rsidR="00344757" w:rsidRPr="00344757" w:rsidRDefault="00344757" w:rsidP="00F262FF">
            <w:pPr>
              <w:jc w:val="both"/>
              <w:rPr>
                <w:sz w:val="20"/>
                <w:szCs w:val="20"/>
                <w:u w:val="single"/>
              </w:rPr>
            </w:pPr>
            <w:r w:rsidRPr="00344757">
              <w:rPr>
                <w:sz w:val="20"/>
                <w:szCs w:val="20"/>
              </w:rPr>
              <w:t>3</w:t>
            </w:r>
          </w:p>
        </w:tc>
        <w:tc>
          <w:tcPr>
            <w:tcW w:w="1843"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F262FF">
            <w:pPr>
              <w:jc w:val="both"/>
              <w:rPr>
                <w:sz w:val="20"/>
                <w:szCs w:val="20"/>
              </w:rPr>
            </w:pPr>
            <w:r w:rsidRPr="00344757">
              <w:rPr>
                <w:sz w:val="20"/>
                <w:szCs w:val="20"/>
              </w:rPr>
              <w:t>Площадка</w:t>
            </w:r>
          </w:p>
          <w:p w:rsidR="00344757" w:rsidRPr="00344757" w:rsidRDefault="00344757" w:rsidP="00F262FF">
            <w:pPr>
              <w:jc w:val="both"/>
              <w:rPr>
                <w:sz w:val="20"/>
                <w:szCs w:val="20"/>
              </w:rPr>
            </w:pPr>
            <w:r w:rsidRPr="00344757">
              <w:rPr>
                <w:sz w:val="20"/>
                <w:szCs w:val="20"/>
              </w:rPr>
              <w:t>4</w:t>
            </w:r>
          </w:p>
        </w:tc>
        <w:tc>
          <w:tcPr>
            <w:tcW w:w="1843"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Площадка</w:t>
            </w:r>
          </w:p>
          <w:p w:rsidR="00344757" w:rsidRPr="00344757" w:rsidRDefault="00344757" w:rsidP="00344757">
            <w:pPr>
              <w:jc w:val="both"/>
              <w:rPr>
                <w:sz w:val="20"/>
                <w:szCs w:val="20"/>
              </w:rPr>
            </w:pPr>
            <w:r>
              <w:rPr>
                <w:sz w:val="20"/>
                <w:szCs w:val="20"/>
              </w:rPr>
              <w:t>5</w:t>
            </w:r>
          </w:p>
        </w:tc>
      </w:tr>
      <w:tr w:rsidR="00344757" w:rsidRPr="00F262FF" w:rsidTr="00344757">
        <w:trPr>
          <w:trHeight w:val="261"/>
        </w:trPr>
        <w:tc>
          <w:tcPr>
            <w:tcW w:w="903" w:type="dxa"/>
            <w:vMerge/>
            <w:tcBorders>
              <w:top w:val="single" w:sz="4" w:space="0" w:color="auto"/>
              <w:left w:val="single" w:sz="4" w:space="0" w:color="auto"/>
              <w:bottom w:val="single" w:sz="4" w:space="0" w:color="auto"/>
              <w:right w:val="single" w:sz="4" w:space="0" w:color="auto"/>
            </w:tcBorders>
            <w:vAlign w:val="center"/>
          </w:tcPr>
          <w:p w:rsidR="00344757" w:rsidRPr="00344757" w:rsidRDefault="00344757" w:rsidP="00344757">
            <w:pPr>
              <w:jc w:val="both"/>
              <w:rPr>
                <w:sz w:val="20"/>
                <w:szCs w:val="20"/>
              </w:rPr>
            </w:pPr>
          </w:p>
        </w:tc>
        <w:tc>
          <w:tcPr>
            <w:tcW w:w="652"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proofErr w:type="spellStart"/>
            <w:r w:rsidRPr="00344757">
              <w:rPr>
                <w:sz w:val="20"/>
                <w:szCs w:val="20"/>
              </w:rPr>
              <w:t>Фаут</w:t>
            </w:r>
            <w:proofErr w:type="spellEnd"/>
          </w:p>
          <w:p w:rsidR="00344757" w:rsidRPr="00344757" w:rsidRDefault="00344757" w:rsidP="00344757">
            <w:pPr>
              <w:jc w:val="both"/>
              <w:rPr>
                <w:sz w:val="20"/>
                <w:szCs w:val="20"/>
              </w:rPr>
            </w:pPr>
            <w:proofErr w:type="spellStart"/>
            <w:r w:rsidRPr="00344757">
              <w:rPr>
                <w:sz w:val="20"/>
                <w:szCs w:val="20"/>
              </w:rPr>
              <w:t>ность</w:t>
            </w:r>
            <w:proofErr w:type="spellEnd"/>
          </w:p>
        </w:tc>
        <w:tc>
          <w:tcPr>
            <w:tcW w:w="850"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Сухо-</w:t>
            </w:r>
          </w:p>
          <w:p w:rsidR="00344757" w:rsidRPr="00344757" w:rsidRDefault="00344757" w:rsidP="00344757">
            <w:pPr>
              <w:jc w:val="both"/>
              <w:rPr>
                <w:sz w:val="20"/>
                <w:szCs w:val="20"/>
              </w:rPr>
            </w:pPr>
            <w:proofErr w:type="spellStart"/>
            <w:r w:rsidRPr="00344757">
              <w:rPr>
                <w:sz w:val="20"/>
                <w:szCs w:val="20"/>
              </w:rPr>
              <w:t>стойн</w:t>
            </w:r>
            <w:proofErr w:type="spellEnd"/>
          </w:p>
          <w:p w:rsidR="00344757" w:rsidRPr="00344757" w:rsidRDefault="00344757" w:rsidP="00344757">
            <w:pPr>
              <w:jc w:val="both"/>
              <w:rPr>
                <w:sz w:val="20"/>
                <w:szCs w:val="20"/>
              </w:rPr>
            </w:pPr>
            <w:r w:rsidRPr="00344757">
              <w:rPr>
                <w:sz w:val="20"/>
                <w:szCs w:val="20"/>
              </w:rPr>
              <w:t>ость</w:t>
            </w:r>
          </w:p>
        </w:tc>
        <w:tc>
          <w:tcPr>
            <w:tcW w:w="851"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 xml:space="preserve">  </w:t>
            </w:r>
            <w:proofErr w:type="spellStart"/>
            <w:r w:rsidRPr="00344757">
              <w:rPr>
                <w:sz w:val="20"/>
                <w:szCs w:val="20"/>
              </w:rPr>
              <w:t>Фаут</w:t>
            </w:r>
            <w:proofErr w:type="spellEnd"/>
          </w:p>
          <w:p w:rsidR="00344757" w:rsidRPr="00344757" w:rsidRDefault="00344757" w:rsidP="00344757">
            <w:pPr>
              <w:jc w:val="both"/>
              <w:rPr>
                <w:sz w:val="20"/>
                <w:szCs w:val="20"/>
              </w:rPr>
            </w:pPr>
            <w:proofErr w:type="spellStart"/>
            <w:r w:rsidRPr="00344757">
              <w:rPr>
                <w:sz w:val="20"/>
                <w:szCs w:val="20"/>
              </w:rPr>
              <w:t>ность</w:t>
            </w:r>
            <w:proofErr w:type="spellEnd"/>
          </w:p>
        </w:tc>
        <w:tc>
          <w:tcPr>
            <w:tcW w:w="850"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Сухо-</w:t>
            </w:r>
          </w:p>
          <w:p w:rsidR="00344757" w:rsidRPr="00344757" w:rsidRDefault="00344757" w:rsidP="00344757">
            <w:pPr>
              <w:jc w:val="both"/>
              <w:rPr>
                <w:sz w:val="20"/>
                <w:szCs w:val="20"/>
              </w:rPr>
            </w:pPr>
            <w:r w:rsidRPr="00344757">
              <w:rPr>
                <w:sz w:val="20"/>
                <w:szCs w:val="20"/>
              </w:rPr>
              <w:t>стой</w:t>
            </w:r>
          </w:p>
          <w:p w:rsidR="00344757" w:rsidRPr="00344757" w:rsidRDefault="00344757" w:rsidP="00344757">
            <w:pPr>
              <w:jc w:val="both"/>
              <w:rPr>
                <w:sz w:val="20"/>
                <w:szCs w:val="20"/>
              </w:rPr>
            </w:pPr>
            <w:proofErr w:type="spellStart"/>
            <w:r w:rsidRPr="00344757">
              <w:rPr>
                <w:sz w:val="20"/>
                <w:szCs w:val="20"/>
              </w:rPr>
              <w:t>ность</w:t>
            </w:r>
            <w:proofErr w:type="spellEnd"/>
          </w:p>
        </w:tc>
        <w:tc>
          <w:tcPr>
            <w:tcW w:w="851"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 xml:space="preserve"> </w:t>
            </w:r>
            <w:proofErr w:type="spellStart"/>
            <w:r w:rsidRPr="00344757">
              <w:rPr>
                <w:sz w:val="20"/>
                <w:szCs w:val="20"/>
              </w:rPr>
              <w:t>Фаут</w:t>
            </w:r>
            <w:proofErr w:type="spellEnd"/>
          </w:p>
          <w:p w:rsidR="00344757" w:rsidRPr="00344757" w:rsidRDefault="00344757" w:rsidP="00344757">
            <w:pPr>
              <w:jc w:val="both"/>
              <w:rPr>
                <w:sz w:val="20"/>
                <w:szCs w:val="20"/>
              </w:rPr>
            </w:pPr>
            <w:proofErr w:type="spellStart"/>
            <w:r w:rsidRPr="00344757">
              <w:rPr>
                <w:sz w:val="20"/>
                <w:szCs w:val="20"/>
              </w:rPr>
              <w:t>ность</w:t>
            </w:r>
            <w:proofErr w:type="spellEnd"/>
          </w:p>
        </w:tc>
        <w:tc>
          <w:tcPr>
            <w:tcW w:w="850"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Сухо-</w:t>
            </w:r>
          </w:p>
          <w:p w:rsidR="00344757" w:rsidRPr="00344757" w:rsidRDefault="00344757" w:rsidP="00344757">
            <w:pPr>
              <w:jc w:val="both"/>
              <w:rPr>
                <w:sz w:val="20"/>
                <w:szCs w:val="20"/>
              </w:rPr>
            </w:pPr>
            <w:r w:rsidRPr="00344757">
              <w:rPr>
                <w:sz w:val="20"/>
                <w:szCs w:val="20"/>
              </w:rPr>
              <w:t>стой</w:t>
            </w:r>
          </w:p>
          <w:p w:rsidR="00344757" w:rsidRPr="00344757" w:rsidRDefault="00344757" w:rsidP="00344757">
            <w:pPr>
              <w:jc w:val="both"/>
              <w:rPr>
                <w:sz w:val="20"/>
                <w:szCs w:val="20"/>
              </w:rPr>
            </w:pPr>
            <w:proofErr w:type="spellStart"/>
            <w:r w:rsidRPr="00344757">
              <w:rPr>
                <w:sz w:val="20"/>
                <w:szCs w:val="20"/>
              </w:rPr>
              <w:t>ность</w:t>
            </w:r>
            <w:proofErr w:type="spellEnd"/>
          </w:p>
        </w:tc>
        <w:tc>
          <w:tcPr>
            <w:tcW w:w="851"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 xml:space="preserve">  </w:t>
            </w:r>
            <w:proofErr w:type="spellStart"/>
            <w:r w:rsidRPr="00344757">
              <w:rPr>
                <w:sz w:val="20"/>
                <w:szCs w:val="20"/>
              </w:rPr>
              <w:t>Фаут</w:t>
            </w:r>
            <w:proofErr w:type="spellEnd"/>
          </w:p>
          <w:p w:rsidR="00344757" w:rsidRPr="00344757" w:rsidRDefault="00344757" w:rsidP="00344757">
            <w:pPr>
              <w:jc w:val="both"/>
              <w:rPr>
                <w:sz w:val="20"/>
                <w:szCs w:val="20"/>
              </w:rPr>
            </w:pPr>
            <w:proofErr w:type="spellStart"/>
            <w:r w:rsidRPr="00344757">
              <w:rPr>
                <w:sz w:val="20"/>
                <w:szCs w:val="20"/>
              </w:rPr>
              <w:t>ность</w:t>
            </w:r>
            <w:proofErr w:type="spellEnd"/>
          </w:p>
        </w:tc>
        <w:tc>
          <w:tcPr>
            <w:tcW w:w="992"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Сухо-</w:t>
            </w:r>
          </w:p>
          <w:p w:rsidR="00344757" w:rsidRPr="00344757" w:rsidRDefault="00344757" w:rsidP="00344757">
            <w:pPr>
              <w:jc w:val="both"/>
              <w:rPr>
                <w:sz w:val="20"/>
                <w:szCs w:val="20"/>
              </w:rPr>
            </w:pPr>
            <w:r w:rsidRPr="00344757">
              <w:rPr>
                <w:sz w:val="20"/>
                <w:szCs w:val="20"/>
              </w:rPr>
              <w:t>стой</w:t>
            </w:r>
          </w:p>
          <w:p w:rsidR="00344757" w:rsidRPr="00344757" w:rsidRDefault="00344757" w:rsidP="00344757">
            <w:pPr>
              <w:jc w:val="both"/>
              <w:rPr>
                <w:sz w:val="20"/>
                <w:szCs w:val="20"/>
              </w:rPr>
            </w:pPr>
            <w:proofErr w:type="spellStart"/>
            <w:r w:rsidRPr="00344757">
              <w:rPr>
                <w:sz w:val="20"/>
                <w:szCs w:val="20"/>
              </w:rPr>
              <w:t>ность</w:t>
            </w:r>
            <w:proofErr w:type="spellEnd"/>
          </w:p>
        </w:tc>
        <w:tc>
          <w:tcPr>
            <w:tcW w:w="855"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 xml:space="preserve">  </w:t>
            </w:r>
            <w:proofErr w:type="spellStart"/>
            <w:r w:rsidRPr="00344757">
              <w:rPr>
                <w:sz w:val="20"/>
                <w:szCs w:val="20"/>
              </w:rPr>
              <w:t>Фаут</w:t>
            </w:r>
            <w:proofErr w:type="spellEnd"/>
          </w:p>
          <w:p w:rsidR="00344757" w:rsidRPr="00344757" w:rsidRDefault="00344757" w:rsidP="00344757">
            <w:pPr>
              <w:jc w:val="both"/>
              <w:rPr>
                <w:sz w:val="20"/>
                <w:szCs w:val="20"/>
              </w:rPr>
            </w:pPr>
            <w:proofErr w:type="spellStart"/>
            <w:r w:rsidRPr="00344757">
              <w:rPr>
                <w:sz w:val="20"/>
                <w:szCs w:val="20"/>
              </w:rPr>
              <w:t>ность</w:t>
            </w:r>
            <w:proofErr w:type="spellEnd"/>
          </w:p>
        </w:tc>
        <w:tc>
          <w:tcPr>
            <w:tcW w:w="988"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sz w:val="20"/>
                <w:szCs w:val="20"/>
              </w:rPr>
            </w:pPr>
            <w:r w:rsidRPr="00344757">
              <w:rPr>
                <w:sz w:val="20"/>
                <w:szCs w:val="20"/>
              </w:rPr>
              <w:t>Сухо-</w:t>
            </w:r>
          </w:p>
          <w:p w:rsidR="00344757" w:rsidRPr="00344757" w:rsidRDefault="00344757" w:rsidP="00344757">
            <w:pPr>
              <w:jc w:val="both"/>
              <w:rPr>
                <w:sz w:val="20"/>
                <w:szCs w:val="20"/>
              </w:rPr>
            </w:pPr>
            <w:r w:rsidRPr="00344757">
              <w:rPr>
                <w:sz w:val="20"/>
                <w:szCs w:val="20"/>
              </w:rPr>
              <w:t>стой</w:t>
            </w:r>
          </w:p>
          <w:p w:rsidR="00344757" w:rsidRPr="00344757" w:rsidRDefault="00344757" w:rsidP="00344757">
            <w:pPr>
              <w:jc w:val="both"/>
              <w:rPr>
                <w:sz w:val="20"/>
                <w:szCs w:val="20"/>
              </w:rPr>
            </w:pPr>
            <w:proofErr w:type="spellStart"/>
            <w:r w:rsidRPr="00344757">
              <w:rPr>
                <w:sz w:val="20"/>
                <w:szCs w:val="20"/>
              </w:rPr>
              <w:t>ность</w:t>
            </w:r>
            <w:proofErr w:type="spellEnd"/>
          </w:p>
        </w:tc>
      </w:tr>
      <w:tr w:rsidR="00344757" w:rsidRPr="00F262FF" w:rsidTr="00344757">
        <w:trPr>
          <w:trHeight w:val="364"/>
        </w:trPr>
        <w:tc>
          <w:tcPr>
            <w:tcW w:w="903"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Оль</w:t>
            </w:r>
          </w:p>
          <w:p w:rsidR="00344757" w:rsidRPr="00F262FF" w:rsidRDefault="00344757" w:rsidP="00F262FF">
            <w:pPr>
              <w:jc w:val="both"/>
              <w:rPr>
                <w:sz w:val="28"/>
                <w:szCs w:val="28"/>
                <w:lang w:val="en-US"/>
              </w:rPr>
            </w:pPr>
            <w:r w:rsidRPr="00F262FF">
              <w:rPr>
                <w:sz w:val="28"/>
                <w:szCs w:val="28"/>
              </w:rPr>
              <w:t xml:space="preserve"> ха</w:t>
            </w:r>
          </w:p>
        </w:tc>
        <w:tc>
          <w:tcPr>
            <w:tcW w:w="652"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b/>
                <w:sz w:val="28"/>
                <w:szCs w:val="28"/>
              </w:rPr>
            </w:pPr>
            <w:r w:rsidRPr="00F262FF">
              <w:rPr>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0</w:t>
            </w:r>
          </w:p>
        </w:tc>
        <w:tc>
          <w:tcPr>
            <w:tcW w:w="851"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0</w:t>
            </w:r>
          </w:p>
        </w:tc>
        <w:tc>
          <w:tcPr>
            <w:tcW w:w="851"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sidRPr="00F262FF">
              <w:rPr>
                <w:sz w:val="28"/>
                <w:szCs w:val="28"/>
              </w:rPr>
              <w:t>0</w:t>
            </w:r>
          </w:p>
        </w:tc>
        <w:tc>
          <w:tcPr>
            <w:tcW w:w="855"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Pr>
                <w:sz w:val="28"/>
                <w:szCs w:val="28"/>
              </w:rPr>
              <w:t>0</w:t>
            </w:r>
          </w:p>
        </w:tc>
        <w:tc>
          <w:tcPr>
            <w:tcW w:w="988" w:type="dxa"/>
            <w:tcBorders>
              <w:top w:val="single" w:sz="4" w:space="0" w:color="auto"/>
              <w:left w:val="single" w:sz="4" w:space="0" w:color="auto"/>
              <w:bottom w:val="single" w:sz="4" w:space="0" w:color="auto"/>
              <w:right w:val="single" w:sz="4" w:space="0" w:color="auto"/>
            </w:tcBorders>
          </w:tcPr>
          <w:p w:rsidR="00344757" w:rsidRPr="00F262FF" w:rsidRDefault="00344757" w:rsidP="00F262FF">
            <w:pPr>
              <w:jc w:val="both"/>
              <w:rPr>
                <w:sz w:val="28"/>
                <w:szCs w:val="28"/>
              </w:rPr>
            </w:pPr>
            <w:r>
              <w:rPr>
                <w:sz w:val="28"/>
                <w:szCs w:val="28"/>
              </w:rPr>
              <w:t>0</w:t>
            </w:r>
          </w:p>
        </w:tc>
      </w:tr>
    </w:tbl>
    <w:p w:rsidR="00C37588" w:rsidRPr="00F262FF" w:rsidRDefault="00C37588" w:rsidP="00F262FF">
      <w:pPr>
        <w:jc w:val="both"/>
        <w:rPr>
          <w:sz w:val="28"/>
          <w:szCs w:val="28"/>
        </w:rPr>
      </w:pPr>
      <w:r w:rsidRPr="00F262FF">
        <w:rPr>
          <w:sz w:val="28"/>
          <w:szCs w:val="28"/>
        </w:rPr>
        <w:t>Жизненное состояние деревьев пер</w:t>
      </w:r>
      <w:r w:rsidR="00E166C3">
        <w:rPr>
          <w:sz w:val="28"/>
          <w:szCs w:val="28"/>
        </w:rPr>
        <w:t xml:space="preserve">вого яруса удовлетворительное. </w:t>
      </w:r>
    </w:p>
    <w:p w:rsidR="00E166C3" w:rsidRPr="005427B1" w:rsidRDefault="00E166C3" w:rsidP="00E166C3">
      <w:pPr>
        <w:jc w:val="both"/>
        <w:rPr>
          <w:sz w:val="28"/>
          <w:szCs w:val="28"/>
        </w:rPr>
      </w:pPr>
      <w:proofErr w:type="spellStart"/>
      <w:r w:rsidRPr="005427B1">
        <w:rPr>
          <w:sz w:val="28"/>
          <w:szCs w:val="28"/>
        </w:rPr>
        <w:t>Фаутности</w:t>
      </w:r>
      <w:proofErr w:type="spellEnd"/>
      <w:r w:rsidRPr="005427B1">
        <w:rPr>
          <w:sz w:val="28"/>
          <w:szCs w:val="28"/>
        </w:rPr>
        <w:t xml:space="preserve"> подвержены примерно (0+0+1+0</w:t>
      </w:r>
      <w:r w:rsidR="00344757" w:rsidRPr="005427B1">
        <w:rPr>
          <w:sz w:val="28"/>
          <w:szCs w:val="28"/>
        </w:rPr>
        <w:t>+</w:t>
      </w:r>
      <w:proofErr w:type="gramStart"/>
      <w:r w:rsidR="00344757" w:rsidRPr="005427B1">
        <w:rPr>
          <w:sz w:val="28"/>
          <w:szCs w:val="28"/>
        </w:rPr>
        <w:t>0</w:t>
      </w:r>
      <w:r w:rsidRPr="005427B1">
        <w:rPr>
          <w:sz w:val="28"/>
          <w:szCs w:val="28"/>
        </w:rPr>
        <w:t>)х</w:t>
      </w:r>
      <w:proofErr w:type="gramEnd"/>
      <w:r w:rsidR="00C436B4" w:rsidRPr="005427B1">
        <w:rPr>
          <w:sz w:val="28"/>
          <w:szCs w:val="28"/>
        </w:rPr>
        <w:t>4</w:t>
      </w:r>
      <w:r w:rsidR="00344757" w:rsidRPr="005427B1">
        <w:rPr>
          <w:sz w:val="28"/>
          <w:szCs w:val="28"/>
        </w:rPr>
        <w:t>х</w:t>
      </w:r>
      <w:r w:rsidR="000D09C0" w:rsidRPr="005427B1">
        <w:rPr>
          <w:sz w:val="28"/>
          <w:szCs w:val="28"/>
        </w:rPr>
        <w:t>3</w:t>
      </w:r>
      <w:r w:rsidR="005427B1">
        <w:rPr>
          <w:sz w:val="28"/>
          <w:szCs w:val="28"/>
        </w:rPr>
        <w:t xml:space="preserve"> =</w:t>
      </w:r>
      <w:r w:rsidR="000D09C0" w:rsidRPr="005427B1">
        <w:rPr>
          <w:sz w:val="28"/>
          <w:szCs w:val="28"/>
        </w:rPr>
        <w:t>12</w:t>
      </w:r>
      <w:r w:rsidR="007D321F" w:rsidRPr="005427B1">
        <w:rPr>
          <w:sz w:val="28"/>
          <w:szCs w:val="28"/>
        </w:rPr>
        <w:t>деревьев во всем лесу.</w:t>
      </w:r>
    </w:p>
    <w:p w:rsidR="00E166C3" w:rsidRDefault="00E166C3" w:rsidP="004D3954">
      <w:pPr>
        <w:jc w:val="both"/>
        <w:rPr>
          <w:sz w:val="28"/>
          <w:szCs w:val="28"/>
        </w:rPr>
      </w:pPr>
      <w:r w:rsidRPr="005427B1">
        <w:rPr>
          <w:sz w:val="28"/>
          <w:szCs w:val="28"/>
        </w:rPr>
        <w:t>Сухостойных деревьев (1+0+0+0</w:t>
      </w:r>
      <w:r w:rsidR="00344757" w:rsidRPr="005427B1">
        <w:rPr>
          <w:sz w:val="28"/>
          <w:szCs w:val="28"/>
        </w:rPr>
        <w:t>+0</w:t>
      </w:r>
      <w:r w:rsidRPr="005427B1">
        <w:rPr>
          <w:sz w:val="28"/>
          <w:szCs w:val="28"/>
        </w:rPr>
        <w:t>) х</w:t>
      </w:r>
      <w:r w:rsidR="00C436B4" w:rsidRPr="005427B1">
        <w:rPr>
          <w:sz w:val="28"/>
          <w:szCs w:val="28"/>
        </w:rPr>
        <w:t xml:space="preserve"> 4</w:t>
      </w:r>
      <w:r w:rsidR="00344757" w:rsidRPr="005427B1">
        <w:rPr>
          <w:sz w:val="28"/>
          <w:szCs w:val="28"/>
        </w:rPr>
        <w:t>х</w:t>
      </w:r>
      <w:r w:rsidRPr="005427B1">
        <w:rPr>
          <w:sz w:val="28"/>
          <w:szCs w:val="28"/>
        </w:rPr>
        <w:t xml:space="preserve"> </w:t>
      </w:r>
      <w:r w:rsidR="000D09C0" w:rsidRPr="005427B1">
        <w:rPr>
          <w:sz w:val="28"/>
          <w:szCs w:val="28"/>
        </w:rPr>
        <w:t>3=12</w:t>
      </w:r>
      <w:r w:rsidRPr="005427B1">
        <w:rPr>
          <w:sz w:val="28"/>
          <w:szCs w:val="28"/>
        </w:rPr>
        <w:t xml:space="preserve"> </w:t>
      </w:r>
      <w:r w:rsidR="007610A8">
        <w:rPr>
          <w:sz w:val="28"/>
          <w:szCs w:val="28"/>
        </w:rPr>
        <w:t xml:space="preserve">во всем лесу (см. Приложение </w:t>
      </w:r>
      <w:r w:rsidR="004D3954">
        <w:rPr>
          <w:sz w:val="28"/>
          <w:szCs w:val="28"/>
        </w:rPr>
        <w:t>3-4</w:t>
      </w:r>
      <w:r w:rsidR="007610A8">
        <w:rPr>
          <w:sz w:val="28"/>
          <w:szCs w:val="28"/>
        </w:rPr>
        <w:t>).</w:t>
      </w:r>
    </w:p>
    <w:p w:rsidR="004D3954" w:rsidRPr="004D3954" w:rsidRDefault="004D3954" w:rsidP="004D3954">
      <w:pPr>
        <w:jc w:val="right"/>
      </w:pPr>
      <w:r w:rsidRPr="0080245B">
        <w:t xml:space="preserve">Таблица 2. </w:t>
      </w:r>
      <w:proofErr w:type="spellStart"/>
      <w:r w:rsidRPr="0080245B">
        <w:t>Фаутность</w:t>
      </w:r>
      <w:proofErr w:type="spellEnd"/>
      <w:r w:rsidRPr="0080245B">
        <w:t xml:space="preserve"> и </w:t>
      </w:r>
      <w:proofErr w:type="spellStart"/>
      <w:r w:rsidRPr="0080245B">
        <w:t>сухостойность</w:t>
      </w:r>
      <w:proofErr w:type="spellEnd"/>
      <w:r w:rsidRPr="0080245B">
        <w:t xml:space="preserve"> ольшаника</w:t>
      </w:r>
    </w:p>
    <w:p w:rsidR="00E166C3" w:rsidRDefault="0080245B" w:rsidP="004D3954">
      <w:pPr>
        <w:jc w:val="both"/>
        <w:rPr>
          <w:sz w:val="28"/>
          <w:szCs w:val="28"/>
        </w:rPr>
      </w:pPr>
      <w:r>
        <w:rPr>
          <w:sz w:val="28"/>
          <w:szCs w:val="28"/>
        </w:rPr>
        <w:t xml:space="preserve">            </w:t>
      </w:r>
      <w:r w:rsidR="00C37588" w:rsidRPr="00F262FF">
        <w:rPr>
          <w:sz w:val="28"/>
          <w:szCs w:val="28"/>
        </w:rPr>
        <w:t xml:space="preserve">Для Надеждинского ольшаника характерен очень устойчивый комплекс </w:t>
      </w:r>
      <w:proofErr w:type="gramStart"/>
      <w:r w:rsidR="00C37588" w:rsidRPr="00F262FF">
        <w:rPr>
          <w:sz w:val="28"/>
          <w:szCs w:val="28"/>
        </w:rPr>
        <w:t>сопутствующих  лесного</w:t>
      </w:r>
      <w:proofErr w:type="gramEnd"/>
      <w:r w:rsidR="00C37588" w:rsidRPr="00F262FF">
        <w:rPr>
          <w:sz w:val="28"/>
          <w:szCs w:val="28"/>
        </w:rPr>
        <w:t xml:space="preserve"> разнотравья. </w:t>
      </w:r>
    </w:p>
    <w:p w:rsidR="0080245B" w:rsidRPr="00E166C3" w:rsidRDefault="00C37588" w:rsidP="00F262FF">
      <w:pPr>
        <w:jc w:val="both"/>
        <w:rPr>
          <w:sz w:val="28"/>
          <w:szCs w:val="28"/>
        </w:rPr>
      </w:pPr>
      <w:r w:rsidRPr="00E166C3">
        <w:rPr>
          <w:b/>
          <w:sz w:val="28"/>
          <w:szCs w:val="28"/>
        </w:rPr>
        <w:t>Второй ярус</w:t>
      </w:r>
      <w:r w:rsidRPr="00F262FF">
        <w:rPr>
          <w:sz w:val="28"/>
          <w:szCs w:val="28"/>
        </w:rPr>
        <w:t xml:space="preserve"> образует </w:t>
      </w:r>
      <w:proofErr w:type="spellStart"/>
      <w:r w:rsidRPr="00F262FF">
        <w:rPr>
          <w:sz w:val="28"/>
          <w:szCs w:val="28"/>
        </w:rPr>
        <w:t>образует</w:t>
      </w:r>
      <w:proofErr w:type="spellEnd"/>
      <w:r w:rsidRPr="00F262FF">
        <w:rPr>
          <w:sz w:val="28"/>
          <w:szCs w:val="28"/>
        </w:rPr>
        <w:t xml:space="preserve"> </w:t>
      </w:r>
      <w:proofErr w:type="spellStart"/>
      <w:r w:rsidRPr="00F262FF">
        <w:rPr>
          <w:sz w:val="28"/>
          <w:szCs w:val="28"/>
        </w:rPr>
        <w:t>высокотравие</w:t>
      </w:r>
      <w:proofErr w:type="spellEnd"/>
      <w:r w:rsidRPr="00F262FF">
        <w:rPr>
          <w:sz w:val="28"/>
          <w:szCs w:val="28"/>
        </w:rPr>
        <w:t xml:space="preserve">. Это папоротник, крапива. </w:t>
      </w:r>
      <w:r w:rsidRPr="00E166C3">
        <w:rPr>
          <w:b/>
          <w:sz w:val="28"/>
          <w:szCs w:val="28"/>
        </w:rPr>
        <w:t>Третий ярус</w:t>
      </w:r>
      <w:r w:rsidRPr="00F262FF">
        <w:rPr>
          <w:sz w:val="28"/>
          <w:szCs w:val="28"/>
        </w:rPr>
        <w:t xml:space="preserve"> – мхи и лишайники. У окраины леса степное </w:t>
      </w:r>
      <w:proofErr w:type="spellStart"/>
      <w:r w:rsidRPr="00F262FF">
        <w:rPr>
          <w:sz w:val="28"/>
          <w:szCs w:val="28"/>
        </w:rPr>
        <w:t>разнотравие</w:t>
      </w:r>
      <w:proofErr w:type="spellEnd"/>
      <w:r w:rsidRPr="00F262FF">
        <w:rPr>
          <w:sz w:val="28"/>
          <w:szCs w:val="28"/>
        </w:rPr>
        <w:t xml:space="preserve"> (душица, типчак, изредка встречается зверобой, шиповник), у западной окраины </w:t>
      </w:r>
      <w:r w:rsidR="007610A8">
        <w:rPr>
          <w:sz w:val="28"/>
          <w:szCs w:val="28"/>
        </w:rPr>
        <w:t xml:space="preserve">особняком растет </w:t>
      </w:r>
      <w:r w:rsidRPr="00F262FF">
        <w:rPr>
          <w:sz w:val="28"/>
          <w:szCs w:val="28"/>
        </w:rPr>
        <w:t>кустарник</w:t>
      </w:r>
      <w:r w:rsidR="00E166C3">
        <w:rPr>
          <w:sz w:val="28"/>
          <w:szCs w:val="28"/>
        </w:rPr>
        <w:t>овая ива на заболоченной почве.</w:t>
      </w:r>
    </w:p>
    <w:p w:rsidR="00C37588" w:rsidRPr="00F262FF" w:rsidRDefault="00C37588" w:rsidP="0080245B">
      <w:pPr>
        <w:ind w:firstLine="708"/>
        <w:jc w:val="both"/>
        <w:rPr>
          <w:b/>
          <w:sz w:val="28"/>
          <w:szCs w:val="28"/>
          <w:u w:val="single"/>
        </w:rPr>
      </w:pPr>
      <w:proofErr w:type="spellStart"/>
      <w:r w:rsidRPr="00F262FF">
        <w:rPr>
          <w:b/>
          <w:sz w:val="28"/>
          <w:szCs w:val="28"/>
          <w:u w:val="single"/>
        </w:rPr>
        <w:t>Моховый</w:t>
      </w:r>
      <w:proofErr w:type="spellEnd"/>
      <w:r w:rsidRPr="00F262FF">
        <w:rPr>
          <w:b/>
          <w:sz w:val="28"/>
          <w:szCs w:val="28"/>
          <w:u w:val="single"/>
        </w:rPr>
        <w:t xml:space="preserve"> ярус.</w:t>
      </w:r>
    </w:p>
    <w:p w:rsidR="00C37588" w:rsidRPr="00F262FF" w:rsidRDefault="00C37588" w:rsidP="00F262FF">
      <w:pPr>
        <w:jc w:val="both"/>
        <w:rPr>
          <w:sz w:val="28"/>
          <w:szCs w:val="28"/>
        </w:rPr>
      </w:pPr>
      <w:r w:rsidRPr="00F262FF">
        <w:rPr>
          <w:sz w:val="28"/>
          <w:szCs w:val="28"/>
        </w:rPr>
        <w:t xml:space="preserve">На некоторых участках леса (в наиболее сырых местах) наблюдается </w:t>
      </w:r>
      <w:proofErr w:type="spellStart"/>
      <w:r w:rsidRPr="00F262FF">
        <w:rPr>
          <w:sz w:val="28"/>
          <w:szCs w:val="28"/>
        </w:rPr>
        <w:t>моховый</w:t>
      </w:r>
      <w:proofErr w:type="spellEnd"/>
      <w:r w:rsidRPr="00F262FF">
        <w:rPr>
          <w:sz w:val="28"/>
          <w:szCs w:val="28"/>
        </w:rPr>
        <w:t xml:space="preserve"> покров. Он представлен зелеными мхами. Они встречаются на нижних частях стеблей деревьев.</w:t>
      </w:r>
    </w:p>
    <w:p w:rsidR="00C37588" w:rsidRPr="00F262FF" w:rsidRDefault="007610A8" w:rsidP="0080245B">
      <w:pPr>
        <w:ind w:firstLine="708"/>
        <w:jc w:val="both"/>
        <w:rPr>
          <w:b/>
          <w:sz w:val="28"/>
          <w:szCs w:val="28"/>
          <w:u w:val="single"/>
        </w:rPr>
      </w:pPr>
      <w:r>
        <w:rPr>
          <w:b/>
          <w:sz w:val="28"/>
          <w:szCs w:val="28"/>
          <w:u w:val="single"/>
        </w:rPr>
        <w:t>Описание лишайников</w:t>
      </w:r>
      <w:r>
        <w:rPr>
          <w:sz w:val="28"/>
          <w:szCs w:val="28"/>
        </w:rPr>
        <w:t xml:space="preserve"> (с</w:t>
      </w:r>
      <w:r w:rsidR="004D3954">
        <w:rPr>
          <w:sz w:val="28"/>
          <w:szCs w:val="28"/>
        </w:rPr>
        <w:t>м. Приложение 3</w:t>
      </w:r>
      <w:r w:rsidR="00C37588" w:rsidRPr="00F262FF">
        <w:rPr>
          <w:sz w:val="28"/>
          <w:szCs w:val="28"/>
        </w:rPr>
        <w:t>)</w:t>
      </w:r>
      <w:r>
        <w:rPr>
          <w:sz w:val="28"/>
          <w:szCs w:val="28"/>
        </w:rPr>
        <w:t>.</w:t>
      </w:r>
    </w:p>
    <w:p w:rsidR="00C37588" w:rsidRPr="00F262FF" w:rsidRDefault="00C37588" w:rsidP="00F262FF">
      <w:pPr>
        <w:jc w:val="both"/>
        <w:rPr>
          <w:sz w:val="28"/>
          <w:szCs w:val="28"/>
        </w:rPr>
      </w:pPr>
      <w:r w:rsidRPr="00F262FF">
        <w:rPr>
          <w:sz w:val="28"/>
          <w:szCs w:val="28"/>
        </w:rPr>
        <w:t xml:space="preserve">На стволах деревьев (главным образом 1-го яруса) мы обнаружили наличие лишайников – важного компонента лесного сообщества. Как </w:t>
      </w:r>
      <w:proofErr w:type="spellStart"/>
      <w:r w:rsidRPr="00F262FF">
        <w:rPr>
          <w:sz w:val="28"/>
          <w:szCs w:val="28"/>
        </w:rPr>
        <w:t>автогетеротрофные</w:t>
      </w:r>
      <w:proofErr w:type="spellEnd"/>
      <w:r w:rsidRPr="00F262FF">
        <w:rPr>
          <w:sz w:val="28"/>
          <w:szCs w:val="28"/>
        </w:rPr>
        <w:t xml:space="preserve"> компоненты биогеоценозов они аккумулируют солнечную энергию, образуя определенную биомассу, и в то же время разлагают органические вещества до минеральных. Лишайники располагаются с северной стороны света, в сред</w:t>
      </w:r>
      <w:r w:rsidR="00E166C3">
        <w:rPr>
          <w:sz w:val="28"/>
          <w:szCs w:val="28"/>
        </w:rPr>
        <w:t xml:space="preserve">ней части ствола, на высоте от </w:t>
      </w:r>
      <w:smartTag w:uri="urn:schemas-microsoft-com:office:smarttags" w:element="metricconverter">
        <w:smartTagPr>
          <w:attr w:name="ProductID" w:val="30 см"/>
        </w:smartTagPr>
        <w:r w:rsidRPr="00F262FF">
          <w:rPr>
            <w:sz w:val="28"/>
            <w:szCs w:val="28"/>
          </w:rPr>
          <w:t>30 см</w:t>
        </w:r>
      </w:smartTag>
      <w:r w:rsidRPr="00F262FF">
        <w:rPr>
          <w:sz w:val="28"/>
          <w:szCs w:val="28"/>
        </w:rPr>
        <w:t xml:space="preserve">    до   2   метров. Чаще всего встречаются листовые лишайники: серая </w:t>
      </w:r>
      <w:proofErr w:type="spellStart"/>
      <w:r w:rsidRPr="00F262FF">
        <w:rPr>
          <w:sz w:val="28"/>
          <w:szCs w:val="28"/>
        </w:rPr>
        <w:t>пармелия</w:t>
      </w:r>
      <w:proofErr w:type="spellEnd"/>
      <w:r w:rsidRPr="00F262FF">
        <w:rPr>
          <w:sz w:val="28"/>
          <w:szCs w:val="28"/>
        </w:rPr>
        <w:t xml:space="preserve">, желтая </w:t>
      </w:r>
      <w:proofErr w:type="spellStart"/>
      <w:r w:rsidRPr="00F262FF">
        <w:rPr>
          <w:sz w:val="28"/>
          <w:szCs w:val="28"/>
        </w:rPr>
        <w:t>цетрария</w:t>
      </w:r>
      <w:proofErr w:type="spellEnd"/>
      <w:r w:rsidRPr="00F262FF">
        <w:rPr>
          <w:sz w:val="28"/>
          <w:szCs w:val="28"/>
        </w:rPr>
        <w:t xml:space="preserve">, </w:t>
      </w:r>
      <w:proofErr w:type="spellStart"/>
      <w:r w:rsidRPr="00F262FF">
        <w:rPr>
          <w:sz w:val="28"/>
          <w:szCs w:val="28"/>
        </w:rPr>
        <w:t>ксантория</w:t>
      </w:r>
      <w:proofErr w:type="spellEnd"/>
      <w:r w:rsidRPr="00F262FF">
        <w:rPr>
          <w:sz w:val="28"/>
          <w:szCs w:val="28"/>
        </w:rPr>
        <w:t xml:space="preserve">. На лежащих деревьях мелкие кладонии. Слоевище имеют форму пластинок, чешуек, розеток.   </w:t>
      </w:r>
    </w:p>
    <w:tbl>
      <w:tblPr>
        <w:tblpPr w:leftFromText="180" w:rightFromText="180" w:vertAnchor="text" w:horzAnchor="margin" w:tblpXSpec="right" w:tblpY="98"/>
        <w:tblW w:w="9493" w:type="dxa"/>
        <w:tblLayout w:type="fixed"/>
        <w:tblLook w:val="0000" w:firstRow="0" w:lastRow="0" w:firstColumn="0" w:lastColumn="0" w:noHBand="0" w:noVBand="0"/>
      </w:tblPr>
      <w:tblGrid>
        <w:gridCol w:w="704"/>
        <w:gridCol w:w="709"/>
        <w:gridCol w:w="850"/>
        <w:gridCol w:w="709"/>
        <w:gridCol w:w="992"/>
        <w:gridCol w:w="851"/>
        <w:gridCol w:w="992"/>
        <w:gridCol w:w="709"/>
        <w:gridCol w:w="1134"/>
        <w:gridCol w:w="850"/>
        <w:gridCol w:w="993"/>
      </w:tblGrid>
      <w:tr w:rsidR="00344757" w:rsidRPr="00F262FF" w:rsidTr="00344757">
        <w:trPr>
          <w:trHeight w:val="817"/>
        </w:trPr>
        <w:tc>
          <w:tcPr>
            <w:tcW w:w="704" w:type="dxa"/>
            <w:vMerge w:val="restart"/>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p>
          <w:p w:rsidR="00344757" w:rsidRPr="00344757" w:rsidRDefault="00344757" w:rsidP="00344757">
            <w:pPr>
              <w:jc w:val="both"/>
              <w:rPr>
                <w:b/>
                <w:sz w:val="20"/>
                <w:szCs w:val="20"/>
              </w:rPr>
            </w:pPr>
            <w:r w:rsidRPr="00344757">
              <w:rPr>
                <w:b/>
                <w:sz w:val="20"/>
                <w:szCs w:val="20"/>
              </w:rPr>
              <w:t>Вид</w:t>
            </w:r>
          </w:p>
          <w:p w:rsidR="00344757" w:rsidRPr="00344757" w:rsidRDefault="00344757" w:rsidP="00344757">
            <w:pPr>
              <w:jc w:val="both"/>
              <w:rPr>
                <w:b/>
                <w:sz w:val="20"/>
                <w:szCs w:val="20"/>
              </w:rPr>
            </w:pPr>
            <w:r w:rsidRPr="00344757">
              <w:rPr>
                <w:b/>
                <w:sz w:val="20"/>
                <w:szCs w:val="20"/>
              </w:rPr>
              <w:t>дере</w:t>
            </w:r>
          </w:p>
          <w:p w:rsidR="00344757" w:rsidRPr="00344757" w:rsidRDefault="00344757" w:rsidP="00344757">
            <w:pPr>
              <w:jc w:val="both"/>
              <w:rPr>
                <w:b/>
                <w:sz w:val="20"/>
                <w:szCs w:val="20"/>
              </w:rPr>
            </w:pPr>
            <w:proofErr w:type="spellStart"/>
            <w:r w:rsidRPr="00344757">
              <w:rPr>
                <w:b/>
                <w:sz w:val="20"/>
                <w:szCs w:val="20"/>
              </w:rPr>
              <w:t>ва</w:t>
            </w:r>
            <w:proofErr w:type="spellEnd"/>
          </w:p>
          <w:p w:rsidR="00344757" w:rsidRPr="00344757" w:rsidRDefault="00344757" w:rsidP="00344757">
            <w:pPr>
              <w:jc w:val="both"/>
              <w:rPr>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Площадка</w:t>
            </w:r>
          </w:p>
          <w:p w:rsidR="00344757" w:rsidRPr="00344757" w:rsidRDefault="00344757" w:rsidP="00344757">
            <w:pPr>
              <w:jc w:val="both"/>
              <w:rPr>
                <w:b/>
                <w:sz w:val="20"/>
                <w:szCs w:val="20"/>
              </w:rPr>
            </w:pPr>
            <w:r w:rsidRPr="00344757">
              <w:rPr>
                <w:b/>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Площадка</w:t>
            </w:r>
          </w:p>
          <w:p w:rsidR="00344757" w:rsidRPr="00344757" w:rsidRDefault="00344757" w:rsidP="00344757">
            <w:pPr>
              <w:jc w:val="both"/>
              <w:rPr>
                <w:b/>
                <w:sz w:val="20"/>
                <w:szCs w:val="20"/>
              </w:rPr>
            </w:pPr>
            <w:r w:rsidRPr="00344757">
              <w:rPr>
                <w:b/>
                <w:sz w:val="20"/>
                <w:szCs w:val="20"/>
              </w:rPr>
              <w:t>2</w:t>
            </w:r>
          </w:p>
        </w:tc>
        <w:tc>
          <w:tcPr>
            <w:tcW w:w="1843"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Площадка</w:t>
            </w:r>
          </w:p>
          <w:p w:rsidR="00344757" w:rsidRPr="00344757" w:rsidRDefault="00344757" w:rsidP="00344757">
            <w:pPr>
              <w:jc w:val="both"/>
              <w:rPr>
                <w:b/>
                <w:sz w:val="20"/>
                <w:szCs w:val="20"/>
                <w:u w:val="single"/>
              </w:rPr>
            </w:pPr>
            <w:r w:rsidRPr="00344757">
              <w:rPr>
                <w:b/>
                <w:sz w:val="20"/>
                <w:szCs w:val="20"/>
              </w:rPr>
              <w:t>3</w:t>
            </w:r>
          </w:p>
        </w:tc>
        <w:tc>
          <w:tcPr>
            <w:tcW w:w="1843"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Площадка</w:t>
            </w:r>
          </w:p>
          <w:p w:rsidR="00344757" w:rsidRPr="00344757" w:rsidRDefault="00344757" w:rsidP="00344757">
            <w:pPr>
              <w:jc w:val="both"/>
              <w:rPr>
                <w:b/>
                <w:sz w:val="20"/>
                <w:szCs w:val="20"/>
              </w:rPr>
            </w:pPr>
            <w:r w:rsidRPr="00344757">
              <w:rPr>
                <w:b/>
                <w:sz w:val="20"/>
                <w:szCs w:val="20"/>
              </w:rPr>
              <w:t>4</w:t>
            </w:r>
          </w:p>
        </w:tc>
        <w:tc>
          <w:tcPr>
            <w:tcW w:w="1843" w:type="dxa"/>
            <w:gridSpan w:val="2"/>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Площадка</w:t>
            </w:r>
          </w:p>
          <w:p w:rsidR="00344757" w:rsidRPr="00344757" w:rsidRDefault="00344757" w:rsidP="00344757">
            <w:pPr>
              <w:jc w:val="both"/>
              <w:rPr>
                <w:b/>
                <w:sz w:val="20"/>
                <w:szCs w:val="20"/>
              </w:rPr>
            </w:pPr>
            <w:r>
              <w:rPr>
                <w:b/>
                <w:sz w:val="20"/>
                <w:szCs w:val="20"/>
              </w:rPr>
              <w:t>5</w:t>
            </w:r>
          </w:p>
        </w:tc>
      </w:tr>
      <w:tr w:rsidR="00344757" w:rsidRPr="00F262FF" w:rsidTr="00344757">
        <w:trPr>
          <w:trHeight w:val="267"/>
        </w:trPr>
        <w:tc>
          <w:tcPr>
            <w:tcW w:w="704" w:type="dxa"/>
            <w:vMerge/>
            <w:tcBorders>
              <w:top w:val="single" w:sz="4" w:space="0" w:color="auto"/>
              <w:left w:val="single" w:sz="4" w:space="0" w:color="auto"/>
              <w:bottom w:val="single" w:sz="4" w:space="0" w:color="auto"/>
              <w:right w:val="single" w:sz="4" w:space="0" w:color="auto"/>
            </w:tcBorders>
            <w:vAlign w:val="center"/>
          </w:tcPr>
          <w:p w:rsidR="00344757" w:rsidRPr="00344757" w:rsidRDefault="00344757" w:rsidP="00344757">
            <w:pPr>
              <w:jc w:val="both"/>
              <w:rPr>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общее</w:t>
            </w:r>
          </w:p>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proofErr w:type="spellStart"/>
            <w:r w:rsidRPr="00344757">
              <w:rPr>
                <w:b/>
                <w:sz w:val="20"/>
                <w:szCs w:val="20"/>
              </w:rPr>
              <w:t>ство</w:t>
            </w:r>
            <w:proofErr w:type="spellEnd"/>
          </w:p>
          <w:p w:rsidR="00344757" w:rsidRPr="00344757" w:rsidRDefault="00344757" w:rsidP="00344757">
            <w:pPr>
              <w:jc w:val="both"/>
              <w:rPr>
                <w:b/>
                <w:sz w:val="20"/>
                <w:szCs w:val="20"/>
              </w:rPr>
            </w:pPr>
            <w:r w:rsidRPr="00344757">
              <w:rPr>
                <w:b/>
                <w:sz w:val="20"/>
                <w:szCs w:val="20"/>
              </w:rPr>
              <w:t>лов</w:t>
            </w:r>
          </w:p>
        </w:tc>
        <w:tc>
          <w:tcPr>
            <w:tcW w:w="850"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r w:rsidRPr="00344757">
              <w:rPr>
                <w:b/>
                <w:sz w:val="20"/>
                <w:szCs w:val="20"/>
              </w:rPr>
              <w:t>стволов</w:t>
            </w:r>
          </w:p>
          <w:p w:rsidR="00344757" w:rsidRPr="00344757" w:rsidRDefault="00344757" w:rsidP="00344757">
            <w:pPr>
              <w:jc w:val="both"/>
              <w:rPr>
                <w:b/>
                <w:sz w:val="20"/>
                <w:szCs w:val="20"/>
              </w:rPr>
            </w:pPr>
            <w:r>
              <w:rPr>
                <w:b/>
                <w:sz w:val="20"/>
                <w:szCs w:val="20"/>
              </w:rPr>
              <w:t>с лишай</w:t>
            </w:r>
          </w:p>
          <w:p w:rsidR="00344757" w:rsidRPr="00344757" w:rsidRDefault="00344757" w:rsidP="00344757">
            <w:pPr>
              <w:jc w:val="both"/>
              <w:rPr>
                <w:b/>
                <w:sz w:val="20"/>
                <w:szCs w:val="20"/>
              </w:rPr>
            </w:pPr>
            <w:proofErr w:type="spellStart"/>
            <w:r w:rsidRPr="00344757">
              <w:rPr>
                <w:b/>
                <w:sz w:val="20"/>
                <w:szCs w:val="20"/>
              </w:rPr>
              <w:t>никами</w:t>
            </w:r>
            <w:proofErr w:type="spellEnd"/>
          </w:p>
        </w:tc>
        <w:tc>
          <w:tcPr>
            <w:tcW w:w="709"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общее</w:t>
            </w:r>
          </w:p>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proofErr w:type="spellStart"/>
            <w:r w:rsidRPr="00344757">
              <w:rPr>
                <w:b/>
                <w:sz w:val="20"/>
                <w:szCs w:val="20"/>
              </w:rPr>
              <w:t>ство</w:t>
            </w:r>
            <w:proofErr w:type="spellEnd"/>
          </w:p>
          <w:p w:rsidR="00344757" w:rsidRPr="00344757" w:rsidRDefault="00344757" w:rsidP="00344757">
            <w:pPr>
              <w:jc w:val="both"/>
              <w:rPr>
                <w:b/>
                <w:sz w:val="20"/>
                <w:szCs w:val="20"/>
              </w:rPr>
            </w:pPr>
            <w:r w:rsidRPr="00344757">
              <w:rPr>
                <w:b/>
                <w:sz w:val="20"/>
                <w:szCs w:val="20"/>
              </w:rPr>
              <w:t>лов</w:t>
            </w:r>
          </w:p>
        </w:tc>
        <w:tc>
          <w:tcPr>
            <w:tcW w:w="992"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r w:rsidRPr="00344757">
              <w:rPr>
                <w:b/>
                <w:sz w:val="20"/>
                <w:szCs w:val="20"/>
              </w:rPr>
              <w:t>стволов</w:t>
            </w:r>
          </w:p>
          <w:p w:rsidR="00344757" w:rsidRPr="00344757" w:rsidRDefault="00344757" w:rsidP="00344757">
            <w:pPr>
              <w:jc w:val="both"/>
              <w:rPr>
                <w:b/>
                <w:sz w:val="20"/>
                <w:szCs w:val="20"/>
              </w:rPr>
            </w:pPr>
            <w:r w:rsidRPr="00344757">
              <w:rPr>
                <w:b/>
                <w:sz w:val="20"/>
                <w:szCs w:val="20"/>
              </w:rPr>
              <w:t>с лишай-</w:t>
            </w:r>
          </w:p>
          <w:p w:rsidR="00344757" w:rsidRPr="00344757" w:rsidRDefault="00344757" w:rsidP="00344757">
            <w:pPr>
              <w:jc w:val="both"/>
              <w:rPr>
                <w:b/>
                <w:sz w:val="20"/>
                <w:szCs w:val="20"/>
              </w:rPr>
            </w:pPr>
            <w:proofErr w:type="spellStart"/>
            <w:r w:rsidRPr="00344757">
              <w:rPr>
                <w:b/>
                <w:sz w:val="20"/>
                <w:szCs w:val="20"/>
              </w:rPr>
              <w:t>никами</w:t>
            </w:r>
            <w:proofErr w:type="spellEnd"/>
          </w:p>
        </w:tc>
        <w:tc>
          <w:tcPr>
            <w:tcW w:w="851"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общее</w:t>
            </w:r>
          </w:p>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r w:rsidRPr="00344757">
              <w:rPr>
                <w:b/>
                <w:sz w:val="20"/>
                <w:szCs w:val="20"/>
              </w:rPr>
              <w:t>стволов</w:t>
            </w:r>
          </w:p>
        </w:tc>
        <w:tc>
          <w:tcPr>
            <w:tcW w:w="992"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r w:rsidRPr="00344757">
              <w:rPr>
                <w:b/>
                <w:sz w:val="20"/>
                <w:szCs w:val="20"/>
              </w:rPr>
              <w:t>стволов</w:t>
            </w:r>
          </w:p>
          <w:p w:rsidR="00344757" w:rsidRPr="00344757" w:rsidRDefault="00344757" w:rsidP="00344757">
            <w:pPr>
              <w:jc w:val="both"/>
              <w:rPr>
                <w:b/>
                <w:sz w:val="20"/>
                <w:szCs w:val="20"/>
              </w:rPr>
            </w:pPr>
            <w:r w:rsidRPr="00344757">
              <w:rPr>
                <w:b/>
                <w:sz w:val="20"/>
                <w:szCs w:val="20"/>
              </w:rPr>
              <w:t>с лишай-</w:t>
            </w:r>
          </w:p>
          <w:p w:rsidR="00344757" w:rsidRPr="00344757" w:rsidRDefault="00344757" w:rsidP="00344757">
            <w:pPr>
              <w:jc w:val="both"/>
              <w:rPr>
                <w:b/>
                <w:sz w:val="20"/>
                <w:szCs w:val="20"/>
              </w:rPr>
            </w:pPr>
            <w:proofErr w:type="spellStart"/>
            <w:r w:rsidRPr="00344757">
              <w:rPr>
                <w:b/>
                <w:sz w:val="20"/>
                <w:szCs w:val="20"/>
              </w:rPr>
              <w:t>никами</w:t>
            </w:r>
            <w:proofErr w:type="spellEnd"/>
          </w:p>
        </w:tc>
        <w:tc>
          <w:tcPr>
            <w:tcW w:w="709"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общее</w:t>
            </w:r>
          </w:p>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r w:rsidRPr="00344757">
              <w:rPr>
                <w:b/>
                <w:sz w:val="20"/>
                <w:szCs w:val="20"/>
              </w:rPr>
              <w:t>стволов</w:t>
            </w:r>
          </w:p>
        </w:tc>
        <w:tc>
          <w:tcPr>
            <w:tcW w:w="1134"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proofErr w:type="spellStart"/>
            <w:r w:rsidRPr="00344757">
              <w:rPr>
                <w:b/>
                <w:sz w:val="20"/>
                <w:szCs w:val="20"/>
              </w:rPr>
              <w:t>ство</w:t>
            </w:r>
            <w:proofErr w:type="spellEnd"/>
          </w:p>
          <w:p w:rsidR="00344757" w:rsidRPr="00344757" w:rsidRDefault="00344757" w:rsidP="00344757">
            <w:pPr>
              <w:jc w:val="both"/>
              <w:rPr>
                <w:b/>
                <w:sz w:val="20"/>
                <w:szCs w:val="20"/>
              </w:rPr>
            </w:pPr>
            <w:r w:rsidRPr="00344757">
              <w:rPr>
                <w:b/>
                <w:sz w:val="20"/>
                <w:szCs w:val="20"/>
              </w:rPr>
              <w:t>лов с лишай-</w:t>
            </w:r>
          </w:p>
          <w:p w:rsidR="00344757" w:rsidRPr="00344757" w:rsidRDefault="00344757" w:rsidP="00344757">
            <w:pPr>
              <w:jc w:val="both"/>
              <w:rPr>
                <w:b/>
                <w:sz w:val="20"/>
                <w:szCs w:val="20"/>
              </w:rPr>
            </w:pPr>
            <w:proofErr w:type="spellStart"/>
            <w:r w:rsidRPr="00344757">
              <w:rPr>
                <w:b/>
                <w:sz w:val="20"/>
                <w:szCs w:val="20"/>
              </w:rPr>
              <w:t>никами</w:t>
            </w:r>
            <w:proofErr w:type="spellEnd"/>
          </w:p>
        </w:tc>
        <w:tc>
          <w:tcPr>
            <w:tcW w:w="850"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общее</w:t>
            </w:r>
          </w:p>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r w:rsidRPr="00344757">
              <w:rPr>
                <w:b/>
                <w:sz w:val="20"/>
                <w:szCs w:val="20"/>
              </w:rPr>
              <w:t>стволов</w:t>
            </w:r>
          </w:p>
        </w:tc>
        <w:tc>
          <w:tcPr>
            <w:tcW w:w="993" w:type="dxa"/>
            <w:tcBorders>
              <w:top w:val="single" w:sz="4" w:space="0" w:color="auto"/>
              <w:left w:val="single" w:sz="4" w:space="0" w:color="auto"/>
              <w:bottom w:val="single" w:sz="4" w:space="0" w:color="auto"/>
              <w:right w:val="single" w:sz="4" w:space="0" w:color="auto"/>
            </w:tcBorders>
          </w:tcPr>
          <w:p w:rsidR="00344757" w:rsidRPr="00344757" w:rsidRDefault="00344757" w:rsidP="00344757">
            <w:pPr>
              <w:jc w:val="both"/>
              <w:rPr>
                <w:b/>
                <w:sz w:val="20"/>
                <w:szCs w:val="20"/>
              </w:rPr>
            </w:pPr>
            <w:r w:rsidRPr="00344757">
              <w:rPr>
                <w:b/>
                <w:sz w:val="20"/>
                <w:szCs w:val="20"/>
              </w:rPr>
              <w:t>число</w:t>
            </w:r>
          </w:p>
          <w:p w:rsidR="00344757" w:rsidRPr="00344757" w:rsidRDefault="00344757" w:rsidP="00344757">
            <w:pPr>
              <w:jc w:val="both"/>
              <w:rPr>
                <w:b/>
                <w:sz w:val="20"/>
                <w:szCs w:val="20"/>
              </w:rPr>
            </w:pPr>
            <w:proofErr w:type="spellStart"/>
            <w:r w:rsidRPr="00344757">
              <w:rPr>
                <w:b/>
                <w:sz w:val="20"/>
                <w:szCs w:val="20"/>
              </w:rPr>
              <w:t>ство</w:t>
            </w:r>
            <w:proofErr w:type="spellEnd"/>
          </w:p>
          <w:p w:rsidR="00344757" w:rsidRPr="00344757" w:rsidRDefault="00344757" w:rsidP="00344757">
            <w:pPr>
              <w:jc w:val="both"/>
              <w:rPr>
                <w:b/>
                <w:sz w:val="20"/>
                <w:szCs w:val="20"/>
              </w:rPr>
            </w:pPr>
            <w:r w:rsidRPr="00344757">
              <w:rPr>
                <w:b/>
                <w:sz w:val="20"/>
                <w:szCs w:val="20"/>
              </w:rPr>
              <w:t>лов с лишай-</w:t>
            </w:r>
          </w:p>
          <w:p w:rsidR="00344757" w:rsidRPr="00344757" w:rsidRDefault="00344757" w:rsidP="00344757">
            <w:pPr>
              <w:jc w:val="both"/>
              <w:rPr>
                <w:b/>
                <w:sz w:val="20"/>
                <w:szCs w:val="20"/>
              </w:rPr>
            </w:pPr>
            <w:proofErr w:type="spellStart"/>
            <w:r w:rsidRPr="00344757">
              <w:rPr>
                <w:b/>
                <w:sz w:val="20"/>
                <w:szCs w:val="20"/>
              </w:rPr>
              <w:t>никами</w:t>
            </w:r>
            <w:proofErr w:type="spellEnd"/>
          </w:p>
        </w:tc>
      </w:tr>
      <w:tr w:rsidR="00344757" w:rsidRPr="00F262FF" w:rsidTr="00344757">
        <w:trPr>
          <w:trHeight w:val="372"/>
        </w:trPr>
        <w:tc>
          <w:tcPr>
            <w:tcW w:w="704"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sidRPr="00F262FF">
              <w:rPr>
                <w:sz w:val="28"/>
                <w:szCs w:val="28"/>
              </w:rPr>
              <w:t>Ольха</w:t>
            </w:r>
          </w:p>
        </w:tc>
        <w:tc>
          <w:tcPr>
            <w:tcW w:w="709"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sidRPr="00F262FF">
              <w:rPr>
                <w:sz w:val="28"/>
                <w:szCs w:val="28"/>
              </w:rPr>
              <w:t>130</w:t>
            </w:r>
          </w:p>
        </w:tc>
        <w:tc>
          <w:tcPr>
            <w:tcW w:w="850"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Pr>
                <w:sz w:val="28"/>
                <w:szCs w:val="28"/>
              </w:rPr>
              <w:t>125</w:t>
            </w:r>
          </w:p>
        </w:tc>
        <w:tc>
          <w:tcPr>
            <w:tcW w:w="709"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sidRPr="00F262FF">
              <w:rPr>
                <w:sz w:val="28"/>
                <w:szCs w:val="28"/>
              </w:rPr>
              <w:t>160</w:t>
            </w:r>
          </w:p>
        </w:tc>
        <w:tc>
          <w:tcPr>
            <w:tcW w:w="992"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Pr>
                <w:sz w:val="28"/>
                <w:szCs w:val="28"/>
              </w:rPr>
              <w:t>156</w:t>
            </w:r>
          </w:p>
        </w:tc>
        <w:tc>
          <w:tcPr>
            <w:tcW w:w="851"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sidRPr="00F262FF">
              <w:rPr>
                <w:sz w:val="28"/>
                <w:szCs w:val="28"/>
              </w:rPr>
              <w:t>140</w:t>
            </w:r>
          </w:p>
        </w:tc>
        <w:tc>
          <w:tcPr>
            <w:tcW w:w="992"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Pr>
                <w:sz w:val="28"/>
                <w:szCs w:val="28"/>
              </w:rPr>
              <w:t>138</w:t>
            </w:r>
          </w:p>
        </w:tc>
        <w:tc>
          <w:tcPr>
            <w:tcW w:w="709"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sidRPr="00F262FF">
              <w:rPr>
                <w:sz w:val="28"/>
                <w:szCs w:val="28"/>
              </w:rPr>
              <w:t>155</w:t>
            </w:r>
          </w:p>
        </w:tc>
        <w:tc>
          <w:tcPr>
            <w:tcW w:w="1134" w:type="dxa"/>
            <w:tcBorders>
              <w:top w:val="single" w:sz="4" w:space="0" w:color="auto"/>
              <w:left w:val="single" w:sz="4" w:space="0" w:color="auto"/>
              <w:bottom w:val="single" w:sz="4" w:space="0" w:color="auto"/>
              <w:right w:val="single" w:sz="4" w:space="0" w:color="auto"/>
            </w:tcBorders>
          </w:tcPr>
          <w:p w:rsidR="00344757" w:rsidRPr="00F262FF" w:rsidRDefault="00344757" w:rsidP="00344757">
            <w:pPr>
              <w:jc w:val="both"/>
              <w:rPr>
                <w:sz w:val="28"/>
                <w:szCs w:val="28"/>
              </w:rPr>
            </w:pPr>
            <w:r>
              <w:rPr>
                <w:sz w:val="28"/>
                <w:szCs w:val="28"/>
              </w:rPr>
              <w:t>154</w:t>
            </w:r>
          </w:p>
        </w:tc>
        <w:tc>
          <w:tcPr>
            <w:tcW w:w="850" w:type="dxa"/>
            <w:tcBorders>
              <w:top w:val="single" w:sz="4" w:space="0" w:color="auto"/>
              <w:left w:val="single" w:sz="4" w:space="0" w:color="auto"/>
              <w:bottom w:val="single" w:sz="4" w:space="0" w:color="auto"/>
              <w:right w:val="single" w:sz="4" w:space="0" w:color="auto"/>
            </w:tcBorders>
          </w:tcPr>
          <w:p w:rsidR="00344757" w:rsidRPr="00F262FF" w:rsidRDefault="00C436B4" w:rsidP="00344757">
            <w:pPr>
              <w:jc w:val="both"/>
              <w:rPr>
                <w:sz w:val="28"/>
                <w:szCs w:val="28"/>
              </w:rPr>
            </w:pPr>
            <w:r>
              <w:rPr>
                <w:sz w:val="28"/>
                <w:szCs w:val="28"/>
              </w:rPr>
              <w:t>141</w:t>
            </w:r>
          </w:p>
        </w:tc>
        <w:tc>
          <w:tcPr>
            <w:tcW w:w="993" w:type="dxa"/>
            <w:tcBorders>
              <w:top w:val="single" w:sz="4" w:space="0" w:color="auto"/>
              <w:left w:val="single" w:sz="4" w:space="0" w:color="auto"/>
              <w:bottom w:val="single" w:sz="4" w:space="0" w:color="auto"/>
              <w:right w:val="single" w:sz="4" w:space="0" w:color="auto"/>
            </w:tcBorders>
          </w:tcPr>
          <w:p w:rsidR="00344757" w:rsidRPr="00F262FF" w:rsidRDefault="00C436B4" w:rsidP="00344757">
            <w:pPr>
              <w:jc w:val="both"/>
              <w:rPr>
                <w:sz w:val="28"/>
                <w:szCs w:val="28"/>
              </w:rPr>
            </w:pPr>
            <w:r>
              <w:rPr>
                <w:sz w:val="28"/>
                <w:szCs w:val="28"/>
              </w:rPr>
              <w:t>137</w:t>
            </w:r>
          </w:p>
        </w:tc>
      </w:tr>
    </w:tbl>
    <w:p w:rsidR="00C37588" w:rsidRPr="0080245B" w:rsidRDefault="00C37588" w:rsidP="00F262FF">
      <w:pPr>
        <w:tabs>
          <w:tab w:val="left" w:pos="540"/>
          <w:tab w:val="left" w:pos="2160"/>
        </w:tabs>
        <w:jc w:val="right"/>
      </w:pPr>
      <w:r w:rsidRPr="0080245B">
        <w:t>Таблица 3. Количество деревьев с лишайниками</w:t>
      </w:r>
    </w:p>
    <w:p w:rsidR="00C436B4" w:rsidRPr="005427B1" w:rsidRDefault="0080245B" w:rsidP="005427B1">
      <w:pPr>
        <w:tabs>
          <w:tab w:val="left" w:pos="540"/>
          <w:tab w:val="left" w:pos="2160"/>
        </w:tabs>
        <w:jc w:val="both"/>
        <w:rPr>
          <w:sz w:val="28"/>
          <w:szCs w:val="28"/>
        </w:rPr>
      </w:pPr>
      <w:r>
        <w:lastRenderedPageBreak/>
        <w:tab/>
      </w:r>
      <w:r w:rsidR="00C37588" w:rsidRPr="00F262FF">
        <w:rPr>
          <w:sz w:val="28"/>
          <w:szCs w:val="28"/>
        </w:rPr>
        <w:t xml:space="preserve">Процент деревьев с лишайниками по отношению к общему числу деревьев </w:t>
      </w:r>
      <w:r w:rsidR="00746702">
        <w:rPr>
          <w:sz w:val="28"/>
          <w:szCs w:val="28"/>
        </w:rPr>
        <w:t>не составляет 100 %.</w:t>
      </w:r>
      <w:r w:rsidR="00C37588" w:rsidRPr="00F262FF">
        <w:rPr>
          <w:sz w:val="28"/>
          <w:szCs w:val="28"/>
        </w:rPr>
        <w:t xml:space="preserve"> Это настораживает, потому что, по словам старожилов лет 10 назад все деревья были покрыты лишайниками. Лишайники многих видов могут служить показателем чистоты воздуха (они не выносят загрязнения воздуха и погибают). Уменьшение количества лишайников говорит о неудовлетворит</w:t>
      </w:r>
      <w:r w:rsidR="00746702">
        <w:rPr>
          <w:sz w:val="28"/>
          <w:szCs w:val="28"/>
        </w:rPr>
        <w:t xml:space="preserve">ельном экологическом состояние </w:t>
      </w:r>
      <w:r w:rsidR="00C37588" w:rsidRPr="00F262FF">
        <w:rPr>
          <w:sz w:val="28"/>
          <w:szCs w:val="28"/>
        </w:rPr>
        <w:t>леса. Чем больше разных видов лишайников и чем они обильнее, тем выше чистота воздуха в лесу. Следо</w:t>
      </w:r>
      <w:r>
        <w:rPr>
          <w:sz w:val="28"/>
          <w:szCs w:val="28"/>
        </w:rPr>
        <w:t>вательно, воздух в лесу чистый.</w:t>
      </w:r>
    </w:p>
    <w:p w:rsidR="00C37588" w:rsidRPr="00F262FF" w:rsidRDefault="00C37588" w:rsidP="0080245B">
      <w:pPr>
        <w:ind w:firstLine="708"/>
        <w:jc w:val="both"/>
        <w:rPr>
          <w:b/>
          <w:sz w:val="28"/>
          <w:szCs w:val="28"/>
          <w:u w:val="single"/>
        </w:rPr>
      </w:pPr>
      <w:r w:rsidRPr="00F262FF">
        <w:rPr>
          <w:b/>
          <w:sz w:val="28"/>
          <w:szCs w:val="28"/>
          <w:u w:val="single"/>
        </w:rPr>
        <w:t>Изучение подроста</w:t>
      </w:r>
    </w:p>
    <w:p w:rsidR="00C37588" w:rsidRPr="00F262FF" w:rsidRDefault="00C37588" w:rsidP="004D3954">
      <w:pPr>
        <w:ind w:firstLine="708"/>
        <w:jc w:val="both"/>
        <w:rPr>
          <w:sz w:val="28"/>
          <w:szCs w:val="28"/>
        </w:rPr>
      </w:pPr>
      <w:r w:rsidRPr="00F262FF">
        <w:rPr>
          <w:sz w:val="28"/>
          <w:szCs w:val="28"/>
        </w:rPr>
        <w:t>Подростом называются всходы и молодые особи древесных пород. Подрост не принадлежит к какому – либо ярусу, так как молодые деревца по мере роста переходят из одного яруса в другой. По количеству подроста можно определить будущее лесного сообщества.</w:t>
      </w:r>
    </w:p>
    <w:tbl>
      <w:tblPr>
        <w:tblW w:w="7519" w:type="dxa"/>
        <w:tblInd w:w="-5" w:type="dxa"/>
        <w:tblLook w:val="0000" w:firstRow="0" w:lastRow="0" w:firstColumn="0" w:lastColumn="0" w:noHBand="0" w:noVBand="0"/>
      </w:tblPr>
      <w:tblGrid>
        <w:gridCol w:w="1088"/>
        <w:gridCol w:w="1091"/>
        <w:gridCol w:w="1230"/>
        <w:gridCol w:w="1276"/>
        <w:gridCol w:w="1417"/>
        <w:gridCol w:w="1417"/>
      </w:tblGrid>
      <w:tr w:rsidR="004D3954" w:rsidRPr="00F262FF" w:rsidTr="004D3954">
        <w:trPr>
          <w:trHeight w:val="559"/>
        </w:trPr>
        <w:tc>
          <w:tcPr>
            <w:tcW w:w="1088"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p>
        </w:tc>
        <w:tc>
          <w:tcPr>
            <w:tcW w:w="1091"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Площадка</w:t>
            </w:r>
          </w:p>
          <w:p w:rsidR="004D3954" w:rsidRPr="00C436B4" w:rsidRDefault="004D3954" w:rsidP="00F262FF">
            <w:pPr>
              <w:jc w:val="both"/>
              <w:rPr>
                <w:sz w:val="20"/>
                <w:szCs w:val="20"/>
              </w:rPr>
            </w:pPr>
            <w:r w:rsidRPr="00C436B4">
              <w:rPr>
                <w:sz w:val="20"/>
                <w:szCs w:val="20"/>
              </w:rPr>
              <w:t>1</w:t>
            </w:r>
          </w:p>
        </w:tc>
        <w:tc>
          <w:tcPr>
            <w:tcW w:w="1230"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Площадка</w:t>
            </w:r>
          </w:p>
          <w:p w:rsidR="004D3954" w:rsidRPr="00C436B4" w:rsidRDefault="004D3954" w:rsidP="00F262FF">
            <w:pPr>
              <w:jc w:val="both"/>
              <w:rPr>
                <w:sz w:val="20"/>
                <w:szCs w:val="20"/>
              </w:rPr>
            </w:pPr>
            <w:r w:rsidRPr="00C436B4">
              <w:rPr>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Площадка</w:t>
            </w:r>
          </w:p>
          <w:p w:rsidR="004D3954" w:rsidRPr="00C436B4" w:rsidRDefault="004D3954" w:rsidP="00F262FF">
            <w:pPr>
              <w:jc w:val="both"/>
              <w:rPr>
                <w:sz w:val="20"/>
                <w:szCs w:val="20"/>
                <w:u w:val="single"/>
              </w:rPr>
            </w:pPr>
            <w:r w:rsidRPr="00C436B4">
              <w:rPr>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Площадка</w:t>
            </w:r>
          </w:p>
          <w:p w:rsidR="004D3954" w:rsidRPr="00C436B4" w:rsidRDefault="004D3954" w:rsidP="00F262FF">
            <w:pPr>
              <w:jc w:val="both"/>
              <w:rPr>
                <w:sz w:val="20"/>
                <w:szCs w:val="20"/>
              </w:rPr>
            </w:pPr>
            <w:r w:rsidRPr="00C436B4">
              <w:rPr>
                <w:sz w:val="20"/>
                <w:szCs w:val="20"/>
              </w:rPr>
              <w:t>4</w:t>
            </w:r>
          </w:p>
        </w:tc>
        <w:tc>
          <w:tcPr>
            <w:tcW w:w="1417" w:type="dxa"/>
            <w:tcBorders>
              <w:top w:val="single" w:sz="4" w:space="0" w:color="auto"/>
              <w:left w:val="single" w:sz="4" w:space="0" w:color="auto"/>
              <w:bottom w:val="single" w:sz="4" w:space="0" w:color="auto"/>
              <w:right w:val="single" w:sz="4" w:space="0" w:color="auto"/>
            </w:tcBorders>
          </w:tcPr>
          <w:p w:rsidR="004D3954" w:rsidRPr="00C436B4" w:rsidRDefault="004D3954" w:rsidP="00C436B4">
            <w:pPr>
              <w:jc w:val="both"/>
              <w:rPr>
                <w:sz w:val="20"/>
                <w:szCs w:val="20"/>
              </w:rPr>
            </w:pPr>
            <w:r w:rsidRPr="00C436B4">
              <w:rPr>
                <w:sz w:val="20"/>
                <w:szCs w:val="20"/>
              </w:rPr>
              <w:t>Площадка</w:t>
            </w:r>
          </w:p>
          <w:p w:rsidR="004D3954" w:rsidRPr="00C436B4" w:rsidRDefault="004D3954" w:rsidP="00C436B4">
            <w:pPr>
              <w:jc w:val="both"/>
              <w:rPr>
                <w:sz w:val="20"/>
                <w:szCs w:val="20"/>
              </w:rPr>
            </w:pPr>
            <w:r>
              <w:rPr>
                <w:sz w:val="20"/>
                <w:szCs w:val="20"/>
              </w:rPr>
              <w:t>5</w:t>
            </w:r>
          </w:p>
        </w:tc>
      </w:tr>
      <w:tr w:rsidR="004D3954" w:rsidRPr="00F262FF" w:rsidTr="004D3954">
        <w:trPr>
          <w:trHeight w:val="1728"/>
        </w:trPr>
        <w:tc>
          <w:tcPr>
            <w:tcW w:w="1088"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Вид</w:t>
            </w:r>
          </w:p>
          <w:p w:rsidR="004D3954" w:rsidRPr="00C436B4" w:rsidRDefault="004D3954" w:rsidP="00F262FF">
            <w:pPr>
              <w:jc w:val="both"/>
              <w:rPr>
                <w:sz w:val="20"/>
                <w:szCs w:val="20"/>
              </w:rPr>
            </w:pPr>
            <w:r w:rsidRPr="00C436B4">
              <w:rPr>
                <w:sz w:val="20"/>
                <w:szCs w:val="20"/>
              </w:rPr>
              <w:t>дерева</w:t>
            </w:r>
          </w:p>
          <w:p w:rsidR="004D3954" w:rsidRPr="00C436B4" w:rsidRDefault="004D3954" w:rsidP="00F262FF">
            <w:pPr>
              <w:jc w:val="both"/>
              <w:rPr>
                <w:sz w:val="20"/>
                <w:szCs w:val="20"/>
              </w:rPr>
            </w:pPr>
          </w:p>
        </w:tc>
        <w:tc>
          <w:tcPr>
            <w:tcW w:w="1091"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Общее</w:t>
            </w:r>
          </w:p>
          <w:p w:rsidR="004D3954" w:rsidRPr="00C436B4" w:rsidRDefault="004D3954" w:rsidP="00F262FF">
            <w:pPr>
              <w:jc w:val="both"/>
              <w:rPr>
                <w:sz w:val="20"/>
                <w:szCs w:val="20"/>
              </w:rPr>
            </w:pPr>
            <w:r w:rsidRPr="00C436B4">
              <w:rPr>
                <w:sz w:val="20"/>
                <w:szCs w:val="20"/>
              </w:rPr>
              <w:t>число</w:t>
            </w:r>
          </w:p>
          <w:p w:rsidR="004D3954" w:rsidRPr="00C436B4" w:rsidRDefault="004D3954" w:rsidP="00F262FF">
            <w:pPr>
              <w:jc w:val="both"/>
              <w:rPr>
                <w:sz w:val="20"/>
                <w:szCs w:val="20"/>
              </w:rPr>
            </w:pPr>
            <w:r w:rsidRPr="00C436B4">
              <w:rPr>
                <w:sz w:val="20"/>
                <w:szCs w:val="20"/>
              </w:rPr>
              <w:t>всходов</w:t>
            </w:r>
          </w:p>
          <w:p w:rsidR="004D3954" w:rsidRPr="00C436B4" w:rsidRDefault="004D3954" w:rsidP="00F262FF">
            <w:pPr>
              <w:jc w:val="both"/>
              <w:rPr>
                <w:sz w:val="20"/>
                <w:szCs w:val="20"/>
              </w:rPr>
            </w:pPr>
            <w:r w:rsidRPr="00C436B4">
              <w:rPr>
                <w:sz w:val="20"/>
                <w:szCs w:val="20"/>
              </w:rPr>
              <w:t>и</w:t>
            </w:r>
          </w:p>
          <w:p w:rsidR="004D3954" w:rsidRPr="00C436B4" w:rsidRDefault="004D3954" w:rsidP="00F262FF">
            <w:pPr>
              <w:jc w:val="both"/>
              <w:rPr>
                <w:sz w:val="20"/>
                <w:szCs w:val="20"/>
              </w:rPr>
            </w:pPr>
            <w:r w:rsidRPr="00C436B4">
              <w:rPr>
                <w:sz w:val="20"/>
                <w:szCs w:val="20"/>
              </w:rPr>
              <w:t>подроста</w:t>
            </w:r>
          </w:p>
        </w:tc>
        <w:tc>
          <w:tcPr>
            <w:tcW w:w="1230"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Общее</w:t>
            </w:r>
          </w:p>
          <w:p w:rsidR="004D3954" w:rsidRPr="00C436B4" w:rsidRDefault="004D3954" w:rsidP="00F262FF">
            <w:pPr>
              <w:jc w:val="both"/>
              <w:rPr>
                <w:sz w:val="20"/>
                <w:szCs w:val="20"/>
              </w:rPr>
            </w:pPr>
            <w:r w:rsidRPr="00C436B4">
              <w:rPr>
                <w:sz w:val="20"/>
                <w:szCs w:val="20"/>
              </w:rPr>
              <w:t>число</w:t>
            </w:r>
          </w:p>
          <w:p w:rsidR="004D3954" w:rsidRPr="00C436B4" w:rsidRDefault="004D3954" w:rsidP="00F262FF">
            <w:pPr>
              <w:jc w:val="both"/>
              <w:rPr>
                <w:sz w:val="20"/>
                <w:szCs w:val="20"/>
              </w:rPr>
            </w:pPr>
            <w:r w:rsidRPr="00C436B4">
              <w:rPr>
                <w:sz w:val="20"/>
                <w:szCs w:val="20"/>
              </w:rPr>
              <w:t>всходов</w:t>
            </w:r>
          </w:p>
          <w:p w:rsidR="004D3954" w:rsidRPr="00C436B4" w:rsidRDefault="004D3954" w:rsidP="00F262FF">
            <w:pPr>
              <w:jc w:val="both"/>
              <w:rPr>
                <w:sz w:val="20"/>
                <w:szCs w:val="20"/>
              </w:rPr>
            </w:pPr>
            <w:r w:rsidRPr="00C436B4">
              <w:rPr>
                <w:sz w:val="20"/>
                <w:szCs w:val="20"/>
              </w:rPr>
              <w:t>и</w:t>
            </w:r>
          </w:p>
          <w:p w:rsidR="004D3954" w:rsidRPr="00C436B4" w:rsidRDefault="004D3954" w:rsidP="00F262FF">
            <w:pPr>
              <w:jc w:val="both"/>
              <w:rPr>
                <w:sz w:val="20"/>
                <w:szCs w:val="20"/>
              </w:rPr>
            </w:pPr>
            <w:r w:rsidRPr="00C436B4">
              <w:rPr>
                <w:sz w:val="20"/>
                <w:szCs w:val="20"/>
              </w:rPr>
              <w:t>подроста</w:t>
            </w:r>
          </w:p>
        </w:tc>
        <w:tc>
          <w:tcPr>
            <w:tcW w:w="1276"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Общее</w:t>
            </w:r>
          </w:p>
          <w:p w:rsidR="004D3954" w:rsidRPr="00C436B4" w:rsidRDefault="004D3954" w:rsidP="00F262FF">
            <w:pPr>
              <w:jc w:val="both"/>
              <w:rPr>
                <w:sz w:val="20"/>
                <w:szCs w:val="20"/>
              </w:rPr>
            </w:pPr>
            <w:r w:rsidRPr="00C436B4">
              <w:rPr>
                <w:sz w:val="20"/>
                <w:szCs w:val="20"/>
              </w:rPr>
              <w:t>число</w:t>
            </w:r>
          </w:p>
          <w:p w:rsidR="004D3954" w:rsidRPr="00C436B4" w:rsidRDefault="004D3954" w:rsidP="00F262FF">
            <w:pPr>
              <w:jc w:val="both"/>
              <w:rPr>
                <w:sz w:val="20"/>
                <w:szCs w:val="20"/>
              </w:rPr>
            </w:pPr>
            <w:r w:rsidRPr="00C436B4">
              <w:rPr>
                <w:sz w:val="20"/>
                <w:szCs w:val="20"/>
              </w:rPr>
              <w:t>всходов</w:t>
            </w:r>
          </w:p>
          <w:p w:rsidR="004D3954" w:rsidRPr="00C436B4" w:rsidRDefault="004D3954" w:rsidP="00F262FF">
            <w:pPr>
              <w:jc w:val="both"/>
              <w:rPr>
                <w:sz w:val="20"/>
                <w:szCs w:val="20"/>
              </w:rPr>
            </w:pPr>
            <w:r w:rsidRPr="00C436B4">
              <w:rPr>
                <w:sz w:val="20"/>
                <w:szCs w:val="20"/>
              </w:rPr>
              <w:t>и</w:t>
            </w:r>
          </w:p>
          <w:p w:rsidR="004D3954" w:rsidRPr="00C436B4" w:rsidRDefault="004D3954" w:rsidP="00F262FF">
            <w:pPr>
              <w:jc w:val="both"/>
              <w:rPr>
                <w:sz w:val="20"/>
                <w:szCs w:val="20"/>
              </w:rPr>
            </w:pPr>
            <w:r w:rsidRPr="00C436B4">
              <w:rPr>
                <w:sz w:val="20"/>
                <w:szCs w:val="20"/>
              </w:rPr>
              <w:t>подроста</w:t>
            </w:r>
          </w:p>
        </w:tc>
        <w:tc>
          <w:tcPr>
            <w:tcW w:w="1417" w:type="dxa"/>
            <w:tcBorders>
              <w:top w:val="single" w:sz="4" w:space="0" w:color="auto"/>
              <w:left w:val="single" w:sz="4" w:space="0" w:color="auto"/>
              <w:bottom w:val="single" w:sz="4" w:space="0" w:color="auto"/>
              <w:right w:val="single" w:sz="4" w:space="0" w:color="auto"/>
            </w:tcBorders>
          </w:tcPr>
          <w:p w:rsidR="004D3954" w:rsidRPr="00C436B4" w:rsidRDefault="004D3954" w:rsidP="00F262FF">
            <w:pPr>
              <w:jc w:val="both"/>
              <w:rPr>
                <w:sz w:val="20"/>
                <w:szCs w:val="20"/>
              </w:rPr>
            </w:pPr>
            <w:r w:rsidRPr="00C436B4">
              <w:rPr>
                <w:sz w:val="20"/>
                <w:szCs w:val="20"/>
              </w:rPr>
              <w:t>Общее</w:t>
            </w:r>
          </w:p>
          <w:p w:rsidR="004D3954" w:rsidRPr="00C436B4" w:rsidRDefault="004D3954" w:rsidP="00F262FF">
            <w:pPr>
              <w:jc w:val="both"/>
              <w:rPr>
                <w:sz w:val="20"/>
                <w:szCs w:val="20"/>
              </w:rPr>
            </w:pPr>
            <w:r w:rsidRPr="00C436B4">
              <w:rPr>
                <w:sz w:val="20"/>
                <w:szCs w:val="20"/>
              </w:rPr>
              <w:t>число</w:t>
            </w:r>
          </w:p>
          <w:p w:rsidR="004D3954" w:rsidRPr="00C436B4" w:rsidRDefault="004D3954" w:rsidP="00F262FF">
            <w:pPr>
              <w:jc w:val="both"/>
              <w:rPr>
                <w:sz w:val="20"/>
                <w:szCs w:val="20"/>
              </w:rPr>
            </w:pPr>
            <w:r w:rsidRPr="00C436B4">
              <w:rPr>
                <w:sz w:val="20"/>
                <w:szCs w:val="20"/>
              </w:rPr>
              <w:t>всходов</w:t>
            </w:r>
          </w:p>
          <w:p w:rsidR="004D3954" w:rsidRPr="00C436B4" w:rsidRDefault="004D3954" w:rsidP="00F262FF">
            <w:pPr>
              <w:jc w:val="both"/>
              <w:rPr>
                <w:sz w:val="20"/>
                <w:szCs w:val="20"/>
              </w:rPr>
            </w:pPr>
            <w:r w:rsidRPr="00C436B4">
              <w:rPr>
                <w:sz w:val="20"/>
                <w:szCs w:val="20"/>
              </w:rPr>
              <w:t>и</w:t>
            </w:r>
          </w:p>
          <w:p w:rsidR="004D3954" w:rsidRPr="00C436B4" w:rsidRDefault="004D3954" w:rsidP="00F262FF">
            <w:pPr>
              <w:jc w:val="both"/>
              <w:rPr>
                <w:sz w:val="20"/>
                <w:szCs w:val="20"/>
              </w:rPr>
            </w:pPr>
            <w:r w:rsidRPr="00C436B4">
              <w:rPr>
                <w:sz w:val="20"/>
                <w:szCs w:val="20"/>
              </w:rPr>
              <w:t>подроста</w:t>
            </w:r>
          </w:p>
        </w:tc>
        <w:tc>
          <w:tcPr>
            <w:tcW w:w="1417" w:type="dxa"/>
            <w:tcBorders>
              <w:top w:val="single" w:sz="4" w:space="0" w:color="auto"/>
              <w:left w:val="single" w:sz="4" w:space="0" w:color="auto"/>
              <w:bottom w:val="single" w:sz="4" w:space="0" w:color="auto"/>
              <w:right w:val="single" w:sz="4" w:space="0" w:color="auto"/>
            </w:tcBorders>
          </w:tcPr>
          <w:p w:rsidR="004D3954" w:rsidRPr="00C436B4" w:rsidRDefault="004D3954" w:rsidP="00C436B4">
            <w:pPr>
              <w:jc w:val="both"/>
              <w:rPr>
                <w:sz w:val="20"/>
                <w:szCs w:val="20"/>
              </w:rPr>
            </w:pPr>
            <w:r w:rsidRPr="00C436B4">
              <w:rPr>
                <w:sz w:val="20"/>
                <w:szCs w:val="20"/>
              </w:rPr>
              <w:t>Общее</w:t>
            </w:r>
          </w:p>
          <w:p w:rsidR="004D3954" w:rsidRPr="00C436B4" w:rsidRDefault="004D3954" w:rsidP="00C436B4">
            <w:pPr>
              <w:jc w:val="both"/>
              <w:rPr>
                <w:sz w:val="20"/>
                <w:szCs w:val="20"/>
              </w:rPr>
            </w:pPr>
            <w:r w:rsidRPr="00C436B4">
              <w:rPr>
                <w:sz w:val="20"/>
                <w:szCs w:val="20"/>
              </w:rPr>
              <w:t>число</w:t>
            </w:r>
          </w:p>
          <w:p w:rsidR="004D3954" w:rsidRPr="00C436B4" w:rsidRDefault="004D3954" w:rsidP="00C436B4">
            <w:pPr>
              <w:jc w:val="both"/>
              <w:rPr>
                <w:sz w:val="20"/>
                <w:szCs w:val="20"/>
              </w:rPr>
            </w:pPr>
            <w:r w:rsidRPr="00C436B4">
              <w:rPr>
                <w:sz w:val="20"/>
                <w:szCs w:val="20"/>
              </w:rPr>
              <w:t>всходов</w:t>
            </w:r>
          </w:p>
          <w:p w:rsidR="004D3954" w:rsidRPr="00C436B4" w:rsidRDefault="004D3954" w:rsidP="00C436B4">
            <w:pPr>
              <w:jc w:val="both"/>
              <w:rPr>
                <w:sz w:val="20"/>
                <w:szCs w:val="20"/>
              </w:rPr>
            </w:pPr>
            <w:r w:rsidRPr="00C436B4">
              <w:rPr>
                <w:sz w:val="20"/>
                <w:szCs w:val="20"/>
              </w:rPr>
              <w:t>и</w:t>
            </w:r>
          </w:p>
          <w:p w:rsidR="004D3954" w:rsidRPr="00C436B4" w:rsidRDefault="004D3954" w:rsidP="00C436B4">
            <w:pPr>
              <w:jc w:val="both"/>
              <w:rPr>
                <w:sz w:val="20"/>
                <w:szCs w:val="20"/>
              </w:rPr>
            </w:pPr>
            <w:r w:rsidRPr="00C436B4">
              <w:rPr>
                <w:sz w:val="20"/>
                <w:szCs w:val="20"/>
              </w:rPr>
              <w:t>подроста</w:t>
            </w:r>
          </w:p>
        </w:tc>
      </w:tr>
      <w:tr w:rsidR="004D3954" w:rsidRPr="00F262FF" w:rsidTr="004D3954">
        <w:trPr>
          <w:trHeight w:val="340"/>
        </w:trPr>
        <w:tc>
          <w:tcPr>
            <w:tcW w:w="1088" w:type="dxa"/>
            <w:tcBorders>
              <w:top w:val="single" w:sz="4" w:space="0" w:color="auto"/>
              <w:left w:val="single" w:sz="4" w:space="0" w:color="auto"/>
              <w:bottom w:val="single" w:sz="4" w:space="0" w:color="auto"/>
              <w:right w:val="single" w:sz="4" w:space="0" w:color="auto"/>
            </w:tcBorders>
          </w:tcPr>
          <w:p w:rsidR="004D3954" w:rsidRPr="00F262FF" w:rsidRDefault="004D3954" w:rsidP="00F262FF">
            <w:pPr>
              <w:jc w:val="both"/>
              <w:rPr>
                <w:sz w:val="28"/>
                <w:szCs w:val="28"/>
              </w:rPr>
            </w:pPr>
            <w:r w:rsidRPr="00F262FF">
              <w:rPr>
                <w:sz w:val="28"/>
                <w:szCs w:val="28"/>
              </w:rPr>
              <w:t>Ольха</w:t>
            </w:r>
          </w:p>
        </w:tc>
        <w:tc>
          <w:tcPr>
            <w:tcW w:w="1091" w:type="dxa"/>
            <w:tcBorders>
              <w:top w:val="single" w:sz="4" w:space="0" w:color="auto"/>
              <w:left w:val="single" w:sz="4" w:space="0" w:color="auto"/>
              <w:bottom w:val="single" w:sz="4" w:space="0" w:color="auto"/>
              <w:right w:val="single" w:sz="4" w:space="0" w:color="auto"/>
            </w:tcBorders>
          </w:tcPr>
          <w:p w:rsidR="004D3954" w:rsidRPr="00F262FF" w:rsidRDefault="004D3954" w:rsidP="00F262FF">
            <w:pPr>
              <w:jc w:val="both"/>
              <w:rPr>
                <w:sz w:val="28"/>
                <w:szCs w:val="28"/>
              </w:rPr>
            </w:pPr>
            <w:r>
              <w:rPr>
                <w:sz w:val="28"/>
                <w:szCs w:val="28"/>
              </w:rPr>
              <w:t>1</w:t>
            </w:r>
            <w:r w:rsidRPr="00F262FF">
              <w:rPr>
                <w:sz w:val="28"/>
                <w:szCs w:val="28"/>
              </w:rPr>
              <w:t>9</w:t>
            </w:r>
          </w:p>
        </w:tc>
        <w:tc>
          <w:tcPr>
            <w:tcW w:w="1230" w:type="dxa"/>
            <w:tcBorders>
              <w:top w:val="single" w:sz="4" w:space="0" w:color="auto"/>
              <w:left w:val="single" w:sz="4" w:space="0" w:color="auto"/>
              <w:bottom w:val="single" w:sz="4" w:space="0" w:color="auto"/>
              <w:right w:val="single" w:sz="4" w:space="0" w:color="auto"/>
            </w:tcBorders>
          </w:tcPr>
          <w:p w:rsidR="004D3954" w:rsidRPr="00F262FF" w:rsidRDefault="004D3954" w:rsidP="00F262FF">
            <w:pPr>
              <w:jc w:val="both"/>
              <w:rPr>
                <w:sz w:val="28"/>
                <w:szCs w:val="28"/>
              </w:rPr>
            </w:pPr>
            <w:r>
              <w:rPr>
                <w:sz w:val="28"/>
                <w:szCs w:val="28"/>
              </w:rPr>
              <w:t>2</w:t>
            </w:r>
            <w:r w:rsidRPr="00F262FF">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4D3954" w:rsidRPr="00F262FF" w:rsidRDefault="004D3954" w:rsidP="00F262FF">
            <w:pPr>
              <w:jc w:val="both"/>
              <w:rPr>
                <w:sz w:val="28"/>
                <w:szCs w:val="28"/>
              </w:rPr>
            </w:pPr>
            <w:r>
              <w:rPr>
                <w:sz w:val="28"/>
                <w:szCs w:val="28"/>
              </w:rPr>
              <w:t>2</w:t>
            </w:r>
            <w:r w:rsidRPr="00F262FF">
              <w:rPr>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4D3954" w:rsidRPr="00F262FF" w:rsidRDefault="004D3954" w:rsidP="00F262FF">
            <w:pPr>
              <w:jc w:val="both"/>
              <w:rPr>
                <w:sz w:val="28"/>
                <w:szCs w:val="28"/>
              </w:rPr>
            </w:pPr>
            <w:r>
              <w:rPr>
                <w:sz w:val="28"/>
                <w:szCs w:val="28"/>
              </w:rPr>
              <w:t>19</w:t>
            </w:r>
          </w:p>
        </w:tc>
        <w:tc>
          <w:tcPr>
            <w:tcW w:w="1417" w:type="dxa"/>
            <w:tcBorders>
              <w:top w:val="single" w:sz="4" w:space="0" w:color="auto"/>
              <w:left w:val="single" w:sz="4" w:space="0" w:color="auto"/>
              <w:bottom w:val="single" w:sz="4" w:space="0" w:color="auto"/>
              <w:right w:val="single" w:sz="4" w:space="0" w:color="auto"/>
            </w:tcBorders>
          </w:tcPr>
          <w:p w:rsidR="004D3954" w:rsidRPr="00F262FF" w:rsidRDefault="004D3954" w:rsidP="000D09C0">
            <w:pPr>
              <w:jc w:val="both"/>
              <w:rPr>
                <w:sz w:val="28"/>
                <w:szCs w:val="28"/>
              </w:rPr>
            </w:pPr>
            <w:r>
              <w:rPr>
                <w:sz w:val="28"/>
                <w:szCs w:val="28"/>
              </w:rPr>
              <w:t>40</w:t>
            </w:r>
          </w:p>
        </w:tc>
      </w:tr>
    </w:tbl>
    <w:p w:rsidR="00C37588" w:rsidRPr="004D3954" w:rsidRDefault="00C37588" w:rsidP="00F262FF">
      <w:pPr>
        <w:jc w:val="right"/>
        <w:rPr>
          <w:b/>
          <w:sz w:val="22"/>
          <w:szCs w:val="22"/>
        </w:rPr>
      </w:pPr>
      <w:r w:rsidRPr="004D3954">
        <w:rPr>
          <w:sz w:val="22"/>
          <w:szCs w:val="22"/>
        </w:rPr>
        <w:t>Таблица 4. Общее число всходов и подроста</w:t>
      </w:r>
    </w:p>
    <w:p w:rsidR="00C37588" w:rsidRPr="00F262FF" w:rsidRDefault="00C37588" w:rsidP="00F262FF">
      <w:pPr>
        <w:jc w:val="both"/>
        <w:rPr>
          <w:sz w:val="28"/>
          <w:szCs w:val="28"/>
        </w:rPr>
      </w:pPr>
      <w:r w:rsidRPr="00F262FF">
        <w:rPr>
          <w:sz w:val="28"/>
          <w:szCs w:val="28"/>
        </w:rPr>
        <w:t>Среднее число всх</w:t>
      </w:r>
      <w:r w:rsidR="0080245B">
        <w:rPr>
          <w:sz w:val="28"/>
          <w:szCs w:val="28"/>
        </w:rPr>
        <w:t xml:space="preserve">одов и подроста.    </w:t>
      </w:r>
      <w:r w:rsidR="00C436B4">
        <w:rPr>
          <w:sz w:val="28"/>
          <w:szCs w:val="28"/>
        </w:rPr>
        <w:t>(19+</w:t>
      </w:r>
      <w:r w:rsidR="000D09C0">
        <w:rPr>
          <w:sz w:val="28"/>
          <w:szCs w:val="28"/>
        </w:rPr>
        <w:t>2</w:t>
      </w:r>
      <w:r w:rsidR="00102CF3">
        <w:rPr>
          <w:sz w:val="28"/>
          <w:szCs w:val="28"/>
        </w:rPr>
        <w:t>5+24+</w:t>
      </w:r>
      <w:r w:rsidR="000D09C0">
        <w:rPr>
          <w:sz w:val="28"/>
          <w:szCs w:val="28"/>
        </w:rPr>
        <w:t>19</w:t>
      </w:r>
      <w:r w:rsidR="00C436B4">
        <w:rPr>
          <w:sz w:val="28"/>
          <w:szCs w:val="28"/>
        </w:rPr>
        <w:t>+</w:t>
      </w:r>
      <w:r w:rsidR="000D09C0">
        <w:rPr>
          <w:sz w:val="28"/>
          <w:szCs w:val="28"/>
        </w:rPr>
        <w:t>40</w:t>
      </w:r>
      <w:r w:rsidR="00C436B4">
        <w:rPr>
          <w:sz w:val="28"/>
          <w:szCs w:val="28"/>
        </w:rPr>
        <w:t>) х 4 =</w:t>
      </w:r>
      <w:r w:rsidR="000D09C0">
        <w:rPr>
          <w:sz w:val="28"/>
          <w:szCs w:val="28"/>
        </w:rPr>
        <w:t>508</w:t>
      </w:r>
    </w:p>
    <w:p w:rsidR="00C37588" w:rsidRPr="00F262FF" w:rsidRDefault="0080245B" w:rsidP="00F262FF">
      <w:pPr>
        <w:jc w:val="both"/>
        <w:rPr>
          <w:sz w:val="28"/>
          <w:szCs w:val="28"/>
        </w:rPr>
      </w:pPr>
      <w:r>
        <w:rPr>
          <w:sz w:val="28"/>
          <w:szCs w:val="28"/>
        </w:rPr>
        <w:t>(</w:t>
      </w:r>
      <w:r w:rsidR="00C37588" w:rsidRPr="00F262FF">
        <w:rPr>
          <w:sz w:val="28"/>
          <w:szCs w:val="28"/>
        </w:rPr>
        <w:t xml:space="preserve">число подроста и всходов на </w:t>
      </w:r>
      <w:smartTag w:uri="urn:schemas-microsoft-com:office:smarttags" w:element="metricconverter">
        <w:smartTagPr>
          <w:attr w:name="ProductID" w:val="1 га"/>
        </w:smartTagPr>
        <w:r w:rsidR="00C37588" w:rsidRPr="00F262FF">
          <w:rPr>
            <w:sz w:val="28"/>
            <w:szCs w:val="28"/>
          </w:rPr>
          <w:t>1 га</w:t>
        </w:r>
      </w:smartTag>
      <w:r w:rsidR="00C37588" w:rsidRPr="00F262FF">
        <w:rPr>
          <w:sz w:val="28"/>
          <w:szCs w:val="28"/>
        </w:rPr>
        <w:t>)</w:t>
      </w:r>
    </w:p>
    <w:p w:rsidR="00C37588" w:rsidRPr="00CE4925" w:rsidRDefault="00C37588" w:rsidP="00CE4925">
      <w:pPr>
        <w:jc w:val="both"/>
        <w:rPr>
          <w:sz w:val="28"/>
          <w:szCs w:val="28"/>
        </w:rPr>
      </w:pPr>
      <w:r w:rsidRPr="00F262FF">
        <w:rPr>
          <w:sz w:val="28"/>
          <w:szCs w:val="28"/>
        </w:rPr>
        <w:t xml:space="preserve">Так как на </w:t>
      </w:r>
      <w:smartTag w:uri="urn:schemas-microsoft-com:office:smarttags" w:element="metricconverter">
        <w:smartTagPr>
          <w:attr w:name="ProductID" w:val="1 га"/>
        </w:smartTagPr>
        <w:r w:rsidRPr="00F262FF">
          <w:rPr>
            <w:sz w:val="28"/>
            <w:szCs w:val="28"/>
          </w:rPr>
          <w:t>1 га</w:t>
        </w:r>
      </w:smartTag>
      <w:r w:rsidR="00352EEE">
        <w:rPr>
          <w:sz w:val="28"/>
          <w:szCs w:val="28"/>
        </w:rPr>
        <w:t xml:space="preserve"> насчитывается  </w:t>
      </w:r>
      <w:r w:rsidR="000D09C0">
        <w:rPr>
          <w:sz w:val="28"/>
          <w:szCs w:val="28"/>
        </w:rPr>
        <w:t xml:space="preserve"> менее </w:t>
      </w:r>
      <w:r w:rsidRPr="00F262FF">
        <w:rPr>
          <w:sz w:val="28"/>
          <w:szCs w:val="28"/>
        </w:rPr>
        <w:t xml:space="preserve">10 тыс. экземпляров </w:t>
      </w:r>
      <w:r w:rsidR="000D09C0">
        <w:rPr>
          <w:sz w:val="28"/>
          <w:szCs w:val="28"/>
        </w:rPr>
        <w:t xml:space="preserve">(методика </w:t>
      </w:r>
      <w:r w:rsidR="00555B70">
        <w:rPr>
          <w:rFonts w:ascii="Palatino Linotype" w:hAnsi="Palatino Linotype"/>
          <w:color w:val="000000"/>
          <w:sz w:val="20"/>
          <w:szCs w:val="20"/>
          <w:shd w:val="clear" w:color="auto" w:fill="FFFFFF"/>
        </w:rPr>
        <w:t>В.А. Алексеева</w:t>
      </w:r>
      <w:r w:rsidR="000D09C0">
        <w:rPr>
          <w:sz w:val="28"/>
          <w:szCs w:val="28"/>
        </w:rPr>
        <w:t xml:space="preserve">) </w:t>
      </w:r>
      <w:r w:rsidRPr="00F262FF">
        <w:rPr>
          <w:sz w:val="28"/>
          <w:szCs w:val="28"/>
        </w:rPr>
        <w:t xml:space="preserve">всходов и </w:t>
      </w:r>
      <w:proofErr w:type="gramStart"/>
      <w:r w:rsidRPr="00F262FF">
        <w:rPr>
          <w:sz w:val="28"/>
          <w:szCs w:val="28"/>
        </w:rPr>
        <w:t>подроста,  значит</w:t>
      </w:r>
      <w:proofErr w:type="gramEnd"/>
      <w:r w:rsidRPr="00F262FF">
        <w:rPr>
          <w:sz w:val="28"/>
          <w:szCs w:val="28"/>
        </w:rPr>
        <w:t xml:space="preserve"> возобновление в лесу очень плохое.</w:t>
      </w:r>
    </w:p>
    <w:p w:rsidR="00C37588" w:rsidRPr="00F262FF" w:rsidRDefault="004D3954" w:rsidP="00F262FF">
      <w:pPr>
        <w:jc w:val="center"/>
        <w:rPr>
          <w:b/>
          <w:sz w:val="28"/>
          <w:szCs w:val="28"/>
          <w:u w:val="single"/>
        </w:rPr>
      </w:pPr>
      <w:r>
        <w:rPr>
          <w:b/>
          <w:sz w:val="28"/>
          <w:szCs w:val="28"/>
          <w:u w:val="single"/>
        </w:rPr>
        <w:t>Антропогенное влияние</w:t>
      </w:r>
      <w:r w:rsidR="00C37588" w:rsidRPr="00F262FF">
        <w:rPr>
          <w:sz w:val="28"/>
          <w:szCs w:val="28"/>
        </w:rPr>
        <w:t xml:space="preserve"> (</w:t>
      </w:r>
      <w:r>
        <w:rPr>
          <w:sz w:val="28"/>
          <w:szCs w:val="28"/>
        </w:rPr>
        <w:t>см. Приложение 4</w:t>
      </w:r>
      <w:r w:rsidR="00C37588" w:rsidRPr="00F262FF">
        <w:rPr>
          <w:sz w:val="28"/>
          <w:szCs w:val="28"/>
        </w:rPr>
        <w:t>)</w:t>
      </w:r>
      <w:r>
        <w:rPr>
          <w:sz w:val="28"/>
          <w:szCs w:val="28"/>
        </w:rPr>
        <w:t>.</w:t>
      </w:r>
    </w:p>
    <w:p w:rsidR="00C37588" w:rsidRPr="00F262FF" w:rsidRDefault="00C37588" w:rsidP="004D3954">
      <w:pPr>
        <w:jc w:val="center"/>
        <w:rPr>
          <w:b/>
          <w:sz w:val="28"/>
          <w:szCs w:val="28"/>
          <w:u w:val="single"/>
        </w:rPr>
      </w:pPr>
      <w:r w:rsidRPr="00F262FF">
        <w:rPr>
          <w:b/>
          <w:sz w:val="28"/>
          <w:szCs w:val="28"/>
          <w:u w:val="single"/>
        </w:rPr>
        <w:t>Исследован</w:t>
      </w:r>
      <w:r w:rsidR="004D3954">
        <w:rPr>
          <w:b/>
          <w:sz w:val="28"/>
          <w:szCs w:val="28"/>
          <w:u w:val="single"/>
        </w:rPr>
        <w:t>ие повреждений древесных пород.</w:t>
      </w:r>
    </w:p>
    <w:p w:rsidR="00C37588" w:rsidRPr="00F262FF" w:rsidRDefault="00C37588" w:rsidP="00F262FF">
      <w:pPr>
        <w:jc w:val="both"/>
        <w:rPr>
          <w:sz w:val="28"/>
          <w:szCs w:val="28"/>
        </w:rPr>
      </w:pPr>
      <w:r w:rsidRPr="00F262FF">
        <w:rPr>
          <w:sz w:val="28"/>
          <w:szCs w:val="28"/>
        </w:rPr>
        <w:t xml:space="preserve">На обследуемом участке обнаружено 2 поврежденных дерева непогодой. В состоянии усыхания находится   1  из них. </w:t>
      </w:r>
    </w:p>
    <w:tbl>
      <w:tblPr>
        <w:tblpPr w:leftFromText="180" w:rightFromText="180" w:vertAnchor="text" w:horzAnchor="margin" w:tblpXSpec="center" w:tblpY="429"/>
        <w:tblW w:w="9209" w:type="dxa"/>
        <w:tblLayout w:type="fixed"/>
        <w:tblLook w:val="0000" w:firstRow="0" w:lastRow="0" w:firstColumn="0" w:lastColumn="0" w:noHBand="0" w:noVBand="0"/>
      </w:tblPr>
      <w:tblGrid>
        <w:gridCol w:w="817"/>
        <w:gridCol w:w="738"/>
        <w:gridCol w:w="850"/>
        <w:gridCol w:w="851"/>
        <w:gridCol w:w="850"/>
        <w:gridCol w:w="851"/>
        <w:gridCol w:w="1134"/>
        <w:gridCol w:w="850"/>
        <w:gridCol w:w="709"/>
        <w:gridCol w:w="709"/>
        <w:gridCol w:w="850"/>
      </w:tblGrid>
      <w:tr w:rsidR="000D09C0" w:rsidRPr="00F262FF" w:rsidTr="000D09C0">
        <w:trPr>
          <w:trHeight w:val="930"/>
        </w:trPr>
        <w:tc>
          <w:tcPr>
            <w:tcW w:w="817" w:type="dxa"/>
            <w:vMerge w:val="restart"/>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both"/>
              <w:rPr>
                <w:sz w:val="20"/>
                <w:szCs w:val="20"/>
              </w:rPr>
            </w:pPr>
          </w:p>
          <w:p w:rsidR="000D09C0" w:rsidRPr="000D09C0" w:rsidRDefault="000D09C0" w:rsidP="00F262FF">
            <w:pPr>
              <w:jc w:val="both"/>
              <w:rPr>
                <w:sz w:val="20"/>
                <w:szCs w:val="20"/>
              </w:rPr>
            </w:pPr>
            <w:r w:rsidRPr="000D09C0">
              <w:rPr>
                <w:sz w:val="20"/>
                <w:szCs w:val="20"/>
              </w:rPr>
              <w:t>вид</w:t>
            </w:r>
          </w:p>
          <w:p w:rsidR="000D09C0" w:rsidRPr="000D09C0" w:rsidRDefault="000D09C0" w:rsidP="00F262FF">
            <w:pPr>
              <w:jc w:val="both"/>
              <w:rPr>
                <w:sz w:val="20"/>
                <w:szCs w:val="20"/>
              </w:rPr>
            </w:pPr>
            <w:r w:rsidRPr="000D09C0">
              <w:rPr>
                <w:sz w:val="20"/>
                <w:szCs w:val="20"/>
              </w:rPr>
              <w:t>дере</w:t>
            </w:r>
          </w:p>
          <w:p w:rsidR="000D09C0" w:rsidRPr="000D09C0" w:rsidRDefault="000D09C0" w:rsidP="00F262FF">
            <w:pPr>
              <w:jc w:val="both"/>
              <w:rPr>
                <w:sz w:val="20"/>
                <w:szCs w:val="20"/>
              </w:rPr>
            </w:pPr>
            <w:proofErr w:type="spellStart"/>
            <w:r w:rsidRPr="000D09C0">
              <w:rPr>
                <w:sz w:val="20"/>
                <w:szCs w:val="20"/>
              </w:rPr>
              <w:t>ва</w:t>
            </w:r>
            <w:proofErr w:type="spellEnd"/>
          </w:p>
          <w:p w:rsidR="000D09C0" w:rsidRPr="000D09C0" w:rsidRDefault="000D09C0" w:rsidP="00F262FF">
            <w:pPr>
              <w:jc w:val="both"/>
              <w:rPr>
                <w:sz w:val="20"/>
                <w:szCs w:val="20"/>
              </w:rPr>
            </w:pPr>
          </w:p>
        </w:tc>
        <w:tc>
          <w:tcPr>
            <w:tcW w:w="1588" w:type="dxa"/>
            <w:gridSpan w:val="2"/>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p>
          <w:p w:rsidR="000D09C0" w:rsidRPr="000D09C0" w:rsidRDefault="000D09C0" w:rsidP="00F262FF">
            <w:pPr>
              <w:jc w:val="center"/>
              <w:rPr>
                <w:sz w:val="20"/>
                <w:szCs w:val="20"/>
              </w:rPr>
            </w:pPr>
            <w:r w:rsidRPr="000D09C0">
              <w:rPr>
                <w:sz w:val="20"/>
                <w:szCs w:val="20"/>
              </w:rPr>
              <w:t>Площадка</w:t>
            </w:r>
          </w:p>
          <w:p w:rsidR="000D09C0" w:rsidRPr="000D09C0" w:rsidRDefault="000D09C0" w:rsidP="00F262FF">
            <w:pPr>
              <w:jc w:val="center"/>
              <w:rPr>
                <w:sz w:val="20"/>
                <w:szCs w:val="20"/>
              </w:rPr>
            </w:pPr>
            <w:r w:rsidRPr="000D09C0">
              <w:rPr>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p>
          <w:p w:rsidR="000D09C0" w:rsidRPr="000D09C0" w:rsidRDefault="000D09C0" w:rsidP="00F262FF">
            <w:pPr>
              <w:jc w:val="center"/>
              <w:rPr>
                <w:sz w:val="20"/>
                <w:szCs w:val="20"/>
              </w:rPr>
            </w:pPr>
            <w:r w:rsidRPr="000D09C0">
              <w:rPr>
                <w:sz w:val="20"/>
                <w:szCs w:val="20"/>
              </w:rPr>
              <w:t>Площадка</w:t>
            </w:r>
          </w:p>
          <w:p w:rsidR="000D09C0" w:rsidRPr="000D09C0" w:rsidRDefault="000D09C0" w:rsidP="00F262FF">
            <w:pPr>
              <w:jc w:val="center"/>
              <w:rPr>
                <w:sz w:val="20"/>
                <w:szCs w:val="20"/>
              </w:rPr>
            </w:pPr>
            <w:r w:rsidRPr="000D09C0">
              <w:rPr>
                <w:sz w:val="20"/>
                <w:szCs w:val="20"/>
              </w:rPr>
              <w:t>2</w:t>
            </w:r>
          </w:p>
        </w:tc>
        <w:tc>
          <w:tcPr>
            <w:tcW w:w="1985" w:type="dxa"/>
            <w:gridSpan w:val="2"/>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p>
          <w:p w:rsidR="000D09C0" w:rsidRPr="000D09C0" w:rsidRDefault="000D09C0" w:rsidP="00F262FF">
            <w:pPr>
              <w:jc w:val="center"/>
              <w:rPr>
                <w:sz w:val="20"/>
                <w:szCs w:val="20"/>
              </w:rPr>
            </w:pPr>
            <w:r w:rsidRPr="000D09C0">
              <w:rPr>
                <w:sz w:val="20"/>
                <w:szCs w:val="20"/>
              </w:rPr>
              <w:t>Площадка</w:t>
            </w:r>
          </w:p>
          <w:p w:rsidR="000D09C0" w:rsidRPr="000D09C0" w:rsidRDefault="000D09C0" w:rsidP="00F262FF">
            <w:pPr>
              <w:jc w:val="center"/>
              <w:rPr>
                <w:sz w:val="20"/>
                <w:szCs w:val="20"/>
                <w:u w:val="single"/>
              </w:rPr>
            </w:pPr>
            <w:r w:rsidRPr="000D09C0">
              <w:rPr>
                <w:sz w:val="20"/>
                <w:szCs w:val="20"/>
              </w:rPr>
              <w:t>3</w:t>
            </w:r>
          </w:p>
        </w:tc>
        <w:tc>
          <w:tcPr>
            <w:tcW w:w="1559" w:type="dxa"/>
            <w:gridSpan w:val="2"/>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p>
          <w:p w:rsidR="000D09C0" w:rsidRPr="000D09C0" w:rsidRDefault="000D09C0" w:rsidP="00F262FF">
            <w:pPr>
              <w:jc w:val="center"/>
              <w:rPr>
                <w:sz w:val="20"/>
                <w:szCs w:val="20"/>
              </w:rPr>
            </w:pPr>
            <w:r w:rsidRPr="000D09C0">
              <w:rPr>
                <w:sz w:val="20"/>
                <w:szCs w:val="20"/>
              </w:rPr>
              <w:t>Площадка</w:t>
            </w:r>
          </w:p>
          <w:p w:rsidR="000D09C0" w:rsidRPr="000D09C0" w:rsidRDefault="000D09C0" w:rsidP="00F262FF">
            <w:pPr>
              <w:jc w:val="center"/>
              <w:rPr>
                <w:sz w:val="20"/>
                <w:szCs w:val="20"/>
              </w:rPr>
            </w:pPr>
            <w:r w:rsidRPr="000D09C0">
              <w:rPr>
                <w:sz w:val="20"/>
                <w:szCs w:val="20"/>
              </w:rPr>
              <w:t>4</w:t>
            </w:r>
          </w:p>
        </w:tc>
        <w:tc>
          <w:tcPr>
            <w:tcW w:w="1559" w:type="dxa"/>
            <w:gridSpan w:val="2"/>
            <w:tcBorders>
              <w:top w:val="single" w:sz="4" w:space="0" w:color="auto"/>
              <w:left w:val="single" w:sz="4" w:space="0" w:color="auto"/>
              <w:bottom w:val="single" w:sz="4" w:space="0" w:color="auto"/>
              <w:right w:val="single" w:sz="4" w:space="0" w:color="auto"/>
            </w:tcBorders>
          </w:tcPr>
          <w:p w:rsidR="000D09C0" w:rsidRDefault="000D09C0" w:rsidP="000D09C0">
            <w:pPr>
              <w:jc w:val="center"/>
              <w:rPr>
                <w:sz w:val="20"/>
                <w:szCs w:val="20"/>
              </w:rPr>
            </w:pPr>
          </w:p>
          <w:p w:rsidR="000D09C0" w:rsidRPr="000D09C0" w:rsidRDefault="000D09C0" w:rsidP="000D09C0">
            <w:pPr>
              <w:jc w:val="center"/>
              <w:rPr>
                <w:sz w:val="20"/>
                <w:szCs w:val="20"/>
              </w:rPr>
            </w:pPr>
            <w:r w:rsidRPr="000D09C0">
              <w:rPr>
                <w:sz w:val="20"/>
                <w:szCs w:val="20"/>
              </w:rPr>
              <w:t>Площадка</w:t>
            </w:r>
          </w:p>
          <w:p w:rsidR="000D09C0" w:rsidRPr="000D09C0" w:rsidRDefault="000D09C0" w:rsidP="000D09C0">
            <w:pPr>
              <w:jc w:val="center"/>
              <w:rPr>
                <w:sz w:val="20"/>
                <w:szCs w:val="20"/>
              </w:rPr>
            </w:pPr>
            <w:r>
              <w:rPr>
                <w:sz w:val="20"/>
                <w:szCs w:val="20"/>
              </w:rPr>
              <w:t>5</w:t>
            </w:r>
          </w:p>
        </w:tc>
      </w:tr>
      <w:tr w:rsidR="000D09C0" w:rsidRPr="00F262FF" w:rsidTr="000D09C0">
        <w:trPr>
          <w:trHeight w:val="304"/>
        </w:trPr>
        <w:tc>
          <w:tcPr>
            <w:tcW w:w="817" w:type="dxa"/>
            <w:vMerge/>
            <w:tcBorders>
              <w:top w:val="single" w:sz="4" w:space="0" w:color="auto"/>
              <w:left w:val="single" w:sz="4" w:space="0" w:color="auto"/>
              <w:bottom w:val="single" w:sz="4" w:space="0" w:color="auto"/>
              <w:right w:val="single" w:sz="4" w:space="0" w:color="auto"/>
            </w:tcBorders>
            <w:vAlign w:val="center"/>
          </w:tcPr>
          <w:p w:rsidR="000D09C0" w:rsidRPr="000D09C0" w:rsidRDefault="000D09C0" w:rsidP="00F262FF">
            <w:pPr>
              <w:jc w:val="both"/>
              <w:rPr>
                <w:sz w:val="20"/>
                <w:szCs w:val="20"/>
              </w:rPr>
            </w:pPr>
          </w:p>
        </w:tc>
        <w:tc>
          <w:tcPr>
            <w:tcW w:w="738"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Об</w:t>
            </w:r>
          </w:p>
          <w:p w:rsidR="000D09C0" w:rsidRPr="000D09C0" w:rsidRDefault="000D09C0" w:rsidP="00F262FF">
            <w:pPr>
              <w:jc w:val="center"/>
              <w:rPr>
                <w:sz w:val="20"/>
                <w:szCs w:val="20"/>
              </w:rPr>
            </w:pPr>
            <w:proofErr w:type="spellStart"/>
            <w:r w:rsidRPr="000D09C0">
              <w:rPr>
                <w:sz w:val="20"/>
                <w:szCs w:val="20"/>
              </w:rPr>
              <w:t>щее</w:t>
            </w:r>
            <w:proofErr w:type="spellEnd"/>
          </w:p>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proofErr w:type="spellStart"/>
            <w:r w:rsidRPr="000D09C0">
              <w:rPr>
                <w:sz w:val="20"/>
                <w:szCs w:val="20"/>
              </w:rPr>
              <w:t>ство</w:t>
            </w:r>
            <w:proofErr w:type="spellEnd"/>
          </w:p>
          <w:p w:rsidR="000D09C0" w:rsidRPr="000D09C0" w:rsidRDefault="000D09C0" w:rsidP="00F262FF">
            <w:pPr>
              <w:jc w:val="center"/>
              <w:rPr>
                <w:sz w:val="20"/>
                <w:szCs w:val="20"/>
              </w:rPr>
            </w:pPr>
            <w:r w:rsidRPr="000D09C0">
              <w:rPr>
                <w:sz w:val="20"/>
                <w:szCs w:val="20"/>
              </w:rPr>
              <w:t>лов</w:t>
            </w:r>
          </w:p>
        </w:tc>
        <w:tc>
          <w:tcPr>
            <w:tcW w:w="850"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r w:rsidRPr="000D09C0">
              <w:rPr>
                <w:sz w:val="20"/>
                <w:szCs w:val="20"/>
              </w:rPr>
              <w:t>выруб</w:t>
            </w:r>
          </w:p>
          <w:p w:rsidR="000D09C0" w:rsidRPr="000D09C0" w:rsidRDefault="000D09C0" w:rsidP="00F262FF">
            <w:pPr>
              <w:jc w:val="center"/>
              <w:rPr>
                <w:sz w:val="20"/>
                <w:szCs w:val="20"/>
              </w:rPr>
            </w:pPr>
            <w:r w:rsidRPr="000D09C0">
              <w:rPr>
                <w:sz w:val="20"/>
                <w:szCs w:val="20"/>
              </w:rPr>
              <w:t>лен</w:t>
            </w:r>
          </w:p>
          <w:p w:rsidR="000D09C0" w:rsidRPr="000D09C0" w:rsidRDefault="000D09C0" w:rsidP="00F262FF">
            <w:pPr>
              <w:jc w:val="center"/>
              <w:rPr>
                <w:sz w:val="20"/>
                <w:szCs w:val="20"/>
              </w:rPr>
            </w:pPr>
            <w:proofErr w:type="spellStart"/>
            <w:r w:rsidRPr="000D09C0">
              <w:rPr>
                <w:sz w:val="20"/>
                <w:szCs w:val="20"/>
              </w:rPr>
              <w:t>ных</w:t>
            </w:r>
            <w:proofErr w:type="spellEnd"/>
          </w:p>
          <w:p w:rsidR="000D09C0" w:rsidRPr="000D09C0" w:rsidRDefault="000D09C0" w:rsidP="00F262FF">
            <w:pPr>
              <w:jc w:val="center"/>
              <w:rPr>
                <w:sz w:val="20"/>
                <w:szCs w:val="20"/>
              </w:rPr>
            </w:pPr>
            <w:r w:rsidRPr="000D09C0">
              <w:rPr>
                <w:sz w:val="20"/>
                <w:szCs w:val="20"/>
              </w:rPr>
              <w:t>дере</w:t>
            </w:r>
          </w:p>
          <w:p w:rsidR="000D09C0" w:rsidRPr="000D09C0" w:rsidRDefault="000D09C0" w:rsidP="00F262FF">
            <w:pPr>
              <w:jc w:val="center"/>
              <w:rPr>
                <w:sz w:val="20"/>
                <w:szCs w:val="20"/>
              </w:rPr>
            </w:pPr>
            <w:proofErr w:type="spellStart"/>
            <w:r w:rsidRPr="000D09C0">
              <w:rPr>
                <w:sz w:val="20"/>
                <w:szCs w:val="20"/>
              </w:rPr>
              <w:t>вьев</w:t>
            </w:r>
            <w:proofErr w:type="spellEnd"/>
          </w:p>
        </w:tc>
        <w:tc>
          <w:tcPr>
            <w:tcW w:w="851"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Об</w:t>
            </w:r>
          </w:p>
          <w:p w:rsidR="000D09C0" w:rsidRPr="000D09C0" w:rsidRDefault="000D09C0" w:rsidP="00F262FF">
            <w:pPr>
              <w:jc w:val="center"/>
              <w:rPr>
                <w:sz w:val="20"/>
                <w:szCs w:val="20"/>
              </w:rPr>
            </w:pPr>
            <w:proofErr w:type="spellStart"/>
            <w:r w:rsidRPr="000D09C0">
              <w:rPr>
                <w:sz w:val="20"/>
                <w:szCs w:val="20"/>
              </w:rPr>
              <w:t>щее</w:t>
            </w:r>
            <w:proofErr w:type="spellEnd"/>
          </w:p>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proofErr w:type="spellStart"/>
            <w:r w:rsidRPr="000D09C0">
              <w:rPr>
                <w:sz w:val="20"/>
                <w:szCs w:val="20"/>
              </w:rPr>
              <w:t>ство</w:t>
            </w:r>
            <w:proofErr w:type="spellEnd"/>
          </w:p>
          <w:p w:rsidR="000D09C0" w:rsidRPr="000D09C0" w:rsidRDefault="000D09C0" w:rsidP="00F262FF">
            <w:pPr>
              <w:jc w:val="center"/>
              <w:rPr>
                <w:sz w:val="20"/>
                <w:szCs w:val="20"/>
              </w:rPr>
            </w:pPr>
            <w:r w:rsidRPr="000D09C0">
              <w:rPr>
                <w:sz w:val="20"/>
                <w:szCs w:val="20"/>
              </w:rPr>
              <w:t>лов</w:t>
            </w:r>
          </w:p>
        </w:tc>
        <w:tc>
          <w:tcPr>
            <w:tcW w:w="850"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r w:rsidRPr="000D09C0">
              <w:rPr>
                <w:sz w:val="20"/>
                <w:szCs w:val="20"/>
              </w:rPr>
              <w:t>выруб</w:t>
            </w:r>
          </w:p>
          <w:p w:rsidR="000D09C0" w:rsidRPr="000D09C0" w:rsidRDefault="000D09C0" w:rsidP="00F262FF">
            <w:pPr>
              <w:jc w:val="center"/>
              <w:rPr>
                <w:sz w:val="20"/>
                <w:szCs w:val="20"/>
              </w:rPr>
            </w:pPr>
            <w:r w:rsidRPr="000D09C0">
              <w:rPr>
                <w:sz w:val="20"/>
                <w:szCs w:val="20"/>
              </w:rPr>
              <w:t>лен</w:t>
            </w:r>
          </w:p>
          <w:p w:rsidR="000D09C0" w:rsidRPr="000D09C0" w:rsidRDefault="000D09C0" w:rsidP="00F262FF">
            <w:pPr>
              <w:jc w:val="center"/>
              <w:rPr>
                <w:sz w:val="20"/>
                <w:szCs w:val="20"/>
              </w:rPr>
            </w:pPr>
            <w:proofErr w:type="spellStart"/>
            <w:r w:rsidRPr="000D09C0">
              <w:rPr>
                <w:sz w:val="20"/>
                <w:szCs w:val="20"/>
              </w:rPr>
              <w:t>ных</w:t>
            </w:r>
            <w:proofErr w:type="spellEnd"/>
          </w:p>
          <w:p w:rsidR="000D09C0" w:rsidRPr="000D09C0" w:rsidRDefault="000D09C0" w:rsidP="00F262FF">
            <w:pPr>
              <w:jc w:val="center"/>
              <w:rPr>
                <w:sz w:val="20"/>
                <w:szCs w:val="20"/>
              </w:rPr>
            </w:pPr>
            <w:r w:rsidRPr="000D09C0">
              <w:rPr>
                <w:sz w:val="20"/>
                <w:szCs w:val="20"/>
              </w:rPr>
              <w:t>дере</w:t>
            </w:r>
          </w:p>
          <w:p w:rsidR="000D09C0" w:rsidRPr="000D09C0" w:rsidRDefault="000D09C0" w:rsidP="00F262FF">
            <w:pPr>
              <w:jc w:val="center"/>
              <w:rPr>
                <w:sz w:val="20"/>
                <w:szCs w:val="20"/>
              </w:rPr>
            </w:pPr>
            <w:proofErr w:type="spellStart"/>
            <w:r w:rsidRPr="000D09C0">
              <w:rPr>
                <w:sz w:val="20"/>
                <w:szCs w:val="20"/>
              </w:rPr>
              <w:t>вьев</w:t>
            </w:r>
            <w:proofErr w:type="spellEnd"/>
          </w:p>
          <w:p w:rsidR="000D09C0" w:rsidRPr="000D09C0" w:rsidRDefault="000D09C0" w:rsidP="00F262FF">
            <w:pPr>
              <w:jc w:val="center"/>
              <w:rPr>
                <w:sz w:val="20"/>
                <w:szCs w:val="20"/>
              </w:rPr>
            </w:pPr>
          </w:p>
          <w:p w:rsidR="000D09C0" w:rsidRPr="000D09C0" w:rsidRDefault="000D09C0" w:rsidP="00F262FF">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Об</w:t>
            </w:r>
          </w:p>
          <w:p w:rsidR="000D09C0" w:rsidRPr="000D09C0" w:rsidRDefault="000D09C0" w:rsidP="00F262FF">
            <w:pPr>
              <w:jc w:val="center"/>
              <w:rPr>
                <w:sz w:val="20"/>
                <w:szCs w:val="20"/>
              </w:rPr>
            </w:pPr>
            <w:proofErr w:type="spellStart"/>
            <w:r w:rsidRPr="000D09C0">
              <w:rPr>
                <w:sz w:val="20"/>
                <w:szCs w:val="20"/>
              </w:rPr>
              <w:t>щее</w:t>
            </w:r>
            <w:proofErr w:type="spellEnd"/>
          </w:p>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proofErr w:type="spellStart"/>
            <w:r w:rsidRPr="000D09C0">
              <w:rPr>
                <w:sz w:val="20"/>
                <w:szCs w:val="20"/>
              </w:rPr>
              <w:t>ство</w:t>
            </w:r>
            <w:proofErr w:type="spellEnd"/>
          </w:p>
          <w:p w:rsidR="000D09C0" w:rsidRPr="000D09C0" w:rsidRDefault="000D09C0" w:rsidP="00F262FF">
            <w:pPr>
              <w:jc w:val="center"/>
              <w:rPr>
                <w:sz w:val="20"/>
                <w:szCs w:val="20"/>
              </w:rPr>
            </w:pPr>
            <w:r w:rsidRPr="000D09C0">
              <w:rPr>
                <w:sz w:val="20"/>
                <w:szCs w:val="20"/>
              </w:rPr>
              <w:t>лов</w:t>
            </w:r>
          </w:p>
        </w:tc>
        <w:tc>
          <w:tcPr>
            <w:tcW w:w="1134"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r w:rsidRPr="000D09C0">
              <w:rPr>
                <w:sz w:val="20"/>
                <w:szCs w:val="20"/>
              </w:rPr>
              <w:t>выруб</w:t>
            </w:r>
          </w:p>
          <w:p w:rsidR="000D09C0" w:rsidRPr="000D09C0" w:rsidRDefault="000D09C0" w:rsidP="00F262FF">
            <w:pPr>
              <w:jc w:val="center"/>
              <w:rPr>
                <w:sz w:val="20"/>
                <w:szCs w:val="20"/>
              </w:rPr>
            </w:pPr>
            <w:r w:rsidRPr="000D09C0">
              <w:rPr>
                <w:sz w:val="20"/>
                <w:szCs w:val="20"/>
              </w:rPr>
              <w:t>лен</w:t>
            </w:r>
          </w:p>
          <w:p w:rsidR="000D09C0" w:rsidRPr="000D09C0" w:rsidRDefault="000D09C0" w:rsidP="00F262FF">
            <w:pPr>
              <w:jc w:val="center"/>
              <w:rPr>
                <w:sz w:val="20"/>
                <w:szCs w:val="20"/>
              </w:rPr>
            </w:pPr>
            <w:proofErr w:type="spellStart"/>
            <w:r w:rsidRPr="000D09C0">
              <w:rPr>
                <w:sz w:val="20"/>
                <w:szCs w:val="20"/>
              </w:rPr>
              <w:t>ных</w:t>
            </w:r>
            <w:proofErr w:type="spellEnd"/>
          </w:p>
          <w:p w:rsidR="000D09C0" w:rsidRPr="000D09C0" w:rsidRDefault="000D09C0" w:rsidP="00F262FF">
            <w:pPr>
              <w:jc w:val="center"/>
              <w:rPr>
                <w:sz w:val="20"/>
                <w:szCs w:val="20"/>
              </w:rPr>
            </w:pPr>
            <w:r w:rsidRPr="000D09C0">
              <w:rPr>
                <w:sz w:val="20"/>
                <w:szCs w:val="20"/>
              </w:rPr>
              <w:t>дере</w:t>
            </w:r>
          </w:p>
          <w:p w:rsidR="000D09C0" w:rsidRPr="000D09C0" w:rsidRDefault="000D09C0" w:rsidP="00F262FF">
            <w:pPr>
              <w:jc w:val="center"/>
              <w:rPr>
                <w:sz w:val="20"/>
                <w:szCs w:val="20"/>
              </w:rPr>
            </w:pPr>
            <w:proofErr w:type="spellStart"/>
            <w:r w:rsidRPr="000D09C0">
              <w:rPr>
                <w:sz w:val="20"/>
                <w:szCs w:val="20"/>
              </w:rPr>
              <w:t>вьев</w:t>
            </w:r>
            <w:proofErr w:type="spellEnd"/>
          </w:p>
        </w:tc>
        <w:tc>
          <w:tcPr>
            <w:tcW w:w="850"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Об</w:t>
            </w:r>
          </w:p>
          <w:p w:rsidR="000D09C0" w:rsidRPr="000D09C0" w:rsidRDefault="000D09C0" w:rsidP="00F262FF">
            <w:pPr>
              <w:jc w:val="center"/>
              <w:rPr>
                <w:sz w:val="20"/>
                <w:szCs w:val="20"/>
              </w:rPr>
            </w:pPr>
            <w:proofErr w:type="spellStart"/>
            <w:r w:rsidRPr="000D09C0">
              <w:rPr>
                <w:sz w:val="20"/>
                <w:szCs w:val="20"/>
              </w:rPr>
              <w:t>щее</w:t>
            </w:r>
            <w:proofErr w:type="spellEnd"/>
          </w:p>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proofErr w:type="spellStart"/>
            <w:r w:rsidRPr="000D09C0">
              <w:rPr>
                <w:sz w:val="20"/>
                <w:szCs w:val="20"/>
              </w:rPr>
              <w:t>ство</w:t>
            </w:r>
            <w:proofErr w:type="spellEnd"/>
          </w:p>
          <w:p w:rsidR="000D09C0" w:rsidRPr="000D09C0" w:rsidRDefault="000D09C0" w:rsidP="00F262FF">
            <w:pPr>
              <w:jc w:val="center"/>
              <w:rPr>
                <w:sz w:val="20"/>
                <w:szCs w:val="20"/>
              </w:rPr>
            </w:pPr>
            <w:r w:rsidRPr="000D09C0">
              <w:rPr>
                <w:sz w:val="20"/>
                <w:szCs w:val="20"/>
              </w:rPr>
              <w:t>лов</w:t>
            </w:r>
          </w:p>
        </w:tc>
        <w:tc>
          <w:tcPr>
            <w:tcW w:w="709" w:type="dxa"/>
            <w:tcBorders>
              <w:top w:val="single" w:sz="4" w:space="0" w:color="auto"/>
              <w:left w:val="single" w:sz="4" w:space="0" w:color="auto"/>
              <w:bottom w:val="single" w:sz="4" w:space="0" w:color="auto"/>
              <w:right w:val="single" w:sz="4" w:space="0" w:color="auto"/>
            </w:tcBorders>
          </w:tcPr>
          <w:p w:rsidR="000D09C0" w:rsidRPr="000D09C0" w:rsidRDefault="000D09C0" w:rsidP="00F262FF">
            <w:pPr>
              <w:jc w:val="center"/>
              <w:rPr>
                <w:sz w:val="20"/>
                <w:szCs w:val="20"/>
              </w:rPr>
            </w:pPr>
            <w:r w:rsidRPr="000D09C0">
              <w:rPr>
                <w:sz w:val="20"/>
                <w:szCs w:val="20"/>
              </w:rPr>
              <w:t>Число</w:t>
            </w:r>
          </w:p>
          <w:p w:rsidR="000D09C0" w:rsidRPr="000D09C0" w:rsidRDefault="000D09C0" w:rsidP="00F262FF">
            <w:pPr>
              <w:jc w:val="center"/>
              <w:rPr>
                <w:sz w:val="20"/>
                <w:szCs w:val="20"/>
              </w:rPr>
            </w:pPr>
            <w:r w:rsidRPr="000D09C0">
              <w:rPr>
                <w:sz w:val="20"/>
                <w:szCs w:val="20"/>
              </w:rPr>
              <w:t>выруб</w:t>
            </w:r>
          </w:p>
          <w:p w:rsidR="000D09C0" w:rsidRPr="000D09C0" w:rsidRDefault="000D09C0" w:rsidP="00F262FF">
            <w:pPr>
              <w:jc w:val="center"/>
              <w:rPr>
                <w:sz w:val="20"/>
                <w:szCs w:val="20"/>
              </w:rPr>
            </w:pPr>
            <w:r w:rsidRPr="000D09C0">
              <w:rPr>
                <w:sz w:val="20"/>
                <w:szCs w:val="20"/>
              </w:rPr>
              <w:t>лен</w:t>
            </w:r>
          </w:p>
          <w:p w:rsidR="000D09C0" w:rsidRPr="000D09C0" w:rsidRDefault="000D09C0" w:rsidP="00F262FF">
            <w:pPr>
              <w:jc w:val="center"/>
              <w:rPr>
                <w:sz w:val="20"/>
                <w:szCs w:val="20"/>
              </w:rPr>
            </w:pPr>
            <w:proofErr w:type="spellStart"/>
            <w:r w:rsidRPr="000D09C0">
              <w:rPr>
                <w:sz w:val="20"/>
                <w:szCs w:val="20"/>
              </w:rPr>
              <w:t>ных</w:t>
            </w:r>
            <w:proofErr w:type="spellEnd"/>
            <w:r w:rsidRPr="000D09C0">
              <w:rPr>
                <w:sz w:val="20"/>
                <w:szCs w:val="20"/>
              </w:rPr>
              <w:t xml:space="preserve"> дере</w:t>
            </w:r>
          </w:p>
          <w:p w:rsidR="000D09C0" w:rsidRPr="000D09C0" w:rsidRDefault="000D09C0" w:rsidP="00F262FF">
            <w:pPr>
              <w:jc w:val="center"/>
              <w:rPr>
                <w:sz w:val="20"/>
                <w:szCs w:val="20"/>
              </w:rPr>
            </w:pPr>
            <w:proofErr w:type="spellStart"/>
            <w:r w:rsidRPr="000D09C0">
              <w:rPr>
                <w:sz w:val="20"/>
                <w:szCs w:val="20"/>
              </w:rPr>
              <w:t>вьев</w:t>
            </w:r>
            <w:proofErr w:type="spellEnd"/>
          </w:p>
          <w:p w:rsidR="000D09C0" w:rsidRPr="000D09C0" w:rsidRDefault="000D09C0" w:rsidP="00F262FF">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D09C0" w:rsidRPr="000D09C0" w:rsidRDefault="000D09C0" w:rsidP="000D09C0">
            <w:pPr>
              <w:jc w:val="center"/>
              <w:rPr>
                <w:sz w:val="20"/>
                <w:szCs w:val="20"/>
              </w:rPr>
            </w:pPr>
            <w:r w:rsidRPr="000D09C0">
              <w:rPr>
                <w:sz w:val="20"/>
                <w:szCs w:val="20"/>
              </w:rPr>
              <w:t>Об</w:t>
            </w:r>
          </w:p>
          <w:p w:rsidR="000D09C0" w:rsidRPr="000D09C0" w:rsidRDefault="000D09C0" w:rsidP="000D09C0">
            <w:pPr>
              <w:jc w:val="center"/>
              <w:rPr>
                <w:sz w:val="20"/>
                <w:szCs w:val="20"/>
              </w:rPr>
            </w:pPr>
            <w:proofErr w:type="spellStart"/>
            <w:r w:rsidRPr="000D09C0">
              <w:rPr>
                <w:sz w:val="20"/>
                <w:szCs w:val="20"/>
              </w:rPr>
              <w:t>щее</w:t>
            </w:r>
            <w:proofErr w:type="spellEnd"/>
          </w:p>
          <w:p w:rsidR="000D09C0" w:rsidRPr="000D09C0" w:rsidRDefault="000D09C0" w:rsidP="000D09C0">
            <w:pPr>
              <w:jc w:val="center"/>
              <w:rPr>
                <w:sz w:val="20"/>
                <w:szCs w:val="20"/>
              </w:rPr>
            </w:pPr>
            <w:r w:rsidRPr="000D09C0">
              <w:rPr>
                <w:sz w:val="20"/>
                <w:szCs w:val="20"/>
              </w:rPr>
              <w:t>число</w:t>
            </w:r>
          </w:p>
          <w:p w:rsidR="000D09C0" w:rsidRPr="000D09C0" w:rsidRDefault="000D09C0" w:rsidP="000D09C0">
            <w:pPr>
              <w:jc w:val="center"/>
              <w:rPr>
                <w:sz w:val="20"/>
                <w:szCs w:val="20"/>
              </w:rPr>
            </w:pPr>
            <w:proofErr w:type="spellStart"/>
            <w:r w:rsidRPr="000D09C0">
              <w:rPr>
                <w:sz w:val="20"/>
                <w:szCs w:val="20"/>
              </w:rPr>
              <w:t>ство</w:t>
            </w:r>
            <w:proofErr w:type="spellEnd"/>
          </w:p>
          <w:p w:rsidR="000D09C0" w:rsidRPr="000D09C0" w:rsidRDefault="000D09C0" w:rsidP="000D09C0">
            <w:pPr>
              <w:jc w:val="center"/>
              <w:rPr>
                <w:sz w:val="20"/>
                <w:szCs w:val="20"/>
              </w:rPr>
            </w:pPr>
            <w:r w:rsidRPr="000D09C0">
              <w:rPr>
                <w:sz w:val="20"/>
                <w:szCs w:val="20"/>
              </w:rPr>
              <w:t>лов</w:t>
            </w:r>
          </w:p>
        </w:tc>
        <w:tc>
          <w:tcPr>
            <w:tcW w:w="850" w:type="dxa"/>
            <w:tcBorders>
              <w:top w:val="single" w:sz="4" w:space="0" w:color="auto"/>
              <w:left w:val="single" w:sz="4" w:space="0" w:color="auto"/>
              <w:bottom w:val="single" w:sz="4" w:space="0" w:color="auto"/>
              <w:right w:val="single" w:sz="4" w:space="0" w:color="auto"/>
            </w:tcBorders>
          </w:tcPr>
          <w:p w:rsidR="000D09C0" w:rsidRPr="000D09C0" w:rsidRDefault="000D09C0" w:rsidP="000D09C0">
            <w:pPr>
              <w:jc w:val="center"/>
              <w:rPr>
                <w:sz w:val="20"/>
                <w:szCs w:val="20"/>
              </w:rPr>
            </w:pPr>
            <w:r w:rsidRPr="000D09C0">
              <w:rPr>
                <w:sz w:val="20"/>
                <w:szCs w:val="20"/>
              </w:rPr>
              <w:t>Число</w:t>
            </w:r>
          </w:p>
          <w:p w:rsidR="000D09C0" w:rsidRPr="000D09C0" w:rsidRDefault="000D09C0" w:rsidP="000D09C0">
            <w:pPr>
              <w:jc w:val="center"/>
              <w:rPr>
                <w:sz w:val="20"/>
                <w:szCs w:val="20"/>
              </w:rPr>
            </w:pPr>
            <w:r w:rsidRPr="000D09C0">
              <w:rPr>
                <w:sz w:val="20"/>
                <w:szCs w:val="20"/>
              </w:rPr>
              <w:t>выруб</w:t>
            </w:r>
          </w:p>
          <w:p w:rsidR="000D09C0" w:rsidRPr="000D09C0" w:rsidRDefault="000D09C0" w:rsidP="000D09C0">
            <w:pPr>
              <w:jc w:val="center"/>
              <w:rPr>
                <w:sz w:val="20"/>
                <w:szCs w:val="20"/>
              </w:rPr>
            </w:pPr>
            <w:r w:rsidRPr="000D09C0">
              <w:rPr>
                <w:sz w:val="20"/>
                <w:szCs w:val="20"/>
              </w:rPr>
              <w:t>лен</w:t>
            </w:r>
          </w:p>
          <w:p w:rsidR="000D09C0" w:rsidRPr="000D09C0" w:rsidRDefault="000D09C0" w:rsidP="000D09C0">
            <w:pPr>
              <w:jc w:val="center"/>
              <w:rPr>
                <w:sz w:val="20"/>
                <w:szCs w:val="20"/>
              </w:rPr>
            </w:pPr>
            <w:proofErr w:type="spellStart"/>
            <w:r w:rsidRPr="000D09C0">
              <w:rPr>
                <w:sz w:val="20"/>
                <w:szCs w:val="20"/>
              </w:rPr>
              <w:t>ных</w:t>
            </w:r>
            <w:proofErr w:type="spellEnd"/>
            <w:r w:rsidRPr="000D09C0">
              <w:rPr>
                <w:sz w:val="20"/>
                <w:szCs w:val="20"/>
              </w:rPr>
              <w:t xml:space="preserve"> дере</w:t>
            </w:r>
          </w:p>
          <w:p w:rsidR="000D09C0" w:rsidRPr="000D09C0" w:rsidRDefault="000D09C0" w:rsidP="000D09C0">
            <w:pPr>
              <w:jc w:val="center"/>
              <w:rPr>
                <w:sz w:val="20"/>
                <w:szCs w:val="20"/>
              </w:rPr>
            </w:pPr>
            <w:proofErr w:type="spellStart"/>
            <w:r w:rsidRPr="000D09C0">
              <w:rPr>
                <w:sz w:val="20"/>
                <w:szCs w:val="20"/>
              </w:rPr>
              <w:t>вьев</w:t>
            </w:r>
            <w:proofErr w:type="spellEnd"/>
          </w:p>
          <w:p w:rsidR="000D09C0" w:rsidRPr="000D09C0" w:rsidRDefault="000D09C0" w:rsidP="00F262FF">
            <w:pPr>
              <w:jc w:val="center"/>
              <w:rPr>
                <w:sz w:val="20"/>
                <w:szCs w:val="20"/>
              </w:rPr>
            </w:pPr>
          </w:p>
        </w:tc>
      </w:tr>
      <w:tr w:rsidR="000D09C0" w:rsidRPr="00F262FF" w:rsidTr="000D09C0">
        <w:trPr>
          <w:trHeight w:val="423"/>
        </w:trPr>
        <w:tc>
          <w:tcPr>
            <w:tcW w:w="817"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Ольха</w:t>
            </w:r>
          </w:p>
        </w:tc>
        <w:tc>
          <w:tcPr>
            <w:tcW w:w="738"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130</w:t>
            </w:r>
          </w:p>
        </w:tc>
        <w:tc>
          <w:tcPr>
            <w:tcW w:w="850"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106</w:t>
            </w:r>
          </w:p>
        </w:tc>
        <w:tc>
          <w:tcPr>
            <w:tcW w:w="850"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140</w:t>
            </w:r>
          </w:p>
        </w:tc>
        <w:tc>
          <w:tcPr>
            <w:tcW w:w="1134"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12</w:t>
            </w:r>
          </w:p>
        </w:tc>
        <w:tc>
          <w:tcPr>
            <w:tcW w:w="850"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155</w:t>
            </w:r>
          </w:p>
        </w:tc>
        <w:tc>
          <w:tcPr>
            <w:tcW w:w="709"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sidRPr="00F262FF">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Pr>
                <w:sz w:val="28"/>
                <w:szCs w:val="28"/>
              </w:rPr>
              <w:t>141</w:t>
            </w:r>
          </w:p>
        </w:tc>
        <w:tc>
          <w:tcPr>
            <w:tcW w:w="850" w:type="dxa"/>
            <w:tcBorders>
              <w:top w:val="single" w:sz="4" w:space="0" w:color="auto"/>
              <w:left w:val="single" w:sz="4" w:space="0" w:color="auto"/>
              <w:bottom w:val="single" w:sz="4" w:space="0" w:color="auto"/>
              <w:right w:val="single" w:sz="4" w:space="0" w:color="auto"/>
            </w:tcBorders>
          </w:tcPr>
          <w:p w:rsidR="000D09C0" w:rsidRPr="00F262FF" w:rsidRDefault="000D09C0" w:rsidP="00F262FF">
            <w:pPr>
              <w:jc w:val="both"/>
              <w:rPr>
                <w:sz w:val="28"/>
                <w:szCs w:val="28"/>
              </w:rPr>
            </w:pPr>
            <w:r>
              <w:rPr>
                <w:sz w:val="28"/>
                <w:szCs w:val="28"/>
              </w:rPr>
              <w:t>0</w:t>
            </w:r>
          </w:p>
        </w:tc>
      </w:tr>
    </w:tbl>
    <w:p w:rsidR="00C37588" w:rsidRPr="00F262FF" w:rsidRDefault="00C37588" w:rsidP="00F262FF">
      <w:pPr>
        <w:jc w:val="both"/>
        <w:rPr>
          <w:sz w:val="28"/>
          <w:szCs w:val="28"/>
          <w:u w:val="single"/>
        </w:rPr>
      </w:pPr>
    </w:p>
    <w:p w:rsidR="000D09C0" w:rsidRPr="00CE4925" w:rsidRDefault="00C37588" w:rsidP="00F262FF">
      <w:pPr>
        <w:jc w:val="both"/>
      </w:pPr>
      <w:r w:rsidRPr="00F262FF">
        <w:rPr>
          <w:sz w:val="28"/>
          <w:szCs w:val="28"/>
        </w:rPr>
        <w:t xml:space="preserve">                           </w:t>
      </w:r>
      <w:r w:rsidRPr="000D09C0">
        <w:t xml:space="preserve">Таблица </w:t>
      </w:r>
      <w:proofErr w:type="gramStart"/>
      <w:r w:rsidRPr="000D09C0">
        <w:t>5 .</w:t>
      </w:r>
      <w:proofErr w:type="gramEnd"/>
      <w:r w:rsidRPr="000D09C0">
        <w:t xml:space="preserve"> Число вырубленных деревь</w:t>
      </w:r>
      <w:r w:rsidR="00CE4925">
        <w:t>ев по отношению к общему числу</w:t>
      </w:r>
    </w:p>
    <w:p w:rsidR="00C37588" w:rsidRPr="00F262FF" w:rsidRDefault="00C37588" w:rsidP="00F262FF">
      <w:pPr>
        <w:jc w:val="both"/>
        <w:rPr>
          <w:b/>
          <w:sz w:val="28"/>
          <w:szCs w:val="28"/>
          <w:u w:val="single"/>
        </w:rPr>
      </w:pPr>
    </w:p>
    <w:p w:rsidR="00C37588" w:rsidRPr="00F262FF" w:rsidRDefault="00C37588" w:rsidP="00F262FF">
      <w:pPr>
        <w:jc w:val="both"/>
        <w:rPr>
          <w:b/>
          <w:sz w:val="28"/>
          <w:szCs w:val="28"/>
          <w:u w:val="single"/>
        </w:rPr>
      </w:pPr>
      <w:r w:rsidRPr="00F262FF">
        <w:rPr>
          <w:b/>
          <w:sz w:val="28"/>
          <w:szCs w:val="28"/>
          <w:u w:val="single"/>
        </w:rPr>
        <w:t>Результат опроса.</w:t>
      </w:r>
    </w:p>
    <w:p w:rsidR="00C37588" w:rsidRPr="00F262FF" w:rsidRDefault="00C37588" w:rsidP="00F262FF">
      <w:pPr>
        <w:pStyle w:val="a3"/>
        <w:spacing w:before="0" w:beforeAutospacing="0" w:after="0" w:afterAutospacing="0"/>
        <w:rPr>
          <w:sz w:val="28"/>
          <w:szCs w:val="28"/>
        </w:rPr>
      </w:pPr>
      <w:r w:rsidRPr="00F262FF">
        <w:rPr>
          <w:sz w:val="28"/>
          <w:szCs w:val="28"/>
        </w:rPr>
        <w:t xml:space="preserve">                                                                                                    Ответили: «Да»</w:t>
      </w:r>
    </w:p>
    <w:p w:rsidR="00C37588" w:rsidRPr="00F262FF" w:rsidRDefault="00C37588" w:rsidP="00F262FF">
      <w:pPr>
        <w:pStyle w:val="a3"/>
        <w:spacing w:before="0" w:beforeAutospacing="0" w:after="0" w:afterAutospacing="0"/>
        <w:rPr>
          <w:sz w:val="28"/>
          <w:szCs w:val="28"/>
        </w:rPr>
      </w:pPr>
    </w:p>
    <w:p w:rsidR="00C37588" w:rsidRPr="00F262FF" w:rsidRDefault="00C37588" w:rsidP="00F262FF">
      <w:pPr>
        <w:pStyle w:val="a3"/>
        <w:spacing w:before="0" w:beforeAutospacing="0" w:after="0" w:afterAutospacing="0"/>
        <w:rPr>
          <w:sz w:val="28"/>
          <w:szCs w:val="28"/>
        </w:rPr>
      </w:pPr>
      <w:r w:rsidRPr="00F262FF">
        <w:rPr>
          <w:sz w:val="28"/>
          <w:szCs w:val="28"/>
        </w:rPr>
        <w:object w:dxaOrig="9020" w:dyaOrig="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in" o:ole="">
            <v:imagedata r:id="rId11" o:title=""/>
          </v:shape>
          <o:OLEObject Type="Embed" ProgID="MSGraph.Chart.8" ShapeID="_x0000_i1025" DrawAspect="Content" ObjectID="_1611381728" r:id="rId12">
            <o:FieldCodes>\s</o:FieldCodes>
          </o:OLEObject>
        </w:object>
      </w:r>
    </w:p>
    <w:p w:rsidR="00C37588" w:rsidRPr="004D3954" w:rsidRDefault="00C37588" w:rsidP="00F262FF">
      <w:pPr>
        <w:pStyle w:val="a3"/>
        <w:spacing w:before="0" w:beforeAutospacing="0" w:after="0" w:afterAutospacing="0"/>
        <w:ind w:left="0"/>
        <w:rPr>
          <w:sz w:val="22"/>
          <w:szCs w:val="22"/>
        </w:rPr>
      </w:pPr>
      <w:r w:rsidRPr="00F262FF">
        <w:rPr>
          <w:sz w:val="28"/>
          <w:szCs w:val="28"/>
        </w:rPr>
        <w:t xml:space="preserve">                  </w:t>
      </w:r>
      <w:r w:rsidR="004D3954">
        <w:rPr>
          <w:sz w:val="28"/>
          <w:szCs w:val="28"/>
        </w:rPr>
        <w:t xml:space="preserve">                              </w:t>
      </w:r>
      <w:r w:rsidRPr="004D3954">
        <w:rPr>
          <w:sz w:val="22"/>
          <w:szCs w:val="22"/>
        </w:rPr>
        <w:t>Диаграмма 1. Результат опроса жителей села</w:t>
      </w:r>
    </w:p>
    <w:p w:rsidR="00C37588" w:rsidRPr="00F262FF" w:rsidRDefault="00C37588" w:rsidP="00F262FF">
      <w:pPr>
        <w:pStyle w:val="a3"/>
        <w:spacing w:before="0" w:beforeAutospacing="0" w:after="0" w:afterAutospacing="0"/>
        <w:rPr>
          <w:sz w:val="28"/>
          <w:szCs w:val="28"/>
        </w:rPr>
      </w:pPr>
      <w:r w:rsidRPr="00F262FF">
        <w:rPr>
          <w:sz w:val="28"/>
          <w:szCs w:val="28"/>
        </w:rPr>
        <w:t>1). Знаете ли вы, что ольха - лекарственное растение?</w:t>
      </w:r>
    </w:p>
    <w:p w:rsidR="00C37588" w:rsidRPr="00F262FF" w:rsidRDefault="00C37588" w:rsidP="00F262FF">
      <w:pPr>
        <w:pStyle w:val="a3"/>
        <w:spacing w:before="0" w:beforeAutospacing="0" w:after="0" w:afterAutospacing="0"/>
        <w:rPr>
          <w:sz w:val="28"/>
          <w:szCs w:val="28"/>
        </w:rPr>
      </w:pPr>
      <w:r w:rsidRPr="00F262FF">
        <w:rPr>
          <w:sz w:val="28"/>
          <w:szCs w:val="28"/>
        </w:rPr>
        <w:t>2). Используете ли Вы ольху в качестве лекарственных средств?</w:t>
      </w:r>
    </w:p>
    <w:p w:rsidR="00C37588" w:rsidRPr="00F262FF" w:rsidRDefault="00C37588" w:rsidP="00F262FF">
      <w:pPr>
        <w:pStyle w:val="a3"/>
        <w:spacing w:before="0" w:beforeAutospacing="0" w:after="0" w:afterAutospacing="0"/>
        <w:rPr>
          <w:sz w:val="28"/>
          <w:szCs w:val="28"/>
        </w:rPr>
      </w:pPr>
      <w:r w:rsidRPr="00F262FF">
        <w:rPr>
          <w:sz w:val="28"/>
          <w:szCs w:val="28"/>
        </w:rPr>
        <w:t>3). Знаете ли Вы рецепты из ольхи?</w:t>
      </w:r>
    </w:p>
    <w:p w:rsidR="00C37588" w:rsidRPr="00F262FF" w:rsidRDefault="00C37588" w:rsidP="00F262FF">
      <w:pPr>
        <w:pStyle w:val="a3"/>
        <w:spacing w:before="0" w:beforeAutospacing="0" w:after="0" w:afterAutospacing="0"/>
        <w:rPr>
          <w:sz w:val="28"/>
          <w:szCs w:val="28"/>
        </w:rPr>
      </w:pPr>
      <w:r w:rsidRPr="00F262FF">
        <w:rPr>
          <w:sz w:val="28"/>
          <w:szCs w:val="28"/>
        </w:rPr>
        <w:t>4). Верите ли Вы в действие народных рецептов?</w:t>
      </w:r>
    </w:p>
    <w:p w:rsidR="00C37588" w:rsidRPr="00F262FF" w:rsidRDefault="00C37588" w:rsidP="00F262FF">
      <w:pPr>
        <w:pStyle w:val="a3"/>
        <w:spacing w:before="0" w:beforeAutospacing="0" w:after="0" w:afterAutospacing="0"/>
        <w:rPr>
          <w:sz w:val="28"/>
          <w:szCs w:val="28"/>
        </w:rPr>
      </w:pPr>
      <w:r w:rsidRPr="00F262FF">
        <w:rPr>
          <w:sz w:val="28"/>
          <w:szCs w:val="28"/>
        </w:rPr>
        <w:t>5). Предпочитаете ли Вы в случае болезни лечиться медицинскими препаратами, то есть ходить на приём к врачу из-за любой простуды?</w:t>
      </w:r>
    </w:p>
    <w:p w:rsidR="00C37588" w:rsidRPr="00F262FF" w:rsidRDefault="00C37588" w:rsidP="00F262FF">
      <w:pPr>
        <w:pStyle w:val="a3"/>
        <w:spacing w:before="0" w:beforeAutospacing="0" w:after="0" w:afterAutospacing="0"/>
        <w:rPr>
          <w:sz w:val="28"/>
          <w:szCs w:val="28"/>
        </w:rPr>
      </w:pPr>
      <w:r w:rsidRPr="00F262FF">
        <w:rPr>
          <w:sz w:val="28"/>
          <w:szCs w:val="28"/>
        </w:rPr>
        <w:t>6). Покупаете ли Вы в аптеке лекарства на основе лекарственных растений?</w:t>
      </w:r>
    </w:p>
    <w:p w:rsidR="00C37588" w:rsidRPr="00F262FF" w:rsidRDefault="00C37588" w:rsidP="00F262FF">
      <w:pPr>
        <w:pStyle w:val="a3"/>
        <w:spacing w:before="0" w:beforeAutospacing="0" w:after="0" w:afterAutospacing="0"/>
        <w:rPr>
          <w:sz w:val="28"/>
          <w:szCs w:val="28"/>
        </w:rPr>
      </w:pPr>
      <w:r w:rsidRPr="00F262FF">
        <w:rPr>
          <w:sz w:val="28"/>
          <w:szCs w:val="28"/>
        </w:rPr>
        <w:t>7). Помогают ли Вам принимаемые лекарственные препараты из лекарственных  растений?</w:t>
      </w:r>
    </w:p>
    <w:p w:rsidR="00C37588" w:rsidRPr="00F262FF" w:rsidRDefault="00C37588" w:rsidP="00F262FF">
      <w:pPr>
        <w:pStyle w:val="a3"/>
        <w:spacing w:before="0" w:beforeAutospacing="0" w:after="0" w:afterAutospacing="0"/>
        <w:rPr>
          <w:sz w:val="28"/>
          <w:szCs w:val="28"/>
        </w:rPr>
      </w:pPr>
      <w:r w:rsidRPr="00F262FF">
        <w:rPr>
          <w:sz w:val="28"/>
          <w:szCs w:val="28"/>
        </w:rPr>
        <w:t xml:space="preserve">8). Есть ли </w:t>
      </w:r>
      <w:proofErr w:type="gramStart"/>
      <w:r w:rsidRPr="00F262FF">
        <w:rPr>
          <w:sz w:val="28"/>
          <w:szCs w:val="28"/>
        </w:rPr>
        <w:t>необходимость  в</w:t>
      </w:r>
      <w:proofErr w:type="gramEnd"/>
      <w:r w:rsidRPr="00F262FF">
        <w:rPr>
          <w:sz w:val="28"/>
          <w:szCs w:val="28"/>
        </w:rPr>
        <w:t xml:space="preserve"> охране Надеждинского </w:t>
      </w:r>
      <w:proofErr w:type="spellStart"/>
      <w:r w:rsidRPr="00F262FF">
        <w:rPr>
          <w:sz w:val="28"/>
          <w:szCs w:val="28"/>
        </w:rPr>
        <w:t>черноольшаника</w:t>
      </w:r>
      <w:proofErr w:type="spellEnd"/>
      <w:r w:rsidRPr="00F262FF">
        <w:rPr>
          <w:sz w:val="28"/>
          <w:szCs w:val="28"/>
        </w:rPr>
        <w:t>.?</w:t>
      </w:r>
    </w:p>
    <w:p w:rsidR="00C37588" w:rsidRPr="00F262FF" w:rsidRDefault="00C37588" w:rsidP="00F262FF">
      <w:pPr>
        <w:jc w:val="both"/>
        <w:rPr>
          <w:b/>
          <w:sz w:val="28"/>
          <w:szCs w:val="28"/>
          <w:u w:val="single"/>
        </w:rPr>
      </w:pPr>
    </w:p>
    <w:p w:rsidR="00C37588" w:rsidRPr="00F262FF" w:rsidRDefault="00CE4925" w:rsidP="00CE4925">
      <w:pPr>
        <w:jc w:val="both"/>
        <w:rPr>
          <w:sz w:val="28"/>
          <w:szCs w:val="28"/>
        </w:rPr>
      </w:pPr>
      <w:r>
        <w:rPr>
          <w:sz w:val="28"/>
          <w:szCs w:val="28"/>
        </w:rPr>
        <w:t xml:space="preserve">        </w:t>
      </w:r>
      <w:r w:rsidR="00C37588" w:rsidRPr="00F262FF">
        <w:rPr>
          <w:sz w:val="28"/>
          <w:szCs w:val="28"/>
        </w:rPr>
        <w:t xml:space="preserve">По словам </w:t>
      </w:r>
      <w:proofErr w:type="gramStart"/>
      <w:r w:rsidR="00C37588" w:rsidRPr="00F262FF">
        <w:rPr>
          <w:sz w:val="28"/>
          <w:szCs w:val="28"/>
        </w:rPr>
        <w:t>старожилов</w:t>
      </w:r>
      <w:proofErr w:type="gramEnd"/>
      <w:r w:rsidR="00C37588" w:rsidRPr="00F262FF">
        <w:rPr>
          <w:sz w:val="28"/>
          <w:szCs w:val="28"/>
        </w:rPr>
        <w:t xml:space="preserve"> в Советские времена ольховый лес находился под надежной охраной лесничества. А сегодня следы деятельности человека прослеживаются во всем лесу. Это и просто повреждения, поломки отдельных ветвей, и что самое страшное  - браконьерская рубка. Эти цифры говорят о том, что площадь леса сокращается. И если не принять срочные меры, то последствия будут очень серьезными. Так как вырубка деревьев влияет на состояние родников. Их почти не осталось. А когда-то (лет 20 назад) здесь была сплошная топь. Родники </w:t>
      </w:r>
      <w:proofErr w:type="spellStart"/>
      <w:r w:rsidR="00C37588" w:rsidRPr="00F262FF">
        <w:rPr>
          <w:sz w:val="28"/>
          <w:szCs w:val="28"/>
        </w:rPr>
        <w:t>озобиловали</w:t>
      </w:r>
      <w:proofErr w:type="spellEnd"/>
      <w:r w:rsidR="00C37588" w:rsidRPr="00F262FF">
        <w:rPr>
          <w:sz w:val="28"/>
          <w:szCs w:val="28"/>
        </w:rPr>
        <w:t>. Через лес мало кто решался пройти из-за трясины. В настоящее время земля высохла так, что можно в летней обуви пройти через весь л</w:t>
      </w:r>
      <w:r>
        <w:rPr>
          <w:sz w:val="28"/>
          <w:szCs w:val="28"/>
        </w:rPr>
        <w:t xml:space="preserve">ес. </w:t>
      </w:r>
      <w:r w:rsidR="00C37588" w:rsidRPr="00F262FF">
        <w:rPr>
          <w:sz w:val="28"/>
          <w:szCs w:val="28"/>
        </w:rPr>
        <w:t>Остался лиш</w:t>
      </w:r>
      <w:r w:rsidR="004D3954">
        <w:rPr>
          <w:sz w:val="28"/>
          <w:szCs w:val="28"/>
        </w:rPr>
        <w:t>ь один родник, «Надеждинский» (с</w:t>
      </w:r>
      <w:r w:rsidR="00C37588" w:rsidRPr="00F262FF">
        <w:rPr>
          <w:sz w:val="28"/>
          <w:szCs w:val="28"/>
        </w:rPr>
        <w:t xml:space="preserve">м. Приложение1).     Характер истечения родника – донное безнапорное </w:t>
      </w:r>
      <w:proofErr w:type="spellStart"/>
      <w:r w:rsidR="00C37588" w:rsidRPr="00F262FF">
        <w:rPr>
          <w:sz w:val="28"/>
          <w:szCs w:val="28"/>
        </w:rPr>
        <w:t>подпитывание</w:t>
      </w:r>
      <w:proofErr w:type="spellEnd"/>
      <w:r w:rsidR="00C37588" w:rsidRPr="00F262FF">
        <w:rPr>
          <w:sz w:val="28"/>
          <w:szCs w:val="28"/>
        </w:rPr>
        <w:t>. До 2007 г родник был обустроен бетонным кольцом. Не было крышки, сток был забит, подойти к роднику было невозможно из-за зарослей кустарников и заболоченности территории. Вода покрывалась ряской, вкус и привкус обращали на себя внимание и заставляли воздержаться от питья, вода была слабо мутная, после фильтрования имела коричневый оттенок, заметен был затхлый запах.</w:t>
      </w:r>
      <w:r w:rsidR="00C37588" w:rsidRPr="00F262FF">
        <w:rPr>
          <w:b/>
          <w:i/>
          <w:sz w:val="28"/>
          <w:szCs w:val="28"/>
        </w:rPr>
        <w:t xml:space="preserve"> </w:t>
      </w:r>
    </w:p>
    <w:p w:rsidR="00C37588" w:rsidRPr="00F262FF" w:rsidRDefault="00C37588" w:rsidP="00F262FF">
      <w:pPr>
        <w:jc w:val="both"/>
        <w:rPr>
          <w:sz w:val="28"/>
          <w:szCs w:val="28"/>
        </w:rPr>
      </w:pPr>
      <w:r w:rsidRPr="00F262FF">
        <w:rPr>
          <w:sz w:val="28"/>
          <w:szCs w:val="28"/>
        </w:rPr>
        <w:tab/>
        <w:t xml:space="preserve"> В 2007 году ТО «Юные экологи» совместно с ООО «</w:t>
      </w:r>
      <w:proofErr w:type="gramStart"/>
      <w:r w:rsidRPr="00F262FF">
        <w:rPr>
          <w:sz w:val="28"/>
          <w:szCs w:val="28"/>
        </w:rPr>
        <w:t>Оренбургэнерго»  и</w:t>
      </w:r>
      <w:proofErr w:type="gramEnd"/>
      <w:r w:rsidRPr="00F262FF">
        <w:rPr>
          <w:sz w:val="28"/>
          <w:szCs w:val="28"/>
        </w:rPr>
        <w:t xml:space="preserve"> ООО КХ «Надеждинка» реализовали проект по обустройству родника. </w:t>
      </w:r>
      <w:r w:rsidRPr="00F262FF">
        <w:rPr>
          <w:sz w:val="28"/>
          <w:szCs w:val="28"/>
        </w:rPr>
        <w:lastRenderedPageBreak/>
        <w:t>Сегодня это красивейшее место стало любимым местом отдыха сельчан. Чистая вода родника соответствует всем санитарным нормам.</w:t>
      </w:r>
    </w:p>
    <w:p w:rsidR="00C37588" w:rsidRPr="00F262FF" w:rsidRDefault="00C37588" w:rsidP="00F262FF">
      <w:pPr>
        <w:pStyle w:val="a4"/>
        <w:jc w:val="both"/>
        <w:rPr>
          <w:sz w:val="28"/>
          <w:szCs w:val="28"/>
        </w:rPr>
      </w:pPr>
      <w:r w:rsidRPr="00F262FF">
        <w:rPr>
          <w:sz w:val="28"/>
          <w:szCs w:val="28"/>
        </w:rPr>
        <w:t xml:space="preserve">      Воды этого родника, создавая здесь болотную топь, бегут в плотинное озеро, расположенное в </w:t>
      </w:r>
      <w:smartTag w:uri="urn:schemas-microsoft-com:office:smarttags" w:element="metricconverter">
        <w:smartTagPr>
          <w:attr w:name="ProductID" w:val="100 метрах"/>
        </w:smartTagPr>
        <w:r w:rsidRPr="00F262FF">
          <w:rPr>
            <w:sz w:val="28"/>
            <w:szCs w:val="28"/>
          </w:rPr>
          <w:t>100 метрах</w:t>
        </w:r>
      </w:smartTag>
      <w:r w:rsidRPr="00F262FF">
        <w:rPr>
          <w:sz w:val="28"/>
          <w:szCs w:val="28"/>
        </w:rPr>
        <w:t xml:space="preserve"> от родника. Озеро небольшое: </w:t>
      </w:r>
      <w:smartTag w:uri="urn:schemas-microsoft-com:office:smarttags" w:element="metricconverter">
        <w:smartTagPr>
          <w:attr w:name="ProductID" w:val="100 метров"/>
        </w:smartTagPr>
        <w:r w:rsidRPr="00F262FF">
          <w:rPr>
            <w:sz w:val="28"/>
            <w:szCs w:val="28"/>
          </w:rPr>
          <w:t>100 метров</w:t>
        </w:r>
      </w:smartTag>
      <w:r w:rsidRPr="00F262FF">
        <w:rPr>
          <w:sz w:val="28"/>
          <w:szCs w:val="28"/>
        </w:rPr>
        <w:t xml:space="preserve"> в ширину и </w:t>
      </w:r>
      <w:smartTag w:uri="urn:schemas-microsoft-com:office:smarttags" w:element="metricconverter">
        <w:smartTagPr>
          <w:attr w:name="ProductID" w:val="150 метров"/>
        </w:smartTagPr>
        <w:r w:rsidRPr="00F262FF">
          <w:rPr>
            <w:sz w:val="28"/>
            <w:szCs w:val="28"/>
          </w:rPr>
          <w:t>150 метров</w:t>
        </w:r>
      </w:smartTag>
      <w:r w:rsidRPr="00F262FF">
        <w:rPr>
          <w:sz w:val="28"/>
          <w:szCs w:val="28"/>
        </w:rPr>
        <w:t xml:space="preserve"> в длину. «Деревья с трех сторон обступают мутноватую воду. Старожилы говорят, что в 50-е. </w:t>
      </w:r>
    </w:p>
    <w:p w:rsidR="00C37588" w:rsidRPr="00F262FF" w:rsidRDefault="00C37588" w:rsidP="00F262FF">
      <w:pPr>
        <w:pStyle w:val="a4"/>
        <w:jc w:val="both"/>
        <w:rPr>
          <w:sz w:val="28"/>
          <w:szCs w:val="28"/>
          <w:u w:val="single"/>
        </w:rPr>
      </w:pPr>
      <w:r w:rsidRPr="00F262FF">
        <w:rPr>
          <w:sz w:val="28"/>
          <w:szCs w:val="28"/>
        </w:rPr>
        <w:t xml:space="preserve">годы густые заросли леса окружали зеркальной чистоты воду, а вдоль береговой линии буйно цвели лилии, из зарослей камыша выплывали дикие </w:t>
      </w:r>
      <w:r w:rsidRPr="00F262FF">
        <w:rPr>
          <w:sz w:val="28"/>
          <w:szCs w:val="28"/>
          <w:u w:val="single"/>
        </w:rPr>
        <w:t>утки. В воде водились крупные язи, сазаны».                                                       .</w:t>
      </w:r>
    </w:p>
    <w:p w:rsidR="00C37588" w:rsidRPr="00F262FF" w:rsidRDefault="000D09C0" w:rsidP="00F262FF">
      <w:pPr>
        <w:pStyle w:val="a4"/>
        <w:jc w:val="both"/>
        <w:rPr>
          <w:sz w:val="28"/>
          <w:szCs w:val="28"/>
          <w:vertAlign w:val="subscript"/>
        </w:rPr>
      </w:pPr>
      <w:r>
        <w:rPr>
          <w:sz w:val="28"/>
          <w:szCs w:val="28"/>
          <w:vertAlign w:val="subscript"/>
        </w:rPr>
        <w:t xml:space="preserve"> </w:t>
      </w:r>
      <w:r w:rsidR="00C37588" w:rsidRPr="00F262FF">
        <w:rPr>
          <w:sz w:val="28"/>
          <w:szCs w:val="28"/>
          <w:vertAlign w:val="subscript"/>
        </w:rPr>
        <w:t xml:space="preserve">Цит. (В .Чернов «Родники». </w:t>
      </w:r>
    </w:p>
    <w:p w:rsidR="00CE4925" w:rsidRDefault="00C37588" w:rsidP="00CE4925">
      <w:pPr>
        <w:pStyle w:val="a4"/>
        <w:jc w:val="both"/>
        <w:rPr>
          <w:sz w:val="28"/>
          <w:szCs w:val="28"/>
        </w:rPr>
      </w:pPr>
      <w:r w:rsidRPr="00F262FF">
        <w:rPr>
          <w:sz w:val="28"/>
          <w:szCs w:val="28"/>
        </w:rPr>
        <w:t xml:space="preserve"> В настоящее время пойм</w:t>
      </w:r>
      <w:r w:rsidR="00CE4925">
        <w:rPr>
          <w:sz w:val="28"/>
          <w:szCs w:val="28"/>
        </w:rPr>
        <w:t xml:space="preserve">енный луг у западного побережья </w:t>
      </w:r>
      <w:r w:rsidRPr="00F262FF">
        <w:rPr>
          <w:sz w:val="28"/>
          <w:szCs w:val="28"/>
        </w:rPr>
        <w:t xml:space="preserve">вытоптано скотом, избыток воды заболачивает территорию. На южном берегу выстроились жилые дома.  Хозяйские дворы выходят прямо к озеру, и уже нет такой рыбы, которая водилась в 50-х годах, и нет белоснежных лилий. На восточном плотинном побережье возвышаются вековые осокори, вязы, тополя, осины, ивы. Всё свободное пространство между деревьями заросло ежевикой и разнотравьем. В 2003 году на озеро приезжали водолазы. С их слов озеро очень глубокое, на дне много родников, рыболовецкие сети, опутавшие страшные коряги, служат молчаливым доказательством браконьерской рыбалки. Из-за грязной воды в озере никто не купается, лишь флотилии домашних уток с беспечной небрежностью рассекают воды некогда красивейшего озера. Антропогенное воздействие наблюдается на наземный покров. Это </w:t>
      </w:r>
      <w:proofErr w:type="spellStart"/>
      <w:r w:rsidRPr="00F262FF">
        <w:rPr>
          <w:sz w:val="28"/>
          <w:szCs w:val="28"/>
        </w:rPr>
        <w:t>вытаптывание</w:t>
      </w:r>
      <w:proofErr w:type="spellEnd"/>
      <w:r w:rsidRPr="00F262FF">
        <w:rPr>
          <w:sz w:val="28"/>
          <w:szCs w:val="28"/>
        </w:rPr>
        <w:t xml:space="preserve">, забор почвы для хозяйственных нужд (выращивание рассады, как удобрение для грядок, в результате обнажаются корни деревьев, что ведет к их усыханию), замусоривание (найдены пластиковые и стеклянные бутылки), определив общую массу мусора на весах и рассчитав ее на </w:t>
      </w:r>
      <w:smartTag w:uri="urn:schemas-microsoft-com:office:smarttags" w:element="metricconverter">
        <w:smartTagPr>
          <w:attr w:name="ProductID" w:val="1 га"/>
        </w:smartTagPr>
        <w:r w:rsidRPr="00F262FF">
          <w:rPr>
            <w:sz w:val="28"/>
            <w:szCs w:val="28"/>
          </w:rPr>
          <w:t>1 га</w:t>
        </w:r>
      </w:smartTag>
      <w:r w:rsidRPr="00F262FF">
        <w:rPr>
          <w:sz w:val="28"/>
          <w:szCs w:val="28"/>
        </w:rPr>
        <w:t xml:space="preserve"> получили </w:t>
      </w:r>
      <w:smartTag w:uri="urn:schemas-microsoft-com:office:smarttags" w:element="metricconverter">
        <w:smartTagPr>
          <w:attr w:name="ProductID" w:val="4 кг"/>
        </w:smartTagPr>
        <w:r w:rsidRPr="00F262FF">
          <w:rPr>
            <w:sz w:val="28"/>
            <w:szCs w:val="28"/>
          </w:rPr>
          <w:t>4 кг</w:t>
        </w:r>
      </w:smartTag>
      <w:r w:rsidRPr="00F262FF">
        <w:rPr>
          <w:sz w:val="28"/>
          <w:szCs w:val="28"/>
        </w:rPr>
        <w:t>. Поэтому состояние наземного покрова можно оценить по 4х бальной шк</w:t>
      </w:r>
      <w:r w:rsidR="00CE4925">
        <w:rPr>
          <w:sz w:val="28"/>
          <w:szCs w:val="28"/>
        </w:rPr>
        <w:t xml:space="preserve">але как не удовлетворительное. </w:t>
      </w:r>
      <w:r w:rsidRPr="00F262FF">
        <w:rPr>
          <w:sz w:val="28"/>
          <w:szCs w:val="28"/>
        </w:rPr>
        <w:t>Ольшаник, расположенный на территории МО Надеждинского сельсовета еще ценен тем, что ему сопутствуют целый ряд лекарственных растений.</w:t>
      </w:r>
    </w:p>
    <w:p w:rsidR="00CE4925" w:rsidRDefault="00C37588" w:rsidP="00CE4925">
      <w:pPr>
        <w:pStyle w:val="a4"/>
        <w:jc w:val="both"/>
        <w:rPr>
          <w:b/>
          <w:sz w:val="28"/>
          <w:szCs w:val="28"/>
        </w:rPr>
      </w:pPr>
      <w:r w:rsidRPr="00F262FF">
        <w:rPr>
          <w:b/>
          <w:sz w:val="28"/>
          <w:szCs w:val="28"/>
        </w:rPr>
        <w:t>Лекарственные растени</w:t>
      </w:r>
      <w:r w:rsidR="00CE4925">
        <w:rPr>
          <w:b/>
          <w:sz w:val="28"/>
          <w:szCs w:val="28"/>
        </w:rPr>
        <w:t xml:space="preserve">я в </w:t>
      </w:r>
      <w:proofErr w:type="spellStart"/>
      <w:r w:rsidR="00CE4925">
        <w:rPr>
          <w:b/>
          <w:sz w:val="28"/>
          <w:szCs w:val="28"/>
        </w:rPr>
        <w:t>Надеждинском</w:t>
      </w:r>
      <w:proofErr w:type="spellEnd"/>
      <w:r w:rsidR="00CE4925">
        <w:rPr>
          <w:b/>
          <w:sz w:val="28"/>
          <w:szCs w:val="28"/>
        </w:rPr>
        <w:t xml:space="preserve"> </w:t>
      </w:r>
      <w:proofErr w:type="spellStart"/>
      <w:r w:rsidR="00CE4925">
        <w:rPr>
          <w:b/>
          <w:sz w:val="28"/>
          <w:szCs w:val="28"/>
        </w:rPr>
        <w:t>черноольшанике</w:t>
      </w:r>
      <w:proofErr w:type="spellEnd"/>
      <w:r w:rsidR="00CE4925">
        <w:rPr>
          <w:b/>
          <w:sz w:val="28"/>
          <w:szCs w:val="28"/>
        </w:rPr>
        <w:t xml:space="preserve">.                                       </w:t>
      </w:r>
      <w:r w:rsidR="00CE4925">
        <w:rPr>
          <w:sz w:val="28"/>
          <w:szCs w:val="28"/>
        </w:rPr>
        <w:t>(с</w:t>
      </w:r>
      <w:r w:rsidR="004D3954">
        <w:rPr>
          <w:sz w:val="28"/>
          <w:szCs w:val="28"/>
        </w:rPr>
        <w:t>м. Приложение 2</w:t>
      </w:r>
      <w:r w:rsidRPr="00F262FF">
        <w:rPr>
          <w:sz w:val="28"/>
          <w:szCs w:val="28"/>
        </w:rPr>
        <w:t>)</w:t>
      </w:r>
      <w:r w:rsidR="00CE4925">
        <w:rPr>
          <w:b/>
          <w:sz w:val="28"/>
          <w:szCs w:val="28"/>
        </w:rPr>
        <w:t xml:space="preserve">                                                                          </w:t>
      </w:r>
    </w:p>
    <w:p w:rsidR="00C37588" w:rsidRPr="00CE4925" w:rsidRDefault="00C37588" w:rsidP="00CE4925">
      <w:pPr>
        <w:pStyle w:val="a4"/>
        <w:jc w:val="both"/>
        <w:rPr>
          <w:sz w:val="28"/>
          <w:szCs w:val="28"/>
        </w:rPr>
      </w:pPr>
      <w:r w:rsidRPr="00F262FF">
        <w:rPr>
          <w:b/>
          <w:sz w:val="28"/>
          <w:szCs w:val="28"/>
        </w:rPr>
        <w:t>Душица обыкновенная.</w:t>
      </w:r>
      <w:r w:rsidRPr="00F262FF">
        <w:rPr>
          <w:sz w:val="28"/>
          <w:szCs w:val="28"/>
        </w:rPr>
        <w:t xml:space="preserve"> Травянистый корневищный многолетник из семейства губоцветных. Душица обыкновенная растет на сухих открытых местах. Растет на северной окраине ольшаника, по обочинам дороги. Лекарственным сырьём служат цветущие и облиственные части растения. Местные жители заготавливают сырье в период цветения, срезая облиственные верхушки длиной до </w:t>
      </w:r>
      <w:smartTag w:uri="urn:schemas-microsoft-com:office:smarttags" w:element="metricconverter">
        <w:smartTagPr>
          <w:attr w:name="ProductID" w:val="20 см"/>
        </w:smartTagPr>
        <w:r w:rsidRPr="00F262FF">
          <w:rPr>
            <w:sz w:val="28"/>
            <w:szCs w:val="28"/>
          </w:rPr>
          <w:t>20 см</w:t>
        </w:r>
      </w:smartTag>
      <w:r w:rsidRPr="00F262FF">
        <w:rPr>
          <w:sz w:val="28"/>
          <w:szCs w:val="28"/>
        </w:rPr>
        <w:t>. Сушат в тени под навесами или в помещениях с хорошей вентиляцией. Хранят в хорошо закрытых стеклянных банках 3 года. Водные настои применяют от кашля и для улучшения пищеварения. Душица обыкновенная ценна тем, что ее сырье содержит 0,3-1,2% эфирного масла. Его основные компоненты</w:t>
      </w:r>
      <w:r w:rsidR="004D3954">
        <w:rPr>
          <w:sz w:val="28"/>
          <w:szCs w:val="28"/>
        </w:rPr>
        <w:t xml:space="preserve">-тимол (до 44%), </w:t>
      </w:r>
      <w:proofErr w:type="spellStart"/>
      <w:proofErr w:type="gramStart"/>
      <w:r w:rsidR="004D3954">
        <w:rPr>
          <w:sz w:val="28"/>
          <w:szCs w:val="28"/>
        </w:rPr>
        <w:t>карвакрол</w:t>
      </w:r>
      <w:proofErr w:type="spellEnd"/>
      <w:r w:rsidR="004D3954">
        <w:rPr>
          <w:sz w:val="28"/>
          <w:szCs w:val="28"/>
        </w:rPr>
        <w:t xml:space="preserve"> ,</w:t>
      </w:r>
      <w:proofErr w:type="gramEnd"/>
      <w:r w:rsidR="004D3954">
        <w:rPr>
          <w:sz w:val="28"/>
          <w:szCs w:val="28"/>
        </w:rPr>
        <w:t xml:space="preserve"> </w:t>
      </w:r>
      <w:proofErr w:type="spellStart"/>
      <w:r w:rsidRPr="00F262FF">
        <w:rPr>
          <w:sz w:val="28"/>
          <w:szCs w:val="28"/>
        </w:rPr>
        <w:t>сесквитерпены</w:t>
      </w:r>
      <w:proofErr w:type="spellEnd"/>
      <w:r w:rsidRPr="00F262FF">
        <w:rPr>
          <w:sz w:val="28"/>
          <w:szCs w:val="28"/>
        </w:rPr>
        <w:t xml:space="preserve">. В листьях имеются </w:t>
      </w:r>
      <w:proofErr w:type="spellStart"/>
      <w:r w:rsidRPr="00F262FF">
        <w:rPr>
          <w:sz w:val="28"/>
          <w:szCs w:val="28"/>
        </w:rPr>
        <w:t>флавоноиды</w:t>
      </w:r>
      <w:proofErr w:type="spellEnd"/>
      <w:r w:rsidRPr="00F262FF">
        <w:rPr>
          <w:sz w:val="28"/>
          <w:szCs w:val="28"/>
        </w:rPr>
        <w:t xml:space="preserve">, фенольные кислоты, аскорбиновая кислота, дубильные вещества. Применяют траву в составе </w:t>
      </w:r>
      <w:r w:rsidRPr="00F262FF">
        <w:rPr>
          <w:sz w:val="28"/>
          <w:szCs w:val="28"/>
        </w:rPr>
        <w:lastRenderedPageBreak/>
        <w:t xml:space="preserve">грудных, потогонных, ветрогонных сборов при простудных и других заболеваниях органов дыхания в качестве противовоспалительного и отхаркивающего средства. Усиливает перистальтику кишечника при атонии. Экстракт травы Д. о. входит в состав препарата </w:t>
      </w:r>
      <w:proofErr w:type="spellStart"/>
      <w:r w:rsidRPr="00F262FF">
        <w:rPr>
          <w:sz w:val="28"/>
          <w:szCs w:val="28"/>
        </w:rPr>
        <w:t>уролесан</w:t>
      </w:r>
      <w:proofErr w:type="spellEnd"/>
      <w:r w:rsidRPr="00F262FF">
        <w:rPr>
          <w:sz w:val="28"/>
          <w:szCs w:val="28"/>
        </w:rPr>
        <w:t xml:space="preserve">. </w:t>
      </w:r>
    </w:p>
    <w:p w:rsidR="00C37588" w:rsidRPr="00F262FF" w:rsidRDefault="00C37588" w:rsidP="00F262FF">
      <w:pPr>
        <w:jc w:val="both"/>
        <w:rPr>
          <w:sz w:val="28"/>
          <w:szCs w:val="28"/>
        </w:rPr>
      </w:pPr>
      <w:r w:rsidRPr="00F262FF">
        <w:rPr>
          <w:b/>
          <w:sz w:val="28"/>
          <w:szCs w:val="28"/>
        </w:rPr>
        <w:t>Цикорий обыкновенный</w:t>
      </w:r>
      <w:r w:rsidRPr="00F262FF">
        <w:rPr>
          <w:sz w:val="28"/>
          <w:szCs w:val="28"/>
        </w:rPr>
        <w:t xml:space="preserve"> (народные названия: батоги, батожки, батог, </w:t>
      </w:r>
      <w:proofErr w:type="spellStart"/>
      <w:r w:rsidRPr="00F262FF">
        <w:rPr>
          <w:sz w:val="28"/>
          <w:szCs w:val="28"/>
        </w:rPr>
        <w:t>Петровбатиг</w:t>
      </w:r>
      <w:proofErr w:type="spellEnd"/>
      <w:r w:rsidRPr="00F262FF">
        <w:rPr>
          <w:sz w:val="28"/>
          <w:szCs w:val="28"/>
        </w:rPr>
        <w:t xml:space="preserve">, батожок Петров, батоги Петровы, батоги синие, </w:t>
      </w:r>
      <w:proofErr w:type="spellStart"/>
      <w:r w:rsidRPr="00F262FF">
        <w:rPr>
          <w:sz w:val="28"/>
          <w:szCs w:val="28"/>
        </w:rPr>
        <w:t>горчанка</w:t>
      </w:r>
      <w:proofErr w:type="spellEnd"/>
      <w:r w:rsidRPr="00F262FF">
        <w:rPr>
          <w:sz w:val="28"/>
          <w:szCs w:val="28"/>
        </w:rPr>
        <w:t xml:space="preserve"> осенняя, </w:t>
      </w:r>
      <w:proofErr w:type="spellStart"/>
      <w:r w:rsidRPr="00F262FF">
        <w:rPr>
          <w:sz w:val="28"/>
          <w:szCs w:val="28"/>
        </w:rPr>
        <w:t>папавка</w:t>
      </w:r>
      <w:proofErr w:type="spellEnd"/>
      <w:r w:rsidRPr="00F262FF">
        <w:rPr>
          <w:sz w:val="28"/>
          <w:szCs w:val="28"/>
        </w:rPr>
        <w:t xml:space="preserve">, </w:t>
      </w:r>
      <w:proofErr w:type="spellStart"/>
      <w:r w:rsidRPr="00F262FF">
        <w:rPr>
          <w:sz w:val="28"/>
          <w:szCs w:val="28"/>
        </w:rPr>
        <w:t>попутник</w:t>
      </w:r>
      <w:proofErr w:type="spellEnd"/>
      <w:r w:rsidRPr="00F262FF">
        <w:rPr>
          <w:sz w:val="28"/>
          <w:szCs w:val="28"/>
        </w:rPr>
        <w:t xml:space="preserve"> черный, подорожник, придорожная трава, </w:t>
      </w:r>
      <w:proofErr w:type="spellStart"/>
      <w:r w:rsidRPr="00F262FF">
        <w:rPr>
          <w:sz w:val="28"/>
          <w:szCs w:val="28"/>
        </w:rPr>
        <w:t>луговник</w:t>
      </w:r>
      <w:proofErr w:type="spellEnd"/>
      <w:r w:rsidRPr="00F262FF">
        <w:rPr>
          <w:sz w:val="28"/>
          <w:szCs w:val="28"/>
        </w:rPr>
        <w:t xml:space="preserve">, </w:t>
      </w:r>
      <w:proofErr w:type="spellStart"/>
      <w:r w:rsidRPr="00F262FF">
        <w:rPr>
          <w:sz w:val="28"/>
          <w:szCs w:val="28"/>
        </w:rPr>
        <w:t>солнцева</w:t>
      </w:r>
      <w:proofErr w:type="spellEnd"/>
      <w:r w:rsidRPr="00F262FF">
        <w:rPr>
          <w:sz w:val="28"/>
          <w:szCs w:val="28"/>
        </w:rPr>
        <w:t xml:space="preserve"> трава, цикорий полевой, цикорная трава, цвет татарский, цветок синий, </w:t>
      </w:r>
      <w:proofErr w:type="spellStart"/>
      <w:r w:rsidRPr="00F262FF">
        <w:rPr>
          <w:sz w:val="28"/>
          <w:szCs w:val="28"/>
        </w:rPr>
        <w:t>щербак</w:t>
      </w:r>
      <w:proofErr w:type="spellEnd"/>
      <w:r w:rsidRPr="00F262FF">
        <w:rPr>
          <w:sz w:val="28"/>
          <w:szCs w:val="28"/>
        </w:rPr>
        <w:t xml:space="preserve">, баранья трава, </w:t>
      </w:r>
      <w:proofErr w:type="spellStart"/>
      <w:r w:rsidRPr="00F262FF">
        <w:rPr>
          <w:sz w:val="28"/>
          <w:szCs w:val="28"/>
        </w:rPr>
        <w:t>желтяница</w:t>
      </w:r>
      <w:proofErr w:type="spellEnd"/>
      <w:r w:rsidRPr="00F262FF">
        <w:rPr>
          <w:sz w:val="28"/>
          <w:szCs w:val="28"/>
        </w:rPr>
        <w:t xml:space="preserve">, </w:t>
      </w:r>
      <w:proofErr w:type="spellStart"/>
      <w:r w:rsidRPr="00F262FF">
        <w:rPr>
          <w:sz w:val="28"/>
          <w:szCs w:val="28"/>
        </w:rPr>
        <w:t>шкедра</w:t>
      </w:r>
      <w:proofErr w:type="spellEnd"/>
      <w:r w:rsidRPr="00F262FF">
        <w:rPr>
          <w:sz w:val="28"/>
          <w:szCs w:val="28"/>
        </w:rPr>
        <w:t xml:space="preserve">, </w:t>
      </w:r>
      <w:proofErr w:type="spellStart"/>
      <w:r w:rsidRPr="00F262FF">
        <w:rPr>
          <w:sz w:val="28"/>
          <w:szCs w:val="28"/>
        </w:rPr>
        <w:t>серпник</w:t>
      </w:r>
      <w:proofErr w:type="spellEnd"/>
      <w:r w:rsidRPr="00F262FF">
        <w:rPr>
          <w:sz w:val="28"/>
          <w:szCs w:val="28"/>
        </w:rPr>
        <w:t xml:space="preserve">, </w:t>
      </w:r>
      <w:proofErr w:type="spellStart"/>
      <w:r w:rsidRPr="00F262FF">
        <w:rPr>
          <w:sz w:val="28"/>
          <w:szCs w:val="28"/>
        </w:rPr>
        <w:t>кульбаба</w:t>
      </w:r>
      <w:proofErr w:type="spellEnd"/>
      <w:r w:rsidRPr="00F262FF">
        <w:rPr>
          <w:sz w:val="28"/>
          <w:szCs w:val="28"/>
        </w:rPr>
        <w:t xml:space="preserve">, артишок, Петров кнут, синие батоги) - мощное многолетнее травянистое растение высотой свыше </w:t>
      </w:r>
      <w:smartTag w:uri="urn:schemas-microsoft-com:office:smarttags" w:element="metricconverter">
        <w:smartTagPr>
          <w:attr w:name="ProductID" w:val="1 м"/>
        </w:smartTagPr>
        <w:r w:rsidRPr="00F262FF">
          <w:rPr>
            <w:sz w:val="28"/>
            <w:szCs w:val="28"/>
          </w:rPr>
          <w:t>1 м</w:t>
        </w:r>
      </w:smartTag>
      <w:r w:rsidRPr="00F262FF">
        <w:rPr>
          <w:sz w:val="28"/>
          <w:szCs w:val="28"/>
        </w:rPr>
        <w:t xml:space="preserve">. Семейство астровые (сложноцветные) - </w:t>
      </w:r>
    </w:p>
    <w:p w:rsidR="00C37588" w:rsidRPr="00F262FF" w:rsidRDefault="00C37588" w:rsidP="00F262FF">
      <w:pPr>
        <w:jc w:val="both"/>
        <w:rPr>
          <w:b/>
          <w:i/>
          <w:sz w:val="28"/>
          <w:szCs w:val="28"/>
        </w:rPr>
      </w:pPr>
      <w:r w:rsidRPr="00F262FF">
        <w:rPr>
          <w:b/>
          <w:i/>
          <w:sz w:val="28"/>
          <w:szCs w:val="28"/>
        </w:rPr>
        <w:t xml:space="preserve">                                    Способы применения</w:t>
      </w:r>
    </w:p>
    <w:p w:rsidR="00C37588" w:rsidRPr="00F262FF" w:rsidRDefault="00C37588" w:rsidP="00F262FF">
      <w:pPr>
        <w:jc w:val="both"/>
        <w:rPr>
          <w:b/>
          <w:sz w:val="28"/>
          <w:szCs w:val="28"/>
        </w:rPr>
      </w:pPr>
      <w:r w:rsidRPr="00F262FF">
        <w:rPr>
          <w:sz w:val="28"/>
          <w:szCs w:val="28"/>
        </w:rPr>
        <w:t xml:space="preserve">Жители </w:t>
      </w:r>
      <w:proofErr w:type="spellStart"/>
      <w:r w:rsidRPr="00F262FF">
        <w:rPr>
          <w:sz w:val="28"/>
          <w:szCs w:val="28"/>
        </w:rPr>
        <w:t>Надеждинки</w:t>
      </w:r>
      <w:proofErr w:type="spellEnd"/>
      <w:r w:rsidRPr="00F262FF">
        <w:rPr>
          <w:sz w:val="28"/>
          <w:szCs w:val="28"/>
        </w:rPr>
        <w:t xml:space="preserve"> применяют цикорий в следующих случаях</w:t>
      </w:r>
      <w:r w:rsidRPr="00F262FF">
        <w:rPr>
          <w:sz w:val="28"/>
          <w:szCs w:val="28"/>
        </w:rPr>
        <w:br/>
        <w:t>1.  столовая ложка измельченного корня на 1 стакан кипятка, настаивают 2 часа, процедить. Принимают по 1/2 стакана 3-4 раза в день перед едой для улучшения аппетита, при гастрите, энтероколите, язвенной болезни желудка и как мочегонное.</w:t>
      </w:r>
      <w:r w:rsidRPr="00F262FF">
        <w:rPr>
          <w:sz w:val="28"/>
          <w:szCs w:val="28"/>
        </w:rPr>
        <w:br/>
        <w:t xml:space="preserve">2.  столовые ложки смеси измельченных корневищ и надземной части на 1 стакан кипятка кипятят 5 минут, настаивают 1 час, процеживают. Используют наружно для лечения кожных сыпей, угрей, фурункулов, гнойных ран и экзем. Используют для ванн при диатезе у детей, примочек и обмываний. </w:t>
      </w:r>
    </w:p>
    <w:p w:rsidR="00C37588" w:rsidRPr="00F262FF" w:rsidRDefault="00C37588" w:rsidP="00F262FF">
      <w:pPr>
        <w:jc w:val="both"/>
        <w:rPr>
          <w:sz w:val="28"/>
          <w:szCs w:val="28"/>
        </w:rPr>
      </w:pPr>
      <w:r w:rsidRPr="00F262FF">
        <w:rPr>
          <w:b/>
          <w:sz w:val="28"/>
          <w:szCs w:val="28"/>
        </w:rPr>
        <w:t>Крапива двудомная</w:t>
      </w:r>
      <w:r w:rsidRPr="00F262FF">
        <w:rPr>
          <w:sz w:val="28"/>
          <w:szCs w:val="28"/>
        </w:rPr>
        <w:t xml:space="preserve"> - многолетнее травянистое растение семейства крапивных высотой до </w:t>
      </w:r>
      <w:smartTag w:uri="urn:schemas-microsoft-com:office:smarttags" w:element="metricconverter">
        <w:smartTagPr>
          <w:attr w:name="ProductID" w:val="2 м"/>
        </w:smartTagPr>
        <w:r w:rsidRPr="00F262FF">
          <w:rPr>
            <w:sz w:val="28"/>
            <w:szCs w:val="28"/>
          </w:rPr>
          <w:t>2 м</w:t>
        </w:r>
      </w:smartTag>
      <w:r w:rsidRPr="00F262FF">
        <w:rPr>
          <w:sz w:val="28"/>
          <w:szCs w:val="28"/>
        </w:rPr>
        <w:t xml:space="preserve">, с длинным тонким ползучим, деревянистым корневищем и тонкими корнями в узлах. Растет в ольшанике повсеместно. Бабушки нашего села говорят, что крапива пользовалась известностью как верное средство против нечистой силы - ведьм и русалок. Поэтому на Ивана Купала по хлевам до сих пор некоторые жители села вешают пучки крапивы. По народному поверью, русалки и ведьмы больше всего боятся осины и крапивы. Следующее за </w:t>
      </w:r>
      <w:proofErr w:type="spellStart"/>
      <w:r w:rsidRPr="00F262FF">
        <w:rPr>
          <w:sz w:val="28"/>
          <w:szCs w:val="28"/>
        </w:rPr>
        <w:t>Троициным</w:t>
      </w:r>
      <w:proofErr w:type="spellEnd"/>
      <w:r w:rsidRPr="00F262FF">
        <w:rPr>
          <w:sz w:val="28"/>
          <w:szCs w:val="28"/>
        </w:rPr>
        <w:t xml:space="preserve"> днем воскресенье называют "Русальным заговеньем", или "Крапивным заговеньем". В этот день для защиты от русалок принято стегать друг друга крапивой. Народное эстонское название крапивы "поцелуй холостяка" как бы олицетворяет собой все жгучее и едкое.</w:t>
      </w:r>
      <w:r w:rsidRPr="00F262FF">
        <w:rPr>
          <w:sz w:val="28"/>
          <w:szCs w:val="28"/>
        </w:rPr>
        <w:br/>
        <w:t>Сведения о лечебных свойствах крапивы двудомной имеются у многих римских авторов - Галена, Горация, Плиния, Катулла. Современная народная медицина тоже широко применяет это растение. "Одна крапива заменяет семерых врачей", - гласит народная мудрость. В Надеждинке в качестве лекарственного сырья используются листья крапивы.</w:t>
      </w:r>
      <w:r w:rsidRPr="00F262FF">
        <w:rPr>
          <w:sz w:val="28"/>
          <w:szCs w:val="28"/>
        </w:rPr>
        <w:br/>
        <w:t>Основные заготовки листьев крапивы проводят в мае - июле, так как позже часть листьев, особенно нижних, увядает. Обычно стебли крапивы срезают серпом или ножом и через несколько часов после срезания, когда листья перестают обжигать, их обрывают. Сушат листья крапивы на чердаках или под навесами, разложив их на бумаге или на ткани слоем не толще 3-</w:t>
      </w:r>
      <w:smartTag w:uri="urn:schemas-microsoft-com:office:smarttags" w:element="metricconverter">
        <w:smartTagPr>
          <w:attr w:name="ProductID" w:val="5 см"/>
        </w:smartTagPr>
        <w:r w:rsidRPr="00F262FF">
          <w:rPr>
            <w:sz w:val="28"/>
            <w:szCs w:val="28"/>
          </w:rPr>
          <w:t>5 см</w:t>
        </w:r>
      </w:smartTag>
      <w:r w:rsidRPr="00F262FF">
        <w:rPr>
          <w:sz w:val="28"/>
          <w:szCs w:val="28"/>
        </w:rPr>
        <w:t xml:space="preserve">. Сушка на солнце не допускается, так как она приводит к обесцвечиванию сырья и разрушению витаминов. Но больше всего наши жители используют крапиву </w:t>
      </w:r>
      <w:r w:rsidRPr="00F262FF">
        <w:rPr>
          <w:sz w:val="28"/>
          <w:szCs w:val="28"/>
        </w:rPr>
        <w:lastRenderedPageBreak/>
        <w:t xml:space="preserve">как средство для подкормки цыплят. Оказывается листья крапивы содержат аскорбиновую кислоту (до 269 мг%), каротин и другие </w:t>
      </w:r>
      <w:proofErr w:type="spellStart"/>
      <w:r w:rsidRPr="00F262FF">
        <w:rPr>
          <w:sz w:val="28"/>
          <w:szCs w:val="28"/>
        </w:rPr>
        <w:t>каротиноиды</w:t>
      </w:r>
      <w:proofErr w:type="spellEnd"/>
      <w:r w:rsidRPr="00F262FF">
        <w:rPr>
          <w:sz w:val="28"/>
          <w:szCs w:val="28"/>
        </w:rPr>
        <w:t xml:space="preserve"> (до 50 мг%), витамины </w:t>
      </w:r>
      <w:proofErr w:type="spellStart"/>
      <w:r w:rsidRPr="00F262FF">
        <w:rPr>
          <w:sz w:val="28"/>
          <w:szCs w:val="28"/>
        </w:rPr>
        <w:t>Bi</w:t>
      </w:r>
      <w:proofErr w:type="spellEnd"/>
      <w:r w:rsidRPr="00F262FF">
        <w:rPr>
          <w:sz w:val="28"/>
          <w:szCs w:val="28"/>
        </w:rPr>
        <w:t xml:space="preserve">, B2 и К, муравьиную, щавелевую, янтарную, </w:t>
      </w:r>
      <w:proofErr w:type="spellStart"/>
      <w:r w:rsidRPr="00F262FF">
        <w:rPr>
          <w:sz w:val="28"/>
          <w:szCs w:val="28"/>
        </w:rPr>
        <w:t>фумаровую</w:t>
      </w:r>
      <w:proofErr w:type="spellEnd"/>
      <w:r w:rsidRPr="00F262FF">
        <w:rPr>
          <w:sz w:val="28"/>
          <w:szCs w:val="28"/>
        </w:rPr>
        <w:t xml:space="preserve">, молочную, лимонную, хинную кислоты, хлорофилл (до 5%), гликозид </w:t>
      </w:r>
      <w:proofErr w:type="spellStart"/>
      <w:r w:rsidRPr="00F262FF">
        <w:rPr>
          <w:sz w:val="28"/>
          <w:szCs w:val="28"/>
        </w:rPr>
        <w:t>уртицин</w:t>
      </w:r>
      <w:proofErr w:type="spellEnd"/>
      <w:r w:rsidRPr="00F262FF">
        <w:rPr>
          <w:sz w:val="28"/>
          <w:szCs w:val="28"/>
        </w:rPr>
        <w:t xml:space="preserve">, </w:t>
      </w:r>
      <w:proofErr w:type="spellStart"/>
      <w:r w:rsidRPr="00F262FF">
        <w:rPr>
          <w:sz w:val="28"/>
          <w:szCs w:val="28"/>
        </w:rPr>
        <w:t>ситостерин</w:t>
      </w:r>
      <w:proofErr w:type="spellEnd"/>
      <w:r w:rsidRPr="00F262FF">
        <w:rPr>
          <w:sz w:val="28"/>
          <w:szCs w:val="28"/>
        </w:rPr>
        <w:t xml:space="preserve">, минеральные соли, дубильные вещества (более 2%), крахмал (до 10%), кумарин </w:t>
      </w:r>
      <w:proofErr w:type="spellStart"/>
      <w:r w:rsidRPr="00F262FF">
        <w:rPr>
          <w:sz w:val="28"/>
          <w:szCs w:val="28"/>
        </w:rPr>
        <w:t>эскулетин</w:t>
      </w:r>
      <w:proofErr w:type="spellEnd"/>
      <w:r w:rsidRPr="00F262FF">
        <w:rPr>
          <w:sz w:val="28"/>
          <w:szCs w:val="28"/>
        </w:rPr>
        <w:t xml:space="preserve">, алкалоиды (до 0,29%), среди которых никотин, ацетилхолин, гистамин, 5-гидрокситриптамин. В семенах много белка, жира (32,5%), </w:t>
      </w:r>
      <w:proofErr w:type="spellStart"/>
      <w:r w:rsidRPr="00F262FF">
        <w:rPr>
          <w:sz w:val="28"/>
          <w:szCs w:val="28"/>
        </w:rPr>
        <w:t>углеводов.В</w:t>
      </w:r>
      <w:proofErr w:type="spellEnd"/>
      <w:r w:rsidRPr="00F262FF">
        <w:rPr>
          <w:sz w:val="28"/>
          <w:szCs w:val="28"/>
        </w:rPr>
        <w:t xml:space="preserve"> листьях крапивы содержатся: зола - 14,40%; макроэлементы (мг/г): К - 34,20, </w:t>
      </w:r>
      <w:proofErr w:type="spellStart"/>
      <w:r w:rsidRPr="00F262FF">
        <w:rPr>
          <w:sz w:val="28"/>
          <w:szCs w:val="28"/>
        </w:rPr>
        <w:t>Ca</w:t>
      </w:r>
      <w:proofErr w:type="spellEnd"/>
      <w:r w:rsidRPr="00F262FF">
        <w:rPr>
          <w:sz w:val="28"/>
          <w:szCs w:val="28"/>
        </w:rPr>
        <w:t xml:space="preserve"> - 37,40, </w:t>
      </w:r>
      <w:proofErr w:type="spellStart"/>
      <w:r w:rsidRPr="00F262FF">
        <w:rPr>
          <w:sz w:val="28"/>
          <w:szCs w:val="28"/>
        </w:rPr>
        <w:t>Mn</w:t>
      </w:r>
      <w:proofErr w:type="spellEnd"/>
      <w:r w:rsidRPr="00F262FF">
        <w:rPr>
          <w:sz w:val="28"/>
          <w:szCs w:val="28"/>
        </w:rPr>
        <w:t xml:space="preserve"> - 6,00, </w:t>
      </w:r>
      <w:proofErr w:type="spellStart"/>
      <w:r w:rsidRPr="00F262FF">
        <w:rPr>
          <w:sz w:val="28"/>
          <w:szCs w:val="28"/>
        </w:rPr>
        <w:t>Fe</w:t>
      </w:r>
      <w:proofErr w:type="spellEnd"/>
      <w:r w:rsidRPr="00F262FF">
        <w:rPr>
          <w:sz w:val="28"/>
          <w:szCs w:val="28"/>
        </w:rPr>
        <w:t xml:space="preserve"> - 0,3; микроэлементы (КБН): </w:t>
      </w:r>
      <w:proofErr w:type="spellStart"/>
      <w:r w:rsidRPr="00F262FF">
        <w:rPr>
          <w:sz w:val="28"/>
          <w:szCs w:val="28"/>
        </w:rPr>
        <w:t>Мg</w:t>
      </w:r>
      <w:proofErr w:type="spellEnd"/>
      <w:r w:rsidRPr="00F262FF">
        <w:rPr>
          <w:sz w:val="28"/>
          <w:szCs w:val="28"/>
        </w:rPr>
        <w:t xml:space="preserve"> - 0,31, </w:t>
      </w:r>
      <w:proofErr w:type="spellStart"/>
      <w:r w:rsidRPr="00F262FF">
        <w:rPr>
          <w:sz w:val="28"/>
          <w:szCs w:val="28"/>
        </w:rPr>
        <w:t>Cu</w:t>
      </w:r>
      <w:proofErr w:type="spellEnd"/>
      <w:r w:rsidRPr="00F262FF">
        <w:rPr>
          <w:sz w:val="28"/>
          <w:szCs w:val="28"/>
        </w:rPr>
        <w:t xml:space="preserve"> - 0,80, </w:t>
      </w:r>
      <w:proofErr w:type="spellStart"/>
      <w:r w:rsidRPr="00F262FF">
        <w:rPr>
          <w:sz w:val="28"/>
          <w:szCs w:val="28"/>
        </w:rPr>
        <w:t>Zn</w:t>
      </w:r>
      <w:proofErr w:type="spellEnd"/>
      <w:r w:rsidRPr="00F262FF">
        <w:rPr>
          <w:sz w:val="28"/>
          <w:szCs w:val="28"/>
        </w:rPr>
        <w:t xml:space="preserve"> - 0,50, Со - 0,13, Мо - 248,00, </w:t>
      </w:r>
      <w:proofErr w:type="spellStart"/>
      <w:r w:rsidRPr="00F262FF">
        <w:rPr>
          <w:sz w:val="28"/>
          <w:szCs w:val="28"/>
        </w:rPr>
        <w:t>Cr</w:t>
      </w:r>
      <w:proofErr w:type="spellEnd"/>
      <w:r w:rsidRPr="00F262FF">
        <w:rPr>
          <w:sz w:val="28"/>
          <w:szCs w:val="28"/>
        </w:rPr>
        <w:t xml:space="preserve"> - 0,06, </w:t>
      </w:r>
      <w:proofErr w:type="spellStart"/>
      <w:r w:rsidRPr="00F262FF">
        <w:rPr>
          <w:sz w:val="28"/>
          <w:szCs w:val="28"/>
        </w:rPr>
        <w:t>Al</w:t>
      </w:r>
      <w:proofErr w:type="spellEnd"/>
      <w:r w:rsidRPr="00F262FF">
        <w:rPr>
          <w:sz w:val="28"/>
          <w:szCs w:val="28"/>
        </w:rPr>
        <w:t xml:space="preserve"> - 0,11, </w:t>
      </w:r>
      <w:proofErr w:type="spellStart"/>
      <w:r w:rsidRPr="00F262FF">
        <w:rPr>
          <w:sz w:val="28"/>
          <w:szCs w:val="28"/>
        </w:rPr>
        <w:t>Ва</w:t>
      </w:r>
      <w:proofErr w:type="spellEnd"/>
      <w:r w:rsidRPr="00F262FF">
        <w:rPr>
          <w:sz w:val="28"/>
          <w:szCs w:val="28"/>
        </w:rPr>
        <w:t xml:space="preserve"> - 16,64, </w:t>
      </w:r>
      <w:proofErr w:type="spellStart"/>
      <w:r w:rsidRPr="00F262FF">
        <w:rPr>
          <w:sz w:val="28"/>
          <w:szCs w:val="28"/>
        </w:rPr>
        <w:t>Se</w:t>
      </w:r>
      <w:proofErr w:type="spellEnd"/>
      <w:r w:rsidRPr="00F262FF">
        <w:rPr>
          <w:sz w:val="28"/>
          <w:szCs w:val="28"/>
        </w:rPr>
        <w:t xml:space="preserve"> - 10,50, </w:t>
      </w:r>
      <w:proofErr w:type="spellStart"/>
      <w:r w:rsidRPr="00F262FF">
        <w:rPr>
          <w:sz w:val="28"/>
          <w:szCs w:val="28"/>
        </w:rPr>
        <w:t>Ni</w:t>
      </w:r>
      <w:proofErr w:type="spellEnd"/>
      <w:r w:rsidRPr="00F262FF">
        <w:rPr>
          <w:sz w:val="28"/>
          <w:szCs w:val="28"/>
        </w:rPr>
        <w:t xml:space="preserve"> - 0,12, </w:t>
      </w:r>
      <w:proofErr w:type="spellStart"/>
      <w:r w:rsidRPr="00F262FF">
        <w:rPr>
          <w:sz w:val="28"/>
          <w:szCs w:val="28"/>
        </w:rPr>
        <w:t>Sr</w:t>
      </w:r>
      <w:proofErr w:type="spellEnd"/>
      <w:r w:rsidRPr="00F262FF">
        <w:rPr>
          <w:sz w:val="28"/>
          <w:szCs w:val="28"/>
        </w:rPr>
        <w:t xml:space="preserve"> - 1,15, </w:t>
      </w:r>
      <w:proofErr w:type="spellStart"/>
      <w:r w:rsidRPr="00F262FF">
        <w:rPr>
          <w:sz w:val="28"/>
          <w:szCs w:val="28"/>
        </w:rPr>
        <w:t>Pb</w:t>
      </w:r>
      <w:proofErr w:type="spellEnd"/>
      <w:r w:rsidRPr="00F262FF">
        <w:rPr>
          <w:sz w:val="28"/>
          <w:szCs w:val="28"/>
        </w:rPr>
        <w:t xml:space="preserve"> - 0,06. В - 97,20 мкг/г. Не обнаружены </w:t>
      </w:r>
      <w:proofErr w:type="spellStart"/>
      <w:r w:rsidRPr="00F262FF">
        <w:rPr>
          <w:sz w:val="28"/>
          <w:szCs w:val="28"/>
        </w:rPr>
        <w:t>Cd</w:t>
      </w:r>
      <w:proofErr w:type="spellEnd"/>
      <w:r w:rsidRPr="00F262FF">
        <w:rPr>
          <w:sz w:val="28"/>
          <w:szCs w:val="28"/>
        </w:rPr>
        <w:t xml:space="preserve">, V, </w:t>
      </w:r>
      <w:proofErr w:type="spellStart"/>
      <w:r w:rsidRPr="00F262FF">
        <w:rPr>
          <w:sz w:val="28"/>
          <w:szCs w:val="28"/>
        </w:rPr>
        <w:t>Au</w:t>
      </w:r>
      <w:proofErr w:type="spellEnd"/>
      <w:r w:rsidRPr="00F262FF">
        <w:rPr>
          <w:sz w:val="28"/>
          <w:szCs w:val="28"/>
        </w:rPr>
        <w:t xml:space="preserve">, </w:t>
      </w:r>
      <w:proofErr w:type="spellStart"/>
      <w:r w:rsidRPr="00F262FF">
        <w:rPr>
          <w:sz w:val="28"/>
          <w:szCs w:val="28"/>
        </w:rPr>
        <w:t>Ag</w:t>
      </w:r>
      <w:proofErr w:type="spellEnd"/>
      <w:r w:rsidRPr="00F262FF">
        <w:rPr>
          <w:sz w:val="28"/>
          <w:szCs w:val="28"/>
        </w:rPr>
        <w:t xml:space="preserve">, I, </w:t>
      </w:r>
      <w:proofErr w:type="spellStart"/>
      <w:r w:rsidRPr="00F262FF">
        <w:rPr>
          <w:sz w:val="28"/>
          <w:szCs w:val="28"/>
        </w:rPr>
        <w:t>Br</w:t>
      </w:r>
      <w:proofErr w:type="spellEnd"/>
      <w:r w:rsidRPr="00F262FF">
        <w:rPr>
          <w:sz w:val="28"/>
          <w:szCs w:val="28"/>
        </w:rPr>
        <w:t xml:space="preserve">. Концентрирует </w:t>
      </w:r>
      <w:proofErr w:type="spellStart"/>
      <w:r w:rsidRPr="00F262FF">
        <w:rPr>
          <w:sz w:val="28"/>
          <w:szCs w:val="28"/>
        </w:rPr>
        <w:t>Cu</w:t>
      </w:r>
      <w:proofErr w:type="spellEnd"/>
      <w:r w:rsidRPr="00F262FF">
        <w:rPr>
          <w:sz w:val="28"/>
          <w:szCs w:val="28"/>
        </w:rPr>
        <w:t xml:space="preserve">, </w:t>
      </w:r>
      <w:proofErr w:type="spellStart"/>
      <w:r w:rsidRPr="00F262FF">
        <w:rPr>
          <w:sz w:val="28"/>
          <w:szCs w:val="28"/>
        </w:rPr>
        <w:t>Sr</w:t>
      </w:r>
      <w:proofErr w:type="spellEnd"/>
      <w:r w:rsidRPr="00F262FF">
        <w:rPr>
          <w:sz w:val="28"/>
          <w:szCs w:val="28"/>
        </w:rPr>
        <w:t xml:space="preserve">, </w:t>
      </w:r>
      <w:proofErr w:type="spellStart"/>
      <w:r w:rsidRPr="00F262FF">
        <w:rPr>
          <w:sz w:val="28"/>
          <w:szCs w:val="28"/>
        </w:rPr>
        <w:t>Mo</w:t>
      </w:r>
      <w:proofErr w:type="spellEnd"/>
      <w:r w:rsidRPr="00F262FF">
        <w:rPr>
          <w:sz w:val="28"/>
          <w:szCs w:val="28"/>
        </w:rPr>
        <w:t xml:space="preserve">, </w:t>
      </w:r>
      <w:proofErr w:type="spellStart"/>
      <w:r w:rsidRPr="00F262FF">
        <w:rPr>
          <w:sz w:val="28"/>
          <w:szCs w:val="28"/>
        </w:rPr>
        <w:t>Se</w:t>
      </w:r>
      <w:proofErr w:type="spellEnd"/>
      <w:r w:rsidRPr="00F262FF">
        <w:rPr>
          <w:sz w:val="28"/>
          <w:szCs w:val="28"/>
        </w:rPr>
        <w:t xml:space="preserve">, </w:t>
      </w:r>
      <w:proofErr w:type="spellStart"/>
      <w:r w:rsidRPr="00F262FF">
        <w:rPr>
          <w:sz w:val="28"/>
          <w:szCs w:val="28"/>
        </w:rPr>
        <w:t>Ва</w:t>
      </w:r>
      <w:proofErr w:type="spellEnd"/>
      <w:r w:rsidRPr="00F262FF">
        <w:rPr>
          <w:sz w:val="28"/>
          <w:szCs w:val="28"/>
        </w:rPr>
        <w:t xml:space="preserve">, особенно </w:t>
      </w:r>
      <w:proofErr w:type="spellStart"/>
      <w:r w:rsidRPr="00F262FF">
        <w:rPr>
          <w:sz w:val="28"/>
          <w:szCs w:val="28"/>
        </w:rPr>
        <w:t>Mo</w:t>
      </w:r>
      <w:proofErr w:type="spellEnd"/>
      <w:r w:rsidRPr="00F262FF">
        <w:rPr>
          <w:sz w:val="28"/>
          <w:szCs w:val="28"/>
        </w:rPr>
        <w:t xml:space="preserve">, </w:t>
      </w:r>
      <w:proofErr w:type="spellStart"/>
      <w:r w:rsidRPr="00F262FF">
        <w:rPr>
          <w:sz w:val="28"/>
          <w:szCs w:val="28"/>
        </w:rPr>
        <w:t>Se</w:t>
      </w:r>
      <w:proofErr w:type="spellEnd"/>
      <w:r w:rsidRPr="00F262FF">
        <w:rPr>
          <w:sz w:val="28"/>
          <w:szCs w:val="28"/>
        </w:rPr>
        <w:t xml:space="preserve">, </w:t>
      </w:r>
      <w:proofErr w:type="spellStart"/>
      <w:r w:rsidRPr="00F262FF">
        <w:rPr>
          <w:sz w:val="28"/>
          <w:szCs w:val="28"/>
        </w:rPr>
        <w:t>Ва</w:t>
      </w:r>
      <w:proofErr w:type="spellEnd"/>
      <w:r w:rsidRPr="00F262FF">
        <w:rPr>
          <w:sz w:val="28"/>
          <w:szCs w:val="28"/>
        </w:rPr>
        <w:t>.</w:t>
      </w:r>
    </w:p>
    <w:p w:rsidR="00C37588" w:rsidRPr="00F262FF" w:rsidRDefault="00C37588" w:rsidP="00F262FF">
      <w:pPr>
        <w:ind w:firstLine="300"/>
        <w:jc w:val="both"/>
        <w:rPr>
          <w:b/>
          <w:sz w:val="28"/>
          <w:szCs w:val="28"/>
        </w:rPr>
      </w:pPr>
      <w:r w:rsidRPr="00F262FF">
        <w:rPr>
          <w:b/>
          <w:sz w:val="28"/>
          <w:szCs w:val="28"/>
        </w:rPr>
        <w:t xml:space="preserve">                            Рецепты </w:t>
      </w:r>
      <w:proofErr w:type="spellStart"/>
      <w:r w:rsidRPr="00F262FF">
        <w:rPr>
          <w:b/>
          <w:sz w:val="28"/>
          <w:szCs w:val="28"/>
        </w:rPr>
        <w:t>Надеждинских</w:t>
      </w:r>
      <w:proofErr w:type="spellEnd"/>
      <w:r w:rsidRPr="00F262FF">
        <w:rPr>
          <w:b/>
          <w:sz w:val="28"/>
          <w:szCs w:val="28"/>
        </w:rPr>
        <w:t xml:space="preserve"> жителей.</w:t>
      </w:r>
    </w:p>
    <w:p w:rsidR="00C37588" w:rsidRPr="00F262FF" w:rsidRDefault="00C37588" w:rsidP="00C60C0A">
      <w:pPr>
        <w:jc w:val="both"/>
        <w:rPr>
          <w:sz w:val="28"/>
          <w:szCs w:val="28"/>
        </w:rPr>
      </w:pPr>
      <w:r w:rsidRPr="00F262FF">
        <w:rPr>
          <w:sz w:val="28"/>
          <w:szCs w:val="28"/>
        </w:rPr>
        <w:t xml:space="preserve">* Отвар корней крапивы: </w:t>
      </w:r>
      <w:smartTag w:uri="urn:schemas-microsoft-com:office:smarttags" w:element="metricconverter">
        <w:smartTagPr>
          <w:attr w:name="ProductID" w:val="20 г"/>
        </w:smartTagPr>
        <w:r w:rsidRPr="00F262FF">
          <w:rPr>
            <w:sz w:val="28"/>
            <w:szCs w:val="28"/>
          </w:rPr>
          <w:t>20 г</w:t>
        </w:r>
      </w:smartTag>
      <w:r w:rsidRPr="00F262FF">
        <w:rPr>
          <w:sz w:val="28"/>
          <w:szCs w:val="28"/>
        </w:rPr>
        <w:t xml:space="preserve"> сырья кипятят в 200 мл сахарного сиропа или меда в течение 15 мин. Принимают по 1 столовой ложке 5-6 раз в день.</w:t>
      </w:r>
      <w:r w:rsidRPr="00F262FF">
        <w:rPr>
          <w:sz w:val="28"/>
          <w:szCs w:val="28"/>
        </w:rPr>
        <w:br/>
        <w:t xml:space="preserve">*Сок из листьев крапивы:  </w:t>
      </w:r>
      <w:proofErr w:type="spellStart"/>
      <w:r w:rsidRPr="00F262FF">
        <w:rPr>
          <w:sz w:val="28"/>
          <w:szCs w:val="28"/>
        </w:rPr>
        <w:t>Полоскают</w:t>
      </w:r>
      <w:proofErr w:type="spellEnd"/>
      <w:r w:rsidRPr="00F262FF">
        <w:rPr>
          <w:sz w:val="28"/>
          <w:szCs w:val="28"/>
        </w:rPr>
        <w:t xml:space="preserve"> волосы                                                       * Отвар семян крапивы: </w:t>
      </w:r>
      <w:smartTag w:uri="urn:schemas-microsoft-com:office:smarttags" w:element="metricconverter">
        <w:smartTagPr>
          <w:attr w:name="ProductID" w:val="25 г"/>
        </w:smartTagPr>
        <w:r w:rsidRPr="00F262FF">
          <w:rPr>
            <w:sz w:val="28"/>
            <w:szCs w:val="28"/>
          </w:rPr>
          <w:t>25 г</w:t>
        </w:r>
      </w:smartTag>
      <w:r w:rsidRPr="00F262FF">
        <w:rPr>
          <w:sz w:val="28"/>
          <w:szCs w:val="28"/>
        </w:rPr>
        <w:t xml:space="preserve"> сырья заливают 200 мл воды, кипятят 10 мин, настаивают 1 ч, затем процеживают и добавляют мед или сахар по вкусу. Принимают на ночь.                                                                                                В Надеждинке наблюдались отравления сельскохозяйственных животных, при скармливании им несвежей крапивы. Я узнала причину этого явления. Оказывается отравления крапивой наступает,  когда в ней образуется азотистая кислота и окислы азота. Симптомы отравления: животные угнетены, не поедают корма. У них отмечаются мышечная дрожь, </w:t>
      </w:r>
      <w:hyperlink r:id="rId13" w:history="1"/>
      <w:hyperlink r:id="rId14" w:history="1">
        <w:r w:rsidRPr="00F262FF">
          <w:rPr>
            <w:sz w:val="28"/>
            <w:szCs w:val="28"/>
            <w:u w:val="single"/>
          </w:rPr>
          <w:t>рвота</w:t>
        </w:r>
      </w:hyperlink>
      <w:r w:rsidRPr="00F262FF">
        <w:rPr>
          <w:sz w:val="28"/>
          <w:szCs w:val="28"/>
        </w:rPr>
        <w:t xml:space="preserve">, бледность слизистых оболочек и кожи, </w:t>
      </w:r>
      <w:hyperlink r:id="rId15" w:history="1">
        <w:r w:rsidRPr="00F262FF">
          <w:rPr>
            <w:sz w:val="28"/>
            <w:szCs w:val="28"/>
            <w:u w:val="single"/>
          </w:rPr>
          <w:t>судороги</w:t>
        </w:r>
      </w:hyperlink>
      <w:r w:rsidRPr="00F262FF">
        <w:rPr>
          <w:sz w:val="28"/>
          <w:szCs w:val="28"/>
        </w:rPr>
        <w:t xml:space="preserve">. </w:t>
      </w:r>
    </w:p>
    <w:p w:rsidR="00C37588" w:rsidRPr="00F262FF" w:rsidRDefault="00C37588" w:rsidP="00C60C0A">
      <w:pPr>
        <w:pStyle w:val="a3"/>
        <w:spacing w:before="0" w:beforeAutospacing="0"/>
        <w:jc w:val="both"/>
        <w:rPr>
          <w:b/>
          <w:sz w:val="28"/>
          <w:szCs w:val="28"/>
        </w:rPr>
      </w:pPr>
      <w:r w:rsidRPr="00F262FF">
        <w:rPr>
          <w:b/>
          <w:sz w:val="28"/>
          <w:szCs w:val="28"/>
        </w:rPr>
        <w:t xml:space="preserve">Болиголов крапчатый. </w:t>
      </w:r>
      <w:r w:rsidRPr="00F262FF">
        <w:rPr>
          <w:sz w:val="28"/>
          <w:szCs w:val="28"/>
        </w:rPr>
        <w:t xml:space="preserve">Смертельно ядовит! Народные названия: ядовитый зонтик, ядовитая трава, мышиный болиголов. Растет на северной окраине ольшаника. Встречается очень редко. Действующие вещества: смертельно ядовитый </w:t>
      </w:r>
      <w:proofErr w:type="spellStart"/>
      <w:r w:rsidRPr="00F262FF">
        <w:rPr>
          <w:sz w:val="28"/>
          <w:szCs w:val="28"/>
        </w:rPr>
        <w:t>кониин</w:t>
      </w:r>
      <w:proofErr w:type="spellEnd"/>
      <w:r w:rsidRPr="00F262FF">
        <w:rPr>
          <w:sz w:val="28"/>
          <w:szCs w:val="28"/>
        </w:rPr>
        <w:t xml:space="preserve"> и другие близкие к нему алкалоиды, </w:t>
      </w:r>
      <w:proofErr w:type="spellStart"/>
      <w:r w:rsidRPr="00F262FF">
        <w:rPr>
          <w:sz w:val="28"/>
          <w:szCs w:val="28"/>
        </w:rPr>
        <w:t>флавонгли-козиды</w:t>
      </w:r>
      <w:proofErr w:type="spellEnd"/>
      <w:r w:rsidRPr="00F262FF">
        <w:rPr>
          <w:sz w:val="28"/>
          <w:szCs w:val="28"/>
        </w:rPr>
        <w:t xml:space="preserve">, кумарины и ряд других веществ. Ранее использовался как успокаивающее и болеутоляющее средство. В гомеопатии применяют от приступов головокружения, от кашля, вызванного различными причинами (особенно раздражающего), при припухании желез. Но в Надеждинке никто, из опрошенных, не применяют это растение. Также не принимают как лекарственное средство </w:t>
      </w:r>
      <w:r w:rsidRPr="00F262FF">
        <w:rPr>
          <w:b/>
          <w:sz w:val="28"/>
          <w:szCs w:val="28"/>
        </w:rPr>
        <w:t>тысячелистник обыкновенный.</w:t>
      </w:r>
      <w:r w:rsidRPr="00F262FF">
        <w:rPr>
          <w:sz w:val="28"/>
          <w:szCs w:val="28"/>
        </w:rPr>
        <w:t xml:space="preserve"> А вот </w:t>
      </w:r>
      <w:r w:rsidRPr="00F262FF">
        <w:rPr>
          <w:b/>
          <w:sz w:val="28"/>
          <w:szCs w:val="28"/>
        </w:rPr>
        <w:t xml:space="preserve">ежевика </w:t>
      </w:r>
      <w:r w:rsidRPr="00F262FF">
        <w:rPr>
          <w:sz w:val="28"/>
          <w:szCs w:val="28"/>
        </w:rPr>
        <w:t>пользуется успехом</w:t>
      </w:r>
      <w:r w:rsidR="00C60C0A">
        <w:rPr>
          <w:sz w:val="28"/>
          <w:szCs w:val="28"/>
        </w:rPr>
        <w:t>.</w:t>
      </w:r>
    </w:p>
    <w:p w:rsidR="00C37588" w:rsidRDefault="00C37588"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Pr="00F262FF" w:rsidRDefault="004D3954" w:rsidP="00F262FF">
      <w:pPr>
        <w:jc w:val="both"/>
        <w:rPr>
          <w:b/>
          <w:sz w:val="28"/>
          <w:szCs w:val="28"/>
        </w:rPr>
      </w:pPr>
    </w:p>
    <w:p w:rsidR="00C37588" w:rsidRPr="00F262FF" w:rsidRDefault="00C37588" w:rsidP="00F262FF">
      <w:pPr>
        <w:jc w:val="center"/>
        <w:rPr>
          <w:b/>
          <w:sz w:val="28"/>
          <w:szCs w:val="28"/>
        </w:rPr>
      </w:pPr>
      <w:r w:rsidRPr="00F262FF">
        <w:rPr>
          <w:b/>
          <w:sz w:val="28"/>
          <w:szCs w:val="28"/>
        </w:rPr>
        <w:t>Итоговое обобщение.</w:t>
      </w:r>
    </w:p>
    <w:p w:rsidR="00C37588" w:rsidRPr="00F262FF" w:rsidRDefault="00C37588" w:rsidP="00F262FF">
      <w:pPr>
        <w:jc w:val="center"/>
        <w:rPr>
          <w:b/>
          <w:sz w:val="28"/>
          <w:szCs w:val="28"/>
        </w:rPr>
      </w:pPr>
      <w:r w:rsidRPr="00F262FF">
        <w:rPr>
          <w:b/>
          <w:sz w:val="28"/>
          <w:szCs w:val="28"/>
        </w:rPr>
        <w:t>ВЫВОДЫ</w:t>
      </w:r>
    </w:p>
    <w:p w:rsidR="00C37588" w:rsidRDefault="00C37588" w:rsidP="00F262FF">
      <w:pPr>
        <w:jc w:val="both"/>
        <w:rPr>
          <w:sz w:val="28"/>
          <w:szCs w:val="28"/>
        </w:rPr>
      </w:pPr>
      <w:r w:rsidRPr="00F262FF">
        <w:rPr>
          <w:sz w:val="28"/>
          <w:szCs w:val="28"/>
        </w:rPr>
        <w:t xml:space="preserve">Надеждинский ольховый лес имеет огромное значение и для жителей села и для окружающей среды. Моя гипотеза подтвердилась. Ольховый лес нуждается в охране.  Потому что, состояние древесных ярусов главной лесообразующей породы, наземного травяно-кустарничкового и мохового покрова в </w:t>
      </w:r>
      <w:proofErr w:type="spellStart"/>
      <w:r w:rsidRPr="00F262FF">
        <w:rPr>
          <w:sz w:val="28"/>
          <w:szCs w:val="28"/>
        </w:rPr>
        <w:t>Надеждинском</w:t>
      </w:r>
      <w:proofErr w:type="spellEnd"/>
      <w:r w:rsidRPr="00F262FF">
        <w:rPr>
          <w:sz w:val="28"/>
          <w:szCs w:val="28"/>
        </w:rPr>
        <w:t xml:space="preserve"> ольшанике не удовлетворительное. Расчеты показали, что возобновление леса плохое. Наблюдается не достаточное количество подроста. Исчезают лишайники, что свидетельствует о не благоприятной экологической атмосфере в лесу. Наблюдается хищническое отношение местных жителей к этому бесспорно красивейшему уголку живой природы Оренбуржья. Ведется браконьерская вырубка. Такая вырубка может серьезно повлиять на состояние подроста, и тогда возобновление леса станет просто невозможным. Кроме того, это влияет на родники. Многочисленные источники здесь высохли.</w:t>
      </w:r>
      <w:r w:rsidRPr="00F262FF">
        <w:rPr>
          <w:b/>
          <w:sz w:val="28"/>
          <w:szCs w:val="28"/>
        </w:rPr>
        <w:t xml:space="preserve"> </w:t>
      </w:r>
      <w:r w:rsidRPr="00F262FF">
        <w:rPr>
          <w:sz w:val="28"/>
          <w:szCs w:val="28"/>
        </w:rPr>
        <w:t>Забор торфяной земли нарушает корневые системы деревьев. Местные жители не всегда правильно ведут сбор лекарственных трав, что тоже сокращает их численность, а выпас скота серьезно усугубляет положение. Если не остановить эти негативные явления, то в перспективе (через 5-10 лет) лес может исчезнуть как биогеоценоз. И тогда потребуются столетия для его восстановления.</w:t>
      </w:r>
      <w:r w:rsidRPr="00F262FF">
        <w:rPr>
          <w:b/>
          <w:sz w:val="28"/>
          <w:szCs w:val="28"/>
        </w:rPr>
        <w:t xml:space="preserve"> </w:t>
      </w:r>
      <w:r w:rsidRPr="00F262FF">
        <w:rPr>
          <w:sz w:val="28"/>
          <w:szCs w:val="28"/>
        </w:rPr>
        <w:t xml:space="preserve">О значении и ценности лесов знают все. Каждый лесной островок – это памятник природы,  который требует к себе бережного отношения. Биоценоз ольшаника  – сложная саморегулирующая система. Но бездумное, грубое и жестокое вмешательство человека в эту систему может нарушить способность лесов к </w:t>
      </w:r>
      <w:proofErr w:type="spellStart"/>
      <w:r w:rsidRPr="00F262FF">
        <w:rPr>
          <w:sz w:val="28"/>
          <w:szCs w:val="28"/>
        </w:rPr>
        <w:t>саморегуляции</w:t>
      </w:r>
      <w:proofErr w:type="spellEnd"/>
      <w:r w:rsidRPr="00F262FF">
        <w:rPr>
          <w:sz w:val="28"/>
          <w:szCs w:val="28"/>
        </w:rPr>
        <w:t>, а это приведет к ее гибели.</w:t>
      </w:r>
    </w:p>
    <w:p w:rsidR="000F4B25" w:rsidRDefault="000F4B25" w:rsidP="00F262FF">
      <w:pPr>
        <w:jc w:val="both"/>
        <w:rPr>
          <w:sz w:val="28"/>
          <w:szCs w:val="28"/>
        </w:rPr>
      </w:pPr>
    </w:p>
    <w:p w:rsidR="000F4B25" w:rsidRPr="00F262FF" w:rsidRDefault="000F4B25" w:rsidP="00F262FF">
      <w:pPr>
        <w:jc w:val="both"/>
        <w:rPr>
          <w:b/>
          <w:sz w:val="28"/>
          <w:szCs w:val="28"/>
        </w:rPr>
      </w:pPr>
    </w:p>
    <w:p w:rsidR="00C37588" w:rsidRPr="00F262FF" w:rsidRDefault="00C37588" w:rsidP="00F262FF">
      <w:pPr>
        <w:jc w:val="both"/>
        <w:outlineLvl w:val="0"/>
        <w:rPr>
          <w:sz w:val="28"/>
          <w:szCs w:val="28"/>
        </w:rPr>
      </w:pPr>
    </w:p>
    <w:p w:rsidR="00C37588" w:rsidRPr="00F262FF" w:rsidRDefault="00C37588" w:rsidP="00F262FF">
      <w:pPr>
        <w:jc w:val="both"/>
        <w:outlineLvl w:val="0"/>
        <w:rPr>
          <w:sz w:val="28"/>
          <w:szCs w:val="28"/>
        </w:rPr>
      </w:pPr>
      <w:r w:rsidRPr="00F262FF">
        <w:rPr>
          <w:sz w:val="28"/>
          <w:szCs w:val="28"/>
        </w:rPr>
        <w:t>«Кромсаем лёд,                                                 У самого мельчайшего малька.</w:t>
      </w:r>
    </w:p>
    <w:p w:rsidR="00C37588" w:rsidRPr="00F262FF" w:rsidRDefault="00C37588" w:rsidP="00F262FF">
      <w:pPr>
        <w:jc w:val="both"/>
        <w:outlineLvl w:val="0"/>
        <w:rPr>
          <w:sz w:val="28"/>
          <w:szCs w:val="28"/>
        </w:rPr>
      </w:pPr>
      <w:r w:rsidRPr="00F262FF">
        <w:rPr>
          <w:sz w:val="28"/>
          <w:szCs w:val="28"/>
        </w:rPr>
        <w:t>Меняем рек теченье,                                      Пока об этом думать неохота</w:t>
      </w:r>
    </w:p>
    <w:p w:rsidR="00C37588" w:rsidRPr="00F262FF" w:rsidRDefault="00C37588" w:rsidP="00F262FF">
      <w:pPr>
        <w:jc w:val="both"/>
        <w:outlineLvl w:val="0"/>
        <w:rPr>
          <w:sz w:val="28"/>
          <w:szCs w:val="28"/>
        </w:rPr>
      </w:pPr>
      <w:r w:rsidRPr="00F262FF">
        <w:rPr>
          <w:sz w:val="28"/>
          <w:szCs w:val="28"/>
        </w:rPr>
        <w:t>Твердим о том, что дел невпроворот.          Сейчас нам не до этого.</w:t>
      </w:r>
    </w:p>
    <w:p w:rsidR="00C37588" w:rsidRPr="00F262FF" w:rsidRDefault="00C37588" w:rsidP="00F262FF">
      <w:pPr>
        <w:jc w:val="both"/>
        <w:outlineLvl w:val="0"/>
        <w:rPr>
          <w:sz w:val="28"/>
          <w:szCs w:val="28"/>
        </w:rPr>
      </w:pPr>
      <w:r w:rsidRPr="00F262FF">
        <w:rPr>
          <w:sz w:val="28"/>
          <w:szCs w:val="28"/>
        </w:rPr>
        <w:t>Но мы еще придем просить прощенья        Пока аэродромы, пирсы и перроны</w:t>
      </w:r>
    </w:p>
    <w:p w:rsidR="00C37588" w:rsidRPr="00F262FF" w:rsidRDefault="00C37588" w:rsidP="00F262FF">
      <w:pPr>
        <w:jc w:val="both"/>
        <w:outlineLvl w:val="0"/>
        <w:rPr>
          <w:sz w:val="28"/>
          <w:szCs w:val="28"/>
        </w:rPr>
      </w:pPr>
      <w:r w:rsidRPr="00F262FF">
        <w:rPr>
          <w:sz w:val="28"/>
          <w:szCs w:val="28"/>
        </w:rPr>
        <w:t>У этих рек, барханов и болот,                      Леса без птиц и Земли без воды.</w:t>
      </w:r>
    </w:p>
    <w:p w:rsidR="00C37588" w:rsidRPr="00F262FF" w:rsidRDefault="00C37588" w:rsidP="00F262FF">
      <w:pPr>
        <w:jc w:val="both"/>
        <w:outlineLvl w:val="0"/>
        <w:rPr>
          <w:sz w:val="28"/>
          <w:szCs w:val="28"/>
        </w:rPr>
      </w:pPr>
      <w:r w:rsidRPr="00F262FF">
        <w:rPr>
          <w:sz w:val="28"/>
          <w:szCs w:val="28"/>
        </w:rPr>
        <w:t>У самого гигантского восхода,                     И молит нас природа о спасении!»</w:t>
      </w:r>
    </w:p>
    <w:p w:rsidR="00C37588" w:rsidRPr="00F262FF" w:rsidRDefault="00C37588" w:rsidP="00F262FF">
      <w:pPr>
        <w:jc w:val="both"/>
        <w:outlineLvl w:val="0"/>
        <w:rPr>
          <w:sz w:val="28"/>
          <w:szCs w:val="28"/>
        </w:rPr>
      </w:pPr>
      <w:r w:rsidRPr="00F262FF">
        <w:rPr>
          <w:sz w:val="28"/>
          <w:szCs w:val="28"/>
        </w:rPr>
        <w:t>Остановись, пока не поздно, Человек!</w:t>
      </w:r>
    </w:p>
    <w:p w:rsidR="00C37588" w:rsidRPr="00F262FF" w:rsidRDefault="00C37588" w:rsidP="00F262FF">
      <w:pPr>
        <w:jc w:val="both"/>
        <w:rPr>
          <w:b/>
          <w:sz w:val="28"/>
          <w:szCs w:val="28"/>
        </w:rPr>
      </w:pPr>
    </w:p>
    <w:p w:rsidR="00C37588" w:rsidRPr="00F262FF" w:rsidRDefault="00C37588" w:rsidP="00F262FF">
      <w:pPr>
        <w:ind w:left="360"/>
        <w:jc w:val="both"/>
        <w:rPr>
          <w:b/>
          <w:sz w:val="28"/>
          <w:szCs w:val="28"/>
        </w:rPr>
      </w:pPr>
    </w:p>
    <w:p w:rsidR="00C37588" w:rsidRDefault="00C37588"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Default="004D3954" w:rsidP="00F262FF">
      <w:pPr>
        <w:jc w:val="both"/>
        <w:rPr>
          <w:b/>
          <w:sz w:val="28"/>
          <w:szCs w:val="28"/>
        </w:rPr>
      </w:pPr>
    </w:p>
    <w:p w:rsidR="004D3954" w:rsidRPr="00F262FF" w:rsidRDefault="004D3954" w:rsidP="00F262FF">
      <w:pPr>
        <w:jc w:val="both"/>
        <w:rPr>
          <w:b/>
          <w:sz w:val="28"/>
          <w:szCs w:val="28"/>
        </w:rPr>
      </w:pPr>
    </w:p>
    <w:p w:rsidR="00C37588" w:rsidRPr="00F262FF" w:rsidRDefault="00C37588" w:rsidP="00F262FF">
      <w:pPr>
        <w:jc w:val="center"/>
        <w:rPr>
          <w:sz w:val="28"/>
          <w:szCs w:val="28"/>
        </w:rPr>
      </w:pPr>
      <w:r w:rsidRPr="00F262FF">
        <w:rPr>
          <w:b/>
          <w:sz w:val="28"/>
          <w:szCs w:val="28"/>
        </w:rPr>
        <w:lastRenderedPageBreak/>
        <w:t>Список литературы</w:t>
      </w:r>
      <w:r w:rsidRPr="00F262FF">
        <w:rPr>
          <w:sz w:val="28"/>
          <w:szCs w:val="28"/>
        </w:rPr>
        <w:t>:</w:t>
      </w:r>
    </w:p>
    <w:p w:rsidR="00C37588" w:rsidRPr="00F262FF" w:rsidRDefault="00C37588" w:rsidP="00F262FF">
      <w:pPr>
        <w:jc w:val="both"/>
        <w:rPr>
          <w:sz w:val="28"/>
          <w:szCs w:val="28"/>
        </w:rPr>
      </w:pPr>
    </w:p>
    <w:p w:rsidR="00C37588" w:rsidRPr="00F262FF" w:rsidRDefault="00C37588" w:rsidP="00F262FF">
      <w:pPr>
        <w:jc w:val="both"/>
        <w:rPr>
          <w:sz w:val="28"/>
          <w:szCs w:val="28"/>
        </w:rPr>
      </w:pPr>
    </w:p>
    <w:p w:rsidR="00C37588" w:rsidRPr="00F262FF" w:rsidRDefault="00C37588" w:rsidP="00F262FF">
      <w:pPr>
        <w:jc w:val="both"/>
        <w:rPr>
          <w:sz w:val="28"/>
          <w:szCs w:val="28"/>
        </w:rPr>
      </w:pPr>
      <w:r w:rsidRPr="00F262FF">
        <w:rPr>
          <w:sz w:val="28"/>
          <w:szCs w:val="28"/>
        </w:rPr>
        <w:t xml:space="preserve">1. Алексеев С. В., Груздева Н.В., Муравьев А.Г., </w:t>
      </w:r>
      <w:proofErr w:type="spellStart"/>
      <w:r w:rsidRPr="00F262FF">
        <w:rPr>
          <w:sz w:val="28"/>
          <w:szCs w:val="28"/>
        </w:rPr>
        <w:t>Гущева</w:t>
      </w:r>
      <w:proofErr w:type="spellEnd"/>
      <w:r w:rsidRPr="00F262FF">
        <w:rPr>
          <w:sz w:val="28"/>
          <w:szCs w:val="28"/>
        </w:rPr>
        <w:t xml:space="preserve"> Э.В., «Практикум по экологии», Москва, АО МДС 1996.</w:t>
      </w:r>
    </w:p>
    <w:p w:rsidR="00C37588" w:rsidRPr="00F262FF" w:rsidRDefault="00C37588" w:rsidP="00F262FF">
      <w:pPr>
        <w:jc w:val="both"/>
        <w:rPr>
          <w:sz w:val="28"/>
          <w:szCs w:val="28"/>
        </w:rPr>
      </w:pPr>
      <w:r w:rsidRPr="00F262FF">
        <w:rPr>
          <w:sz w:val="28"/>
          <w:szCs w:val="28"/>
        </w:rPr>
        <w:t>2.   Миркин Б.М., Наумова Л.Г., Ханов Ф.М., «Экологическая азбука школьника», Уфа, РИО, 1992</w:t>
      </w:r>
    </w:p>
    <w:p w:rsidR="00C37588" w:rsidRPr="00F262FF" w:rsidRDefault="00C37588" w:rsidP="00F262FF">
      <w:pPr>
        <w:jc w:val="both"/>
        <w:rPr>
          <w:sz w:val="28"/>
          <w:szCs w:val="28"/>
        </w:rPr>
      </w:pPr>
      <w:r w:rsidRPr="00F262FF">
        <w:rPr>
          <w:sz w:val="28"/>
          <w:szCs w:val="28"/>
        </w:rPr>
        <w:t xml:space="preserve">3. Чибилев А.А., </w:t>
      </w:r>
      <w:proofErr w:type="spellStart"/>
      <w:r w:rsidRPr="00F262FF">
        <w:rPr>
          <w:sz w:val="28"/>
          <w:szCs w:val="28"/>
        </w:rPr>
        <w:t>Мусихин</w:t>
      </w:r>
      <w:proofErr w:type="spellEnd"/>
      <w:r w:rsidRPr="00F262FF">
        <w:rPr>
          <w:sz w:val="28"/>
          <w:szCs w:val="28"/>
        </w:rPr>
        <w:t xml:space="preserve"> П.Д., Петрищев В.М., </w:t>
      </w:r>
      <w:proofErr w:type="spellStart"/>
      <w:r w:rsidRPr="00F262FF">
        <w:rPr>
          <w:sz w:val="28"/>
          <w:szCs w:val="28"/>
        </w:rPr>
        <w:t>Павлейчик</w:t>
      </w:r>
      <w:proofErr w:type="spellEnd"/>
      <w:r w:rsidRPr="00F262FF">
        <w:rPr>
          <w:sz w:val="28"/>
          <w:szCs w:val="28"/>
        </w:rPr>
        <w:t xml:space="preserve"> В.М., </w:t>
      </w:r>
      <w:proofErr w:type="spellStart"/>
      <w:r w:rsidRPr="00F262FF">
        <w:rPr>
          <w:sz w:val="28"/>
          <w:szCs w:val="28"/>
        </w:rPr>
        <w:t>Сивохип</w:t>
      </w:r>
      <w:proofErr w:type="spellEnd"/>
      <w:r w:rsidRPr="00F262FF">
        <w:rPr>
          <w:sz w:val="28"/>
          <w:szCs w:val="28"/>
        </w:rPr>
        <w:t xml:space="preserve"> Ж.П., «Геологические памятники природы Оренбургской области», </w:t>
      </w:r>
      <w:smartTag w:uri="urn:schemas-microsoft-com:office:smarttags" w:element="metricconverter">
        <w:smartTagPr>
          <w:attr w:name="ProductID" w:val="2000 г"/>
        </w:smartTagPr>
        <w:r w:rsidRPr="00F262FF">
          <w:rPr>
            <w:sz w:val="28"/>
            <w:szCs w:val="28"/>
          </w:rPr>
          <w:t>2000 г</w:t>
        </w:r>
      </w:smartTag>
      <w:r w:rsidRPr="00F262FF">
        <w:rPr>
          <w:sz w:val="28"/>
          <w:szCs w:val="28"/>
        </w:rPr>
        <w:t>., Оренбургское книжное издательство.</w:t>
      </w:r>
    </w:p>
    <w:p w:rsidR="00C37588" w:rsidRPr="00F262FF" w:rsidRDefault="00C37588" w:rsidP="00F262FF">
      <w:pPr>
        <w:jc w:val="both"/>
        <w:rPr>
          <w:sz w:val="28"/>
          <w:szCs w:val="28"/>
        </w:rPr>
      </w:pPr>
      <w:r w:rsidRPr="00F262FF">
        <w:rPr>
          <w:sz w:val="28"/>
          <w:szCs w:val="28"/>
        </w:rPr>
        <w:t>4. Чибилев А.А. «Зеленая книга степного края», Челябинск, 1987.</w:t>
      </w:r>
    </w:p>
    <w:p w:rsidR="00C37588" w:rsidRPr="00F262FF" w:rsidRDefault="00C37588" w:rsidP="00F262FF">
      <w:pPr>
        <w:jc w:val="both"/>
        <w:rPr>
          <w:sz w:val="28"/>
          <w:szCs w:val="28"/>
        </w:rPr>
      </w:pPr>
      <w:r w:rsidRPr="00F262FF">
        <w:rPr>
          <w:sz w:val="28"/>
          <w:szCs w:val="28"/>
        </w:rPr>
        <w:t xml:space="preserve">5. Чернов Вячеслав: «Штрихи жизни». Оренбург, 2006., «Тропинки памяти», Оренбург, ОАО ИПК «Южный Урал», 2005. </w:t>
      </w:r>
    </w:p>
    <w:p w:rsidR="00C37588" w:rsidRPr="00F262FF" w:rsidRDefault="00C37588" w:rsidP="00F262FF">
      <w:pPr>
        <w:jc w:val="both"/>
        <w:rPr>
          <w:sz w:val="28"/>
          <w:szCs w:val="28"/>
        </w:rPr>
      </w:pPr>
    </w:p>
    <w:p w:rsidR="00C37588" w:rsidRPr="00F262FF" w:rsidRDefault="00C37588" w:rsidP="00F262FF">
      <w:pPr>
        <w:rPr>
          <w:sz w:val="28"/>
          <w:szCs w:val="28"/>
        </w:rPr>
      </w:pPr>
    </w:p>
    <w:p w:rsidR="00C37588" w:rsidRPr="00F262FF" w:rsidRDefault="00C37588" w:rsidP="00F262FF">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Pr="00AD6C8C" w:rsidRDefault="00C37588" w:rsidP="00C37588">
      <w:pPr>
        <w:rPr>
          <w:sz w:val="28"/>
          <w:szCs w:val="28"/>
        </w:rPr>
      </w:pPr>
    </w:p>
    <w:p w:rsidR="00C37588" w:rsidRDefault="00C37588"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Default="004D3954" w:rsidP="00C37588">
      <w:pPr>
        <w:rPr>
          <w:sz w:val="28"/>
          <w:szCs w:val="28"/>
        </w:rPr>
      </w:pPr>
    </w:p>
    <w:p w:rsidR="004D3954" w:rsidRPr="00AD6C8C" w:rsidRDefault="004D3954" w:rsidP="00C37588">
      <w:pPr>
        <w:rPr>
          <w:sz w:val="28"/>
          <w:szCs w:val="28"/>
        </w:rPr>
      </w:pPr>
    </w:p>
    <w:p w:rsidR="000F4B25" w:rsidRDefault="000F4B25" w:rsidP="000F4B25">
      <w:pPr>
        <w:spacing w:line="360" w:lineRule="auto"/>
        <w:rPr>
          <w:sz w:val="28"/>
          <w:szCs w:val="28"/>
        </w:rPr>
      </w:pPr>
    </w:p>
    <w:p w:rsidR="00C37588" w:rsidRDefault="00C37588" w:rsidP="00C37588">
      <w:pPr>
        <w:spacing w:line="360" w:lineRule="auto"/>
        <w:jc w:val="right"/>
        <w:rPr>
          <w:sz w:val="28"/>
          <w:szCs w:val="28"/>
        </w:rPr>
      </w:pPr>
      <w:r>
        <w:rPr>
          <w:sz w:val="28"/>
          <w:szCs w:val="28"/>
        </w:rPr>
        <w:lastRenderedPageBreak/>
        <w:t>Приложение 1</w:t>
      </w:r>
    </w:p>
    <w:p w:rsidR="000F4B25" w:rsidRDefault="000F4B25" w:rsidP="000F4B25">
      <w:pPr>
        <w:spacing w:line="360" w:lineRule="auto"/>
        <w:jc w:val="center"/>
        <w:rPr>
          <w:sz w:val="28"/>
          <w:szCs w:val="28"/>
        </w:rPr>
      </w:pPr>
      <w:r>
        <w:rPr>
          <w:sz w:val="28"/>
          <w:szCs w:val="28"/>
        </w:rPr>
        <w:t>Надеждинский ольшаник</w:t>
      </w:r>
    </w:p>
    <w:p w:rsidR="000F4B25" w:rsidRDefault="007E1F7C" w:rsidP="00C37588">
      <w:pPr>
        <w:spacing w:line="360" w:lineRule="auto"/>
        <w:jc w:val="right"/>
        <w:rPr>
          <w:sz w:val="28"/>
          <w:szCs w:val="28"/>
        </w:rPr>
      </w:pPr>
      <w:r w:rsidRPr="007E1F7C">
        <w:rPr>
          <w:noProof/>
          <w:sz w:val="28"/>
          <w:szCs w:val="28"/>
        </w:rPr>
        <w:drawing>
          <wp:anchor distT="0" distB="0" distL="114300" distR="114300" simplePos="0" relativeHeight="251676672" behindDoc="0" locked="0" layoutInCell="1" allowOverlap="1" wp14:anchorId="5C4890F9" wp14:editId="66EE7533">
            <wp:simplePos x="0" y="0"/>
            <wp:positionH relativeFrom="page">
              <wp:align>center</wp:align>
            </wp:positionH>
            <wp:positionV relativeFrom="paragraph">
              <wp:posOffset>9525</wp:posOffset>
            </wp:positionV>
            <wp:extent cx="3543300" cy="2655570"/>
            <wp:effectExtent l="0" t="0" r="0" b="0"/>
            <wp:wrapSquare wrapText="bothSides"/>
            <wp:docPr id="4" name="Рисунок 4" descr="G:\Новая папка (4)\лагерь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4)\лагерь 0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25" w:rsidRDefault="000F4B25" w:rsidP="00C37588">
      <w:pPr>
        <w:spacing w:line="360" w:lineRule="auto"/>
        <w:jc w:val="right"/>
        <w:rPr>
          <w:sz w:val="28"/>
          <w:szCs w:val="28"/>
        </w:rPr>
      </w:pPr>
    </w:p>
    <w:p w:rsidR="000F4B25" w:rsidRDefault="000F4B25" w:rsidP="00C37588">
      <w:pPr>
        <w:spacing w:line="360" w:lineRule="auto"/>
        <w:jc w:val="right"/>
        <w:rPr>
          <w:sz w:val="28"/>
          <w:szCs w:val="28"/>
        </w:rPr>
      </w:pPr>
    </w:p>
    <w:p w:rsidR="000F4B25" w:rsidRDefault="000F4B25" w:rsidP="00C37588">
      <w:pPr>
        <w:spacing w:line="360" w:lineRule="auto"/>
        <w:jc w:val="right"/>
        <w:rPr>
          <w:sz w:val="28"/>
          <w:szCs w:val="28"/>
        </w:rPr>
      </w:pPr>
    </w:p>
    <w:p w:rsidR="000F4B25" w:rsidRDefault="000F4B25" w:rsidP="00C37588">
      <w:pPr>
        <w:spacing w:line="360" w:lineRule="auto"/>
        <w:jc w:val="center"/>
        <w:rPr>
          <w:sz w:val="28"/>
          <w:szCs w:val="28"/>
        </w:rPr>
      </w:pPr>
    </w:p>
    <w:p w:rsidR="000F4B25" w:rsidRDefault="000F4B25" w:rsidP="00C37588">
      <w:pPr>
        <w:spacing w:line="360" w:lineRule="auto"/>
        <w:jc w:val="center"/>
        <w:rPr>
          <w:sz w:val="28"/>
          <w:szCs w:val="28"/>
        </w:rPr>
      </w:pPr>
    </w:p>
    <w:p w:rsidR="000F4B25" w:rsidRDefault="000F4B25" w:rsidP="00C37588">
      <w:pPr>
        <w:spacing w:line="360" w:lineRule="auto"/>
        <w:jc w:val="center"/>
        <w:rPr>
          <w:sz w:val="28"/>
          <w:szCs w:val="28"/>
        </w:rPr>
      </w:pPr>
    </w:p>
    <w:p w:rsidR="000F4B25" w:rsidRDefault="000F4B25" w:rsidP="00C37588">
      <w:pPr>
        <w:spacing w:line="360" w:lineRule="auto"/>
        <w:jc w:val="center"/>
        <w:rPr>
          <w:sz w:val="28"/>
          <w:szCs w:val="28"/>
        </w:rPr>
      </w:pPr>
    </w:p>
    <w:p w:rsidR="007E1F7C" w:rsidRDefault="007E1F7C" w:rsidP="00C37588">
      <w:pPr>
        <w:spacing w:line="360" w:lineRule="auto"/>
        <w:jc w:val="center"/>
        <w:rPr>
          <w:sz w:val="28"/>
          <w:szCs w:val="28"/>
        </w:rPr>
      </w:pPr>
    </w:p>
    <w:p w:rsidR="00C37588" w:rsidRDefault="00C37588" w:rsidP="00C37588">
      <w:pPr>
        <w:spacing w:line="360" w:lineRule="auto"/>
        <w:jc w:val="center"/>
        <w:rPr>
          <w:sz w:val="28"/>
          <w:szCs w:val="28"/>
        </w:rPr>
      </w:pPr>
      <w:r>
        <w:rPr>
          <w:sz w:val="28"/>
          <w:szCs w:val="28"/>
        </w:rPr>
        <w:t>Родник «Надеждинский» вчера</w:t>
      </w:r>
    </w:p>
    <w:p w:rsidR="00C37588" w:rsidRDefault="00C37588" w:rsidP="000F4B25">
      <w:pPr>
        <w:spacing w:line="360" w:lineRule="auto"/>
        <w:rPr>
          <w:sz w:val="28"/>
          <w:szCs w:val="28"/>
        </w:rPr>
      </w:pPr>
      <w:r>
        <w:rPr>
          <w:noProof/>
        </w:rPr>
        <w:drawing>
          <wp:anchor distT="0" distB="0" distL="114300" distR="114300" simplePos="0" relativeHeight="251660288" behindDoc="0" locked="0" layoutInCell="1" allowOverlap="1" wp14:anchorId="034F9EF9" wp14:editId="209266F0">
            <wp:simplePos x="0" y="0"/>
            <wp:positionH relativeFrom="column">
              <wp:posOffset>3086100</wp:posOffset>
            </wp:positionH>
            <wp:positionV relativeFrom="paragraph">
              <wp:posOffset>36195</wp:posOffset>
            </wp:positionV>
            <wp:extent cx="2628900" cy="21050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1050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2B83CCAC" wp14:editId="7A4FB7E6">
            <wp:extent cx="2752725" cy="215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152650"/>
                    </a:xfrm>
                    <a:prstGeom prst="rect">
                      <a:avLst/>
                    </a:prstGeom>
                    <a:noFill/>
                    <a:ln>
                      <a:noFill/>
                    </a:ln>
                  </pic:spPr>
                </pic:pic>
              </a:graphicData>
            </a:graphic>
          </wp:inline>
        </w:drawing>
      </w:r>
      <w:bookmarkStart w:id="0" w:name="_GoBack"/>
      <w:bookmarkEnd w:id="0"/>
    </w:p>
    <w:p w:rsidR="00C37588" w:rsidRDefault="00C37588" w:rsidP="000F4B25">
      <w:pPr>
        <w:spacing w:line="360" w:lineRule="auto"/>
        <w:jc w:val="center"/>
        <w:rPr>
          <w:sz w:val="28"/>
          <w:szCs w:val="28"/>
        </w:rPr>
      </w:pPr>
      <w:r>
        <w:rPr>
          <w:sz w:val="28"/>
          <w:szCs w:val="28"/>
        </w:rPr>
        <w:t>Родник с</w:t>
      </w:r>
      <w:r w:rsidR="000F4B25">
        <w:rPr>
          <w:sz w:val="28"/>
          <w:szCs w:val="28"/>
        </w:rPr>
        <w:t>егодня</w:t>
      </w:r>
    </w:p>
    <w:p w:rsidR="00C37588" w:rsidRDefault="000F4B25" w:rsidP="00C37588">
      <w:pPr>
        <w:spacing w:line="360" w:lineRule="auto"/>
        <w:rPr>
          <w:sz w:val="28"/>
          <w:szCs w:val="28"/>
        </w:rPr>
      </w:pPr>
      <w:r>
        <w:rPr>
          <w:noProof/>
        </w:rPr>
        <w:drawing>
          <wp:anchor distT="0" distB="0" distL="114300" distR="114300" simplePos="0" relativeHeight="251659264" behindDoc="0" locked="0" layoutInCell="1" allowOverlap="1" wp14:anchorId="4DE50162" wp14:editId="6572FBB8">
            <wp:simplePos x="0" y="0"/>
            <wp:positionH relativeFrom="column">
              <wp:posOffset>1263015</wp:posOffset>
            </wp:positionH>
            <wp:positionV relativeFrom="paragraph">
              <wp:posOffset>21590</wp:posOffset>
            </wp:positionV>
            <wp:extent cx="3676650" cy="2434590"/>
            <wp:effectExtent l="0" t="0" r="0" b="3810"/>
            <wp:wrapSquare wrapText="bothSides"/>
            <wp:docPr id="13" name="Рисунок 13" descr="IMG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6650" cy="2434590"/>
                    </a:xfrm>
                    <a:prstGeom prst="rect">
                      <a:avLst/>
                    </a:prstGeom>
                    <a:noFill/>
                  </pic:spPr>
                </pic:pic>
              </a:graphicData>
            </a:graphic>
            <wp14:sizeRelH relativeFrom="page">
              <wp14:pctWidth>0</wp14:pctWidth>
            </wp14:sizeRelH>
            <wp14:sizeRelV relativeFrom="page">
              <wp14:pctHeight>0</wp14:pctHeight>
            </wp14:sizeRelV>
          </wp:anchor>
        </w:drawing>
      </w:r>
    </w:p>
    <w:p w:rsidR="00C37588" w:rsidRDefault="00C37588" w:rsidP="00C37588">
      <w:pPr>
        <w:spacing w:line="360" w:lineRule="auto"/>
        <w:rPr>
          <w:sz w:val="28"/>
          <w:szCs w:val="28"/>
        </w:rPr>
      </w:pPr>
    </w:p>
    <w:p w:rsidR="00C37588" w:rsidRDefault="00C37588" w:rsidP="00C37588">
      <w:pPr>
        <w:spacing w:line="360" w:lineRule="auto"/>
        <w:rPr>
          <w:sz w:val="28"/>
          <w:szCs w:val="28"/>
        </w:rPr>
      </w:pPr>
    </w:p>
    <w:p w:rsidR="00C37588" w:rsidRDefault="00C37588" w:rsidP="00C37588">
      <w:pPr>
        <w:spacing w:line="360" w:lineRule="auto"/>
        <w:rPr>
          <w:sz w:val="28"/>
          <w:szCs w:val="28"/>
        </w:rPr>
      </w:pPr>
    </w:p>
    <w:p w:rsidR="00C37588" w:rsidRDefault="00C37588" w:rsidP="00C37588">
      <w:pPr>
        <w:spacing w:line="360" w:lineRule="auto"/>
        <w:rPr>
          <w:sz w:val="28"/>
          <w:szCs w:val="28"/>
        </w:rPr>
      </w:pPr>
    </w:p>
    <w:p w:rsidR="00C37588" w:rsidRDefault="00C37588" w:rsidP="00C37588">
      <w:pPr>
        <w:spacing w:line="360" w:lineRule="auto"/>
        <w:rPr>
          <w:sz w:val="28"/>
          <w:szCs w:val="28"/>
        </w:rPr>
      </w:pPr>
    </w:p>
    <w:p w:rsidR="00C37588" w:rsidRDefault="00C37588" w:rsidP="00C37588">
      <w:pPr>
        <w:spacing w:line="360" w:lineRule="auto"/>
        <w:rPr>
          <w:sz w:val="28"/>
          <w:szCs w:val="28"/>
        </w:rPr>
      </w:pPr>
    </w:p>
    <w:p w:rsidR="000F4B25" w:rsidRDefault="000F4B25" w:rsidP="00C37588">
      <w:pPr>
        <w:spacing w:line="360" w:lineRule="auto"/>
        <w:rPr>
          <w:sz w:val="28"/>
          <w:szCs w:val="28"/>
        </w:rPr>
      </w:pPr>
    </w:p>
    <w:p w:rsidR="000F4B25" w:rsidRDefault="000F4B25" w:rsidP="00C37588">
      <w:pPr>
        <w:spacing w:line="360" w:lineRule="auto"/>
        <w:rPr>
          <w:sz w:val="28"/>
          <w:szCs w:val="28"/>
        </w:rPr>
      </w:pPr>
    </w:p>
    <w:p w:rsidR="00C37588" w:rsidRDefault="00C37588" w:rsidP="00C37588">
      <w:pPr>
        <w:spacing w:line="360" w:lineRule="auto"/>
        <w:jc w:val="right"/>
        <w:rPr>
          <w:sz w:val="28"/>
          <w:szCs w:val="28"/>
        </w:rPr>
      </w:pPr>
      <w:r>
        <w:rPr>
          <w:sz w:val="28"/>
          <w:szCs w:val="28"/>
        </w:rPr>
        <w:lastRenderedPageBreak/>
        <w:t>Приложение 2</w:t>
      </w:r>
    </w:p>
    <w:p w:rsidR="00C37588" w:rsidRDefault="000F4B25" w:rsidP="00C37588">
      <w:pPr>
        <w:rPr>
          <w:sz w:val="28"/>
          <w:szCs w:val="28"/>
        </w:rPr>
      </w:pPr>
      <w:r>
        <w:rPr>
          <w:noProof/>
        </w:rPr>
        <w:drawing>
          <wp:anchor distT="0" distB="0" distL="114300" distR="114300" simplePos="0" relativeHeight="251661312" behindDoc="0" locked="0" layoutInCell="1" allowOverlap="1" wp14:anchorId="607EE68D" wp14:editId="7F5FA65B">
            <wp:simplePos x="0" y="0"/>
            <wp:positionH relativeFrom="column">
              <wp:posOffset>-269240</wp:posOffset>
            </wp:positionH>
            <wp:positionV relativeFrom="paragraph">
              <wp:posOffset>208280</wp:posOffset>
            </wp:positionV>
            <wp:extent cx="2580005" cy="3967480"/>
            <wp:effectExtent l="0" t="0" r="0" b="0"/>
            <wp:wrapSquare wrapText="bothSides"/>
            <wp:docPr id="10" name="Рисунок 10" descr="DSC0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086"/>
                    <pic:cNvPicPr>
                      <a:picLocks noChangeAspect="1" noChangeArrowheads="1"/>
                    </pic:cNvPicPr>
                  </pic:nvPicPr>
                  <pic:blipFill>
                    <a:blip r:embed="rId20">
                      <a:extLst>
                        <a:ext uri="{28A0092B-C50C-407E-A947-70E740481C1C}">
                          <a14:useLocalDpi xmlns:a14="http://schemas.microsoft.com/office/drawing/2010/main" val="0"/>
                        </a:ext>
                      </a:extLst>
                    </a:blip>
                    <a:srcRect t="44824" r="67447" b="17593"/>
                    <a:stretch>
                      <a:fillRect/>
                    </a:stretch>
                  </pic:blipFill>
                  <pic:spPr bwMode="auto">
                    <a:xfrm>
                      <a:off x="0" y="0"/>
                      <a:ext cx="2580005" cy="3967480"/>
                    </a:xfrm>
                    <a:prstGeom prst="rect">
                      <a:avLst/>
                    </a:prstGeom>
                    <a:noFill/>
                  </pic:spPr>
                </pic:pic>
              </a:graphicData>
            </a:graphic>
            <wp14:sizeRelH relativeFrom="page">
              <wp14:pctWidth>0</wp14:pctWidth>
            </wp14:sizeRelH>
            <wp14:sizeRelV relativeFrom="page">
              <wp14:pctHeight>0</wp14:pctHeight>
            </wp14:sizeRelV>
          </wp:anchor>
        </w:drawing>
      </w:r>
      <w:r w:rsidR="00C37588">
        <w:rPr>
          <w:sz w:val="28"/>
          <w:szCs w:val="28"/>
        </w:rPr>
        <w:t xml:space="preserve">                                     </w:t>
      </w:r>
    </w:p>
    <w:p w:rsidR="00C37588" w:rsidRDefault="000F4B25" w:rsidP="00C37588">
      <w:pPr>
        <w:rPr>
          <w:sz w:val="28"/>
          <w:szCs w:val="28"/>
        </w:rPr>
      </w:pPr>
      <w:r>
        <w:rPr>
          <w:noProof/>
        </w:rPr>
        <w:drawing>
          <wp:anchor distT="0" distB="0" distL="114300" distR="114300" simplePos="0" relativeHeight="251669504" behindDoc="0" locked="0" layoutInCell="1" allowOverlap="1" wp14:anchorId="775CF257" wp14:editId="43C9E892">
            <wp:simplePos x="0" y="0"/>
            <wp:positionH relativeFrom="margin">
              <wp:posOffset>2893060</wp:posOffset>
            </wp:positionH>
            <wp:positionV relativeFrom="paragraph">
              <wp:posOffset>6985</wp:posOffset>
            </wp:positionV>
            <wp:extent cx="1354455" cy="3980815"/>
            <wp:effectExtent l="0" t="0" r="0" b="635"/>
            <wp:wrapSquare wrapText="bothSides"/>
            <wp:docPr id="11" name="Рисунок 11" descr="DSC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004"/>
                    <pic:cNvPicPr>
                      <a:picLocks noChangeAspect="1" noChangeArrowheads="1"/>
                    </pic:cNvPicPr>
                  </pic:nvPicPr>
                  <pic:blipFill>
                    <a:blip r:embed="rId21">
                      <a:extLst>
                        <a:ext uri="{28A0092B-C50C-407E-A947-70E740481C1C}">
                          <a14:useLocalDpi xmlns:a14="http://schemas.microsoft.com/office/drawing/2010/main" val="0"/>
                        </a:ext>
                      </a:extLst>
                    </a:blip>
                    <a:srcRect r="70932"/>
                    <a:stretch>
                      <a:fillRect/>
                    </a:stretch>
                  </pic:blipFill>
                  <pic:spPr bwMode="auto">
                    <a:xfrm>
                      <a:off x="0" y="0"/>
                      <a:ext cx="1354455" cy="3980815"/>
                    </a:xfrm>
                    <a:prstGeom prst="rect">
                      <a:avLst/>
                    </a:prstGeom>
                    <a:noFill/>
                  </pic:spPr>
                </pic:pic>
              </a:graphicData>
            </a:graphic>
            <wp14:sizeRelH relativeFrom="page">
              <wp14:pctWidth>0</wp14:pctWidth>
            </wp14:sizeRelH>
            <wp14:sizeRelV relativeFrom="page">
              <wp14:pctHeight>0</wp14:pctHeight>
            </wp14:sizeRelV>
          </wp:anchor>
        </w:drawing>
      </w:r>
    </w:p>
    <w:p w:rsidR="00C37588" w:rsidRDefault="00C37588" w:rsidP="00C37588">
      <w:pPr>
        <w:ind w:firstLine="708"/>
        <w:jc w:val="center"/>
        <w:rPr>
          <w:sz w:val="28"/>
          <w:szCs w:val="28"/>
        </w:rPr>
      </w:pPr>
    </w:p>
    <w:p w:rsidR="000F4B25" w:rsidRDefault="000F4B25" w:rsidP="00C37588">
      <w:pPr>
        <w:rPr>
          <w:sz w:val="28"/>
          <w:szCs w:val="28"/>
        </w:rPr>
      </w:pPr>
    </w:p>
    <w:p w:rsidR="000F4B25" w:rsidRDefault="000F4B25" w:rsidP="00C37588">
      <w:pPr>
        <w:rPr>
          <w:sz w:val="28"/>
          <w:szCs w:val="28"/>
        </w:rPr>
      </w:pPr>
      <w:r>
        <w:rPr>
          <w:sz w:val="28"/>
          <w:szCs w:val="28"/>
        </w:rPr>
        <w:t xml:space="preserve"> </w:t>
      </w: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C37588" w:rsidRDefault="00C37588" w:rsidP="00C37588">
      <w:pPr>
        <w:rPr>
          <w:sz w:val="28"/>
          <w:szCs w:val="28"/>
        </w:rPr>
      </w:pPr>
      <w:r>
        <w:rPr>
          <w:sz w:val="28"/>
          <w:szCs w:val="28"/>
        </w:rPr>
        <w:t>Душица обыкновенна</w:t>
      </w:r>
      <w:r w:rsidR="000F4B25">
        <w:rPr>
          <w:sz w:val="28"/>
          <w:szCs w:val="28"/>
        </w:rPr>
        <w:t xml:space="preserve">я                        </w:t>
      </w:r>
      <w:r>
        <w:rPr>
          <w:sz w:val="28"/>
          <w:szCs w:val="28"/>
        </w:rPr>
        <w:t xml:space="preserve">Ежевика обыкновенная  </w:t>
      </w:r>
    </w:p>
    <w:p w:rsidR="00C37588" w:rsidRDefault="000F4B25" w:rsidP="00C37588">
      <w:pPr>
        <w:rPr>
          <w:sz w:val="28"/>
          <w:szCs w:val="28"/>
        </w:rPr>
      </w:pPr>
      <w:r>
        <w:rPr>
          <w:noProof/>
        </w:rPr>
        <w:drawing>
          <wp:anchor distT="0" distB="0" distL="114300" distR="114300" simplePos="0" relativeHeight="251666432" behindDoc="0" locked="0" layoutInCell="1" allowOverlap="1" wp14:anchorId="577E2B8E" wp14:editId="1E59D6E8">
            <wp:simplePos x="0" y="0"/>
            <wp:positionH relativeFrom="column">
              <wp:posOffset>234315</wp:posOffset>
            </wp:positionH>
            <wp:positionV relativeFrom="paragraph">
              <wp:posOffset>174625</wp:posOffset>
            </wp:positionV>
            <wp:extent cx="1552575" cy="3553460"/>
            <wp:effectExtent l="0" t="0" r="9525" b="8890"/>
            <wp:wrapSquare wrapText="bothSides"/>
            <wp:docPr id="7" name="Рисунок 7" descr="DSC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081"/>
                    <pic:cNvPicPr>
                      <a:picLocks noChangeAspect="1" noChangeArrowheads="1"/>
                    </pic:cNvPicPr>
                  </pic:nvPicPr>
                  <pic:blipFill>
                    <a:blip r:embed="rId22">
                      <a:extLst>
                        <a:ext uri="{28A0092B-C50C-407E-A947-70E740481C1C}">
                          <a14:useLocalDpi xmlns:a14="http://schemas.microsoft.com/office/drawing/2010/main" val="0"/>
                        </a:ext>
                      </a:extLst>
                    </a:blip>
                    <a:srcRect l="55092" t="22823"/>
                    <a:stretch>
                      <a:fillRect/>
                    </a:stretch>
                  </pic:blipFill>
                  <pic:spPr bwMode="auto">
                    <a:xfrm>
                      <a:off x="0" y="0"/>
                      <a:ext cx="1552575" cy="3553460"/>
                    </a:xfrm>
                    <a:prstGeom prst="rect">
                      <a:avLst/>
                    </a:prstGeom>
                    <a:noFill/>
                  </pic:spPr>
                </pic:pic>
              </a:graphicData>
            </a:graphic>
            <wp14:sizeRelH relativeFrom="page">
              <wp14:pctWidth>0</wp14:pctWidth>
            </wp14:sizeRelH>
            <wp14:sizeRelV relativeFrom="page">
              <wp14:pctHeight>0</wp14:pctHeight>
            </wp14:sizeRelV>
          </wp:anchor>
        </w:drawing>
      </w:r>
    </w:p>
    <w:p w:rsidR="000F4B25" w:rsidRDefault="000F4B25" w:rsidP="00C37588">
      <w:pPr>
        <w:rPr>
          <w:sz w:val="28"/>
          <w:szCs w:val="28"/>
        </w:rPr>
      </w:pPr>
    </w:p>
    <w:p w:rsidR="00C37588" w:rsidRDefault="00C37588" w:rsidP="00C37588">
      <w:pPr>
        <w:jc w:val="center"/>
        <w:rPr>
          <w:sz w:val="28"/>
          <w:szCs w:val="28"/>
        </w:rPr>
      </w:pPr>
    </w:p>
    <w:p w:rsidR="000F4B25" w:rsidRDefault="000F4B25" w:rsidP="00C37588">
      <w:pPr>
        <w:rPr>
          <w:sz w:val="28"/>
          <w:szCs w:val="28"/>
        </w:rPr>
      </w:pPr>
      <w:r>
        <w:rPr>
          <w:noProof/>
        </w:rPr>
        <w:drawing>
          <wp:anchor distT="0" distB="0" distL="114300" distR="114300" simplePos="0" relativeHeight="251663360" behindDoc="0" locked="0" layoutInCell="1" allowOverlap="1" wp14:anchorId="65C4283C" wp14:editId="3148809B">
            <wp:simplePos x="0" y="0"/>
            <wp:positionH relativeFrom="margin">
              <wp:posOffset>2434590</wp:posOffset>
            </wp:positionH>
            <wp:positionV relativeFrom="paragraph">
              <wp:posOffset>110490</wp:posOffset>
            </wp:positionV>
            <wp:extent cx="2231390" cy="2971800"/>
            <wp:effectExtent l="0" t="0" r="0" b="0"/>
            <wp:wrapSquare wrapText="bothSides"/>
            <wp:docPr id="8" name="Рисунок 8" descr="DSC0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0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1390" cy="2971800"/>
                    </a:xfrm>
                    <a:prstGeom prst="rect">
                      <a:avLst/>
                    </a:prstGeom>
                    <a:noFill/>
                  </pic:spPr>
                </pic:pic>
              </a:graphicData>
            </a:graphic>
            <wp14:sizeRelH relativeFrom="page">
              <wp14:pctWidth>0</wp14:pctWidth>
            </wp14:sizeRelH>
            <wp14:sizeRelV relativeFrom="page">
              <wp14:pctHeight>0</wp14:pctHeight>
            </wp14:sizeRelV>
          </wp:anchor>
        </w:drawing>
      </w: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0F4B25" w:rsidRDefault="000F4B25" w:rsidP="00C37588">
      <w:pPr>
        <w:rPr>
          <w:sz w:val="28"/>
          <w:szCs w:val="28"/>
        </w:rPr>
      </w:pPr>
    </w:p>
    <w:p w:rsidR="00C37588" w:rsidRDefault="00C37588" w:rsidP="000F4B25">
      <w:pPr>
        <w:rPr>
          <w:sz w:val="28"/>
          <w:szCs w:val="28"/>
        </w:rPr>
      </w:pPr>
      <w:r>
        <w:rPr>
          <w:sz w:val="28"/>
          <w:szCs w:val="28"/>
        </w:rPr>
        <w:t>Цикорий обыкновенный                  Крапива двудомная</w:t>
      </w:r>
    </w:p>
    <w:p w:rsidR="00C37588" w:rsidRDefault="00C37588" w:rsidP="000F4B25">
      <w:pPr>
        <w:tabs>
          <w:tab w:val="left" w:pos="1065"/>
        </w:tabs>
        <w:jc w:val="center"/>
        <w:rPr>
          <w:sz w:val="28"/>
          <w:szCs w:val="28"/>
        </w:rPr>
      </w:pPr>
    </w:p>
    <w:p w:rsidR="00C37588" w:rsidRDefault="00C37588" w:rsidP="00C37588">
      <w:pPr>
        <w:tabs>
          <w:tab w:val="left" w:pos="1065"/>
        </w:tabs>
        <w:jc w:val="right"/>
        <w:rPr>
          <w:sz w:val="28"/>
          <w:szCs w:val="28"/>
        </w:rPr>
      </w:pPr>
      <w:r>
        <w:rPr>
          <w:noProof/>
        </w:rPr>
        <w:drawing>
          <wp:anchor distT="0" distB="0" distL="114300" distR="114300" simplePos="0" relativeHeight="251664384" behindDoc="0" locked="0" layoutInCell="1" allowOverlap="1">
            <wp:simplePos x="0" y="0"/>
            <wp:positionH relativeFrom="column">
              <wp:posOffset>228600</wp:posOffset>
            </wp:positionH>
            <wp:positionV relativeFrom="paragraph">
              <wp:posOffset>510540</wp:posOffset>
            </wp:positionV>
            <wp:extent cx="2160270" cy="2876550"/>
            <wp:effectExtent l="0" t="0" r="0" b="0"/>
            <wp:wrapSquare wrapText="bothSides"/>
            <wp:docPr id="6" name="Рисунок 6" descr="DSC0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0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270" cy="2876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3314700</wp:posOffset>
            </wp:positionH>
            <wp:positionV relativeFrom="paragraph">
              <wp:posOffset>510540</wp:posOffset>
            </wp:positionV>
            <wp:extent cx="2219960" cy="2956560"/>
            <wp:effectExtent l="0" t="0" r="8890" b="0"/>
            <wp:wrapSquare wrapText="bothSides"/>
            <wp:docPr id="5" name="Рисунок 5" descr="DSC0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0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960" cy="2956560"/>
                    </a:xfrm>
                    <a:prstGeom prst="rect">
                      <a:avLst/>
                    </a:prstGeom>
                    <a:noFill/>
                  </pic:spPr>
                </pic:pic>
              </a:graphicData>
            </a:graphic>
            <wp14:sizeRelH relativeFrom="page">
              <wp14:pctWidth>0</wp14:pctWidth>
            </wp14:sizeRelH>
            <wp14:sizeRelV relativeFrom="page">
              <wp14:pctHeight>0</wp14:pctHeight>
            </wp14:sizeRelV>
          </wp:anchor>
        </w:drawing>
      </w:r>
      <w:r w:rsidR="004D3954">
        <w:rPr>
          <w:sz w:val="28"/>
          <w:szCs w:val="28"/>
        </w:rPr>
        <w:t>Приложение 3</w:t>
      </w: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0F4B25" w:rsidP="000F4B25">
      <w:pPr>
        <w:jc w:val="center"/>
        <w:rPr>
          <w:sz w:val="28"/>
          <w:szCs w:val="28"/>
        </w:rPr>
      </w:pPr>
      <w:r>
        <w:rPr>
          <w:sz w:val="28"/>
          <w:szCs w:val="28"/>
        </w:rPr>
        <w:t>Лишайники</w:t>
      </w:r>
    </w:p>
    <w:p w:rsidR="00C37588" w:rsidRDefault="00C37588" w:rsidP="00C37588">
      <w:pPr>
        <w:rPr>
          <w:sz w:val="28"/>
          <w:szCs w:val="28"/>
        </w:rPr>
      </w:pPr>
    </w:p>
    <w:p w:rsidR="000F4B25" w:rsidRDefault="00C37588" w:rsidP="00C37588">
      <w:pPr>
        <w:jc w:val="center"/>
        <w:rPr>
          <w:sz w:val="28"/>
          <w:szCs w:val="28"/>
        </w:rPr>
      </w:pPr>
      <w:r>
        <w:rPr>
          <w:noProof/>
          <w:sz w:val="28"/>
          <w:szCs w:val="28"/>
        </w:rPr>
        <w:drawing>
          <wp:inline distT="0" distB="0" distL="0" distR="0">
            <wp:extent cx="3409950" cy="4019550"/>
            <wp:effectExtent l="0" t="0" r="0" b="0"/>
            <wp:docPr id="1" name="Рисунок 1" descr="DSC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0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950" cy="4019550"/>
                    </a:xfrm>
                    <a:prstGeom prst="rect">
                      <a:avLst/>
                    </a:prstGeom>
                    <a:noFill/>
                    <a:ln>
                      <a:noFill/>
                    </a:ln>
                  </pic:spPr>
                </pic:pic>
              </a:graphicData>
            </a:graphic>
          </wp:inline>
        </w:drawing>
      </w:r>
    </w:p>
    <w:p w:rsidR="00C37588" w:rsidRPr="000F4B25" w:rsidRDefault="000F4B25" w:rsidP="000F4B25">
      <w:pPr>
        <w:tabs>
          <w:tab w:val="left" w:pos="7740"/>
        </w:tabs>
        <w:jc w:val="center"/>
        <w:rPr>
          <w:sz w:val="28"/>
          <w:szCs w:val="28"/>
        </w:rPr>
      </w:pPr>
      <w:r>
        <w:rPr>
          <w:sz w:val="28"/>
          <w:szCs w:val="28"/>
        </w:rPr>
        <w:t>Сухостой</w:t>
      </w:r>
    </w:p>
    <w:p w:rsidR="000F4B25" w:rsidRDefault="000F4B25" w:rsidP="000F4B25">
      <w:pPr>
        <w:tabs>
          <w:tab w:val="left" w:pos="1065"/>
        </w:tabs>
        <w:jc w:val="right"/>
        <w:rPr>
          <w:sz w:val="28"/>
          <w:szCs w:val="28"/>
        </w:rPr>
      </w:pPr>
    </w:p>
    <w:p w:rsidR="000F4B25" w:rsidRDefault="000F4B25" w:rsidP="000F4B25">
      <w:pPr>
        <w:tabs>
          <w:tab w:val="left" w:pos="1065"/>
        </w:tabs>
        <w:jc w:val="right"/>
        <w:rPr>
          <w:sz w:val="28"/>
          <w:szCs w:val="28"/>
        </w:rPr>
      </w:pPr>
    </w:p>
    <w:p w:rsidR="000F4B25" w:rsidRDefault="000F4B25" w:rsidP="000F4B25">
      <w:pPr>
        <w:tabs>
          <w:tab w:val="left" w:pos="1065"/>
        </w:tabs>
        <w:jc w:val="right"/>
        <w:rPr>
          <w:sz w:val="28"/>
          <w:szCs w:val="28"/>
        </w:rPr>
      </w:pPr>
    </w:p>
    <w:p w:rsidR="000F4B25" w:rsidRDefault="004D3954" w:rsidP="000F4B25">
      <w:pPr>
        <w:tabs>
          <w:tab w:val="left" w:pos="1065"/>
        </w:tabs>
        <w:jc w:val="right"/>
        <w:rPr>
          <w:sz w:val="28"/>
          <w:szCs w:val="28"/>
        </w:rPr>
      </w:pPr>
      <w:r>
        <w:rPr>
          <w:sz w:val="28"/>
          <w:szCs w:val="28"/>
        </w:rPr>
        <w:lastRenderedPageBreak/>
        <w:t>Приложение 4</w:t>
      </w:r>
    </w:p>
    <w:p w:rsidR="00C37588" w:rsidRDefault="00C37588" w:rsidP="00C37588">
      <w:pPr>
        <w:rPr>
          <w:sz w:val="28"/>
          <w:szCs w:val="28"/>
        </w:rPr>
      </w:pPr>
    </w:p>
    <w:p w:rsidR="00C37588" w:rsidRDefault="000F4B25" w:rsidP="00C37588">
      <w:pPr>
        <w:rPr>
          <w:sz w:val="28"/>
          <w:szCs w:val="28"/>
        </w:rPr>
      </w:pPr>
      <w:r>
        <w:rPr>
          <w:noProof/>
        </w:rPr>
        <w:drawing>
          <wp:anchor distT="0" distB="0" distL="114300" distR="114300" simplePos="0" relativeHeight="251673600" behindDoc="0" locked="0" layoutInCell="1" allowOverlap="1" wp14:anchorId="6954C25F" wp14:editId="73B1B2D1">
            <wp:simplePos x="0" y="0"/>
            <wp:positionH relativeFrom="margin">
              <wp:align>center</wp:align>
            </wp:positionH>
            <wp:positionV relativeFrom="paragraph">
              <wp:posOffset>12065</wp:posOffset>
            </wp:positionV>
            <wp:extent cx="4362450" cy="3267075"/>
            <wp:effectExtent l="0" t="0" r="0" b="9525"/>
            <wp:wrapSquare wrapText="bothSides"/>
            <wp:docPr id="16" name="Рисунок 16" descr="DSC0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9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0" cy="3267075"/>
                    </a:xfrm>
                    <a:prstGeom prst="rect">
                      <a:avLst/>
                    </a:prstGeom>
                    <a:noFill/>
                  </pic:spPr>
                </pic:pic>
              </a:graphicData>
            </a:graphic>
            <wp14:sizeRelH relativeFrom="page">
              <wp14:pctWidth>0</wp14:pctWidth>
            </wp14:sizeRelH>
            <wp14:sizeRelV relativeFrom="page">
              <wp14:pctHeight>0</wp14:pctHeight>
            </wp14:sizeRelV>
          </wp:anchor>
        </w:drawing>
      </w:r>
      <w:r w:rsidR="00C37588">
        <w:rPr>
          <w:sz w:val="28"/>
          <w:szCs w:val="28"/>
        </w:rPr>
        <w:t xml:space="preserve">                       </w:t>
      </w:r>
      <w:r>
        <w:rPr>
          <w:sz w:val="28"/>
          <w:szCs w:val="28"/>
        </w:rPr>
        <w:t xml:space="preserve">                               </w:t>
      </w:r>
    </w:p>
    <w:p w:rsidR="00C37588" w:rsidRDefault="00C37588" w:rsidP="00C37588">
      <w:pPr>
        <w:tabs>
          <w:tab w:val="left" w:pos="1065"/>
        </w:tabs>
        <w:jc w:val="right"/>
        <w:rPr>
          <w:sz w:val="28"/>
          <w:szCs w:val="28"/>
        </w:rPr>
      </w:pPr>
    </w:p>
    <w:p w:rsidR="000F4B25" w:rsidRDefault="000F4B25" w:rsidP="000F4B25">
      <w:pPr>
        <w:tabs>
          <w:tab w:val="left" w:pos="3885"/>
        </w:tabs>
        <w:rPr>
          <w:sz w:val="28"/>
          <w:szCs w:val="28"/>
        </w:rPr>
      </w:pPr>
    </w:p>
    <w:p w:rsidR="000F4B25" w:rsidRDefault="000F4B25" w:rsidP="000F4B25">
      <w:pPr>
        <w:tabs>
          <w:tab w:val="left" w:pos="3885"/>
        </w:tabs>
        <w:jc w:val="center"/>
        <w:rPr>
          <w:sz w:val="28"/>
          <w:szCs w:val="28"/>
        </w:rPr>
      </w:pPr>
      <w:r>
        <w:rPr>
          <w:sz w:val="28"/>
          <w:szCs w:val="28"/>
        </w:rPr>
        <w:t xml:space="preserve">Определение </w:t>
      </w:r>
      <w:proofErr w:type="spellStart"/>
      <w:r>
        <w:rPr>
          <w:sz w:val="28"/>
          <w:szCs w:val="28"/>
        </w:rPr>
        <w:t>фаутности</w:t>
      </w:r>
      <w:proofErr w:type="spellEnd"/>
    </w:p>
    <w:p w:rsidR="00C37588" w:rsidRDefault="00C37588" w:rsidP="00C37588">
      <w:pPr>
        <w:tabs>
          <w:tab w:val="left" w:pos="1065"/>
        </w:tabs>
        <w:jc w:val="right"/>
        <w:rPr>
          <w:sz w:val="28"/>
          <w:szCs w:val="28"/>
        </w:rPr>
      </w:pPr>
    </w:p>
    <w:p w:rsidR="00C37588" w:rsidRDefault="00C37588" w:rsidP="00C37588">
      <w:pPr>
        <w:rPr>
          <w:sz w:val="28"/>
          <w:szCs w:val="28"/>
        </w:rPr>
      </w:pPr>
    </w:p>
    <w:p w:rsidR="00C37588" w:rsidRDefault="00C37588" w:rsidP="00C37588">
      <w:pPr>
        <w:rPr>
          <w:sz w:val="28"/>
          <w:szCs w:val="28"/>
        </w:rPr>
      </w:pPr>
    </w:p>
    <w:p w:rsidR="00C37588" w:rsidRDefault="000F4B25" w:rsidP="00C37588">
      <w:pPr>
        <w:rPr>
          <w:sz w:val="28"/>
          <w:szCs w:val="28"/>
        </w:rPr>
      </w:pPr>
      <w:r>
        <w:rPr>
          <w:noProof/>
        </w:rPr>
        <w:drawing>
          <wp:anchor distT="0" distB="0" distL="114300" distR="114300" simplePos="0" relativeHeight="251675648" behindDoc="0" locked="0" layoutInCell="1" allowOverlap="1" wp14:anchorId="5161F7FA" wp14:editId="36731A92">
            <wp:simplePos x="0" y="0"/>
            <wp:positionH relativeFrom="margin">
              <wp:align>center</wp:align>
            </wp:positionH>
            <wp:positionV relativeFrom="paragraph">
              <wp:posOffset>12065</wp:posOffset>
            </wp:positionV>
            <wp:extent cx="4174490" cy="3133725"/>
            <wp:effectExtent l="0" t="0" r="0" b="9525"/>
            <wp:wrapSquare wrapText="bothSides"/>
            <wp:docPr id="17" name="Рисунок 17" descr="DSC0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0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4490" cy="3133725"/>
                    </a:xfrm>
                    <a:prstGeom prst="rect">
                      <a:avLst/>
                    </a:prstGeom>
                    <a:noFill/>
                  </pic:spPr>
                </pic:pic>
              </a:graphicData>
            </a:graphic>
            <wp14:sizeRelH relativeFrom="page">
              <wp14:pctWidth>0</wp14:pctWidth>
            </wp14:sizeRelH>
            <wp14:sizeRelV relativeFrom="page">
              <wp14:pctHeight>0</wp14:pctHeight>
            </wp14:sizeRelV>
          </wp:anchor>
        </w:drawing>
      </w:r>
    </w:p>
    <w:p w:rsidR="00C37588" w:rsidRDefault="00C37588" w:rsidP="00C37588">
      <w:pPr>
        <w:rPr>
          <w:sz w:val="28"/>
          <w:szCs w:val="28"/>
        </w:rPr>
      </w:pPr>
    </w:p>
    <w:p w:rsidR="00C37588" w:rsidRDefault="00C37588" w:rsidP="00C37588">
      <w:pPr>
        <w:rPr>
          <w:sz w:val="28"/>
          <w:szCs w:val="28"/>
        </w:rPr>
      </w:pPr>
    </w:p>
    <w:p w:rsidR="00C37588" w:rsidRDefault="00C37588" w:rsidP="00C37588">
      <w:pPr>
        <w:rPr>
          <w:sz w:val="28"/>
          <w:szCs w:val="28"/>
        </w:rPr>
      </w:pPr>
      <w:r>
        <w:rPr>
          <w:sz w:val="28"/>
          <w:szCs w:val="28"/>
        </w:rPr>
        <w:t xml:space="preserve">                            </w:t>
      </w:r>
    </w:p>
    <w:p w:rsidR="000F4B25" w:rsidRDefault="00C37588" w:rsidP="00C37588">
      <w:pPr>
        <w:jc w:val="both"/>
        <w:rPr>
          <w:sz w:val="28"/>
          <w:szCs w:val="28"/>
        </w:rPr>
      </w:pPr>
      <w:r>
        <w:rPr>
          <w:sz w:val="28"/>
          <w:szCs w:val="28"/>
        </w:rPr>
        <w:t xml:space="preserve">                       </w:t>
      </w:r>
    </w:p>
    <w:p w:rsidR="000F4B25" w:rsidRDefault="000F4B25" w:rsidP="00C37588">
      <w:pPr>
        <w:jc w:val="both"/>
        <w:rPr>
          <w:sz w:val="28"/>
          <w:szCs w:val="28"/>
        </w:rPr>
      </w:pPr>
    </w:p>
    <w:p w:rsidR="000F4B25" w:rsidRDefault="000F4B25" w:rsidP="00C37588">
      <w:pPr>
        <w:jc w:val="both"/>
        <w:rPr>
          <w:sz w:val="28"/>
          <w:szCs w:val="28"/>
        </w:rPr>
      </w:pPr>
    </w:p>
    <w:p w:rsidR="000F4B25" w:rsidRDefault="000F4B25" w:rsidP="00C37588">
      <w:pPr>
        <w:jc w:val="both"/>
        <w:rPr>
          <w:sz w:val="28"/>
          <w:szCs w:val="28"/>
        </w:rPr>
      </w:pPr>
    </w:p>
    <w:p w:rsidR="000F4B25" w:rsidRDefault="000F4B25" w:rsidP="00C37588">
      <w:pPr>
        <w:jc w:val="both"/>
        <w:rPr>
          <w:sz w:val="28"/>
          <w:szCs w:val="28"/>
        </w:rPr>
      </w:pPr>
    </w:p>
    <w:p w:rsidR="000F4B25" w:rsidRDefault="000F4B25" w:rsidP="00C37588">
      <w:pPr>
        <w:jc w:val="both"/>
        <w:rPr>
          <w:sz w:val="28"/>
          <w:szCs w:val="28"/>
        </w:rPr>
      </w:pPr>
    </w:p>
    <w:p w:rsidR="000F4B25" w:rsidRDefault="000F4B25" w:rsidP="00C37588">
      <w:pPr>
        <w:jc w:val="both"/>
        <w:rPr>
          <w:sz w:val="28"/>
          <w:szCs w:val="28"/>
        </w:rPr>
      </w:pPr>
    </w:p>
    <w:p w:rsidR="000F4B25" w:rsidRDefault="000F4B25" w:rsidP="000F4B25">
      <w:pPr>
        <w:jc w:val="center"/>
        <w:rPr>
          <w:sz w:val="28"/>
          <w:szCs w:val="28"/>
        </w:rPr>
      </w:pPr>
      <w:r>
        <w:rPr>
          <w:sz w:val="28"/>
          <w:szCs w:val="28"/>
        </w:rPr>
        <w:t xml:space="preserve">  </w:t>
      </w:r>
    </w:p>
    <w:p w:rsidR="000F4B25" w:rsidRDefault="000F4B25" w:rsidP="000F4B25">
      <w:pPr>
        <w:jc w:val="center"/>
        <w:rPr>
          <w:sz w:val="28"/>
          <w:szCs w:val="28"/>
        </w:rPr>
      </w:pPr>
    </w:p>
    <w:p w:rsidR="000F4B25" w:rsidRDefault="000F4B25" w:rsidP="000F4B25">
      <w:pPr>
        <w:jc w:val="center"/>
        <w:rPr>
          <w:sz w:val="28"/>
          <w:szCs w:val="28"/>
        </w:rPr>
      </w:pPr>
    </w:p>
    <w:p w:rsidR="000F4B25" w:rsidRDefault="000F4B25" w:rsidP="000F4B25">
      <w:pPr>
        <w:jc w:val="center"/>
        <w:rPr>
          <w:sz w:val="28"/>
          <w:szCs w:val="28"/>
        </w:rPr>
      </w:pPr>
    </w:p>
    <w:p w:rsidR="00C37588" w:rsidRDefault="000F4B25" w:rsidP="000F4B25">
      <w:pPr>
        <w:jc w:val="center"/>
        <w:rPr>
          <w:sz w:val="28"/>
          <w:szCs w:val="28"/>
        </w:rPr>
      </w:pPr>
      <w:r>
        <w:rPr>
          <w:sz w:val="28"/>
          <w:szCs w:val="28"/>
        </w:rPr>
        <w:t xml:space="preserve">  </w:t>
      </w:r>
      <w:r w:rsidR="00C37588">
        <w:rPr>
          <w:sz w:val="28"/>
          <w:szCs w:val="28"/>
        </w:rPr>
        <w:t>Антропогенное воздействие.   Лес подвергается вырубке</w:t>
      </w:r>
    </w:p>
    <w:p w:rsidR="00C37588" w:rsidRDefault="00C37588" w:rsidP="00C37588">
      <w:pPr>
        <w:tabs>
          <w:tab w:val="left" w:pos="3885"/>
        </w:tabs>
        <w:rPr>
          <w:sz w:val="28"/>
          <w:szCs w:val="28"/>
        </w:rPr>
      </w:pPr>
    </w:p>
    <w:p w:rsidR="00C37588" w:rsidRDefault="00C37588" w:rsidP="00C37588">
      <w:pPr>
        <w:tabs>
          <w:tab w:val="left" w:pos="3885"/>
        </w:tabs>
        <w:rPr>
          <w:sz w:val="28"/>
          <w:szCs w:val="28"/>
        </w:rPr>
      </w:pPr>
    </w:p>
    <w:p w:rsidR="00C37588" w:rsidRDefault="00C37588" w:rsidP="00C37588">
      <w:pPr>
        <w:tabs>
          <w:tab w:val="left" w:pos="3885"/>
        </w:tabs>
        <w:rPr>
          <w:sz w:val="28"/>
          <w:szCs w:val="28"/>
        </w:rPr>
      </w:pPr>
    </w:p>
    <w:p w:rsidR="00C37588" w:rsidRDefault="00C37588" w:rsidP="00C37588">
      <w:pPr>
        <w:tabs>
          <w:tab w:val="left" w:pos="3885"/>
        </w:tabs>
        <w:rPr>
          <w:sz w:val="28"/>
          <w:szCs w:val="28"/>
        </w:rPr>
      </w:pPr>
    </w:p>
    <w:p w:rsidR="00C37588" w:rsidRDefault="00C37588" w:rsidP="00C37588">
      <w:pPr>
        <w:widowControl w:val="0"/>
        <w:autoSpaceDE w:val="0"/>
        <w:autoSpaceDN w:val="0"/>
        <w:adjustRightInd w:val="0"/>
        <w:ind w:right="-58"/>
        <w:jc w:val="center"/>
        <w:rPr>
          <w:sz w:val="28"/>
          <w:szCs w:val="28"/>
        </w:rPr>
      </w:pPr>
      <w:r>
        <w:rPr>
          <w:sz w:val="28"/>
          <w:szCs w:val="28"/>
        </w:rPr>
        <w:lastRenderedPageBreak/>
        <w:t>АНКЕТА-ЗАЯВКА</w:t>
      </w:r>
    </w:p>
    <w:p w:rsidR="00C37588" w:rsidRDefault="00C37588" w:rsidP="00C37588">
      <w:pPr>
        <w:widowControl w:val="0"/>
        <w:autoSpaceDE w:val="0"/>
        <w:autoSpaceDN w:val="0"/>
        <w:adjustRightInd w:val="0"/>
        <w:ind w:right="-58"/>
        <w:rPr>
          <w:sz w:val="28"/>
          <w:szCs w:val="28"/>
        </w:rPr>
      </w:pPr>
      <w:r>
        <w:rPr>
          <w:sz w:val="28"/>
          <w:szCs w:val="28"/>
        </w:rPr>
        <w:tab/>
        <w:t>на участие в областном юниорском лесном конкурсе «Подрост»</w:t>
      </w:r>
    </w:p>
    <w:p w:rsidR="00C37588" w:rsidRDefault="00C37588" w:rsidP="00C37588">
      <w:pPr>
        <w:widowControl w:val="0"/>
        <w:autoSpaceDE w:val="0"/>
        <w:autoSpaceDN w:val="0"/>
        <w:adjustRightInd w:val="0"/>
        <w:ind w:right="-58"/>
        <w:rPr>
          <w:sz w:val="28"/>
          <w:szCs w:val="28"/>
        </w:rPr>
      </w:pPr>
    </w:p>
    <w:p w:rsidR="00C37588" w:rsidRDefault="00C37588" w:rsidP="00C37588">
      <w:pPr>
        <w:widowControl w:val="0"/>
        <w:numPr>
          <w:ilvl w:val="0"/>
          <w:numId w:val="4"/>
        </w:numPr>
        <w:tabs>
          <w:tab w:val="left" w:pos="360"/>
        </w:tabs>
        <w:autoSpaceDE w:val="0"/>
        <w:autoSpaceDN w:val="0"/>
        <w:adjustRightInd w:val="0"/>
        <w:ind w:left="360" w:right="-58" w:hanging="360"/>
        <w:rPr>
          <w:sz w:val="28"/>
          <w:szCs w:val="28"/>
        </w:rPr>
      </w:pPr>
      <w:r>
        <w:rPr>
          <w:sz w:val="28"/>
          <w:szCs w:val="28"/>
        </w:rPr>
        <w:t>Название р</w:t>
      </w:r>
      <w:r w:rsidR="00BC119B">
        <w:rPr>
          <w:sz w:val="28"/>
          <w:szCs w:val="28"/>
        </w:rPr>
        <w:t xml:space="preserve">аботы: «Надеждинский </w:t>
      </w:r>
      <w:proofErr w:type="spellStart"/>
      <w:r w:rsidR="00BC119B">
        <w:rPr>
          <w:sz w:val="28"/>
          <w:szCs w:val="28"/>
        </w:rPr>
        <w:t>черноольша</w:t>
      </w:r>
      <w:r>
        <w:rPr>
          <w:sz w:val="28"/>
          <w:szCs w:val="28"/>
        </w:rPr>
        <w:t>ник</w:t>
      </w:r>
      <w:proofErr w:type="spellEnd"/>
      <w:r>
        <w:rPr>
          <w:sz w:val="28"/>
          <w:szCs w:val="28"/>
        </w:rPr>
        <w:t>».</w:t>
      </w:r>
    </w:p>
    <w:p w:rsidR="00C37588" w:rsidRDefault="00C37588" w:rsidP="00C37588">
      <w:pPr>
        <w:widowControl w:val="0"/>
        <w:numPr>
          <w:ilvl w:val="0"/>
          <w:numId w:val="5"/>
        </w:numPr>
        <w:tabs>
          <w:tab w:val="left" w:pos="360"/>
        </w:tabs>
        <w:autoSpaceDE w:val="0"/>
        <w:autoSpaceDN w:val="0"/>
        <w:adjustRightInd w:val="0"/>
        <w:ind w:left="360" w:right="-58" w:hanging="360"/>
        <w:jc w:val="both"/>
        <w:rPr>
          <w:sz w:val="28"/>
          <w:szCs w:val="28"/>
        </w:rPr>
      </w:pPr>
      <w:r>
        <w:rPr>
          <w:sz w:val="28"/>
          <w:szCs w:val="28"/>
        </w:rPr>
        <w:t xml:space="preserve">Номинация: </w:t>
      </w:r>
      <w:r w:rsidRPr="00491D68">
        <w:rPr>
          <w:iCs/>
          <w:sz w:val="28"/>
          <w:szCs w:val="28"/>
        </w:rPr>
        <w:t>«Экология лесных растений»</w:t>
      </w:r>
    </w:p>
    <w:p w:rsidR="00C37588" w:rsidRDefault="00C37588" w:rsidP="00C37588">
      <w:pPr>
        <w:widowControl w:val="0"/>
        <w:numPr>
          <w:ilvl w:val="0"/>
          <w:numId w:val="6"/>
        </w:numPr>
        <w:tabs>
          <w:tab w:val="left" w:pos="360"/>
        </w:tabs>
        <w:autoSpaceDE w:val="0"/>
        <w:autoSpaceDN w:val="0"/>
        <w:adjustRightInd w:val="0"/>
        <w:ind w:left="360" w:right="-58" w:hanging="360"/>
        <w:jc w:val="both"/>
        <w:rPr>
          <w:sz w:val="28"/>
          <w:szCs w:val="28"/>
        </w:rPr>
      </w:pPr>
      <w:r>
        <w:rPr>
          <w:sz w:val="28"/>
          <w:szCs w:val="28"/>
        </w:rPr>
        <w:t>Фамилия, имя отчест</w:t>
      </w:r>
      <w:r w:rsidR="00BC119B">
        <w:rPr>
          <w:sz w:val="28"/>
          <w:szCs w:val="28"/>
        </w:rPr>
        <w:t>во автора: Корнев Алексей Артемо</w:t>
      </w:r>
      <w:r>
        <w:rPr>
          <w:sz w:val="28"/>
          <w:szCs w:val="28"/>
        </w:rPr>
        <w:t>вич</w:t>
      </w:r>
    </w:p>
    <w:p w:rsidR="00C37588" w:rsidRDefault="00C37588" w:rsidP="00C37588">
      <w:pPr>
        <w:widowControl w:val="0"/>
        <w:tabs>
          <w:tab w:val="left" w:pos="360"/>
        </w:tabs>
        <w:autoSpaceDE w:val="0"/>
        <w:autoSpaceDN w:val="0"/>
        <w:adjustRightInd w:val="0"/>
        <w:ind w:right="-58"/>
        <w:rPr>
          <w:sz w:val="28"/>
          <w:szCs w:val="28"/>
        </w:rPr>
      </w:pPr>
      <w:r>
        <w:rPr>
          <w:sz w:val="28"/>
          <w:szCs w:val="28"/>
        </w:rPr>
        <w:t>4. Дата рождения: 07.06.2003.</w:t>
      </w:r>
    </w:p>
    <w:p w:rsidR="00C37588" w:rsidRDefault="00C37588" w:rsidP="00C37588">
      <w:pPr>
        <w:widowControl w:val="0"/>
        <w:numPr>
          <w:ilvl w:val="0"/>
          <w:numId w:val="7"/>
        </w:numPr>
        <w:tabs>
          <w:tab w:val="left" w:pos="360"/>
        </w:tabs>
        <w:autoSpaceDE w:val="0"/>
        <w:autoSpaceDN w:val="0"/>
        <w:adjustRightInd w:val="0"/>
        <w:ind w:left="360" w:right="-58" w:hanging="360"/>
        <w:jc w:val="both"/>
        <w:rPr>
          <w:sz w:val="28"/>
          <w:szCs w:val="28"/>
        </w:rPr>
      </w:pPr>
      <w:r>
        <w:rPr>
          <w:sz w:val="28"/>
          <w:szCs w:val="28"/>
        </w:rPr>
        <w:t xml:space="preserve">Место учебы (общеобразовательное учреждение, класс) </w:t>
      </w:r>
    </w:p>
    <w:p w:rsidR="00C37588" w:rsidRDefault="00C37588" w:rsidP="00C37588">
      <w:pPr>
        <w:widowControl w:val="0"/>
        <w:tabs>
          <w:tab w:val="left" w:pos="360"/>
        </w:tabs>
        <w:autoSpaceDE w:val="0"/>
        <w:autoSpaceDN w:val="0"/>
        <w:adjustRightInd w:val="0"/>
        <w:ind w:left="360" w:right="-58"/>
        <w:jc w:val="both"/>
        <w:rPr>
          <w:sz w:val="28"/>
          <w:szCs w:val="28"/>
        </w:rPr>
      </w:pPr>
      <w:r>
        <w:rPr>
          <w:sz w:val="28"/>
          <w:szCs w:val="28"/>
        </w:rPr>
        <w:t>МОБУ «Надеждинская СОШ», 9 класс</w:t>
      </w:r>
    </w:p>
    <w:p w:rsidR="00C37588" w:rsidRDefault="00C37588" w:rsidP="00C37588">
      <w:pPr>
        <w:widowControl w:val="0"/>
        <w:tabs>
          <w:tab w:val="left" w:pos="360"/>
        </w:tabs>
        <w:autoSpaceDE w:val="0"/>
        <w:autoSpaceDN w:val="0"/>
        <w:adjustRightInd w:val="0"/>
        <w:ind w:right="-58"/>
        <w:rPr>
          <w:sz w:val="28"/>
          <w:szCs w:val="28"/>
        </w:rPr>
      </w:pPr>
      <w:r>
        <w:rPr>
          <w:sz w:val="28"/>
          <w:szCs w:val="28"/>
        </w:rPr>
        <w:t>6. Учреждение, направляющее работу (полное название, адрес с индексом,</w:t>
      </w:r>
    </w:p>
    <w:p w:rsidR="00C37588" w:rsidRDefault="00C37588" w:rsidP="00C37588">
      <w:pPr>
        <w:widowControl w:val="0"/>
        <w:autoSpaceDE w:val="0"/>
        <w:autoSpaceDN w:val="0"/>
        <w:adjustRightInd w:val="0"/>
        <w:ind w:right="-58"/>
        <w:rPr>
          <w:sz w:val="28"/>
          <w:szCs w:val="28"/>
        </w:rPr>
      </w:pPr>
      <w:r>
        <w:rPr>
          <w:sz w:val="28"/>
          <w:szCs w:val="28"/>
        </w:rPr>
        <w:t xml:space="preserve">     телефон, факс, E-</w:t>
      </w:r>
      <w:proofErr w:type="spellStart"/>
      <w:r>
        <w:rPr>
          <w:sz w:val="28"/>
          <w:szCs w:val="28"/>
        </w:rPr>
        <w:t>mail</w:t>
      </w:r>
      <w:proofErr w:type="spellEnd"/>
      <w:r>
        <w:rPr>
          <w:sz w:val="28"/>
          <w:szCs w:val="28"/>
        </w:rPr>
        <w:t xml:space="preserve">):  </w:t>
      </w:r>
    </w:p>
    <w:p w:rsidR="00C37588" w:rsidRPr="00213EB9" w:rsidRDefault="00C37588" w:rsidP="00C37588">
      <w:pPr>
        <w:jc w:val="both"/>
        <w:rPr>
          <w:sz w:val="28"/>
          <w:szCs w:val="28"/>
        </w:rPr>
      </w:pPr>
      <w:r w:rsidRPr="00213EB9">
        <w:rPr>
          <w:sz w:val="28"/>
          <w:szCs w:val="28"/>
        </w:rPr>
        <w:t>Муниципальное бюджетное учреждение дополнительного образования</w:t>
      </w:r>
    </w:p>
    <w:p w:rsidR="00BC119B" w:rsidRDefault="00C37588" w:rsidP="00C37588">
      <w:pPr>
        <w:jc w:val="both"/>
        <w:rPr>
          <w:sz w:val="28"/>
          <w:szCs w:val="28"/>
        </w:rPr>
      </w:pPr>
      <w:r w:rsidRPr="00213EB9">
        <w:rPr>
          <w:sz w:val="28"/>
          <w:szCs w:val="28"/>
        </w:rPr>
        <w:t>«Центр внешкольной работ</w:t>
      </w:r>
      <w:r w:rsidRPr="00BC119B">
        <w:rPr>
          <w:sz w:val="28"/>
          <w:szCs w:val="28"/>
        </w:rPr>
        <w:t>ы».</w:t>
      </w:r>
      <w:r w:rsidR="00BC119B" w:rsidRPr="00BC119B">
        <w:rPr>
          <w:sz w:val="28"/>
          <w:szCs w:val="28"/>
        </w:rPr>
        <w:t xml:space="preserve"> тел. 8(35333)65063. </w:t>
      </w:r>
    </w:p>
    <w:p w:rsidR="00BC119B" w:rsidRPr="00BC119B" w:rsidRDefault="00BC119B" w:rsidP="00C37588">
      <w:pPr>
        <w:jc w:val="both"/>
        <w:rPr>
          <w:sz w:val="28"/>
          <w:szCs w:val="28"/>
        </w:rPr>
      </w:pPr>
      <w:r w:rsidRPr="00BC119B">
        <w:rPr>
          <w:sz w:val="28"/>
          <w:szCs w:val="28"/>
        </w:rPr>
        <w:t>Адрес</w:t>
      </w:r>
      <w:r>
        <w:rPr>
          <w:sz w:val="28"/>
          <w:szCs w:val="28"/>
        </w:rPr>
        <w:t>:</w:t>
      </w:r>
      <w:r w:rsidRPr="00BC119B">
        <w:rPr>
          <w:sz w:val="28"/>
          <w:szCs w:val="28"/>
        </w:rPr>
        <w:t xml:space="preserve"> 462100 поселок Саракташ, ул. Пушкина 135 Б</w:t>
      </w:r>
    </w:p>
    <w:p w:rsidR="00C37588" w:rsidRPr="00213EB9" w:rsidRDefault="00BC119B" w:rsidP="00C37588">
      <w:pPr>
        <w:jc w:val="both"/>
        <w:rPr>
          <w:sz w:val="28"/>
          <w:szCs w:val="28"/>
        </w:rPr>
      </w:pPr>
      <w:r w:rsidRPr="00BC119B">
        <w:rPr>
          <w:sz w:val="28"/>
          <w:szCs w:val="28"/>
        </w:rPr>
        <w:t xml:space="preserve">Электронный </w:t>
      </w:r>
      <w:proofErr w:type="gramStart"/>
      <w:r w:rsidRPr="00BC119B">
        <w:rPr>
          <w:sz w:val="28"/>
          <w:szCs w:val="28"/>
        </w:rPr>
        <w:t xml:space="preserve">адрес:   </w:t>
      </w:r>
      <w:proofErr w:type="gramEnd"/>
      <w:r w:rsidRPr="00BC119B">
        <w:rPr>
          <w:sz w:val="28"/>
          <w:szCs w:val="28"/>
        </w:rPr>
        <w:t xml:space="preserve">   sar-cvr.lusenko@mail.ru</w:t>
      </w:r>
    </w:p>
    <w:p w:rsidR="00C37588" w:rsidRDefault="00C37588" w:rsidP="00C37588">
      <w:pPr>
        <w:widowControl w:val="0"/>
        <w:autoSpaceDE w:val="0"/>
        <w:autoSpaceDN w:val="0"/>
        <w:adjustRightInd w:val="0"/>
        <w:ind w:right="-58"/>
        <w:rPr>
          <w:sz w:val="28"/>
          <w:szCs w:val="28"/>
        </w:rPr>
      </w:pPr>
    </w:p>
    <w:p w:rsidR="00C37588" w:rsidRDefault="00C37588" w:rsidP="00C37588">
      <w:pPr>
        <w:widowControl w:val="0"/>
        <w:tabs>
          <w:tab w:val="left" w:pos="360"/>
        </w:tabs>
        <w:autoSpaceDE w:val="0"/>
        <w:autoSpaceDN w:val="0"/>
        <w:adjustRightInd w:val="0"/>
        <w:ind w:right="-58"/>
        <w:rPr>
          <w:sz w:val="28"/>
          <w:szCs w:val="28"/>
        </w:rPr>
      </w:pPr>
      <w:r>
        <w:rPr>
          <w:sz w:val="28"/>
          <w:szCs w:val="28"/>
        </w:rPr>
        <w:t>7.Объединение обучающихся (школьное лесничество, творческое объединение, клуб и т.п.): ТО «Юные экологи» Саракташский «ЦВР»</w:t>
      </w:r>
    </w:p>
    <w:p w:rsidR="00C37588" w:rsidRPr="00BC760E" w:rsidRDefault="00C37588" w:rsidP="00C37588">
      <w:pPr>
        <w:widowControl w:val="0"/>
        <w:tabs>
          <w:tab w:val="left" w:pos="360"/>
        </w:tabs>
        <w:autoSpaceDE w:val="0"/>
        <w:autoSpaceDN w:val="0"/>
        <w:adjustRightInd w:val="0"/>
        <w:ind w:right="-58"/>
        <w:rPr>
          <w:sz w:val="28"/>
          <w:szCs w:val="28"/>
        </w:rPr>
      </w:pPr>
    </w:p>
    <w:p w:rsidR="00C37588" w:rsidRPr="00BC760E" w:rsidRDefault="00C37588" w:rsidP="00C37588">
      <w:pPr>
        <w:widowControl w:val="0"/>
        <w:tabs>
          <w:tab w:val="left" w:pos="360"/>
        </w:tabs>
        <w:autoSpaceDE w:val="0"/>
        <w:autoSpaceDN w:val="0"/>
        <w:adjustRightInd w:val="0"/>
        <w:ind w:right="43"/>
        <w:rPr>
          <w:sz w:val="28"/>
          <w:szCs w:val="28"/>
        </w:rPr>
      </w:pPr>
      <w:r>
        <w:rPr>
          <w:sz w:val="28"/>
          <w:szCs w:val="28"/>
        </w:rPr>
        <w:t>8.Фамилия, имя, отчество руководителя:  Перегудова Наталья Федоровна.</w:t>
      </w:r>
    </w:p>
    <w:p w:rsidR="00C37588" w:rsidRDefault="00C37588" w:rsidP="00C37588">
      <w:pPr>
        <w:widowControl w:val="0"/>
        <w:tabs>
          <w:tab w:val="left" w:pos="360"/>
        </w:tabs>
        <w:autoSpaceDE w:val="0"/>
        <w:autoSpaceDN w:val="0"/>
        <w:adjustRightInd w:val="0"/>
        <w:ind w:right="43"/>
        <w:rPr>
          <w:sz w:val="28"/>
          <w:szCs w:val="28"/>
        </w:rPr>
      </w:pPr>
    </w:p>
    <w:p w:rsidR="00C37588" w:rsidRDefault="00C37588" w:rsidP="00C37588">
      <w:pPr>
        <w:widowControl w:val="0"/>
        <w:tabs>
          <w:tab w:val="left" w:pos="360"/>
        </w:tabs>
        <w:autoSpaceDE w:val="0"/>
        <w:autoSpaceDN w:val="0"/>
        <w:adjustRightInd w:val="0"/>
        <w:ind w:right="43"/>
        <w:rPr>
          <w:sz w:val="28"/>
          <w:szCs w:val="28"/>
        </w:rPr>
      </w:pPr>
      <w:r>
        <w:rPr>
          <w:sz w:val="28"/>
          <w:szCs w:val="28"/>
        </w:rPr>
        <w:t xml:space="preserve">9. Должность, место работы руководителя:  </w:t>
      </w:r>
    </w:p>
    <w:p w:rsidR="00C37588" w:rsidRDefault="00C37588" w:rsidP="00C37588">
      <w:pPr>
        <w:widowControl w:val="0"/>
        <w:tabs>
          <w:tab w:val="left" w:pos="360"/>
        </w:tabs>
        <w:autoSpaceDE w:val="0"/>
        <w:autoSpaceDN w:val="0"/>
        <w:adjustRightInd w:val="0"/>
        <w:ind w:right="43"/>
        <w:rPr>
          <w:sz w:val="28"/>
          <w:szCs w:val="28"/>
        </w:rPr>
      </w:pPr>
      <w:r>
        <w:t xml:space="preserve">МБУДО </w:t>
      </w:r>
      <w:r>
        <w:rPr>
          <w:sz w:val="28"/>
          <w:szCs w:val="28"/>
        </w:rPr>
        <w:t>Саракташский ЦВР,</w:t>
      </w:r>
      <w:r w:rsidRPr="00BC760E">
        <w:rPr>
          <w:sz w:val="28"/>
          <w:szCs w:val="28"/>
        </w:rPr>
        <w:t xml:space="preserve"> </w:t>
      </w:r>
      <w:r>
        <w:rPr>
          <w:sz w:val="28"/>
          <w:szCs w:val="28"/>
        </w:rPr>
        <w:t>педагог дополнительного образования.</w:t>
      </w:r>
    </w:p>
    <w:p w:rsidR="00C37588" w:rsidRDefault="00C37588" w:rsidP="00C37588">
      <w:pPr>
        <w:widowControl w:val="0"/>
        <w:tabs>
          <w:tab w:val="left" w:pos="360"/>
        </w:tabs>
        <w:autoSpaceDE w:val="0"/>
        <w:autoSpaceDN w:val="0"/>
        <w:adjustRightInd w:val="0"/>
        <w:ind w:right="43"/>
        <w:rPr>
          <w:sz w:val="28"/>
          <w:szCs w:val="28"/>
        </w:rPr>
      </w:pPr>
    </w:p>
    <w:p w:rsidR="00C37588" w:rsidRDefault="00C37588" w:rsidP="00C37588">
      <w:pPr>
        <w:widowControl w:val="0"/>
        <w:autoSpaceDE w:val="0"/>
        <w:autoSpaceDN w:val="0"/>
        <w:adjustRightInd w:val="0"/>
        <w:ind w:right="43"/>
        <w:rPr>
          <w:sz w:val="28"/>
          <w:szCs w:val="28"/>
        </w:rPr>
      </w:pPr>
      <w:r>
        <w:rPr>
          <w:sz w:val="28"/>
          <w:szCs w:val="28"/>
        </w:rPr>
        <w:t xml:space="preserve">    </w:t>
      </w:r>
    </w:p>
    <w:p w:rsidR="00C37588" w:rsidRDefault="00C37588" w:rsidP="00C37588">
      <w:pPr>
        <w:widowControl w:val="0"/>
        <w:autoSpaceDE w:val="0"/>
        <w:autoSpaceDN w:val="0"/>
        <w:adjustRightInd w:val="0"/>
        <w:ind w:right="43"/>
        <w:rPr>
          <w:sz w:val="28"/>
          <w:szCs w:val="28"/>
        </w:rPr>
      </w:pPr>
      <w:r>
        <w:rPr>
          <w:sz w:val="28"/>
          <w:szCs w:val="28"/>
        </w:rPr>
        <w:t xml:space="preserve">   </w:t>
      </w:r>
    </w:p>
    <w:p w:rsidR="00C37588" w:rsidRDefault="00C37588" w:rsidP="00C37588">
      <w:pPr>
        <w:widowControl w:val="0"/>
        <w:autoSpaceDE w:val="0"/>
        <w:autoSpaceDN w:val="0"/>
        <w:adjustRightInd w:val="0"/>
        <w:ind w:right="43"/>
        <w:rPr>
          <w:sz w:val="28"/>
          <w:szCs w:val="28"/>
        </w:rPr>
      </w:pPr>
    </w:p>
    <w:p w:rsidR="00C37588" w:rsidRDefault="00C37588" w:rsidP="00C37588">
      <w:pPr>
        <w:widowControl w:val="0"/>
        <w:autoSpaceDE w:val="0"/>
        <w:autoSpaceDN w:val="0"/>
        <w:adjustRightInd w:val="0"/>
        <w:ind w:right="43"/>
        <w:rPr>
          <w:sz w:val="28"/>
          <w:szCs w:val="28"/>
        </w:rPr>
      </w:pPr>
      <w:r>
        <w:rPr>
          <w:sz w:val="28"/>
          <w:szCs w:val="28"/>
        </w:rPr>
        <w:t>Дата заполнения "____" ___________20__ г.</w:t>
      </w:r>
      <w:r>
        <w:rPr>
          <w:sz w:val="28"/>
          <w:szCs w:val="28"/>
        </w:rPr>
        <w:tab/>
      </w:r>
      <w:r>
        <w:rPr>
          <w:sz w:val="28"/>
          <w:szCs w:val="28"/>
        </w:rPr>
        <w:tab/>
        <w:t xml:space="preserve"> Подпись ____________</w:t>
      </w:r>
    </w:p>
    <w:p w:rsidR="00C37588" w:rsidRPr="00A019A0" w:rsidRDefault="00C37588" w:rsidP="00C37588">
      <w:pPr>
        <w:tabs>
          <w:tab w:val="left" w:pos="3885"/>
        </w:tabs>
        <w:rPr>
          <w:sz w:val="28"/>
          <w:szCs w:val="28"/>
        </w:rPr>
      </w:pPr>
    </w:p>
    <w:p w:rsidR="00BD19EA" w:rsidRDefault="00BD19EA"/>
    <w:sectPr w:rsidR="00BD19EA" w:rsidSect="00F262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900" w:rsidRDefault="00BF6900">
      <w:r>
        <w:separator/>
      </w:r>
    </w:p>
  </w:endnote>
  <w:endnote w:type="continuationSeparator" w:id="0">
    <w:p w:rsidR="00BF6900" w:rsidRDefault="00BF6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0A" w:rsidRDefault="00C60C0A" w:rsidP="00F262FF">
    <w:pPr>
      <w:pStyle w:val="a6"/>
    </w:pPr>
    <w:r>
      <w:t xml:space="preserve">Саракташский ЦВР. Корнев Алексей </w:t>
    </w:r>
  </w:p>
  <w:p w:rsidR="00C60C0A" w:rsidRDefault="00C60C0A" w:rsidP="00F262FF">
    <w:pPr>
      <w:pStyle w:val="a6"/>
    </w:pPr>
    <w:r>
      <w:t xml:space="preserve">Исследовательская работа: «Надеждинский </w:t>
    </w:r>
    <w:proofErr w:type="spellStart"/>
    <w:proofErr w:type="gramStart"/>
    <w:r>
      <w:t>черноольшанник</w:t>
    </w:r>
    <w:proofErr w:type="spellEnd"/>
    <w:r>
      <w:t>»</w:t>
    </w:r>
    <w:r>
      <w:tab/>
    </w:r>
    <w:proofErr w:type="gramEnd"/>
    <w:r>
      <w:fldChar w:fldCharType="begin"/>
    </w:r>
    <w:r>
      <w:instrText xml:space="preserve"> PAGE   \* MERGEFORMAT </w:instrText>
    </w:r>
    <w:r>
      <w:fldChar w:fldCharType="separate"/>
    </w:r>
    <w:r w:rsidR="007E1F7C">
      <w:rPr>
        <w:noProof/>
      </w:rPr>
      <w:t>24</w:t>
    </w:r>
    <w:r>
      <w:fldChar w:fldCharType="end"/>
    </w:r>
  </w:p>
  <w:p w:rsidR="00C60C0A" w:rsidRDefault="00C60C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900" w:rsidRDefault="00BF6900">
      <w:r>
        <w:separator/>
      </w:r>
    </w:p>
  </w:footnote>
  <w:footnote w:type="continuationSeparator" w:id="0">
    <w:p w:rsidR="00BF6900" w:rsidRDefault="00BF69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74C07"/>
    <w:multiLevelType w:val="hybridMultilevel"/>
    <w:tmpl w:val="938CE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720C75"/>
    <w:multiLevelType w:val="singleLevel"/>
    <w:tmpl w:val="6F9EA1BC"/>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31537023"/>
    <w:multiLevelType w:val="hybridMultilevel"/>
    <w:tmpl w:val="1568AB08"/>
    <w:lvl w:ilvl="0" w:tplc="52E8080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4D48E5"/>
    <w:multiLevelType w:val="hybridMultilevel"/>
    <w:tmpl w:val="30CC7BB4"/>
    <w:lvl w:ilvl="0" w:tplc="2CBC6FAA">
      <w:start w:val="1"/>
      <w:numFmt w:val="decimal"/>
      <w:lvlText w:val="%1)"/>
      <w:lvlJc w:val="left"/>
      <w:pPr>
        <w:ind w:left="450" w:hanging="360"/>
      </w:pPr>
      <w:rPr>
        <w:rFonts w:hint="default"/>
        <w:b w:val="0"/>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4">
    <w:nsid w:val="3790437A"/>
    <w:multiLevelType w:val="multilevel"/>
    <w:tmpl w:val="B59C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0162B4"/>
    <w:multiLevelType w:val="multilevel"/>
    <w:tmpl w:val="DD82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F951FC"/>
    <w:multiLevelType w:val="singleLevel"/>
    <w:tmpl w:val="11544490"/>
    <w:lvl w:ilvl="0">
      <w:start w:val="5"/>
      <w:numFmt w:val="decimal"/>
      <w:lvlText w:val="%1."/>
      <w:legacy w:legacy="1" w:legacySpace="0" w:legacyIndent="360"/>
      <w:lvlJc w:val="left"/>
      <w:rPr>
        <w:rFonts w:ascii="Times New Roman CYR" w:hAnsi="Times New Roman CYR" w:cs="Times New Roman CYR" w:hint="default"/>
      </w:rPr>
    </w:lvl>
  </w:abstractNum>
  <w:num w:numId="1">
    <w:abstractNumId w:val="0"/>
  </w:num>
  <w:num w:numId="2">
    <w:abstractNumId w:val="2"/>
  </w:num>
  <w:num w:numId="3">
    <w:abstractNumId w:val="3"/>
  </w:num>
  <w:num w:numId="4">
    <w:abstractNumId w:val="1"/>
  </w:num>
  <w:num w:numId="5">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7">
    <w:abstractNumId w:val="6"/>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66A"/>
    <w:rsid w:val="0006766A"/>
    <w:rsid w:val="000B15A7"/>
    <w:rsid w:val="000D09C0"/>
    <w:rsid w:val="000F4B25"/>
    <w:rsid w:val="00102CF3"/>
    <w:rsid w:val="001F3552"/>
    <w:rsid w:val="00206CDA"/>
    <w:rsid w:val="00240C4F"/>
    <w:rsid w:val="002C333D"/>
    <w:rsid w:val="00344757"/>
    <w:rsid w:val="00352EEE"/>
    <w:rsid w:val="003B19A1"/>
    <w:rsid w:val="003E54A0"/>
    <w:rsid w:val="0045578D"/>
    <w:rsid w:val="004D3954"/>
    <w:rsid w:val="004F1584"/>
    <w:rsid w:val="005427B1"/>
    <w:rsid w:val="00555B70"/>
    <w:rsid w:val="005C1C4C"/>
    <w:rsid w:val="005E0B75"/>
    <w:rsid w:val="006A326B"/>
    <w:rsid w:val="007211B5"/>
    <w:rsid w:val="00746702"/>
    <w:rsid w:val="007610A8"/>
    <w:rsid w:val="007A53AF"/>
    <w:rsid w:val="007C03B9"/>
    <w:rsid w:val="007D321F"/>
    <w:rsid w:val="007E1F7C"/>
    <w:rsid w:val="0080245B"/>
    <w:rsid w:val="00976F0F"/>
    <w:rsid w:val="009A30B8"/>
    <w:rsid w:val="009B3664"/>
    <w:rsid w:val="00B633B9"/>
    <w:rsid w:val="00BC119B"/>
    <w:rsid w:val="00BD19EA"/>
    <w:rsid w:val="00BF6900"/>
    <w:rsid w:val="00C37588"/>
    <w:rsid w:val="00C436B4"/>
    <w:rsid w:val="00C60C0A"/>
    <w:rsid w:val="00CE4925"/>
    <w:rsid w:val="00D41E78"/>
    <w:rsid w:val="00D84A0A"/>
    <w:rsid w:val="00DE464C"/>
    <w:rsid w:val="00E166C3"/>
    <w:rsid w:val="00F262FF"/>
    <w:rsid w:val="00F27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CFFEF8B-8C67-439F-9DE6-D16300A8A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58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B633B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37588"/>
    <w:pPr>
      <w:spacing w:before="100" w:beforeAutospacing="1" w:after="100" w:afterAutospacing="1"/>
      <w:ind w:left="90" w:right="90"/>
    </w:pPr>
  </w:style>
  <w:style w:type="paragraph" w:styleId="a4">
    <w:name w:val="Body Text"/>
    <w:basedOn w:val="a"/>
    <w:link w:val="a5"/>
    <w:rsid w:val="00C37588"/>
    <w:rPr>
      <w:sz w:val="32"/>
    </w:rPr>
  </w:style>
  <w:style w:type="character" w:customStyle="1" w:styleId="a5">
    <w:name w:val="Основной текст Знак"/>
    <w:basedOn w:val="a0"/>
    <w:link w:val="a4"/>
    <w:rsid w:val="00C37588"/>
    <w:rPr>
      <w:rFonts w:ascii="Times New Roman" w:eastAsia="Times New Roman" w:hAnsi="Times New Roman" w:cs="Times New Roman"/>
      <w:sz w:val="32"/>
      <w:szCs w:val="24"/>
      <w:lang w:eastAsia="ru-RU"/>
    </w:rPr>
  </w:style>
  <w:style w:type="paragraph" w:styleId="a6">
    <w:name w:val="footer"/>
    <w:basedOn w:val="a"/>
    <w:link w:val="a7"/>
    <w:rsid w:val="00C37588"/>
    <w:pPr>
      <w:tabs>
        <w:tab w:val="center" w:pos="4677"/>
        <w:tab w:val="right" w:pos="9355"/>
      </w:tabs>
    </w:pPr>
  </w:style>
  <w:style w:type="character" w:customStyle="1" w:styleId="a7">
    <w:name w:val="Нижний колонтитул Знак"/>
    <w:basedOn w:val="a0"/>
    <w:link w:val="a6"/>
    <w:rsid w:val="00C37588"/>
    <w:rPr>
      <w:rFonts w:ascii="Times New Roman" w:eastAsia="Times New Roman" w:hAnsi="Times New Roman" w:cs="Times New Roman"/>
      <w:sz w:val="24"/>
      <w:szCs w:val="24"/>
      <w:lang w:eastAsia="ru-RU"/>
    </w:rPr>
  </w:style>
  <w:style w:type="character" w:styleId="a8">
    <w:name w:val="Strong"/>
    <w:qFormat/>
    <w:rsid w:val="00C37588"/>
    <w:rPr>
      <w:b/>
      <w:bCs/>
    </w:rPr>
  </w:style>
  <w:style w:type="character" w:customStyle="1" w:styleId="mainpage1">
    <w:name w:val="mainpage1"/>
    <w:rsid w:val="00C37588"/>
    <w:rPr>
      <w:rFonts w:ascii="Verdana" w:hAnsi="Verdana" w:hint="default"/>
      <w:color w:val="333333"/>
      <w:sz w:val="20"/>
      <w:szCs w:val="20"/>
    </w:rPr>
  </w:style>
  <w:style w:type="character" w:styleId="a9">
    <w:name w:val="Emphasis"/>
    <w:uiPriority w:val="99"/>
    <w:qFormat/>
    <w:rsid w:val="00C37588"/>
    <w:rPr>
      <w:rFonts w:cs="Times New Roman"/>
      <w:i/>
      <w:iCs/>
    </w:rPr>
  </w:style>
  <w:style w:type="paragraph" w:customStyle="1" w:styleId="1">
    <w:name w:val="Без интервала1"/>
    <w:rsid w:val="00C37588"/>
    <w:pPr>
      <w:spacing w:after="0" w:line="240" w:lineRule="auto"/>
    </w:pPr>
    <w:rPr>
      <w:rFonts w:ascii="Calibri" w:eastAsia="Times New Roman" w:hAnsi="Calibri" w:cs="Times New Roman"/>
      <w:lang w:eastAsia="ru-RU"/>
    </w:rPr>
  </w:style>
  <w:style w:type="character" w:customStyle="1" w:styleId="3">
    <w:name w:val="Заголовок №3_"/>
    <w:link w:val="30"/>
    <w:locked/>
    <w:rsid w:val="00C37588"/>
    <w:rPr>
      <w:sz w:val="28"/>
      <w:szCs w:val="28"/>
      <w:shd w:val="clear" w:color="auto" w:fill="FFFFFF"/>
    </w:rPr>
  </w:style>
  <w:style w:type="paragraph" w:customStyle="1" w:styleId="30">
    <w:name w:val="Заголовок №3"/>
    <w:basedOn w:val="a"/>
    <w:link w:val="3"/>
    <w:rsid w:val="00C37588"/>
    <w:pPr>
      <w:shd w:val="clear" w:color="auto" w:fill="FFFFFF"/>
      <w:spacing w:before="840" w:line="322" w:lineRule="exact"/>
      <w:outlineLvl w:val="2"/>
    </w:pPr>
    <w:rPr>
      <w:rFonts w:asciiTheme="minorHAnsi" w:eastAsiaTheme="minorHAnsi" w:hAnsiTheme="minorHAnsi" w:cstheme="minorBidi"/>
      <w:sz w:val="28"/>
      <w:szCs w:val="28"/>
      <w:lang w:eastAsia="en-US"/>
    </w:rPr>
  </w:style>
  <w:style w:type="character" w:customStyle="1" w:styleId="aa">
    <w:name w:val="Основной текст_"/>
    <w:link w:val="31"/>
    <w:locked/>
    <w:rsid w:val="00C37588"/>
    <w:rPr>
      <w:sz w:val="28"/>
      <w:szCs w:val="28"/>
      <w:shd w:val="clear" w:color="auto" w:fill="FFFFFF"/>
    </w:rPr>
  </w:style>
  <w:style w:type="paragraph" w:customStyle="1" w:styleId="31">
    <w:name w:val="Основной текст3"/>
    <w:basedOn w:val="a"/>
    <w:link w:val="aa"/>
    <w:rsid w:val="00C37588"/>
    <w:pPr>
      <w:shd w:val="clear" w:color="auto" w:fill="FFFFFF"/>
      <w:spacing w:line="322" w:lineRule="exact"/>
      <w:ind w:hanging="660"/>
    </w:pPr>
    <w:rPr>
      <w:rFonts w:asciiTheme="minorHAnsi" w:eastAsiaTheme="minorHAnsi" w:hAnsiTheme="minorHAnsi" w:cstheme="minorBidi"/>
      <w:sz w:val="28"/>
      <w:szCs w:val="28"/>
      <w:lang w:eastAsia="en-US"/>
    </w:rPr>
  </w:style>
  <w:style w:type="character" w:customStyle="1" w:styleId="21">
    <w:name w:val="Основной текст2"/>
    <w:rsid w:val="00C37588"/>
    <w:rPr>
      <w:rFonts w:ascii="Times New Roman" w:eastAsia="Times New Roman" w:hAnsi="Times New Roman" w:cs="Times New Roman" w:hint="default"/>
      <w:b w:val="0"/>
      <w:bCs w:val="0"/>
      <w:i w:val="0"/>
      <w:iCs w:val="0"/>
      <w:smallCaps w:val="0"/>
      <w:spacing w:val="0"/>
      <w:sz w:val="28"/>
      <w:szCs w:val="28"/>
      <w:u w:val="single"/>
    </w:rPr>
  </w:style>
  <w:style w:type="paragraph" w:customStyle="1" w:styleId="9">
    <w:name w:val="Основной текст (9)"/>
    <w:basedOn w:val="a"/>
    <w:rsid w:val="00C37588"/>
    <w:pPr>
      <w:shd w:val="clear" w:color="auto" w:fill="FFFFFF"/>
      <w:spacing w:before="420" w:after="60" w:line="0" w:lineRule="atLeast"/>
    </w:pPr>
    <w:rPr>
      <w:i/>
      <w:iCs/>
      <w:color w:val="000000"/>
      <w:sz w:val="28"/>
      <w:szCs w:val="28"/>
    </w:rPr>
  </w:style>
  <w:style w:type="character" w:customStyle="1" w:styleId="20">
    <w:name w:val="Заголовок 2 Знак"/>
    <w:basedOn w:val="a0"/>
    <w:link w:val="2"/>
    <w:uiPriority w:val="9"/>
    <w:rsid w:val="00B633B9"/>
    <w:rPr>
      <w:rFonts w:asciiTheme="majorHAnsi" w:eastAsiaTheme="majorEastAsia" w:hAnsiTheme="majorHAnsi" w:cstheme="majorBidi"/>
      <w:color w:val="2E74B5" w:themeColor="accent1" w:themeShade="BF"/>
      <w:sz w:val="26"/>
      <w:szCs w:val="26"/>
      <w:lang w:eastAsia="ru-RU"/>
    </w:rPr>
  </w:style>
  <w:style w:type="paragraph" w:styleId="ab">
    <w:name w:val="List Paragraph"/>
    <w:basedOn w:val="a"/>
    <w:uiPriority w:val="34"/>
    <w:qFormat/>
    <w:rsid w:val="00C60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763517">
      <w:bodyDiv w:val="1"/>
      <w:marLeft w:val="0"/>
      <w:marRight w:val="0"/>
      <w:marTop w:val="0"/>
      <w:marBottom w:val="0"/>
      <w:divBdr>
        <w:top w:val="none" w:sz="0" w:space="0" w:color="auto"/>
        <w:left w:val="none" w:sz="0" w:space="0" w:color="auto"/>
        <w:bottom w:val="none" w:sz="0" w:space="0" w:color="auto"/>
        <w:right w:val="none" w:sz="0" w:space="0" w:color="auto"/>
      </w:divBdr>
      <w:divsChild>
        <w:div w:id="641883718">
          <w:marLeft w:val="0"/>
          <w:marRight w:val="0"/>
          <w:marTop w:val="0"/>
          <w:marBottom w:val="390"/>
          <w:divBdr>
            <w:top w:val="none" w:sz="0" w:space="0" w:color="auto"/>
            <w:left w:val="none" w:sz="0" w:space="0" w:color="auto"/>
            <w:bottom w:val="none" w:sz="0" w:space="0" w:color="auto"/>
            <w:right w:val="none" w:sz="0" w:space="0" w:color="auto"/>
          </w:divBdr>
          <w:divsChild>
            <w:div w:id="669917911">
              <w:marLeft w:val="0"/>
              <w:marRight w:val="0"/>
              <w:marTop w:val="0"/>
              <w:marBottom w:val="0"/>
              <w:divBdr>
                <w:top w:val="none" w:sz="0" w:space="0" w:color="auto"/>
                <w:left w:val="none" w:sz="0" w:space="0" w:color="auto"/>
                <w:bottom w:val="none" w:sz="0" w:space="0" w:color="auto"/>
                <w:right w:val="none" w:sz="0" w:space="0" w:color="auto"/>
              </w:divBdr>
              <w:divsChild>
                <w:div w:id="1336422945">
                  <w:marLeft w:val="0"/>
                  <w:marRight w:val="0"/>
                  <w:marTop w:val="0"/>
                  <w:marBottom w:val="0"/>
                  <w:divBdr>
                    <w:top w:val="none" w:sz="0" w:space="0" w:color="auto"/>
                    <w:left w:val="none" w:sz="0" w:space="0" w:color="auto"/>
                    <w:bottom w:val="none" w:sz="0" w:space="0" w:color="auto"/>
                    <w:right w:val="none" w:sz="0" w:space="0" w:color="auto"/>
                  </w:divBdr>
                </w:div>
                <w:div w:id="5437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1584">
          <w:marLeft w:val="0"/>
          <w:marRight w:val="0"/>
          <w:marTop w:val="0"/>
          <w:marBottom w:val="0"/>
          <w:divBdr>
            <w:top w:val="none" w:sz="0" w:space="0" w:color="auto"/>
            <w:left w:val="none" w:sz="0" w:space="0" w:color="auto"/>
            <w:bottom w:val="none" w:sz="0" w:space="0" w:color="auto"/>
            <w:right w:val="none" w:sz="0" w:space="0" w:color="auto"/>
          </w:divBdr>
          <w:divsChild>
            <w:div w:id="1006396047">
              <w:marLeft w:val="0"/>
              <w:marRight w:val="0"/>
              <w:marTop w:val="0"/>
              <w:marBottom w:val="0"/>
              <w:divBdr>
                <w:top w:val="none" w:sz="0" w:space="0" w:color="auto"/>
                <w:left w:val="none" w:sz="0" w:space="0" w:color="auto"/>
                <w:bottom w:val="none" w:sz="0" w:space="0" w:color="auto"/>
                <w:right w:val="none" w:sz="0" w:space="0" w:color="auto"/>
              </w:divBdr>
            </w:div>
            <w:div w:id="128985187">
              <w:marLeft w:val="0"/>
              <w:marRight w:val="0"/>
              <w:marTop w:val="0"/>
              <w:marBottom w:val="0"/>
              <w:divBdr>
                <w:top w:val="none" w:sz="0" w:space="0" w:color="auto"/>
                <w:left w:val="none" w:sz="0" w:space="0" w:color="auto"/>
                <w:bottom w:val="none" w:sz="0" w:space="0" w:color="auto"/>
                <w:right w:val="none" w:sz="0" w:space="0" w:color="auto"/>
              </w:divBdr>
            </w:div>
            <w:div w:id="1500190248">
              <w:marLeft w:val="0"/>
              <w:marRight w:val="0"/>
              <w:marTop w:val="0"/>
              <w:marBottom w:val="0"/>
              <w:divBdr>
                <w:top w:val="none" w:sz="0" w:space="0" w:color="auto"/>
                <w:left w:val="none" w:sz="0" w:space="0" w:color="auto"/>
                <w:bottom w:val="none" w:sz="0" w:space="0" w:color="auto"/>
                <w:right w:val="none" w:sz="0" w:space="0" w:color="auto"/>
              </w:divBdr>
              <w:divsChild>
                <w:div w:id="1675720648">
                  <w:marLeft w:val="0"/>
                  <w:marRight w:val="0"/>
                  <w:marTop w:val="0"/>
                  <w:marBottom w:val="0"/>
                  <w:divBdr>
                    <w:top w:val="none" w:sz="0" w:space="0" w:color="auto"/>
                    <w:left w:val="none" w:sz="0" w:space="0" w:color="auto"/>
                    <w:bottom w:val="none" w:sz="0" w:space="0" w:color="auto"/>
                    <w:right w:val="none" w:sz="0" w:space="0" w:color="auto"/>
                  </w:divBdr>
                </w:div>
              </w:divsChild>
            </w:div>
            <w:div w:id="704987159">
              <w:marLeft w:val="0"/>
              <w:marRight w:val="0"/>
              <w:marTop w:val="30"/>
              <w:marBottom w:val="0"/>
              <w:divBdr>
                <w:top w:val="none" w:sz="0" w:space="0" w:color="auto"/>
                <w:left w:val="none" w:sz="0" w:space="0" w:color="auto"/>
                <w:bottom w:val="none" w:sz="0" w:space="0" w:color="auto"/>
                <w:right w:val="none" w:sz="0" w:space="0" w:color="auto"/>
              </w:divBdr>
              <w:divsChild>
                <w:div w:id="2308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4115">
          <w:marLeft w:val="0"/>
          <w:marRight w:val="0"/>
          <w:marTop w:val="0"/>
          <w:marBottom w:val="0"/>
          <w:divBdr>
            <w:top w:val="none" w:sz="0" w:space="0" w:color="auto"/>
            <w:left w:val="none" w:sz="0" w:space="0" w:color="auto"/>
            <w:bottom w:val="none" w:sz="0" w:space="0" w:color="auto"/>
            <w:right w:val="none" w:sz="0" w:space="0" w:color="auto"/>
          </w:divBdr>
          <w:divsChild>
            <w:div w:id="381055497">
              <w:marLeft w:val="0"/>
              <w:marRight w:val="0"/>
              <w:marTop w:val="0"/>
              <w:marBottom w:val="0"/>
              <w:divBdr>
                <w:top w:val="none" w:sz="0" w:space="0" w:color="auto"/>
                <w:left w:val="none" w:sz="0" w:space="0" w:color="auto"/>
                <w:bottom w:val="none" w:sz="0" w:space="0" w:color="auto"/>
                <w:right w:val="none" w:sz="0" w:space="0" w:color="auto"/>
              </w:divBdr>
              <w:divsChild>
                <w:div w:id="1436556982">
                  <w:marLeft w:val="0"/>
                  <w:marRight w:val="0"/>
                  <w:marTop w:val="0"/>
                  <w:marBottom w:val="0"/>
                  <w:divBdr>
                    <w:top w:val="none" w:sz="0" w:space="0" w:color="auto"/>
                    <w:left w:val="none" w:sz="0" w:space="0" w:color="auto"/>
                    <w:bottom w:val="none" w:sz="0" w:space="0" w:color="auto"/>
                    <w:right w:val="none" w:sz="0" w:space="0" w:color="auto"/>
                  </w:divBdr>
                  <w:divsChild>
                    <w:div w:id="382410151">
                      <w:marLeft w:val="0"/>
                      <w:marRight w:val="0"/>
                      <w:marTop w:val="0"/>
                      <w:marBottom w:val="0"/>
                      <w:divBdr>
                        <w:top w:val="none" w:sz="0" w:space="0" w:color="auto"/>
                        <w:left w:val="none" w:sz="0" w:space="0" w:color="auto"/>
                        <w:bottom w:val="none" w:sz="0" w:space="0" w:color="auto"/>
                        <w:right w:val="none" w:sz="0" w:space="0" w:color="auto"/>
                      </w:divBdr>
                    </w:div>
                    <w:div w:id="87700346">
                      <w:marLeft w:val="0"/>
                      <w:marRight w:val="0"/>
                      <w:marTop w:val="0"/>
                      <w:marBottom w:val="0"/>
                      <w:divBdr>
                        <w:top w:val="none" w:sz="0" w:space="0" w:color="auto"/>
                        <w:left w:val="none" w:sz="0" w:space="0" w:color="auto"/>
                        <w:bottom w:val="none" w:sz="0" w:space="0" w:color="auto"/>
                        <w:right w:val="none" w:sz="0" w:space="0" w:color="auto"/>
                      </w:divBdr>
                    </w:div>
                    <w:div w:id="473059993">
                      <w:marLeft w:val="0"/>
                      <w:marRight w:val="0"/>
                      <w:marTop w:val="0"/>
                      <w:marBottom w:val="0"/>
                      <w:divBdr>
                        <w:top w:val="none" w:sz="0" w:space="0" w:color="auto"/>
                        <w:left w:val="none" w:sz="0" w:space="0" w:color="auto"/>
                        <w:bottom w:val="none" w:sz="0" w:space="0" w:color="auto"/>
                        <w:right w:val="none" w:sz="0" w:space="0" w:color="auto"/>
                      </w:divBdr>
                      <w:divsChild>
                        <w:div w:id="1427921967">
                          <w:marLeft w:val="0"/>
                          <w:marRight w:val="0"/>
                          <w:marTop w:val="0"/>
                          <w:marBottom w:val="0"/>
                          <w:divBdr>
                            <w:top w:val="none" w:sz="0" w:space="0" w:color="auto"/>
                            <w:left w:val="none" w:sz="0" w:space="0" w:color="auto"/>
                            <w:bottom w:val="none" w:sz="0" w:space="0" w:color="auto"/>
                            <w:right w:val="none" w:sz="0" w:space="0" w:color="auto"/>
                          </w:divBdr>
                        </w:div>
                      </w:divsChild>
                    </w:div>
                    <w:div w:id="1963228037">
                      <w:marLeft w:val="0"/>
                      <w:marRight w:val="0"/>
                      <w:marTop w:val="30"/>
                      <w:marBottom w:val="0"/>
                      <w:divBdr>
                        <w:top w:val="none" w:sz="0" w:space="0" w:color="auto"/>
                        <w:left w:val="none" w:sz="0" w:space="0" w:color="auto"/>
                        <w:bottom w:val="none" w:sz="0" w:space="0" w:color="auto"/>
                        <w:right w:val="none" w:sz="0" w:space="0" w:color="auto"/>
                      </w:divBdr>
                      <w:divsChild>
                        <w:div w:id="15599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8843">
          <w:marLeft w:val="0"/>
          <w:marRight w:val="0"/>
          <w:marTop w:val="0"/>
          <w:marBottom w:val="0"/>
          <w:divBdr>
            <w:top w:val="none" w:sz="0" w:space="0" w:color="auto"/>
            <w:left w:val="none" w:sz="0" w:space="0" w:color="auto"/>
            <w:bottom w:val="none" w:sz="0" w:space="0" w:color="auto"/>
            <w:right w:val="none" w:sz="0" w:space="0" w:color="auto"/>
          </w:divBdr>
          <w:divsChild>
            <w:div w:id="1935043516">
              <w:marLeft w:val="0"/>
              <w:marRight w:val="0"/>
              <w:marTop w:val="0"/>
              <w:marBottom w:val="0"/>
              <w:divBdr>
                <w:top w:val="none" w:sz="0" w:space="0" w:color="auto"/>
                <w:left w:val="none" w:sz="0" w:space="0" w:color="auto"/>
                <w:bottom w:val="none" w:sz="0" w:space="0" w:color="auto"/>
                <w:right w:val="none" w:sz="0" w:space="0" w:color="auto"/>
              </w:divBdr>
            </w:div>
            <w:div w:id="1342854379">
              <w:marLeft w:val="0"/>
              <w:marRight w:val="0"/>
              <w:marTop w:val="0"/>
              <w:marBottom w:val="0"/>
              <w:divBdr>
                <w:top w:val="none" w:sz="0" w:space="0" w:color="auto"/>
                <w:left w:val="none" w:sz="0" w:space="0" w:color="auto"/>
                <w:bottom w:val="none" w:sz="0" w:space="0" w:color="auto"/>
                <w:right w:val="none" w:sz="0" w:space="0" w:color="auto"/>
              </w:divBdr>
            </w:div>
            <w:div w:id="1333488838">
              <w:marLeft w:val="0"/>
              <w:marRight w:val="0"/>
              <w:marTop w:val="0"/>
              <w:marBottom w:val="0"/>
              <w:divBdr>
                <w:top w:val="none" w:sz="0" w:space="0" w:color="auto"/>
                <w:left w:val="none" w:sz="0" w:space="0" w:color="auto"/>
                <w:bottom w:val="none" w:sz="0" w:space="0" w:color="auto"/>
                <w:right w:val="none" w:sz="0" w:space="0" w:color="auto"/>
              </w:divBdr>
              <w:divsChild>
                <w:div w:id="1564683142">
                  <w:marLeft w:val="0"/>
                  <w:marRight w:val="0"/>
                  <w:marTop w:val="0"/>
                  <w:marBottom w:val="0"/>
                  <w:divBdr>
                    <w:top w:val="none" w:sz="0" w:space="0" w:color="auto"/>
                    <w:left w:val="none" w:sz="0" w:space="0" w:color="auto"/>
                    <w:bottom w:val="none" w:sz="0" w:space="0" w:color="auto"/>
                    <w:right w:val="none" w:sz="0" w:space="0" w:color="auto"/>
                  </w:divBdr>
                </w:div>
              </w:divsChild>
            </w:div>
            <w:div w:id="12658581">
              <w:marLeft w:val="0"/>
              <w:marRight w:val="0"/>
              <w:marTop w:val="30"/>
              <w:marBottom w:val="0"/>
              <w:divBdr>
                <w:top w:val="none" w:sz="0" w:space="0" w:color="auto"/>
                <w:left w:val="none" w:sz="0" w:space="0" w:color="auto"/>
                <w:bottom w:val="none" w:sz="0" w:space="0" w:color="auto"/>
                <w:right w:val="none" w:sz="0" w:space="0" w:color="auto"/>
              </w:divBdr>
              <w:divsChild>
                <w:div w:id="16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3613">
          <w:marLeft w:val="0"/>
          <w:marRight w:val="0"/>
          <w:marTop w:val="0"/>
          <w:marBottom w:val="0"/>
          <w:divBdr>
            <w:top w:val="none" w:sz="0" w:space="0" w:color="auto"/>
            <w:left w:val="none" w:sz="0" w:space="0" w:color="auto"/>
            <w:bottom w:val="none" w:sz="0" w:space="0" w:color="auto"/>
            <w:right w:val="none" w:sz="0" w:space="0" w:color="auto"/>
          </w:divBdr>
          <w:divsChild>
            <w:div w:id="785270635">
              <w:marLeft w:val="0"/>
              <w:marRight w:val="0"/>
              <w:marTop w:val="0"/>
              <w:marBottom w:val="0"/>
              <w:divBdr>
                <w:top w:val="none" w:sz="0" w:space="0" w:color="auto"/>
                <w:left w:val="none" w:sz="0" w:space="0" w:color="auto"/>
                <w:bottom w:val="none" w:sz="0" w:space="0" w:color="auto"/>
                <w:right w:val="none" w:sz="0" w:space="0" w:color="auto"/>
              </w:divBdr>
            </w:div>
            <w:div w:id="1874416680">
              <w:marLeft w:val="0"/>
              <w:marRight w:val="0"/>
              <w:marTop w:val="0"/>
              <w:marBottom w:val="0"/>
              <w:divBdr>
                <w:top w:val="none" w:sz="0" w:space="0" w:color="auto"/>
                <w:left w:val="none" w:sz="0" w:space="0" w:color="auto"/>
                <w:bottom w:val="none" w:sz="0" w:space="0" w:color="auto"/>
                <w:right w:val="none" w:sz="0" w:space="0" w:color="auto"/>
              </w:divBdr>
            </w:div>
            <w:div w:id="392967010">
              <w:marLeft w:val="0"/>
              <w:marRight w:val="0"/>
              <w:marTop w:val="0"/>
              <w:marBottom w:val="0"/>
              <w:divBdr>
                <w:top w:val="none" w:sz="0" w:space="0" w:color="auto"/>
                <w:left w:val="none" w:sz="0" w:space="0" w:color="auto"/>
                <w:bottom w:val="none" w:sz="0" w:space="0" w:color="auto"/>
                <w:right w:val="none" w:sz="0" w:space="0" w:color="auto"/>
              </w:divBdr>
              <w:divsChild>
                <w:div w:id="905842636">
                  <w:marLeft w:val="0"/>
                  <w:marRight w:val="0"/>
                  <w:marTop w:val="0"/>
                  <w:marBottom w:val="0"/>
                  <w:divBdr>
                    <w:top w:val="none" w:sz="0" w:space="0" w:color="auto"/>
                    <w:left w:val="none" w:sz="0" w:space="0" w:color="auto"/>
                    <w:bottom w:val="none" w:sz="0" w:space="0" w:color="auto"/>
                    <w:right w:val="none" w:sz="0" w:space="0" w:color="auto"/>
                  </w:divBdr>
                </w:div>
              </w:divsChild>
            </w:div>
            <w:div w:id="1770000553">
              <w:marLeft w:val="0"/>
              <w:marRight w:val="0"/>
              <w:marTop w:val="30"/>
              <w:marBottom w:val="0"/>
              <w:divBdr>
                <w:top w:val="none" w:sz="0" w:space="0" w:color="auto"/>
                <w:left w:val="none" w:sz="0" w:space="0" w:color="auto"/>
                <w:bottom w:val="none" w:sz="0" w:space="0" w:color="auto"/>
                <w:right w:val="none" w:sz="0" w:space="0" w:color="auto"/>
              </w:divBdr>
              <w:divsChild>
                <w:div w:id="15501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3124">
          <w:marLeft w:val="0"/>
          <w:marRight w:val="0"/>
          <w:marTop w:val="0"/>
          <w:marBottom w:val="0"/>
          <w:divBdr>
            <w:top w:val="none" w:sz="0" w:space="0" w:color="auto"/>
            <w:left w:val="none" w:sz="0" w:space="0" w:color="auto"/>
            <w:bottom w:val="none" w:sz="0" w:space="0" w:color="auto"/>
            <w:right w:val="none" w:sz="0" w:space="0" w:color="auto"/>
          </w:divBdr>
          <w:divsChild>
            <w:div w:id="1300765424">
              <w:marLeft w:val="0"/>
              <w:marRight w:val="0"/>
              <w:marTop w:val="0"/>
              <w:marBottom w:val="0"/>
              <w:divBdr>
                <w:top w:val="none" w:sz="0" w:space="0" w:color="auto"/>
                <w:left w:val="none" w:sz="0" w:space="0" w:color="auto"/>
                <w:bottom w:val="none" w:sz="0" w:space="0" w:color="auto"/>
                <w:right w:val="none" w:sz="0" w:space="0" w:color="auto"/>
              </w:divBdr>
            </w:div>
            <w:div w:id="940723795">
              <w:marLeft w:val="0"/>
              <w:marRight w:val="0"/>
              <w:marTop w:val="0"/>
              <w:marBottom w:val="0"/>
              <w:divBdr>
                <w:top w:val="none" w:sz="0" w:space="0" w:color="auto"/>
                <w:left w:val="none" w:sz="0" w:space="0" w:color="auto"/>
                <w:bottom w:val="none" w:sz="0" w:space="0" w:color="auto"/>
                <w:right w:val="none" w:sz="0" w:space="0" w:color="auto"/>
              </w:divBdr>
            </w:div>
            <w:div w:id="1832135666">
              <w:marLeft w:val="0"/>
              <w:marRight w:val="0"/>
              <w:marTop w:val="0"/>
              <w:marBottom w:val="0"/>
              <w:divBdr>
                <w:top w:val="none" w:sz="0" w:space="0" w:color="auto"/>
                <w:left w:val="none" w:sz="0" w:space="0" w:color="auto"/>
                <w:bottom w:val="none" w:sz="0" w:space="0" w:color="auto"/>
                <w:right w:val="none" w:sz="0" w:space="0" w:color="auto"/>
              </w:divBdr>
              <w:divsChild>
                <w:div w:id="1868328450">
                  <w:marLeft w:val="0"/>
                  <w:marRight w:val="0"/>
                  <w:marTop w:val="0"/>
                  <w:marBottom w:val="0"/>
                  <w:divBdr>
                    <w:top w:val="none" w:sz="0" w:space="0" w:color="auto"/>
                    <w:left w:val="none" w:sz="0" w:space="0" w:color="auto"/>
                    <w:bottom w:val="none" w:sz="0" w:space="0" w:color="auto"/>
                    <w:right w:val="none" w:sz="0" w:space="0" w:color="auto"/>
                  </w:divBdr>
                </w:div>
              </w:divsChild>
            </w:div>
            <w:div w:id="1324967594">
              <w:marLeft w:val="0"/>
              <w:marRight w:val="0"/>
              <w:marTop w:val="30"/>
              <w:marBottom w:val="0"/>
              <w:divBdr>
                <w:top w:val="none" w:sz="0" w:space="0" w:color="auto"/>
                <w:left w:val="none" w:sz="0" w:space="0" w:color="auto"/>
                <w:bottom w:val="none" w:sz="0" w:space="0" w:color="auto"/>
                <w:right w:val="none" w:sz="0" w:space="0" w:color="auto"/>
              </w:divBdr>
              <w:divsChild>
                <w:div w:id="18770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5718">
          <w:marLeft w:val="0"/>
          <w:marRight w:val="0"/>
          <w:marTop w:val="0"/>
          <w:marBottom w:val="0"/>
          <w:divBdr>
            <w:top w:val="none" w:sz="0" w:space="0" w:color="auto"/>
            <w:left w:val="none" w:sz="0" w:space="0" w:color="auto"/>
            <w:bottom w:val="none" w:sz="0" w:space="0" w:color="auto"/>
            <w:right w:val="none" w:sz="0" w:space="0" w:color="auto"/>
          </w:divBdr>
          <w:divsChild>
            <w:div w:id="1772357428">
              <w:marLeft w:val="0"/>
              <w:marRight w:val="0"/>
              <w:marTop w:val="0"/>
              <w:marBottom w:val="0"/>
              <w:divBdr>
                <w:top w:val="none" w:sz="0" w:space="0" w:color="auto"/>
                <w:left w:val="none" w:sz="0" w:space="0" w:color="auto"/>
                <w:bottom w:val="none" w:sz="0" w:space="0" w:color="auto"/>
                <w:right w:val="none" w:sz="0" w:space="0" w:color="auto"/>
              </w:divBdr>
              <w:divsChild>
                <w:div w:id="1785340910">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
                    <w:div w:id="879711687">
                      <w:marLeft w:val="0"/>
                      <w:marRight w:val="0"/>
                      <w:marTop w:val="0"/>
                      <w:marBottom w:val="0"/>
                      <w:divBdr>
                        <w:top w:val="none" w:sz="0" w:space="0" w:color="auto"/>
                        <w:left w:val="none" w:sz="0" w:space="0" w:color="auto"/>
                        <w:bottom w:val="none" w:sz="0" w:space="0" w:color="auto"/>
                        <w:right w:val="none" w:sz="0" w:space="0" w:color="auto"/>
                      </w:divBdr>
                    </w:div>
                    <w:div w:id="2059815514">
                      <w:marLeft w:val="0"/>
                      <w:marRight w:val="0"/>
                      <w:marTop w:val="0"/>
                      <w:marBottom w:val="0"/>
                      <w:divBdr>
                        <w:top w:val="none" w:sz="0" w:space="0" w:color="auto"/>
                        <w:left w:val="none" w:sz="0" w:space="0" w:color="auto"/>
                        <w:bottom w:val="none" w:sz="0" w:space="0" w:color="auto"/>
                        <w:right w:val="none" w:sz="0" w:space="0" w:color="auto"/>
                      </w:divBdr>
                      <w:divsChild>
                        <w:div w:id="1209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446200">
      <w:bodyDiv w:val="1"/>
      <w:marLeft w:val="0"/>
      <w:marRight w:val="0"/>
      <w:marTop w:val="0"/>
      <w:marBottom w:val="0"/>
      <w:divBdr>
        <w:top w:val="none" w:sz="0" w:space="0" w:color="auto"/>
        <w:left w:val="none" w:sz="0" w:space="0" w:color="auto"/>
        <w:bottom w:val="none" w:sz="0" w:space="0" w:color="auto"/>
        <w:right w:val="none" w:sz="0" w:space="0" w:color="auto"/>
      </w:divBdr>
      <w:divsChild>
        <w:div w:id="113453527">
          <w:marLeft w:val="0"/>
          <w:marRight w:val="0"/>
          <w:marTop w:val="0"/>
          <w:marBottom w:val="390"/>
          <w:divBdr>
            <w:top w:val="none" w:sz="0" w:space="0" w:color="auto"/>
            <w:left w:val="none" w:sz="0" w:space="0" w:color="auto"/>
            <w:bottom w:val="none" w:sz="0" w:space="0" w:color="auto"/>
            <w:right w:val="none" w:sz="0" w:space="0" w:color="auto"/>
          </w:divBdr>
          <w:divsChild>
            <w:div w:id="2115244544">
              <w:marLeft w:val="0"/>
              <w:marRight w:val="0"/>
              <w:marTop w:val="0"/>
              <w:marBottom w:val="0"/>
              <w:divBdr>
                <w:top w:val="none" w:sz="0" w:space="0" w:color="auto"/>
                <w:left w:val="none" w:sz="0" w:space="0" w:color="auto"/>
                <w:bottom w:val="none" w:sz="0" w:space="0" w:color="auto"/>
                <w:right w:val="none" w:sz="0" w:space="0" w:color="auto"/>
              </w:divBdr>
              <w:divsChild>
                <w:div w:id="337275862">
                  <w:marLeft w:val="0"/>
                  <w:marRight w:val="0"/>
                  <w:marTop w:val="0"/>
                  <w:marBottom w:val="0"/>
                  <w:divBdr>
                    <w:top w:val="none" w:sz="0" w:space="0" w:color="auto"/>
                    <w:left w:val="none" w:sz="0" w:space="0" w:color="auto"/>
                    <w:bottom w:val="none" w:sz="0" w:space="0" w:color="auto"/>
                    <w:right w:val="none" w:sz="0" w:space="0" w:color="auto"/>
                  </w:divBdr>
                </w:div>
                <w:div w:id="2188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47485">
          <w:marLeft w:val="0"/>
          <w:marRight w:val="0"/>
          <w:marTop w:val="0"/>
          <w:marBottom w:val="0"/>
          <w:divBdr>
            <w:top w:val="none" w:sz="0" w:space="0" w:color="auto"/>
            <w:left w:val="none" w:sz="0" w:space="0" w:color="auto"/>
            <w:bottom w:val="none" w:sz="0" w:space="0" w:color="auto"/>
            <w:right w:val="none" w:sz="0" w:space="0" w:color="auto"/>
          </w:divBdr>
          <w:divsChild>
            <w:div w:id="1952083935">
              <w:marLeft w:val="0"/>
              <w:marRight w:val="0"/>
              <w:marTop w:val="0"/>
              <w:marBottom w:val="0"/>
              <w:divBdr>
                <w:top w:val="none" w:sz="0" w:space="0" w:color="auto"/>
                <w:left w:val="none" w:sz="0" w:space="0" w:color="auto"/>
                <w:bottom w:val="none" w:sz="0" w:space="0" w:color="auto"/>
                <w:right w:val="none" w:sz="0" w:space="0" w:color="auto"/>
              </w:divBdr>
            </w:div>
            <w:div w:id="58988348">
              <w:marLeft w:val="0"/>
              <w:marRight w:val="0"/>
              <w:marTop w:val="0"/>
              <w:marBottom w:val="0"/>
              <w:divBdr>
                <w:top w:val="none" w:sz="0" w:space="0" w:color="auto"/>
                <w:left w:val="none" w:sz="0" w:space="0" w:color="auto"/>
                <w:bottom w:val="none" w:sz="0" w:space="0" w:color="auto"/>
                <w:right w:val="none" w:sz="0" w:space="0" w:color="auto"/>
              </w:divBdr>
            </w:div>
            <w:div w:id="221915853">
              <w:marLeft w:val="0"/>
              <w:marRight w:val="0"/>
              <w:marTop w:val="0"/>
              <w:marBottom w:val="0"/>
              <w:divBdr>
                <w:top w:val="none" w:sz="0" w:space="0" w:color="auto"/>
                <w:left w:val="none" w:sz="0" w:space="0" w:color="auto"/>
                <w:bottom w:val="none" w:sz="0" w:space="0" w:color="auto"/>
                <w:right w:val="none" w:sz="0" w:space="0" w:color="auto"/>
              </w:divBdr>
              <w:divsChild>
                <w:div w:id="1917395720">
                  <w:marLeft w:val="0"/>
                  <w:marRight w:val="0"/>
                  <w:marTop w:val="0"/>
                  <w:marBottom w:val="0"/>
                  <w:divBdr>
                    <w:top w:val="none" w:sz="0" w:space="0" w:color="auto"/>
                    <w:left w:val="none" w:sz="0" w:space="0" w:color="auto"/>
                    <w:bottom w:val="none" w:sz="0" w:space="0" w:color="auto"/>
                    <w:right w:val="none" w:sz="0" w:space="0" w:color="auto"/>
                  </w:divBdr>
                </w:div>
              </w:divsChild>
            </w:div>
            <w:div w:id="291135225">
              <w:marLeft w:val="0"/>
              <w:marRight w:val="0"/>
              <w:marTop w:val="30"/>
              <w:marBottom w:val="0"/>
              <w:divBdr>
                <w:top w:val="none" w:sz="0" w:space="0" w:color="auto"/>
                <w:left w:val="none" w:sz="0" w:space="0" w:color="auto"/>
                <w:bottom w:val="none" w:sz="0" w:space="0" w:color="auto"/>
                <w:right w:val="none" w:sz="0" w:space="0" w:color="auto"/>
              </w:divBdr>
              <w:divsChild>
                <w:div w:id="3518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3696">
          <w:marLeft w:val="0"/>
          <w:marRight w:val="0"/>
          <w:marTop w:val="0"/>
          <w:marBottom w:val="0"/>
          <w:divBdr>
            <w:top w:val="none" w:sz="0" w:space="0" w:color="auto"/>
            <w:left w:val="none" w:sz="0" w:space="0" w:color="auto"/>
            <w:bottom w:val="none" w:sz="0" w:space="0" w:color="auto"/>
            <w:right w:val="none" w:sz="0" w:space="0" w:color="auto"/>
          </w:divBdr>
          <w:divsChild>
            <w:div w:id="950823865">
              <w:marLeft w:val="0"/>
              <w:marRight w:val="0"/>
              <w:marTop w:val="0"/>
              <w:marBottom w:val="0"/>
              <w:divBdr>
                <w:top w:val="none" w:sz="0" w:space="0" w:color="auto"/>
                <w:left w:val="none" w:sz="0" w:space="0" w:color="auto"/>
                <w:bottom w:val="none" w:sz="0" w:space="0" w:color="auto"/>
                <w:right w:val="none" w:sz="0" w:space="0" w:color="auto"/>
              </w:divBdr>
              <w:divsChild>
                <w:div w:id="512381511">
                  <w:marLeft w:val="0"/>
                  <w:marRight w:val="0"/>
                  <w:marTop w:val="0"/>
                  <w:marBottom w:val="0"/>
                  <w:divBdr>
                    <w:top w:val="none" w:sz="0" w:space="0" w:color="auto"/>
                    <w:left w:val="none" w:sz="0" w:space="0" w:color="auto"/>
                    <w:bottom w:val="none" w:sz="0" w:space="0" w:color="auto"/>
                    <w:right w:val="none" w:sz="0" w:space="0" w:color="auto"/>
                  </w:divBdr>
                  <w:divsChild>
                    <w:div w:id="1608200648">
                      <w:marLeft w:val="0"/>
                      <w:marRight w:val="0"/>
                      <w:marTop w:val="0"/>
                      <w:marBottom w:val="0"/>
                      <w:divBdr>
                        <w:top w:val="none" w:sz="0" w:space="0" w:color="auto"/>
                        <w:left w:val="none" w:sz="0" w:space="0" w:color="auto"/>
                        <w:bottom w:val="none" w:sz="0" w:space="0" w:color="auto"/>
                        <w:right w:val="none" w:sz="0" w:space="0" w:color="auto"/>
                      </w:divBdr>
                    </w:div>
                    <w:div w:id="832183122">
                      <w:marLeft w:val="0"/>
                      <w:marRight w:val="0"/>
                      <w:marTop w:val="0"/>
                      <w:marBottom w:val="0"/>
                      <w:divBdr>
                        <w:top w:val="none" w:sz="0" w:space="0" w:color="auto"/>
                        <w:left w:val="none" w:sz="0" w:space="0" w:color="auto"/>
                        <w:bottom w:val="none" w:sz="0" w:space="0" w:color="auto"/>
                        <w:right w:val="none" w:sz="0" w:space="0" w:color="auto"/>
                      </w:divBdr>
                    </w:div>
                    <w:div w:id="717434311">
                      <w:marLeft w:val="0"/>
                      <w:marRight w:val="0"/>
                      <w:marTop w:val="0"/>
                      <w:marBottom w:val="0"/>
                      <w:divBdr>
                        <w:top w:val="none" w:sz="0" w:space="0" w:color="auto"/>
                        <w:left w:val="none" w:sz="0" w:space="0" w:color="auto"/>
                        <w:bottom w:val="none" w:sz="0" w:space="0" w:color="auto"/>
                        <w:right w:val="none" w:sz="0" w:space="0" w:color="auto"/>
                      </w:divBdr>
                      <w:divsChild>
                        <w:div w:id="641272460">
                          <w:marLeft w:val="0"/>
                          <w:marRight w:val="0"/>
                          <w:marTop w:val="0"/>
                          <w:marBottom w:val="0"/>
                          <w:divBdr>
                            <w:top w:val="none" w:sz="0" w:space="0" w:color="auto"/>
                            <w:left w:val="none" w:sz="0" w:space="0" w:color="auto"/>
                            <w:bottom w:val="none" w:sz="0" w:space="0" w:color="auto"/>
                            <w:right w:val="none" w:sz="0" w:space="0" w:color="auto"/>
                          </w:divBdr>
                        </w:div>
                      </w:divsChild>
                    </w:div>
                    <w:div w:id="1377389063">
                      <w:marLeft w:val="0"/>
                      <w:marRight w:val="0"/>
                      <w:marTop w:val="30"/>
                      <w:marBottom w:val="0"/>
                      <w:divBdr>
                        <w:top w:val="none" w:sz="0" w:space="0" w:color="auto"/>
                        <w:left w:val="none" w:sz="0" w:space="0" w:color="auto"/>
                        <w:bottom w:val="none" w:sz="0" w:space="0" w:color="auto"/>
                        <w:right w:val="none" w:sz="0" w:space="0" w:color="auto"/>
                      </w:divBdr>
                      <w:divsChild>
                        <w:div w:id="1333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5331">
          <w:marLeft w:val="0"/>
          <w:marRight w:val="0"/>
          <w:marTop w:val="0"/>
          <w:marBottom w:val="0"/>
          <w:divBdr>
            <w:top w:val="none" w:sz="0" w:space="0" w:color="auto"/>
            <w:left w:val="none" w:sz="0" w:space="0" w:color="auto"/>
            <w:bottom w:val="none" w:sz="0" w:space="0" w:color="auto"/>
            <w:right w:val="none" w:sz="0" w:space="0" w:color="auto"/>
          </w:divBdr>
          <w:divsChild>
            <w:div w:id="378751606">
              <w:marLeft w:val="0"/>
              <w:marRight w:val="0"/>
              <w:marTop w:val="0"/>
              <w:marBottom w:val="0"/>
              <w:divBdr>
                <w:top w:val="none" w:sz="0" w:space="0" w:color="auto"/>
                <w:left w:val="none" w:sz="0" w:space="0" w:color="auto"/>
                <w:bottom w:val="none" w:sz="0" w:space="0" w:color="auto"/>
                <w:right w:val="none" w:sz="0" w:space="0" w:color="auto"/>
              </w:divBdr>
            </w:div>
            <w:div w:id="1013414857">
              <w:marLeft w:val="0"/>
              <w:marRight w:val="0"/>
              <w:marTop w:val="0"/>
              <w:marBottom w:val="0"/>
              <w:divBdr>
                <w:top w:val="none" w:sz="0" w:space="0" w:color="auto"/>
                <w:left w:val="none" w:sz="0" w:space="0" w:color="auto"/>
                <w:bottom w:val="none" w:sz="0" w:space="0" w:color="auto"/>
                <w:right w:val="none" w:sz="0" w:space="0" w:color="auto"/>
              </w:divBdr>
            </w:div>
            <w:div w:id="756286890">
              <w:marLeft w:val="0"/>
              <w:marRight w:val="0"/>
              <w:marTop w:val="0"/>
              <w:marBottom w:val="0"/>
              <w:divBdr>
                <w:top w:val="none" w:sz="0" w:space="0" w:color="auto"/>
                <w:left w:val="none" w:sz="0" w:space="0" w:color="auto"/>
                <w:bottom w:val="none" w:sz="0" w:space="0" w:color="auto"/>
                <w:right w:val="none" w:sz="0" w:space="0" w:color="auto"/>
              </w:divBdr>
              <w:divsChild>
                <w:div w:id="133065233">
                  <w:marLeft w:val="0"/>
                  <w:marRight w:val="0"/>
                  <w:marTop w:val="0"/>
                  <w:marBottom w:val="0"/>
                  <w:divBdr>
                    <w:top w:val="none" w:sz="0" w:space="0" w:color="auto"/>
                    <w:left w:val="none" w:sz="0" w:space="0" w:color="auto"/>
                    <w:bottom w:val="none" w:sz="0" w:space="0" w:color="auto"/>
                    <w:right w:val="none" w:sz="0" w:space="0" w:color="auto"/>
                  </w:divBdr>
                </w:div>
              </w:divsChild>
            </w:div>
            <w:div w:id="548228551">
              <w:marLeft w:val="0"/>
              <w:marRight w:val="0"/>
              <w:marTop w:val="30"/>
              <w:marBottom w:val="0"/>
              <w:divBdr>
                <w:top w:val="none" w:sz="0" w:space="0" w:color="auto"/>
                <w:left w:val="none" w:sz="0" w:space="0" w:color="auto"/>
                <w:bottom w:val="none" w:sz="0" w:space="0" w:color="auto"/>
                <w:right w:val="none" w:sz="0" w:space="0" w:color="auto"/>
              </w:divBdr>
              <w:divsChild>
                <w:div w:id="11166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7402">
          <w:marLeft w:val="0"/>
          <w:marRight w:val="0"/>
          <w:marTop w:val="0"/>
          <w:marBottom w:val="0"/>
          <w:divBdr>
            <w:top w:val="none" w:sz="0" w:space="0" w:color="auto"/>
            <w:left w:val="none" w:sz="0" w:space="0" w:color="auto"/>
            <w:bottom w:val="none" w:sz="0" w:space="0" w:color="auto"/>
            <w:right w:val="none" w:sz="0" w:space="0" w:color="auto"/>
          </w:divBdr>
          <w:divsChild>
            <w:div w:id="553587873">
              <w:marLeft w:val="0"/>
              <w:marRight w:val="0"/>
              <w:marTop w:val="0"/>
              <w:marBottom w:val="0"/>
              <w:divBdr>
                <w:top w:val="none" w:sz="0" w:space="0" w:color="auto"/>
                <w:left w:val="none" w:sz="0" w:space="0" w:color="auto"/>
                <w:bottom w:val="none" w:sz="0" w:space="0" w:color="auto"/>
                <w:right w:val="none" w:sz="0" w:space="0" w:color="auto"/>
              </w:divBdr>
            </w:div>
            <w:div w:id="1963268426">
              <w:marLeft w:val="0"/>
              <w:marRight w:val="0"/>
              <w:marTop w:val="0"/>
              <w:marBottom w:val="0"/>
              <w:divBdr>
                <w:top w:val="none" w:sz="0" w:space="0" w:color="auto"/>
                <w:left w:val="none" w:sz="0" w:space="0" w:color="auto"/>
                <w:bottom w:val="none" w:sz="0" w:space="0" w:color="auto"/>
                <w:right w:val="none" w:sz="0" w:space="0" w:color="auto"/>
              </w:divBdr>
            </w:div>
            <w:div w:id="344407170">
              <w:marLeft w:val="0"/>
              <w:marRight w:val="0"/>
              <w:marTop w:val="0"/>
              <w:marBottom w:val="0"/>
              <w:divBdr>
                <w:top w:val="none" w:sz="0" w:space="0" w:color="auto"/>
                <w:left w:val="none" w:sz="0" w:space="0" w:color="auto"/>
                <w:bottom w:val="none" w:sz="0" w:space="0" w:color="auto"/>
                <w:right w:val="none" w:sz="0" w:space="0" w:color="auto"/>
              </w:divBdr>
              <w:divsChild>
                <w:div w:id="1018770506">
                  <w:marLeft w:val="0"/>
                  <w:marRight w:val="0"/>
                  <w:marTop w:val="0"/>
                  <w:marBottom w:val="0"/>
                  <w:divBdr>
                    <w:top w:val="none" w:sz="0" w:space="0" w:color="auto"/>
                    <w:left w:val="none" w:sz="0" w:space="0" w:color="auto"/>
                    <w:bottom w:val="none" w:sz="0" w:space="0" w:color="auto"/>
                    <w:right w:val="none" w:sz="0" w:space="0" w:color="auto"/>
                  </w:divBdr>
                </w:div>
              </w:divsChild>
            </w:div>
            <w:div w:id="1087308288">
              <w:marLeft w:val="0"/>
              <w:marRight w:val="0"/>
              <w:marTop w:val="30"/>
              <w:marBottom w:val="0"/>
              <w:divBdr>
                <w:top w:val="none" w:sz="0" w:space="0" w:color="auto"/>
                <w:left w:val="none" w:sz="0" w:space="0" w:color="auto"/>
                <w:bottom w:val="none" w:sz="0" w:space="0" w:color="auto"/>
                <w:right w:val="none" w:sz="0" w:space="0" w:color="auto"/>
              </w:divBdr>
              <w:divsChild>
                <w:div w:id="14382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7934">
          <w:marLeft w:val="0"/>
          <w:marRight w:val="0"/>
          <w:marTop w:val="0"/>
          <w:marBottom w:val="0"/>
          <w:divBdr>
            <w:top w:val="none" w:sz="0" w:space="0" w:color="auto"/>
            <w:left w:val="none" w:sz="0" w:space="0" w:color="auto"/>
            <w:bottom w:val="none" w:sz="0" w:space="0" w:color="auto"/>
            <w:right w:val="none" w:sz="0" w:space="0" w:color="auto"/>
          </w:divBdr>
          <w:divsChild>
            <w:div w:id="632910981">
              <w:marLeft w:val="0"/>
              <w:marRight w:val="0"/>
              <w:marTop w:val="0"/>
              <w:marBottom w:val="0"/>
              <w:divBdr>
                <w:top w:val="none" w:sz="0" w:space="0" w:color="auto"/>
                <w:left w:val="none" w:sz="0" w:space="0" w:color="auto"/>
                <w:bottom w:val="none" w:sz="0" w:space="0" w:color="auto"/>
                <w:right w:val="none" w:sz="0" w:space="0" w:color="auto"/>
              </w:divBdr>
            </w:div>
            <w:div w:id="934050247">
              <w:marLeft w:val="0"/>
              <w:marRight w:val="0"/>
              <w:marTop w:val="0"/>
              <w:marBottom w:val="0"/>
              <w:divBdr>
                <w:top w:val="none" w:sz="0" w:space="0" w:color="auto"/>
                <w:left w:val="none" w:sz="0" w:space="0" w:color="auto"/>
                <w:bottom w:val="none" w:sz="0" w:space="0" w:color="auto"/>
                <w:right w:val="none" w:sz="0" w:space="0" w:color="auto"/>
              </w:divBdr>
            </w:div>
            <w:div w:id="1685666100">
              <w:marLeft w:val="0"/>
              <w:marRight w:val="0"/>
              <w:marTop w:val="0"/>
              <w:marBottom w:val="0"/>
              <w:divBdr>
                <w:top w:val="none" w:sz="0" w:space="0" w:color="auto"/>
                <w:left w:val="none" w:sz="0" w:space="0" w:color="auto"/>
                <w:bottom w:val="none" w:sz="0" w:space="0" w:color="auto"/>
                <w:right w:val="none" w:sz="0" w:space="0" w:color="auto"/>
              </w:divBdr>
              <w:divsChild>
                <w:div w:id="2042195968">
                  <w:marLeft w:val="0"/>
                  <w:marRight w:val="0"/>
                  <w:marTop w:val="0"/>
                  <w:marBottom w:val="0"/>
                  <w:divBdr>
                    <w:top w:val="none" w:sz="0" w:space="0" w:color="auto"/>
                    <w:left w:val="none" w:sz="0" w:space="0" w:color="auto"/>
                    <w:bottom w:val="none" w:sz="0" w:space="0" w:color="auto"/>
                    <w:right w:val="none" w:sz="0" w:space="0" w:color="auto"/>
                  </w:divBdr>
                </w:div>
              </w:divsChild>
            </w:div>
            <w:div w:id="1091582727">
              <w:marLeft w:val="0"/>
              <w:marRight w:val="0"/>
              <w:marTop w:val="30"/>
              <w:marBottom w:val="0"/>
              <w:divBdr>
                <w:top w:val="none" w:sz="0" w:space="0" w:color="auto"/>
                <w:left w:val="none" w:sz="0" w:space="0" w:color="auto"/>
                <w:bottom w:val="none" w:sz="0" w:space="0" w:color="auto"/>
                <w:right w:val="none" w:sz="0" w:space="0" w:color="auto"/>
              </w:divBdr>
              <w:divsChild>
                <w:div w:id="1477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086">
          <w:marLeft w:val="0"/>
          <w:marRight w:val="0"/>
          <w:marTop w:val="0"/>
          <w:marBottom w:val="0"/>
          <w:divBdr>
            <w:top w:val="none" w:sz="0" w:space="0" w:color="auto"/>
            <w:left w:val="none" w:sz="0" w:space="0" w:color="auto"/>
            <w:bottom w:val="none" w:sz="0" w:space="0" w:color="auto"/>
            <w:right w:val="none" w:sz="0" w:space="0" w:color="auto"/>
          </w:divBdr>
          <w:divsChild>
            <w:div w:id="2072726017">
              <w:marLeft w:val="0"/>
              <w:marRight w:val="0"/>
              <w:marTop w:val="0"/>
              <w:marBottom w:val="0"/>
              <w:divBdr>
                <w:top w:val="none" w:sz="0" w:space="0" w:color="auto"/>
                <w:left w:val="none" w:sz="0" w:space="0" w:color="auto"/>
                <w:bottom w:val="none" w:sz="0" w:space="0" w:color="auto"/>
                <w:right w:val="none" w:sz="0" w:space="0" w:color="auto"/>
              </w:divBdr>
              <w:divsChild>
                <w:div w:id="2137094309">
                  <w:marLeft w:val="0"/>
                  <w:marRight w:val="0"/>
                  <w:marTop w:val="0"/>
                  <w:marBottom w:val="0"/>
                  <w:divBdr>
                    <w:top w:val="none" w:sz="0" w:space="0" w:color="auto"/>
                    <w:left w:val="none" w:sz="0" w:space="0" w:color="auto"/>
                    <w:bottom w:val="none" w:sz="0" w:space="0" w:color="auto"/>
                    <w:right w:val="none" w:sz="0" w:space="0" w:color="auto"/>
                  </w:divBdr>
                  <w:divsChild>
                    <w:div w:id="110321671">
                      <w:marLeft w:val="0"/>
                      <w:marRight w:val="0"/>
                      <w:marTop w:val="0"/>
                      <w:marBottom w:val="0"/>
                      <w:divBdr>
                        <w:top w:val="none" w:sz="0" w:space="0" w:color="auto"/>
                        <w:left w:val="none" w:sz="0" w:space="0" w:color="auto"/>
                        <w:bottom w:val="none" w:sz="0" w:space="0" w:color="auto"/>
                        <w:right w:val="none" w:sz="0" w:space="0" w:color="auto"/>
                      </w:divBdr>
                    </w:div>
                    <w:div w:id="1876577481">
                      <w:marLeft w:val="0"/>
                      <w:marRight w:val="0"/>
                      <w:marTop w:val="0"/>
                      <w:marBottom w:val="0"/>
                      <w:divBdr>
                        <w:top w:val="none" w:sz="0" w:space="0" w:color="auto"/>
                        <w:left w:val="none" w:sz="0" w:space="0" w:color="auto"/>
                        <w:bottom w:val="none" w:sz="0" w:space="0" w:color="auto"/>
                        <w:right w:val="none" w:sz="0" w:space="0" w:color="auto"/>
                      </w:divBdr>
                    </w:div>
                    <w:div w:id="1774593060">
                      <w:marLeft w:val="0"/>
                      <w:marRight w:val="0"/>
                      <w:marTop w:val="0"/>
                      <w:marBottom w:val="0"/>
                      <w:divBdr>
                        <w:top w:val="none" w:sz="0" w:space="0" w:color="auto"/>
                        <w:left w:val="none" w:sz="0" w:space="0" w:color="auto"/>
                        <w:bottom w:val="none" w:sz="0" w:space="0" w:color="auto"/>
                        <w:right w:val="none" w:sz="0" w:space="0" w:color="auto"/>
                      </w:divBdr>
                      <w:divsChild>
                        <w:div w:id="13560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791288">
      <w:bodyDiv w:val="1"/>
      <w:marLeft w:val="0"/>
      <w:marRight w:val="0"/>
      <w:marTop w:val="0"/>
      <w:marBottom w:val="0"/>
      <w:divBdr>
        <w:top w:val="none" w:sz="0" w:space="0" w:color="auto"/>
        <w:left w:val="none" w:sz="0" w:space="0" w:color="auto"/>
        <w:bottom w:val="none" w:sz="0" w:space="0" w:color="auto"/>
        <w:right w:val="none" w:sz="0" w:space="0" w:color="auto"/>
      </w:divBdr>
      <w:divsChild>
        <w:div w:id="717752539">
          <w:marLeft w:val="0"/>
          <w:marRight w:val="0"/>
          <w:marTop w:val="0"/>
          <w:marBottom w:val="390"/>
          <w:divBdr>
            <w:top w:val="none" w:sz="0" w:space="0" w:color="auto"/>
            <w:left w:val="none" w:sz="0" w:space="0" w:color="auto"/>
            <w:bottom w:val="none" w:sz="0" w:space="0" w:color="auto"/>
            <w:right w:val="none" w:sz="0" w:space="0" w:color="auto"/>
          </w:divBdr>
          <w:divsChild>
            <w:div w:id="991564238">
              <w:marLeft w:val="0"/>
              <w:marRight w:val="0"/>
              <w:marTop w:val="0"/>
              <w:marBottom w:val="0"/>
              <w:divBdr>
                <w:top w:val="none" w:sz="0" w:space="0" w:color="auto"/>
                <w:left w:val="none" w:sz="0" w:space="0" w:color="auto"/>
                <w:bottom w:val="none" w:sz="0" w:space="0" w:color="auto"/>
                <w:right w:val="none" w:sz="0" w:space="0" w:color="auto"/>
              </w:divBdr>
              <w:divsChild>
                <w:div w:id="552159073">
                  <w:marLeft w:val="0"/>
                  <w:marRight w:val="0"/>
                  <w:marTop w:val="0"/>
                  <w:marBottom w:val="0"/>
                  <w:divBdr>
                    <w:top w:val="none" w:sz="0" w:space="0" w:color="auto"/>
                    <w:left w:val="none" w:sz="0" w:space="0" w:color="auto"/>
                    <w:bottom w:val="none" w:sz="0" w:space="0" w:color="auto"/>
                    <w:right w:val="none" w:sz="0" w:space="0" w:color="auto"/>
                  </w:divBdr>
                </w:div>
                <w:div w:id="146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9301">
          <w:marLeft w:val="0"/>
          <w:marRight w:val="0"/>
          <w:marTop w:val="0"/>
          <w:marBottom w:val="0"/>
          <w:divBdr>
            <w:top w:val="none" w:sz="0" w:space="0" w:color="auto"/>
            <w:left w:val="none" w:sz="0" w:space="0" w:color="auto"/>
            <w:bottom w:val="none" w:sz="0" w:space="0" w:color="auto"/>
            <w:right w:val="none" w:sz="0" w:space="0" w:color="auto"/>
          </w:divBdr>
          <w:divsChild>
            <w:div w:id="1038310459">
              <w:marLeft w:val="0"/>
              <w:marRight w:val="0"/>
              <w:marTop w:val="0"/>
              <w:marBottom w:val="0"/>
              <w:divBdr>
                <w:top w:val="none" w:sz="0" w:space="0" w:color="auto"/>
                <w:left w:val="none" w:sz="0" w:space="0" w:color="auto"/>
                <w:bottom w:val="none" w:sz="0" w:space="0" w:color="auto"/>
                <w:right w:val="none" w:sz="0" w:space="0" w:color="auto"/>
              </w:divBdr>
            </w:div>
            <w:div w:id="1337226155">
              <w:marLeft w:val="0"/>
              <w:marRight w:val="0"/>
              <w:marTop w:val="0"/>
              <w:marBottom w:val="0"/>
              <w:divBdr>
                <w:top w:val="none" w:sz="0" w:space="0" w:color="auto"/>
                <w:left w:val="none" w:sz="0" w:space="0" w:color="auto"/>
                <w:bottom w:val="none" w:sz="0" w:space="0" w:color="auto"/>
                <w:right w:val="none" w:sz="0" w:space="0" w:color="auto"/>
              </w:divBdr>
            </w:div>
            <w:div w:id="53359048">
              <w:marLeft w:val="0"/>
              <w:marRight w:val="0"/>
              <w:marTop w:val="0"/>
              <w:marBottom w:val="0"/>
              <w:divBdr>
                <w:top w:val="none" w:sz="0" w:space="0" w:color="auto"/>
                <w:left w:val="none" w:sz="0" w:space="0" w:color="auto"/>
                <w:bottom w:val="none" w:sz="0" w:space="0" w:color="auto"/>
                <w:right w:val="none" w:sz="0" w:space="0" w:color="auto"/>
              </w:divBdr>
              <w:divsChild>
                <w:div w:id="5100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23124">
      <w:bodyDiv w:val="1"/>
      <w:marLeft w:val="0"/>
      <w:marRight w:val="0"/>
      <w:marTop w:val="0"/>
      <w:marBottom w:val="0"/>
      <w:divBdr>
        <w:top w:val="none" w:sz="0" w:space="0" w:color="auto"/>
        <w:left w:val="none" w:sz="0" w:space="0" w:color="auto"/>
        <w:bottom w:val="none" w:sz="0" w:space="0" w:color="auto"/>
        <w:right w:val="none" w:sz="0" w:space="0" w:color="auto"/>
      </w:divBdr>
      <w:divsChild>
        <w:div w:id="1160460575">
          <w:marLeft w:val="0"/>
          <w:marRight w:val="0"/>
          <w:marTop w:val="0"/>
          <w:marBottom w:val="0"/>
          <w:divBdr>
            <w:top w:val="none" w:sz="0" w:space="0" w:color="auto"/>
            <w:left w:val="none" w:sz="0" w:space="0" w:color="auto"/>
            <w:bottom w:val="none" w:sz="0" w:space="0" w:color="auto"/>
            <w:right w:val="none" w:sz="0" w:space="0" w:color="auto"/>
          </w:divBdr>
          <w:divsChild>
            <w:div w:id="2122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ndex.ru/clck/jsredir?bu=a7gn&amp;from=yandex.ru%3Bsearch%2F%3Bweb%3B%3B&amp;text=&amp;etext=2054.7CunZzop8bHz3GcnOCDrd6PIdh02Nh6fmUlUlsayi27OfBjs-VMF5oiVVp2wtxzr02jWHmWOTQaEkuqRKBkMG0jhOzV6am-wwJTqnjQti46b3qWnVi2ydrLg0vinLLHxi4lb9rKwCvQS3ggs9iMPziAFFCiFzcbNWI1l_nJPTaq1juiqohmAPiDiDrvHMABhvTS3YkJmdD-10I8NHfBkUbvtwFakAdZLWAxFK-F1AaoLI79ztsN-3DdcVAytkbAWrVPxV9zUI6So9vnUaa3w4LNN6erXJVTVBdhSgDTqkRz2VeEy3hNXnsjaMuhmGjo1-ru2cCoJrbop2wF7zAfwtN_UlwJvlRwErm3m8oFa772BDjEl4PPPTNjwK9Usq4v4eRSpQy4k8KSErTda2-o8SKlSp8ar3G1ktwrV_3-LWZIYaEsqpTGr-dXBbCAOoNiO7ro3DGE4Ay037ectdRi0tUvYUYEvOXuxzOxNXtE5m4IYl4ofezvR_t67JHM1kVaBZoX-lxJJyWC0my8Cb1W6a6jfjQTTkIvxGYGzKG8mgTi0PsQk4c2Ub9M3K9oNZ5Bl5U8GVJs2_tXRA7D0zvtwCMtTr86HewjBP9aYaTMP5dM.8fbeafa7c63d4917f26949ed268d987dec0b6966&amp;uuid=&amp;state=PEtFfuTeVD4jaxywoSUvtB2i7c0_vxGdh55VB9hR14QS1N0NrQgnV16vRuzYFaOEtkZ_ezqvSPNjJVBRhT3jR5Q5xuj-A6C9wMbshpgH_Xqma32FI7246SQBpA7sN-yCGRHq1Likf1w,&amp;&amp;cst=AiuY0DBWFJ4CiF6OxvZkNG8wQksp04WNWPznLqBWla9q3dQFfrYECnBe8hRb3JyYeXfnSQrRRATg1aSG8hZrWFgod8jwUBG4J63H9yMKhH9Z7IDGPwZzpTQ-FQXe_y9ki8Z9YauWWuEUwzEUESAGvb4kLKSIsa-MDP6EXldTgL8KW2D7PKUblg8_Z9_DBvFej6hQf_LdRePCBAL8kyICVsPiRwnhR9oQa-QiWWw-RWM5-hRYau50C8a3Ma8VWdGFUFoOwSIjB-9spOkEUa-yoFG2yCgFSi10r_IPKVyx_NJyTdvEoWFsDxFXTZklfHulY1XHnkeDBZ8K7n5DwYbVKDT0S-9wjAW9-mFv5qSqLeUbSqE3y_jSOqcqISj5R1VWbOUUl6MqENsN4Fvd82AAW270cSfOnbVEE8rjX0fn7cXZgik8u6ll2yex6X1cVD3OZRO_bvlPU9dyMI6YOVtonwy4UHu0-o0meCWeeL4gtCjqj5LEBdWNtxl7CQk4xfKm7u-Oe5gElVlpu4WpqAZ8K1Q5pXmbnJkaueoCX78p7CksPNAT08njdY2rFckOspb5hgffEzyKfUm_23e-nAI-DcXOMwW7u23s6hEGcJgH6BJ78SCxJQSpcMA9X_Xnw7Dc6FKrK-M9xcUGHAkK3P7y4zhvdYdKPK2QIo_FTtUI965vh5M0nRjCSmOZ5GRnazdn-T4OK-aixUyaBn_O9nqrvvTrqM0hG7fxDVqGNO90RpKmzY3eu82SS3QQqmQxf_C8NS7WcrquYu4Rlqxw8MVcquJkMRkUIrD-YXBHn8Oiofp1HiThYZEc384Gpgx-EHS6cpwMP41Iq7g,&amp;data=UlNrNmk5WktYejY4cHFySjRXSWhXQzdLY3hSTVNzV2ZCVXgzZzFIWmJXenZzcWVyWFlYWkdxbGRaR0xTSDdLVWxDQ0g1M2FwMnFMS3hDY3hCZGVCQk1rUWFXdjFWeTFoMS1fNGRBelYwRncs&amp;sign=c3524c5572db1c65d52daec83613fdb8&amp;keyno=0&amp;b64e=2&amp;ref=orjY4mGPRjk5boDnW0uvlrrd71vZw9kpvZl2m7EIObSArqK1FpehkXz9_dLt_emdXNeNwGae3y5Xy_AAeIoxuZt3G7uu1WuVBsR7PnuWx_KOUWNF7difca5" TargetMode="External"/><Relationship Id="rId13" Type="http://schemas.openxmlformats.org/officeDocument/2006/relationships/hyperlink" Target="http://www.erecept.ru/disease/disease.php?id=501"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erecept.ru/disease/disease.php?id=547"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yandex.ru/clck/jsredir?bu=90s&amp;from=yandex.ru%3Bsearch%2F%3Bweb%3B%3B&amp;text=&amp;etext=2054.Tqb_lr-FX5Nq6UmPn5Ya39xVhBletZ9pGpZijUZWVgcLFHXl30a393Gw2ZWc7O6VIBqYZCrxDmk4okKZcz-toZoJh4xEK77sw3Gtn_zuHUk.37b194e2bd60dc2406bc9b35c798bb1ec61ba81a&amp;uuid=&amp;state=PEtFfuTeVD4jaxywoSUvtB2i7c0_vxGdnZzpoPOz6GRvodUawgTy3OY1u_gkRPOKXCzahXKq0s68oEuNcBpey-lAFWPGJCg1CRejNf-SG1JA78fjeUaVqkv0ztT01B28dEcioAL3kzE,&amp;&amp;cst=AiuY0DBWFJ4CiF6OxvZkNG8wQksp04WNWPznLqBWla9q3dQFfrYECnBe8hRb3JyYeXfnSQrRRATg1aSG8hZrWFgod8jwUBG4J63H9yMKhH9Z7IDGPwZzpTQ-FQXe_y9ki8Z9YauWWuEUwzEUESAGvb4kLKSIsa-MDP6EXldTgL8KW2D7PKUblg8_Z9_DBvFej6hQf_LdRePCBAL8kyICVsPiRwnhR9oQa-QiWWw-RWM5-hRYau50C8a3Ma8VWdGFUFoOwSIjB-9spOkEUa-yoFG2yCgFSi10r_IPKVyx_NJyTdvEoWFsDxFXTZklfHulY1XHnkeDBZ8K7n5DwYbVKDT0S-9wjAW9-mFv5qSqLeUbSqE3y_jSOqcqISj5R1VWVX-r8FnsmO1iVknTXb-tDdXWOnE4o6mCaVNaLaWLAwX7vL_AhwX2kZyTXmwK4qB8kibUF4UD6C3MK-eVuhUyTcWyJLJfDE6zjqk-Oa4b_e1EC4rL3JYbgw4-bwD_nemBHxVr_pexbZfiR1oWriIFriP7LmeL-HsgH_fDANj5Myw_uSpk_UbAZKmGag0pVdCr-IUxvbq5XTSE3OsGe5NtUmD1y91C39JA35LF53-qf0FAt5QS3bcxEov9o4Z9HYyHFb4vWDXjEi48A8JUtgOwZqef6MrgXR2ZtTAq5JCbomzU3yN1DKuiY33WyPofYfzbuFz0O7e0zwZUx9nVEFkNjzU-HDIQigv6KtO_ns6K4LVyxNokYDsuvWapRnKU4-V7CmtMwpcgXWE9akebg9rRLu7UhecwZpCyoyTjFgI8AkYOwY8rzBKnUm6xE3iXh3jkV1hUxZjsi5s,&amp;data=UlNrNmk5WktYejY4cHFySjRXSWhXSjFsMVFzTW1XRGFKZ0lSZlJGQWp4MHBhdTBONVpzN1dKS0k2azJWSTV6THhOU2VudVJJQVlWR1Y3azlIVkhONTlaNW45amo2bzM5WnpHSDFLdVhfMkks&amp;sign=41a217df9338b4d94b7b94f7e6994d13&amp;keyno=0&amp;b64e=2&amp;ref=orjY4mGPRjk5boDnW0uvlrrd71vZw9kpVBUyA8nmgREuwYRlJ1V0Un346Tzm_HX2KH9WMnFnmY0Zd1CUdVVIdaJgk7dct0G7vzJPFH82xmnDn2dUky22R6aNucEnOgsWS6u9BoGYEtaOZAUVlHt_Ub223focXLKPyQVu92FWaG4AkB57tv4FOjIFXY6OQTT7oLG1dhRTbdFZb-ol1TbwvVP2NfjcBw7UARhg69BHj3L72rk7h8zE-X5DLyUorWA5whjPR5myDMs,&amp;l10n=ru&amp;rp=1&amp;cts=1549365496118&amp;mc=4.259421636051148&amp;hdtime=118845.4"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travus.ru/index.php?option=com_content&amp;task=view&amp;id=89&amp;Itemid=" TargetMode="External"/><Relationship Id="rId14" Type="http://schemas.openxmlformats.org/officeDocument/2006/relationships/hyperlink" Target="http://www.erecept.ru/aroma/aroma.php?id=12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26</Pages>
  <Words>8138</Words>
  <Characters>46391</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cp:revision>
  <dcterms:created xsi:type="dcterms:W3CDTF">2019-02-05T07:38:00Z</dcterms:created>
  <dcterms:modified xsi:type="dcterms:W3CDTF">2019-02-11T04:16:00Z</dcterms:modified>
</cp:coreProperties>
</file>