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0F5" w:rsidRPr="00DB6847" w:rsidRDefault="00C210F5" w:rsidP="00C210F5">
      <w:pPr>
        <w:jc w:val="center"/>
      </w:pPr>
    </w:p>
    <w:p w:rsidR="00C210F5" w:rsidRDefault="00C210F5" w:rsidP="00C210F5"/>
    <w:p w:rsidR="00C210F5" w:rsidRDefault="00C210F5" w:rsidP="00C210F5">
      <w:pPr>
        <w:jc w:val="center"/>
        <w:rPr>
          <w:sz w:val="28"/>
          <w:szCs w:val="28"/>
        </w:rPr>
      </w:pPr>
    </w:p>
    <w:p w:rsidR="00C210F5" w:rsidRDefault="00C210F5" w:rsidP="00C210F5">
      <w:pPr>
        <w:jc w:val="center"/>
        <w:rPr>
          <w:sz w:val="28"/>
          <w:szCs w:val="28"/>
        </w:rPr>
      </w:pPr>
    </w:p>
    <w:p w:rsidR="008D45B1" w:rsidRDefault="008D45B1" w:rsidP="008D45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Всероссийский юниорский лесной конкурс «Подрост»</w:t>
      </w:r>
    </w:p>
    <w:p w:rsidR="008D45B1" w:rsidRDefault="008D45B1" w:rsidP="008D45B1">
      <w:pPr>
        <w:jc w:val="center"/>
      </w:pPr>
      <w:r>
        <w:rPr>
          <w:b/>
          <w:sz w:val="28"/>
          <w:szCs w:val="28"/>
        </w:rPr>
        <w:t>(«За сохранение природы и бережное отношение к лесным богатствам»)</w:t>
      </w:r>
    </w:p>
    <w:p w:rsidR="008D45B1" w:rsidRDefault="008D45B1" w:rsidP="008D45B1"/>
    <w:p w:rsidR="008D45B1" w:rsidRDefault="008D45B1" w:rsidP="008D45B1"/>
    <w:p w:rsidR="008D45B1" w:rsidRDefault="008D45B1" w:rsidP="008D45B1"/>
    <w:p w:rsidR="008D45B1" w:rsidRDefault="008D45B1" w:rsidP="008D45B1"/>
    <w:p w:rsidR="008D45B1" w:rsidRDefault="008D45B1" w:rsidP="008D45B1"/>
    <w:p w:rsidR="008D45B1" w:rsidRDefault="008D45B1" w:rsidP="008D45B1">
      <w:pPr>
        <w:rPr>
          <w:sz w:val="28"/>
          <w:szCs w:val="28"/>
        </w:rPr>
      </w:pPr>
    </w:p>
    <w:p w:rsidR="008D45B1" w:rsidRDefault="008D45B1" w:rsidP="008D45B1">
      <w:pPr>
        <w:rPr>
          <w:sz w:val="28"/>
          <w:szCs w:val="28"/>
        </w:rPr>
      </w:pPr>
      <w:r>
        <w:rPr>
          <w:b/>
          <w:sz w:val="28"/>
          <w:szCs w:val="28"/>
        </w:rPr>
        <w:t>Номинация:</w:t>
      </w:r>
      <w:r>
        <w:rPr>
          <w:sz w:val="28"/>
          <w:szCs w:val="28"/>
        </w:rPr>
        <w:t xml:space="preserve"> «Экология лесных животных».</w:t>
      </w:r>
    </w:p>
    <w:p w:rsidR="008D45B1" w:rsidRDefault="008D45B1" w:rsidP="008D45B1">
      <w:pPr>
        <w:rPr>
          <w:b/>
          <w:sz w:val="28"/>
          <w:szCs w:val="28"/>
        </w:rPr>
      </w:pPr>
    </w:p>
    <w:p w:rsidR="008D45B1" w:rsidRDefault="008D45B1" w:rsidP="008D45B1">
      <w:pPr>
        <w:rPr>
          <w:b/>
          <w:sz w:val="28"/>
          <w:szCs w:val="28"/>
        </w:rPr>
      </w:pPr>
    </w:p>
    <w:p w:rsidR="008D45B1" w:rsidRDefault="008D45B1" w:rsidP="008D45B1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«Эколого-фаунистическая характеристика насекомых отряда жесткокрылых </w:t>
      </w:r>
      <w:r>
        <w:rPr>
          <w:b/>
          <w:color w:val="000000"/>
          <w:sz w:val="28"/>
          <w:szCs w:val="28"/>
        </w:rPr>
        <w:t>северного отдела Кавказского государственного природного биосферного заповедника им. Х. Б. Шапошникова».</w:t>
      </w:r>
    </w:p>
    <w:p w:rsidR="008D45B1" w:rsidRDefault="008D45B1" w:rsidP="008D45B1">
      <w:pPr>
        <w:rPr>
          <w:b/>
          <w:sz w:val="28"/>
          <w:szCs w:val="28"/>
        </w:rPr>
      </w:pPr>
    </w:p>
    <w:p w:rsidR="008D45B1" w:rsidRDefault="008D45B1" w:rsidP="008D45B1">
      <w:pPr>
        <w:rPr>
          <w:b/>
          <w:sz w:val="28"/>
          <w:szCs w:val="28"/>
        </w:rPr>
      </w:pPr>
    </w:p>
    <w:p w:rsidR="008D45B1" w:rsidRDefault="008D45B1" w:rsidP="008D45B1">
      <w:pPr>
        <w:rPr>
          <w:sz w:val="28"/>
          <w:szCs w:val="28"/>
        </w:rPr>
      </w:pPr>
    </w:p>
    <w:p w:rsidR="008D45B1" w:rsidRDefault="008D45B1" w:rsidP="008D45B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>
        <w:rPr>
          <w:b/>
          <w:sz w:val="28"/>
          <w:szCs w:val="28"/>
        </w:rPr>
        <w:t>Подготовил:</w:t>
      </w:r>
    </w:p>
    <w:p w:rsidR="008D45B1" w:rsidRDefault="008D45B1" w:rsidP="008D45B1">
      <w:pPr>
        <w:ind w:left="3600"/>
        <w:rPr>
          <w:sz w:val="28"/>
          <w:szCs w:val="28"/>
        </w:rPr>
      </w:pPr>
      <w:proofErr w:type="spellStart"/>
      <w:r>
        <w:rPr>
          <w:sz w:val="28"/>
          <w:szCs w:val="28"/>
        </w:rPr>
        <w:t>Муравлёв</w:t>
      </w:r>
      <w:proofErr w:type="spellEnd"/>
      <w:r>
        <w:rPr>
          <w:sz w:val="28"/>
          <w:szCs w:val="28"/>
        </w:rPr>
        <w:t xml:space="preserve"> Дмитрий Евгеньевич</w:t>
      </w:r>
    </w:p>
    <w:p w:rsidR="008D45B1" w:rsidRDefault="008D45B1" w:rsidP="008D45B1">
      <w:pPr>
        <w:ind w:left="3600"/>
        <w:rPr>
          <w:sz w:val="28"/>
          <w:szCs w:val="28"/>
        </w:rPr>
      </w:pPr>
      <w:r>
        <w:rPr>
          <w:sz w:val="28"/>
          <w:szCs w:val="28"/>
        </w:rPr>
        <w:t>учащийся 9 класса</w:t>
      </w:r>
    </w:p>
    <w:p w:rsidR="008D45B1" w:rsidRDefault="008D45B1" w:rsidP="008D45B1">
      <w:pPr>
        <w:ind w:left="3600"/>
        <w:rPr>
          <w:sz w:val="28"/>
          <w:szCs w:val="28"/>
        </w:rPr>
      </w:pPr>
      <w:r>
        <w:rPr>
          <w:sz w:val="28"/>
          <w:szCs w:val="28"/>
        </w:rPr>
        <w:t xml:space="preserve">МБОУ СОШ №10 и </w:t>
      </w:r>
    </w:p>
    <w:p w:rsidR="008D45B1" w:rsidRDefault="008D45B1" w:rsidP="008D45B1">
      <w:pPr>
        <w:ind w:left="3600"/>
        <w:rPr>
          <w:sz w:val="28"/>
          <w:szCs w:val="28"/>
        </w:rPr>
      </w:pPr>
      <w:r>
        <w:rPr>
          <w:bCs/>
          <w:sz w:val="28"/>
          <w:szCs w:val="28"/>
        </w:rPr>
        <w:t>МБУ ДО «ДЭБЦ»</w:t>
      </w:r>
    </w:p>
    <w:p w:rsidR="008D45B1" w:rsidRDefault="008D45B1" w:rsidP="008D45B1">
      <w:pPr>
        <w:ind w:left="3600"/>
        <w:rPr>
          <w:sz w:val="28"/>
          <w:szCs w:val="28"/>
        </w:rPr>
      </w:pPr>
      <w:r>
        <w:rPr>
          <w:sz w:val="28"/>
          <w:szCs w:val="28"/>
        </w:rPr>
        <w:t>г. Каменск-Шахтинский</w:t>
      </w:r>
    </w:p>
    <w:p w:rsidR="008D45B1" w:rsidRDefault="008D45B1" w:rsidP="008D45B1">
      <w:pPr>
        <w:ind w:left="3600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8D45B1" w:rsidRDefault="008D45B1" w:rsidP="008D45B1">
      <w:pPr>
        <w:ind w:left="3600"/>
        <w:rPr>
          <w:sz w:val="28"/>
          <w:szCs w:val="28"/>
        </w:rPr>
      </w:pPr>
    </w:p>
    <w:p w:rsidR="008D45B1" w:rsidRDefault="008D45B1" w:rsidP="008D45B1">
      <w:pPr>
        <w:ind w:left="3600"/>
        <w:rPr>
          <w:sz w:val="28"/>
          <w:szCs w:val="28"/>
        </w:rPr>
      </w:pPr>
    </w:p>
    <w:p w:rsidR="008D45B1" w:rsidRDefault="008D45B1" w:rsidP="008D45B1">
      <w:pPr>
        <w:ind w:left="3600"/>
        <w:rPr>
          <w:sz w:val="28"/>
          <w:szCs w:val="28"/>
        </w:rPr>
      </w:pPr>
      <w:r>
        <w:rPr>
          <w:b/>
          <w:sz w:val="28"/>
          <w:szCs w:val="28"/>
        </w:rPr>
        <w:t xml:space="preserve">Руководитель: </w:t>
      </w:r>
    </w:p>
    <w:p w:rsidR="008D45B1" w:rsidRDefault="008D45B1" w:rsidP="008D45B1">
      <w:pPr>
        <w:ind w:left="3600"/>
        <w:rPr>
          <w:sz w:val="28"/>
          <w:szCs w:val="28"/>
        </w:rPr>
      </w:pPr>
      <w:r>
        <w:rPr>
          <w:sz w:val="28"/>
          <w:szCs w:val="28"/>
        </w:rPr>
        <w:t>Павлова Валентина Алексеевна</w:t>
      </w:r>
    </w:p>
    <w:p w:rsidR="008D45B1" w:rsidRDefault="008D45B1" w:rsidP="008D45B1">
      <w:pPr>
        <w:ind w:left="3600"/>
        <w:rPr>
          <w:sz w:val="28"/>
          <w:szCs w:val="28"/>
        </w:rPr>
      </w:pPr>
      <w:r>
        <w:rPr>
          <w:sz w:val="28"/>
          <w:szCs w:val="28"/>
        </w:rPr>
        <w:t>учитель биологии</w:t>
      </w:r>
    </w:p>
    <w:p w:rsidR="008D45B1" w:rsidRDefault="008D45B1" w:rsidP="008D45B1">
      <w:pPr>
        <w:ind w:left="3600"/>
        <w:rPr>
          <w:sz w:val="28"/>
          <w:szCs w:val="28"/>
        </w:rPr>
      </w:pPr>
      <w:r>
        <w:rPr>
          <w:sz w:val="28"/>
          <w:szCs w:val="28"/>
        </w:rPr>
        <w:t>МБОУ СОШ №10 и</w:t>
      </w:r>
    </w:p>
    <w:p w:rsidR="008D45B1" w:rsidRDefault="008D45B1" w:rsidP="008D45B1">
      <w:pPr>
        <w:ind w:left="3600"/>
        <w:rPr>
          <w:sz w:val="28"/>
          <w:szCs w:val="28"/>
        </w:rPr>
      </w:pPr>
      <w:r>
        <w:rPr>
          <w:sz w:val="28"/>
          <w:szCs w:val="28"/>
        </w:rPr>
        <w:t xml:space="preserve">педагог </w:t>
      </w:r>
      <w:r>
        <w:rPr>
          <w:bCs/>
          <w:sz w:val="28"/>
          <w:szCs w:val="28"/>
        </w:rPr>
        <w:t>МБУ ДО «ДЭБЦ»</w:t>
      </w:r>
    </w:p>
    <w:p w:rsidR="008D45B1" w:rsidRDefault="008D45B1" w:rsidP="008D45B1">
      <w:pPr>
        <w:ind w:left="3600"/>
        <w:rPr>
          <w:sz w:val="28"/>
          <w:szCs w:val="28"/>
        </w:rPr>
      </w:pPr>
      <w:r>
        <w:rPr>
          <w:sz w:val="28"/>
          <w:szCs w:val="28"/>
        </w:rPr>
        <w:t>г. Каменск-Шахтинский</w:t>
      </w:r>
    </w:p>
    <w:p w:rsidR="008D45B1" w:rsidRDefault="008D45B1" w:rsidP="008D45B1">
      <w:pPr>
        <w:ind w:left="3600"/>
        <w:rPr>
          <w:b/>
          <w:sz w:val="28"/>
          <w:szCs w:val="28"/>
        </w:rPr>
      </w:pPr>
      <w:r>
        <w:rPr>
          <w:b/>
          <w:sz w:val="28"/>
          <w:szCs w:val="28"/>
        </w:rPr>
        <w:t>Научный руководитель:</w:t>
      </w:r>
    </w:p>
    <w:p w:rsidR="008D45B1" w:rsidRDefault="008D45B1" w:rsidP="008D45B1">
      <w:pPr>
        <w:ind w:left="3600"/>
        <w:rPr>
          <w:sz w:val="28"/>
          <w:szCs w:val="28"/>
        </w:rPr>
      </w:pPr>
      <w:r>
        <w:rPr>
          <w:sz w:val="28"/>
          <w:szCs w:val="28"/>
        </w:rPr>
        <w:t xml:space="preserve">Хачиков Эдуард </w:t>
      </w:r>
      <w:proofErr w:type="spellStart"/>
      <w:r>
        <w:rPr>
          <w:sz w:val="28"/>
          <w:szCs w:val="28"/>
        </w:rPr>
        <w:t>Ашотович</w:t>
      </w:r>
      <w:proofErr w:type="spellEnd"/>
    </w:p>
    <w:p w:rsidR="008D45B1" w:rsidRDefault="008D45B1" w:rsidP="008D45B1">
      <w:pPr>
        <w:ind w:left="3600"/>
        <w:rPr>
          <w:sz w:val="28"/>
          <w:szCs w:val="28"/>
        </w:rPr>
      </w:pPr>
      <w:r>
        <w:rPr>
          <w:sz w:val="28"/>
          <w:szCs w:val="28"/>
        </w:rPr>
        <w:t>сотрудник музея зоологии ЮФУ</w:t>
      </w:r>
    </w:p>
    <w:p w:rsidR="008D45B1" w:rsidRDefault="008D45B1" w:rsidP="008D45B1">
      <w:pPr>
        <w:ind w:left="3600"/>
        <w:rPr>
          <w:sz w:val="28"/>
          <w:szCs w:val="28"/>
        </w:rPr>
      </w:pPr>
    </w:p>
    <w:p w:rsidR="008D45B1" w:rsidRDefault="008D45B1" w:rsidP="008D45B1">
      <w:pPr>
        <w:jc w:val="center"/>
        <w:rPr>
          <w:sz w:val="28"/>
          <w:szCs w:val="28"/>
        </w:rPr>
      </w:pPr>
      <w:r>
        <w:rPr>
          <w:sz w:val="28"/>
          <w:szCs w:val="28"/>
        </w:rPr>
        <w:t>г. Каменск-Шахтинский</w:t>
      </w:r>
    </w:p>
    <w:p w:rsidR="008D45B1" w:rsidRDefault="008D45B1" w:rsidP="008D45B1">
      <w:pPr>
        <w:jc w:val="center"/>
        <w:rPr>
          <w:sz w:val="28"/>
          <w:szCs w:val="28"/>
        </w:rPr>
      </w:pPr>
      <w:r>
        <w:rPr>
          <w:sz w:val="28"/>
          <w:szCs w:val="28"/>
        </w:rPr>
        <w:t>2018</w:t>
      </w:r>
    </w:p>
    <w:p w:rsidR="008D45B1" w:rsidRDefault="008D45B1" w:rsidP="008D45B1">
      <w:pPr>
        <w:jc w:val="center"/>
        <w:rPr>
          <w:sz w:val="28"/>
          <w:szCs w:val="28"/>
        </w:rPr>
      </w:pPr>
    </w:p>
    <w:p w:rsidR="00C210F5" w:rsidRDefault="00C210F5" w:rsidP="00C210F5">
      <w:pPr>
        <w:jc w:val="center"/>
        <w:rPr>
          <w:b/>
          <w:sz w:val="28"/>
          <w:szCs w:val="28"/>
        </w:rPr>
      </w:pPr>
    </w:p>
    <w:p w:rsidR="00622222" w:rsidRDefault="00622222" w:rsidP="00C210F5">
      <w:pPr>
        <w:jc w:val="center"/>
        <w:rPr>
          <w:sz w:val="28"/>
          <w:szCs w:val="28"/>
        </w:rPr>
      </w:pPr>
    </w:p>
    <w:p w:rsidR="00C210F5" w:rsidRDefault="00C210F5" w:rsidP="00C210F5">
      <w:pPr>
        <w:jc w:val="center"/>
        <w:rPr>
          <w:sz w:val="28"/>
          <w:szCs w:val="28"/>
        </w:rPr>
      </w:pPr>
    </w:p>
    <w:p w:rsidR="00C210F5" w:rsidRPr="00622222" w:rsidRDefault="00C210F5" w:rsidP="00C210F5">
      <w:pPr>
        <w:jc w:val="both"/>
        <w:rPr>
          <w:b/>
          <w:sz w:val="28"/>
          <w:szCs w:val="28"/>
        </w:rPr>
      </w:pPr>
      <w:r w:rsidRPr="00622222">
        <w:rPr>
          <w:b/>
          <w:sz w:val="28"/>
          <w:szCs w:val="28"/>
        </w:rPr>
        <w:t>Оглавление.                                                                                               С</w:t>
      </w:r>
    </w:p>
    <w:p w:rsidR="00C210F5" w:rsidRPr="00622222" w:rsidRDefault="00C210F5" w:rsidP="00C210F5">
      <w:pPr>
        <w:jc w:val="both"/>
        <w:rPr>
          <w:b/>
          <w:sz w:val="28"/>
          <w:szCs w:val="28"/>
        </w:rPr>
      </w:pPr>
    </w:p>
    <w:p w:rsidR="00C210F5" w:rsidRPr="00622222" w:rsidRDefault="00C210F5" w:rsidP="00C210F5">
      <w:pPr>
        <w:jc w:val="both"/>
        <w:rPr>
          <w:sz w:val="28"/>
          <w:szCs w:val="28"/>
        </w:rPr>
      </w:pPr>
      <w:r w:rsidRPr="00622222">
        <w:rPr>
          <w:sz w:val="28"/>
          <w:szCs w:val="28"/>
        </w:rPr>
        <w:t xml:space="preserve">Введение.                                                                      </w:t>
      </w:r>
      <w:r w:rsidR="00622222">
        <w:rPr>
          <w:sz w:val="28"/>
          <w:szCs w:val="28"/>
        </w:rPr>
        <w:t xml:space="preserve">                               3</w:t>
      </w:r>
    </w:p>
    <w:p w:rsidR="00C210F5" w:rsidRPr="00622222" w:rsidRDefault="00C210F5" w:rsidP="00C210F5">
      <w:pPr>
        <w:jc w:val="both"/>
        <w:rPr>
          <w:sz w:val="28"/>
          <w:szCs w:val="28"/>
        </w:rPr>
      </w:pPr>
      <w:r w:rsidRPr="00622222">
        <w:rPr>
          <w:sz w:val="28"/>
          <w:szCs w:val="28"/>
        </w:rPr>
        <w:t xml:space="preserve">1.Результаты изучения видового состава </w:t>
      </w:r>
      <w:proofErr w:type="gramStart"/>
      <w:r w:rsidRPr="00622222">
        <w:rPr>
          <w:sz w:val="28"/>
          <w:szCs w:val="28"/>
        </w:rPr>
        <w:t>фоновых</w:t>
      </w:r>
      <w:proofErr w:type="gramEnd"/>
      <w:r w:rsidRPr="00622222">
        <w:rPr>
          <w:sz w:val="28"/>
          <w:szCs w:val="28"/>
        </w:rPr>
        <w:t xml:space="preserve"> и редких</w:t>
      </w:r>
    </w:p>
    <w:p w:rsidR="00622222" w:rsidRDefault="00C210F5" w:rsidP="00622222">
      <w:pPr>
        <w:jc w:val="both"/>
        <w:rPr>
          <w:sz w:val="28"/>
          <w:szCs w:val="28"/>
        </w:rPr>
      </w:pPr>
      <w:r w:rsidRPr="00622222">
        <w:rPr>
          <w:sz w:val="28"/>
          <w:szCs w:val="28"/>
        </w:rPr>
        <w:t xml:space="preserve">видов отряда Жесткокрылых </w:t>
      </w:r>
      <w:r w:rsidR="00622222">
        <w:rPr>
          <w:sz w:val="28"/>
          <w:szCs w:val="28"/>
        </w:rPr>
        <w:t>на территории северного участка</w:t>
      </w:r>
    </w:p>
    <w:p w:rsidR="00622222" w:rsidRDefault="00622222" w:rsidP="00622222">
      <w:pPr>
        <w:jc w:val="both"/>
        <w:rPr>
          <w:sz w:val="28"/>
          <w:szCs w:val="28"/>
        </w:rPr>
      </w:pPr>
      <w:r>
        <w:rPr>
          <w:sz w:val="28"/>
          <w:szCs w:val="28"/>
        </w:rPr>
        <w:t>Кавказского государственного природного биосферного заповедника</w:t>
      </w:r>
    </w:p>
    <w:p w:rsidR="00622222" w:rsidRPr="00622222" w:rsidRDefault="00622222" w:rsidP="006222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им. Х.Б. Шапошникова в районе кордона </w:t>
      </w:r>
      <w:proofErr w:type="spellStart"/>
      <w:r>
        <w:rPr>
          <w:sz w:val="28"/>
          <w:szCs w:val="28"/>
        </w:rPr>
        <w:t>Гузерипль</w:t>
      </w:r>
      <w:proofErr w:type="spellEnd"/>
      <w:r>
        <w:rPr>
          <w:sz w:val="28"/>
          <w:szCs w:val="28"/>
        </w:rPr>
        <w:t>.</w:t>
      </w:r>
      <w:r w:rsidR="00CC56CF">
        <w:rPr>
          <w:sz w:val="28"/>
          <w:szCs w:val="28"/>
        </w:rPr>
        <w:t xml:space="preserve">                             6</w:t>
      </w:r>
    </w:p>
    <w:p w:rsidR="00C210F5" w:rsidRPr="00622222" w:rsidRDefault="00C210F5" w:rsidP="00C210F5">
      <w:pPr>
        <w:jc w:val="both"/>
        <w:rPr>
          <w:sz w:val="28"/>
          <w:szCs w:val="28"/>
        </w:rPr>
      </w:pPr>
    </w:p>
    <w:p w:rsidR="00E50920" w:rsidRDefault="00C210F5" w:rsidP="00E50920">
      <w:pPr>
        <w:jc w:val="both"/>
        <w:rPr>
          <w:sz w:val="28"/>
          <w:szCs w:val="28"/>
        </w:rPr>
      </w:pPr>
      <w:r w:rsidRPr="00622222">
        <w:rPr>
          <w:bCs/>
          <w:sz w:val="28"/>
          <w:szCs w:val="28"/>
        </w:rPr>
        <w:t xml:space="preserve"> 1.1</w:t>
      </w:r>
      <w:r w:rsidRPr="00622222">
        <w:rPr>
          <w:sz w:val="28"/>
          <w:szCs w:val="28"/>
        </w:rPr>
        <w:t xml:space="preserve">Видовое разнообразие </w:t>
      </w:r>
      <w:proofErr w:type="gramStart"/>
      <w:r w:rsidRPr="00622222">
        <w:rPr>
          <w:sz w:val="28"/>
          <w:szCs w:val="28"/>
        </w:rPr>
        <w:t>Жесткокрылых</w:t>
      </w:r>
      <w:proofErr w:type="gramEnd"/>
      <w:r w:rsidRPr="00622222">
        <w:rPr>
          <w:sz w:val="28"/>
          <w:szCs w:val="28"/>
        </w:rPr>
        <w:t xml:space="preserve"> на исследуемых</w:t>
      </w:r>
    </w:p>
    <w:p w:rsidR="00E50920" w:rsidRDefault="00E50920" w:rsidP="00E509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210F5" w:rsidRPr="00622222">
        <w:rPr>
          <w:sz w:val="28"/>
          <w:szCs w:val="28"/>
        </w:rPr>
        <w:t xml:space="preserve"> участках</w:t>
      </w:r>
      <w:r w:rsidRPr="00E50920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Кавказского</w:t>
      </w:r>
      <w:proofErr w:type="gramEnd"/>
      <w:r>
        <w:rPr>
          <w:sz w:val="28"/>
          <w:szCs w:val="28"/>
        </w:rPr>
        <w:t xml:space="preserve"> государственного природного </w:t>
      </w:r>
    </w:p>
    <w:p w:rsidR="00C210F5" w:rsidRPr="00622222" w:rsidRDefault="00E50920" w:rsidP="00E509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биосферного заповедника им. Х.Б. Шапошникова. </w:t>
      </w:r>
      <w:r w:rsidR="00CC56CF">
        <w:rPr>
          <w:sz w:val="28"/>
          <w:szCs w:val="28"/>
        </w:rPr>
        <w:t xml:space="preserve">                          6</w:t>
      </w:r>
      <w:r>
        <w:rPr>
          <w:sz w:val="28"/>
          <w:szCs w:val="28"/>
        </w:rPr>
        <w:t xml:space="preserve">                   </w:t>
      </w:r>
    </w:p>
    <w:p w:rsidR="00C210F5" w:rsidRPr="00622222" w:rsidRDefault="00C210F5" w:rsidP="00C210F5">
      <w:pPr>
        <w:jc w:val="both"/>
        <w:rPr>
          <w:bCs/>
          <w:iCs/>
          <w:sz w:val="28"/>
          <w:szCs w:val="28"/>
        </w:rPr>
      </w:pPr>
      <w:r w:rsidRPr="00622222">
        <w:rPr>
          <w:bCs/>
          <w:iCs/>
          <w:sz w:val="28"/>
          <w:szCs w:val="28"/>
        </w:rPr>
        <w:t xml:space="preserve">1.2.Характеристика наиболее </w:t>
      </w:r>
      <w:proofErr w:type="gramStart"/>
      <w:r w:rsidRPr="00622222">
        <w:rPr>
          <w:bCs/>
          <w:iCs/>
          <w:sz w:val="28"/>
          <w:szCs w:val="28"/>
        </w:rPr>
        <w:t>распространённых</w:t>
      </w:r>
      <w:proofErr w:type="gramEnd"/>
      <w:r w:rsidRPr="00622222">
        <w:rPr>
          <w:bCs/>
          <w:iCs/>
          <w:sz w:val="28"/>
          <w:szCs w:val="28"/>
        </w:rPr>
        <w:t xml:space="preserve"> на заповедной </w:t>
      </w:r>
    </w:p>
    <w:p w:rsidR="00C210F5" w:rsidRPr="00622222" w:rsidRDefault="00E50920" w:rsidP="00C210F5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</w:t>
      </w:r>
      <w:r w:rsidR="00C210F5" w:rsidRPr="00622222">
        <w:rPr>
          <w:bCs/>
          <w:iCs/>
          <w:sz w:val="28"/>
          <w:szCs w:val="28"/>
        </w:rPr>
        <w:t xml:space="preserve">территории  семейств отряда Жесткокрылых класса </w:t>
      </w:r>
    </w:p>
    <w:p w:rsidR="00C210F5" w:rsidRPr="00622222" w:rsidRDefault="00E50920" w:rsidP="00C210F5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</w:t>
      </w:r>
      <w:r w:rsidR="00C210F5" w:rsidRPr="00622222">
        <w:rPr>
          <w:bCs/>
          <w:iCs/>
          <w:sz w:val="28"/>
          <w:szCs w:val="28"/>
        </w:rPr>
        <w:t xml:space="preserve">Насекомых.         </w:t>
      </w:r>
      <w:r w:rsidR="00CC56CF">
        <w:rPr>
          <w:bCs/>
          <w:iCs/>
          <w:sz w:val="28"/>
          <w:szCs w:val="28"/>
        </w:rPr>
        <w:t xml:space="preserve">                                                                                12</w:t>
      </w:r>
      <w:r w:rsidR="00C210F5" w:rsidRPr="00622222">
        <w:rPr>
          <w:bCs/>
          <w:iCs/>
          <w:sz w:val="28"/>
          <w:szCs w:val="28"/>
        </w:rPr>
        <w:t xml:space="preserve">                                                                            </w:t>
      </w:r>
      <w:r>
        <w:rPr>
          <w:bCs/>
          <w:iCs/>
          <w:sz w:val="28"/>
          <w:szCs w:val="28"/>
        </w:rPr>
        <w:t xml:space="preserve">  </w:t>
      </w:r>
    </w:p>
    <w:p w:rsidR="00C210F5" w:rsidRPr="00622222" w:rsidRDefault="00C210F5" w:rsidP="00C210F5">
      <w:pPr>
        <w:jc w:val="both"/>
        <w:rPr>
          <w:bCs/>
          <w:iCs/>
          <w:sz w:val="28"/>
          <w:szCs w:val="28"/>
        </w:rPr>
      </w:pPr>
      <w:r w:rsidRPr="00622222">
        <w:rPr>
          <w:bCs/>
          <w:iCs/>
          <w:sz w:val="28"/>
          <w:szCs w:val="28"/>
        </w:rPr>
        <w:t xml:space="preserve">1.3.Редкие и занесённые в </w:t>
      </w:r>
      <w:r w:rsidR="00E50920">
        <w:rPr>
          <w:bCs/>
          <w:iCs/>
          <w:sz w:val="28"/>
          <w:szCs w:val="28"/>
        </w:rPr>
        <w:t>Красную Книгу Республики Адыгея</w:t>
      </w:r>
      <w:r w:rsidRPr="00622222">
        <w:rPr>
          <w:bCs/>
          <w:iCs/>
          <w:sz w:val="28"/>
          <w:szCs w:val="28"/>
        </w:rPr>
        <w:t xml:space="preserve"> </w:t>
      </w:r>
    </w:p>
    <w:p w:rsidR="00C210F5" w:rsidRPr="00622222" w:rsidRDefault="00E50920" w:rsidP="00C210F5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</w:t>
      </w:r>
      <w:r w:rsidR="00C210F5" w:rsidRPr="00622222">
        <w:rPr>
          <w:bCs/>
          <w:iCs/>
          <w:sz w:val="28"/>
          <w:szCs w:val="28"/>
        </w:rPr>
        <w:t xml:space="preserve"> виды отряда </w:t>
      </w:r>
      <w:proofErr w:type="gramStart"/>
      <w:r w:rsidR="00C210F5" w:rsidRPr="00622222">
        <w:rPr>
          <w:bCs/>
          <w:iCs/>
          <w:sz w:val="28"/>
          <w:szCs w:val="28"/>
        </w:rPr>
        <w:t>Жесткокрылых</w:t>
      </w:r>
      <w:proofErr w:type="gramEnd"/>
      <w:r w:rsidR="00C210F5" w:rsidRPr="00622222">
        <w:rPr>
          <w:bCs/>
          <w:iCs/>
          <w:sz w:val="28"/>
          <w:szCs w:val="28"/>
        </w:rPr>
        <w:t>, найденные на территории</w:t>
      </w:r>
    </w:p>
    <w:p w:rsidR="00C210F5" w:rsidRPr="00622222" w:rsidRDefault="00C210F5" w:rsidP="00C210F5">
      <w:pPr>
        <w:jc w:val="both"/>
        <w:rPr>
          <w:bCs/>
          <w:iCs/>
          <w:sz w:val="28"/>
          <w:szCs w:val="28"/>
        </w:rPr>
      </w:pPr>
      <w:r w:rsidRPr="00622222">
        <w:rPr>
          <w:bCs/>
          <w:iCs/>
          <w:sz w:val="28"/>
          <w:szCs w:val="28"/>
        </w:rPr>
        <w:t xml:space="preserve">           исследуемых участков </w:t>
      </w:r>
      <w:r w:rsidR="00E50920">
        <w:rPr>
          <w:bCs/>
          <w:iCs/>
          <w:sz w:val="28"/>
          <w:szCs w:val="28"/>
        </w:rPr>
        <w:t xml:space="preserve">Кавказского </w:t>
      </w:r>
      <w:r w:rsidRPr="00622222">
        <w:rPr>
          <w:bCs/>
          <w:iCs/>
          <w:sz w:val="28"/>
          <w:szCs w:val="28"/>
        </w:rPr>
        <w:t>заповедника</w:t>
      </w:r>
      <w:r w:rsidR="00E50920">
        <w:rPr>
          <w:bCs/>
          <w:iCs/>
          <w:sz w:val="28"/>
          <w:szCs w:val="28"/>
        </w:rPr>
        <w:t>.</w:t>
      </w:r>
      <w:r w:rsidR="00CC56CF">
        <w:rPr>
          <w:bCs/>
          <w:iCs/>
          <w:sz w:val="28"/>
          <w:szCs w:val="28"/>
        </w:rPr>
        <w:t xml:space="preserve">                        16</w:t>
      </w:r>
      <w:r w:rsidR="00E50920">
        <w:rPr>
          <w:bCs/>
          <w:iCs/>
          <w:sz w:val="28"/>
          <w:szCs w:val="28"/>
        </w:rPr>
        <w:t xml:space="preserve">                      </w:t>
      </w:r>
    </w:p>
    <w:p w:rsidR="00C210F5" w:rsidRPr="00622222" w:rsidRDefault="00C210F5" w:rsidP="00C210F5">
      <w:pPr>
        <w:jc w:val="both"/>
        <w:rPr>
          <w:bCs/>
          <w:iCs/>
          <w:sz w:val="28"/>
          <w:szCs w:val="28"/>
        </w:rPr>
      </w:pPr>
      <w:r w:rsidRPr="00622222">
        <w:rPr>
          <w:bCs/>
          <w:iCs/>
          <w:sz w:val="28"/>
          <w:szCs w:val="28"/>
        </w:rPr>
        <w:t xml:space="preserve">Выводы.             </w:t>
      </w:r>
      <w:r w:rsidR="00CC56CF">
        <w:rPr>
          <w:bCs/>
          <w:iCs/>
          <w:sz w:val="28"/>
          <w:szCs w:val="28"/>
        </w:rPr>
        <w:t xml:space="preserve">                                                                                        16                                 </w:t>
      </w:r>
      <w:r w:rsidRPr="00622222">
        <w:rPr>
          <w:bCs/>
          <w:iCs/>
          <w:sz w:val="28"/>
          <w:szCs w:val="28"/>
        </w:rPr>
        <w:t xml:space="preserve">                                                           </w:t>
      </w:r>
      <w:r w:rsidR="00E50920">
        <w:rPr>
          <w:bCs/>
          <w:iCs/>
          <w:sz w:val="28"/>
          <w:szCs w:val="28"/>
        </w:rPr>
        <w:t xml:space="preserve">                              </w:t>
      </w:r>
    </w:p>
    <w:p w:rsidR="00C210F5" w:rsidRPr="00622222" w:rsidRDefault="00C210F5" w:rsidP="00C210F5">
      <w:pPr>
        <w:jc w:val="both"/>
        <w:rPr>
          <w:bCs/>
          <w:iCs/>
          <w:sz w:val="28"/>
          <w:szCs w:val="28"/>
        </w:rPr>
      </w:pPr>
      <w:r w:rsidRPr="00622222">
        <w:rPr>
          <w:bCs/>
          <w:iCs/>
          <w:sz w:val="28"/>
          <w:szCs w:val="28"/>
        </w:rPr>
        <w:t xml:space="preserve">Заключение.    </w:t>
      </w:r>
      <w:r w:rsidR="00D77CE7">
        <w:rPr>
          <w:bCs/>
          <w:iCs/>
          <w:sz w:val="28"/>
          <w:szCs w:val="28"/>
        </w:rPr>
        <w:t xml:space="preserve">                                                                                           20</w:t>
      </w:r>
      <w:r w:rsidRPr="00622222">
        <w:rPr>
          <w:bCs/>
          <w:iCs/>
          <w:sz w:val="28"/>
          <w:szCs w:val="28"/>
        </w:rPr>
        <w:t xml:space="preserve">                                                              </w:t>
      </w:r>
      <w:r w:rsidR="00D77CE7">
        <w:rPr>
          <w:bCs/>
          <w:iCs/>
          <w:sz w:val="28"/>
          <w:szCs w:val="28"/>
        </w:rPr>
        <w:t xml:space="preserve">                              </w:t>
      </w:r>
    </w:p>
    <w:p w:rsidR="00C210F5" w:rsidRPr="00622222" w:rsidRDefault="00C210F5" w:rsidP="00C210F5">
      <w:pPr>
        <w:jc w:val="both"/>
        <w:rPr>
          <w:bCs/>
          <w:iCs/>
          <w:sz w:val="28"/>
          <w:szCs w:val="28"/>
        </w:rPr>
      </w:pPr>
      <w:r w:rsidRPr="00622222">
        <w:rPr>
          <w:bCs/>
          <w:iCs/>
          <w:sz w:val="28"/>
          <w:szCs w:val="28"/>
        </w:rPr>
        <w:t xml:space="preserve">Литература.                                                                         </w:t>
      </w:r>
      <w:r w:rsidR="00D77CE7">
        <w:rPr>
          <w:bCs/>
          <w:iCs/>
          <w:sz w:val="28"/>
          <w:szCs w:val="28"/>
        </w:rPr>
        <w:t xml:space="preserve">                      20</w:t>
      </w:r>
    </w:p>
    <w:p w:rsidR="00C210F5" w:rsidRDefault="00C210F5" w:rsidP="00C210F5">
      <w:pPr>
        <w:jc w:val="both"/>
        <w:rPr>
          <w:b/>
          <w:bCs/>
          <w:iCs/>
          <w:sz w:val="28"/>
          <w:szCs w:val="28"/>
        </w:rPr>
      </w:pPr>
      <w:r w:rsidRPr="00622222">
        <w:rPr>
          <w:bCs/>
          <w:iCs/>
          <w:sz w:val="28"/>
          <w:szCs w:val="28"/>
        </w:rPr>
        <w:t xml:space="preserve">Приложение.                                                                 </w:t>
      </w:r>
      <w:r w:rsidR="00D77CE7">
        <w:rPr>
          <w:bCs/>
          <w:iCs/>
          <w:sz w:val="28"/>
          <w:szCs w:val="28"/>
        </w:rPr>
        <w:t xml:space="preserve">                            </w:t>
      </w:r>
      <w:r w:rsidR="00E50920">
        <w:rPr>
          <w:bCs/>
          <w:iCs/>
          <w:sz w:val="28"/>
          <w:szCs w:val="28"/>
        </w:rPr>
        <w:t xml:space="preserve"> </w:t>
      </w:r>
      <w:r w:rsidR="00D77CE7">
        <w:rPr>
          <w:bCs/>
          <w:iCs/>
          <w:sz w:val="28"/>
          <w:szCs w:val="28"/>
        </w:rPr>
        <w:t>2</w:t>
      </w:r>
      <w:r w:rsidR="00E50920">
        <w:rPr>
          <w:bCs/>
          <w:iCs/>
          <w:sz w:val="28"/>
          <w:szCs w:val="28"/>
        </w:rPr>
        <w:t>1</w:t>
      </w:r>
    </w:p>
    <w:p w:rsidR="00C210F5" w:rsidRPr="005468FA" w:rsidRDefault="00C210F5" w:rsidP="00C210F5">
      <w:pPr>
        <w:jc w:val="both"/>
        <w:rPr>
          <w:sz w:val="28"/>
          <w:szCs w:val="28"/>
        </w:rPr>
      </w:pPr>
    </w:p>
    <w:p w:rsidR="00C210F5" w:rsidRPr="005468FA" w:rsidRDefault="00C210F5" w:rsidP="00C210F5">
      <w:pPr>
        <w:jc w:val="both"/>
        <w:rPr>
          <w:sz w:val="28"/>
          <w:szCs w:val="28"/>
        </w:rPr>
      </w:pPr>
    </w:p>
    <w:p w:rsidR="00C210F5" w:rsidRDefault="00C210F5" w:rsidP="00C210F5">
      <w:pPr>
        <w:jc w:val="both"/>
        <w:rPr>
          <w:b/>
          <w:sz w:val="28"/>
          <w:szCs w:val="28"/>
        </w:rPr>
      </w:pPr>
    </w:p>
    <w:p w:rsidR="00C210F5" w:rsidRDefault="00C210F5" w:rsidP="00C210F5">
      <w:pPr>
        <w:jc w:val="both"/>
        <w:rPr>
          <w:b/>
          <w:sz w:val="28"/>
          <w:szCs w:val="28"/>
        </w:rPr>
      </w:pPr>
    </w:p>
    <w:p w:rsidR="00C210F5" w:rsidRDefault="00C210F5" w:rsidP="00C210F5">
      <w:pPr>
        <w:jc w:val="both"/>
        <w:rPr>
          <w:b/>
          <w:sz w:val="28"/>
          <w:szCs w:val="28"/>
        </w:rPr>
      </w:pPr>
    </w:p>
    <w:p w:rsidR="00C210F5" w:rsidRDefault="00C210F5" w:rsidP="00C210F5">
      <w:pPr>
        <w:jc w:val="both"/>
        <w:rPr>
          <w:b/>
          <w:sz w:val="28"/>
          <w:szCs w:val="28"/>
        </w:rPr>
      </w:pPr>
    </w:p>
    <w:p w:rsidR="00C210F5" w:rsidRDefault="00C210F5" w:rsidP="00C210F5">
      <w:pPr>
        <w:jc w:val="both"/>
        <w:rPr>
          <w:b/>
          <w:sz w:val="28"/>
          <w:szCs w:val="28"/>
        </w:rPr>
      </w:pPr>
    </w:p>
    <w:p w:rsidR="00C210F5" w:rsidRDefault="00C210F5" w:rsidP="00C210F5">
      <w:pPr>
        <w:jc w:val="both"/>
        <w:rPr>
          <w:b/>
          <w:sz w:val="28"/>
          <w:szCs w:val="28"/>
        </w:rPr>
      </w:pPr>
    </w:p>
    <w:p w:rsidR="00C210F5" w:rsidRDefault="00C210F5" w:rsidP="00C210F5">
      <w:pPr>
        <w:jc w:val="both"/>
        <w:rPr>
          <w:b/>
          <w:sz w:val="28"/>
          <w:szCs w:val="28"/>
        </w:rPr>
      </w:pPr>
    </w:p>
    <w:p w:rsidR="00C210F5" w:rsidRDefault="00C210F5" w:rsidP="00C210F5">
      <w:pPr>
        <w:jc w:val="both"/>
        <w:rPr>
          <w:b/>
          <w:sz w:val="28"/>
          <w:szCs w:val="28"/>
        </w:rPr>
      </w:pPr>
    </w:p>
    <w:p w:rsidR="00C210F5" w:rsidRDefault="00C210F5" w:rsidP="00C210F5">
      <w:pPr>
        <w:jc w:val="both"/>
        <w:rPr>
          <w:b/>
          <w:sz w:val="28"/>
          <w:szCs w:val="28"/>
        </w:rPr>
      </w:pPr>
    </w:p>
    <w:p w:rsidR="00C210F5" w:rsidRDefault="00C210F5" w:rsidP="00C210F5">
      <w:pPr>
        <w:jc w:val="both"/>
        <w:rPr>
          <w:b/>
          <w:sz w:val="28"/>
          <w:szCs w:val="28"/>
        </w:rPr>
      </w:pPr>
    </w:p>
    <w:p w:rsidR="00C210F5" w:rsidRDefault="00C210F5" w:rsidP="00C210F5">
      <w:pPr>
        <w:jc w:val="both"/>
        <w:rPr>
          <w:b/>
          <w:sz w:val="28"/>
          <w:szCs w:val="28"/>
        </w:rPr>
      </w:pPr>
    </w:p>
    <w:p w:rsidR="00C210F5" w:rsidRDefault="00C210F5" w:rsidP="00C210F5">
      <w:pPr>
        <w:jc w:val="both"/>
        <w:rPr>
          <w:b/>
          <w:sz w:val="28"/>
          <w:szCs w:val="28"/>
        </w:rPr>
      </w:pPr>
    </w:p>
    <w:p w:rsidR="00C210F5" w:rsidRDefault="00C210F5" w:rsidP="00C210F5">
      <w:pPr>
        <w:jc w:val="both"/>
        <w:rPr>
          <w:b/>
          <w:sz w:val="28"/>
          <w:szCs w:val="28"/>
        </w:rPr>
      </w:pPr>
    </w:p>
    <w:p w:rsidR="00C210F5" w:rsidRDefault="00C210F5" w:rsidP="00C210F5">
      <w:pPr>
        <w:jc w:val="both"/>
        <w:rPr>
          <w:b/>
          <w:sz w:val="28"/>
          <w:szCs w:val="28"/>
        </w:rPr>
      </w:pPr>
    </w:p>
    <w:p w:rsidR="00C210F5" w:rsidRDefault="00C210F5" w:rsidP="00C210F5">
      <w:pPr>
        <w:jc w:val="both"/>
        <w:rPr>
          <w:b/>
          <w:sz w:val="28"/>
          <w:szCs w:val="28"/>
        </w:rPr>
      </w:pPr>
    </w:p>
    <w:p w:rsidR="00C210F5" w:rsidRDefault="00C210F5" w:rsidP="00C210F5">
      <w:pPr>
        <w:jc w:val="both"/>
        <w:rPr>
          <w:b/>
          <w:sz w:val="28"/>
          <w:szCs w:val="28"/>
        </w:rPr>
      </w:pPr>
    </w:p>
    <w:p w:rsidR="00C210F5" w:rsidRDefault="00C210F5" w:rsidP="00C210F5">
      <w:pPr>
        <w:jc w:val="both"/>
        <w:rPr>
          <w:b/>
          <w:sz w:val="28"/>
          <w:szCs w:val="28"/>
        </w:rPr>
      </w:pPr>
    </w:p>
    <w:p w:rsidR="00C210F5" w:rsidRDefault="00C210F5" w:rsidP="00C210F5">
      <w:pPr>
        <w:jc w:val="both"/>
        <w:rPr>
          <w:b/>
          <w:sz w:val="28"/>
          <w:szCs w:val="28"/>
        </w:rPr>
      </w:pPr>
    </w:p>
    <w:p w:rsidR="00C210F5" w:rsidRDefault="00C210F5" w:rsidP="00C210F5">
      <w:pPr>
        <w:jc w:val="both"/>
        <w:rPr>
          <w:b/>
          <w:sz w:val="28"/>
          <w:szCs w:val="28"/>
        </w:rPr>
      </w:pPr>
    </w:p>
    <w:p w:rsidR="00C210F5" w:rsidRDefault="00C210F5" w:rsidP="00C210F5">
      <w:pPr>
        <w:jc w:val="both"/>
        <w:rPr>
          <w:b/>
          <w:sz w:val="28"/>
          <w:szCs w:val="28"/>
        </w:rPr>
      </w:pPr>
    </w:p>
    <w:p w:rsidR="00C210F5" w:rsidRPr="00F42CCE" w:rsidRDefault="00C210F5" w:rsidP="00C210F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Введение.</w:t>
      </w:r>
    </w:p>
    <w:p w:rsidR="007D0883" w:rsidRPr="00CA4BC8" w:rsidRDefault="00C210F5" w:rsidP="007D0883">
      <w:pPr>
        <w:pStyle w:val="HTML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7D9D">
        <w:rPr>
          <w:sz w:val="28"/>
          <w:szCs w:val="28"/>
        </w:rPr>
        <w:t xml:space="preserve"> </w:t>
      </w:r>
      <w:r w:rsidR="00CA4BC8">
        <w:rPr>
          <w:sz w:val="28"/>
          <w:szCs w:val="28"/>
        </w:rPr>
        <w:t xml:space="preserve">   </w:t>
      </w:r>
      <w:r w:rsidRPr="008403C0">
        <w:rPr>
          <w:rFonts w:eastAsia="Calibri"/>
          <w:sz w:val="28"/>
          <w:szCs w:val="28"/>
          <w:lang w:eastAsia="en-US"/>
        </w:rPr>
        <w:t xml:space="preserve"> </w:t>
      </w:r>
      <w:r w:rsidR="007D0883">
        <w:rPr>
          <w:rFonts w:ascii="Times New Roman" w:eastAsia="Times New Roman" w:hAnsi="Times New Roman" w:cs="Times New Roman"/>
          <w:sz w:val="28"/>
          <w:szCs w:val="28"/>
        </w:rPr>
        <w:t xml:space="preserve">Кавказский заповедник – богатейшая сокровищница биоразнообразия, не имеющая аналогов в России. Он имеет международное эталонное значение, как участок нетронутой природы, сохранивший </w:t>
      </w:r>
      <w:r w:rsidR="007D0883" w:rsidRPr="00CA4BC8">
        <w:rPr>
          <w:rFonts w:ascii="Times New Roman" w:eastAsia="Times New Roman" w:hAnsi="Times New Roman" w:cs="Times New Roman"/>
          <w:sz w:val="28"/>
          <w:szCs w:val="28"/>
        </w:rPr>
        <w:t xml:space="preserve">первозданные ландшафты с </w:t>
      </w:r>
      <w:proofErr w:type="gramStart"/>
      <w:r w:rsidR="007D0883" w:rsidRPr="00CA4BC8">
        <w:rPr>
          <w:rFonts w:ascii="Times New Roman" w:eastAsia="Times New Roman" w:hAnsi="Times New Roman" w:cs="Times New Roman"/>
          <w:sz w:val="28"/>
          <w:szCs w:val="28"/>
        </w:rPr>
        <w:t>уникальными</w:t>
      </w:r>
      <w:proofErr w:type="gramEnd"/>
      <w:r w:rsidR="007D0883" w:rsidRPr="00CA4BC8">
        <w:rPr>
          <w:rFonts w:ascii="Times New Roman" w:eastAsia="Times New Roman" w:hAnsi="Times New Roman" w:cs="Times New Roman"/>
          <w:sz w:val="28"/>
          <w:szCs w:val="28"/>
        </w:rPr>
        <w:t xml:space="preserve"> флорой и фауной. </w:t>
      </w:r>
      <w:r w:rsidR="007D0883" w:rsidRPr="00CA4B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Мир насекомых Кавказского государственного природного биосферного заповедника им. Х.Б. Шапошникова представлен более чем 20 отрядами. Число видов точно не установлено, но предполагают, что превышает 15000. В Красную Книгу России и региональные Красные Книги занесено 98 видов насекомых. </w:t>
      </w:r>
      <w:proofErr w:type="gramStart"/>
      <w:r w:rsidR="007D0883" w:rsidRPr="00CA4B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Наиболее крупный по числу видов среди отрядов насекомых – Жесткокрылые.</w:t>
      </w:r>
      <w:proofErr w:type="gramEnd"/>
      <w:r w:rsidR="007D0883" w:rsidRPr="00CA4B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Около 5000 видов представителей этого отряда более чем из семидесяти семейств обитают во всех биотопах всех высотных поясов. Около 12% жуков являются эндемиками Кавказа. Среди представителей этого отряда много третичных реликтов.</w:t>
      </w:r>
      <w:r w:rsidR="00D77CE7" w:rsidRPr="00D77CE7">
        <w:rPr>
          <w:sz w:val="28"/>
          <w:szCs w:val="28"/>
        </w:rPr>
        <w:t xml:space="preserve"> </w:t>
      </w:r>
      <w:r w:rsidR="00D77CE7">
        <w:rPr>
          <w:rFonts w:ascii="Times New Roman" w:hAnsi="Times New Roman" w:cs="Times New Roman"/>
          <w:sz w:val="28"/>
          <w:szCs w:val="28"/>
        </w:rPr>
        <w:t>[4</w:t>
      </w:r>
      <w:r w:rsidR="00D77CE7" w:rsidRPr="00D77CE7">
        <w:rPr>
          <w:rFonts w:ascii="Times New Roman" w:hAnsi="Times New Roman" w:cs="Times New Roman"/>
          <w:sz w:val="28"/>
          <w:szCs w:val="28"/>
        </w:rPr>
        <w:t>].</w:t>
      </w:r>
    </w:p>
    <w:p w:rsidR="00C210F5" w:rsidRPr="008403C0" w:rsidRDefault="007D0883" w:rsidP="00C210F5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Поэтому я воспользовался возможностью прикоснуться к уникальной охраняемой территории и внести свой пока ещё малый вклад в её изучение.</w:t>
      </w:r>
      <w:r w:rsidRPr="007D0883">
        <w:rPr>
          <w:color w:val="000000"/>
          <w:sz w:val="28"/>
          <w:szCs w:val="28"/>
          <w:shd w:val="clear" w:color="auto" w:fill="FFFFFF"/>
        </w:rPr>
        <w:t xml:space="preserve"> </w:t>
      </w:r>
      <w:r w:rsidRPr="008403C0">
        <w:rPr>
          <w:color w:val="000000"/>
          <w:sz w:val="28"/>
          <w:szCs w:val="28"/>
        </w:rPr>
        <w:t>В августе 2017</w:t>
      </w:r>
      <w:r>
        <w:rPr>
          <w:color w:val="000000"/>
          <w:sz w:val="28"/>
          <w:szCs w:val="28"/>
        </w:rPr>
        <w:t xml:space="preserve"> и 2018 года я участвовал</w:t>
      </w:r>
      <w:r w:rsidRPr="008403C0"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>областных детских эколого-биологических экспедициях</w:t>
      </w:r>
      <w:r w:rsidRPr="008403C0">
        <w:rPr>
          <w:color w:val="000000"/>
          <w:sz w:val="28"/>
          <w:szCs w:val="28"/>
        </w:rPr>
        <w:t xml:space="preserve"> на территории северного отдела Кавказского государственного природного биосферного заповедника им. Х. Б. Шапошникова</w:t>
      </w:r>
      <w:r>
        <w:rPr>
          <w:color w:val="000000"/>
          <w:sz w:val="28"/>
          <w:szCs w:val="28"/>
        </w:rPr>
        <w:t xml:space="preserve">. </w:t>
      </w:r>
      <w:r w:rsidR="00C210F5">
        <w:rPr>
          <w:color w:val="000000"/>
          <w:sz w:val="28"/>
          <w:szCs w:val="28"/>
        </w:rPr>
        <w:t xml:space="preserve">Одним из руководителей экспедиций является </w:t>
      </w:r>
      <w:r w:rsidR="00C210F5" w:rsidRPr="008403C0">
        <w:rPr>
          <w:color w:val="000000"/>
          <w:sz w:val="28"/>
          <w:szCs w:val="28"/>
        </w:rPr>
        <w:t xml:space="preserve"> </w:t>
      </w:r>
      <w:r w:rsidR="00C210F5">
        <w:rPr>
          <w:color w:val="000000"/>
          <w:sz w:val="28"/>
          <w:szCs w:val="28"/>
        </w:rPr>
        <w:t>сотрудник</w:t>
      </w:r>
      <w:r w:rsidR="00C210F5" w:rsidRPr="008403C0">
        <w:rPr>
          <w:color w:val="000000"/>
          <w:sz w:val="28"/>
          <w:szCs w:val="28"/>
        </w:rPr>
        <w:t xml:space="preserve"> </w:t>
      </w:r>
      <w:r w:rsidRPr="00D47749">
        <w:rPr>
          <w:color w:val="000000"/>
          <w:sz w:val="28"/>
          <w:szCs w:val="28"/>
        </w:rPr>
        <w:t>кафедры</w:t>
      </w:r>
      <w:r w:rsidR="005913D0">
        <w:rPr>
          <w:color w:val="000000"/>
          <w:sz w:val="28"/>
          <w:szCs w:val="28"/>
        </w:rPr>
        <w:t xml:space="preserve"> зоологии А</w:t>
      </w:r>
      <w:r w:rsidR="00C210F5" w:rsidRPr="008403C0">
        <w:rPr>
          <w:color w:val="000000"/>
          <w:sz w:val="28"/>
          <w:szCs w:val="28"/>
        </w:rPr>
        <w:t xml:space="preserve">кадемии Биологии и Биотехнологии имени Д.И. Ивановского Южного Федерального университета </w:t>
      </w:r>
      <w:r w:rsidR="00C210F5">
        <w:rPr>
          <w:color w:val="000000"/>
          <w:sz w:val="28"/>
          <w:szCs w:val="28"/>
        </w:rPr>
        <w:t xml:space="preserve">Хачиков Эдуард </w:t>
      </w:r>
      <w:proofErr w:type="spellStart"/>
      <w:r w:rsidR="00C210F5">
        <w:rPr>
          <w:color w:val="000000"/>
          <w:sz w:val="28"/>
          <w:szCs w:val="28"/>
        </w:rPr>
        <w:t>Ашотович</w:t>
      </w:r>
      <w:proofErr w:type="spellEnd"/>
      <w:r w:rsidR="00C210F5" w:rsidRPr="008403C0">
        <w:rPr>
          <w:color w:val="000000"/>
          <w:sz w:val="28"/>
          <w:szCs w:val="28"/>
        </w:rPr>
        <w:t xml:space="preserve">. </w:t>
      </w:r>
      <w:r w:rsidR="00C210F5">
        <w:rPr>
          <w:color w:val="000000"/>
          <w:sz w:val="28"/>
          <w:szCs w:val="28"/>
        </w:rPr>
        <w:t>П</w:t>
      </w:r>
      <w:r w:rsidR="00C210F5" w:rsidRPr="008403C0">
        <w:rPr>
          <w:color w:val="000000"/>
          <w:sz w:val="28"/>
          <w:szCs w:val="28"/>
        </w:rPr>
        <w:t xml:space="preserve">од руководством опытных преподавателей мы занимались изучением флоры и фауны Кавказского заповедника, совершая ежедневные комплексные экскурсии, знакомясь с разнообразием научных методик сбора и изучения насекомых. </w:t>
      </w:r>
    </w:p>
    <w:p w:rsidR="00C210F5" w:rsidRDefault="00C210F5" w:rsidP="007D0883">
      <w:pPr>
        <w:jc w:val="both"/>
        <w:rPr>
          <w:sz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</w:t>
      </w:r>
      <w:r w:rsidR="00CA4BC8">
        <w:t xml:space="preserve"> </w:t>
      </w:r>
      <w:r w:rsidRPr="009F6E25">
        <w:rPr>
          <w:b/>
          <w:sz w:val="28"/>
          <w:szCs w:val="28"/>
        </w:rPr>
        <w:t>Актуальность.</w:t>
      </w:r>
      <w:r>
        <w:rPr>
          <w:sz w:val="28"/>
        </w:rPr>
        <w:t xml:space="preserve"> </w:t>
      </w:r>
      <w:r w:rsidRPr="009F6E25">
        <w:rPr>
          <w:sz w:val="28"/>
        </w:rPr>
        <w:t>Инвентаризация видового состава флоры и фауны является основной задачей любого заповедника. Тер</w:t>
      </w:r>
      <w:r>
        <w:rPr>
          <w:sz w:val="28"/>
        </w:rPr>
        <w:t xml:space="preserve">ритория Кавказского заповедника </w:t>
      </w:r>
      <w:r w:rsidRPr="009F6E25">
        <w:rPr>
          <w:sz w:val="28"/>
        </w:rPr>
        <w:t xml:space="preserve">занимает большую площадь </w:t>
      </w:r>
      <w:r w:rsidR="006F7BAB">
        <w:rPr>
          <w:sz w:val="28"/>
        </w:rPr>
        <w:t xml:space="preserve">(280335га) </w:t>
      </w:r>
      <w:r w:rsidRPr="009F6E25">
        <w:rPr>
          <w:sz w:val="28"/>
        </w:rPr>
        <w:t xml:space="preserve">и имеет разнообразный ландшафт. </w:t>
      </w:r>
      <w:r w:rsidRPr="00562D82">
        <w:rPr>
          <w:sz w:val="28"/>
        </w:rPr>
        <w:t xml:space="preserve">И хотя заповедная  территория в разные годы обследовалась энтомологами, фауна </w:t>
      </w:r>
      <w:proofErr w:type="gramStart"/>
      <w:r w:rsidRPr="00562D82">
        <w:rPr>
          <w:sz w:val="28"/>
        </w:rPr>
        <w:t>Жесткокрылых</w:t>
      </w:r>
      <w:proofErr w:type="gramEnd"/>
      <w:r w:rsidRPr="00562D82">
        <w:rPr>
          <w:sz w:val="28"/>
        </w:rPr>
        <w:t>, например,  в связи с ее огромным разнообразием, нуждается в дальнейшем изучении и постоянном пополнении</w:t>
      </w:r>
      <w:r>
        <w:rPr>
          <w:sz w:val="28"/>
        </w:rPr>
        <w:t xml:space="preserve">. </w:t>
      </w:r>
      <w:r w:rsidRPr="009F6E25">
        <w:rPr>
          <w:sz w:val="28"/>
        </w:rPr>
        <w:t xml:space="preserve">Этой проблемой мы и занимались во время комплексной экологической экспедиции в заповедник </w:t>
      </w:r>
      <w:r>
        <w:rPr>
          <w:sz w:val="28"/>
        </w:rPr>
        <w:t xml:space="preserve">Кавказский </w:t>
      </w:r>
      <w:r w:rsidRPr="009F6E25">
        <w:rPr>
          <w:sz w:val="28"/>
        </w:rPr>
        <w:t xml:space="preserve">совместно  с Эдуардом </w:t>
      </w:r>
      <w:proofErr w:type="spellStart"/>
      <w:r w:rsidRPr="009F6E25">
        <w:rPr>
          <w:sz w:val="28"/>
        </w:rPr>
        <w:t>Ашотовичем</w:t>
      </w:r>
      <w:proofErr w:type="spellEnd"/>
      <w:r w:rsidRPr="009F6E25">
        <w:rPr>
          <w:sz w:val="28"/>
        </w:rPr>
        <w:t xml:space="preserve"> </w:t>
      </w:r>
      <w:proofErr w:type="spellStart"/>
      <w:r w:rsidRPr="009F6E25">
        <w:rPr>
          <w:sz w:val="28"/>
        </w:rPr>
        <w:t>Хачиковым</w:t>
      </w:r>
      <w:proofErr w:type="spellEnd"/>
      <w:r w:rsidRPr="009F6E25">
        <w:rPr>
          <w:sz w:val="28"/>
        </w:rPr>
        <w:t>.</w:t>
      </w:r>
    </w:p>
    <w:p w:rsidR="00364F81" w:rsidRDefault="00364F81" w:rsidP="00364F81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  <w:r w:rsidRPr="00364F81">
        <w:rPr>
          <w:rFonts w:eastAsiaTheme="minorHAnsi"/>
          <w:sz w:val="28"/>
          <w:szCs w:val="28"/>
          <w:lang w:eastAsia="en-US"/>
        </w:rPr>
        <w:t xml:space="preserve">Например, </w:t>
      </w:r>
      <w:proofErr w:type="spellStart"/>
      <w:r w:rsidRPr="00364F81">
        <w:rPr>
          <w:rFonts w:eastAsiaTheme="minorHAnsi"/>
          <w:sz w:val="28"/>
          <w:szCs w:val="28"/>
          <w:lang w:eastAsia="en-US"/>
        </w:rPr>
        <w:t>ксилофильные</w:t>
      </w:r>
      <w:proofErr w:type="spellEnd"/>
      <w:r w:rsidRPr="00364F81">
        <w:rPr>
          <w:rFonts w:eastAsiaTheme="minorHAnsi"/>
          <w:sz w:val="28"/>
          <w:szCs w:val="28"/>
          <w:lang w:eastAsia="en-US"/>
        </w:rPr>
        <w:t xml:space="preserve">, или </w:t>
      </w:r>
      <w:proofErr w:type="spellStart"/>
      <w:r w:rsidRPr="00364F81">
        <w:rPr>
          <w:rFonts w:eastAsiaTheme="minorHAnsi"/>
          <w:sz w:val="28"/>
          <w:szCs w:val="28"/>
          <w:lang w:eastAsia="en-US"/>
        </w:rPr>
        <w:t>ксилобионтные</w:t>
      </w:r>
      <w:proofErr w:type="spellEnd"/>
      <w:r w:rsidRPr="00364F81">
        <w:rPr>
          <w:rFonts w:eastAsiaTheme="minorHAnsi"/>
          <w:sz w:val="28"/>
          <w:szCs w:val="28"/>
          <w:lang w:eastAsia="en-US"/>
        </w:rPr>
        <w:t xml:space="preserve">, </w:t>
      </w:r>
      <w:proofErr w:type="gramStart"/>
      <w:r w:rsidRPr="00364F81">
        <w:rPr>
          <w:rFonts w:eastAsiaTheme="minorHAnsi"/>
          <w:sz w:val="28"/>
          <w:szCs w:val="28"/>
          <w:lang w:eastAsia="en-US"/>
        </w:rPr>
        <w:t>жесткокрылые</w:t>
      </w:r>
      <w:proofErr w:type="gramEnd"/>
      <w:r w:rsidRPr="00364F81">
        <w:rPr>
          <w:rFonts w:eastAsiaTheme="minorHAnsi"/>
          <w:sz w:val="28"/>
          <w:szCs w:val="28"/>
          <w:lang w:eastAsia="en-US"/>
        </w:rPr>
        <w:t xml:space="preserve"> представляют собой многочисленную и систематически разнообразную группу лесных насекомых. По данным Никитского Н.Б. (1994), на территории России обитает более 2500 видов жуков (не менее чем из 70 семейств), чьё развитие связано с древесиной, древесными грибами и миксомицетами. Среди этой группы есть виды, которые могут повреждать жизнеспособные деревья, являться переносчиками фитопатогенных грибов и бактерий, выступать в роли деструкторов коры, древесины, </w:t>
      </w:r>
      <w:proofErr w:type="spellStart"/>
      <w:r w:rsidRPr="00364F81">
        <w:rPr>
          <w:rFonts w:eastAsiaTheme="minorHAnsi"/>
          <w:sz w:val="28"/>
          <w:szCs w:val="28"/>
          <w:lang w:eastAsia="en-US"/>
        </w:rPr>
        <w:t>ксилотрофных</w:t>
      </w:r>
      <w:proofErr w:type="spellEnd"/>
      <w:r w:rsidRPr="00364F81">
        <w:rPr>
          <w:rFonts w:eastAsiaTheme="minorHAnsi"/>
          <w:sz w:val="28"/>
          <w:szCs w:val="28"/>
          <w:lang w:eastAsia="en-US"/>
        </w:rPr>
        <w:t xml:space="preserve"> грибов и энтомофагов стволовых вредителей. Без знания видового состава и биологии этой группы </w:t>
      </w:r>
      <w:r w:rsidRPr="00364F81">
        <w:rPr>
          <w:rFonts w:eastAsiaTheme="minorHAnsi"/>
          <w:sz w:val="28"/>
          <w:szCs w:val="28"/>
          <w:lang w:eastAsia="en-US"/>
        </w:rPr>
        <w:lastRenderedPageBreak/>
        <w:t>насекомых анализ биоценотических связей и динамика развития лесного сообщества были бы не полными.</w:t>
      </w:r>
    </w:p>
    <w:p w:rsidR="00C210F5" w:rsidRPr="00364F81" w:rsidRDefault="00364F81" w:rsidP="00364F81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r w:rsidR="00C210F5">
        <w:rPr>
          <w:b/>
          <w:sz w:val="28"/>
        </w:rPr>
        <w:t xml:space="preserve"> </w:t>
      </w:r>
      <w:r w:rsidR="00C210F5" w:rsidRPr="009F6E25">
        <w:rPr>
          <w:b/>
          <w:sz w:val="28"/>
        </w:rPr>
        <w:t>Гипотеза</w:t>
      </w:r>
      <w:r w:rsidR="00C210F5" w:rsidRPr="009F6E25">
        <w:rPr>
          <w:sz w:val="28"/>
        </w:rPr>
        <w:t xml:space="preserve">. На </w:t>
      </w:r>
      <w:r w:rsidR="00C210F5">
        <w:rPr>
          <w:sz w:val="28"/>
        </w:rPr>
        <w:t xml:space="preserve"> изучаемых </w:t>
      </w:r>
      <w:r w:rsidR="00C210F5" w:rsidRPr="009F6E25">
        <w:rPr>
          <w:sz w:val="28"/>
        </w:rPr>
        <w:t xml:space="preserve">участках </w:t>
      </w:r>
      <w:r w:rsidR="00C210F5">
        <w:rPr>
          <w:sz w:val="28"/>
        </w:rPr>
        <w:t xml:space="preserve">северного отдела </w:t>
      </w:r>
      <w:r w:rsidR="00C210F5" w:rsidRPr="009F6E25">
        <w:rPr>
          <w:sz w:val="28"/>
        </w:rPr>
        <w:t xml:space="preserve">заповедника </w:t>
      </w:r>
      <w:r w:rsidR="00C210F5">
        <w:rPr>
          <w:sz w:val="28"/>
        </w:rPr>
        <w:t xml:space="preserve">Кавказского </w:t>
      </w:r>
      <w:r w:rsidR="00C210F5" w:rsidRPr="009F6E25">
        <w:rPr>
          <w:sz w:val="28"/>
        </w:rPr>
        <w:t>из отряда Жесткокрылых</w:t>
      </w:r>
      <w:r w:rsidR="00C210F5">
        <w:rPr>
          <w:sz w:val="28"/>
        </w:rPr>
        <w:t>,</w:t>
      </w:r>
      <w:r w:rsidR="00C210F5" w:rsidRPr="009F6E25">
        <w:rPr>
          <w:sz w:val="28"/>
        </w:rPr>
        <w:t xml:space="preserve">  скорее всего</w:t>
      </w:r>
      <w:r w:rsidR="00C210F5">
        <w:rPr>
          <w:sz w:val="28"/>
        </w:rPr>
        <w:t>,</w:t>
      </w:r>
      <w:r w:rsidR="00C210F5" w:rsidRPr="009F6E25">
        <w:rPr>
          <w:sz w:val="28"/>
        </w:rPr>
        <w:t xml:space="preserve"> преобладают представители семейства</w:t>
      </w:r>
      <w:r w:rsidR="000A49CB" w:rsidRPr="000A49CB">
        <w:rPr>
          <w:sz w:val="28"/>
        </w:rPr>
        <w:t xml:space="preserve"> </w:t>
      </w:r>
      <w:r w:rsidR="000A49CB">
        <w:rPr>
          <w:sz w:val="28"/>
        </w:rPr>
        <w:t>Долгоносики</w:t>
      </w:r>
      <w:r w:rsidR="00C210F5">
        <w:rPr>
          <w:sz w:val="28"/>
        </w:rPr>
        <w:t xml:space="preserve">, </w:t>
      </w:r>
      <w:r w:rsidR="000A49CB">
        <w:rPr>
          <w:sz w:val="28"/>
        </w:rPr>
        <w:t xml:space="preserve">Жужелицы </w:t>
      </w:r>
      <w:r w:rsidR="00B67891">
        <w:rPr>
          <w:sz w:val="28"/>
        </w:rPr>
        <w:t xml:space="preserve">и </w:t>
      </w:r>
      <w:r w:rsidR="00C210F5">
        <w:rPr>
          <w:sz w:val="28"/>
        </w:rPr>
        <w:t xml:space="preserve">семейства </w:t>
      </w:r>
      <w:proofErr w:type="spellStart"/>
      <w:r w:rsidR="00C210F5">
        <w:rPr>
          <w:sz w:val="28"/>
        </w:rPr>
        <w:t>Стафилиниды</w:t>
      </w:r>
      <w:proofErr w:type="spellEnd"/>
      <w:r w:rsidR="00B67891">
        <w:rPr>
          <w:sz w:val="28"/>
        </w:rPr>
        <w:t xml:space="preserve">. </w:t>
      </w:r>
      <w:r w:rsidR="00B67891" w:rsidRPr="00D47749">
        <w:rPr>
          <w:sz w:val="28"/>
        </w:rPr>
        <w:t>Поскольку осно</w:t>
      </w:r>
      <w:r w:rsidR="009064EF">
        <w:rPr>
          <w:sz w:val="28"/>
        </w:rPr>
        <w:t>вными биоценозами в ландшафтах с</w:t>
      </w:r>
      <w:r w:rsidR="00B67891" w:rsidRPr="00D47749">
        <w:rPr>
          <w:sz w:val="28"/>
        </w:rPr>
        <w:t>еве</w:t>
      </w:r>
      <w:r w:rsidR="009064EF">
        <w:rPr>
          <w:sz w:val="28"/>
        </w:rPr>
        <w:t>р</w:t>
      </w:r>
      <w:r w:rsidR="00B67891" w:rsidRPr="00D47749">
        <w:rPr>
          <w:sz w:val="28"/>
        </w:rPr>
        <w:t xml:space="preserve">ного кордона являются </w:t>
      </w:r>
      <w:proofErr w:type="gramStart"/>
      <w:r w:rsidR="00B67891" w:rsidRPr="00D47749">
        <w:rPr>
          <w:sz w:val="28"/>
        </w:rPr>
        <w:t>лесные</w:t>
      </w:r>
      <w:proofErr w:type="gramEnd"/>
      <w:r w:rsidR="00B67891" w:rsidRPr="00D47749">
        <w:rPr>
          <w:sz w:val="28"/>
        </w:rPr>
        <w:t xml:space="preserve">. И именно вышеупомянутые таксоны доминируют в этих </w:t>
      </w:r>
      <w:proofErr w:type="spellStart"/>
      <w:r w:rsidR="00B67891" w:rsidRPr="00D47749">
        <w:rPr>
          <w:sz w:val="28"/>
        </w:rPr>
        <w:t>ценозах</w:t>
      </w:r>
      <w:proofErr w:type="spellEnd"/>
      <w:r w:rsidR="00C210F5" w:rsidRPr="00D47749">
        <w:rPr>
          <w:sz w:val="28"/>
        </w:rPr>
        <w:t>.</w:t>
      </w:r>
      <w:r w:rsidR="00C210F5" w:rsidRPr="00241D9F">
        <w:t xml:space="preserve"> </w:t>
      </w:r>
      <w:r w:rsidR="00C210F5" w:rsidRPr="00241D9F">
        <w:rPr>
          <w:sz w:val="28"/>
          <w:szCs w:val="28"/>
        </w:rPr>
        <w:t>Данная гипотеза основана на предварительном изучении литературных данных.</w:t>
      </w:r>
      <w:r w:rsidR="00D47749">
        <w:rPr>
          <w:sz w:val="28"/>
          <w:szCs w:val="28"/>
        </w:rPr>
        <w:t xml:space="preserve"> </w:t>
      </w:r>
      <w:r w:rsidR="00B67891">
        <w:rPr>
          <w:sz w:val="28"/>
          <w:szCs w:val="28"/>
        </w:rPr>
        <w:t>(Жуки Адыгеи,2010).</w:t>
      </w:r>
      <w:r w:rsidR="00C210F5" w:rsidRPr="00241D9F">
        <w:rPr>
          <w:sz w:val="28"/>
          <w:szCs w:val="28"/>
        </w:rPr>
        <w:t xml:space="preserve"> </w:t>
      </w:r>
      <w:r w:rsidR="00D77CE7">
        <w:rPr>
          <w:sz w:val="28"/>
          <w:szCs w:val="28"/>
        </w:rPr>
        <w:t>[1</w:t>
      </w:r>
      <w:r w:rsidR="00D77CE7" w:rsidRPr="00D77CE7">
        <w:rPr>
          <w:sz w:val="28"/>
          <w:szCs w:val="28"/>
        </w:rPr>
        <w:t>].</w:t>
      </w:r>
    </w:p>
    <w:p w:rsidR="00D47749" w:rsidRPr="00D47749" w:rsidRDefault="00D47749" w:rsidP="00D47749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</w:t>
      </w:r>
      <w:r w:rsidRPr="000025C6">
        <w:rPr>
          <w:sz w:val="28"/>
          <w:szCs w:val="28"/>
        </w:rPr>
        <w:t xml:space="preserve">Я внимательно изучил </w:t>
      </w:r>
      <w:r w:rsidR="009064EF">
        <w:rPr>
          <w:sz w:val="28"/>
          <w:szCs w:val="28"/>
        </w:rPr>
        <w:t>монографию под редакцией Замотай</w:t>
      </w:r>
      <w:r w:rsidRPr="000025C6">
        <w:rPr>
          <w:sz w:val="28"/>
          <w:szCs w:val="28"/>
        </w:rPr>
        <w:t xml:space="preserve">лова А.С. и Никитского Н.Б. </w:t>
      </w:r>
      <w:r w:rsidR="005913D0">
        <w:rPr>
          <w:sz w:val="28"/>
          <w:szCs w:val="28"/>
        </w:rPr>
        <w:t>«</w:t>
      </w:r>
      <w:r w:rsidRPr="000025C6">
        <w:rPr>
          <w:sz w:val="28"/>
          <w:szCs w:val="28"/>
        </w:rPr>
        <w:t>Жесткокрылые насекомые республики Адыгея (Аннотированный каталог видов)</w:t>
      </w:r>
      <w:r w:rsidR="005913D0">
        <w:rPr>
          <w:sz w:val="28"/>
          <w:szCs w:val="28"/>
        </w:rPr>
        <w:t>»</w:t>
      </w:r>
      <w:r w:rsidRPr="000025C6">
        <w:rPr>
          <w:sz w:val="28"/>
          <w:szCs w:val="28"/>
        </w:rPr>
        <w:t>, где обобщены данные многолетних исследований</w:t>
      </w:r>
      <w:r w:rsidR="003E345A">
        <w:rPr>
          <w:sz w:val="28"/>
          <w:szCs w:val="28"/>
        </w:rPr>
        <w:t>.</w:t>
      </w:r>
      <w:r w:rsidRPr="000025C6">
        <w:rPr>
          <w:rFonts w:eastAsiaTheme="minorHAnsi"/>
          <w:sz w:val="28"/>
          <w:szCs w:val="28"/>
          <w:lang w:eastAsia="en-US"/>
        </w:rPr>
        <w:t xml:space="preserve">  В ней приводится информация о 3331 виде из 106 семейств. В книге предпринята попытка полной инвентаризации фауны </w:t>
      </w:r>
      <w:proofErr w:type="gramStart"/>
      <w:r w:rsidR="009064EF" w:rsidRPr="009064EF">
        <w:rPr>
          <w:rFonts w:eastAsiaTheme="minorHAnsi"/>
          <w:sz w:val="28"/>
          <w:szCs w:val="28"/>
          <w:lang w:eastAsia="en-US"/>
        </w:rPr>
        <w:t>Ж</w:t>
      </w:r>
      <w:r w:rsidRPr="000025C6">
        <w:rPr>
          <w:rFonts w:eastAsiaTheme="minorHAnsi"/>
          <w:sz w:val="28"/>
          <w:szCs w:val="28"/>
          <w:lang w:eastAsia="en-US"/>
        </w:rPr>
        <w:t>есткокрылых</w:t>
      </w:r>
      <w:proofErr w:type="gramEnd"/>
      <w:r w:rsidRPr="000025C6">
        <w:rPr>
          <w:rFonts w:eastAsiaTheme="minorHAnsi"/>
          <w:sz w:val="28"/>
          <w:szCs w:val="28"/>
          <w:lang w:eastAsia="en-US"/>
        </w:rPr>
        <w:t xml:space="preserve"> Республики Адыгея. В источнике отмечены наиболее крупные семейства региональной фауны: более 400 видов отмечено </w:t>
      </w:r>
      <w:r w:rsidR="000025C6" w:rsidRPr="009064EF">
        <w:rPr>
          <w:rFonts w:eastAsiaTheme="minorHAnsi"/>
          <w:sz w:val="28"/>
          <w:szCs w:val="28"/>
          <w:lang w:eastAsia="en-US"/>
        </w:rPr>
        <w:t>из</w:t>
      </w:r>
      <w:r w:rsidRPr="000025C6">
        <w:rPr>
          <w:rFonts w:eastAsiaTheme="minorHAnsi"/>
          <w:color w:val="FF0000"/>
          <w:sz w:val="28"/>
          <w:szCs w:val="28"/>
          <w:lang w:eastAsia="en-US"/>
        </w:rPr>
        <w:t xml:space="preserve"> </w:t>
      </w:r>
      <w:r w:rsidRPr="000025C6">
        <w:rPr>
          <w:rFonts w:eastAsiaTheme="minorHAnsi"/>
          <w:sz w:val="28"/>
          <w:szCs w:val="28"/>
          <w:lang w:eastAsia="en-US"/>
        </w:rPr>
        <w:t xml:space="preserve">семейства Долгоносики, более 300 видов </w:t>
      </w:r>
      <w:r w:rsidR="000025C6" w:rsidRPr="000025C6">
        <w:rPr>
          <w:rFonts w:eastAsiaTheme="minorHAnsi"/>
          <w:sz w:val="28"/>
          <w:szCs w:val="28"/>
          <w:lang w:eastAsia="en-US"/>
        </w:rPr>
        <w:t>–</w:t>
      </w:r>
      <w:r w:rsidRPr="000025C6">
        <w:rPr>
          <w:rFonts w:eastAsiaTheme="minorHAnsi"/>
          <w:sz w:val="28"/>
          <w:szCs w:val="28"/>
          <w:lang w:eastAsia="en-US"/>
        </w:rPr>
        <w:t xml:space="preserve"> </w:t>
      </w:r>
      <w:r w:rsidR="000025C6" w:rsidRPr="000025C6">
        <w:rPr>
          <w:rFonts w:eastAsiaTheme="minorHAnsi"/>
          <w:sz w:val="28"/>
          <w:szCs w:val="28"/>
          <w:lang w:eastAsia="en-US"/>
        </w:rPr>
        <w:t xml:space="preserve">из </w:t>
      </w:r>
      <w:r w:rsidR="009064EF">
        <w:rPr>
          <w:rFonts w:eastAsiaTheme="minorHAnsi"/>
          <w:sz w:val="28"/>
          <w:szCs w:val="28"/>
          <w:lang w:eastAsia="en-US"/>
        </w:rPr>
        <w:t xml:space="preserve">семейств Жужелиц и </w:t>
      </w:r>
      <w:proofErr w:type="spellStart"/>
      <w:r w:rsidR="009064EF">
        <w:rPr>
          <w:rFonts w:eastAsiaTheme="minorHAnsi"/>
          <w:sz w:val="28"/>
          <w:szCs w:val="28"/>
          <w:lang w:eastAsia="en-US"/>
        </w:rPr>
        <w:t>Стафилинид</w:t>
      </w:r>
      <w:proofErr w:type="spellEnd"/>
      <w:r w:rsidRPr="000025C6">
        <w:rPr>
          <w:rFonts w:eastAsiaTheme="minorHAnsi"/>
          <w:sz w:val="28"/>
          <w:szCs w:val="28"/>
          <w:lang w:eastAsia="en-US"/>
        </w:rPr>
        <w:t xml:space="preserve">, более 200 видов </w:t>
      </w:r>
      <w:r w:rsidR="000025C6" w:rsidRPr="000025C6">
        <w:rPr>
          <w:rFonts w:eastAsiaTheme="minorHAnsi"/>
          <w:sz w:val="28"/>
          <w:szCs w:val="28"/>
          <w:lang w:eastAsia="en-US"/>
        </w:rPr>
        <w:t>из</w:t>
      </w:r>
      <w:r w:rsidR="009064EF">
        <w:rPr>
          <w:rFonts w:eastAsiaTheme="minorHAnsi"/>
          <w:sz w:val="28"/>
          <w:szCs w:val="28"/>
          <w:lang w:eastAsia="en-US"/>
        </w:rPr>
        <w:t xml:space="preserve"> семейства Листоедов</w:t>
      </w:r>
      <w:r w:rsidRPr="000025C6">
        <w:rPr>
          <w:rFonts w:eastAsiaTheme="minorHAnsi"/>
          <w:sz w:val="28"/>
          <w:szCs w:val="28"/>
          <w:lang w:eastAsia="en-US"/>
        </w:rPr>
        <w:t xml:space="preserve"> и более 100 видов </w:t>
      </w:r>
      <w:r w:rsidR="000025C6" w:rsidRPr="009064EF">
        <w:rPr>
          <w:rFonts w:eastAsiaTheme="minorHAnsi"/>
          <w:sz w:val="28"/>
          <w:szCs w:val="28"/>
          <w:lang w:eastAsia="en-US"/>
        </w:rPr>
        <w:t>из</w:t>
      </w:r>
      <w:r w:rsidR="000025C6" w:rsidRPr="000025C6">
        <w:rPr>
          <w:rFonts w:eastAsiaTheme="minorHAnsi"/>
          <w:sz w:val="28"/>
          <w:szCs w:val="28"/>
          <w:lang w:eastAsia="en-US"/>
        </w:rPr>
        <w:t xml:space="preserve"> </w:t>
      </w:r>
      <w:r w:rsidR="009064EF">
        <w:rPr>
          <w:rFonts w:eastAsiaTheme="minorHAnsi"/>
          <w:sz w:val="28"/>
          <w:szCs w:val="28"/>
          <w:lang w:eastAsia="en-US"/>
        </w:rPr>
        <w:t>семейства Усачей</w:t>
      </w:r>
      <w:r w:rsidRPr="000025C6">
        <w:rPr>
          <w:rFonts w:eastAsiaTheme="minorHAnsi"/>
          <w:sz w:val="28"/>
          <w:szCs w:val="28"/>
          <w:lang w:eastAsia="en-US"/>
        </w:rPr>
        <w:t xml:space="preserve"> и Пластинчатоусые.</w:t>
      </w:r>
      <w:r w:rsidR="00D77CE7" w:rsidRPr="00D77CE7">
        <w:rPr>
          <w:sz w:val="28"/>
          <w:szCs w:val="28"/>
        </w:rPr>
        <w:t xml:space="preserve"> </w:t>
      </w:r>
      <w:r w:rsidR="00D77CE7">
        <w:rPr>
          <w:sz w:val="28"/>
          <w:szCs w:val="28"/>
        </w:rPr>
        <w:t>[1</w:t>
      </w:r>
      <w:r w:rsidR="00D77CE7" w:rsidRPr="00D77CE7">
        <w:rPr>
          <w:sz w:val="28"/>
          <w:szCs w:val="28"/>
        </w:rPr>
        <w:t>].</w:t>
      </w:r>
      <w:r w:rsidRPr="000025C6">
        <w:rPr>
          <w:rFonts w:eastAsiaTheme="minorHAnsi"/>
          <w:sz w:val="28"/>
          <w:szCs w:val="28"/>
          <w:lang w:eastAsia="en-US"/>
        </w:rPr>
        <w:t xml:space="preserve"> С удовольствием отметил, </w:t>
      </w:r>
      <w:r w:rsidR="00CA4BC8" w:rsidRPr="000025C6">
        <w:rPr>
          <w:rFonts w:eastAsiaTheme="minorHAnsi"/>
          <w:sz w:val="28"/>
          <w:szCs w:val="28"/>
          <w:lang w:eastAsia="en-US"/>
        </w:rPr>
        <w:t xml:space="preserve">что для изучения в книге представлены материалы моего научного руководителя Э.А. </w:t>
      </w:r>
      <w:proofErr w:type="spellStart"/>
      <w:r w:rsidR="00CA4BC8" w:rsidRPr="000025C6">
        <w:rPr>
          <w:rFonts w:eastAsiaTheme="minorHAnsi"/>
          <w:sz w:val="28"/>
          <w:szCs w:val="28"/>
          <w:lang w:eastAsia="en-US"/>
        </w:rPr>
        <w:t>Хачикова</w:t>
      </w:r>
      <w:proofErr w:type="spellEnd"/>
      <w:r w:rsidR="00CA4BC8" w:rsidRPr="000025C6">
        <w:rPr>
          <w:rFonts w:eastAsiaTheme="minorHAnsi"/>
          <w:sz w:val="28"/>
          <w:szCs w:val="28"/>
          <w:lang w:eastAsia="en-US"/>
        </w:rPr>
        <w:t>.</w:t>
      </w:r>
    </w:p>
    <w:p w:rsidR="00D47749" w:rsidRPr="00D47749" w:rsidRDefault="00D47749" w:rsidP="00C210F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C210F5" w:rsidRPr="004712C7" w:rsidRDefault="00C210F5" w:rsidP="00C210F5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Объект исследования: </w:t>
      </w:r>
      <w:r>
        <w:rPr>
          <w:sz w:val="28"/>
          <w:szCs w:val="28"/>
        </w:rPr>
        <w:t>н</w:t>
      </w:r>
      <w:r w:rsidRPr="002E0EC7">
        <w:rPr>
          <w:sz w:val="28"/>
          <w:szCs w:val="28"/>
        </w:rPr>
        <w:t xml:space="preserve">асекомые из отряда </w:t>
      </w:r>
      <w:proofErr w:type="gramStart"/>
      <w:r w:rsidRPr="002E0EC7">
        <w:rPr>
          <w:sz w:val="28"/>
          <w:szCs w:val="28"/>
        </w:rPr>
        <w:t>Жесткокрылых</w:t>
      </w:r>
      <w:proofErr w:type="gramEnd"/>
      <w:r>
        <w:rPr>
          <w:sz w:val="28"/>
          <w:szCs w:val="28"/>
        </w:rPr>
        <w:t>,</w:t>
      </w:r>
      <w:r w:rsidRPr="002E0EC7">
        <w:rPr>
          <w:sz w:val="28"/>
          <w:szCs w:val="28"/>
        </w:rPr>
        <w:t xml:space="preserve"> обитающих на</w:t>
      </w:r>
      <w:r>
        <w:rPr>
          <w:sz w:val="28"/>
          <w:szCs w:val="28"/>
        </w:rPr>
        <w:t xml:space="preserve"> северном участке </w:t>
      </w:r>
      <w:r w:rsidRPr="002E0EC7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Кавказского государственного природного биосферного заповедника им. Х.Б. Шапошникова</w:t>
      </w:r>
      <w:r w:rsidR="00CA4BC8">
        <w:rPr>
          <w:sz w:val="28"/>
          <w:szCs w:val="28"/>
        </w:rPr>
        <w:t>.</w:t>
      </w:r>
    </w:p>
    <w:p w:rsidR="00C210F5" w:rsidRDefault="00C210F5" w:rsidP="00C210F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2E0EC7">
        <w:rPr>
          <w:b/>
          <w:sz w:val="28"/>
          <w:szCs w:val="28"/>
        </w:rPr>
        <w:t>Территория исследования</w:t>
      </w:r>
      <w:r>
        <w:rPr>
          <w:sz w:val="28"/>
          <w:szCs w:val="28"/>
        </w:rPr>
        <w:t>:</w:t>
      </w:r>
    </w:p>
    <w:p w:rsidR="00C210F5" w:rsidRDefault="00C210F5" w:rsidP="00C210F5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окрестности кордона </w:t>
      </w:r>
      <w:proofErr w:type="spellStart"/>
      <w:r>
        <w:rPr>
          <w:color w:val="000000"/>
          <w:sz w:val="28"/>
          <w:szCs w:val="28"/>
        </w:rPr>
        <w:t>Гузерипль</w:t>
      </w:r>
      <w:proofErr w:type="spellEnd"/>
      <w:r w:rsidRPr="00674DD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северного отдела</w:t>
      </w:r>
      <w:r w:rsidRPr="000D7CE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Кавказского государственного природного биосферного заповедника им. Х. </w:t>
      </w:r>
      <w:r w:rsidR="00D77CE7">
        <w:rPr>
          <w:color w:val="000000"/>
          <w:sz w:val="28"/>
          <w:szCs w:val="28"/>
        </w:rPr>
        <w:t>Б. Шапошникова. Приложение</w:t>
      </w:r>
      <w:r w:rsidR="005913D0">
        <w:rPr>
          <w:color w:val="000000"/>
          <w:sz w:val="28"/>
          <w:szCs w:val="28"/>
        </w:rPr>
        <w:t>. Схема 1,2.</w:t>
      </w:r>
    </w:p>
    <w:p w:rsidR="00C210F5" w:rsidRDefault="00C210F5" w:rsidP="00C210F5">
      <w:pPr>
        <w:pStyle w:val="HTM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 работы: </w:t>
      </w:r>
      <w:r w:rsidRPr="00CA5B23">
        <w:rPr>
          <w:rFonts w:ascii="Times New Roman" w:eastAsia="Times New Roman" w:hAnsi="Times New Roman" w:cs="Times New Roman"/>
          <w:sz w:val="28"/>
          <w:szCs w:val="28"/>
        </w:rPr>
        <w:t>изучить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видовой состав фоновых и редких видов отряда Жесткокрылых класса Насекомых северного участка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Кавказского государственного природного биосферного заповедника им. Х. Б. Шапошникова,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пополнения и обновления инвентаризационных данных заповедника. </w:t>
      </w:r>
    </w:p>
    <w:p w:rsidR="00C210F5" w:rsidRDefault="00C210F5" w:rsidP="00C210F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Задачи работы. </w:t>
      </w:r>
    </w:p>
    <w:p w:rsidR="00C210F5" w:rsidRDefault="00C210F5" w:rsidP="00C210F5">
      <w:pPr>
        <w:jc w:val="both"/>
        <w:rPr>
          <w:sz w:val="28"/>
          <w:szCs w:val="28"/>
        </w:rPr>
      </w:pPr>
      <w:r>
        <w:rPr>
          <w:sz w:val="28"/>
          <w:szCs w:val="28"/>
        </w:rPr>
        <w:t>1.Собрать представителей отряда Жесткокрылых на изучаемых участках заповедника.</w:t>
      </w:r>
    </w:p>
    <w:p w:rsidR="00C210F5" w:rsidRPr="00CA5B23" w:rsidRDefault="00C210F5" w:rsidP="00C210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2.Определить найденные виды представителей </w:t>
      </w:r>
      <w:proofErr w:type="spellStart"/>
      <w:r>
        <w:rPr>
          <w:sz w:val="28"/>
          <w:szCs w:val="28"/>
        </w:rPr>
        <w:t>энтомофауны</w:t>
      </w:r>
      <w:proofErr w:type="spellEnd"/>
      <w:r>
        <w:rPr>
          <w:sz w:val="28"/>
          <w:szCs w:val="28"/>
        </w:rPr>
        <w:t>.</w:t>
      </w:r>
    </w:p>
    <w:p w:rsidR="00C210F5" w:rsidRDefault="00C210F5" w:rsidP="00C210F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3.Выявить наиболее распространённые семейства отряда </w:t>
      </w:r>
      <w:proofErr w:type="gramStart"/>
      <w:r w:rsidRPr="005920FA">
        <w:rPr>
          <w:bCs/>
          <w:sz w:val="28"/>
          <w:szCs w:val="28"/>
        </w:rPr>
        <w:t>Ж</w:t>
      </w:r>
      <w:r>
        <w:rPr>
          <w:bCs/>
          <w:sz w:val="28"/>
          <w:szCs w:val="28"/>
        </w:rPr>
        <w:t>есткокрылых</w:t>
      </w:r>
      <w:proofErr w:type="gramEnd"/>
      <w:r>
        <w:rPr>
          <w:bCs/>
          <w:sz w:val="28"/>
          <w:szCs w:val="28"/>
        </w:rPr>
        <w:t xml:space="preserve"> на заповедной территории.</w:t>
      </w:r>
    </w:p>
    <w:p w:rsidR="00C210F5" w:rsidRDefault="00C210F5" w:rsidP="00C210F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4.Выявить редкие виды, занесенные в Красную Книгу РА.</w:t>
      </w:r>
    </w:p>
    <w:p w:rsidR="00C210F5" w:rsidRDefault="00C210F5" w:rsidP="00C210F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 Составить эколого-фаунистическую характеристику отряда Жесткокрылых Класса насекомых северного отдела Кавказского природного заповедника.</w:t>
      </w:r>
    </w:p>
    <w:p w:rsidR="00C210F5" w:rsidRDefault="00C210F5" w:rsidP="00C210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>Методы</w:t>
      </w:r>
      <w:r>
        <w:rPr>
          <w:sz w:val="28"/>
          <w:szCs w:val="28"/>
        </w:rPr>
        <w:t>, используемые для изучения объекта:</w:t>
      </w:r>
    </w:p>
    <w:p w:rsidR="00C210F5" w:rsidRPr="00C55709" w:rsidRDefault="00C210F5" w:rsidP="00C210F5">
      <w:pPr>
        <w:jc w:val="both"/>
        <w:rPr>
          <w:sz w:val="28"/>
          <w:szCs w:val="28"/>
        </w:rPr>
      </w:pPr>
      <w:r w:rsidRPr="00C55709">
        <w:rPr>
          <w:sz w:val="28"/>
          <w:szCs w:val="28"/>
        </w:rPr>
        <w:lastRenderedPageBreak/>
        <w:t>Для реализации поставленных цели и задач использованы как теоретические</w:t>
      </w:r>
      <w:r>
        <w:rPr>
          <w:sz w:val="28"/>
          <w:szCs w:val="28"/>
        </w:rPr>
        <w:t>,</w:t>
      </w:r>
      <w:r w:rsidRPr="00C55709">
        <w:rPr>
          <w:sz w:val="28"/>
          <w:szCs w:val="28"/>
        </w:rPr>
        <w:t xml:space="preserve"> так и практические методы научно-изыскательской работы:</w:t>
      </w:r>
    </w:p>
    <w:p w:rsidR="00C210F5" w:rsidRPr="00C55709" w:rsidRDefault="00C210F5" w:rsidP="00C210F5">
      <w:pPr>
        <w:jc w:val="both"/>
        <w:rPr>
          <w:sz w:val="28"/>
          <w:szCs w:val="28"/>
        </w:rPr>
      </w:pPr>
      <w:r w:rsidRPr="00C55709">
        <w:rPr>
          <w:sz w:val="28"/>
          <w:szCs w:val="28"/>
        </w:rPr>
        <w:t xml:space="preserve">- </w:t>
      </w:r>
      <w:proofErr w:type="gramStart"/>
      <w:r w:rsidRPr="00C55709">
        <w:rPr>
          <w:sz w:val="28"/>
          <w:szCs w:val="28"/>
        </w:rPr>
        <w:t>теоретические</w:t>
      </w:r>
      <w:proofErr w:type="gramEnd"/>
      <w:r w:rsidRPr="00C55709">
        <w:rPr>
          <w:sz w:val="28"/>
          <w:szCs w:val="28"/>
        </w:rPr>
        <w:t>: работа с научной литературой и интернет,</w:t>
      </w:r>
    </w:p>
    <w:p w:rsidR="00C210F5" w:rsidRPr="00C55709" w:rsidRDefault="00C210F5" w:rsidP="00C210F5">
      <w:pPr>
        <w:jc w:val="both"/>
        <w:rPr>
          <w:sz w:val="28"/>
          <w:szCs w:val="28"/>
        </w:rPr>
      </w:pPr>
      <w:r w:rsidRPr="00C55709">
        <w:rPr>
          <w:sz w:val="28"/>
          <w:szCs w:val="28"/>
        </w:rPr>
        <w:t>- практические:</w:t>
      </w:r>
    </w:p>
    <w:p w:rsidR="00C210F5" w:rsidRPr="00C55709" w:rsidRDefault="00C210F5" w:rsidP="00C210F5">
      <w:pPr>
        <w:jc w:val="both"/>
        <w:rPr>
          <w:sz w:val="28"/>
          <w:szCs w:val="28"/>
        </w:rPr>
      </w:pPr>
      <w:r w:rsidRPr="00C55709">
        <w:rPr>
          <w:sz w:val="28"/>
          <w:szCs w:val="28"/>
        </w:rPr>
        <w:t xml:space="preserve">1. Для полевых исследований использованы: ручной сбор, установка напочвенных ловушек, кошение энтомологическим сачком, сборы на </w:t>
      </w:r>
      <w:proofErr w:type="spellStart"/>
      <w:r w:rsidRPr="00C55709">
        <w:rPr>
          <w:sz w:val="28"/>
          <w:szCs w:val="28"/>
        </w:rPr>
        <w:t>светоловушку</w:t>
      </w:r>
      <w:proofErr w:type="spellEnd"/>
      <w:r w:rsidR="00CA4BC8">
        <w:rPr>
          <w:sz w:val="28"/>
          <w:szCs w:val="28"/>
        </w:rPr>
        <w:t>.</w:t>
      </w:r>
      <w:r w:rsidRPr="00C55709">
        <w:rPr>
          <w:color w:val="000000"/>
          <w:sz w:val="28"/>
          <w:szCs w:val="28"/>
        </w:rPr>
        <w:t xml:space="preserve"> </w:t>
      </w:r>
    </w:p>
    <w:p w:rsidR="00C210F5" w:rsidRPr="00C55709" w:rsidRDefault="00C210F5" w:rsidP="00C210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55709">
        <w:rPr>
          <w:sz w:val="28"/>
          <w:szCs w:val="28"/>
        </w:rPr>
        <w:t>2.</w:t>
      </w:r>
      <w:proofErr w:type="gramStart"/>
      <w:r w:rsidRPr="00C55709">
        <w:rPr>
          <w:sz w:val="28"/>
          <w:szCs w:val="28"/>
        </w:rPr>
        <w:t>Лабораторные</w:t>
      </w:r>
      <w:proofErr w:type="gramEnd"/>
      <w:r w:rsidRPr="00C55709">
        <w:rPr>
          <w:sz w:val="28"/>
          <w:szCs w:val="28"/>
        </w:rPr>
        <w:t>: определение видов насекомых с помощью бинокулярных микроскопов и определителей.</w:t>
      </w:r>
    </w:p>
    <w:p w:rsidR="00C210F5" w:rsidRPr="00DC3D38" w:rsidRDefault="00C210F5" w:rsidP="00BA7530">
      <w:pPr>
        <w:jc w:val="both"/>
        <w:rPr>
          <w:sz w:val="28"/>
          <w:szCs w:val="28"/>
        </w:rPr>
      </w:pPr>
      <w:r w:rsidRPr="00C55709">
        <w:rPr>
          <w:sz w:val="28"/>
          <w:szCs w:val="28"/>
        </w:rPr>
        <w:t xml:space="preserve">     </w:t>
      </w:r>
    </w:p>
    <w:p w:rsidR="00C210F5" w:rsidRPr="003D3E2E" w:rsidRDefault="00C210F5" w:rsidP="00C210F5">
      <w:pPr>
        <w:pStyle w:val="HTML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3D3E2E">
        <w:rPr>
          <w:rFonts w:ascii="Times New Roman" w:hAnsi="Times New Roman" w:cs="Times New Roman"/>
          <w:bCs/>
          <w:i/>
          <w:sz w:val="28"/>
          <w:szCs w:val="28"/>
          <w:u w:val="single"/>
        </w:rPr>
        <w:t>Общая характеристика района исследования.</w:t>
      </w:r>
      <w:r w:rsidRPr="003D3E2E">
        <w:rPr>
          <w:color w:val="000000"/>
          <w:sz w:val="28"/>
          <w:szCs w:val="28"/>
        </w:rPr>
        <w:t xml:space="preserve"> </w:t>
      </w:r>
      <w:r w:rsidRPr="003D3E2E">
        <w:rPr>
          <w:rFonts w:ascii="Times New Roman" w:hAnsi="Times New Roman" w:cs="Times New Roman"/>
          <w:color w:val="000000"/>
          <w:sz w:val="28"/>
          <w:szCs w:val="28"/>
        </w:rPr>
        <w:t>Кавказский заповедник – это богатейшая сокровищница биоразнообразия. В 1979 году заповеднику присвоен статус биосферного, а в 1999 году он был включён в список объектов Всемирного природного наследия ЮНЕСКО, Роль Кавказского заповедника, в условиях планетарного наступления на природу человека, будет возрастать. И одним из основных значений этой особо охраняемой территории в дальнейшем будет сдерживание негативных изменений, связанных с усилением антропогенного воздействия.</w:t>
      </w:r>
      <w:r w:rsidR="00D77CE7" w:rsidRPr="00D77CE7">
        <w:rPr>
          <w:rFonts w:ascii="Times New Roman" w:hAnsi="Times New Roman" w:cs="Times New Roman"/>
          <w:sz w:val="28"/>
          <w:szCs w:val="28"/>
        </w:rPr>
        <w:t xml:space="preserve"> </w:t>
      </w:r>
      <w:r w:rsidR="00D77CE7">
        <w:rPr>
          <w:rFonts w:ascii="Times New Roman" w:hAnsi="Times New Roman" w:cs="Times New Roman"/>
          <w:sz w:val="28"/>
          <w:szCs w:val="28"/>
        </w:rPr>
        <w:t>[5</w:t>
      </w:r>
      <w:r w:rsidR="00D77CE7" w:rsidRPr="00D77CE7">
        <w:rPr>
          <w:rFonts w:ascii="Times New Roman" w:hAnsi="Times New Roman" w:cs="Times New Roman"/>
          <w:sz w:val="28"/>
          <w:szCs w:val="28"/>
        </w:rPr>
        <w:t>].</w:t>
      </w:r>
    </w:p>
    <w:p w:rsidR="00C210F5" w:rsidRPr="003D3E2E" w:rsidRDefault="00C210F5" w:rsidP="00C210F5">
      <w:pPr>
        <w:shd w:val="clear" w:color="auto" w:fill="FFFFFF"/>
        <w:jc w:val="both"/>
        <w:rPr>
          <w:color w:val="000000"/>
          <w:sz w:val="28"/>
          <w:szCs w:val="28"/>
        </w:rPr>
      </w:pPr>
      <w:r w:rsidRPr="003D3E2E">
        <w:rPr>
          <w:color w:val="000000"/>
          <w:sz w:val="28"/>
          <w:szCs w:val="28"/>
        </w:rPr>
        <w:t xml:space="preserve">     Кавказский государственный природный биосферный заповедник им. Х. Б. Шапошникова основан 12 мая 1924 года</w:t>
      </w:r>
      <w:r>
        <w:rPr>
          <w:color w:val="000000"/>
          <w:sz w:val="28"/>
          <w:szCs w:val="28"/>
        </w:rPr>
        <w:t xml:space="preserve">, в 2019 году будет отмечать 95-летний юбилей, </w:t>
      </w:r>
      <w:r w:rsidRPr="003D3E2E">
        <w:rPr>
          <w:color w:val="000000"/>
          <w:sz w:val="28"/>
          <w:szCs w:val="28"/>
        </w:rPr>
        <w:t xml:space="preserve">является одним из старейших заповедников России. Он занимает земли Краснодарского края Карачаево-Черкесской Республики и Республики Адыгея, примыкает к границе с Абхазией, является крупнейшей охраняемой территорией Кавказского перешейка и вторым по величине в Европе. Его территория условно поделена на 6 отделов охраны: Восточный, Юго-восточный, Западный, Северный, Южный и </w:t>
      </w:r>
      <w:proofErr w:type="spellStart"/>
      <w:r w:rsidRPr="003D3E2E">
        <w:rPr>
          <w:color w:val="000000"/>
          <w:sz w:val="28"/>
          <w:szCs w:val="28"/>
        </w:rPr>
        <w:t>Хостинский</w:t>
      </w:r>
      <w:proofErr w:type="spellEnd"/>
      <w:r w:rsidRPr="003D3E2E">
        <w:rPr>
          <w:color w:val="000000"/>
          <w:sz w:val="28"/>
          <w:szCs w:val="28"/>
        </w:rPr>
        <w:t xml:space="preserve">. </w:t>
      </w:r>
      <w:r w:rsidR="00D77CE7">
        <w:rPr>
          <w:sz w:val="28"/>
          <w:szCs w:val="28"/>
        </w:rPr>
        <w:t>[5</w:t>
      </w:r>
      <w:r w:rsidR="00D77CE7" w:rsidRPr="00D77CE7">
        <w:rPr>
          <w:sz w:val="28"/>
          <w:szCs w:val="28"/>
        </w:rPr>
        <w:t>].</w:t>
      </w:r>
    </w:p>
    <w:p w:rsidR="00C210F5" w:rsidRPr="003D3E2E" w:rsidRDefault="00C210F5" w:rsidP="00C210F5">
      <w:pPr>
        <w:shd w:val="clear" w:color="auto" w:fill="FFFFFF"/>
        <w:jc w:val="both"/>
        <w:rPr>
          <w:color w:val="000000"/>
          <w:sz w:val="28"/>
          <w:szCs w:val="28"/>
        </w:rPr>
      </w:pPr>
      <w:r w:rsidRPr="003D3E2E">
        <w:rPr>
          <w:color w:val="000000"/>
          <w:sz w:val="28"/>
          <w:szCs w:val="28"/>
        </w:rPr>
        <w:t xml:space="preserve">     Кавказский государственный природный биосферный заповедник расположен на южном и северном склонах Западного Кавказа. Территория характеризуется высотными отметками от 250 до 3360 м над уровнем моря и представляет собой горный ландшафт. Основа рельефа – Главный Кавказский хребет, который протянулся с северо-запада на юго-восток. Почвы заповедника меняются от субтропических желтозёмов в предгорьях </w:t>
      </w:r>
      <w:proofErr w:type="gramStart"/>
      <w:r w:rsidRPr="003D3E2E">
        <w:rPr>
          <w:color w:val="000000"/>
          <w:sz w:val="28"/>
          <w:szCs w:val="28"/>
        </w:rPr>
        <w:t>до</w:t>
      </w:r>
      <w:proofErr w:type="gramEnd"/>
      <w:r w:rsidRPr="003D3E2E">
        <w:rPr>
          <w:color w:val="000000"/>
          <w:sz w:val="28"/>
          <w:szCs w:val="28"/>
        </w:rPr>
        <w:t xml:space="preserve"> примитивных горных в высокогорье. Но основные почвы – бурые </w:t>
      </w:r>
      <w:proofErr w:type="gramStart"/>
      <w:r w:rsidRPr="003D3E2E">
        <w:rPr>
          <w:color w:val="000000"/>
          <w:sz w:val="28"/>
          <w:szCs w:val="28"/>
        </w:rPr>
        <w:t>горно-лесные</w:t>
      </w:r>
      <w:proofErr w:type="gramEnd"/>
      <w:r w:rsidRPr="003D3E2E">
        <w:rPr>
          <w:color w:val="000000"/>
          <w:sz w:val="28"/>
          <w:szCs w:val="28"/>
        </w:rPr>
        <w:t xml:space="preserve"> и горно-луговые. Заповедник расположен на границе умеренного и субтропического климатических поясов. Близость тёплого Чёрного моря, Главный Кавказский хребет повлияли на формирование на территории заповедника различных климатов – </w:t>
      </w:r>
      <w:proofErr w:type="gramStart"/>
      <w:r w:rsidRPr="003D3E2E">
        <w:rPr>
          <w:color w:val="000000"/>
          <w:sz w:val="28"/>
          <w:szCs w:val="28"/>
        </w:rPr>
        <w:t>от</w:t>
      </w:r>
      <w:proofErr w:type="gramEnd"/>
      <w:r w:rsidRPr="003D3E2E">
        <w:rPr>
          <w:color w:val="000000"/>
          <w:sz w:val="28"/>
          <w:szCs w:val="28"/>
        </w:rPr>
        <w:t xml:space="preserve"> влажного субтропического до сурового высокогорного. Около 60% территории занято лесами, 20% -лугами, 16% снежно-скальные ландшафты и около 1% приходится на реки и озёра. </w:t>
      </w:r>
      <w:r>
        <w:rPr>
          <w:color w:val="000000"/>
          <w:sz w:val="28"/>
          <w:szCs w:val="28"/>
        </w:rPr>
        <w:t xml:space="preserve"> </w:t>
      </w:r>
      <w:r w:rsidR="00D77CE7">
        <w:rPr>
          <w:sz w:val="28"/>
          <w:szCs w:val="28"/>
        </w:rPr>
        <w:t>[4</w:t>
      </w:r>
      <w:r w:rsidR="00D77CE7" w:rsidRPr="00D77CE7">
        <w:rPr>
          <w:sz w:val="28"/>
          <w:szCs w:val="28"/>
        </w:rPr>
        <w:t>].</w:t>
      </w:r>
      <w:r>
        <w:rPr>
          <w:color w:val="000000"/>
          <w:sz w:val="28"/>
          <w:szCs w:val="28"/>
        </w:rPr>
        <w:t xml:space="preserve">  </w:t>
      </w:r>
    </w:p>
    <w:p w:rsidR="00C210F5" w:rsidRPr="003D3E2E" w:rsidRDefault="00C210F5" w:rsidP="00C210F5">
      <w:pPr>
        <w:shd w:val="clear" w:color="auto" w:fill="FFFFFF"/>
        <w:jc w:val="both"/>
        <w:rPr>
          <w:color w:val="000000"/>
          <w:sz w:val="28"/>
          <w:szCs w:val="28"/>
        </w:rPr>
      </w:pPr>
      <w:r w:rsidRPr="003D3E2E">
        <w:rPr>
          <w:color w:val="000000"/>
          <w:sz w:val="28"/>
          <w:szCs w:val="28"/>
        </w:rPr>
        <w:t xml:space="preserve">      Горный посёлок </w:t>
      </w:r>
      <w:proofErr w:type="spellStart"/>
      <w:r w:rsidRPr="003D3E2E">
        <w:rPr>
          <w:color w:val="000000"/>
          <w:sz w:val="28"/>
          <w:szCs w:val="28"/>
        </w:rPr>
        <w:t>Гузерипль</w:t>
      </w:r>
      <w:proofErr w:type="spellEnd"/>
      <w:r w:rsidRPr="003D3E2E">
        <w:rPr>
          <w:color w:val="000000"/>
          <w:sz w:val="28"/>
          <w:szCs w:val="28"/>
        </w:rPr>
        <w:t xml:space="preserve"> расположен на окраине северного участка Кавказского заповедника прямо у подножия Главного Кавказского хребта на высоте 670 м над уровнем моря. Со всех сторон он окружён горами, покрытыми пихтовыми, буковыми и дубовыми лесами, и это создаёт в </w:t>
      </w:r>
      <w:r w:rsidRPr="003D3E2E">
        <w:rPr>
          <w:color w:val="000000"/>
          <w:sz w:val="28"/>
          <w:szCs w:val="28"/>
        </w:rPr>
        <w:lastRenderedPageBreak/>
        <w:t>небольшой долине особый микроклимат. На адыгейском языке название поселения звучит как «</w:t>
      </w:r>
      <w:proofErr w:type="spellStart"/>
      <w:r w:rsidRPr="003D3E2E">
        <w:rPr>
          <w:color w:val="000000"/>
          <w:sz w:val="28"/>
          <w:szCs w:val="28"/>
        </w:rPr>
        <w:t>гозарипль</w:t>
      </w:r>
      <w:proofErr w:type="spellEnd"/>
      <w:r w:rsidRPr="003D3E2E">
        <w:rPr>
          <w:color w:val="000000"/>
          <w:sz w:val="28"/>
          <w:szCs w:val="28"/>
        </w:rPr>
        <w:t xml:space="preserve">», что означает «наблюдательный». </w:t>
      </w:r>
      <w:proofErr w:type="spellStart"/>
      <w:r w:rsidRPr="003D3E2E">
        <w:rPr>
          <w:color w:val="000000"/>
          <w:sz w:val="28"/>
          <w:szCs w:val="28"/>
        </w:rPr>
        <w:t>Гузерипль</w:t>
      </w:r>
      <w:proofErr w:type="spellEnd"/>
      <w:r w:rsidRPr="003D3E2E">
        <w:rPr>
          <w:color w:val="000000"/>
          <w:sz w:val="28"/>
          <w:szCs w:val="28"/>
        </w:rPr>
        <w:t xml:space="preserve"> можно назвать главным наблюдательным пунктом южной окраины Адыгеи, дальше дороги нет. Это горное селение растянулось вдоль реки Белой (длина 277км), которая берёт начало на Главном Кавказском хребте около горы </w:t>
      </w:r>
      <w:proofErr w:type="spellStart"/>
      <w:r w:rsidRPr="003D3E2E">
        <w:rPr>
          <w:color w:val="000000"/>
          <w:sz w:val="28"/>
          <w:szCs w:val="28"/>
        </w:rPr>
        <w:t>Фишт</w:t>
      </w:r>
      <w:proofErr w:type="spellEnd"/>
      <w:r w:rsidRPr="003D3E2E">
        <w:rPr>
          <w:color w:val="000000"/>
          <w:sz w:val="28"/>
          <w:szCs w:val="28"/>
        </w:rPr>
        <w:t xml:space="preserve"> и впадает в реку Кубань. Древнее адыгейское название её «хозяйка гор». [4].</w:t>
      </w:r>
    </w:p>
    <w:p w:rsidR="00C210F5" w:rsidRDefault="00C210F5" w:rsidP="00C210F5">
      <w:pPr>
        <w:shd w:val="clear" w:color="auto" w:fill="FFFFFF"/>
        <w:jc w:val="both"/>
        <w:rPr>
          <w:color w:val="000000"/>
          <w:sz w:val="28"/>
          <w:szCs w:val="28"/>
        </w:rPr>
      </w:pPr>
      <w:r w:rsidRPr="003D3E2E">
        <w:rPr>
          <w:color w:val="000000"/>
          <w:sz w:val="28"/>
          <w:szCs w:val="28"/>
        </w:rPr>
        <w:t xml:space="preserve">    В центре посёлка находится мост на другой берег реки Белой, там начинается территория Кавказского заповедника. На правом берегу реки, в трехстах метрах от моста, на кордоне живут егеря и расположен музей природы Кавказского заповедника, посвящённый местной фауне и флоре, а также истории восстановления популяции зубра. </w:t>
      </w:r>
    </w:p>
    <w:p w:rsidR="00D93697" w:rsidRPr="00D93697" w:rsidRDefault="00D93697" w:rsidP="00D9369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1. Результаты изучения видового состава фоновых и редких видов отряда Жесткокрылых на территории северного участка </w:t>
      </w:r>
      <w:r w:rsidRPr="00D93697">
        <w:rPr>
          <w:b/>
          <w:color w:val="000000"/>
          <w:sz w:val="28"/>
          <w:szCs w:val="28"/>
          <w:shd w:val="clear" w:color="auto" w:fill="FFFFFF"/>
        </w:rPr>
        <w:t>Кавказского государственного природного биосферного заповедника им. Х.Б. Шапошникова</w:t>
      </w:r>
      <w:r>
        <w:rPr>
          <w:b/>
          <w:color w:val="000000"/>
          <w:sz w:val="28"/>
          <w:szCs w:val="28"/>
          <w:shd w:val="clear" w:color="auto" w:fill="FFFFFF"/>
        </w:rPr>
        <w:t xml:space="preserve"> в </w:t>
      </w:r>
      <w:r w:rsidR="0061250C">
        <w:rPr>
          <w:b/>
          <w:color w:val="000000"/>
          <w:sz w:val="28"/>
          <w:szCs w:val="28"/>
          <w:shd w:val="clear" w:color="auto" w:fill="FFFFFF"/>
        </w:rPr>
        <w:t xml:space="preserve">  </w:t>
      </w:r>
      <w:r>
        <w:rPr>
          <w:b/>
          <w:color w:val="000000"/>
          <w:sz w:val="28"/>
          <w:szCs w:val="28"/>
          <w:shd w:val="clear" w:color="auto" w:fill="FFFFFF"/>
        </w:rPr>
        <w:t xml:space="preserve">районе кордона </w:t>
      </w:r>
      <w:proofErr w:type="spellStart"/>
      <w:r>
        <w:rPr>
          <w:b/>
          <w:color w:val="000000"/>
          <w:sz w:val="28"/>
          <w:szCs w:val="28"/>
          <w:shd w:val="clear" w:color="auto" w:fill="FFFFFF"/>
        </w:rPr>
        <w:t>Гузерипль</w:t>
      </w:r>
      <w:proofErr w:type="spellEnd"/>
      <w:r>
        <w:rPr>
          <w:b/>
          <w:color w:val="000000"/>
          <w:sz w:val="28"/>
          <w:szCs w:val="28"/>
          <w:shd w:val="clear" w:color="auto" w:fill="FFFFFF"/>
        </w:rPr>
        <w:t>.</w:t>
      </w:r>
    </w:p>
    <w:p w:rsidR="00CE1C60" w:rsidRDefault="007E2C90" w:rsidP="007E2C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результате экспедиций 2017 и 2018 годов в районе кордо</w:t>
      </w:r>
      <w:r w:rsidR="003E345A">
        <w:rPr>
          <w:sz w:val="28"/>
          <w:szCs w:val="28"/>
        </w:rPr>
        <w:t xml:space="preserve">на </w:t>
      </w:r>
      <w:proofErr w:type="spellStart"/>
      <w:r w:rsidR="003E345A">
        <w:rPr>
          <w:sz w:val="28"/>
          <w:szCs w:val="28"/>
        </w:rPr>
        <w:t>Гузерипль</w:t>
      </w:r>
      <w:proofErr w:type="spellEnd"/>
      <w:r w:rsidR="003E345A">
        <w:rPr>
          <w:sz w:val="28"/>
          <w:szCs w:val="28"/>
        </w:rPr>
        <w:t xml:space="preserve"> нами </w:t>
      </w:r>
      <w:proofErr w:type="gramStart"/>
      <w:r w:rsidR="003E345A">
        <w:rPr>
          <w:sz w:val="28"/>
          <w:szCs w:val="28"/>
        </w:rPr>
        <w:t>определены</w:t>
      </w:r>
      <w:proofErr w:type="gramEnd"/>
      <w:r w:rsidR="003E345A">
        <w:rPr>
          <w:sz w:val="28"/>
          <w:szCs w:val="28"/>
        </w:rPr>
        <w:t xml:space="preserve"> 146</w:t>
      </w:r>
      <w:r>
        <w:rPr>
          <w:sz w:val="28"/>
          <w:szCs w:val="28"/>
        </w:rPr>
        <w:t xml:space="preserve"> видов представителей отряда Жесткокрылых из 7 семейств.</w:t>
      </w:r>
    </w:p>
    <w:p w:rsidR="00354107" w:rsidRDefault="00354107" w:rsidP="00354107">
      <w:pPr>
        <w:pStyle w:val="a3"/>
        <w:numPr>
          <w:ilvl w:val="1"/>
          <w:numId w:val="1"/>
        </w:numPr>
        <w:jc w:val="both"/>
        <w:rPr>
          <w:b/>
          <w:color w:val="000000"/>
          <w:sz w:val="28"/>
          <w:szCs w:val="28"/>
          <w:shd w:val="clear" w:color="auto" w:fill="FFFFFF"/>
        </w:rPr>
      </w:pPr>
      <w:proofErr w:type="gramStart"/>
      <w:r w:rsidRPr="00354107">
        <w:rPr>
          <w:b/>
          <w:sz w:val="28"/>
          <w:szCs w:val="28"/>
        </w:rPr>
        <w:t xml:space="preserve">Видовое разнообразие Жесткокрылых на исследуемых участках северного отдела </w:t>
      </w:r>
      <w:r w:rsidRPr="00354107">
        <w:rPr>
          <w:b/>
          <w:color w:val="000000"/>
          <w:sz w:val="28"/>
          <w:szCs w:val="28"/>
          <w:shd w:val="clear" w:color="auto" w:fill="FFFFFF"/>
        </w:rPr>
        <w:t>Кавказского государственного природного биосферного заповедника им. Х.Б. Шапошникова.</w:t>
      </w:r>
      <w:proofErr w:type="gramEnd"/>
    </w:p>
    <w:p w:rsidR="00354107" w:rsidRPr="00354107" w:rsidRDefault="00354107" w:rsidP="00354107">
      <w:pPr>
        <w:pStyle w:val="a3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354107" w:rsidRDefault="00BA7530" w:rsidP="00354107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Таблица 1</w:t>
      </w:r>
      <w:r w:rsidR="00354107">
        <w:rPr>
          <w:b/>
          <w:sz w:val="28"/>
          <w:szCs w:val="28"/>
        </w:rPr>
        <w:t>. Эколого-фаунистическая характеристика насекомых отряда Жесткокрылых, выявленных на северном участке Кавказского заповедника.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9"/>
        <w:gridCol w:w="5245"/>
        <w:gridCol w:w="1099"/>
      </w:tblGrid>
      <w:tr w:rsidR="003E345A" w:rsidRPr="003E345A" w:rsidTr="00CC56CF">
        <w:trPr>
          <w:trHeight w:val="1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45A" w:rsidRPr="003E345A" w:rsidRDefault="003E345A" w:rsidP="003E345A">
            <w:pPr>
              <w:rPr>
                <w:rFonts w:asciiTheme="minorHAnsi" w:eastAsiaTheme="minorEastAsia" w:hAnsiTheme="minorHAnsi" w:cstheme="minorBidi"/>
              </w:rPr>
            </w:pPr>
            <w:r w:rsidRPr="003E345A">
              <w:rPr>
                <w:b/>
                <w:sz w:val="28"/>
                <w:szCs w:val="22"/>
              </w:rPr>
              <w:t>Стации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45A" w:rsidRPr="003E345A" w:rsidRDefault="003E345A" w:rsidP="003E345A">
            <w:pPr>
              <w:rPr>
                <w:rFonts w:eastAsia="Calibri"/>
                <w:b/>
                <w:sz w:val="28"/>
                <w:szCs w:val="28"/>
              </w:rPr>
            </w:pPr>
            <w:r w:rsidRPr="003E345A">
              <w:rPr>
                <w:rFonts w:eastAsia="Calibri"/>
                <w:b/>
                <w:sz w:val="28"/>
                <w:szCs w:val="28"/>
              </w:rPr>
              <w:t>Виды разных семейств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45A" w:rsidRPr="00CC56CF" w:rsidRDefault="00CC56CF" w:rsidP="003E345A">
            <w:pPr>
              <w:rPr>
                <w:rFonts w:eastAsia="Calibri"/>
                <w:b/>
                <w:sz w:val="28"/>
                <w:szCs w:val="28"/>
              </w:rPr>
            </w:pPr>
            <w:proofErr w:type="gramStart"/>
            <w:r w:rsidRPr="00CC56CF">
              <w:rPr>
                <w:rFonts w:eastAsia="Calibri"/>
                <w:b/>
                <w:sz w:val="28"/>
                <w:szCs w:val="28"/>
              </w:rPr>
              <w:t>К-во</w:t>
            </w:r>
            <w:proofErr w:type="gramEnd"/>
          </w:p>
        </w:tc>
      </w:tr>
      <w:tr w:rsidR="003E345A" w:rsidRPr="003E345A" w:rsidTr="00CC56CF">
        <w:trPr>
          <w:trHeight w:val="1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45A" w:rsidRPr="003E345A" w:rsidRDefault="003E345A" w:rsidP="003E345A">
            <w:pPr>
              <w:rPr>
                <w:rFonts w:asciiTheme="minorHAnsi" w:eastAsiaTheme="minorEastAsia" w:hAnsiTheme="minorHAnsi" w:cstheme="minorBidi"/>
              </w:rPr>
            </w:pPr>
            <w:r w:rsidRPr="003E345A">
              <w:rPr>
                <w:b/>
                <w:sz w:val="28"/>
                <w:szCs w:val="22"/>
              </w:rPr>
              <w:t>1.Лесные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45A" w:rsidRPr="003E345A" w:rsidRDefault="003E345A" w:rsidP="003E345A">
            <w:pPr>
              <w:rPr>
                <w:rFonts w:ascii="Calibri" w:eastAsia="Calibri" w:hAnsi="Calibri" w:cs="Calibri"/>
              </w:rPr>
            </w:pPr>
            <w:r w:rsidRPr="003E345A">
              <w:rPr>
                <w:rFonts w:ascii="Calibri" w:eastAsia="Calibri" w:hAnsi="Calibri" w:cs="Calibri"/>
                <w:sz w:val="22"/>
                <w:szCs w:val="22"/>
              </w:rPr>
              <w:t xml:space="preserve">                                               </w:t>
            </w:r>
            <w:r w:rsidRPr="003E345A">
              <w:rPr>
                <w:rFonts w:ascii="Calibri" w:eastAsia="Calibri" w:hAnsi="Calibri" w:cs="Calibri"/>
                <w:b/>
                <w:sz w:val="22"/>
                <w:szCs w:val="22"/>
              </w:rPr>
              <w:t>Нижеприведенные виды п.1.1-1.3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45A" w:rsidRPr="003E345A" w:rsidRDefault="003E345A" w:rsidP="003E345A">
            <w:pPr>
              <w:rPr>
                <w:rFonts w:ascii="Calibri" w:eastAsia="Calibri" w:hAnsi="Calibri" w:cs="Calibri"/>
              </w:rPr>
            </w:pPr>
          </w:p>
        </w:tc>
      </w:tr>
      <w:tr w:rsidR="003E345A" w:rsidRPr="000A49CB" w:rsidTr="00CC56CF">
        <w:trPr>
          <w:trHeight w:val="1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45A" w:rsidRPr="003E345A" w:rsidRDefault="003E345A" w:rsidP="003E345A">
            <w:pPr>
              <w:rPr>
                <w:u w:val="single"/>
              </w:rPr>
            </w:pPr>
            <w:r w:rsidRPr="003E345A">
              <w:rPr>
                <w:szCs w:val="22"/>
                <w:u w:val="single"/>
              </w:rPr>
              <w:t xml:space="preserve">1.1 </w:t>
            </w:r>
            <w:proofErr w:type="spellStart"/>
            <w:r w:rsidRPr="003E345A">
              <w:rPr>
                <w:szCs w:val="22"/>
                <w:u w:val="single"/>
              </w:rPr>
              <w:t>Подстилка</w:t>
            </w:r>
            <w:proofErr w:type="gramStart"/>
            <w:r w:rsidRPr="003E345A">
              <w:rPr>
                <w:szCs w:val="22"/>
                <w:u w:val="single"/>
              </w:rPr>
              <w:t>,у</w:t>
            </w:r>
            <w:proofErr w:type="gramEnd"/>
            <w:r w:rsidRPr="003E345A">
              <w:rPr>
                <w:szCs w:val="22"/>
                <w:u w:val="single"/>
              </w:rPr>
              <w:t>крытия</w:t>
            </w:r>
            <w:proofErr w:type="spellEnd"/>
          </w:p>
          <w:p w:rsidR="003E345A" w:rsidRPr="003E345A" w:rsidRDefault="003E345A" w:rsidP="003E345A">
            <w:pPr>
              <w:ind w:left="72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45A" w:rsidRPr="003E345A" w:rsidRDefault="003E345A" w:rsidP="003E345A">
            <w:pPr>
              <w:ind w:left="720"/>
              <w:rPr>
                <w:u w:val="single"/>
              </w:rPr>
            </w:pPr>
            <w:r w:rsidRPr="003E345A">
              <w:rPr>
                <w:b/>
                <w:szCs w:val="22"/>
                <w:u w:val="single"/>
              </w:rPr>
              <w:t xml:space="preserve">Семейство </w:t>
            </w:r>
            <w:proofErr w:type="spellStart"/>
            <w:r w:rsidRPr="003E345A">
              <w:rPr>
                <w:b/>
                <w:szCs w:val="22"/>
                <w:u w:val="single"/>
              </w:rPr>
              <w:t>Стафилиниды</w:t>
            </w:r>
            <w:proofErr w:type="spellEnd"/>
          </w:p>
          <w:p w:rsidR="003E345A" w:rsidRPr="003E345A" w:rsidRDefault="003E345A" w:rsidP="003E345A">
            <w:pPr>
              <w:ind w:left="720"/>
              <w:rPr>
                <w:rFonts w:ascii="Calibri" w:eastAsia="Calibri" w:hAnsi="Calibri" w:cs="Calibri"/>
                <w:b/>
                <w:u w:val="single"/>
              </w:rPr>
            </w:pPr>
            <w:r w:rsidRPr="003E345A">
              <w:rPr>
                <w:szCs w:val="22"/>
                <w:u w:val="single"/>
              </w:rPr>
              <w:t xml:space="preserve"> (</w:t>
            </w:r>
            <w:proofErr w:type="spellStart"/>
            <w:r w:rsidRPr="003E345A">
              <w:rPr>
                <w:rFonts w:ascii="Calibri" w:eastAsia="Calibri" w:hAnsi="Calibri" w:cs="Calibri"/>
                <w:b/>
                <w:szCs w:val="22"/>
                <w:u w:val="single"/>
              </w:rPr>
              <w:t>Staphylinidae</w:t>
            </w:r>
            <w:proofErr w:type="spellEnd"/>
            <w:r w:rsidRPr="003E345A">
              <w:rPr>
                <w:rFonts w:ascii="Calibri" w:eastAsia="Calibri" w:hAnsi="Calibri" w:cs="Calibri"/>
                <w:b/>
                <w:szCs w:val="22"/>
                <w:u w:val="single"/>
              </w:rPr>
              <w:t>)</w:t>
            </w:r>
          </w:p>
          <w:p w:rsidR="003E345A" w:rsidRPr="003E345A" w:rsidRDefault="003E345A" w:rsidP="003E345A">
            <w:proofErr w:type="spellStart"/>
            <w:r w:rsidRPr="003E345A">
              <w:rPr>
                <w:b/>
                <w:i/>
                <w:szCs w:val="22"/>
              </w:rPr>
              <w:t>Pseudopsis</w:t>
            </w:r>
            <w:proofErr w:type="spellEnd"/>
            <w:r w:rsidRPr="003E345A">
              <w:rPr>
                <w:b/>
                <w:i/>
                <w:szCs w:val="22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</w:rPr>
              <w:t>caucasic</w:t>
            </w:r>
            <w:r w:rsidRPr="003E345A">
              <w:rPr>
                <w:i/>
                <w:szCs w:val="22"/>
              </w:rPr>
              <w:t>a</w:t>
            </w:r>
            <w:proofErr w:type="spellEnd"/>
            <w:r w:rsidRPr="003E345A">
              <w:rPr>
                <w:szCs w:val="22"/>
              </w:rPr>
              <w:t xml:space="preserve"> </w:t>
            </w:r>
            <w:proofErr w:type="spellStart"/>
            <w:r w:rsidRPr="003E345A">
              <w:rPr>
                <w:szCs w:val="22"/>
              </w:rPr>
              <w:t>Zerche</w:t>
            </w:r>
            <w:proofErr w:type="spellEnd"/>
            <w:r w:rsidRPr="003E345A">
              <w:rPr>
                <w:szCs w:val="22"/>
              </w:rPr>
              <w:t>, 1988</w:t>
            </w:r>
          </w:p>
          <w:p w:rsidR="003E345A" w:rsidRPr="003E345A" w:rsidRDefault="003E345A" w:rsidP="003E345A">
            <w:pPr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Sepedophilus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immaculatus</w:t>
            </w:r>
            <w:proofErr w:type="spellEnd"/>
            <w:r w:rsidRPr="003E345A">
              <w:rPr>
                <w:szCs w:val="22"/>
                <w:lang w:val="en-US"/>
              </w:rPr>
              <w:t xml:space="preserve"> (Stephens, 1832)</w:t>
            </w:r>
          </w:p>
          <w:p w:rsidR="003E345A" w:rsidRPr="003E345A" w:rsidRDefault="003E345A" w:rsidP="003E345A">
            <w:pPr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Tachyporus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hypnorum</w:t>
            </w:r>
            <w:proofErr w:type="spellEnd"/>
            <w:r w:rsidRPr="003E345A">
              <w:rPr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szCs w:val="22"/>
                <w:lang w:val="en-US"/>
              </w:rPr>
              <w:t>Fabricius</w:t>
            </w:r>
            <w:proofErr w:type="spellEnd"/>
            <w:r w:rsidRPr="003E345A">
              <w:rPr>
                <w:szCs w:val="22"/>
                <w:lang w:val="en-US"/>
              </w:rPr>
              <w:t>, 1775</w:t>
            </w:r>
          </w:p>
          <w:p w:rsidR="003E345A" w:rsidRPr="003E345A" w:rsidRDefault="003E345A" w:rsidP="003E345A">
            <w:pPr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Nazeris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pallidipes</w:t>
            </w:r>
            <w:proofErr w:type="spellEnd"/>
            <w:r w:rsidRPr="003E345A">
              <w:rPr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szCs w:val="22"/>
                <w:lang w:val="en-US"/>
              </w:rPr>
              <w:t>Reitter</w:t>
            </w:r>
            <w:proofErr w:type="spellEnd"/>
            <w:r w:rsidRPr="003E345A">
              <w:rPr>
                <w:szCs w:val="22"/>
                <w:lang w:val="en-US"/>
              </w:rPr>
              <w:t>, 1888</w:t>
            </w:r>
          </w:p>
          <w:p w:rsidR="003E345A" w:rsidRPr="003E345A" w:rsidRDefault="003E345A" w:rsidP="003E345A">
            <w:pPr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Rugilus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orbiculatus</w:t>
            </w:r>
            <w:proofErr w:type="spellEnd"/>
            <w:r w:rsidRPr="003E345A">
              <w:rPr>
                <w:szCs w:val="22"/>
                <w:lang w:val="en-US"/>
              </w:rPr>
              <w:t xml:space="preserve"> (</w:t>
            </w:r>
            <w:proofErr w:type="spellStart"/>
            <w:r w:rsidRPr="003E345A">
              <w:rPr>
                <w:szCs w:val="22"/>
                <w:lang w:val="en-US"/>
              </w:rPr>
              <w:t>Paykull</w:t>
            </w:r>
            <w:proofErr w:type="spellEnd"/>
            <w:r w:rsidRPr="003E345A">
              <w:rPr>
                <w:szCs w:val="22"/>
                <w:lang w:val="en-US"/>
              </w:rPr>
              <w:t>, 1789)</w:t>
            </w:r>
          </w:p>
          <w:p w:rsidR="003E345A" w:rsidRPr="003E345A" w:rsidRDefault="003E345A" w:rsidP="003E345A">
            <w:pPr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Lathrobium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eppelsheimi</w:t>
            </w:r>
            <w:proofErr w:type="spellEnd"/>
            <w:r w:rsidRPr="003E345A">
              <w:rPr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szCs w:val="22"/>
                <w:lang w:val="en-US"/>
              </w:rPr>
              <w:t>Czwalina</w:t>
            </w:r>
            <w:proofErr w:type="spellEnd"/>
            <w:r w:rsidRPr="003E345A">
              <w:rPr>
                <w:szCs w:val="22"/>
                <w:lang w:val="en-US"/>
              </w:rPr>
              <w:t>, 1888</w:t>
            </w:r>
          </w:p>
          <w:p w:rsidR="003E345A" w:rsidRPr="003E345A" w:rsidRDefault="003E345A" w:rsidP="003E345A">
            <w:pPr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Stenus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humilis</w:t>
            </w:r>
            <w:proofErr w:type="spellEnd"/>
            <w:r w:rsidRPr="003E345A">
              <w:rPr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szCs w:val="22"/>
                <w:lang w:val="en-US"/>
              </w:rPr>
              <w:t>Erichson</w:t>
            </w:r>
            <w:proofErr w:type="spellEnd"/>
            <w:r w:rsidRPr="003E345A">
              <w:rPr>
                <w:szCs w:val="22"/>
                <w:lang w:val="en-US"/>
              </w:rPr>
              <w:t xml:space="preserve">, 1839 </w:t>
            </w:r>
          </w:p>
          <w:p w:rsidR="003E345A" w:rsidRPr="003E345A" w:rsidRDefault="003E345A" w:rsidP="003E345A">
            <w:pPr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Stenus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hypoproditor</w:t>
            </w:r>
            <w:proofErr w:type="spellEnd"/>
            <w:r w:rsidRPr="003E345A">
              <w:rPr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szCs w:val="22"/>
                <w:lang w:val="en-US"/>
              </w:rPr>
              <w:t>Puthz</w:t>
            </w:r>
            <w:proofErr w:type="spellEnd"/>
            <w:r w:rsidRPr="003E345A">
              <w:rPr>
                <w:szCs w:val="22"/>
                <w:lang w:val="en-US"/>
              </w:rPr>
              <w:t>, 1965</w:t>
            </w:r>
          </w:p>
          <w:p w:rsidR="003E345A" w:rsidRPr="003E345A" w:rsidRDefault="003E345A" w:rsidP="003E345A">
            <w:pPr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Quedius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edmundi</w:t>
            </w:r>
            <w:proofErr w:type="spellEnd"/>
            <w:r w:rsidRPr="003E345A">
              <w:rPr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szCs w:val="22"/>
                <w:lang w:val="en-US"/>
              </w:rPr>
              <w:t>Coiffait</w:t>
            </w:r>
            <w:proofErr w:type="spellEnd"/>
            <w:r w:rsidRPr="003E345A">
              <w:rPr>
                <w:szCs w:val="22"/>
                <w:lang w:val="en-US"/>
              </w:rPr>
              <w:t xml:space="preserve">, 1969 </w:t>
            </w:r>
          </w:p>
          <w:p w:rsidR="003E345A" w:rsidRPr="003E345A" w:rsidRDefault="003E345A" w:rsidP="003E345A">
            <w:pPr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Quedius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minor</w:t>
            </w:r>
            <w:r w:rsidRPr="003E345A">
              <w:rPr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szCs w:val="22"/>
                <w:lang w:val="en-US"/>
              </w:rPr>
              <w:t>Hochhuth</w:t>
            </w:r>
            <w:proofErr w:type="spellEnd"/>
            <w:r w:rsidRPr="003E345A">
              <w:rPr>
                <w:szCs w:val="22"/>
                <w:lang w:val="en-US"/>
              </w:rPr>
              <w:t>, 1849</w:t>
            </w:r>
          </w:p>
          <w:p w:rsidR="003E345A" w:rsidRPr="003E345A" w:rsidRDefault="003E345A" w:rsidP="003E345A">
            <w:pPr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Philonthus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alberti</w:t>
            </w:r>
            <w:proofErr w:type="spellEnd"/>
            <w:r w:rsidRPr="003E345A">
              <w:rPr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szCs w:val="22"/>
                <w:lang w:val="en-US"/>
              </w:rPr>
              <w:t>Schillhammer</w:t>
            </w:r>
            <w:proofErr w:type="spellEnd"/>
            <w:r w:rsidRPr="003E345A">
              <w:rPr>
                <w:szCs w:val="22"/>
                <w:lang w:val="en-US"/>
              </w:rPr>
              <w:t>, 2000</w:t>
            </w:r>
          </w:p>
          <w:p w:rsidR="003E345A" w:rsidRPr="003E345A" w:rsidRDefault="003E345A" w:rsidP="003E345A">
            <w:pPr>
              <w:rPr>
                <w:color w:val="000000"/>
                <w:lang w:val="en-US"/>
              </w:rPr>
            </w:pPr>
            <w:proofErr w:type="spellStart"/>
            <w:r w:rsidRPr="003E345A">
              <w:rPr>
                <w:b/>
                <w:i/>
                <w:color w:val="000000"/>
                <w:szCs w:val="22"/>
                <w:lang w:val="en-US"/>
              </w:rPr>
              <w:t>Tasgius</w:t>
            </w:r>
            <w:proofErr w:type="spellEnd"/>
            <w:r w:rsidRPr="003E345A">
              <w:rPr>
                <w:b/>
                <w:i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color w:val="000000"/>
                <w:szCs w:val="22"/>
                <w:lang w:val="en-US"/>
              </w:rPr>
              <w:t>eppelsheimianus</w:t>
            </w:r>
            <w:proofErr w:type="spellEnd"/>
            <w:r w:rsidRPr="003E345A">
              <w:rPr>
                <w:color w:val="000000"/>
                <w:szCs w:val="22"/>
                <w:lang w:val="en-US"/>
              </w:rPr>
              <w:t xml:space="preserve"> (Jacobson, 1909)</w:t>
            </w:r>
          </w:p>
          <w:p w:rsidR="003E345A" w:rsidRPr="003E345A" w:rsidRDefault="003E345A" w:rsidP="003E345A">
            <w:pPr>
              <w:rPr>
                <w:color w:val="000000"/>
                <w:lang w:val="en-US"/>
              </w:rPr>
            </w:pPr>
            <w:proofErr w:type="spellStart"/>
            <w:r w:rsidRPr="003E345A">
              <w:rPr>
                <w:b/>
                <w:i/>
                <w:color w:val="000000"/>
                <w:szCs w:val="22"/>
                <w:lang w:val="en-US"/>
              </w:rPr>
              <w:t>Tasgius</w:t>
            </w:r>
            <w:proofErr w:type="spellEnd"/>
            <w:r w:rsidRPr="003E345A">
              <w:rPr>
                <w:b/>
                <w:i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color w:val="000000"/>
                <w:szCs w:val="22"/>
                <w:lang w:val="en-US"/>
              </w:rPr>
              <w:t>depressus</w:t>
            </w:r>
            <w:proofErr w:type="spellEnd"/>
            <w:r w:rsidRPr="003E345A">
              <w:rPr>
                <w:color w:val="000000"/>
                <w:szCs w:val="22"/>
                <w:lang w:val="en-US"/>
              </w:rPr>
              <w:t xml:space="preserve"> (</w:t>
            </w:r>
            <w:proofErr w:type="spellStart"/>
            <w:r w:rsidRPr="003E345A">
              <w:rPr>
                <w:color w:val="000000"/>
                <w:szCs w:val="22"/>
                <w:lang w:val="en-US"/>
              </w:rPr>
              <w:t>Hochhuth</w:t>
            </w:r>
            <w:proofErr w:type="spellEnd"/>
            <w:r w:rsidRPr="003E345A">
              <w:rPr>
                <w:color w:val="000000"/>
                <w:szCs w:val="22"/>
                <w:lang w:val="en-US"/>
              </w:rPr>
              <w:t>, 1849)</w:t>
            </w:r>
          </w:p>
          <w:p w:rsidR="003E345A" w:rsidRPr="003E345A" w:rsidRDefault="003E345A" w:rsidP="003E345A">
            <w:pPr>
              <w:rPr>
                <w:color w:val="000000"/>
                <w:lang w:val="en-US"/>
              </w:rPr>
            </w:pPr>
            <w:proofErr w:type="spellStart"/>
            <w:r w:rsidRPr="003E345A">
              <w:rPr>
                <w:b/>
                <w:i/>
                <w:color w:val="000000"/>
                <w:szCs w:val="22"/>
                <w:lang w:val="en-US"/>
              </w:rPr>
              <w:t>Platydracus</w:t>
            </w:r>
            <w:proofErr w:type="spellEnd"/>
            <w:r w:rsidRPr="003E345A">
              <w:rPr>
                <w:b/>
                <w:i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color w:val="000000"/>
                <w:szCs w:val="22"/>
                <w:lang w:val="en-US"/>
              </w:rPr>
              <w:t>chalcocephalus</w:t>
            </w:r>
            <w:proofErr w:type="spellEnd"/>
            <w:r w:rsidRPr="003E345A">
              <w:rPr>
                <w:color w:val="000000"/>
                <w:szCs w:val="22"/>
                <w:lang w:val="en-US"/>
              </w:rPr>
              <w:t xml:space="preserve"> (</w:t>
            </w:r>
            <w:proofErr w:type="spellStart"/>
            <w:r w:rsidRPr="003E345A">
              <w:rPr>
                <w:color w:val="000000"/>
                <w:szCs w:val="22"/>
                <w:lang w:val="en-US"/>
              </w:rPr>
              <w:t>Fabricius</w:t>
            </w:r>
            <w:proofErr w:type="spellEnd"/>
            <w:r w:rsidRPr="003E345A">
              <w:rPr>
                <w:color w:val="000000"/>
                <w:szCs w:val="22"/>
                <w:lang w:val="en-US"/>
              </w:rPr>
              <w:t>, 1801)</w:t>
            </w:r>
          </w:p>
          <w:p w:rsidR="003E345A" w:rsidRPr="003E345A" w:rsidRDefault="003E345A" w:rsidP="003E345A">
            <w:pPr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color w:val="000000"/>
                <w:szCs w:val="22"/>
                <w:lang w:val="en-US"/>
              </w:rPr>
              <w:t>Dinothenarus</w:t>
            </w:r>
            <w:proofErr w:type="spellEnd"/>
            <w:r w:rsidRPr="003E345A">
              <w:rPr>
                <w:b/>
                <w:i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color w:val="000000"/>
                <w:szCs w:val="22"/>
                <w:lang w:val="en-US"/>
              </w:rPr>
              <w:t>flavocephalus</w:t>
            </w:r>
            <w:proofErr w:type="spellEnd"/>
            <w:r w:rsidRPr="003E345A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color w:val="000000"/>
                <w:szCs w:val="22"/>
                <w:lang w:val="en-US"/>
              </w:rPr>
              <w:t>Goeze</w:t>
            </w:r>
            <w:proofErr w:type="spellEnd"/>
            <w:r w:rsidRPr="003E345A">
              <w:rPr>
                <w:color w:val="000000"/>
                <w:szCs w:val="22"/>
                <w:lang w:val="en-US"/>
              </w:rPr>
              <w:t xml:space="preserve">, 1777 </w:t>
            </w:r>
          </w:p>
          <w:p w:rsidR="003E345A" w:rsidRPr="003E345A" w:rsidRDefault="003E345A" w:rsidP="003E345A">
            <w:pPr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Staphylinus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caesareus</w:t>
            </w:r>
            <w:proofErr w:type="spellEnd"/>
            <w:r w:rsidRPr="003E345A">
              <w:rPr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szCs w:val="22"/>
                <w:lang w:val="en-US"/>
              </w:rPr>
              <w:t>Cederhjelm</w:t>
            </w:r>
            <w:proofErr w:type="spellEnd"/>
            <w:r w:rsidRPr="003E345A">
              <w:rPr>
                <w:szCs w:val="22"/>
                <w:lang w:val="en-US"/>
              </w:rPr>
              <w:t>, 1798</w:t>
            </w:r>
          </w:p>
          <w:p w:rsidR="003E345A" w:rsidRPr="003E345A" w:rsidRDefault="003E345A" w:rsidP="003E345A">
            <w:pPr>
              <w:rPr>
                <w:b/>
                <w:u w:val="single"/>
                <w:lang w:val="en-US"/>
              </w:rPr>
            </w:pPr>
            <w:r w:rsidRPr="003E345A">
              <w:rPr>
                <w:szCs w:val="22"/>
                <w:lang w:val="en-US"/>
              </w:rPr>
              <w:lastRenderedPageBreak/>
              <w:t xml:space="preserve"> </w:t>
            </w:r>
            <w:r w:rsidRPr="003E345A">
              <w:rPr>
                <w:b/>
                <w:szCs w:val="22"/>
                <w:u w:val="single"/>
              </w:rPr>
              <w:t>Семейство</w:t>
            </w:r>
            <w:r w:rsidRPr="003E345A">
              <w:rPr>
                <w:b/>
                <w:szCs w:val="22"/>
                <w:u w:val="single"/>
                <w:lang w:val="en-US"/>
              </w:rPr>
              <w:t xml:space="preserve"> </w:t>
            </w:r>
            <w:r w:rsidRPr="003E345A">
              <w:rPr>
                <w:b/>
                <w:szCs w:val="22"/>
                <w:u w:val="single"/>
              </w:rPr>
              <w:t>Жужелицы</w:t>
            </w:r>
            <w:r w:rsidRPr="003E345A">
              <w:rPr>
                <w:b/>
                <w:szCs w:val="22"/>
                <w:u w:val="single"/>
                <w:lang w:val="en-US"/>
              </w:rPr>
              <w:t>.</w:t>
            </w:r>
          </w:p>
          <w:p w:rsidR="003E345A" w:rsidRPr="003E345A" w:rsidRDefault="003E345A" w:rsidP="003E345A">
            <w:pPr>
              <w:tabs>
                <w:tab w:val="left" w:pos="3383"/>
              </w:tabs>
              <w:jc w:val="both"/>
              <w:rPr>
                <w:rFonts w:ascii="Calibri" w:eastAsia="Calibri" w:hAnsi="Calibri" w:cs="Calibri"/>
                <w:b/>
                <w:u w:val="single"/>
                <w:lang w:val="en-US"/>
              </w:rPr>
            </w:pPr>
            <w:r w:rsidRPr="003E345A">
              <w:rPr>
                <w:b/>
                <w:szCs w:val="22"/>
                <w:u w:val="single"/>
                <w:lang w:val="en-US"/>
              </w:rPr>
              <w:t>(</w:t>
            </w:r>
            <w:proofErr w:type="spellStart"/>
            <w:r w:rsidRPr="003E345A">
              <w:rPr>
                <w:rFonts w:ascii="Calibri" w:eastAsia="Calibri" w:hAnsi="Calibri" w:cs="Calibri"/>
                <w:b/>
                <w:szCs w:val="22"/>
                <w:u w:val="single"/>
                <w:lang w:val="en-US"/>
              </w:rPr>
              <w:t>Carabidae</w:t>
            </w:r>
            <w:proofErr w:type="spellEnd"/>
            <w:r w:rsidRPr="003E345A">
              <w:rPr>
                <w:rFonts w:ascii="Calibri" w:eastAsia="Calibri" w:hAnsi="Calibri" w:cs="Calibri"/>
                <w:b/>
                <w:szCs w:val="22"/>
                <w:u w:val="single"/>
                <w:lang w:val="en-US"/>
              </w:rPr>
              <w:t>)</w:t>
            </w:r>
          </w:p>
          <w:p w:rsidR="003E345A" w:rsidRPr="003E345A" w:rsidRDefault="003E345A" w:rsidP="003E345A">
            <w:pPr>
              <w:tabs>
                <w:tab w:val="left" w:pos="3383"/>
              </w:tabs>
              <w:jc w:val="both"/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Calathus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erratus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 xml:space="preserve">(C.R. </w:t>
            </w:r>
            <w:proofErr w:type="spellStart"/>
            <w:r w:rsidRPr="003E345A">
              <w:rPr>
                <w:szCs w:val="22"/>
                <w:lang w:val="en-US"/>
              </w:rPr>
              <w:t>Sahlberg</w:t>
            </w:r>
            <w:proofErr w:type="spellEnd"/>
            <w:r w:rsidRPr="003E345A">
              <w:rPr>
                <w:szCs w:val="22"/>
                <w:lang w:val="en-US"/>
              </w:rPr>
              <w:t>, 1827)</w:t>
            </w:r>
          </w:p>
          <w:p w:rsidR="003E345A" w:rsidRPr="003E345A" w:rsidRDefault="003E345A" w:rsidP="003E345A">
            <w:pPr>
              <w:tabs>
                <w:tab w:val="left" w:pos="3383"/>
              </w:tabs>
              <w:jc w:val="both"/>
              <w:rPr>
                <w:lang w:val="en-US"/>
              </w:rPr>
            </w:pPr>
            <w:r w:rsidRPr="003E345A">
              <w:rPr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Pterostichus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niger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(Schaller, 1783)</w:t>
            </w:r>
          </w:p>
          <w:p w:rsidR="003E345A" w:rsidRPr="003E345A" w:rsidRDefault="003E345A" w:rsidP="003E345A">
            <w:pPr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Pterostichus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inquinatus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Amara </w:t>
            </w:r>
            <w:r w:rsidRPr="003E345A">
              <w:rPr>
                <w:szCs w:val="22"/>
                <w:lang w:val="en-US"/>
              </w:rPr>
              <w:t>(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Zezea</w:t>
            </w:r>
            <w:proofErr w:type="spellEnd"/>
            <w:r w:rsidRPr="003E345A">
              <w:rPr>
                <w:szCs w:val="22"/>
                <w:lang w:val="en-US"/>
              </w:rPr>
              <w:t xml:space="preserve">) </w:t>
            </w:r>
            <w:r w:rsidR="000A49CB">
              <w:rPr>
                <w:b/>
                <w:i/>
                <w:szCs w:val="22"/>
              </w:rPr>
              <w:t>С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haudoiri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szCs w:val="22"/>
                <w:lang w:val="en-US"/>
              </w:rPr>
              <w:t>Schaum</w:t>
            </w:r>
            <w:proofErr w:type="spellEnd"/>
            <w:r w:rsidRPr="003E345A">
              <w:rPr>
                <w:szCs w:val="22"/>
                <w:lang w:val="en-US"/>
              </w:rPr>
              <w:t>, 1858 (Sturm, 1824)</w:t>
            </w:r>
          </w:p>
          <w:p w:rsidR="003E345A" w:rsidRPr="003E345A" w:rsidRDefault="003E345A" w:rsidP="003E345A">
            <w:pPr>
              <w:rPr>
                <w:lang w:val="en-US"/>
              </w:rPr>
            </w:pPr>
            <w:r w:rsidRPr="003E345A">
              <w:rPr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Pterostichus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validiceps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szCs w:val="22"/>
                <w:lang w:val="en-US"/>
              </w:rPr>
              <w:t>Reitter</w:t>
            </w:r>
            <w:proofErr w:type="spellEnd"/>
            <w:r w:rsidRPr="003E345A">
              <w:rPr>
                <w:szCs w:val="22"/>
                <w:lang w:val="en-US"/>
              </w:rPr>
              <w:t>, 1887</w:t>
            </w:r>
          </w:p>
          <w:p w:rsidR="003E345A" w:rsidRPr="003E345A" w:rsidRDefault="003E345A" w:rsidP="003E345A">
            <w:pPr>
              <w:rPr>
                <w:lang w:val="en-US"/>
              </w:rPr>
            </w:pPr>
            <w:r w:rsidRPr="003E345A">
              <w:rPr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Pterostichus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longicollis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(</w:t>
            </w:r>
            <w:proofErr w:type="spellStart"/>
            <w:r w:rsidRPr="003E345A">
              <w:rPr>
                <w:szCs w:val="22"/>
                <w:lang w:val="en-US"/>
              </w:rPr>
              <w:t>Duftschmid</w:t>
            </w:r>
            <w:proofErr w:type="spellEnd"/>
            <w:r w:rsidRPr="003E345A">
              <w:rPr>
                <w:szCs w:val="22"/>
                <w:lang w:val="en-US"/>
              </w:rPr>
              <w:t>, 1812)</w:t>
            </w:r>
          </w:p>
          <w:p w:rsidR="003E345A" w:rsidRPr="003E345A" w:rsidRDefault="003E345A" w:rsidP="003E345A">
            <w:pPr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Poecilus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cupreus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 xml:space="preserve">(Linnaeus, 1758) </w:t>
            </w:r>
          </w:p>
          <w:p w:rsidR="003E345A" w:rsidRPr="003E345A" w:rsidRDefault="003E345A" w:rsidP="003E345A">
            <w:pPr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Carabus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cumanus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 xml:space="preserve">Fischer von </w:t>
            </w:r>
          </w:p>
          <w:p w:rsidR="003E345A" w:rsidRPr="003E345A" w:rsidRDefault="003E345A" w:rsidP="003E345A">
            <w:pPr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Carabus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planus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szCs w:val="22"/>
                <w:lang w:val="en-US"/>
              </w:rPr>
              <w:t>Géhin</w:t>
            </w:r>
            <w:proofErr w:type="spellEnd"/>
            <w:r w:rsidRPr="003E345A">
              <w:rPr>
                <w:szCs w:val="22"/>
                <w:lang w:val="en-US"/>
              </w:rPr>
              <w:t>, 1885 Waldheim, 1823</w:t>
            </w:r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Carabus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koenigi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szCs w:val="22"/>
                <w:lang w:val="en-US"/>
              </w:rPr>
              <w:t>Ganglbauer</w:t>
            </w:r>
            <w:proofErr w:type="spellEnd"/>
            <w:r w:rsidRPr="003E345A">
              <w:rPr>
                <w:szCs w:val="22"/>
                <w:lang w:val="en-US"/>
              </w:rPr>
              <w:t>, 1887</w:t>
            </w:r>
          </w:p>
          <w:p w:rsidR="003E345A" w:rsidRPr="003E345A" w:rsidRDefault="003E345A" w:rsidP="003E345A">
            <w:pPr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Carabus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exaratus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szCs w:val="22"/>
                <w:lang w:val="en-US"/>
              </w:rPr>
              <w:t>Quensel</w:t>
            </w:r>
            <w:proofErr w:type="spellEnd"/>
            <w:r w:rsidRPr="003E345A">
              <w:rPr>
                <w:szCs w:val="22"/>
                <w:lang w:val="en-US"/>
              </w:rPr>
              <w:t>, 1806</w:t>
            </w:r>
          </w:p>
          <w:p w:rsidR="003E345A" w:rsidRPr="003E345A" w:rsidRDefault="003E345A" w:rsidP="003E345A">
            <w:pPr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Carabus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circassicus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(</w:t>
            </w:r>
            <w:proofErr w:type="spellStart"/>
            <w:r w:rsidRPr="003E345A">
              <w:rPr>
                <w:szCs w:val="22"/>
                <w:lang w:val="en-US"/>
              </w:rPr>
              <w:t>Ganglbauer</w:t>
            </w:r>
            <w:proofErr w:type="spellEnd"/>
            <w:r w:rsidRPr="003E345A">
              <w:rPr>
                <w:szCs w:val="22"/>
                <w:lang w:val="en-US"/>
              </w:rPr>
              <w:t>, 1886)</w:t>
            </w:r>
          </w:p>
          <w:p w:rsidR="003E345A" w:rsidRPr="003E345A" w:rsidRDefault="003E345A" w:rsidP="003E345A">
            <w:pPr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Carabus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titan </w:t>
            </w:r>
            <w:r w:rsidRPr="003E345A">
              <w:rPr>
                <w:szCs w:val="22"/>
                <w:lang w:val="en-US"/>
              </w:rPr>
              <w:t>(</w:t>
            </w:r>
            <w:proofErr w:type="spellStart"/>
            <w:r w:rsidRPr="003E345A">
              <w:rPr>
                <w:szCs w:val="22"/>
                <w:lang w:val="en-US"/>
              </w:rPr>
              <w:t>Zolotarev</w:t>
            </w:r>
            <w:proofErr w:type="spellEnd"/>
            <w:r w:rsidRPr="003E345A">
              <w:rPr>
                <w:szCs w:val="22"/>
                <w:lang w:val="en-US"/>
              </w:rPr>
              <w:t>, 1913)</w:t>
            </w:r>
          </w:p>
          <w:p w:rsidR="003E345A" w:rsidRPr="003E345A" w:rsidRDefault="003E345A" w:rsidP="003E345A">
            <w:pPr>
              <w:rPr>
                <w:color w:val="000000"/>
                <w:lang w:val="en-US"/>
              </w:rPr>
            </w:pPr>
            <w:proofErr w:type="spellStart"/>
            <w:r w:rsidRPr="003E345A">
              <w:rPr>
                <w:b/>
                <w:i/>
                <w:color w:val="000000"/>
                <w:szCs w:val="22"/>
                <w:lang w:val="en-US"/>
              </w:rPr>
              <w:t>Carabus</w:t>
            </w:r>
            <w:proofErr w:type="spellEnd"/>
            <w:r w:rsidRPr="003E345A">
              <w:rPr>
                <w:b/>
                <w:i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color w:val="000000"/>
                <w:szCs w:val="22"/>
                <w:lang w:val="en-US"/>
              </w:rPr>
              <w:t>constantinowi</w:t>
            </w:r>
            <w:proofErr w:type="spellEnd"/>
            <w:r w:rsidRPr="003E345A">
              <w:rPr>
                <w:b/>
                <w:i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color w:val="000000"/>
                <w:szCs w:val="22"/>
                <w:lang w:val="en-US"/>
              </w:rPr>
              <w:t>Starck</w:t>
            </w:r>
            <w:proofErr w:type="spellEnd"/>
            <w:r w:rsidRPr="003E345A">
              <w:rPr>
                <w:color w:val="000000"/>
                <w:szCs w:val="22"/>
                <w:lang w:val="en-US"/>
              </w:rPr>
              <w:t>, 1894</w:t>
            </w:r>
          </w:p>
          <w:p w:rsidR="003E345A" w:rsidRPr="003E345A" w:rsidRDefault="003E345A" w:rsidP="003E345A">
            <w:pPr>
              <w:rPr>
                <w:color w:val="000000"/>
                <w:lang w:val="en-US"/>
              </w:rPr>
            </w:pPr>
            <w:proofErr w:type="spellStart"/>
            <w:r w:rsidRPr="003E345A">
              <w:rPr>
                <w:b/>
                <w:i/>
                <w:color w:val="000000"/>
                <w:szCs w:val="22"/>
                <w:lang w:val="en-US"/>
              </w:rPr>
              <w:t>Carabus</w:t>
            </w:r>
            <w:proofErr w:type="spellEnd"/>
            <w:r w:rsidRPr="003E345A">
              <w:rPr>
                <w:b/>
                <w:i/>
                <w:color w:val="000000"/>
                <w:szCs w:val="22"/>
                <w:lang w:val="en-US"/>
              </w:rPr>
              <w:t xml:space="preserve"> </w:t>
            </w:r>
            <w:r w:rsidRPr="003E345A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color w:val="000000"/>
                <w:szCs w:val="22"/>
                <w:lang w:val="en-US"/>
              </w:rPr>
              <w:t>convallium</w:t>
            </w:r>
            <w:proofErr w:type="spellEnd"/>
            <w:r w:rsidRPr="003E345A">
              <w:rPr>
                <w:b/>
                <w:i/>
                <w:color w:val="000000"/>
                <w:szCs w:val="22"/>
                <w:lang w:val="en-US"/>
              </w:rPr>
              <w:t xml:space="preserve"> </w:t>
            </w:r>
            <w:r w:rsidRPr="003E345A">
              <w:rPr>
                <w:color w:val="000000"/>
                <w:szCs w:val="22"/>
                <w:lang w:val="en-US"/>
              </w:rPr>
              <w:t>(</w:t>
            </w:r>
            <w:proofErr w:type="spellStart"/>
            <w:r w:rsidRPr="003E345A">
              <w:rPr>
                <w:color w:val="000000"/>
                <w:szCs w:val="22"/>
                <w:lang w:val="en-US"/>
              </w:rPr>
              <w:t>Starck</w:t>
            </w:r>
            <w:proofErr w:type="spellEnd"/>
            <w:r w:rsidRPr="003E345A">
              <w:rPr>
                <w:color w:val="000000"/>
                <w:szCs w:val="22"/>
                <w:lang w:val="en-US"/>
              </w:rPr>
              <w:t>, 1889)</w:t>
            </w:r>
          </w:p>
          <w:p w:rsidR="003E345A" w:rsidRPr="003E345A" w:rsidRDefault="003E345A" w:rsidP="003E345A">
            <w:pPr>
              <w:rPr>
                <w:color w:val="000000"/>
                <w:lang w:val="en-US"/>
              </w:rPr>
            </w:pPr>
            <w:proofErr w:type="spellStart"/>
            <w:r w:rsidRPr="003E345A">
              <w:rPr>
                <w:b/>
                <w:i/>
                <w:color w:val="000000"/>
                <w:szCs w:val="22"/>
                <w:lang w:val="en-US"/>
              </w:rPr>
              <w:t>Carabus</w:t>
            </w:r>
            <w:proofErr w:type="spellEnd"/>
            <w:r w:rsidRPr="003E345A">
              <w:rPr>
                <w:b/>
                <w:i/>
                <w:color w:val="000000"/>
                <w:szCs w:val="22"/>
                <w:lang w:val="en-US"/>
              </w:rPr>
              <w:t xml:space="preserve"> </w:t>
            </w:r>
            <w:r w:rsidRPr="003E345A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color w:val="000000"/>
                <w:szCs w:val="22"/>
                <w:lang w:val="en-US"/>
              </w:rPr>
              <w:t>reitteri</w:t>
            </w:r>
            <w:proofErr w:type="spellEnd"/>
            <w:r w:rsidRPr="003E345A">
              <w:rPr>
                <w:b/>
                <w:i/>
                <w:color w:val="000000"/>
                <w:szCs w:val="22"/>
                <w:lang w:val="en-US"/>
              </w:rPr>
              <w:t xml:space="preserve"> </w:t>
            </w:r>
            <w:r w:rsidRPr="003E345A">
              <w:rPr>
                <w:color w:val="000000"/>
                <w:szCs w:val="22"/>
                <w:lang w:val="en-US"/>
              </w:rPr>
              <w:t>(</w:t>
            </w:r>
            <w:proofErr w:type="spellStart"/>
            <w:r w:rsidRPr="003E345A">
              <w:rPr>
                <w:color w:val="000000"/>
                <w:szCs w:val="22"/>
                <w:lang w:val="en-US"/>
              </w:rPr>
              <w:t>Retowski</w:t>
            </w:r>
            <w:proofErr w:type="spellEnd"/>
            <w:r w:rsidRPr="003E345A">
              <w:rPr>
                <w:color w:val="000000"/>
                <w:szCs w:val="22"/>
                <w:lang w:val="en-US"/>
              </w:rPr>
              <w:t>, 1885)</w:t>
            </w:r>
          </w:p>
          <w:p w:rsidR="003E345A" w:rsidRPr="003E345A" w:rsidRDefault="003E345A" w:rsidP="003E345A">
            <w:pPr>
              <w:rPr>
                <w:color w:val="000000"/>
                <w:lang w:val="en-US"/>
              </w:rPr>
            </w:pPr>
            <w:proofErr w:type="spellStart"/>
            <w:r w:rsidRPr="003E345A">
              <w:rPr>
                <w:b/>
                <w:i/>
                <w:color w:val="000000"/>
                <w:szCs w:val="22"/>
                <w:lang w:val="en-US"/>
              </w:rPr>
              <w:t>Carabus</w:t>
            </w:r>
            <w:proofErr w:type="spellEnd"/>
            <w:r w:rsidRPr="003E345A">
              <w:rPr>
                <w:b/>
                <w:i/>
                <w:color w:val="000000"/>
                <w:szCs w:val="22"/>
                <w:lang w:val="en-US"/>
              </w:rPr>
              <w:t xml:space="preserve"> </w:t>
            </w:r>
            <w:r w:rsidRPr="003E345A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color w:val="000000"/>
                <w:szCs w:val="22"/>
                <w:lang w:val="en-US"/>
              </w:rPr>
              <w:t>starcki</w:t>
            </w:r>
            <w:proofErr w:type="spellEnd"/>
            <w:r w:rsidRPr="003E345A">
              <w:rPr>
                <w:b/>
                <w:i/>
                <w:color w:val="000000"/>
                <w:szCs w:val="22"/>
                <w:lang w:val="en-US"/>
              </w:rPr>
              <w:t xml:space="preserve"> </w:t>
            </w:r>
            <w:r w:rsidRPr="003E345A">
              <w:rPr>
                <w:color w:val="000000"/>
                <w:szCs w:val="22"/>
                <w:lang w:val="en-US"/>
              </w:rPr>
              <w:t>(</w:t>
            </w:r>
            <w:proofErr w:type="spellStart"/>
            <w:r w:rsidRPr="003E345A">
              <w:rPr>
                <w:color w:val="000000"/>
                <w:szCs w:val="22"/>
                <w:lang w:val="en-US"/>
              </w:rPr>
              <w:t>Heyden</w:t>
            </w:r>
            <w:proofErr w:type="spellEnd"/>
            <w:r w:rsidRPr="003E345A">
              <w:rPr>
                <w:color w:val="000000"/>
                <w:szCs w:val="22"/>
                <w:lang w:val="en-US"/>
              </w:rPr>
              <w:t>, 1885)</w:t>
            </w:r>
          </w:p>
          <w:p w:rsidR="003E345A" w:rsidRPr="003E345A" w:rsidRDefault="003E345A" w:rsidP="003E345A">
            <w:pPr>
              <w:rPr>
                <w:color w:val="000000"/>
                <w:lang w:val="en-US"/>
              </w:rPr>
            </w:pPr>
            <w:proofErr w:type="spellStart"/>
            <w:r w:rsidRPr="003E345A">
              <w:rPr>
                <w:b/>
                <w:i/>
                <w:color w:val="000000"/>
                <w:szCs w:val="22"/>
                <w:lang w:val="en-US"/>
              </w:rPr>
              <w:t>Carabus</w:t>
            </w:r>
            <w:proofErr w:type="spellEnd"/>
            <w:r w:rsidRPr="003E345A">
              <w:rPr>
                <w:b/>
                <w:i/>
                <w:color w:val="000000"/>
                <w:szCs w:val="22"/>
                <w:lang w:val="en-US"/>
              </w:rPr>
              <w:t xml:space="preserve"> </w:t>
            </w:r>
            <w:r w:rsidRPr="003E345A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color w:val="000000"/>
                <w:szCs w:val="22"/>
                <w:lang w:val="en-US"/>
              </w:rPr>
              <w:t>felicitanus</w:t>
            </w:r>
            <w:proofErr w:type="spellEnd"/>
            <w:r w:rsidRPr="003E345A">
              <w:rPr>
                <w:b/>
                <w:i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color w:val="000000"/>
                <w:szCs w:val="22"/>
                <w:lang w:val="en-US"/>
              </w:rPr>
              <w:t>Reitter</w:t>
            </w:r>
            <w:proofErr w:type="spellEnd"/>
            <w:r w:rsidRPr="003E345A">
              <w:rPr>
                <w:color w:val="000000"/>
                <w:szCs w:val="22"/>
                <w:lang w:val="en-US"/>
              </w:rPr>
              <w:t>, 1893</w:t>
            </w:r>
          </w:p>
          <w:p w:rsidR="003E345A" w:rsidRPr="003E345A" w:rsidRDefault="003E345A" w:rsidP="003E345A">
            <w:pPr>
              <w:rPr>
                <w:b/>
                <w:i/>
                <w:lang w:val="en-US"/>
              </w:rPr>
            </w:pPr>
            <w:proofErr w:type="spellStart"/>
            <w:r w:rsidRPr="003E345A">
              <w:rPr>
                <w:b/>
                <w:i/>
                <w:color w:val="000000"/>
                <w:szCs w:val="22"/>
                <w:lang w:val="en-US"/>
              </w:rPr>
              <w:t>Carabus</w:t>
            </w:r>
            <w:proofErr w:type="spellEnd"/>
            <w:r w:rsidRPr="003E345A">
              <w:rPr>
                <w:b/>
                <w:i/>
                <w:color w:val="000000"/>
                <w:szCs w:val="22"/>
                <w:lang w:val="en-US"/>
              </w:rPr>
              <w:t xml:space="preserve"> </w:t>
            </w:r>
            <w:r w:rsidRPr="003E345A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color w:val="000000"/>
                <w:szCs w:val="22"/>
                <w:lang w:val="en-US"/>
              </w:rPr>
              <w:t>obtusus</w:t>
            </w:r>
            <w:proofErr w:type="spellEnd"/>
            <w:r w:rsidRPr="003E345A">
              <w:rPr>
                <w:b/>
                <w:i/>
                <w:color w:val="000000"/>
                <w:szCs w:val="22"/>
                <w:lang w:val="en-US"/>
              </w:rPr>
              <w:t xml:space="preserve"> </w:t>
            </w:r>
            <w:r w:rsidRPr="003E345A">
              <w:rPr>
                <w:color w:val="000000"/>
                <w:szCs w:val="22"/>
                <w:lang w:val="en-US"/>
              </w:rPr>
              <w:t>(</w:t>
            </w:r>
            <w:proofErr w:type="spellStart"/>
            <w:r w:rsidRPr="003E345A">
              <w:rPr>
                <w:color w:val="000000"/>
                <w:szCs w:val="22"/>
                <w:lang w:val="en-US"/>
              </w:rPr>
              <w:t>Ganglbauer</w:t>
            </w:r>
            <w:proofErr w:type="spellEnd"/>
            <w:r w:rsidRPr="003E345A">
              <w:rPr>
                <w:color w:val="000000"/>
                <w:szCs w:val="22"/>
                <w:lang w:val="en-US"/>
              </w:rPr>
              <w:t>, 1886)</w:t>
            </w:r>
            <w:r w:rsidRPr="003E345A">
              <w:rPr>
                <w:b/>
                <w:i/>
                <w:color w:val="000000"/>
                <w:szCs w:val="22"/>
                <w:lang w:val="en-US"/>
              </w:rPr>
              <w:t xml:space="preserve"> </w:t>
            </w:r>
          </w:p>
          <w:p w:rsidR="003E345A" w:rsidRPr="003E345A" w:rsidRDefault="003E345A" w:rsidP="003E345A">
            <w:pPr>
              <w:rPr>
                <w:rFonts w:asciiTheme="minorHAnsi" w:eastAsiaTheme="minorEastAsia" w:hAnsiTheme="minorHAnsi" w:cstheme="minorBidi"/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Cychrus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aeneus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Fischer von Waldheim, 1823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45A" w:rsidRDefault="000A49CB" w:rsidP="003E345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16</w:t>
            </w:r>
          </w:p>
          <w:p w:rsidR="000A49CB" w:rsidRDefault="000A49CB" w:rsidP="003E345A">
            <w:pPr>
              <w:rPr>
                <w:rFonts w:ascii="Calibri" w:eastAsia="Calibri" w:hAnsi="Calibri" w:cs="Calibri"/>
              </w:rPr>
            </w:pPr>
          </w:p>
          <w:p w:rsidR="000A49CB" w:rsidRDefault="000A49CB" w:rsidP="003E345A">
            <w:pPr>
              <w:rPr>
                <w:rFonts w:ascii="Calibri" w:eastAsia="Calibri" w:hAnsi="Calibri" w:cs="Calibri"/>
              </w:rPr>
            </w:pPr>
          </w:p>
          <w:p w:rsidR="000A49CB" w:rsidRDefault="000A49CB" w:rsidP="003E345A">
            <w:pPr>
              <w:rPr>
                <w:rFonts w:ascii="Calibri" w:eastAsia="Calibri" w:hAnsi="Calibri" w:cs="Calibri"/>
              </w:rPr>
            </w:pPr>
          </w:p>
          <w:p w:rsidR="000A49CB" w:rsidRDefault="000A49CB" w:rsidP="003E345A">
            <w:pPr>
              <w:rPr>
                <w:rFonts w:ascii="Calibri" w:eastAsia="Calibri" w:hAnsi="Calibri" w:cs="Calibri"/>
              </w:rPr>
            </w:pPr>
          </w:p>
          <w:p w:rsidR="000A49CB" w:rsidRDefault="000A49CB" w:rsidP="003E345A">
            <w:pPr>
              <w:rPr>
                <w:rFonts w:ascii="Calibri" w:eastAsia="Calibri" w:hAnsi="Calibri" w:cs="Calibri"/>
              </w:rPr>
            </w:pPr>
          </w:p>
          <w:p w:rsidR="000A49CB" w:rsidRDefault="000A49CB" w:rsidP="003E345A">
            <w:pPr>
              <w:rPr>
                <w:rFonts w:ascii="Calibri" w:eastAsia="Calibri" w:hAnsi="Calibri" w:cs="Calibri"/>
              </w:rPr>
            </w:pPr>
          </w:p>
          <w:p w:rsidR="000A49CB" w:rsidRDefault="000A49CB" w:rsidP="003E345A">
            <w:pPr>
              <w:rPr>
                <w:rFonts w:ascii="Calibri" w:eastAsia="Calibri" w:hAnsi="Calibri" w:cs="Calibri"/>
              </w:rPr>
            </w:pPr>
          </w:p>
          <w:p w:rsidR="000A49CB" w:rsidRDefault="000A49CB" w:rsidP="003E345A">
            <w:pPr>
              <w:rPr>
                <w:rFonts w:ascii="Calibri" w:eastAsia="Calibri" w:hAnsi="Calibri" w:cs="Calibri"/>
              </w:rPr>
            </w:pPr>
          </w:p>
          <w:p w:rsidR="000A49CB" w:rsidRDefault="000A49CB" w:rsidP="003E345A">
            <w:pPr>
              <w:rPr>
                <w:rFonts w:ascii="Calibri" w:eastAsia="Calibri" w:hAnsi="Calibri" w:cs="Calibri"/>
              </w:rPr>
            </w:pPr>
          </w:p>
          <w:p w:rsidR="000A49CB" w:rsidRDefault="000A49CB" w:rsidP="003E345A">
            <w:pPr>
              <w:rPr>
                <w:rFonts w:ascii="Calibri" w:eastAsia="Calibri" w:hAnsi="Calibri" w:cs="Calibri"/>
              </w:rPr>
            </w:pPr>
          </w:p>
          <w:p w:rsidR="000A49CB" w:rsidRDefault="000A49CB" w:rsidP="003E345A">
            <w:pPr>
              <w:rPr>
                <w:rFonts w:ascii="Calibri" w:eastAsia="Calibri" w:hAnsi="Calibri" w:cs="Calibri"/>
              </w:rPr>
            </w:pPr>
          </w:p>
          <w:p w:rsidR="000A49CB" w:rsidRDefault="000A49CB" w:rsidP="003E345A">
            <w:pPr>
              <w:rPr>
                <w:rFonts w:ascii="Calibri" w:eastAsia="Calibri" w:hAnsi="Calibri" w:cs="Calibri"/>
              </w:rPr>
            </w:pPr>
          </w:p>
          <w:p w:rsidR="000A49CB" w:rsidRDefault="000A49CB" w:rsidP="003E345A">
            <w:pPr>
              <w:rPr>
                <w:rFonts w:ascii="Calibri" w:eastAsia="Calibri" w:hAnsi="Calibri" w:cs="Calibri"/>
              </w:rPr>
            </w:pPr>
          </w:p>
          <w:p w:rsidR="000A49CB" w:rsidRDefault="000A49CB" w:rsidP="003E345A">
            <w:pPr>
              <w:rPr>
                <w:rFonts w:ascii="Calibri" w:eastAsia="Calibri" w:hAnsi="Calibri" w:cs="Calibri"/>
              </w:rPr>
            </w:pPr>
          </w:p>
          <w:p w:rsidR="000A49CB" w:rsidRDefault="000A49CB" w:rsidP="003E345A">
            <w:pPr>
              <w:rPr>
                <w:rFonts w:ascii="Calibri" w:eastAsia="Calibri" w:hAnsi="Calibri" w:cs="Calibri"/>
              </w:rPr>
            </w:pPr>
          </w:p>
          <w:p w:rsidR="000A49CB" w:rsidRDefault="000A49CB" w:rsidP="003E345A">
            <w:pPr>
              <w:rPr>
                <w:rFonts w:ascii="Calibri" w:eastAsia="Calibri" w:hAnsi="Calibri" w:cs="Calibri"/>
              </w:rPr>
            </w:pPr>
          </w:p>
          <w:p w:rsidR="000A49CB" w:rsidRDefault="000A49CB" w:rsidP="003E345A">
            <w:pPr>
              <w:rPr>
                <w:rFonts w:ascii="Calibri" w:eastAsia="Calibri" w:hAnsi="Calibri" w:cs="Calibri"/>
              </w:rPr>
            </w:pPr>
          </w:p>
          <w:p w:rsidR="000A49CB" w:rsidRDefault="000A49CB" w:rsidP="003E345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  <w:p w:rsidR="000A49CB" w:rsidRDefault="000A49CB" w:rsidP="003E345A">
            <w:pPr>
              <w:rPr>
                <w:rFonts w:ascii="Calibri" w:eastAsia="Calibri" w:hAnsi="Calibri" w:cs="Calibri"/>
              </w:rPr>
            </w:pPr>
          </w:p>
          <w:p w:rsidR="000A49CB" w:rsidRDefault="000A49CB" w:rsidP="003E345A">
            <w:pPr>
              <w:rPr>
                <w:rFonts w:ascii="Calibri" w:eastAsia="Calibri" w:hAnsi="Calibri" w:cs="Calibri"/>
              </w:rPr>
            </w:pPr>
          </w:p>
          <w:p w:rsidR="000A49CB" w:rsidRDefault="000A49CB" w:rsidP="003E345A">
            <w:pPr>
              <w:rPr>
                <w:rFonts w:ascii="Calibri" w:eastAsia="Calibri" w:hAnsi="Calibri" w:cs="Calibri"/>
              </w:rPr>
            </w:pPr>
          </w:p>
          <w:p w:rsidR="000A49CB" w:rsidRDefault="000A49CB" w:rsidP="003E345A">
            <w:pPr>
              <w:rPr>
                <w:rFonts w:ascii="Calibri" w:eastAsia="Calibri" w:hAnsi="Calibri" w:cs="Calibri"/>
              </w:rPr>
            </w:pPr>
          </w:p>
          <w:p w:rsidR="000A49CB" w:rsidRDefault="000A49CB" w:rsidP="003E345A">
            <w:pPr>
              <w:rPr>
                <w:rFonts w:ascii="Calibri" w:eastAsia="Calibri" w:hAnsi="Calibri" w:cs="Calibri"/>
              </w:rPr>
            </w:pPr>
          </w:p>
          <w:p w:rsidR="000A49CB" w:rsidRDefault="000A49CB" w:rsidP="003E345A">
            <w:pPr>
              <w:rPr>
                <w:rFonts w:ascii="Calibri" w:eastAsia="Calibri" w:hAnsi="Calibri" w:cs="Calibri"/>
              </w:rPr>
            </w:pPr>
          </w:p>
          <w:p w:rsidR="000A49CB" w:rsidRDefault="000A49CB" w:rsidP="003E345A">
            <w:pPr>
              <w:rPr>
                <w:rFonts w:ascii="Calibri" w:eastAsia="Calibri" w:hAnsi="Calibri" w:cs="Calibri"/>
              </w:rPr>
            </w:pPr>
          </w:p>
          <w:p w:rsidR="000A49CB" w:rsidRDefault="000A49CB" w:rsidP="003E345A">
            <w:pPr>
              <w:rPr>
                <w:rFonts w:ascii="Calibri" w:eastAsia="Calibri" w:hAnsi="Calibri" w:cs="Calibri"/>
              </w:rPr>
            </w:pPr>
          </w:p>
          <w:p w:rsidR="000A49CB" w:rsidRDefault="000A49CB" w:rsidP="003E345A">
            <w:pPr>
              <w:rPr>
                <w:rFonts w:ascii="Calibri" w:eastAsia="Calibri" w:hAnsi="Calibri" w:cs="Calibri"/>
              </w:rPr>
            </w:pPr>
          </w:p>
          <w:p w:rsidR="000A49CB" w:rsidRDefault="000A49CB" w:rsidP="003E345A">
            <w:pPr>
              <w:rPr>
                <w:rFonts w:ascii="Calibri" w:eastAsia="Calibri" w:hAnsi="Calibri" w:cs="Calibri"/>
              </w:rPr>
            </w:pPr>
          </w:p>
          <w:p w:rsidR="000A49CB" w:rsidRDefault="000A49CB" w:rsidP="003E345A">
            <w:pPr>
              <w:rPr>
                <w:rFonts w:ascii="Calibri" w:eastAsia="Calibri" w:hAnsi="Calibri" w:cs="Calibri"/>
              </w:rPr>
            </w:pPr>
          </w:p>
          <w:p w:rsidR="000A49CB" w:rsidRDefault="000A49CB" w:rsidP="003E345A">
            <w:pPr>
              <w:rPr>
                <w:rFonts w:ascii="Calibri" w:eastAsia="Calibri" w:hAnsi="Calibri" w:cs="Calibri"/>
              </w:rPr>
            </w:pPr>
          </w:p>
          <w:p w:rsidR="000A49CB" w:rsidRDefault="000A49CB" w:rsidP="003E345A">
            <w:pPr>
              <w:rPr>
                <w:rFonts w:ascii="Calibri" w:eastAsia="Calibri" w:hAnsi="Calibri" w:cs="Calibri"/>
              </w:rPr>
            </w:pPr>
          </w:p>
          <w:p w:rsidR="000A49CB" w:rsidRDefault="000A49CB" w:rsidP="003E345A">
            <w:pPr>
              <w:rPr>
                <w:rFonts w:ascii="Calibri" w:eastAsia="Calibri" w:hAnsi="Calibri" w:cs="Calibri"/>
              </w:rPr>
            </w:pPr>
          </w:p>
          <w:p w:rsidR="000A49CB" w:rsidRDefault="000A49CB" w:rsidP="003E345A">
            <w:pPr>
              <w:rPr>
                <w:rFonts w:ascii="Calibri" w:eastAsia="Calibri" w:hAnsi="Calibri" w:cs="Calibri"/>
              </w:rPr>
            </w:pPr>
          </w:p>
          <w:p w:rsidR="000A49CB" w:rsidRDefault="000A49CB" w:rsidP="003E345A">
            <w:pPr>
              <w:rPr>
                <w:rFonts w:ascii="Calibri" w:eastAsia="Calibri" w:hAnsi="Calibri" w:cs="Calibri"/>
              </w:rPr>
            </w:pPr>
          </w:p>
          <w:p w:rsidR="000A49CB" w:rsidRDefault="000A49CB" w:rsidP="003E345A">
            <w:pPr>
              <w:rPr>
                <w:rFonts w:ascii="Calibri" w:eastAsia="Calibri" w:hAnsi="Calibri" w:cs="Calibri"/>
              </w:rPr>
            </w:pPr>
          </w:p>
          <w:p w:rsidR="000A49CB" w:rsidRPr="000A49CB" w:rsidRDefault="000A49CB" w:rsidP="003E345A">
            <w:pPr>
              <w:rPr>
                <w:rFonts w:ascii="Calibri" w:eastAsia="Calibri" w:hAnsi="Calibri" w:cs="Calibri"/>
              </w:rPr>
            </w:pPr>
          </w:p>
        </w:tc>
      </w:tr>
      <w:tr w:rsidR="003E345A" w:rsidRPr="000A49CB" w:rsidTr="00CC56CF">
        <w:trPr>
          <w:trHeight w:val="5009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45A" w:rsidRPr="003E345A" w:rsidRDefault="003E345A" w:rsidP="003E345A">
            <w:pPr>
              <w:rPr>
                <w:u w:val="single"/>
              </w:rPr>
            </w:pPr>
            <w:r w:rsidRPr="003E345A">
              <w:rPr>
                <w:szCs w:val="22"/>
                <w:u w:val="single"/>
              </w:rPr>
              <w:lastRenderedPageBreak/>
              <w:t>1.2.Дендробионты</w:t>
            </w:r>
          </w:p>
          <w:p w:rsidR="003E345A" w:rsidRPr="003E345A" w:rsidRDefault="003E345A" w:rsidP="003E345A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45A" w:rsidRPr="003E345A" w:rsidRDefault="003E345A" w:rsidP="003E345A">
            <w:pPr>
              <w:rPr>
                <w:b/>
                <w:u w:val="single"/>
              </w:rPr>
            </w:pPr>
            <w:r w:rsidRPr="003E345A">
              <w:rPr>
                <w:b/>
                <w:szCs w:val="22"/>
                <w:u w:val="single"/>
              </w:rPr>
              <w:t xml:space="preserve">Семейство </w:t>
            </w:r>
            <w:proofErr w:type="spellStart"/>
            <w:r w:rsidRPr="003E345A">
              <w:rPr>
                <w:b/>
                <w:szCs w:val="22"/>
                <w:u w:val="single"/>
              </w:rPr>
              <w:t>Долгоносикообразные</w:t>
            </w:r>
            <w:proofErr w:type="spellEnd"/>
          </w:p>
          <w:p w:rsidR="003E345A" w:rsidRPr="003E345A" w:rsidRDefault="003E345A" w:rsidP="003E345A">
            <w:pPr>
              <w:rPr>
                <w:b/>
                <w:i/>
              </w:rPr>
            </w:pPr>
            <w:r w:rsidRPr="003E345A">
              <w:rPr>
                <w:b/>
                <w:i/>
                <w:szCs w:val="22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</w:rPr>
              <w:t>Curculio</w:t>
            </w:r>
            <w:proofErr w:type="spellEnd"/>
            <w:r w:rsidRPr="003E345A">
              <w:rPr>
                <w:b/>
                <w:i/>
                <w:szCs w:val="22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</w:rPr>
              <w:t>nucum</w:t>
            </w:r>
            <w:proofErr w:type="spellEnd"/>
            <w:r w:rsidRPr="003E345A">
              <w:rPr>
                <w:b/>
                <w:i/>
                <w:szCs w:val="22"/>
              </w:rPr>
              <w:t xml:space="preserve"> </w:t>
            </w:r>
            <w:proofErr w:type="spellStart"/>
            <w:r w:rsidRPr="003E345A">
              <w:rPr>
                <w:szCs w:val="22"/>
              </w:rPr>
              <w:t>Linnaeus</w:t>
            </w:r>
            <w:proofErr w:type="spellEnd"/>
            <w:r w:rsidRPr="003E345A">
              <w:rPr>
                <w:szCs w:val="22"/>
              </w:rPr>
              <w:t>, 1758</w:t>
            </w:r>
            <w:r w:rsidRPr="003E345A">
              <w:rPr>
                <w:b/>
                <w:i/>
                <w:szCs w:val="22"/>
              </w:rPr>
              <w:t xml:space="preserve"> </w:t>
            </w:r>
          </w:p>
          <w:p w:rsidR="000A49CB" w:rsidRPr="002F4414" w:rsidRDefault="003E345A" w:rsidP="003E345A">
            <w:pPr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Smicronyx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jungermanniae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 xml:space="preserve">(Reich, 1797)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Dorytomus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edoughensis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szCs w:val="22"/>
                <w:lang w:val="en-US"/>
              </w:rPr>
              <w:t>Desbrochers</w:t>
            </w:r>
            <w:proofErr w:type="spellEnd"/>
            <w:r w:rsidRPr="003E345A">
              <w:rPr>
                <w:szCs w:val="22"/>
                <w:lang w:val="en-US"/>
              </w:rPr>
              <w:t xml:space="preserve">, 1875  </w:t>
            </w:r>
          </w:p>
          <w:p w:rsidR="000A49CB" w:rsidRPr="003E345A" w:rsidRDefault="000A49CB" w:rsidP="000A49CB">
            <w:pPr>
              <w:rPr>
                <w:rFonts w:eastAsiaTheme="minorEastAsia"/>
                <w:lang w:val="en-US"/>
              </w:rPr>
            </w:pPr>
            <w:proofErr w:type="spellStart"/>
            <w:r w:rsidRPr="000A49CB">
              <w:rPr>
                <w:rFonts w:eastAsiaTheme="minorEastAsia"/>
                <w:b/>
                <w:i/>
                <w:lang w:val="en-US"/>
              </w:rPr>
              <w:t>Sitona</w:t>
            </w:r>
            <w:proofErr w:type="spellEnd"/>
            <w:r w:rsidRPr="000A49CB">
              <w:rPr>
                <w:rFonts w:eastAsiaTheme="minorEastAsia"/>
                <w:b/>
                <w:i/>
                <w:lang w:val="en-US"/>
              </w:rPr>
              <w:t xml:space="preserve"> </w:t>
            </w:r>
            <w:proofErr w:type="spellStart"/>
            <w:r w:rsidRPr="000A49CB">
              <w:rPr>
                <w:rFonts w:eastAsiaTheme="minorEastAsia"/>
                <w:b/>
                <w:i/>
                <w:lang w:val="en-US"/>
              </w:rPr>
              <w:t>hispidulus</w:t>
            </w:r>
            <w:proofErr w:type="spellEnd"/>
            <w:r w:rsidRPr="003E345A">
              <w:rPr>
                <w:rFonts w:eastAsiaTheme="minorEastAsia"/>
                <w:lang w:val="en-US"/>
              </w:rPr>
              <w:t xml:space="preserve"> (</w:t>
            </w:r>
            <w:proofErr w:type="spellStart"/>
            <w:r w:rsidRPr="003E345A">
              <w:rPr>
                <w:rFonts w:eastAsiaTheme="minorEastAsia"/>
                <w:lang w:val="en-US"/>
              </w:rPr>
              <w:t>Fabricius</w:t>
            </w:r>
            <w:proofErr w:type="spellEnd"/>
            <w:r w:rsidRPr="003E345A">
              <w:rPr>
                <w:rFonts w:eastAsiaTheme="minorEastAsia"/>
                <w:lang w:val="en-US"/>
              </w:rPr>
              <w:t>, 1777)</w:t>
            </w:r>
          </w:p>
          <w:p w:rsidR="000A49CB" w:rsidRPr="003E345A" w:rsidRDefault="000A49CB" w:rsidP="000A49CB">
            <w:pPr>
              <w:rPr>
                <w:rFonts w:eastAsiaTheme="minorEastAsia"/>
                <w:lang w:val="en-US"/>
              </w:rPr>
            </w:pPr>
            <w:proofErr w:type="spellStart"/>
            <w:r w:rsidRPr="000A49CB">
              <w:rPr>
                <w:rFonts w:eastAsiaTheme="minorEastAsia"/>
                <w:b/>
                <w:i/>
                <w:lang w:val="en-US"/>
              </w:rPr>
              <w:t>Mesagroicus</w:t>
            </w:r>
            <w:proofErr w:type="spellEnd"/>
            <w:r w:rsidRPr="000A49CB">
              <w:rPr>
                <w:rFonts w:eastAsiaTheme="minorEastAsia"/>
                <w:b/>
                <w:i/>
                <w:lang w:val="en-US"/>
              </w:rPr>
              <w:t xml:space="preserve"> </w:t>
            </w:r>
            <w:proofErr w:type="spellStart"/>
            <w:r w:rsidRPr="000A49CB">
              <w:rPr>
                <w:rFonts w:eastAsiaTheme="minorEastAsia"/>
                <w:b/>
                <w:i/>
                <w:lang w:val="en-US"/>
              </w:rPr>
              <w:t>pilifer</w:t>
            </w:r>
            <w:proofErr w:type="spellEnd"/>
            <w:r w:rsidRPr="003E345A">
              <w:rPr>
                <w:rFonts w:eastAsiaTheme="minorEastAsia"/>
                <w:lang w:val="en-US"/>
              </w:rPr>
              <w:t xml:space="preserve"> (</w:t>
            </w:r>
            <w:proofErr w:type="spellStart"/>
            <w:r w:rsidRPr="003E345A">
              <w:rPr>
                <w:rFonts w:eastAsiaTheme="minorEastAsia"/>
                <w:lang w:val="en-US"/>
              </w:rPr>
              <w:t>Boheman</w:t>
            </w:r>
            <w:proofErr w:type="spellEnd"/>
            <w:r w:rsidRPr="003E345A">
              <w:rPr>
                <w:rFonts w:eastAsiaTheme="minorEastAsia"/>
                <w:lang w:val="en-US"/>
              </w:rPr>
              <w:t>, 1833)</w:t>
            </w:r>
          </w:p>
          <w:p w:rsidR="000A49CB" w:rsidRPr="003E345A" w:rsidRDefault="000A49CB" w:rsidP="000A49CB">
            <w:pPr>
              <w:rPr>
                <w:rFonts w:eastAsiaTheme="minorEastAsia"/>
                <w:lang w:val="en-US"/>
              </w:rPr>
            </w:pPr>
            <w:proofErr w:type="spellStart"/>
            <w:r w:rsidRPr="000A49CB">
              <w:rPr>
                <w:rFonts w:eastAsiaTheme="minorEastAsia"/>
                <w:b/>
                <w:i/>
                <w:lang w:val="en-US"/>
              </w:rPr>
              <w:t>Otiorhynchus</w:t>
            </w:r>
            <w:proofErr w:type="spellEnd"/>
            <w:r w:rsidRPr="000A49CB">
              <w:rPr>
                <w:rFonts w:eastAsiaTheme="minorEastAsia"/>
                <w:b/>
                <w:i/>
                <w:lang w:val="en-US"/>
              </w:rPr>
              <w:t xml:space="preserve"> </w:t>
            </w:r>
            <w:proofErr w:type="spellStart"/>
            <w:r w:rsidRPr="000A49CB">
              <w:rPr>
                <w:rFonts w:eastAsiaTheme="minorEastAsia"/>
                <w:b/>
                <w:i/>
                <w:lang w:val="en-US"/>
              </w:rPr>
              <w:t>abagoensis</w:t>
            </w:r>
            <w:proofErr w:type="spellEnd"/>
            <w:r w:rsidRPr="003E345A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Pr="003E345A">
              <w:rPr>
                <w:rFonts w:eastAsiaTheme="minorEastAsia"/>
                <w:lang w:val="en-US"/>
              </w:rPr>
              <w:t>Reitter</w:t>
            </w:r>
            <w:proofErr w:type="spellEnd"/>
            <w:r w:rsidRPr="003E345A">
              <w:rPr>
                <w:rFonts w:eastAsiaTheme="minorEastAsia"/>
                <w:lang w:val="en-US"/>
              </w:rPr>
              <w:t>, 1888</w:t>
            </w:r>
          </w:p>
          <w:p w:rsidR="000A49CB" w:rsidRPr="003E345A" w:rsidRDefault="000A49CB" w:rsidP="000A49CB">
            <w:pPr>
              <w:rPr>
                <w:rFonts w:eastAsiaTheme="minorEastAsia"/>
                <w:lang w:val="en-US"/>
              </w:rPr>
            </w:pPr>
            <w:proofErr w:type="spellStart"/>
            <w:r w:rsidRPr="000A49CB">
              <w:rPr>
                <w:rFonts w:eastAsiaTheme="minorEastAsia"/>
                <w:b/>
                <w:i/>
                <w:lang w:val="en-US"/>
              </w:rPr>
              <w:t>Otiorhynchus</w:t>
            </w:r>
            <w:proofErr w:type="spellEnd"/>
            <w:r w:rsidRPr="003E345A">
              <w:rPr>
                <w:rFonts w:eastAsiaTheme="minorEastAsia"/>
                <w:lang w:val="en-US"/>
              </w:rPr>
              <w:t xml:space="preserve"> (</w:t>
            </w:r>
            <w:proofErr w:type="spellStart"/>
            <w:r w:rsidRPr="003E345A">
              <w:rPr>
                <w:rFonts w:eastAsiaTheme="minorEastAsia"/>
                <w:lang w:val="en-US"/>
              </w:rPr>
              <w:t>Namertanus</w:t>
            </w:r>
            <w:proofErr w:type="spellEnd"/>
            <w:r w:rsidRPr="003E345A">
              <w:rPr>
                <w:rFonts w:eastAsiaTheme="minorEastAsia"/>
                <w:lang w:val="en-US"/>
              </w:rPr>
              <w:t xml:space="preserve">) </w:t>
            </w:r>
            <w:proofErr w:type="spellStart"/>
            <w:r w:rsidRPr="003E345A">
              <w:rPr>
                <w:rFonts w:eastAsiaTheme="minorEastAsia"/>
                <w:lang w:val="en-US"/>
              </w:rPr>
              <w:t>pseudomias</w:t>
            </w:r>
            <w:proofErr w:type="spellEnd"/>
            <w:r w:rsidRPr="003E345A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Pr="003E345A">
              <w:rPr>
                <w:rFonts w:eastAsiaTheme="minorEastAsia"/>
                <w:lang w:val="en-US"/>
              </w:rPr>
              <w:t>Hochhuth</w:t>
            </w:r>
            <w:proofErr w:type="spellEnd"/>
            <w:r w:rsidRPr="003E345A">
              <w:rPr>
                <w:rFonts w:eastAsiaTheme="minorEastAsia"/>
                <w:lang w:val="en-US"/>
              </w:rPr>
              <w:t>, 1847</w:t>
            </w:r>
          </w:p>
          <w:p w:rsidR="000A49CB" w:rsidRPr="003E345A" w:rsidRDefault="000A49CB" w:rsidP="000A49CB">
            <w:pPr>
              <w:rPr>
                <w:rFonts w:eastAsiaTheme="minorEastAsia"/>
                <w:lang w:val="en-US"/>
              </w:rPr>
            </w:pPr>
            <w:proofErr w:type="spellStart"/>
            <w:r w:rsidRPr="000A49CB">
              <w:rPr>
                <w:rFonts w:eastAsiaTheme="minorEastAsia"/>
                <w:b/>
                <w:i/>
                <w:lang w:val="en-US"/>
              </w:rPr>
              <w:t>Hypera</w:t>
            </w:r>
            <w:proofErr w:type="spellEnd"/>
            <w:r w:rsidRPr="000A49CB">
              <w:rPr>
                <w:rFonts w:eastAsiaTheme="minorEastAsia"/>
                <w:b/>
                <w:i/>
                <w:lang w:val="en-US"/>
              </w:rPr>
              <w:t xml:space="preserve"> </w:t>
            </w:r>
            <w:proofErr w:type="spellStart"/>
            <w:r w:rsidRPr="000A49CB">
              <w:rPr>
                <w:rFonts w:eastAsiaTheme="minorEastAsia"/>
                <w:b/>
                <w:i/>
                <w:lang w:val="en-US"/>
              </w:rPr>
              <w:t>viciae</w:t>
            </w:r>
            <w:proofErr w:type="spellEnd"/>
            <w:r w:rsidRPr="003E345A">
              <w:rPr>
                <w:rFonts w:eastAsiaTheme="minorEastAsia"/>
                <w:lang w:val="en-US"/>
              </w:rPr>
              <w:t xml:space="preserve"> (</w:t>
            </w:r>
            <w:proofErr w:type="spellStart"/>
            <w:r w:rsidRPr="003E345A">
              <w:rPr>
                <w:rFonts w:eastAsiaTheme="minorEastAsia"/>
                <w:lang w:val="en-US"/>
              </w:rPr>
              <w:t>Gyllenhal</w:t>
            </w:r>
            <w:proofErr w:type="spellEnd"/>
            <w:r w:rsidRPr="003E345A">
              <w:rPr>
                <w:rFonts w:eastAsiaTheme="minorEastAsia"/>
                <w:lang w:val="en-US"/>
              </w:rPr>
              <w:t>, 1813)</w:t>
            </w:r>
          </w:p>
          <w:p w:rsidR="000A49CB" w:rsidRPr="003E345A" w:rsidRDefault="000A49CB" w:rsidP="000A49CB">
            <w:pPr>
              <w:rPr>
                <w:rFonts w:eastAsiaTheme="minorEastAsia"/>
                <w:lang w:val="en-US"/>
              </w:rPr>
            </w:pPr>
            <w:proofErr w:type="spellStart"/>
            <w:r w:rsidRPr="000A49CB">
              <w:rPr>
                <w:rFonts w:eastAsiaTheme="minorEastAsia"/>
                <w:b/>
                <w:i/>
                <w:lang w:val="en-US"/>
              </w:rPr>
              <w:t>Lixus</w:t>
            </w:r>
            <w:proofErr w:type="spellEnd"/>
            <w:r w:rsidRPr="000A49CB">
              <w:rPr>
                <w:rFonts w:eastAsiaTheme="minorEastAsia"/>
                <w:b/>
                <w:i/>
                <w:lang w:val="en-US"/>
              </w:rPr>
              <w:t xml:space="preserve"> </w:t>
            </w:r>
            <w:proofErr w:type="spellStart"/>
            <w:r w:rsidRPr="000A49CB">
              <w:rPr>
                <w:rFonts w:eastAsiaTheme="minorEastAsia"/>
                <w:b/>
                <w:i/>
                <w:lang w:val="en-US"/>
              </w:rPr>
              <w:t>punctiventris</w:t>
            </w:r>
            <w:proofErr w:type="spellEnd"/>
            <w:r w:rsidRPr="000A49CB">
              <w:rPr>
                <w:rFonts w:eastAsiaTheme="minorEastAsia"/>
                <w:b/>
                <w:i/>
                <w:lang w:val="en-US"/>
              </w:rPr>
              <w:t xml:space="preserve"> </w:t>
            </w:r>
            <w:proofErr w:type="spellStart"/>
            <w:r w:rsidRPr="000A49CB">
              <w:rPr>
                <w:rFonts w:eastAsiaTheme="minorEastAsia"/>
                <w:b/>
                <w:i/>
                <w:lang w:val="en-US"/>
              </w:rPr>
              <w:t>Boheman</w:t>
            </w:r>
            <w:proofErr w:type="spellEnd"/>
            <w:r w:rsidRPr="003E345A">
              <w:rPr>
                <w:rFonts w:eastAsiaTheme="minorEastAsia"/>
                <w:lang w:val="en-US"/>
              </w:rPr>
              <w:t>, 1836</w:t>
            </w:r>
          </w:p>
          <w:p w:rsidR="000A49CB" w:rsidRPr="003E345A" w:rsidRDefault="000A49CB" w:rsidP="000A49CB">
            <w:pPr>
              <w:rPr>
                <w:rFonts w:eastAsiaTheme="minorEastAsia"/>
                <w:lang w:val="en-US"/>
              </w:rPr>
            </w:pPr>
            <w:proofErr w:type="spellStart"/>
            <w:r w:rsidRPr="000A49CB">
              <w:rPr>
                <w:rFonts w:eastAsiaTheme="minorEastAsia"/>
                <w:b/>
                <w:i/>
                <w:lang w:val="en-US"/>
              </w:rPr>
              <w:t>Rhinocyllus</w:t>
            </w:r>
            <w:proofErr w:type="spellEnd"/>
            <w:r w:rsidRPr="000A49CB">
              <w:rPr>
                <w:rFonts w:eastAsiaTheme="minorEastAsia"/>
                <w:b/>
                <w:i/>
                <w:lang w:val="en-US"/>
              </w:rPr>
              <w:t xml:space="preserve"> </w:t>
            </w:r>
            <w:proofErr w:type="spellStart"/>
            <w:r w:rsidRPr="000A49CB">
              <w:rPr>
                <w:rFonts w:eastAsiaTheme="minorEastAsia"/>
                <w:b/>
                <w:i/>
                <w:lang w:val="en-US"/>
              </w:rPr>
              <w:t>conicus</w:t>
            </w:r>
            <w:proofErr w:type="spellEnd"/>
            <w:r w:rsidRPr="003E345A">
              <w:rPr>
                <w:rFonts w:eastAsiaTheme="minorEastAsia"/>
                <w:lang w:val="en-US"/>
              </w:rPr>
              <w:t xml:space="preserve"> (</w:t>
            </w:r>
            <w:proofErr w:type="spellStart"/>
            <w:r w:rsidRPr="003E345A">
              <w:rPr>
                <w:rFonts w:eastAsiaTheme="minorEastAsia"/>
                <w:lang w:val="en-US"/>
              </w:rPr>
              <w:t>Frölich</w:t>
            </w:r>
            <w:proofErr w:type="spellEnd"/>
            <w:r w:rsidRPr="003E345A">
              <w:rPr>
                <w:rFonts w:eastAsiaTheme="minorEastAsia"/>
                <w:lang w:val="en-US"/>
              </w:rPr>
              <w:t>, 1792)</w:t>
            </w:r>
          </w:p>
          <w:p w:rsidR="000A49CB" w:rsidRPr="003E345A" w:rsidRDefault="000A49CB" w:rsidP="000A49CB">
            <w:pPr>
              <w:rPr>
                <w:lang w:val="en-US"/>
              </w:rPr>
            </w:pPr>
            <w:proofErr w:type="spellStart"/>
            <w:r w:rsidRPr="000A49CB">
              <w:rPr>
                <w:rFonts w:eastAsiaTheme="minorEastAsia"/>
                <w:b/>
                <w:i/>
                <w:lang w:val="en-US"/>
              </w:rPr>
              <w:t>Bothynoderes</w:t>
            </w:r>
            <w:proofErr w:type="spellEnd"/>
            <w:r w:rsidRPr="000A49CB">
              <w:rPr>
                <w:rFonts w:eastAsiaTheme="minorEastAsia"/>
                <w:b/>
                <w:i/>
                <w:lang w:val="en-US"/>
              </w:rPr>
              <w:t xml:space="preserve"> </w:t>
            </w:r>
            <w:proofErr w:type="spellStart"/>
            <w:r w:rsidRPr="000A49CB">
              <w:rPr>
                <w:rFonts w:eastAsiaTheme="minorEastAsia"/>
                <w:b/>
                <w:i/>
                <w:lang w:val="en-US"/>
              </w:rPr>
              <w:t>declivis</w:t>
            </w:r>
            <w:proofErr w:type="spellEnd"/>
            <w:r w:rsidRPr="003E345A">
              <w:rPr>
                <w:rFonts w:eastAsiaTheme="minorEastAsia"/>
                <w:lang w:val="en-US"/>
              </w:rPr>
              <w:t xml:space="preserve"> (Olivier, 1807)</w:t>
            </w:r>
          </w:p>
          <w:p w:rsidR="000A49CB" w:rsidRPr="003E345A" w:rsidRDefault="000A49CB" w:rsidP="000A49CB">
            <w:pPr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color w:val="000000"/>
                <w:szCs w:val="22"/>
                <w:lang w:val="en-US"/>
              </w:rPr>
              <w:t>Gnorimus</w:t>
            </w:r>
            <w:proofErr w:type="spellEnd"/>
            <w:r w:rsidRPr="003E345A">
              <w:rPr>
                <w:b/>
                <w:i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color w:val="000000"/>
                <w:szCs w:val="22"/>
                <w:lang w:val="en-US"/>
              </w:rPr>
              <w:t>bartelsi</w:t>
            </w:r>
            <w:proofErr w:type="spellEnd"/>
            <w:r w:rsidRPr="003E345A">
              <w:rPr>
                <w:b/>
                <w:i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szCs w:val="22"/>
                <w:lang w:val="en-US"/>
              </w:rPr>
              <w:t>Faldermann</w:t>
            </w:r>
            <w:proofErr w:type="spellEnd"/>
            <w:r w:rsidRPr="003E345A">
              <w:rPr>
                <w:szCs w:val="22"/>
                <w:lang w:val="en-US"/>
              </w:rPr>
              <w:t xml:space="preserve">, 1835 </w:t>
            </w:r>
          </w:p>
          <w:p w:rsidR="003E345A" w:rsidRPr="003E345A" w:rsidRDefault="000A49CB" w:rsidP="003E345A">
            <w:pPr>
              <w:rPr>
                <w:b/>
                <w:lang w:val="en-US"/>
              </w:rPr>
            </w:pPr>
            <w:r>
              <w:rPr>
                <w:b/>
                <w:szCs w:val="22"/>
                <w:u w:val="single"/>
              </w:rPr>
              <w:t>Н</w:t>
            </w:r>
            <w:r w:rsidR="003E345A" w:rsidRPr="003E345A">
              <w:rPr>
                <w:b/>
                <w:szCs w:val="22"/>
                <w:u w:val="single"/>
              </w:rPr>
              <w:t>адсемейство</w:t>
            </w:r>
            <w:r w:rsidR="003E345A" w:rsidRPr="003E345A">
              <w:rPr>
                <w:szCs w:val="22"/>
                <w:u w:val="single"/>
                <w:lang w:val="en-US"/>
              </w:rPr>
              <w:t xml:space="preserve"> </w:t>
            </w:r>
            <w:proofErr w:type="spellStart"/>
            <w:r w:rsidR="003E345A" w:rsidRPr="003E345A">
              <w:rPr>
                <w:b/>
                <w:szCs w:val="22"/>
                <w:u w:val="single"/>
                <w:lang w:val="en-US"/>
              </w:rPr>
              <w:t>Scaraboidea</w:t>
            </w:r>
            <w:proofErr w:type="spellEnd"/>
          </w:p>
          <w:p w:rsidR="003E345A" w:rsidRPr="003E345A" w:rsidRDefault="003E345A" w:rsidP="003E345A">
            <w:pPr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Protaetia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cuprina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(</w:t>
            </w:r>
            <w:proofErr w:type="spellStart"/>
            <w:r w:rsidRPr="003E345A">
              <w:rPr>
                <w:szCs w:val="22"/>
                <w:lang w:val="en-US"/>
              </w:rPr>
              <w:t>Motschulsky</w:t>
            </w:r>
            <w:proofErr w:type="spellEnd"/>
            <w:r w:rsidRPr="003E345A">
              <w:rPr>
                <w:szCs w:val="22"/>
                <w:lang w:val="en-US"/>
              </w:rPr>
              <w:t xml:space="preserve">, 1849) </w:t>
            </w:r>
          </w:p>
          <w:p w:rsidR="003E345A" w:rsidRPr="003E345A" w:rsidRDefault="003E345A" w:rsidP="003E345A">
            <w:pPr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Polyphylla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fullo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 xml:space="preserve">(Linnaeus, 1758) </w:t>
            </w:r>
          </w:p>
          <w:p w:rsidR="003E345A" w:rsidRPr="003E345A" w:rsidRDefault="003E345A" w:rsidP="003E345A">
            <w:pPr>
              <w:rPr>
                <w:rFonts w:asciiTheme="minorHAnsi" w:eastAsiaTheme="minorEastAsia" w:hAnsiTheme="minorHAnsi" w:cstheme="minorBidi"/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Melolontha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pectoralis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szCs w:val="22"/>
                <w:lang w:val="en-US"/>
              </w:rPr>
              <w:t>Megerle</w:t>
            </w:r>
            <w:proofErr w:type="spellEnd"/>
            <w:r w:rsidRPr="003E345A">
              <w:rPr>
                <w:szCs w:val="22"/>
                <w:lang w:val="en-US"/>
              </w:rPr>
              <w:t xml:space="preserve"> von </w:t>
            </w:r>
            <w:proofErr w:type="spellStart"/>
            <w:r w:rsidRPr="003E345A">
              <w:rPr>
                <w:szCs w:val="22"/>
                <w:lang w:val="en-US"/>
              </w:rPr>
              <w:t>Mühlfeld</w:t>
            </w:r>
            <w:proofErr w:type="spellEnd"/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45A" w:rsidRDefault="000A49CB" w:rsidP="003E345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  <w:p w:rsidR="000A49CB" w:rsidRDefault="000A49CB" w:rsidP="003E345A">
            <w:pPr>
              <w:rPr>
                <w:rFonts w:ascii="Calibri" w:eastAsia="Calibri" w:hAnsi="Calibri" w:cs="Calibri"/>
              </w:rPr>
            </w:pPr>
          </w:p>
          <w:p w:rsidR="000A49CB" w:rsidRDefault="000A49CB" w:rsidP="003E345A">
            <w:pPr>
              <w:rPr>
                <w:rFonts w:ascii="Calibri" w:eastAsia="Calibri" w:hAnsi="Calibri" w:cs="Calibri"/>
              </w:rPr>
            </w:pPr>
          </w:p>
          <w:p w:rsidR="000A49CB" w:rsidRDefault="000A49CB" w:rsidP="003E345A">
            <w:pPr>
              <w:rPr>
                <w:rFonts w:ascii="Calibri" w:eastAsia="Calibri" w:hAnsi="Calibri" w:cs="Calibri"/>
              </w:rPr>
            </w:pPr>
          </w:p>
          <w:p w:rsidR="000A49CB" w:rsidRDefault="000A49CB" w:rsidP="003E345A">
            <w:pPr>
              <w:rPr>
                <w:rFonts w:ascii="Calibri" w:eastAsia="Calibri" w:hAnsi="Calibri" w:cs="Calibri"/>
              </w:rPr>
            </w:pPr>
          </w:p>
          <w:p w:rsidR="000A49CB" w:rsidRDefault="000A49CB" w:rsidP="003E345A">
            <w:pPr>
              <w:rPr>
                <w:rFonts w:ascii="Calibri" w:eastAsia="Calibri" w:hAnsi="Calibri" w:cs="Calibri"/>
              </w:rPr>
            </w:pPr>
          </w:p>
          <w:p w:rsidR="000A49CB" w:rsidRDefault="000A49CB" w:rsidP="003E345A">
            <w:pPr>
              <w:rPr>
                <w:rFonts w:ascii="Calibri" w:eastAsia="Calibri" w:hAnsi="Calibri" w:cs="Calibri"/>
              </w:rPr>
            </w:pPr>
          </w:p>
          <w:p w:rsidR="000A49CB" w:rsidRDefault="000A49CB" w:rsidP="003E345A">
            <w:pPr>
              <w:rPr>
                <w:rFonts w:ascii="Calibri" w:eastAsia="Calibri" w:hAnsi="Calibri" w:cs="Calibri"/>
              </w:rPr>
            </w:pPr>
          </w:p>
          <w:p w:rsidR="000A49CB" w:rsidRDefault="000A49CB" w:rsidP="003E345A">
            <w:pPr>
              <w:rPr>
                <w:rFonts w:ascii="Calibri" w:eastAsia="Calibri" w:hAnsi="Calibri" w:cs="Calibri"/>
              </w:rPr>
            </w:pPr>
          </w:p>
          <w:p w:rsidR="000A49CB" w:rsidRDefault="000A49CB" w:rsidP="003E345A">
            <w:pPr>
              <w:rPr>
                <w:rFonts w:ascii="Calibri" w:eastAsia="Calibri" w:hAnsi="Calibri" w:cs="Calibri"/>
              </w:rPr>
            </w:pPr>
          </w:p>
          <w:p w:rsidR="000A49CB" w:rsidRDefault="000A49CB" w:rsidP="003E345A">
            <w:pPr>
              <w:rPr>
                <w:rFonts w:ascii="Calibri" w:eastAsia="Calibri" w:hAnsi="Calibri" w:cs="Calibri"/>
              </w:rPr>
            </w:pPr>
          </w:p>
          <w:p w:rsidR="000A49CB" w:rsidRDefault="000A49CB" w:rsidP="003E345A">
            <w:pPr>
              <w:rPr>
                <w:rFonts w:ascii="Calibri" w:eastAsia="Calibri" w:hAnsi="Calibri" w:cs="Calibri"/>
              </w:rPr>
            </w:pPr>
          </w:p>
          <w:p w:rsidR="000A49CB" w:rsidRDefault="000A49CB" w:rsidP="003E345A">
            <w:pPr>
              <w:rPr>
                <w:rFonts w:ascii="Calibri" w:eastAsia="Calibri" w:hAnsi="Calibri" w:cs="Calibri"/>
              </w:rPr>
            </w:pPr>
          </w:p>
          <w:p w:rsidR="000A49CB" w:rsidRDefault="000A49CB" w:rsidP="003E345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  <w:p w:rsidR="000A49CB" w:rsidRDefault="000A49CB" w:rsidP="003E345A">
            <w:pPr>
              <w:rPr>
                <w:rFonts w:ascii="Calibri" w:eastAsia="Calibri" w:hAnsi="Calibri" w:cs="Calibri"/>
              </w:rPr>
            </w:pPr>
          </w:p>
          <w:p w:rsidR="000A49CB" w:rsidRDefault="000A49CB" w:rsidP="003E345A">
            <w:pPr>
              <w:rPr>
                <w:rFonts w:ascii="Calibri" w:eastAsia="Calibri" w:hAnsi="Calibri" w:cs="Calibri"/>
              </w:rPr>
            </w:pPr>
          </w:p>
          <w:p w:rsidR="000A49CB" w:rsidRDefault="000A49CB" w:rsidP="003E345A">
            <w:pPr>
              <w:rPr>
                <w:rFonts w:ascii="Calibri" w:eastAsia="Calibri" w:hAnsi="Calibri" w:cs="Calibri"/>
              </w:rPr>
            </w:pPr>
          </w:p>
          <w:p w:rsidR="000A49CB" w:rsidRPr="000A49CB" w:rsidRDefault="000A49CB" w:rsidP="003E345A">
            <w:pPr>
              <w:rPr>
                <w:rFonts w:ascii="Calibri" w:eastAsia="Calibri" w:hAnsi="Calibri" w:cs="Calibri"/>
              </w:rPr>
            </w:pPr>
          </w:p>
        </w:tc>
      </w:tr>
      <w:tr w:rsidR="003E345A" w:rsidRPr="003E345A" w:rsidTr="00CC56CF">
        <w:trPr>
          <w:trHeight w:val="1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45A" w:rsidRPr="003E345A" w:rsidRDefault="003E345A" w:rsidP="003E345A">
            <w:pPr>
              <w:rPr>
                <w:u w:val="single"/>
              </w:rPr>
            </w:pPr>
            <w:r w:rsidRPr="003E345A">
              <w:rPr>
                <w:szCs w:val="22"/>
                <w:u w:val="single"/>
              </w:rPr>
              <w:t>1.2.1.Ксилобионты</w:t>
            </w:r>
          </w:p>
          <w:p w:rsidR="003E345A" w:rsidRPr="003E345A" w:rsidRDefault="003E345A" w:rsidP="003E345A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45A" w:rsidRPr="003E345A" w:rsidRDefault="003E345A" w:rsidP="003E345A">
            <w:pPr>
              <w:rPr>
                <w:rFonts w:asciiTheme="minorHAnsi" w:eastAsiaTheme="minorEastAsia" w:hAnsiTheme="minorHAnsi" w:cstheme="minorBidi"/>
              </w:rPr>
            </w:pPr>
            <w:r w:rsidRPr="003E345A">
              <w:rPr>
                <w:szCs w:val="22"/>
              </w:rPr>
              <w:t>Ниже приведенные виды (</w:t>
            </w:r>
            <w:proofErr w:type="spellStart"/>
            <w:r w:rsidRPr="003E345A">
              <w:rPr>
                <w:szCs w:val="22"/>
              </w:rPr>
              <w:t>подкорные</w:t>
            </w:r>
            <w:proofErr w:type="spellEnd"/>
            <w:r w:rsidRPr="003E345A">
              <w:rPr>
                <w:szCs w:val="22"/>
              </w:rPr>
              <w:t xml:space="preserve"> хищники; </w:t>
            </w:r>
            <w:proofErr w:type="spellStart"/>
            <w:r w:rsidRPr="003E345A">
              <w:rPr>
                <w:szCs w:val="22"/>
              </w:rPr>
              <w:t>ксилофаги</w:t>
            </w:r>
            <w:proofErr w:type="spellEnd"/>
            <w:r w:rsidRPr="003E345A">
              <w:rPr>
                <w:szCs w:val="22"/>
              </w:rPr>
              <w:t>).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45A" w:rsidRPr="003E345A" w:rsidRDefault="003E345A" w:rsidP="003E345A">
            <w:pPr>
              <w:rPr>
                <w:rFonts w:ascii="Calibri" w:eastAsia="Calibri" w:hAnsi="Calibri" w:cs="Calibri"/>
              </w:rPr>
            </w:pPr>
          </w:p>
        </w:tc>
      </w:tr>
      <w:tr w:rsidR="003E345A" w:rsidRPr="003E345A" w:rsidTr="00CC56CF">
        <w:trPr>
          <w:trHeight w:val="1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45A" w:rsidRPr="003E345A" w:rsidRDefault="003E345A" w:rsidP="003E345A">
            <w:pPr>
              <w:rPr>
                <w:u w:val="single"/>
              </w:rPr>
            </w:pPr>
            <w:r w:rsidRPr="003E345A">
              <w:rPr>
                <w:szCs w:val="22"/>
                <w:u w:val="single"/>
              </w:rPr>
              <w:t>1.2.2Подкорные хищники</w:t>
            </w:r>
          </w:p>
          <w:p w:rsidR="003E345A" w:rsidRPr="003E345A" w:rsidRDefault="003E345A" w:rsidP="003E345A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45A" w:rsidRPr="003E345A" w:rsidRDefault="003E345A" w:rsidP="003E345A">
            <w:pPr>
              <w:rPr>
                <w:u w:val="single"/>
              </w:rPr>
            </w:pPr>
            <w:r w:rsidRPr="003E345A">
              <w:rPr>
                <w:b/>
                <w:szCs w:val="22"/>
                <w:u w:val="single"/>
              </w:rPr>
              <w:t xml:space="preserve">Семейство </w:t>
            </w:r>
            <w:proofErr w:type="spellStart"/>
            <w:r w:rsidRPr="003E345A">
              <w:rPr>
                <w:b/>
                <w:szCs w:val="22"/>
                <w:u w:val="single"/>
              </w:rPr>
              <w:t>Стафилиниды</w:t>
            </w:r>
            <w:proofErr w:type="spellEnd"/>
            <w:r w:rsidRPr="003E345A">
              <w:rPr>
                <w:szCs w:val="22"/>
                <w:u w:val="single"/>
              </w:rPr>
              <w:t xml:space="preserve"> (</w:t>
            </w:r>
            <w:proofErr w:type="spellStart"/>
            <w:r w:rsidRPr="003E345A">
              <w:rPr>
                <w:rFonts w:ascii="Calibri" w:eastAsia="Calibri" w:hAnsi="Calibri" w:cs="Calibri"/>
                <w:b/>
                <w:szCs w:val="22"/>
                <w:u w:val="single"/>
              </w:rPr>
              <w:t>Staphylinidae</w:t>
            </w:r>
            <w:proofErr w:type="spellEnd"/>
            <w:r w:rsidRPr="003E345A">
              <w:rPr>
                <w:rFonts w:ascii="Calibri" w:eastAsia="Calibri" w:hAnsi="Calibri" w:cs="Calibri"/>
                <w:b/>
                <w:szCs w:val="22"/>
                <w:u w:val="single"/>
              </w:rPr>
              <w:t>)</w:t>
            </w:r>
          </w:p>
          <w:p w:rsidR="003E345A" w:rsidRPr="003E345A" w:rsidRDefault="003E345A" w:rsidP="003E345A">
            <w:proofErr w:type="spellStart"/>
            <w:r w:rsidRPr="003E345A">
              <w:rPr>
                <w:b/>
                <w:i/>
                <w:szCs w:val="22"/>
              </w:rPr>
              <w:t>Zeteotomus</w:t>
            </w:r>
            <w:proofErr w:type="spellEnd"/>
            <w:r w:rsidRPr="003E345A">
              <w:rPr>
                <w:b/>
                <w:i/>
                <w:szCs w:val="22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</w:rPr>
              <w:t>brevicornis</w:t>
            </w:r>
            <w:proofErr w:type="spellEnd"/>
            <w:r w:rsidRPr="003E345A">
              <w:rPr>
                <w:i/>
                <w:szCs w:val="22"/>
              </w:rPr>
              <w:t xml:space="preserve"> </w:t>
            </w:r>
            <w:r w:rsidRPr="003E345A">
              <w:rPr>
                <w:szCs w:val="22"/>
              </w:rPr>
              <w:t>(</w:t>
            </w:r>
            <w:proofErr w:type="spellStart"/>
            <w:r w:rsidRPr="003E345A">
              <w:rPr>
                <w:szCs w:val="22"/>
              </w:rPr>
              <w:t>Erichson</w:t>
            </w:r>
            <w:proofErr w:type="spellEnd"/>
            <w:r w:rsidRPr="003E345A">
              <w:rPr>
                <w:szCs w:val="22"/>
              </w:rPr>
              <w:t>, 1839)</w:t>
            </w:r>
          </w:p>
          <w:p w:rsidR="003E345A" w:rsidRPr="003E345A" w:rsidRDefault="003E345A" w:rsidP="003E345A">
            <w:proofErr w:type="spellStart"/>
            <w:r w:rsidRPr="003E345A">
              <w:rPr>
                <w:b/>
                <w:i/>
                <w:szCs w:val="22"/>
                <w:lang w:val="en-US"/>
              </w:rPr>
              <w:t>Zeteotomus</w:t>
            </w:r>
            <w:proofErr w:type="spellEnd"/>
            <w:r w:rsidRPr="003E345A">
              <w:rPr>
                <w:b/>
                <w:i/>
                <w:szCs w:val="22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scripticollis</w:t>
            </w:r>
            <w:proofErr w:type="spellEnd"/>
            <w:r w:rsidRPr="003E345A">
              <w:rPr>
                <w:i/>
                <w:szCs w:val="22"/>
              </w:rPr>
              <w:t xml:space="preserve"> </w:t>
            </w:r>
            <w:r w:rsidRPr="003E345A">
              <w:rPr>
                <w:szCs w:val="22"/>
              </w:rPr>
              <w:t>(</w:t>
            </w:r>
            <w:proofErr w:type="spellStart"/>
            <w:r w:rsidRPr="003E345A">
              <w:rPr>
                <w:szCs w:val="22"/>
                <w:lang w:val="en-US"/>
              </w:rPr>
              <w:t>Hochhuth</w:t>
            </w:r>
            <w:proofErr w:type="spellEnd"/>
            <w:r w:rsidRPr="003E345A">
              <w:rPr>
                <w:szCs w:val="22"/>
              </w:rPr>
              <w:t>, 1849)</w:t>
            </w:r>
          </w:p>
          <w:p w:rsidR="003E345A" w:rsidRPr="003E345A" w:rsidRDefault="003E345A" w:rsidP="003E345A">
            <w:pPr>
              <w:tabs>
                <w:tab w:val="left" w:pos="3383"/>
              </w:tabs>
              <w:jc w:val="both"/>
              <w:rPr>
                <w:rFonts w:ascii="Calibri" w:eastAsia="Calibri" w:hAnsi="Calibri" w:cs="Calibri"/>
                <w:b/>
                <w:sz w:val="28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Nudobius</w:t>
            </w:r>
            <w:proofErr w:type="spellEnd"/>
            <w:r w:rsidRPr="003E345A">
              <w:rPr>
                <w:b/>
                <w:i/>
                <w:szCs w:val="22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umbratus</w:t>
            </w:r>
            <w:proofErr w:type="spellEnd"/>
            <w:r w:rsidRPr="003E345A">
              <w:rPr>
                <w:szCs w:val="22"/>
              </w:rPr>
              <w:t xml:space="preserve"> (</w:t>
            </w:r>
            <w:proofErr w:type="spellStart"/>
            <w:r w:rsidRPr="003E345A">
              <w:rPr>
                <w:szCs w:val="22"/>
                <w:lang w:val="en-US"/>
              </w:rPr>
              <w:t>Motschulsky</w:t>
            </w:r>
            <w:proofErr w:type="spellEnd"/>
            <w:r w:rsidRPr="003E345A">
              <w:rPr>
                <w:szCs w:val="22"/>
              </w:rPr>
              <w:t>, 1860)</w:t>
            </w:r>
            <w:r w:rsidRPr="003E345A">
              <w:rPr>
                <w:rFonts w:ascii="Calibri" w:eastAsia="Calibri" w:hAnsi="Calibri" w:cs="Calibri"/>
                <w:b/>
                <w:i/>
                <w:sz w:val="28"/>
                <w:szCs w:val="22"/>
              </w:rPr>
              <w:t xml:space="preserve"> </w:t>
            </w:r>
            <w:r w:rsidRPr="003E345A">
              <w:rPr>
                <w:b/>
                <w:szCs w:val="22"/>
                <w:u w:val="single"/>
              </w:rPr>
              <w:t>Семейство Жужелицы (</w:t>
            </w:r>
            <w:proofErr w:type="spellStart"/>
            <w:r w:rsidRPr="003E345A">
              <w:rPr>
                <w:rFonts w:ascii="Calibri" w:eastAsia="Calibri" w:hAnsi="Calibri" w:cs="Calibri"/>
                <w:b/>
                <w:szCs w:val="22"/>
                <w:u w:val="single"/>
                <w:lang w:val="en-US"/>
              </w:rPr>
              <w:t>Carabidae</w:t>
            </w:r>
            <w:proofErr w:type="spellEnd"/>
            <w:r w:rsidRPr="003E345A">
              <w:rPr>
                <w:rFonts w:ascii="Calibri" w:eastAsia="Calibri" w:hAnsi="Calibri" w:cs="Calibri"/>
                <w:b/>
                <w:szCs w:val="22"/>
                <w:u w:val="single"/>
              </w:rPr>
              <w:t>)</w:t>
            </w:r>
          </w:p>
          <w:p w:rsidR="003E345A" w:rsidRPr="003E345A" w:rsidRDefault="003E345A" w:rsidP="003E345A">
            <w:pPr>
              <w:tabs>
                <w:tab w:val="left" w:pos="3383"/>
              </w:tabs>
              <w:jc w:val="both"/>
              <w:rPr>
                <w:rFonts w:ascii="Calibri" w:eastAsia="Calibri" w:hAnsi="Calibri" w:cs="Calibri"/>
                <w:b/>
                <w:sz w:val="28"/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Tachyta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(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Tachyta</w:t>
            </w:r>
            <w:proofErr w:type="spellEnd"/>
            <w:r w:rsidRPr="003E345A">
              <w:rPr>
                <w:szCs w:val="22"/>
                <w:lang w:val="en-US"/>
              </w:rPr>
              <w:t xml:space="preserve">) </w:t>
            </w:r>
            <w:r w:rsidRPr="003E345A">
              <w:rPr>
                <w:b/>
                <w:i/>
                <w:szCs w:val="22"/>
                <w:lang w:val="en-US"/>
              </w:rPr>
              <w:t xml:space="preserve">nana </w:t>
            </w:r>
            <w:r w:rsidRPr="003E345A">
              <w:rPr>
                <w:szCs w:val="22"/>
                <w:lang w:val="en-US"/>
              </w:rPr>
              <w:t>(</w:t>
            </w:r>
            <w:proofErr w:type="spellStart"/>
            <w:r w:rsidRPr="003E345A">
              <w:rPr>
                <w:szCs w:val="22"/>
                <w:lang w:val="en-US"/>
              </w:rPr>
              <w:t>Gyllenhal</w:t>
            </w:r>
            <w:proofErr w:type="spellEnd"/>
            <w:r w:rsidRPr="003E345A">
              <w:rPr>
                <w:szCs w:val="22"/>
                <w:lang w:val="en-US"/>
              </w:rPr>
              <w:t>, 1810)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45A" w:rsidRDefault="000A49CB" w:rsidP="003E345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  <w:p w:rsidR="000A49CB" w:rsidRDefault="000A49CB" w:rsidP="003E345A">
            <w:pPr>
              <w:rPr>
                <w:rFonts w:ascii="Calibri" w:eastAsia="Calibri" w:hAnsi="Calibri" w:cs="Calibri"/>
              </w:rPr>
            </w:pPr>
          </w:p>
          <w:p w:rsidR="000A49CB" w:rsidRDefault="000A49CB" w:rsidP="003E345A">
            <w:pPr>
              <w:rPr>
                <w:rFonts w:ascii="Calibri" w:eastAsia="Calibri" w:hAnsi="Calibri" w:cs="Calibri"/>
              </w:rPr>
            </w:pPr>
          </w:p>
          <w:p w:rsidR="000A49CB" w:rsidRDefault="000A49CB" w:rsidP="003E345A">
            <w:pPr>
              <w:rPr>
                <w:rFonts w:ascii="Calibri" w:eastAsia="Calibri" w:hAnsi="Calibri" w:cs="Calibri"/>
              </w:rPr>
            </w:pPr>
          </w:p>
          <w:p w:rsidR="000A49CB" w:rsidRPr="000A49CB" w:rsidRDefault="00CC56CF" w:rsidP="003E345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3E345A" w:rsidRPr="000A49CB" w:rsidTr="00CC56CF">
        <w:trPr>
          <w:trHeight w:val="1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45A" w:rsidRPr="003E345A" w:rsidRDefault="003E345A" w:rsidP="003E345A">
            <w:pPr>
              <w:rPr>
                <w:u w:val="single"/>
              </w:rPr>
            </w:pPr>
            <w:r w:rsidRPr="003E345A">
              <w:rPr>
                <w:szCs w:val="22"/>
                <w:u w:val="single"/>
              </w:rPr>
              <w:t>1.2.3.Ксилофаги</w:t>
            </w:r>
          </w:p>
          <w:p w:rsidR="003E345A" w:rsidRPr="003E345A" w:rsidRDefault="003E345A" w:rsidP="003E345A">
            <w:pPr>
              <w:rPr>
                <w:rFonts w:ascii="Calibri" w:eastAsia="Calibri" w:hAnsi="Calibri" w:cs="Calibri"/>
                <w:b/>
              </w:rPr>
            </w:pPr>
          </w:p>
          <w:p w:rsidR="003E345A" w:rsidRPr="003E345A" w:rsidRDefault="003E345A" w:rsidP="003E345A">
            <w:pPr>
              <w:rPr>
                <w:rFonts w:ascii="Calibri" w:eastAsia="Calibri" w:hAnsi="Calibri" w:cs="Calibri"/>
                <w:b/>
              </w:rPr>
            </w:pPr>
          </w:p>
          <w:p w:rsidR="003E345A" w:rsidRPr="003E345A" w:rsidRDefault="003E345A" w:rsidP="003E345A">
            <w:pPr>
              <w:rPr>
                <w:rFonts w:ascii="Calibri" w:eastAsia="Calibri" w:hAnsi="Calibri" w:cs="Calibri"/>
                <w:b/>
              </w:rPr>
            </w:pPr>
          </w:p>
          <w:p w:rsidR="003E345A" w:rsidRPr="003E345A" w:rsidRDefault="003E345A" w:rsidP="003E345A">
            <w:pPr>
              <w:rPr>
                <w:rFonts w:ascii="Calibri" w:eastAsia="Calibri" w:hAnsi="Calibri" w:cs="Calibri"/>
                <w:b/>
              </w:rPr>
            </w:pPr>
          </w:p>
          <w:p w:rsidR="003E345A" w:rsidRPr="003E345A" w:rsidRDefault="003E345A" w:rsidP="003E345A">
            <w:pPr>
              <w:rPr>
                <w:rFonts w:ascii="Calibri" w:eastAsia="Calibri" w:hAnsi="Calibri" w:cs="Calibri"/>
                <w:b/>
              </w:rPr>
            </w:pPr>
          </w:p>
          <w:p w:rsidR="003E345A" w:rsidRPr="003E345A" w:rsidRDefault="003E345A" w:rsidP="003E345A">
            <w:pPr>
              <w:rPr>
                <w:rFonts w:ascii="Calibri" w:eastAsia="Calibri" w:hAnsi="Calibri" w:cs="Calibri"/>
                <w:b/>
              </w:rPr>
            </w:pPr>
          </w:p>
          <w:p w:rsidR="003E345A" w:rsidRPr="003E345A" w:rsidRDefault="003E345A" w:rsidP="003E345A">
            <w:pPr>
              <w:rPr>
                <w:rFonts w:ascii="Calibri" w:eastAsia="Calibri" w:hAnsi="Calibri" w:cs="Calibri"/>
                <w:b/>
              </w:rPr>
            </w:pPr>
          </w:p>
          <w:p w:rsidR="003E345A" w:rsidRPr="003E345A" w:rsidRDefault="003E345A" w:rsidP="003E345A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45A" w:rsidRPr="003E345A" w:rsidRDefault="003E345A" w:rsidP="003E345A">
            <w:pPr>
              <w:rPr>
                <w:b/>
                <w:u w:val="single"/>
              </w:rPr>
            </w:pPr>
            <w:r w:rsidRPr="003E345A">
              <w:rPr>
                <w:b/>
                <w:szCs w:val="22"/>
                <w:u w:val="single"/>
              </w:rPr>
              <w:lastRenderedPageBreak/>
              <w:t>Семейство Усачи, или Дровосеки</w:t>
            </w:r>
          </w:p>
          <w:p w:rsidR="003E345A" w:rsidRPr="003E345A" w:rsidRDefault="003E345A" w:rsidP="003E345A">
            <w:pPr>
              <w:rPr>
                <w:rFonts w:ascii="Calibri" w:eastAsia="Calibri" w:hAnsi="Calibri" w:cs="Calibri"/>
                <w:b/>
                <w:u w:val="single"/>
              </w:rPr>
            </w:pPr>
            <w:r w:rsidRPr="003E345A">
              <w:rPr>
                <w:b/>
                <w:szCs w:val="22"/>
                <w:u w:val="single"/>
              </w:rPr>
              <w:t>(</w:t>
            </w:r>
            <w:proofErr w:type="spellStart"/>
            <w:r w:rsidRPr="003E345A">
              <w:rPr>
                <w:rFonts w:ascii="Calibri" w:eastAsia="Calibri" w:hAnsi="Calibri" w:cs="Calibri"/>
                <w:b/>
                <w:szCs w:val="22"/>
                <w:u w:val="single"/>
              </w:rPr>
              <w:t>Cerambycidae</w:t>
            </w:r>
            <w:proofErr w:type="spellEnd"/>
            <w:r w:rsidRPr="003E345A">
              <w:rPr>
                <w:rFonts w:ascii="Calibri" w:eastAsia="Calibri" w:hAnsi="Calibri" w:cs="Calibri"/>
                <w:b/>
                <w:szCs w:val="22"/>
                <w:u w:val="single"/>
              </w:rPr>
              <w:t>)</w:t>
            </w:r>
          </w:p>
          <w:p w:rsidR="003E345A" w:rsidRPr="003E345A" w:rsidRDefault="003E345A" w:rsidP="003E345A">
            <w:pPr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lastRenderedPageBreak/>
              <w:t>Prionus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coriarius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 xml:space="preserve">(Linnaeus, 1758) </w:t>
            </w:r>
          </w:p>
          <w:p w:rsidR="003E345A" w:rsidRPr="003E345A" w:rsidRDefault="003E345A" w:rsidP="003E345A">
            <w:pPr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Rhagium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fasciculatum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szCs w:val="22"/>
                <w:lang w:val="en-US"/>
              </w:rPr>
              <w:t>Faldermann</w:t>
            </w:r>
            <w:proofErr w:type="spellEnd"/>
            <w:r w:rsidRPr="003E345A">
              <w:rPr>
                <w:szCs w:val="22"/>
                <w:lang w:val="en-US"/>
              </w:rPr>
              <w:t xml:space="preserve">, 1837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Rhagium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bifasciatum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szCs w:val="22"/>
                <w:lang w:val="en-US"/>
              </w:rPr>
              <w:t>Fabricius</w:t>
            </w:r>
            <w:proofErr w:type="spellEnd"/>
            <w:r w:rsidRPr="003E345A">
              <w:rPr>
                <w:szCs w:val="22"/>
                <w:lang w:val="en-US"/>
              </w:rPr>
              <w:t>, 1775</w:t>
            </w:r>
          </w:p>
          <w:p w:rsidR="003E345A" w:rsidRPr="003E345A" w:rsidRDefault="003E345A" w:rsidP="003E345A">
            <w:pPr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Vadonia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unipunctata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(</w:t>
            </w:r>
            <w:proofErr w:type="spellStart"/>
            <w:r w:rsidRPr="003E345A">
              <w:rPr>
                <w:szCs w:val="22"/>
                <w:lang w:val="en-US"/>
              </w:rPr>
              <w:t>Fabricius</w:t>
            </w:r>
            <w:proofErr w:type="spellEnd"/>
            <w:r w:rsidRPr="003E345A">
              <w:rPr>
                <w:szCs w:val="22"/>
                <w:lang w:val="en-US"/>
              </w:rPr>
              <w:t xml:space="preserve">, 1787) </w:t>
            </w:r>
          </w:p>
          <w:p w:rsidR="003E345A" w:rsidRPr="003E345A" w:rsidRDefault="003E345A" w:rsidP="003E345A">
            <w:pPr>
              <w:rPr>
                <w:b/>
                <w:i/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Leptura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quadrifasciata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Linnaeus, 1758</w:t>
            </w:r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Strangalia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attenuata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(Linnaeus, 1758)</w:t>
            </w:r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</w:p>
          <w:p w:rsidR="003E345A" w:rsidRPr="003E345A" w:rsidRDefault="003E345A" w:rsidP="003E345A">
            <w:pPr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Stenurella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bifasciata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(O. F. Müller, 1776) (</w:t>
            </w:r>
          </w:p>
          <w:p w:rsidR="003E345A" w:rsidRPr="003E345A" w:rsidRDefault="003E345A" w:rsidP="003E345A">
            <w:pPr>
              <w:rPr>
                <w:lang w:val="en-US"/>
              </w:rPr>
            </w:pPr>
            <w:r w:rsidRPr="003E345A">
              <w:rPr>
                <w:rFonts w:ascii="Calibri" w:eastAsia="Calibri" w:hAnsi="Calibri" w:cs="Calibri"/>
                <w:sz w:val="28"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Drymochares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starcki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szCs w:val="22"/>
                <w:lang w:val="en-US"/>
              </w:rPr>
              <w:t>Ganglbauer</w:t>
            </w:r>
            <w:proofErr w:type="spellEnd"/>
            <w:r w:rsidRPr="003E345A">
              <w:rPr>
                <w:szCs w:val="22"/>
                <w:lang w:val="en-US"/>
              </w:rPr>
              <w:t xml:space="preserve">, 1888 </w:t>
            </w:r>
          </w:p>
          <w:p w:rsidR="003E345A" w:rsidRPr="003E345A" w:rsidRDefault="003E345A" w:rsidP="003E345A">
            <w:pPr>
              <w:rPr>
                <w:lang w:val="en-US"/>
              </w:rPr>
            </w:pPr>
            <w:r w:rsidRPr="003E345A">
              <w:rPr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Obrium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brunneum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(</w:t>
            </w:r>
            <w:proofErr w:type="spellStart"/>
            <w:r w:rsidRPr="003E345A">
              <w:rPr>
                <w:szCs w:val="22"/>
                <w:lang w:val="en-US"/>
              </w:rPr>
              <w:t>Fabricius</w:t>
            </w:r>
            <w:proofErr w:type="spellEnd"/>
            <w:r w:rsidRPr="003E345A">
              <w:rPr>
                <w:szCs w:val="22"/>
                <w:lang w:val="en-US"/>
              </w:rPr>
              <w:t xml:space="preserve">, 1792) </w:t>
            </w:r>
          </w:p>
          <w:p w:rsidR="003E345A" w:rsidRPr="003E345A" w:rsidRDefault="003E345A" w:rsidP="003E345A">
            <w:pPr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Clytus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arietis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(Linnaeus, 1758)</w:t>
            </w:r>
          </w:p>
          <w:p w:rsidR="003E345A" w:rsidRPr="003E345A" w:rsidRDefault="003E345A" w:rsidP="003E345A">
            <w:pPr>
              <w:rPr>
                <w:rFonts w:ascii="Calibri" w:eastAsia="Calibri" w:hAnsi="Calibri" w:cs="Calibri"/>
                <w:b/>
                <w:i/>
                <w:sz w:val="28"/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Cerambyx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cerdo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 xml:space="preserve">Linnaeus, </w:t>
            </w:r>
            <w:r w:rsidRPr="003E345A">
              <w:rPr>
                <w:rFonts w:ascii="Calibri" w:eastAsia="Calibri" w:hAnsi="Calibri" w:cs="Calibri"/>
                <w:sz w:val="28"/>
                <w:szCs w:val="22"/>
                <w:lang w:val="en-US"/>
              </w:rPr>
              <w:t xml:space="preserve">1758 </w:t>
            </w:r>
          </w:p>
          <w:p w:rsidR="003E345A" w:rsidRPr="003E345A" w:rsidRDefault="003E345A" w:rsidP="003E345A">
            <w:pPr>
              <w:rPr>
                <w:b/>
                <w:u w:val="single"/>
                <w:lang w:val="en-US"/>
              </w:rPr>
            </w:pPr>
            <w:proofErr w:type="spellStart"/>
            <w:r w:rsidRPr="003E345A">
              <w:rPr>
                <w:b/>
                <w:i/>
                <w:color w:val="000000"/>
                <w:szCs w:val="22"/>
                <w:lang w:val="en-US"/>
              </w:rPr>
              <w:t>Rhaesus</w:t>
            </w:r>
            <w:proofErr w:type="spellEnd"/>
            <w:r w:rsidRPr="003E345A">
              <w:rPr>
                <w:b/>
                <w:i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color w:val="000000"/>
                <w:szCs w:val="22"/>
                <w:lang w:val="en-US"/>
              </w:rPr>
              <w:t>serricollis</w:t>
            </w:r>
            <w:proofErr w:type="spellEnd"/>
            <w:r w:rsidRPr="003E345A">
              <w:rPr>
                <w:b/>
                <w:szCs w:val="22"/>
                <w:u w:val="single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(</w:t>
            </w:r>
            <w:proofErr w:type="spellStart"/>
            <w:r w:rsidRPr="003E345A">
              <w:rPr>
                <w:szCs w:val="22"/>
                <w:lang w:val="en-US"/>
              </w:rPr>
              <w:t>Motschylsky</w:t>
            </w:r>
            <w:proofErr w:type="spellEnd"/>
            <w:r w:rsidRPr="003E345A">
              <w:rPr>
                <w:szCs w:val="22"/>
                <w:lang w:val="en-US"/>
              </w:rPr>
              <w:t xml:space="preserve"> 1838)</w:t>
            </w:r>
          </w:p>
          <w:p w:rsidR="003E345A" w:rsidRPr="003E345A" w:rsidRDefault="003E345A" w:rsidP="003E345A">
            <w:pPr>
              <w:rPr>
                <w:b/>
                <w:u w:val="single"/>
                <w:lang w:val="en-US"/>
              </w:rPr>
            </w:pPr>
            <w:r w:rsidRPr="003E345A">
              <w:rPr>
                <w:b/>
                <w:szCs w:val="22"/>
                <w:u w:val="single"/>
              </w:rPr>
              <w:t>Семейство</w:t>
            </w:r>
            <w:r w:rsidRPr="003E345A">
              <w:rPr>
                <w:b/>
                <w:szCs w:val="22"/>
                <w:u w:val="single"/>
                <w:lang w:val="en-US"/>
              </w:rPr>
              <w:t xml:space="preserve"> </w:t>
            </w:r>
            <w:r w:rsidRPr="003E345A">
              <w:rPr>
                <w:b/>
                <w:szCs w:val="22"/>
                <w:u w:val="single"/>
              </w:rPr>
              <w:t>Златки</w:t>
            </w:r>
            <w:r w:rsidRPr="003E345A">
              <w:rPr>
                <w:b/>
                <w:szCs w:val="22"/>
                <w:u w:val="single"/>
                <w:lang w:val="en-US"/>
              </w:rPr>
              <w:t xml:space="preserve"> </w:t>
            </w:r>
            <w:r w:rsidRPr="003E345A">
              <w:rPr>
                <w:color w:val="545454"/>
                <w:szCs w:val="22"/>
                <w:u w:val="single"/>
                <w:shd w:val="clear" w:color="auto" w:fill="FFFFFF"/>
                <w:lang w:val="en-US"/>
              </w:rPr>
              <w:t>(</w:t>
            </w:r>
            <w:proofErr w:type="spellStart"/>
            <w:r w:rsidRPr="003E345A">
              <w:rPr>
                <w:b/>
                <w:color w:val="545454"/>
                <w:szCs w:val="22"/>
                <w:u w:val="single"/>
                <w:shd w:val="clear" w:color="auto" w:fill="FFFFFF"/>
                <w:lang w:val="en-US"/>
              </w:rPr>
              <w:t>Buprestidae</w:t>
            </w:r>
            <w:proofErr w:type="spellEnd"/>
            <w:r w:rsidRPr="003E345A">
              <w:rPr>
                <w:b/>
                <w:color w:val="545454"/>
                <w:szCs w:val="22"/>
                <w:u w:val="single"/>
                <w:shd w:val="clear" w:color="auto" w:fill="FFFFFF"/>
                <w:lang w:val="en-US"/>
              </w:rPr>
              <w:t>)</w:t>
            </w:r>
          </w:p>
          <w:p w:rsidR="003E345A" w:rsidRPr="003E345A" w:rsidRDefault="003E345A" w:rsidP="003E345A">
            <w:pPr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Buprestis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haemorrhoidalis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szCs w:val="22"/>
                <w:lang w:val="en-US"/>
              </w:rPr>
              <w:t>Herbst</w:t>
            </w:r>
            <w:proofErr w:type="spellEnd"/>
            <w:r w:rsidRPr="003E345A">
              <w:rPr>
                <w:szCs w:val="22"/>
                <w:lang w:val="en-US"/>
              </w:rPr>
              <w:t>, 1780</w:t>
            </w:r>
          </w:p>
          <w:p w:rsidR="003E345A" w:rsidRPr="003E345A" w:rsidRDefault="003E345A" w:rsidP="003E345A">
            <w:pPr>
              <w:rPr>
                <w:lang w:val="en-US"/>
              </w:rPr>
            </w:pPr>
            <w:r w:rsidRPr="003E345A">
              <w:rPr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Dicerca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aenea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(Linnaeus, 1760)</w:t>
            </w:r>
          </w:p>
          <w:p w:rsidR="003E345A" w:rsidRPr="003E345A" w:rsidRDefault="003E345A" w:rsidP="003E345A">
            <w:pPr>
              <w:rPr>
                <w:b/>
                <w:u w:val="single"/>
                <w:lang w:val="en-US"/>
              </w:rPr>
            </w:pPr>
            <w:r w:rsidRPr="003E345A">
              <w:rPr>
                <w:szCs w:val="22"/>
                <w:lang w:val="en-US"/>
              </w:rPr>
              <w:t xml:space="preserve"> </w:t>
            </w:r>
            <w:r w:rsidRPr="003E345A">
              <w:rPr>
                <w:b/>
                <w:szCs w:val="22"/>
                <w:u w:val="single"/>
              </w:rPr>
              <w:t>Надсемейство</w:t>
            </w:r>
            <w:r w:rsidRPr="003E345A">
              <w:rPr>
                <w:b/>
                <w:szCs w:val="22"/>
                <w:u w:val="single"/>
                <w:lang w:val="en-US"/>
              </w:rPr>
              <w:t xml:space="preserve"> </w:t>
            </w:r>
            <w:r w:rsidRPr="003E345A">
              <w:rPr>
                <w:b/>
                <w:szCs w:val="22"/>
                <w:u w:val="single"/>
              </w:rPr>
              <w:t>Пластинчатоусые</w:t>
            </w:r>
            <w:r w:rsidRPr="003E345A">
              <w:rPr>
                <w:b/>
                <w:szCs w:val="22"/>
                <w:u w:val="single"/>
                <w:lang w:val="en-US"/>
              </w:rPr>
              <w:t xml:space="preserve">  </w:t>
            </w:r>
            <w:r w:rsidRPr="003E345A">
              <w:rPr>
                <w:b/>
                <w:szCs w:val="22"/>
                <w:u w:val="single"/>
              </w:rPr>
              <w:t>жуки</w:t>
            </w:r>
          </w:p>
          <w:p w:rsidR="003E345A" w:rsidRPr="003E345A" w:rsidRDefault="003E345A" w:rsidP="003E345A">
            <w:pPr>
              <w:rPr>
                <w:rFonts w:ascii="Calibri" w:eastAsia="Calibri" w:hAnsi="Calibri" w:cs="Calibri"/>
                <w:b/>
                <w:u w:val="single"/>
                <w:lang w:val="en-US"/>
              </w:rPr>
            </w:pPr>
            <w:r w:rsidRPr="003E345A">
              <w:rPr>
                <w:rFonts w:ascii="Calibri" w:eastAsia="Calibri" w:hAnsi="Calibri" w:cs="Calibri"/>
                <w:sz w:val="22"/>
                <w:szCs w:val="22"/>
                <w:u w:val="single"/>
                <w:lang w:val="en-US"/>
              </w:rPr>
              <w:t>(</w:t>
            </w:r>
            <w:proofErr w:type="spellStart"/>
            <w:r w:rsidRPr="003E345A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n-US"/>
              </w:rPr>
              <w:t>Scaraboidea</w:t>
            </w:r>
            <w:proofErr w:type="spellEnd"/>
            <w:r w:rsidRPr="003E345A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n-US"/>
              </w:rPr>
              <w:t>)</w:t>
            </w:r>
          </w:p>
          <w:p w:rsidR="003E345A" w:rsidRPr="003E345A" w:rsidRDefault="003E345A" w:rsidP="003E345A">
            <w:pPr>
              <w:rPr>
                <w:b/>
                <w:i/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Lucanus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ibericus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szCs w:val="22"/>
                <w:lang w:val="en-US"/>
              </w:rPr>
              <w:t>Motschulsky</w:t>
            </w:r>
            <w:proofErr w:type="spellEnd"/>
            <w:r w:rsidRPr="003E345A">
              <w:rPr>
                <w:szCs w:val="22"/>
                <w:lang w:val="en-US"/>
              </w:rPr>
              <w:t>, 1845</w:t>
            </w:r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</w:p>
          <w:p w:rsidR="003E345A" w:rsidRPr="003E345A" w:rsidRDefault="003E345A" w:rsidP="003E345A">
            <w:pPr>
              <w:rPr>
                <w:b/>
                <w:i/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Dorcus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parallelipipedus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(Linnaeus, 1758)</w:t>
            </w:r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</w:p>
          <w:p w:rsidR="003E345A" w:rsidRPr="003E345A" w:rsidRDefault="003E345A" w:rsidP="003E345A">
            <w:pPr>
              <w:rPr>
                <w:rFonts w:asciiTheme="minorHAnsi" w:eastAsiaTheme="minorEastAsia" w:hAnsiTheme="minorHAnsi" w:cstheme="minorBidi"/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Sinodendron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cylindricum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(Linnaeus, 1758)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45A" w:rsidRDefault="00CC56CF" w:rsidP="003E345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12</w:t>
            </w: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Pr="00CC56CF" w:rsidRDefault="00CC56CF" w:rsidP="003E345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</w:tr>
      <w:tr w:rsidR="003E345A" w:rsidRPr="003E345A" w:rsidTr="00CC56CF">
        <w:trPr>
          <w:trHeight w:val="1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45A" w:rsidRPr="003E345A" w:rsidRDefault="003E345A" w:rsidP="003E345A">
            <w:pPr>
              <w:rPr>
                <w:rFonts w:asciiTheme="minorHAnsi" w:eastAsiaTheme="minorEastAsia" w:hAnsiTheme="minorHAnsi" w:cstheme="minorBidi"/>
              </w:rPr>
            </w:pPr>
            <w:r w:rsidRPr="003E345A">
              <w:rPr>
                <w:b/>
                <w:sz w:val="28"/>
                <w:szCs w:val="22"/>
              </w:rPr>
              <w:lastRenderedPageBreak/>
              <w:t>2.Берега водоёмов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45A" w:rsidRPr="003E345A" w:rsidRDefault="003E345A" w:rsidP="003E345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45A" w:rsidRPr="003E345A" w:rsidRDefault="003E345A" w:rsidP="003E345A">
            <w:pPr>
              <w:rPr>
                <w:rFonts w:ascii="Calibri" w:eastAsia="Calibri" w:hAnsi="Calibri" w:cs="Calibri"/>
              </w:rPr>
            </w:pPr>
          </w:p>
        </w:tc>
      </w:tr>
      <w:tr w:rsidR="003E345A" w:rsidRPr="003E345A" w:rsidTr="00CC56CF">
        <w:trPr>
          <w:trHeight w:val="1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45A" w:rsidRPr="003E345A" w:rsidRDefault="003E345A" w:rsidP="003E345A">
            <w:pPr>
              <w:rPr>
                <w:u w:val="single"/>
              </w:rPr>
            </w:pPr>
            <w:r w:rsidRPr="003E345A">
              <w:rPr>
                <w:szCs w:val="22"/>
                <w:u w:val="single"/>
              </w:rPr>
              <w:t>2.1Глинистые (почвенные)</w:t>
            </w:r>
          </w:p>
          <w:p w:rsidR="003E345A" w:rsidRPr="003E345A" w:rsidRDefault="003E345A" w:rsidP="003E345A">
            <w:pPr>
              <w:ind w:left="720"/>
              <w:rPr>
                <w:rFonts w:ascii="Calibri" w:eastAsia="Calibri" w:hAnsi="Calibri" w:cs="Calibri"/>
                <w:b/>
              </w:rPr>
            </w:pPr>
          </w:p>
          <w:p w:rsidR="003E345A" w:rsidRPr="003E345A" w:rsidRDefault="003E345A" w:rsidP="003E345A">
            <w:pPr>
              <w:ind w:left="720"/>
              <w:rPr>
                <w:rFonts w:ascii="Calibri" w:eastAsia="Calibri" w:hAnsi="Calibri" w:cs="Calibri"/>
                <w:b/>
              </w:rPr>
            </w:pPr>
          </w:p>
          <w:p w:rsidR="003E345A" w:rsidRPr="003E345A" w:rsidRDefault="003E345A" w:rsidP="003E345A">
            <w:pPr>
              <w:ind w:left="720"/>
              <w:rPr>
                <w:rFonts w:ascii="Calibri" w:eastAsia="Calibri" w:hAnsi="Calibri" w:cs="Calibri"/>
                <w:b/>
              </w:rPr>
            </w:pPr>
          </w:p>
          <w:p w:rsidR="003E345A" w:rsidRPr="003E345A" w:rsidRDefault="003E345A" w:rsidP="003E345A">
            <w:pPr>
              <w:ind w:left="720"/>
              <w:rPr>
                <w:rFonts w:ascii="Calibri" w:eastAsia="Calibri" w:hAnsi="Calibri" w:cs="Calibri"/>
                <w:b/>
              </w:rPr>
            </w:pPr>
          </w:p>
          <w:p w:rsidR="003E345A" w:rsidRPr="003E345A" w:rsidRDefault="003E345A" w:rsidP="003E345A">
            <w:pPr>
              <w:ind w:left="72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45A" w:rsidRPr="003E345A" w:rsidRDefault="003E345A" w:rsidP="003E345A">
            <w:pPr>
              <w:rPr>
                <w:b/>
                <w:u w:val="single"/>
                <w:lang w:val="en-US"/>
              </w:rPr>
            </w:pPr>
            <w:r w:rsidRPr="003E345A">
              <w:rPr>
                <w:b/>
                <w:szCs w:val="22"/>
                <w:u w:val="single"/>
              </w:rPr>
              <w:t>Семейство</w:t>
            </w:r>
            <w:r w:rsidRPr="003E345A">
              <w:rPr>
                <w:b/>
                <w:szCs w:val="22"/>
                <w:u w:val="single"/>
                <w:lang w:val="en-US"/>
              </w:rPr>
              <w:t xml:space="preserve"> </w:t>
            </w:r>
            <w:r w:rsidRPr="003E345A">
              <w:rPr>
                <w:b/>
                <w:szCs w:val="22"/>
                <w:u w:val="single"/>
              </w:rPr>
              <w:t>Жужелицы</w:t>
            </w:r>
            <w:r w:rsidRPr="003E345A">
              <w:rPr>
                <w:b/>
                <w:szCs w:val="22"/>
                <w:u w:val="single"/>
                <w:lang w:val="en-US"/>
              </w:rPr>
              <w:t xml:space="preserve"> (</w:t>
            </w:r>
            <w:proofErr w:type="spellStart"/>
            <w:r w:rsidRPr="003E345A">
              <w:rPr>
                <w:rFonts w:ascii="Calibri" w:eastAsia="Calibri" w:hAnsi="Calibri" w:cs="Calibri"/>
                <w:b/>
                <w:szCs w:val="22"/>
                <w:u w:val="single"/>
                <w:lang w:val="en-US"/>
              </w:rPr>
              <w:t>Carabidae</w:t>
            </w:r>
            <w:proofErr w:type="spellEnd"/>
            <w:r w:rsidRPr="003E345A">
              <w:rPr>
                <w:rFonts w:ascii="Calibri" w:eastAsia="Calibri" w:hAnsi="Calibri" w:cs="Calibri"/>
                <w:b/>
                <w:szCs w:val="22"/>
                <w:u w:val="single"/>
                <w:lang w:val="en-US"/>
              </w:rPr>
              <w:t>)</w:t>
            </w:r>
          </w:p>
          <w:p w:rsidR="003E345A" w:rsidRPr="003E345A" w:rsidRDefault="003E345A" w:rsidP="003E345A">
            <w:pPr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Agonum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(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Olisares</w:t>
            </w:r>
            <w:proofErr w:type="spellEnd"/>
            <w:r w:rsidRPr="003E345A">
              <w:rPr>
                <w:szCs w:val="22"/>
                <w:lang w:val="en-US"/>
              </w:rPr>
              <w:t xml:space="preserve">)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sexpunctatum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="00CC56CF">
              <w:rPr>
                <w:szCs w:val="22"/>
                <w:lang w:val="en-US"/>
              </w:rPr>
              <w:t>(Linnaeus,</w:t>
            </w:r>
            <w:r w:rsidRPr="003E345A">
              <w:rPr>
                <w:szCs w:val="22"/>
                <w:lang w:val="en-US"/>
              </w:rPr>
              <w:t xml:space="preserve">1758) </w:t>
            </w:r>
          </w:p>
          <w:p w:rsidR="003E345A" w:rsidRPr="003E345A" w:rsidRDefault="003E345A" w:rsidP="003E345A">
            <w:pPr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Agonum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(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Agonum</w:t>
            </w:r>
            <w:proofErr w:type="spellEnd"/>
            <w:r w:rsidRPr="003E345A">
              <w:rPr>
                <w:szCs w:val="22"/>
                <w:lang w:val="en-US"/>
              </w:rPr>
              <w:t xml:space="preserve">)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gracilipes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(</w:t>
            </w:r>
            <w:proofErr w:type="spellStart"/>
            <w:r w:rsidRPr="003E345A">
              <w:rPr>
                <w:szCs w:val="22"/>
                <w:lang w:val="en-US"/>
              </w:rPr>
              <w:t>Duftschmid</w:t>
            </w:r>
            <w:proofErr w:type="spellEnd"/>
            <w:r w:rsidRPr="003E345A">
              <w:rPr>
                <w:szCs w:val="22"/>
                <w:lang w:val="en-US"/>
              </w:rPr>
              <w:t xml:space="preserve">, 1812) </w:t>
            </w:r>
          </w:p>
          <w:p w:rsidR="003E345A" w:rsidRPr="003E345A" w:rsidRDefault="003E345A" w:rsidP="003E345A">
            <w:pPr>
              <w:rPr>
                <w:b/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Agonum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b/>
                <w:szCs w:val="22"/>
                <w:lang w:val="en-US"/>
              </w:rPr>
              <w:t>(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Agonum</w:t>
            </w:r>
            <w:proofErr w:type="spellEnd"/>
            <w:r w:rsidRPr="003E345A">
              <w:rPr>
                <w:szCs w:val="22"/>
                <w:lang w:val="en-US"/>
              </w:rPr>
              <w:t xml:space="preserve">)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marginatum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(Linnaeus, 1758)</w:t>
            </w:r>
          </w:p>
          <w:p w:rsidR="003E345A" w:rsidRPr="003E345A" w:rsidRDefault="003E345A" w:rsidP="003E345A">
            <w:pPr>
              <w:rPr>
                <w:u w:val="single"/>
                <w:lang w:val="en-US"/>
              </w:rPr>
            </w:pPr>
            <w:r w:rsidRPr="003E345A">
              <w:rPr>
                <w:b/>
                <w:szCs w:val="22"/>
                <w:u w:val="single"/>
              </w:rPr>
              <w:t>Семейство</w:t>
            </w:r>
            <w:r w:rsidRPr="003E345A">
              <w:rPr>
                <w:b/>
                <w:szCs w:val="22"/>
                <w:u w:val="single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szCs w:val="22"/>
                <w:u w:val="single"/>
              </w:rPr>
              <w:t>Стафилиниды</w:t>
            </w:r>
            <w:proofErr w:type="spellEnd"/>
            <w:r w:rsidRPr="003E345A">
              <w:rPr>
                <w:szCs w:val="22"/>
                <w:u w:val="single"/>
                <w:lang w:val="en-US"/>
              </w:rPr>
              <w:t xml:space="preserve"> (</w:t>
            </w:r>
            <w:proofErr w:type="spellStart"/>
            <w:r w:rsidRPr="003E345A">
              <w:rPr>
                <w:rFonts w:ascii="Calibri" w:eastAsia="Calibri" w:hAnsi="Calibri" w:cs="Calibri"/>
                <w:b/>
                <w:szCs w:val="22"/>
                <w:u w:val="single"/>
                <w:lang w:val="en-US"/>
              </w:rPr>
              <w:t>Staphylinidae</w:t>
            </w:r>
            <w:proofErr w:type="spellEnd"/>
            <w:r w:rsidRPr="003E345A">
              <w:rPr>
                <w:rFonts w:ascii="Calibri" w:eastAsia="Calibri" w:hAnsi="Calibri" w:cs="Calibri"/>
                <w:b/>
                <w:szCs w:val="22"/>
                <w:u w:val="single"/>
                <w:lang w:val="en-US"/>
              </w:rPr>
              <w:t>)</w:t>
            </w:r>
          </w:p>
          <w:p w:rsidR="003E345A" w:rsidRPr="003E345A" w:rsidRDefault="003E345A" w:rsidP="003E345A">
            <w:pPr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Lathrobium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kaverkini</w:t>
            </w:r>
            <w:proofErr w:type="spellEnd"/>
            <w:r w:rsidRPr="003E345A">
              <w:rPr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szCs w:val="22"/>
                <w:lang w:val="en-US"/>
              </w:rPr>
              <w:t>Schulke</w:t>
            </w:r>
            <w:proofErr w:type="spellEnd"/>
            <w:r w:rsidRPr="003E345A">
              <w:rPr>
                <w:szCs w:val="22"/>
                <w:lang w:val="en-US"/>
              </w:rPr>
              <w:t xml:space="preserve">, 1987 </w:t>
            </w:r>
          </w:p>
          <w:p w:rsidR="003E345A" w:rsidRPr="003E345A" w:rsidRDefault="003E345A" w:rsidP="003E345A">
            <w:pPr>
              <w:rPr>
                <w:rFonts w:asciiTheme="minorHAnsi" w:eastAsiaTheme="minorEastAsia" w:hAnsiTheme="minorHAnsi" w:cstheme="minorBidi"/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Stenus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comma</w:t>
            </w:r>
            <w:r w:rsidRPr="003E345A">
              <w:rPr>
                <w:szCs w:val="22"/>
                <w:lang w:val="en-US"/>
              </w:rPr>
              <w:t xml:space="preserve"> Le Conte, 1863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45A" w:rsidRDefault="00CC56CF" w:rsidP="003E345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Pr="00CC56CF" w:rsidRDefault="00CC56CF" w:rsidP="003E345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</w:tr>
      <w:tr w:rsidR="003E345A" w:rsidRPr="003E345A" w:rsidTr="00CC56CF">
        <w:trPr>
          <w:trHeight w:val="1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45A" w:rsidRPr="003E345A" w:rsidRDefault="003E345A" w:rsidP="003E345A">
            <w:pPr>
              <w:ind w:left="450"/>
              <w:rPr>
                <w:u w:val="single"/>
              </w:rPr>
            </w:pPr>
            <w:r w:rsidRPr="003E345A">
              <w:rPr>
                <w:szCs w:val="22"/>
                <w:u w:val="single"/>
              </w:rPr>
              <w:t>2.2.Галечники</w:t>
            </w:r>
          </w:p>
          <w:p w:rsidR="003E345A" w:rsidRPr="003E345A" w:rsidRDefault="003E345A" w:rsidP="003E345A">
            <w:pPr>
              <w:ind w:left="720"/>
              <w:rPr>
                <w:rFonts w:ascii="Calibri" w:eastAsia="Calibri" w:hAnsi="Calibri" w:cs="Calibri"/>
                <w:b/>
              </w:rPr>
            </w:pPr>
          </w:p>
          <w:p w:rsidR="003E345A" w:rsidRPr="003E345A" w:rsidRDefault="003E345A" w:rsidP="003E345A">
            <w:pPr>
              <w:ind w:left="720"/>
              <w:rPr>
                <w:rFonts w:ascii="Calibri" w:eastAsia="Calibri" w:hAnsi="Calibri" w:cs="Calibri"/>
                <w:b/>
              </w:rPr>
            </w:pPr>
          </w:p>
          <w:p w:rsidR="003E345A" w:rsidRPr="003E345A" w:rsidRDefault="003E345A" w:rsidP="003E345A">
            <w:pPr>
              <w:ind w:left="720"/>
              <w:rPr>
                <w:rFonts w:ascii="Calibri" w:eastAsia="Calibri" w:hAnsi="Calibri" w:cs="Calibri"/>
                <w:b/>
              </w:rPr>
            </w:pPr>
          </w:p>
          <w:p w:rsidR="003E345A" w:rsidRPr="003E345A" w:rsidRDefault="003E345A" w:rsidP="003E345A">
            <w:pPr>
              <w:ind w:left="720"/>
              <w:rPr>
                <w:rFonts w:ascii="Calibri" w:eastAsia="Calibri" w:hAnsi="Calibri" w:cs="Calibri"/>
                <w:b/>
              </w:rPr>
            </w:pPr>
          </w:p>
          <w:p w:rsidR="003E345A" w:rsidRPr="003E345A" w:rsidRDefault="003E345A" w:rsidP="003E345A">
            <w:pPr>
              <w:ind w:left="720"/>
              <w:rPr>
                <w:rFonts w:ascii="Calibri" w:eastAsia="Calibri" w:hAnsi="Calibri" w:cs="Calibri"/>
                <w:b/>
              </w:rPr>
            </w:pPr>
          </w:p>
          <w:p w:rsidR="003E345A" w:rsidRPr="003E345A" w:rsidRDefault="003E345A" w:rsidP="003E345A">
            <w:pPr>
              <w:ind w:left="720"/>
              <w:rPr>
                <w:rFonts w:ascii="Calibri" w:eastAsia="Calibri" w:hAnsi="Calibri" w:cs="Calibri"/>
                <w:b/>
              </w:rPr>
            </w:pPr>
          </w:p>
          <w:p w:rsidR="003E345A" w:rsidRPr="003E345A" w:rsidRDefault="003E345A" w:rsidP="003E345A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45A" w:rsidRPr="003E345A" w:rsidRDefault="003E345A" w:rsidP="003E345A">
            <w:pPr>
              <w:rPr>
                <w:b/>
                <w:u w:val="single"/>
              </w:rPr>
            </w:pPr>
            <w:r w:rsidRPr="003E345A">
              <w:rPr>
                <w:b/>
                <w:szCs w:val="22"/>
                <w:u w:val="single"/>
              </w:rPr>
              <w:t>Семейство Жужелицы.(</w:t>
            </w:r>
            <w:proofErr w:type="spellStart"/>
            <w:r w:rsidRPr="003E345A">
              <w:rPr>
                <w:rFonts w:ascii="Calibri" w:eastAsia="Calibri" w:hAnsi="Calibri" w:cs="Calibri"/>
                <w:b/>
                <w:szCs w:val="22"/>
                <w:u w:val="single"/>
              </w:rPr>
              <w:t>Carabidae</w:t>
            </w:r>
            <w:proofErr w:type="spellEnd"/>
            <w:r w:rsidRPr="003E345A">
              <w:rPr>
                <w:rFonts w:ascii="Calibri" w:eastAsia="Calibri" w:hAnsi="Calibri" w:cs="Calibri"/>
                <w:b/>
                <w:szCs w:val="22"/>
                <w:u w:val="single"/>
              </w:rPr>
              <w:t>)</w:t>
            </w:r>
          </w:p>
          <w:p w:rsidR="003E345A" w:rsidRPr="003E345A" w:rsidRDefault="003E345A" w:rsidP="003E345A">
            <w:pPr>
              <w:rPr>
                <w:color w:val="000000"/>
              </w:rPr>
            </w:pPr>
            <w:proofErr w:type="spellStart"/>
            <w:r w:rsidRPr="003E345A">
              <w:rPr>
                <w:b/>
                <w:i/>
                <w:color w:val="000000"/>
                <w:szCs w:val="22"/>
                <w:lang w:val="en-US"/>
              </w:rPr>
              <w:t>Bemb</w:t>
            </w:r>
            <w:proofErr w:type="spellEnd"/>
            <w:r w:rsidRPr="003E345A">
              <w:rPr>
                <w:b/>
                <w:i/>
                <w:color w:val="000000"/>
                <w:szCs w:val="22"/>
              </w:rPr>
              <w:t xml:space="preserve"> </w:t>
            </w:r>
            <w:proofErr w:type="spellStart"/>
            <w:r w:rsidRPr="003E345A">
              <w:rPr>
                <w:b/>
                <w:i/>
                <w:color w:val="000000"/>
                <w:szCs w:val="22"/>
                <w:lang w:val="en-US"/>
              </w:rPr>
              <w:t>dion</w:t>
            </w:r>
            <w:proofErr w:type="spellEnd"/>
            <w:r w:rsidRPr="003E345A">
              <w:rPr>
                <w:b/>
                <w:i/>
                <w:color w:val="000000"/>
                <w:szCs w:val="22"/>
              </w:rPr>
              <w:t xml:space="preserve"> </w:t>
            </w:r>
            <w:r w:rsidRPr="003E345A">
              <w:rPr>
                <w:color w:val="000000"/>
                <w:szCs w:val="22"/>
              </w:rPr>
              <w:t>(</w:t>
            </w:r>
            <w:proofErr w:type="spellStart"/>
            <w:r w:rsidRPr="003E345A">
              <w:rPr>
                <w:b/>
                <w:i/>
                <w:color w:val="000000"/>
                <w:szCs w:val="22"/>
                <w:lang w:val="en-US"/>
              </w:rPr>
              <w:t>Microserrullula</w:t>
            </w:r>
            <w:proofErr w:type="spellEnd"/>
            <w:r w:rsidRPr="003E345A">
              <w:rPr>
                <w:color w:val="000000"/>
                <w:szCs w:val="22"/>
              </w:rPr>
              <w:t xml:space="preserve">) </w:t>
            </w:r>
            <w:proofErr w:type="spellStart"/>
            <w:r w:rsidRPr="003E345A">
              <w:rPr>
                <w:b/>
                <w:i/>
                <w:color w:val="000000"/>
                <w:szCs w:val="22"/>
                <w:lang w:val="en-US"/>
              </w:rPr>
              <w:t>quadricolle</w:t>
            </w:r>
            <w:proofErr w:type="spellEnd"/>
            <w:r w:rsidRPr="003E345A">
              <w:rPr>
                <w:b/>
                <w:i/>
                <w:color w:val="000000"/>
                <w:szCs w:val="22"/>
              </w:rPr>
              <w:t xml:space="preserve"> </w:t>
            </w:r>
            <w:r w:rsidRPr="003E345A">
              <w:rPr>
                <w:color w:val="000000"/>
                <w:szCs w:val="22"/>
              </w:rPr>
              <w:t>(</w:t>
            </w:r>
            <w:proofErr w:type="spellStart"/>
            <w:r w:rsidRPr="003E345A">
              <w:rPr>
                <w:color w:val="000000"/>
                <w:szCs w:val="22"/>
                <w:lang w:val="en-US"/>
              </w:rPr>
              <w:t>Motschulsky</w:t>
            </w:r>
            <w:proofErr w:type="spellEnd"/>
            <w:r w:rsidRPr="003E345A">
              <w:rPr>
                <w:color w:val="000000"/>
                <w:szCs w:val="22"/>
              </w:rPr>
              <w:t xml:space="preserve">, 1844) </w:t>
            </w:r>
          </w:p>
          <w:p w:rsidR="003E345A" w:rsidRPr="003E345A" w:rsidRDefault="003E345A" w:rsidP="003E345A">
            <w:pPr>
              <w:rPr>
                <w:color w:val="000000"/>
                <w:lang w:val="en-US"/>
              </w:rPr>
            </w:pPr>
            <w:proofErr w:type="spellStart"/>
            <w:r w:rsidRPr="003E345A">
              <w:rPr>
                <w:b/>
                <w:i/>
                <w:color w:val="000000"/>
                <w:szCs w:val="22"/>
                <w:lang w:val="en-US"/>
              </w:rPr>
              <w:t>Bembidion</w:t>
            </w:r>
            <w:proofErr w:type="spellEnd"/>
            <w:r w:rsidRPr="003E345A">
              <w:rPr>
                <w:b/>
                <w:i/>
                <w:color w:val="000000"/>
                <w:szCs w:val="22"/>
                <w:lang w:val="en-US"/>
              </w:rPr>
              <w:t xml:space="preserve"> </w:t>
            </w:r>
            <w:r w:rsidRPr="003E345A">
              <w:rPr>
                <w:color w:val="000000"/>
                <w:szCs w:val="22"/>
                <w:lang w:val="en-US"/>
              </w:rPr>
              <w:t>(</w:t>
            </w:r>
            <w:proofErr w:type="spellStart"/>
            <w:r w:rsidRPr="003E345A">
              <w:rPr>
                <w:b/>
                <w:i/>
                <w:color w:val="000000"/>
                <w:szCs w:val="22"/>
                <w:lang w:val="en-US"/>
              </w:rPr>
              <w:t>Odontium</w:t>
            </w:r>
            <w:proofErr w:type="spellEnd"/>
            <w:r w:rsidRPr="003E345A">
              <w:rPr>
                <w:color w:val="000000"/>
                <w:szCs w:val="22"/>
                <w:lang w:val="en-US"/>
              </w:rPr>
              <w:t xml:space="preserve">) </w:t>
            </w:r>
            <w:r w:rsidRPr="003E345A">
              <w:rPr>
                <w:b/>
                <w:i/>
                <w:color w:val="000000"/>
                <w:szCs w:val="22"/>
                <w:lang w:val="en-US"/>
              </w:rPr>
              <w:t xml:space="preserve">striatum </w:t>
            </w:r>
            <w:r w:rsidRPr="003E345A">
              <w:rPr>
                <w:color w:val="000000"/>
                <w:szCs w:val="22"/>
                <w:lang w:val="en-US"/>
              </w:rPr>
              <w:t>(</w:t>
            </w:r>
            <w:proofErr w:type="spellStart"/>
            <w:r w:rsidRPr="003E345A">
              <w:rPr>
                <w:color w:val="000000"/>
                <w:szCs w:val="22"/>
                <w:lang w:val="en-US"/>
              </w:rPr>
              <w:t>Fabricius</w:t>
            </w:r>
            <w:proofErr w:type="spellEnd"/>
            <w:r w:rsidRPr="003E345A">
              <w:rPr>
                <w:color w:val="000000"/>
                <w:szCs w:val="22"/>
                <w:lang w:val="en-US"/>
              </w:rPr>
              <w:t>, 1792)</w:t>
            </w:r>
          </w:p>
          <w:p w:rsidR="003E345A" w:rsidRPr="003E345A" w:rsidRDefault="003E345A" w:rsidP="003E345A">
            <w:pPr>
              <w:rPr>
                <w:color w:val="000000"/>
                <w:lang w:val="en-US"/>
              </w:rPr>
            </w:pPr>
            <w:proofErr w:type="spellStart"/>
            <w:r w:rsidRPr="003E345A">
              <w:rPr>
                <w:b/>
                <w:i/>
                <w:color w:val="000000"/>
                <w:szCs w:val="22"/>
                <w:lang w:val="en-US"/>
              </w:rPr>
              <w:t>Bembidion</w:t>
            </w:r>
            <w:proofErr w:type="spellEnd"/>
            <w:r w:rsidRPr="003E345A">
              <w:rPr>
                <w:b/>
                <w:i/>
                <w:color w:val="000000"/>
                <w:szCs w:val="22"/>
                <w:lang w:val="en-US"/>
              </w:rPr>
              <w:t xml:space="preserve"> </w:t>
            </w:r>
            <w:r w:rsidRPr="003E345A">
              <w:rPr>
                <w:color w:val="000000"/>
                <w:szCs w:val="22"/>
                <w:lang w:val="en-US"/>
              </w:rPr>
              <w:t>(</w:t>
            </w:r>
            <w:proofErr w:type="spellStart"/>
            <w:r w:rsidRPr="003E345A">
              <w:rPr>
                <w:b/>
                <w:i/>
                <w:color w:val="000000"/>
                <w:szCs w:val="22"/>
                <w:lang w:val="en-US"/>
              </w:rPr>
              <w:t>Peryphiolus</w:t>
            </w:r>
            <w:proofErr w:type="spellEnd"/>
            <w:r w:rsidRPr="003E345A">
              <w:rPr>
                <w:color w:val="000000"/>
                <w:szCs w:val="22"/>
                <w:lang w:val="en-US"/>
              </w:rPr>
              <w:t xml:space="preserve">) </w:t>
            </w:r>
            <w:proofErr w:type="spellStart"/>
            <w:r w:rsidRPr="003E345A">
              <w:rPr>
                <w:b/>
                <w:i/>
                <w:color w:val="000000"/>
                <w:szCs w:val="22"/>
                <w:lang w:val="en-US"/>
              </w:rPr>
              <w:t>monticola</w:t>
            </w:r>
            <w:proofErr w:type="spellEnd"/>
            <w:r w:rsidRPr="003E345A">
              <w:rPr>
                <w:b/>
                <w:i/>
                <w:color w:val="000000"/>
                <w:szCs w:val="22"/>
                <w:lang w:val="en-US"/>
              </w:rPr>
              <w:t xml:space="preserve"> </w:t>
            </w:r>
            <w:r w:rsidRPr="003E345A">
              <w:rPr>
                <w:color w:val="000000"/>
                <w:szCs w:val="22"/>
                <w:lang w:val="en-US"/>
              </w:rPr>
              <w:t>Sturm, 1825</w:t>
            </w:r>
            <w:r w:rsidRPr="003E345A">
              <w:rPr>
                <w:b/>
                <w:i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color w:val="000000"/>
                <w:szCs w:val="22"/>
                <w:lang w:val="en-US"/>
              </w:rPr>
              <w:t>Bembidion</w:t>
            </w:r>
            <w:proofErr w:type="spellEnd"/>
            <w:r w:rsidRPr="003E345A">
              <w:rPr>
                <w:b/>
                <w:i/>
                <w:color w:val="000000"/>
                <w:szCs w:val="22"/>
                <w:lang w:val="en-US"/>
              </w:rPr>
              <w:t xml:space="preserve"> </w:t>
            </w:r>
            <w:r w:rsidRPr="003E345A">
              <w:rPr>
                <w:color w:val="000000"/>
                <w:szCs w:val="22"/>
                <w:lang w:val="en-US"/>
              </w:rPr>
              <w:t>(</w:t>
            </w:r>
            <w:proofErr w:type="spellStart"/>
            <w:r w:rsidRPr="003E345A">
              <w:rPr>
                <w:b/>
                <w:i/>
                <w:color w:val="000000"/>
                <w:szCs w:val="22"/>
                <w:lang w:val="en-US"/>
              </w:rPr>
              <w:t>Peryphus</w:t>
            </w:r>
            <w:proofErr w:type="spellEnd"/>
            <w:r w:rsidRPr="003E345A">
              <w:rPr>
                <w:color w:val="000000"/>
                <w:szCs w:val="22"/>
                <w:lang w:val="en-US"/>
              </w:rPr>
              <w:t xml:space="preserve">) </w:t>
            </w:r>
            <w:proofErr w:type="spellStart"/>
            <w:r w:rsidRPr="003E345A">
              <w:rPr>
                <w:b/>
                <w:i/>
                <w:color w:val="000000"/>
                <w:szCs w:val="22"/>
                <w:lang w:val="en-US"/>
              </w:rPr>
              <w:t>cruciatum</w:t>
            </w:r>
            <w:proofErr w:type="spellEnd"/>
            <w:r w:rsidRPr="003E345A">
              <w:rPr>
                <w:b/>
                <w:i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color w:val="000000"/>
                <w:szCs w:val="22"/>
                <w:lang w:val="en-US"/>
              </w:rPr>
              <w:t>Dejean</w:t>
            </w:r>
            <w:proofErr w:type="spellEnd"/>
            <w:r w:rsidRPr="003E345A">
              <w:rPr>
                <w:color w:val="000000"/>
                <w:szCs w:val="22"/>
                <w:lang w:val="en-US"/>
              </w:rPr>
              <w:t>, 1831</w:t>
            </w:r>
            <w:r w:rsidRPr="003E345A">
              <w:rPr>
                <w:b/>
                <w:i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color w:val="000000"/>
                <w:szCs w:val="22"/>
                <w:lang w:val="en-US"/>
              </w:rPr>
              <w:t>Bembidion</w:t>
            </w:r>
            <w:proofErr w:type="spellEnd"/>
            <w:r w:rsidRPr="003E345A">
              <w:rPr>
                <w:b/>
                <w:i/>
                <w:color w:val="000000"/>
                <w:szCs w:val="22"/>
                <w:lang w:val="en-US"/>
              </w:rPr>
              <w:t xml:space="preserve"> </w:t>
            </w:r>
            <w:r w:rsidRPr="003E345A">
              <w:rPr>
                <w:color w:val="000000"/>
                <w:szCs w:val="22"/>
                <w:lang w:val="en-US"/>
              </w:rPr>
              <w:t>(</w:t>
            </w:r>
            <w:proofErr w:type="spellStart"/>
            <w:r w:rsidRPr="003E345A">
              <w:rPr>
                <w:b/>
                <w:i/>
                <w:color w:val="000000"/>
                <w:szCs w:val="22"/>
                <w:lang w:val="en-US"/>
              </w:rPr>
              <w:t>Peryphus</w:t>
            </w:r>
            <w:proofErr w:type="spellEnd"/>
            <w:r w:rsidRPr="003E345A">
              <w:rPr>
                <w:color w:val="000000"/>
                <w:szCs w:val="22"/>
                <w:lang w:val="en-US"/>
              </w:rPr>
              <w:t xml:space="preserve">) </w:t>
            </w:r>
            <w:proofErr w:type="spellStart"/>
            <w:r w:rsidRPr="003E345A">
              <w:rPr>
                <w:b/>
                <w:i/>
                <w:color w:val="000000"/>
                <w:szCs w:val="22"/>
                <w:lang w:val="en-US"/>
              </w:rPr>
              <w:t>subcostatum</w:t>
            </w:r>
            <w:proofErr w:type="spellEnd"/>
            <w:r w:rsidRPr="003E345A">
              <w:rPr>
                <w:b/>
                <w:i/>
                <w:color w:val="000000"/>
                <w:szCs w:val="22"/>
                <w:lang w:val="en-US"/>
              </w:rPr>
              <w:t xml:space="preserve"> </w:t>
            </w:r>
            <w:r w:rsidRPr="003E345A">
              <w:rPr>
                <w:color w:val="000000"/>
                <w:szCs w:val="22"/>
                <w:lang w:val="en-US"/>
              </w:rPr>
              <w:t>(</w:t>
            </w:r>
            <w:proofErr w:type="spellStart"/>
            <w:r w:rsidRPr="003E345A">
              <w:rPr>
                <w:color w:val="000000"/>
                <w:szCs w:val="22"/>
                <w:lang w:val="en-US"/>
              </w:rPr>
              <w:t>Motschulsky</w:t>
            </w:r>
            <w:proofErr w:type="spellEnd"/>
            <w:r w:rsidRPr="003E345A">
              <w:rPr>
                <w:color w:val="000000"/>
                <w:szCs w:val="22"/>
                <w:lang w:val="en-US"/>
              </w:rPr>
              <w:t>, 1850)</w:t>
            </w:r>
          </w:p>
          <w:p w:rsidR="003E345A" w:rsidRPr="003E345A" w:rsidRDefault="003E345A" w:rsidP="003E345A">
            <w:pPr>
              <w:rPr>
                <w:u w:val="single"/>
                <w:lang w:val="en-US"/>
              </w:rPr>
            </w:pPr>
            <w:r w:rsidRPr="003E345A">
              <w:rPr>
                <w:b/>
                <w:szCs w:val="22"/>
                <w:u w:val="single"/>
              </w:rPr>
              <w:t>Семейство</w:t>
            </w:r>
            <w:r w:rsidRPr="003E345A">
              <w:rPr>
                <w:b/>
                <w:szCs w:val="22"/>
                <w:u w:val="single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szCs w:val="22"/>
                <w:u w:val="single"/>
              </w:rPr>
              <w:t>Стафилиниды</w:t>
            </w:r>
            <w:proofErr w:type="spellEnd"/>
            <w:r w:rsidRPr="003E345A">
              <w:rPr>
                <w:szCs w:val="22"/>
                <w:u w:val="single"/>
                <w:lang w:val="en-US"/>
              </w:rPr>
              <w:t xml:space="preserve"> (</w:t>
            </w:r>
            <w:proofErr w:type="spellStart"/>
            <w:r w:rsidRPr="003E345A">
              <w:rPr>
                <w:rFonts w:ascii="Calibri" w:eastAsia="Calibri" w:hAnsi="Calibri" w:cs="Calibri"/>
                <w:b/>
                <w:szCs w:val="22"/>
                <w:u w:val="single"/>
                <w:lang w:val="en-US"/>
              </w:rPr>
              <w:t>Staphylinidae</w:t>
            </w:r>
            <w:proofErr w:type="spellEnd"/>
            <w:r w:rsidRPr="003E345A">
              <w:rPr>
                <w:rFonts w:ascii="Calibri" w:eastAsia="Calibri" w:hAnsi="Calibri" w:cs="Calibri"/>
                <w:b/>
                <w:szCs w:val="22"/>
                <w:u w:val="single"/>
                <w:lang w:val="en-US"/>
              </w:rPr>
              <w:t>)</w:t>
            </w:r>
          </w:p>
          <w:p w:rsidR="003E345A" w:rsidRPr="003E345A" w:rsidRDefault="003E345A" w:rsidP="003E345A">
            <w:pPr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Deleaster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dichrous</w:t>
            </w:r>
            <w:proofErr w:type="spellEnd"/>
            <w:r w:rsidRPr="003E345A">
              <w:rPr>
                <w:szCs w:val="22"/>
                <w:lang w:val="en-US"/>
              </w:rPr>
              <w:t xml:space="preserve"> (</w:t>
            </w:r>
            <w:proofErr w:type="spellStart"/>
            <w:r w:rsidRPr="003E345A">
              <w:rPr>
                <w:szCs w:val="22"/>
                <w:lang w:val="en-US"/>
              </w:rPr>
              <w:t>Gravenhorst</w:t>
            </w:r>
            <w:proofErr w:type="spellEnd"/>
            <w:r w:rsidRPr="003E345A">
              <w:rPr>
                <w:szCs w:val="22"/>
                <w:lang w:val="en-US"/>
              </w:rPr>
              <w:t>, 1802)</w:t>
            </w:r>
          </w:p>
          <w:p w:rsidR="003E345A" w:rsidRPr="003E345A" w:rsidRDefault="003E345A" w:rsidP="003E345A">
            <w:pPr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Paederidus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rubrothoracicus</w:t>
            </w:r>
            <w:proofErr w:type="spellEnd"/>
            <w:r w:rsidRPr="003E345A">
              <w:rPr>
                <w:szCs w:val="22"/>
                <w:lang w:val="en-US"/>
              </w:rPr>
              <w:t xml:space="preserve"> (</w:t>
            </w:r>
            <w:proofErr w:type="spellStart"/>
            <w:r w:rsidRPr="003E345A">
              <w:rPr>
                <w:szCs w:val="22"/>
                <w:lang w:val="en-US"/>
              </w:rPr>
              <w:t>Goeze</w:t>
            </w:r>
            <w:proofErr w:type="spellEnd"/>
            <w:r w:rsidRPr="003E345A">
              <w:rPr>
                <w:szCs w:val="22"/>
                <w:lang w:val="en-US"/>
              </w:rPr>
              <w:t>, 1777)</w:t>
            </w:r>
          </w:p>
          <w:p w:rsidR="003E345A" w:rsidRPr="003E345A" w:rsidRDefault="003E345A" w:rsidP="003E345A">
            <w:pPr>
              <w:rPr>
                <w:u w:val="single"/>
                <w:lang w:val="en-US"/>
              </w:rPr>
            </w:pPr>
            <w:r w:rsidRPr="003E345A">
              <w:rPr>
                <w:b/>
                <w:szCs w:val="22"/>
                <w:u w:val="single"/>
              </w:rPr>
              <w:t>Семейство</w:t>
            </w:r>
            <w:r w:rsidRPr="003E345A">
              <w:rPr>
                <w:b/>
                <w:szCs w:val="22"/>
                <w:u w:val="single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szCs w:val="22"/>
                <w:u w:val="single"/>
              </w:rPr>
              <w:t>Стафилиниды</w:t>
            </w:r>
            <w:proofErr w:type="spellEnd"/>
            <w:r w:rsidRPr="003E345A">
              <w:rPr>
                <w:szCs w:val="22"/>
                <w:u w:val="single"/>
                <w:lang w:val="en-US"/>
              </w:rPr>
              <w:t xml:space="preserve"> (</w:t>
            </w:r>
            <w:proofErr w:type="spellStart"/>
            <w:r w:rsidRPr="003E345A">
              <w:rPr>
                <w:rFonts w:ascii="Calibri" w:eastAsia="Calibri" w:hAnsi="Calibri" w:cs="Calibri"/>
                <w:b/>
                <w:szCs w:val="22"/>
                <w:u w:val="single"/>
                <w:lang w:val="en-US"/>
              </w:rPr>
              <w:t>Staphylinidae</w:t>
            </w:r>
            <w:proofErr w:type="spellEnd"/>
            <w:r w:rsidRPr="003E345A">
              <w:rPr>
                <w:rFonts w:ascii="Calibri" w:eastAsia="Calibri" w:hAnsi="Calibri" w:cs="Calibri"/>
                <w:b/>
                <w:szCs w:val="22"/>
                <w:u w:val="single"/>
                <w:lang w:val="en-US"/>
              </w:rPr>
              <w:t>)</w:t>
            </w:r>
          </w:p>
          <w:p w:rsidR="003E345A" w:rsidRPr="003E345A" w:rsidRDefault="003E345A" w:rsidP="003E345A">
            <w:pPr>
              <w:rPr>
                <w:rFonts w:asciiTheme="minorHAnsi" w:eastAsiaTheme="minorEastAsia" w:hAnsiTheme="minorHAnsi" w:cstheme="minorBidi"/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Paederidus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ruficollis</w:t>
            </w:r>
            <w:proofErr w:type="spellEnd"/>
            <w:r w:rsidRPr="003E345A">
              <w:rPr>
                <w:szCs w:val="22"/>
                <w:lang w:val="en-US"/>
              </w:rPr>
              <w:t xml:space="preserve"> (</w:t>
            </w:r>
            <w:proofErr w:type="spellStart"/>
            <w:r w:rsidRPr="003E345A">
              <w:rPr>
                <w:szCs w:val="22"/>
                <w:lang w:val="en-US"/>
              </w:rPr>
              <w:t>Fabricius</w:t>
            </w:r>
            <w:proofErr w:type="spellEnd"/>
            <w:r w:rsidRPr="003E345A">
              <w:rPr>
                <w:szCs w:val="22"/>
                <w:lang w:val="en-US"/>
              </w:rPr>
              <w:t>, 1777)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45A" w:rsidRDefault="00CC56CF" w:rsidP="003E345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Pr="00CC56CF" w:rsidRDefault="00CC56CF" w:rsidP="003E345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</w:tr>
      <w:tr w:rsidR="003E345A" w:rsidRPr="000A49CB" w:rsidTr="00CC56CF">
        <w:trPr>
          <w:trHeight w:val="1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45A" w:rsidRPr="003E345A" w:rsidRDefault="003E345A" w:rsidP="003E345A">
            <w:pPr>
              <w:rPr>
                <w:b/>
                <w:sz w:val="28"/>
              </w:rPr>
            </w:pPr>
            <w:r w:rsidRPr="003E345A">
              <w:rPr>
                <w:b/>
                <w:sz w:val="28"/>
                <w:szCs w:val="22"/>
              </w:rPr>
              <w:t>3.Луга</w:t>
            </w:r>
          </w:p>
          <w:p w:rsidR="003E345A" w:rsidRPr="003E345A" w:rsidRDefault="003E345A" w:rsidP="003E345A">
            <w:pPr>
              <w:jc w:val="both"/>
              <w:rPr>
                <w:b/>
                <w:color w:val="545454"/>
                <w:shd w:val="clear" w:color="auto" w:fill="FFFFFF"/>
              </w:rPr>
            </w:pPr>
          </w:p>
          <w:p w:rsidR="003E345A" w:rsidRPr="003E345A" w:rsidRDefault="003E345A" w:rsidP="003E345A">
            <w:pPr>
              <w:jc w:val="both"/>
              <w:rPr>
                <w:b/>
                <w:color w:val="545454"/>
                <w:shd w:val="clear" w:color="auto" w:fill="FFFFFF"/>
              </w:rPr>
            </w:pPr>
          </w:p>
          <w:p w:rsidR="003E345A" w:rsidRPr="003E345A" w:rsidRDefault="003E345A" w:rsidP="003E345A">
            <w:pPr>
              <w:jc w:val="both"/>
              <w:rPr>
                <w:b/>
                <w:color w:val="545454"/>
                <w:shd w:val="clear" w:color="auto" w:fill="FFFFFF"/>
              </w:rPr>
            </w:pPr>
          </w:p>
          <w:p w:rsidR="003E345A" w:rsidRPr="003E345A" w:rsidRDefault="003E345A" w:rsidP="003E345A">
            <w:pPr>
              <w:jc w:val="both"/>
              <w:rPr>
                <w:b/>
                <w:color w:val="545454"/>
                <w:shd w:val="clear" w:color="auto" w:fill="FFFFFF"/>
              </w:rPr>
            </w:pPr>
          </w:p>
          <w:p w:rsidR="003E345A" w:rsidRPr="003E345A" w:rsidRDefault="003E345A" w:rsidP="003E345A">
            <w:pPr>
              <w:jc w:val="both"/>
              <w:rPr>
                <w:b/>
                <w:color w:val="545454"/>
                <w:shd w:val="clear" w:color="auto" w:fill="FFFFFF"/>
              </w:rPr>
            </w:pPr>
          </w:p>
          <w:p w:rsidR="003E345A" w:rsidRPr="003E345A" w:rsidRDefault="003E345A" w:rsidP="003E345A">
            <w:pPr>
              <w:jc w:val="both"/>
              <w:rPr>
                <w:b/>
                <w:color w:val="545454"/>
                <w:shd w:val="clear" w:color="auto" w:fill="FFFFFF"/>
              </w:rPr>
            </w:pPr>
          </w:p>
          <w:p w:rsidR="003E345A" w:rsidRPr="003E345A" w:rsidRDefault="003E345A" w:rsidP="003E345A">
            <w:pPr>
              <w:jc w:val="both"/>
              <w:rPr>
                <w:b/>
                <w:color w:val="545454"/>
                <w:shd w:val="clear" w:color="auto" w:fill="FFFFFF"/>
              </w:rPr>
            </w:pPr>
          </w:p>
          <w:p w:rsidR="003E345A" w:rsidRPr="003E345A" w:rsidRDefault="003E345A" w:rsidP="003E345A">
            <w:pPr>
              <w:jc w:val="both"/>
              <w:rPr>
                <w:b/>
                <w:color w:val="545454"/>
                <w:shd w:val="clear" w:color="auto" w:fill="FFFFFF"/>
              </w:rPr>
            </w:pPr>
          </w:p>
          <w:p w:rsidR="003E345A" w:rsidRPr="003E345A" w:rsidRDefault="003E345A" w:rsidP="003E345A">
            <w:pPr>
              <w:jc w:val="both"/>
              <w:rPr>
                <w:b/>
                <w:color w:val="545454"/>
                <w:shd w:val="clear" w:color="auto" w:fill="FFFFFF"/>
              </w:rPr>
            </w:pPr>
          </w:p>
          <w:p w:rsidR="003E345A" w:rsidRPr="003E345A" w:rsidRDefault="003E345A" w:rsidP="003E345A">
            <w:pPr>
              <w:jc w:val="both"/>
              <w:rPr>
                <w:b/>
                <w:color w:val="545454"/>
                <w:shd w:val="clear" w:color="auto" w:fill="FFFFFF"/>
              </w:rPr>
            </w:pPr>
          </w:p>
          <w:p w:rsidR="003E345A" w:rsidRPr="003E345A" w:rsidRDefault="003E345A" w:rsidP="003E345A">
            <w:pPr>
              <w:jc w:val="both"/>
              <w:rPr>
                <w:b/>
                <w:color w:val="545454"/>
                <w:shd w:val="clear" w:color="auto" w:fill="FFFFFF"/>
              </w:rPr>
            </w:pPr>
          </w:p>
          <w:p w:rsidR="003E345A" w:rsidRPr="003E345A" w:rsidRDefault="003E345A" w:rsidP="003E345A">
            <w:pPr>
              <w:jc w:val="both"/>
              <w:rPr>
                <w:b/>
                <w:color w:val="545454"/>
                <w:shd w:val="clear" w:color="auto" w:fill="FFFFFF"/>
              </w:rPr>
            </w:pPr>
          </w:p>
          <w:p w:rsidR="003E345A" w:rsidRPr="003E345A" w:rsidRDefault="003E345A" w:rsidP="003E345A">
            <w:pPr>
              <w:jc w:val="both"/>
              <w:rPr>
                <w:b/>
                <w:color w:val="545454"/>
                <w:shd w:val="clear" w:color="auto" w:fill="FFFFFF"/>
              </w:rPr>
            </w:pPr>
          </w:p>
          <w:p w:rsidR="003E345A" w:rsidRPr="003E345A" w:rsidRDefault="003E345A" w:rsidP="003E345A">
            <w:pPr>
              <w:jc w:val="both"/>
              <w:rPr>
                <w:b/>
                <w:color w:val="545454"/>
                <w:shd w:val="clear" w:color="auto" w:fill="FFFFFF"/>
              </w:rPr>
            </w:pPr>
          </w:p>
          <w:p w:rsidR="003E345A" w:rsidRPr="003E345A" w:rsidRDefault="003E345A" w:rsidP="003E345A">
            <w:pPr>
              <w:jc w:val="both"/>
              <w:rPr>
                <w:b/>
                <w:color w:val="545454"/>
                <w:shd w:val="clear" w:color="auto" w:fill="FFFFFF"/>
              </w:rPr>
            </w:pPr>
          </w:p>
          <w:p w:rsidR="003E345A" w:rsidRPr="003E345A" w:rsidRDefault="003E345A" w:rsidP="003E345A">
            <w:pPr>
              <w:rPr>
                <w:b/>
                <w:color w:val="545454"/>
                <w:shd w:val="clear" w:color="auto" w:fill="FFFFFF"/>
              </w:rPr>
            </w:pPr>
          </w:p>
          <w:p w:rsidR="003E345A" w:rsidRPr="003E345A" w:rsidRDefault="003E345A" w:rsidP="003E345A">
            <w:pPr>
              <w:rPr>
                <w:b/>
                <w:color w:val="545454"/>
                <w:shd w:val="clear" w:color="auto" w:fill="FFFFFF"/>
              </w:rPr>
            </w:pPr>
          </w:p>
          <w:p w:rsidR="003E345A" w:rsidRPr="003E345A" w:rsidRDefault="003E345A" w:rsidP="003E345A">
            <w:pPr>
              <w:rPr>
                <w:b/>
                <w:color w:val="545454"/>
                <w:shd w:val="clear" w:color="auto" w:fill="FFFFFF"/>
              </w:rPr>
            </w:pPr>
          </w:p>
          <w:p w:rsidR="003E345A" w:rsidRPr="003E345A" w:rsidRDefault="003E345A" w:rsidP="003E345A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45A" w:rsidRPr="003E345A" w:rsidRDefault="003E345A" w:rsidP="003E345A">
            <w:pPr>
              <w:tabs>
                <w:tab w:val="left" w:pos="3383"/>
              </w:tabs>
              <w:jc w:val="both"/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lastRenderedPageBreak/>
              <w:t>Paederus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fuscipes</w:t>
            </w:r>
            <w:proofErr w:type="spellEnd"/>
            <w:r w:rsidRPr="003E345A">
              <w:rPr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 xml:space="preserve">Curtis, 1826 </w:t>
            </w:r>
          </w:p>
          <w:p w:rsidR="003E345A" w:rsidRPr="003E345A" w:rsidRDefault="003E345A" w:rsidP="003E345A">
            <w:pPr>
              <w:tabs>
                <w:tab w:val="left" w:pos="3383"/>
              </w:tabs>
              <w:jc w:val="both"/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Paederus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riparius</w:t>
            </w:r>
            <w:proofErr w:type="spellEnd"/>
            <w:r w:rsidRPr="003E345A">
              <w:rPr>
                <w:szCs w:val="22"/>
                <w:lang w:val="en-US"/>
              </w:rPr>
              <w:t xml:space="preserve"> (Linnaeus, 1758)</w:t>
            </w:r>
          </w:p>
          <w:p w:rsidR="003E345A" w:rsidRPr="003E345A" w:rsidRDefault="003E345A" w:rsidP="003E345A">
            <w:pPr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Ocypus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picipennis</w:t>
            </w:r>
            <w:proofErr w:type="spellEnd"/>
            <w:r w:rsidRPr="003E345A">
              <w:rPr>
                <w:b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picipennis</w:t>
            </w:r>
            <w:proofErr w:type="spellEnd"/>
            <w:r w:rsidRPr="003E345A">
              <w:rPr>
                <w:szCs w:val="22"/>
                <w:lang w:val="en-US"/>
              </w:rPr>
              <w:t xml:space="preserve"> (</w:t>
            </w:r>
            <w:proofErr w:type="spellStart"/>
            <w:r w:rsidRPr="003E345A">
              <w:rPr>
                <w:szCs w:val="22"/>
                <w:lang w:val="en-US"/>
              </w:rPr>
              <w:t>Fabricius</w:t>
            </w:r>
            <w:proofErr w:type="spellEnd"/>
            <w:r w:rsidRPr="003E345A">
              <w:rPr>
                <w:szCs w:val="22"/>
                <w:lang w:val="en-US"/>
              </w:rPr>
              <w:t>, 1793)</w:t>
            </w:r>
          </w:p>
          <w:p w:rsidR="003E345A" w:rsidRPr="003E345A" w:rsidRDefault="003E345A" w:rsidP="003E345A">
            <w:pPr>
              <w:jc w:val="both"/>
              <w:rPr>
                <w:b/>
                <w:u w:val="single"/>
                <w:lang w:val="en-US"/>
              </w:rPr>
            </w:pPr>
            <w:r w:rsidRPr="003E345A">
              <w:rPr>
                <w:b/>
                <w:szCs w:val="22"/>
                <w:u w:val="single"/>
              </w:rPr>
              <w:t>Семейство</w:t>
            </w:r>
            <w:r w:rsidRPr="003E345A">
              <w:rPr>
                <w:b/>
                <w:szCs w:val="22"/>
                <w:u w:val="single"/>
                <w:lang w:val="en-US"/>
              </w:rPr>
              <w:t xml:space="preserve"> </w:t>
            </w:r>
            <w:r w:rsidRPr="003E345A">
              <w:rPr>
                <w:b/>
                <w:szCs w:val="22"/>
                <w:u w:val="single"/>
              </w:rPr>
              <w:t>Листоеды</w:t>
            </w:r>
            <w:r w:rsidRPr="003E345A">
              <w:rPr>
                <w:b/>
                <w:szCs w:val="22"/>
                <w:u w:val="single"/>
                <w:lang w:val="en-US"/>
              </w:rPr>
              <w:t xml:space="preserve"> </w:t>
            </w:r>
            <w:r w:rsidRPr="003E345A">
              <w:rPr>
                <w:b/>
                <w:color w:val="545454"/>
                <w:sz w:val="22"/>
                <w:szCs w:val="22"/>
                <w:u w:val="single"/>
                <w:shd w:val="clear" w:color="auto" w:fill="FFFFFF"/>
                <w:lang w:val="en-US"/>
              </w:rPr>
              <w:t>(</w:t>
            </w:r>
            <w:proofErr w:type="spellStart"/>
            <w:r w:rsidRPr="003E345A">
              <w:rPr>
                <w:b/>
                <w:color w:val="545454"/>
                <w:sz w:val="22"/>
                <w:szCs w:val="22"/>
                <w:u w:val="single"/>
                <w:shd w:val="clear" w:color="auto" w:fill="FFFFFF"/>
                <w:lang w:val="en-US"/>
              </w:rPr>
              <w:t>Chrysomelidae</w:t>
            </w:r>
            <w:proofErr w:type="spellEnd"/>
            <w:r w:rsidRPr="003E345A">
              <w:rPr>
                <w:b/>
                <w:color w:val="545454"/>
                <w:sz w:val="22"/>
                <w:szCs w:val="22"/>
                <w:u w:val="single"/>
                <w:shd w:val="clear" w:color="auto" w:fill="FFFFFF"/>
                <w:lang w:val="en-US"/>
              </w:rPr>
              <w:t>)</w:t>
            </w:r>
          </w:p>
          <w:p w:rsidR="003E345A" w:rsidRPr="003E345A" w:rsidRDefault="003E345A" w:rsidP="003E345A">
            <w:pPr>
              <w:tabs>
                <w:tab w:val="left" w:pos="3383"/>
              </w:tabs>
              <w:jc w:val="both"/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Cryptocephalus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(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Cryptocephalus</w:t>
            </w:r>
            <w:proofErr w:type="spellEnd"/>
            <w:r w:rsidRPr="003E345A">
              <w:rPr>
                <w:szCs w:val="22"/>
                <w:lang w:val="en-US"/>
              </w:rPr>
              <w:t xml:space="preserve">)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aureolus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szCs w:val="22"/>
                <w:lang w:val="en-US"/>
              </w:rPr>
              <w:t>Suffrian</w:t>
            </w:r>
            <w:proofErr w:type="spellEnd"/>
            <w:r w:rsidRPr="003E345A">
              <w:rPr>
                <w:szCs w:val="22"/>
                <w:lang w:val="en-US"/>
              </w:rPr>
              <w:t>, 1847</w:t>
            </w:r>
          </w:p>
          <w:p w:rsidR="003E345A" w:rsidRPr="003E345A" w:rsidRDefault="003E345A" w:rsidP="003E345A">
            <w:pPr>
              <w:tabs>
                <w:tab w:val="left" w:pos="3383"/>
              </w:tabs>
              <w:jc w:val="both"/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Cryptocephalus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(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Cryptocephalus</w:t>
            </w:r>
            <w:proofErr w:type="spellEnd"/>
            <w:r w:rsidRPr="003E345A">
              <w:rPr>
                <w:szCs w:val="22"/>
                <w:lang w:val="en-US"/>
              </w:rPr>
              <w:t xml:space="preserve">)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cribratus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szCs w:val="22"/>
                <w:lang w:val="en-US"/>
              </w:rPr>
              <w:t>Suffrian</w:t>
            </w:r>
            <w:proofErr w:type="spellEnd"/>
            <w:r w:rsidRPr="003E345A">
              <w:rPr>
                <w:szCs w:val="22"/>
                <w:lang w:val="en-US"/>
              </w:rPr>
              <w:t>, 1847</w:t>
            </w:r>
          </w:p>
          <w:p w:rsidR="003E345A" w:rsidRPr="003E345A" w:rsidRDefault="003E345A" w:rsidP="003E345A">
            <w:pPr>
              <w:tabs>
                <w:tab w:val="left" w:pos="3383"/>
              </w:tabs>
              <w:jc w:val="both"/>
              <w:rPr>
                <w:b/>
                <w:i/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Cryptocephalus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(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Cryptocephalus</w:t>
            </w:r>
            <w:proofErr w:type="spellEnd"/>
            <w:r w:rsidRPr="003E345A">
              <w:rPr>
                <w:szCs w:val="22"/>
                <w:lang w:val="en-US"/>
              </w:rPr>
              <w:t xml:space="preserve">)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bipunctatus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(Linnaeus, 1758)</w:t>
            </w:r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</w:p>
          <w:p w:rsidR="003E345A" w:rsidRPr="003E345A" w:rsidRDefault="003E345A" w:rsidP="003E345A">
            <w:pPr>
              <w:tabs>
                <w:tab w:val="left" w:pos="3383"/>
              </w:tabs>
              <w:jc w:val="both"/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lastRenderedPageBreak/>
              <w:t>Cryptocephalus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(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Cryptocephalus</w:t>
            </w:r>
            <w:proofErr w:type="spellEnd"/>
            <w:r w:rsidRPr="003E345A">
              <w:rPr>
                <w:szCs w:val="22"/>
                <w:lang w:val="en-US"/>
              </w:rPr>
              <w:t xml:space="preserve">)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quadriguttatus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Richter, 1820</w:t>
            </w:r>
          </w:p>
          <w:p w:rsidR="003E345A" w:rsidRPr="003E345A" w:rsidRDefault="003E345A" w:rsidP="003E345A">
            <w:pPr>
              <w:tabs>
                <w:tab w:val="left" w:pos="3383"/>
              </w:tabs>
              <w:jc w:val="both"/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Chrysolina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(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Chrysolina</w:t>
            </w:r>
            <w:proofErr w:type="spellEnd"/>
            <w:r w:rsidRPr="003E345A">
              <w:rPr>
                <w:szCs w:val="22"/>
                <w:lang w:val="en-US"/>
              </w:rPr>
              <w:t xml:space="preserve">)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staphylaea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(Linnaeus, 1758)</w:t>
            </w:r>
          </w:p>
          <w:p w:rsidR="003E345A" w:rsidRPr="003E345A" w:rsidRDefault="003E345A" w:rsidP="003E345A">
            <w:pPr>
              <w:tabs>
                <w:tab w:val="left" w:pos="3383"/>
              </w:tabs>
              <w:jc w:val="both"/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Chrysolina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(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Colaphoptera</w:t>
            </w:r>
            <w:proofErr w:type="spellEnd"/>
            <w:r w:rsidRPr="003E345A">
              <w:rPr>
                <w:szCs w:val="22"/>
                <w:lang w:val="en-US"/>
              </w:rPr>
              <w:t xml:space="preserve">)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porphyrea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(</w:t>
            </w:r>
            <w:proofErr w:type="spellStart"/>
            <w:r w:rsidRPr="003E345A">
              <w:rPr>
                <w:szCs w:val="22"/>
                <w:lang w:val="en-US"/>
              </w:rPr>
              <w:t>Faldermann</w:t>
            </w:r>
            <w:proofErr w:type="spellEnd"/>
            <w:r w:rsidRPr="003E345A">
              <w:rPr>
                <w:szCs w:val="22"/>
                <w:lang w:val="en-US"/>
              </w:rPr>
              <w:t>, 1837)</w:t>
            </w:r>
          </w:p>
          <w:p w:rsidR="003E345A" w:rsidRPr="003E345A" w:rsidRDefault="003E345A" w:rsidP="003E345A">
            <w:pPr>
              <w:tabs>
                <w:tab w:val="left" w:pos="3383"/>
              </w:tabs>
              <w:jc w:val="both"/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Chrysolina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(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Colaphoptera</w:t>
            </w:r>
            <w:proofErr w:type="spellEnd"/>
            <w:r w:rsidRPr="003E345A">
              <w:rPr>
                <w:szCs w:val="22"/>
                <w:lang w:val="en-US"/>
              </w:rPr>
              <w:t xml:space="preserve">)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caspica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(Weise, 1892)</w:t>
            </w:r>
          </w:p>
          <w:p w:rsidR="003E345A" w:rsidRPr="003E345A" w:rsidRDefault="003E345A" w:rsidP="003E345A">
            <w:pPr>
              <w:tabs>
                <w:tab w:val="left" w:pos="3383"/>
              </w:tabs>
              <w:jc w:val="both"/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Chrysomela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(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Chrysomela</w:t>
            </w:r>
            <w:proofErr w:type="spellEnd"/>
            <w:r w:rsidRPr="003E345A">
              <w:rPr>
                <w:szCs w:val="22"/>
                <w:lang w:val="en-US"/>
              </w:rPr>
              <w:t xml:space="preserve">)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populi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(Linnaeus, 1758)</w:t>
            </w:r>
          </w:p>
          <w:p w:rsidR="003E345A" w:rsidRPr="003E345A" w:rsidRDefault="003E345A" w:rsidP="003E345A">
            <w:pPr>
              <w:tabs>
                <w:tab w:val="left" w:pos="3383"/>
              </w:tabs>
              <w:jc w:val="both"/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Galeruca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(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Galeruca</w:t>
            </w:r>
            <w:proofErr w:type="spellEnd"/>
            <w:r w:rsidRPr="003E345A">
              <w:rPr>
                <w:szCs w:val="22"/>
                <w:lang w:val="en-US"/>
              </w:rPr>
              <w:t xml:space="preserve">)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tanaceti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(Linnaeus, 1758)</w:t>
            </w:r>
          </w:p>
          <w:p w:rsidR="003E345A" w:rsidRPr="003E345A" w:rsidRDefault="003E345A" w:rsidP="003E345A">
            <w:pPr>
              <w:jc w:val="both"/>
              <w:rPr>
                <w:b/>
                <w:u w:val="single"/>
                <w:lang w:val="en-US"/>
              </w:rPr>
            </w:pPr>
            <w:r w:rsidRPr="003E345A">
              <w:rPr>
                <w:b/>
                <w:color w:val="545454"/>
                <w:szCs w:val="22"/>
                <w:u w:val="single"/>
                <w:shd w:val="clear" w:color="auto" w:fill="FFFFFF"/>
              </w:rPr>
              <w:t>Семейство</w:t>
            </w:r>
            <w:r w:rsidRPr="003E345A">
              <w:rPr>
                <w:b/>
                <w:color w:val="545454"/>
                <w:szCs w:val="22"/>
                <w:u w:val="single"/>
                <w:shd w:val="clear" w:color="auto" w:fill="FFFFFF"/>
                <w:lang w:val="en-US"/>
              </w:rPr>
              <w:t xml:space="preserve"> </w:t>
            </w:r>
            <w:r w:rsidRPr="003E345A">
              <w:rPr>
                <w:b/>
                <w:color w:val="545454"/>
                <w:szCs w:val="22"/>
                <w:u w:val="single"/>
                <w:shd w:val="clear" w:color="auto" w:fill="FFFFFF"/>
              </w:rPr>
              <w:t>Долгоносики</w:t>
            </w:r>
            <w:r w:rsidRPr="003E345A">
              <w:rPr>
                <w:b/>
                <w:color w:val="545454"/>
                <w:szCs w:val="22"/>
                <w:u w:val="single"/>
                <w:shd w:val="clear" w:color="auto" w:fill="FFFFFF"/>
                <w:lang w:val="en-US"/>
              </w:rPr>
              <w:t xml:space="preserve"> (</w:t>
            </w:r>
            <w:proofErr w:type="spellStart"/>
            <w:r w:rsidRPr="003E345A">
              <w:rPr>
                <w:b/>
                <w:color w:val="545454"/>
                <w:szCs w:val="22"/>
                <w:u w:val="single"/>
                <w:shd w:val="clear" w:color="auto" w:fill="FFFFFF"/>
                <w:lang w:val="en-US"/>
              </w:rPr>
              <w:t>Curculionidae</w:t>
            </w:r>
            <w:proofErr w:type="spellEnd"/>
            <w:r w:rsidRPr="003E345A">
              <w:rPr>
                <w:b/>
                <w:color w:val="545454"/>
                <w:szCs w:val="22"/>
                <w:u w:val="single"/>
                <w:shd w:val="clear" w:color="auto" w:fill="FFFFFF"/>
                <w:lang w:val="en-US"/>
              </w:rPr>
              <w:t>)</w:t>
            </w:r>
          </w:p>
          <w:p w:rsidR="003E345A" w:rsidRPr="003E345A" w:rsidRDefault="003E345A" w:rsidP="003E345A">
            <w:pPr>
              <w:tabs>
                <w:tab w:val="left" w:pos="3383"/>
              </w:tabs>
              <w:jc w:val="both"/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Tychius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trivialis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szCs w:val="22"/>
                <w:lang w:val="en-US"/>
              </w:rPr>
              <w:t>Boheman</w:t>
            </w:r>
            <w:proofErr w:type="spellEnd"/>
            <w:r w:rsidRPr="003E345A">
              <w:rPr>
                <w:szCs w:val="22"/>
                <w:lang w:val="en-US"/>
              </w:rPr>
              <w:t>, 1843</w:t>
            </w:r>
          </w:p>
          <w:p w:rsidR="003E345A" w:rsidRPr="003E345A" w:rsidRDefault="003E345A" w:rsidP="003E345A">
            <w:pPr>
              <w:tabs>
                <w:tab w:val="left" w:pos="3383"/>
              </w:tabs>
              <w:jc w:val="both"/>
              <w:rPr>
                <w:b/>
                <w:i/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Cionus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hortulanus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(</w:t>
            </w:r>
            <w:proofErr w:type="spellStart"/>
            <w:r w:rsidRPr="003E345A">
              <w:rPr>
                <w:szCs w:val="22"/>
                <w:lang w:val="en-US"/>
              </w:rPr>
              <w:t>Geoffroy</w:t>
            </w:r>
            <w:proofErr w:type="spellEnd"/>
            <w:r w:rsidRPr="003E345A">
              <w:rPr>
                <w:szCs w:val="22"/>
                <w:lang w:val="en-US"/>
              </w:rPr>
              <w:t>, 1785)</w:t>
            </w:r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</w:p>
          <w:p w:rsidR="003E345A" w:rsidRPr="003E345A" w:rsidRDefault="003E345A" w:rsidP="003E345A">
            <w:pPr>
              <w:tabs>
                <w:tab w:val="left" w:pos="3383"/>
              </w:tabs>
              <w:jc w:val="both"/>
              <w:rPr>
                <w:b/>
                <w:i/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Ceutorhynchus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inaffectatus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szCs w:val="22"/>
                <w:lang w:val="en-US"/>
              </w:rPr>
              <w:t>Gyllenhal</w:t>
            </w:r>
            <w:proofErr w:type="spellEnd"/>
            <w:r w:rsidRPr="003E345A">
              <w:rPr>
                <w:szCs w:val="22"/>
                <w:lang w:val="en-US"/>
              </w:rPr>
              <w:t>, 1837</w:t>
            </w:r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</w:p>
          <w:p w:rsidR="003E345A" w:rsidRPr="003E345A" w:rsidRDefault="003E345A" w:rsidP="003E345A">
            <w:pPr>
              <w:tabs>
                <w:tab w:val="left" w:pos="3383"/>
              </w:tabs>
              <w:jc w:val="both"/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Ceutorhynchus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sulcicollis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(</w:t>
            </w:r>
            <w:proofErr w:type="spellStart"/>
            <w:r w:rsidRPr="003E345A">
              <w:rPr>
                <w:szCs w:val="22"/>
                <w:lang w:val="en-US"/>
              </w:rPr>
              <w:t>Paykull</w:t>
            </w:r>
            <w:proofErr w:type="spellEnd"/>
            <w:r w:rsidRPr="003E345A">
              <w:rPr>
                <w:szCs w:val="22"/>
                <w:lang w:val="en-US"/>
              </w:rPr>
              <w:t>, 1800)</w:t>
            </w:r>
          </w:p>
          <w:p w:rsidR="003E345A" w:rsidRPr="003E345A" w:rsidRDefault="003E345A" w:rsidP="003E345A">
            <w:pPr>
              <w:rPr>
                <w:rFonts w:eastAsiaTheme="minorEastAsia"/>
                <w:lang w:val="en-US"/>
              </w:rPr>
            </w:pPr>
            <w:proofErr w:type="spellStart"/>
            <w:r w:rsidRPr="005913D0">
              <w:rPr>
                <w:rFonts w:eastAsiaTheme="minorEastAsia"/>
                <w:b/>
                <w:i/>
                <w:lang w:val="en-US"/>
              </w:rPr>
              <w:t>Anthonomus</w:t>
            </w:r>
            <w:proofErr w:type="spellEnd"/>
            <w:r w:rsidRPr="005913D0">
              <w:rPr>
                <w:rFonts w:eastAsiaTheme="minorEastAsia"/>
                <w:b/>
                <w:i/>
                <w:lang w:val="en-US"/>
              </w:rPr>
              <w:t xml:space="preserve"> </w:t>
            </w:r>
            <w:proofErr w:type="spellStart"/>
            <w:r w:rsidRPr="005913D0">
              <w:rPr>
                <w:rFonts w:eastAsiaTheme="minorEastAsia"/>
                <w:b/>
                <w:i/>
                <w:lang w:val="en-US"/>
              </w:rPr>
              <w:t>phyllocola</w:t>
            </w:r>
            <w:proofErr w:type="spellEnd"/>
            <w:r w:rsidRPr="003E345A">
              <w:rPr>
                <w:rFonts w:eastAsiaTheme="minorEastAsia"/>
                <w:lang w:val="en-US"/>
              </w:rPr>
              <w:t xml:space="preserve"> (</w:t>
            </w:r>
            <w:proofErr w:type="spellStart"/>
            <w:r w:rsidRPr="003E345A">
              <w:rPr>
                <w:rFonts w:eastAsiaTheme="minorEastAsia"/>
                <w:lang w:val="en-US"/>
              </w:rPr>
              <w:t>Herbst</w:t>
            </w:r>
            <w:proofErr w:type="spellEnd"/>
            <w:r w:rsidRPr="003E345A">
              <w:rPr>
                <w:rFonts w:eastAsiaTheme="minorEastAsia"/>
                <w:lang w:val="en-US"/>
              </w:rPr>
              <w:t>, 1795)</w:t>
            </w:r>
          </w:p>
          <w:p w:rsidR="003E345A" w:rsidRPr="003E345A" w:rsidRDefault="003E345A" w:rsidP="003E345A">
            <w:pPr>
              <w:rPr>
                <w:rFonts w:eastAsiaTheme="minorEastAsia"/>
                <w:lang w:val="en-US"/>
              </w:rPr>
            </w:pPr>
            <w:proofErr w:type="spellStart"/>
            <w:r w:rsidRPr="005913D0">
              <w:rPr>
                <w:rFonts w:eastAsiaTheme="minorEastAsia"/>
                <w:b/>
                <w:i/>
                <w:lang w:val="en-US"/>
              </w:rPr>
              <w:t>Anthonomus</w:t>
            </w:r>
            <w:proofErr w:type="spellEnd"/>
            <w:r w:rsidRPr="005913D0">
              <w:rPr>
                <w:rFonts w:eastAsiaTheme="minorEastAsia"/>
                <w:b/>
                <w:i/>
                <w:lang w:val="en-US"/>
              </w:rPr>
              <w:t xml:space="preserve"> </w:t>
            </w:r>
            <w:proofErr w:type="spellStart"/>
            <w:r w:rsidRPr="005913D0">
              <w:rPr>
                <w:rFonts w:eastAsiaTheme="minorEastAsia"/>
                <w:b/>
                <w:i/>
                <w:lang w:val="en-US"/>
              </w:rPr>
              <w:t>pomorum</w:t>
            </w:r>
            <w:proofErr w:type="spellEnd"/>
            <w:r w:rsidRPr="003E345A">
              <w:rPr>
                <w:rFonts w:eastAsiaTheme="minorEastAsia"/>
                <w:lang w:val="en-US"/>
              </w:rPr>
              <w:t xml:space="preserve"> (Linnaeus, 1758)</w:t>
            </w:r>
          </w:p>
          <w:p w:rsidR="003E345A" w:rsidRPr="003E345A" w:rsidRDefault="003E345A" w:rsidP="003E345A">
            <w:pPr>
              <w:rPr>
                <w:rFonts w:eastAsiaTheme="minorEastAsia"/>
                <w:lang w:val="en-US"/>
              </w:rPr>
            </w:pPr>
            <w:proofErr w:type="spellStart"/>
            <w:r w:rsidRPr="005913D0">
              <w:rPr>
                <w:rFonts w:eastAsiaTheme="minorEastAsia"/>
                <w:b/>
                <w:i/>
                <w:lang w:val="en-US"/>
              </w:rPr>
              <w:t>Rhamphus</w:t>
            </w:r>
            <w:proofErr w:type="spellEnd"/>
            <w:r w:rsidRPr="005913D0">
              <w:rPr>
                <w:rFonts w:eastAsiaTheme="minorEastAsia"/>
                <w:b/>
                <w:i/>
                <w:lang w:val="en-US"/>
              </w:rPr>
              <w:t xml:space="preserve"> </w:t>
            </w:r>
            <w:proofErr w:type="spellStart"/>
            <w:r w:rsidRPr="005913D0">
              <w:rPr>
                <w:rFonts w:eastAsiaTheme="minorEastAsia"/>
                <w:b/>
                <w:i/>
                <w:lang w:val="en-US"/>
              </w:rPr>
              <w:t>pulicarius</w:t>
            </w:r>
            <w:proofErr w:type="spellEnd"/>
            <w:r w:rsidRPr="003E345A">
              <w:rPr>
                <w:rFonts w:eastAsiaTheme="minorEastAsia"/>
                <w:lang w:val="en-US"/>
              </w:rPr>
              <w:t xml:space="preserve"> (</w:t>
            </w:r>
            <w:proofErr w:type="spellStart"/>
            <w:r w:rsidRPr="003E345A">
              <w:rPr>
                <w:rFonts w:eastAsiaTheme="minorEastAsia"/>
                <w:lang w:val="en-US"/>
              </w:rPr>
              <w:t>Herbst</w:t>
            </w:r>
            <w:proofErr w:type="spellEnd"/>
            <w:r w:rsidRPr="003E345A">
              <w:rPr>
                <w:rFonts w:eastAsiaTheme="minorEastAsia"/>
                <w:lang w:val="en-US"/>
              </w:rPr>
              <w:t>, 1795)</w:t>
            </w:r>
          </w:p>
          <w:p w:rsidR="003E345A" w:rsidRPr="003E345A" w:rsidRDefault="003E345A" w:rsidP="003E345A">
            <w:pPr>
              <w:rPr>
                <w:rFonts w:eastAsiaTheme="minorEastAsia"/>
                <w:lang w:val="en-US"/>
              </w:rPr>
            </w:pPr>
            <w:proofErr w:type="spellStart"/>
            <w:r w:rsidRPr="005913D0">
              <w:rPr>
                <w:rFonts w:eastAsiaTheme="minorEastAsia"/>
                <w:b/>
                <w:i/>
                <w:lang w:val="en-US"/>
              </w:rPr>
              <w:t>Smicronyx</w:t>
            </w:r>
            <w:proofErr w:type="spellEnd"/>
            <w:r w:rsidRPr="005913D0">
              <w:rPr>
                <w:rFonts w:eastAsiaTheme="minorEastAsia"/>
                <w:b/>
                <w:i/>
                <w:lang w:val="en-US"/>
              </w:rPr>
              <w:t xml:space="preserve"> </w:t>
            </w:r>
            <w:proofErr w:type="spellStart"/>
            <w:r w:rsidRPr="005913D0">
              <w:rPr>
                <w:rFonts w:eastAsiaTheme="minorEastAsia"/>
                <w:b/>
                <w:i/>
                <w:lang w:val="en-US"/>
              </w:rPr>
              <w:t>smreczynskii</w:t>
            </w:r>
            <w:proofErr w:type="spellEnd"/>
            <w:r w:rsidRPr="005913D0">
              <w:rPr>
                <w:rFonts w:eastAsiaTheme="minorEastAsia"/>
                <w:b/>
                <w:i/>
                <w:lang w:val="en-US"/>
              </w:rPr>
              <w:t xml:space="preserve"> </w:t>
            </w:r>
            <w:proofErr w:type="spellStart"/>
            <w:r w:rsidRPr="005913D0">
              <w:rPr>
                <w:rFonts w:eastAsiaTheme="minorEastAsia"/>
                <w:b/>
                <w:i/>
                <w:lang w:val="en-US"/>
              </w:rPr>
              <w:t>Solari</w:t>
            </w:r>
            <w:proofErr w:type="spellEnd"/>
            <w:r w:rsidRPr="003E345A">
              <w:rPr>
                <w:rFonts w:eastAsiaTheme="minorEastAsia"/>
                <w:lang w:val="en-US"/>
              </w:rPr>
              <w:t>, 1952</w:t>
            </w:r>
          </w:p>
          <w:p w:rsidR="003E345A" w:rsidRPr="003E345A" w:rsidRDefault="003E345A" w:rsidP="003E345A">
            <w:pPr>
              <w:rPr>
                <w:rFonts w:eastAsiaTheme="minorEastAsia"/>
                <w:lang w:val="en-US"/>
              </w:rPr>
            </w:pPr>
            <w:proofErr w:type="spellStart"/>
            <w:r w:rsidRPr="005913D0">
              <w:rPr>
                <w:rFonts w:eastAsiaTheme="minorEastAsia"/>
                <w:b/>
                <w:i/>
                <w:lang w:val="en-US"/>
              </w:rPr>
              <w:t>Nanomicrophyes</w:t>
            </w:r>
            <w:proofErr w:type="spellEnd"/>
            <w:r w:rsidRPr="005913D0">
              <w:rPr>
                <w:rFonts w:eastAsiaTheme="minorEastAsia"/>
                <w:b/>
                <w:i/>
                <w:lang w:val="en-US"/>
              </w:rPr>
              <w:t xml:space="preserve"> </w:t>
            </w:r>
            <w:proofErr w:type="spellStart"/>
            <w:r w:rsidRPr="005913D0">
              <w:rPr>
                <w:rFonts w:eastAsiaTheme="minorEastAsia"/>
                <w:b/>
                <w:i/>
                <w:lang w:val="en-US"/>
              </w:rPr>
              <w:t>cyanipennis</w:t>
            </w:r>
            <w:proofErr w:type="spellEnd"/>
            <w:r w:rsidRPr="003E345A">
              <w:rPr>
                <w:rFonts w:eastAsiaTheme="minorEastAsia"/>
                <w:b/>
                <w:lang w:val="en-US"/>
              </w:rPr>
              <w:t xml:space="preserve"> Weise</w:t>
            </w:r>
            <w:r w:rsidRPr="003E345A">
              <w:rPr>
                <w:rFonts w:eastAsiaTheme="minorEastAsia"/>
                <w:lang w:val="en-US"/>
              </w:rPr>
              <w:t>, 1880</w:t>
            </w:r>
          </w:p>
          <w:p w:rsidR="003E345A" w:rsidRPr="003E345A" w:rsidRDefault="003E345A" w:rsidP="003E345A">
            <w:pPr>
              <w:rPr>
                <w:rFonts w:eastAsiaTheme="minorEastAsia"/>
                <w:b/>
                <w:lang w:val="en-US"/>
              </w:rPr>
            </w:pPr>
            <w:proofErr w:type="spellStart"/>
            <w:r w:rsidRPr="005913D0">
              <w:rPr>
                <w:rFonts w:eastAsiaTheme="minorEastAsia"/>
                <w:b/>
                <w:i/>
                <w:lang w:val="en-US"/>
              </w:rPr>
              <w:t>Melanobaris</w:t>
            </w:r>
            <w:proofErr w:type="spellEnd"/>
            <w:r w:rsidRPr="005913D0">
              <w:rPr>
                <w:rFonts w:eastAsiaTheme="minorEastAsia"/>
                <w:b/>
                <w:i/>
                <w:lang w:val="en-US"/>
              </w:rPr>
              <w:t xml:space="preserve"> </w:t>
            </w:r>
            <w:proofErr w:type="spellStart"/>
            <w:r w:rsidRPr="005913D0">
              <w:rPr>
                <w:rFonts w:eastAsiaTheme="minorEastAsia"/>
                <w:b/>
                <w:i/>
                <w:lang w:val="en-US"/>
              </w:rPr>
              <w:t>carbonaria</w:t>
            </w:r>
            <w:proofErr w:type="spellEnd"/>
            <w:r w:rsidRPr="003E345A">
              <w:rPr>
                <w:rFonts w:eastAsiaTheme="minorEastAsia"/>
                <w:b/>
                <w:lang w:val="en-US"/>
              </w:rPr>
              <w:t xml:space="preserve"> (</w:t>
            </w:r>
            <w:proofErr w:type="spellStart"/>
            <w:r w:rsidRPr="003E345A">
              <w:rPr>
                <w:rFonts w:eastAsiaTheme="minorEastAsia"/>
                <w:b/>
                <w:lang w:val="en-US"/>
              </w:rPr>
              <w:t>Boheman</w:t>
            </w:r>
            <w:proofErr w:type="spellEnd"/>
            <w:r w:rsidRPr="003E345A">
              <w:rPr>
                <w:rFonts w:eastAsiaTheme="minorEastAsia"/>
                <w:b/>
                <w:lang w:val="en-US"/>
              </w:rPr>
              <w:t>, 1836)</w:t>
            </w:r>
          </w:p>
          <w:p w:rsidR="003E345A" w:rsidRPr="003E345A" w:rsidRDefault="003E345A" w:rsidP="003E345A">
            <w:pPr>
              <w:rPr>
                <w:rFonts w:eastAsiaTheme="minorEastAsia"/>
                <w:lang w:val="en-US"/>
              </w:rPr>
            </w:pPr>
            <w:proofErr w:type="spellStart"/>
            <w:r w:rsidRPr="005913D0">
              <w:rPr>
                <w:rFonts w:eastAsiaTheme="minorEastAsia"/>
                <w:b/>
                <w:i/>
                <w:lang w:val="en-US"/>
              </w:rPr>
              <w:t>Pelenomus</w:t>
            </w:r>
            <w:proofErr w:type="spellEnd"/>
            <w:r w:rsidRPr="005913D0">
              <w:rPr>
                <w:rFonts w:eastAsiaTheme="minorEastAsia"/>
                <w:b/>
                <w:i/>
                <w:lang w:val="en-US"/>
              </w:rPr>
              <w:t xml:space="preserve"> </w:t>
            </w:r>
            <w:proofErr w:type="spellStart"/>
            <w:r w:rsidRPr="005913D0">
              <w:rPr>
                <w:rFonts w:eastAsiaTheme="minorEastAsia"/>
                <w:b/>
                <w:i/>
                <w:lang w:val="en-US"/>
              </w:rPr>
              <w:t>waltoni</w:t>
            </w:r>
            <w:proofErr w:type="spellEnd"/>
            <w:r w:rsidRPr="003E345A">
              <w:rPr>
                <w:rFonts w:eastAsiaTheme="minorEastAsia"/>
                <w:lang w:val="en-US"/>
              </w:rPr>
              <w:t xml:space="preserve"> (</w:t>
            </w:r>
            <w:proofErr w:type="spellStart"/>
            <w:r w:rsidRPr="003E345A">
              <w:rPr>
                <w:rFonts w:eastAsiaTheme="minorEastAsia"/>
                <w:lang w:val="en-US"/>
              </w:rPr>
              <w:t>Boheman</w:t>
            </w:r>
            <w:proofErr w:type="spellEnd"/>
            <w:r w:rsidRPr="003E345A">
              <w:rPr>
                <w:rFonts w:eastAsiaTheme="minorEastAsia"/>
                <w:lang w:val="en-US"/>
              </w:rPr>
              <w:t>, 1843)</w:t>
            </w:r>
          </w:p>
          <w:p w:rsidR="003E345A" w:rsidRPr="003E345A" w:rsidRDefault="003E345A" w:rsidP="003E345A">
            <w:pPr>
              <w:rPr>
                <w:rFonts w:eastAsiaTheme="minorEastAsia"/>
                <w:lang w:val="en-US"/>
              </w:rPr>
            </w:pPr>
            <w:proofErr w:type="spellStart"/>
            <w:r w:rsidRPr="005913D0">
              <w:rPr>
                <w:rFonts w:eastAsiaTheme="minorEastAsia"/>
                <w:b/>
                <w:i/>
                <w:lang w:val="en-US"/>
              </w:rPr>
              <w:t>Rhinoncus</w:t>
            </w:r>
            <w:proofErr w:type="spellEnd"/>
            <w:r w:rsidRPr="005913D0">
              <w:rPr>
                <w:rFonts w:eastAsiaTheme="minorEastAsia"/>
                <w:b/>
                <w:i/>
                <w:lang w:val="en-US"/>
              </w:rPr>
              <w:t xml:space="preserve"> </w:t>
            </w:r>
            <w:proofErr w:type="spellStart"/>
            <w:r w:rsidRPr="005913D0">
              <w:rPr>
                <w:rFonts w:eastAsiaTheme="minorEastAsia"/>
                <w:b/>
                <w:i/>
                <w:lang w:val="en-US"/>
              </w:rPr>
              <w:t>inconspectus</w:t>
            </w:r>
            <w:proofErr w:type="spellEnd"/>
            <w:r w:rsidRPr="003E345A">
              <w:rPr>
                <w:rFonts w:eastAsiaTheme="minorEastAsia"/>
                <w:lang w:val="en-US"/>
              </w:rPr>
              <w:t xml:space="preserve"> (</w:t>
            </w:r>
            <w:proofErr w:type="spellStart"/>
            <w:r w:rsidRPr="003E345A">
              <w:rPr>
                <w:rFonts w:eastAsiaTheme="minorEastAsia"/>
                <w:lang w:val="en-US"/>
              </w:rPr>
              <w:t>Herbst</w:t>
            </w:r>
            <w:proofErr w:type="spellEnd"/>
            <w:r w:rsidRPr="003E345A">
              <w:rPr>
                <w:rFonts w:eastAsiaTheme="minorEastAsia"/>
                <w:lang w:val="en-US"/>
              </w:rPr>
              <w:t xml:space="preserve">, 1795) </w:t>
            </w:r>
          </w:p>
          <w:p w:rsidR="003E345A" w:rsidRPr="003E345A" w:rsidRDefault="003E345A" w:rsidP="003E345A">
            <w:pPr>
              <w:rPr>
                <w:rFonts w:eastAsiaTheme="minorEastAsia"/>
                <w:lang w:val="en-US"/>
              </w:rPr>
            </w:pPr>
            <w:proofErr w:type="spellStart"/>
            <w:r w:rsidRPr="005913D0">
              <w:rPr>
                <w:rFonts w:eastAsiaTheme="minorEastAsia"/>
                <w:b/>
                <w:i/>
                <w:lang w:val="en-US"/>
              </w:rPr>
              <w:t>Ceutorhynchus</w:t>
            </w:r>
            <w:proofErr w:type="spellEnd"/>
            <w:r w:rsidRPr="005913D0">
              <w:rPr>
                <w:rFonts w:eastAsiaTheme="minorEastAsia"/>
                <w:b/>
                <w:i/>
                <w:lang w:val="en-US"/>
              </w:rPr>
              <w:t xml:space="preserve"> </w:t>
            </w:r>
            <w:proofErr w:type="spellStart"/>
            <w:r w:rsidRPr="005913D0">
              <w:rPr>
                <w:rFonts w:eastAsiaTheme="minorEastAsia"/>
                <w:b/>
                <w:i/>
                <w:lang w:val="en-US"/>
              </w:rPr>
              <w:t>rapae</w:t>
            </w:r>
            <w:proofErr w:type="spellEnd"/>
            <w:r w:rsidRPr="003E345A">
              <w:rPr>
                <w:rFonts w:eastAsiaTheme="minorEastAsia"/>
                <w:b/>
                <w:lang w:val="en-US"/>
              </w:rPr>
              <w:t xml:space="preserve"> </w:t>
            </w:r>
            <w:proofErr w:type="spellStart"/>
            <w:r w:rsidRPr="003E345A">
              <w:rPr>
                <w:rFonts w:eastAsiaTheme="minorEastAsia"/>
                <w:b/>
                <w:lang w:val="en-US"/>
              </w:rPr>
              <w:t>Gyllenhal</w:t>
            </w:r>
            <w:proofErr w:type="spellEnd"/>
            <w:r w:rsidRPr="003E345A">
              <w:rPr>
                <w:rFonts w:eastAsiaTheme="minorEastAsia"/>
                <w:lang w:val="en-US"/>
              </w:rPr>
              <w:t>, 1837</w:t>
            </w:r>
          </w:p>
          <w:p w:rsidR="003E345A" w:rsidRPr="003E345A" w:rsidRDefault="003E345A" w:rsidP="003E345A">
            <w:pPr>
              <w:rPr>
                <w:rFonts w:eastAsiaTheme="minorEastAsia"/>
                <w:lang w:val="en-US"/>
              </w:rPr>
            </w:pPr>
            <w:proofErr w:type="spellStart"/>
            <w:r w:rsidRPr="005913D0">
              <w:rPr>
                <w:rFonts w:eastAsiaTheme="minorEastAsia"/>
                <w:b/>
                <w:i/>
                <w:lang w:val="en-US"/>
              </w:rPr>
              <w:t>Ceutorhynchus</w:t>
            </w:r>
            <w:proofErr w:type="spellEnd"/>
            <w:r w:rsidRPr="005913D0">
              <w:rPr>
                <w:rFonts w:eastAsiaTheme="minorEastAsia"/>
                <w:b/>
                <w:i/>
                <w:lang w:val="en-US"/>
              </w:rPr>
              <w:t xml:space="preserve"> </w:t>
            </w:r>
            <w:proofErr w:type="spellStart"/>
            <w:r w:rsidRPr="005913D0">
              <w:rPr>
                <w:rFonts w:eastAsiaTheme="minorEastAsia"/>
                <w:b/>
                <w:i/>
                <w:lang w:val="en-US"/>
              </w:rPr>
              <w:t>granulicollis</w:t>
            </w:r>
            <w:proofErr w:type="spellEnd"/>
            <w:r w:rsidRPr="003E345A">
              <w:rPr>
                <w:rFonts w:eastAsiaTheme="minorEastAsia"/>
                <w:b/>
                <w:lang w:val="en-US"/>
              </w:rPr>
              <w:t xml:space="preserve"> Thomson</w:t>
            </w:r>
            <w:r w:rsidRPr="003E345A">
              <w:rPr>
                <w:rFonts w:eastAsiaTheme="minorEastAsia"/>
                <w:lang w:val="en-US"/>
              </w:rPr>
              <w:t>, 1865</w:t>
            </w:r>
          </w:p>
          <w:p w:rsidR="003E345A" w:rsidRPr="003E345A" w:rsidRDefault="003E345A" w:rsidP="003E345A">
            <w:pPr>
              <w:rPr>
                <w:rFonts w:eastAsiaTheme="minorEastAsia"/>
                <w:lang w:val="en-US"/>
              </w:rPr>
            </w:pPr>
            <w:proofErr w:type="spellStart"/>
            <w:r w:rsidRPr="005913D0">
              <w:rPr>
                <w:rFonts w:eastAsiaTheme="minorEastAsia"/>
                <w:lang w:val="en-US"/>
              </w:rPr>
              <w:t>Ceutorhynchus</w:t>
            </w:r>
            <w:proofErr w:type="spellEnd"/>
            <w:r w:rsidRPr="005913D0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Pr="005913D0">
              <w:rPr>
                <w:rFonts w:eastAsiaTheme="minorEastAsia"/>
                <w:lang w:val="en-US"/>
              </w:rPr>
              <w:t>kipchak</w:t>
            </w:r>
            <w:proofErr w:type="spellEnd"/>
            <w:r w:rsidRPr="005913D0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Pr="005913D0">
              <w:rPr>
                <w:rFonts w:eastAsiaTheme="minorEastAsia"/>
                <w:lang w:val="en-US"/>
              </w:rPr>
              <w:t>Korotyaev</w:t>
            </w:r>
            <w:proofErr w:type="spellEnd"/>
            <w:r w:rsidRPr="003E345A">
              <w:rPr>
                <w:rFonts w:eastAsiaTheme="minorEastAsia"/>
                <w:lang w:val="en-US"/>
              </w:rPr>
              <w:t>, 1996</w:t>
            </w:r>
          </w:p>
          <w:p w:rsidR="003E345A" w:rsidRPr="003E345A" w:rsidRDefault="003E345A" w:rsidP="003E345A">
            <w:pPr>
              <w:rPr>
                <w:rFonts w:eastAsiaTheme="minorEastAsia"/>
                <w:lang w:val="en-US"/>
              </w:rPr>
            </w:pPr>
            <w:r w:rsidRPr="003E345A">
              <w:rPr>
                <w:rFonts w:eastAsiaTheme="minorEastAsia"/>
                <w:lang w:val="en-US"/>
              </w:rPr>
              <w:t xml:space="preserve"> (</w:t>
            </w:r>
            <w:proofErr w:type="spellStart"/>
            <w:r w:rsidRPr="003E345A">
              <w:rPr>
                <w:rFonts w:eastAsiaTheme="minorEastAsia"/>
                <w:lang w:val="en-US"/>
              </w:rPr>
              <w:t>Paykull</w:t>
            </w:r>
            <w:proofErr w:type="spellEnd"/>
            <w:r w:rsidRPr="003E345A">
              <w:rPr>
                <w:rFonts w:eastAsiaTheme="minorEastAsia"/>
                <w:lang w:val="en-US"/>
              </w:rPr>
              <w:t>, 1792)</w:t>
            </w:r>
          </w:p>
          <w:p w:rsidR="003E345A" w:rsidRPr="003E345A" w:rsidRDefault="003E345A" w:rsidP="003E345A">
            <w:pPr>
              <w:rPr>
                <w:rFonts w:eastAsiaTheme="minorEastAsia"/>
                <w:lang w:val="en-US"/>
              </w:rPr>
            </w:pPr>
            <w:proofErr w:type="spellStart"/>
            <w:r w:rsidRPr="005913D0">
              <w:rPr>
                <w:rFonts w:eastAsiaTheme="minorEastAsia"/>
                <w:b/>
                <w:i/>
                <w:lang w:val="en-US"/>
              </w:rPr>
              <w:t>Zacladus</w:t>
            </w:r>
            <w:proofErr w:type="spellEnd"/>
            <w:r w:rsidRPr="005913D0">
              <w:rPr>
                <w:rFonts w:eastAsiaTheme="minorEastAsia"/>
                <w:b/>
                <w:i/>
                <w:lang w:val="en-US"/>
              </w:rPr>
              <w:t xml:space="preserve"> </w:t>
            </w:r>
            <w:proofErr w:type="spellStart"/>
            <w:r w:rsidRPr="005913D0">
              <w:rPr>
                <w:rFonts w:eastAsiaTheme="minorEastAsia"/>
                <w:b/>
                <w:i/>
                <w:lang w:val="en-US"/>
              </w:rPr>
              <w:t>geranii</w:t>
            </w:r>
            <w:proofErr w:type="spellEnd"/>
            <w:r w:rsidRPr="003E345A">
              <w:rPr>
                <w:rFonts w:eastAsiaTheme="minorEastAsia"/>
                <w:lang w:val="en-US"/>
              </w:rPr>
              <w:t xml:space="preserve"> (</w:t>
            </w:r>
            <w:proofErr w:type="spellStart"/>
            <w:r w:rsidRPr="003E345A">
              <w:rPr>
                <w:rFonts w:eastAsiaTheme="minorEastAsia"/>
                <w:lang w:val="en-US"/>
              </w:rPr>
              <w:t>Paykull</w:t>
            </w:r>
            <w:proofErr w:type="spellEnd"/>
            <w:r w:rsidRPr="003E345A">
              <w:rPr>
                <w:rFonts w:eastAsiaTheme="minorEastAsia"/>
                <w:lang w:val="en-US"/>
              </w:rPr>
              <w:t>, 1800)</w:t>
            </w:r>
          </w:p>
          <w:p w:rsidR="003E345A" w:rsidRPr="003E345A" w:rsidRDefault="003E345A" w:rsidP="003E345A">
            <w:pPr>
              <w:rPr>
                <w:rFonts w:eastAsiaTheme="minorEastAsia"/>
                <w:lang w:val="en-US"/>
              </w:rPr>
            </w:pPr>
            <w:proofErr w:type="spellStart"/>
            <w:r w:rsidRPr="005913D0">
              <w:rPr>
                <w:rFonts w:eastAsiaTheme="minorEastAsia"/>
                <w:b/>
                <w:i/>
                <w:sz w:val="22"/>
                <w:szCs w:val="22"/>
                <w:lang w:val="en-US"/>
              </w:rPr>
              <w:t>Ceutorhynchus</w:t>
            </w:r>
            <w:proofErr w:type="spellEnd"/>
            <w:r w:rsidRPr="005913D0">
              <w:rPr>
                <w:rFonts w:eastAsiaTheme="minorEastAsia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13D0">
              <w:rPr>
                <w:rFonts w:eastAsiaTheme="minorEastAsia"/>
                <w:b/>
                <w:i/>
                <w:sz w:val="22"/>
                <w:szCs w:val="22"/>
                <w:lang w:val="en-US"/>
              </w:rPr>
              <w:t>rapae</w:t>
            </w:r>
            <w:proofErr w:type="spellEnd"/>
            <w:r w:rsidRPr="003E345A">
              <w:rPr>
                <w:rFonts w:eastAsiaTheme="minorEastAsia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rFonts w:eastAsiaTheme="minorEastAsia"/>
                <w:b/>
                <w:sz w:val="22"/>
                <w:szCs w:val="22"/>
                <w:lang w:val="en-US"/>
              </w:rPr>
              <w:t>Gyllenhal</w:t>
            </w:r>
            <w:proofErr w:type="spellEnd"/>
            <w:r w:rsidRPr="003E345A">
              <w:rPr>
                <w:rFonts w:eastAsiaTheme="minorEastAsia"/>
                <w:sz w:val="22"/>
                <w:szCs w:val="22"/>
                <w:lang w:val="en-US"/>
              </w:rPr>
              <w:t>, 1837</w:t>
            </w:r>
          </w:p>
          <w:p w:rsidR="003E345A" w:rsidRPr="003E345A" w:rsidRDefault="003E345A" w:rsidP="003E345A">
            <w:pPr>
              <w:rPr>
                <w:rFonts w:eastAsiaTheme="minorEastAsia"/>
                <w:lang w:val="en-US"/>
              </w:rPr>
            </w:pPr>
            <w:proofErr w:type="spellStart"/>
            <w:r w:rsidRPr="005913D0">
              <w:rPr>
                <w:rFonts w:eastAsiaTheme="minorEastAsia"/>
                <w:b/>
                <w:i/>
                <w:sz w:val="22"/>
                <w:szCs w:val="22"/>
                <w:lang w:val="en-US"/>
              </w:rPr>
              <w:t>Ceutorhynchus</w:t>
            </w:r>
            <w:proofErr w:type="spellEnd"/>
            <w:r w:rsidRPr="005913D0">
              <w:rPr>
                <w:rFonts w:eastAsiaTheme="minorEastAsia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13D0">
              <w:rPr>
                <w:rFonts w:eastAsiaTheme="minorEastAsia"/>
                <w:b/>
                <w:i/>
                <w:sz w:val="22"/>
                <w:szCs w:val="22"/>
                <w:lang w:val="en-US"/>
              </w:rPr>
              <w:t>sophiae</w:t>
            </w:r>
            <w:proofErr w:type="spellEnd"/>
            <w:r w:rsidRPr="003E345A">
              <w:rPr>
                <w:rFonts w:eastAsiaTheme="minorEastAsia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3E345A">
              <w:rPr>
                <w:rFonts w:eastAsiaTheme="minorEastAsia"/>
                <w:sz w:val="22"/>
                <w:szCs w:val="22"/>
                <w:lang w:val="en-US"/>
              </w:rPr>
              <w:t>Gyllenhal</w:t>
            </w:r>
            <w:proofErr w:type="spellEnd"/>
            <w:r w:rsidRPr="003E345A">
              <w:rPr>
                <w:rFonts w:eastAsiaTheme="minorEastAsia"/>
                <w:sz w:val="22"/>
                <w:szCs w:val="22"/>
                <w:lang w:val="en-US"/>
              </w:rPr>
              <w:t>, 1837)</w:t>
            </w:r>
          </w:p>
          <w:p w:rsidR="003E345A" w:rsidRPr="003E345A" w:rsidRDefault="003E345A" w:rsidP="003E345A">
            <w:pPr>
              <w:rPr>
                <w:rFonts w:eastAsiaTheme="minorEastAsia"/>
                <w:lang w:val="en-US"/>
              </w:rPr>
            </w:pPr>
            <w:proofErr w:type="spellStart"/>
            <w:r w:rsidRPr="005913D0">
              <w:rPr>
                <w:rFonts w:eastAsiaTheme="minorEastAsia"/>
                <w:b/>
                <w:i/>
                <w:sz w:val="22"/>
                <w:szCs w:val="22"/>
                <w:lang w:val="en-US"/>
              </w:rPr>
              <w:t>Ceutorhynchus</w:t>
            </w:r>
            <w:proofErr w:type="spellEnd"/>
            <w:r w:rsidRPr="005913D0">
              <w:rPr>
                <w:rFonts w:eastAsiaTheme="minorEastAsia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13D0">
              <w:rPr>
                <w:rFonts w:eastAsiaTheme="minorEastAsia"/>
                <w:b/>
                <w:i/>
                <w:sz w:val="22"/>
                <w:szCs w:val="22"/>
                <w:lang w:val="en-US"/>
              </w:rPr>
              <w:t>pallidactylus</w:t>
            </w:r>
            <w:proofErr w:type="spellEnd"/>
            <w:r w:rsidRPr="003E345A">
              <w:rPr>
                <w:rFonts w:eastAsiaTheme="minorEastAsia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3E345A">
              <w:rPr>
                <w:rFonts w:eastAsiaTheme="minorEastAsia"/>
                <w:sz w:val="22"/>
                <w:szCs w:val="22"/>
                <w:lang w:val="en-US"/>
              </w:rPr>
              <w:t>Marsham</w:t>
            </w:r>
            <w:proofErr w:type="spellEnd"/>
            <w:r w:rsidRPr="003E345A">
              <w:rPr>
                <w:rFonts w:eastAsiaTheme="minorEastAsia"/>
                <w:sz w:val="22"/>
                <w:szCs w:val="22"/>
                <w:lang w:val="en-US"/>
              </w:rPr>
              <w:t>, 1802)</w:t>
            </w:r>
          </w:p>
          <w:p w:rsidR="003E345A" w:rsidRPr="003E345A" w:rsidRDefault="003E345A" w:rsidP="003E345A">
            <w:pPr>
              <w:rPr>
                <w:rFonts w:eastAsiaTheme="minorEastAsia"/>
                <w:lang w:val="en-US"/>
              </w:rPr>
            </w:pPr>
            <w:proofErr w:type="spellStart"/>
            <w:r w:rsidRPr="005913D0">
              <w:rPr>
                <w:rFonts w:eastAsiaTheme="minorEastAsia"/>
                <w:b/>
                <w:i/>
                <w:sz w:val="22"/>
                <w:szCs w:val="22"/>
                <w:lang w:val="en-US"/>
              </w:rPr>
              <w:t>Sirocalodes</w:t>
            </w:r>
            <w:proofErr w:type="spellEnd"/>
            <w:r w:rsidRPr="005913D0">
              <w:rPr>
                <w:rFonts w:eastAsiaTheme="minorEastAsia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13D0">
              <w:rPr>
                <w:rFonts w:eastAsiaTheme="minorEastAsia"/>
                <w:b/>
                <w:i/>
                <w:sz w:val="22"/>
                <w:szCs w:val="22"/>
                <w:lang w:val="en-US"/>
              </w:rPr>
              <w:t>quercicola</w:t>
            </w:r>
            <w:proofErr w:type="spellEnd"/>
            <w:r w:rsidRPr="005913D0">
              <w:rPr>
                <w:rFonts w:eastAsiaTheme="minorEastAsia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5913D0">
              <w:rPr>
                <w:rFonts w:eastAsiaTheme="minorEastAsia"/>
                <w:i/>
                <w:sz w:val="22"/>
                <w:szCs w:val="22"/>
                <w:lang w:val="en-US"/>
              </w:rPr>
              <w:t>(</w:t>
            </w:r>
            <w:proofErr w:type="spellStart"/>
            <w:r w:rsidRPr="003E345A">
              <w:rPr>
                <w:rFonts w:eastAsiaTheme="minorEastAsia"/>
                <w:sz w:val="22"/>
                <w:szCs w:val="22"/>
                <w:lang w:val="en-US"/>
              </w:rPr>
              <w:t>Paykull</w:t>
            </w:r>
            <w:proofErr w:type="spellEnd"/>
            <w:r w:rsidRPr="003E345A">
              <w:rPr>
                <w:rFonts w:eastAsiaTheme="minorEastAsia"/>
                <w:sz w:val="22"/>
                <w:szCs w:val="22"/>
                <w:lang w:val="en-US"/>
              </w:rPr>
              <w:t>, 1792)</w:t>
            </w:r>
          </w:p>
          <w:p w:rsidR="003E345A" w:rsidRPr="003E345A" w:rsidRDefault="003E345A" w:rsidP="003E345A">
            <w:pPr>
              <w:rPr>
                <w:rFonts w:eastAsiaTheme="minorEastAsia"/>
                <w:lang w:val="en-US"/>
              </w:rPr>
            </w:pPr>
            <w:proofErr w:type="spellStart"/>
            <w:r w:rsidRPr="005913D0">
              <w:rPr>
                <w:rFonts w:eastAsiaTheme="minorEastAsia"/>
                <w:b/>
                <w:i/>
                <w:sz w:val="22"/>
                <w:szCs w:val="22"/>
                <w:lang w:val="en-US"/>
              </w:rPr>
              <w:t>Thamiocolus</w:t>
            </w:r>
            <w:proofErr w:type="spellEnd"/>
            <w:r w:rsidRPr="005913D0">
              <w:rPr>
                <w:rFonts w:eastAsiaTheme="minorEastAsia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13D0">
              <w:rPr>
                <w:rFonts w:eastAsiaTheme="minorEastAsia"/>
                <w:b/>
                <w:i/>
                <w:sz w:val="22"/>
                <w:szCs w:val="22"/>
                <w:lang w:val="en-US"/>
              </w:rPr>
              <w:t>signatus</w:t>
            </w:r>
            <w:proofErr w:type="spellEnd"/>
            <w:r w:rsidRPr="003E345A">
              <w:rPr>
                <w:rFonts w:eastAsiaTheme="minorEastAsia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3E345A">
              <w:rPr>
                <w:rFonts w:eastAsiaTheme="minorEastAsia"/>
                <w:sz w:val="22"/>
                <w:szCs w:val="22"/>
                <w:lang w:val="en-US"/>
              </w:rPr>
              <w:t>Gyllenhal</w:t>
            </w:r>
            <w:proofErr w:type="spellEnd"/>
            <w:r w:rsidRPr="003E345A">
              <w:rPr>
                <w:rFonts w:eastAsiaTheme="minorEastAsia"/>
                <w:sz w:val="22"/>
                <w:szCs w:val="22"/>
                <w:lang w:val="en-US"/>
              </w:rPr>
              <w:t>, 1837)</w:t>
            </w:r>
          </w:p>
          <w:p w:rsidR="003E345A" w:rsidRPr="003E345A" w:rsidRDefault="003E345A" w:rsidP="003E345A">
            <w:pPr>
              <w:rPr>
                <w:rFonts w:asciiTheme="minorHAnsi" w:eastAsiaTheme="minorEastAsia" w:hAnsiTheme="minorHAnsi" w:cstheme="minorBidi"/>
                <w:lang w:val="en-US"/>
              </w:rPr>
            </w:pPr>
            <w:proofErr w:type="spellStart"/>
            <w:r w:rsidRPr="005913D0">
              <w:rPr>
                <w:rFonts w:eastAsiaTheme="minorEastAsia"/>
                <w:b/>
                <w:i/>
                <w:sz w:val="22"/>
                <w:szCs w:val="22"/>
                <w:lang w:val="en-US"/>
              </w:rPr>
              <w:t>Pseudomyllocerus</w:t>
            </w:r>
            <w:proofErr w:type="spellEnd"/>
            <w:r w:rsidRPr="005913D0">
              <w:rPr>
                <w:rFonts w:eastAsiaTheme="minorEastAsia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13D0">
              <w:rPr>
                <w:rFonts w:eastAsiaTheme="minorEastAsia"/>
                <w:b/>
                <w:i/>
                <w:sz w:val="22"/>
                <w:szCs w:val="22"/>
                <w:lang w:val="en-US"/>
              </w:rPr>
              <w:t>schneideri</w:t>
            </w:r>
            <w:proofErr w:type="spellEnd"/>
            <w:r w:rsidRPr="003E345A">
              <w:rPr>
                <w:rFonts w:eastAsiaTheme="minorEastAsia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rFonts w:eastAsiaTheme="minorEastAsia"/>
                <w:b/>
                <w:sz w:val="22"/>
                <w:szCs w:val="22"/>
                <w:lang w:val="en-US"/>
              </w:rPr>
              <w:t>Schilsky</w:t>
            </w:r>
            <w:proofErr w:type="spellEnd"/>
            <w:r w:rsidRPr="003E345A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, 1911</w:t>
            </w:r>
          </w:p>
          <w:p w:rsidR="003E345A" w:rsidRPr="003E345A" w:rsidRDefault="003E345A" w:rsidP="003E345A">
            <w:pPr>
              <w:rPr>
                <w:rFonts w:cs="Aharoni"/>
                <w:lang w:val="en-US"/>
              </w:rPr>
            </w:pPr>
            <w:proofErr w:type="spellStart"/>
            <w:r w:rsidRPr="005913D0">
              <w:rPr>
                <w:rFonts w:eastAsiaTheme="minorEastAsia"/>
                <w:b/>
                <w:i/>
                <w:lang w:val="en-US"/>
              </w:rPr>
              <w:t>Sitona</w:t>
            </w:r>
            <w:proofErr w:type="spellEnd"/>
            <w:r w:rsidRPr="005913D0">
              <w:rPr>
                <w:rFonts w:eastAsiaTheme="minorEastAsia"/>
                <w:b/>
                <w:i/>
                <w:lang w:val="en-US"/>
              </w:rPr>
              <w:t xml:space="preserve"> </w:t>
            </w:r>
            <w:proofErr w:type="spellStart"/>
            <w:r w:rsidRPr="005913D0">
              <w:rPr>
                <w:rFonts w:eastAsiaTheme="minorEastAsia"/>
                <w:b/>
                <w:i/>
                <w:lang w:val="en-US"/>
              </w:rPr>
              <w:t>callosus</w:t>
            </w:r>
            <w:proofErr w:type="spellEnd"/>
            <w:r w:rsidRPr="005913D0">
              <w:rPr>
                <w:rFonts w:eastAsiaTheme="minorEastAsia"/>
                <w:b/>
                <w:i/>
                <w:lang w:val="en-US"/>
              </w:rPr>
              <w:t xml:space="preserve"> </w:t>
            </w:r>
            <w:proofErr w:type="spellStart"/>
            <w:r w:rsidRPr="005913D0">
              <w:rPr>
                <w:rFonts w:eastAsiaTheme="minorEastAsia"/>
                <w:b/>
                <w:i/>
                <w:lang w:val="en-US"/>
              </w:rPr>
              <w:t>Gyllenhal</w:t>
            </w:r>
            <w:proofErr w:type="spellEnd"/>
            <w:r w:rsidRPr="005913D0">
              <w:rPr>
                <w:rFonts w:asciiTheme="minorHAnsi" w:eastAsiaTheme="minorEastAsia" w:hAnsiTheme="minorHAnsi" w:cstheme="minorBidi"/>
                <w:i/>
                <w:sz w:val="22"/>
                <w:szCs w:val="22"/>
                <w:lang w:val="en-US"/>
              </w:rPr>
              <w:t xml:space="preserve">, </w:t>
            </w:r>
            <w:r w:rsidRPr="003E345A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1834</w:t>
            </w:r>
          </w:p>
          <w:p w:rsidR="003E345A" w:rsidRPr="003E345A" w:rsidRDefault="003E345A" w:rsidP="003E345A">
            <w:pPr>
              <w:rPr>
                <w:b/>
                <w:u w:val="single"/>
                <w:lang w:val="en-US"/>
              </w:rPr>
            </w:pPr>
            <w:r w:rsidRPr="003E345A">
              <w:rPr>
                <w:b/>
                <w:szCs w:val="22"/>
                <w:u w:val="single"/>
              </w:rPr>
              <w:t>Семейство</w:t>
            </w:r>
            <w:r w:rsidRPr="003E345A">
              <w:rPr>
                <w:b/>
                <w:szCs w:val="22"/>
                <w:u w:val="single"/>
                <w:lang w:val="en-US"/>
              </w:rPr>
              <w:t xml:space="preserve"> </w:t>
            </w:r>
            <w:r w:rsidRPr="003E345A">
              <w:rPr>
                <w:b/>
                <w:szCs w:val="22"/>
                <w:u w:val="single"/>
              </w:rPr>
              <w:t>Жужелицы</w:t>
            </w:r>
            <w:r w:rsidRPr="003E345A">
              <w:rPr>
                <w:b/>
                <w:szCs w:val="22"/>
                <w:u w:val="single"/>
                <w:lang w:val="en-US"/>
              </w:rPr>
              <w:t xml:space="preserve"> (</w:t>
            </w:r>
            <w:proofErr w:type="spellStart"/>
            <w:r w:rsidRPr="003E345A">
              <w:rPr>
                <w:rFonts w:ascii="Calibri" w:eastAsia="Calibri" w:hAnsi="Calibri" w:cs="Calibri"/>
                <w:b/>
                <w:szCs w:val="22"/>
                <w:u w:val="single"/>
                <w:lang w:val="en-US"/>
              </w:rPr>
              <w:t>Carabidae</w:t>
            </w:r>
            <w:proofErr w:type="spellEnd"/>
            <w:r w:rsidRPr="003E345A">
              <w:rPr>
                <w:rFonts w:ascii="Calibri" w:eastAsia="Calibri" w:hAnsi="Calibri" w:cs="Calibri"/>
                <w:b/>
                <w:szCs w:val="22"/>
                <w:u w:val="single"/>
                <w:lang w:val="en-US"/>
              </w:rPr>
              <w:t>)</w:t>
            </w:r>
          </w:p>
          <w:p w:rsidR="003E345A" w:rsidRPr="003E345A" w:rsidRDefault="003E345A" w:rsidP="003E345A">
            <w:pPr>
              <w:tabs>
                <w:tab w:val="left" w:pos="3383"/>
              </w:tabs>
              <w:jc w:val="both"/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Cicindela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b/>
                <w:szCs w:val="22"/>
                <w:lang w:val="en-US"/>
              </w:rPr>
              <w:t>(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Cylindera</w:t>
            </w:r>
            <w:proofErr w:type="spellEnd"/>
            <w:r w:rsidRPr="003E345A">
              <w:rPr>
                <w:b/>
                <w:szCs w:val="22"/>
                <w:lang w:val="en-US"/>
              </w:rPr>
              <w:t xml:space="preserve">)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germanica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Linnaeus, 1758</w:t>
            </w:r>
          </w:p>
          <w:p w:rsidR="003E345A" w:rsidRPr="003E345A" w:rsidRDefault="003E345A" w:rsidP="003E345A">
            <w:pPr>
              <w:tabs>
                <w:tab w:val="left" w:pos="3383"/>
              </w:tabs>
              <w:jc w:val="both"/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Poecilus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(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Ancholeus</w:t>
            </w:r>
            <w:proofErr w:type="spellEnd"/>
            <w:r w:rsidRPr="003E345A">
              <w:rPr>
                <w:szCs w:val="22"/>
                <w:lang w:val="en-US"/>
              </w:rPr>
              <w:t xml:space="preserve">)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crenuliger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szCs w:val="22"/>
                <w:lang w:val="en-US"/>
              </w:rPr>
              <w:t>Chaudoir</w:t>
            </w:r>
            <w:proofErr w:type="spellEnd"/>
            <w:r w:rsidRPr="003E345A">
              <w:rPr>
                <w:szCs w:val="22"/>
                <w:lang w:val="en-US"/>
              </w:rPr>
              <w:t>, 1876</w:t>
            </w:r>
          </w:p>
          <w:p w:rsidR="003E345A" w:rsidRPr="003E345A" w:rsidRDefault="003E345A" w:rsidP="003E345A">
            <w:pPr>
              <w:tabs>
                <w:tab w:val="left" w:pos="3383"/>
              </w:tabs>
              <w:jc w:val="both"/>
              <w:rPr>
                <w:lang w:val="en-US"/>
              </w:rPr>
            </w:pPr>
          </w:p>
          <w:p w:rsidR="003E345A" w:rsidRPr="003E345A" w:rsidRDefault="003E345A" w:rsidP="003E345A">
            <w:pPr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6CF" w:rsidRPr="002F4414" w:rsidRDefault="00CC56CF" w:rsidP="003E345A">
            <w:pPr>
              <w:rPr>
                <w:rFonts w:ascii="Calibri" w:eastAsia="Calibri" w:hAnsi="Calibri" w:cs="Calibri"/>
                <w:lang w:val="en-US"/>
              </w:rPr>
            </w:pPr>
          </w:p>
          <w:p w:rsidR="00CC56CF" w:rsidRPr="002F4414" w:rsidRDefault="00CC56CF" w:rsidP="003E345A">
            <w:pPr>
              <w:rPr>
                <w:rFonts w:ascii="Calibri" w:eastAsia="Calibri" w:hAnsi="Calibri" w:cs="Calibri"/>
                <w:lang w:val="en-US"/>
              </w:rPr>
            </w:pPr>
          </w:p>
          <w:p w:rsidR="00CC56CF" w:rsidRPr="002F4414" w:rsidRDefault="00CC56CF" w:rsidP="003E345A">
            <w:pPr>
              <w:rPr>
                <w:rFonts w:ascii="Calibri" w:eastAsia="Calibri" w:hAnsi="Calibri" w:cs="Calibri"/>
                <w:lang w:val="en-US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</w:t>
            </w: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Pr="00CC56CF" w:rsidRDefault="00CC56CF" w:rsidP="003E345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</w:tr>
      <w:tr w:rsidR="003E345A" w:rsidRPr="003E345A" w:rsidTr="00CC56CF">
        <w:trPr>
          <w:trHeight w:val="1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45A" w:rsidRPr="003E345A" w:rsidRDefault="003E345A" w:rsidP="003E345A">
            <w:pPr>
              <w:rPr>
                <w:b/>
                <w:sz w:val="28"/>
              </w:rPr>
            </w:pPr>
            <w:r w:rsidRPr="003E345A">
              <w:rPr>
                <w:b/>
                <w:sz w:val="28"/>
                <w:szCs w:val="22"/>
              </w:rPr>
              <w:lastRenderedPageBreak/>
              <w:t xml:space="preserve">4. </w:t>
            </w:r>
            <w:proofErr w:type="spellStart"/>
            <w:r w:rsidRPr="003E345A">
              <w:rPr>
                <w:b/>
                <w:sz w:val="28"/>
                <w:szCs w:val="22"/>
              </w:rPr>
              <w:t>Мицетобионты</w:t>
            </w:r>
            <w:proofErr w:type="spellEnd"/>
          </w:p>
          <w:p w:rsidR="003E345A" w:rsidRPr="003E345A" w:rsidRDefault="003E345A" w:rsidP="003E345A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45A" w:rsidRPr="003E345A" w:rsidRDefault="003E345A" w:rsidP="003E345A">
            <w:pPr>
              <w:rPr>
                <w:b/>
                <w:u w:val="single"/>
              </w:rPr>
            </w:pPr>
            <w:r w:rsidRPr="003E345A">
              <w:rPr>
                <w:rFonts w:ascii="Calibri" w:eastAsia="Calibri" w:hAnsi="Calibri" w:cs="Calibri"/>
                <w:sz w:val="22"/>
                <w:szCs w:val="22"/>
              </w:rPr>
              <w:t>Ниже приведенные виды</w:t>
            </w:r>
            <w:proofErr w:type="gramStart"/>
            <w:r w:rsidRPr="003E345A"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proofErr w:type="gramEnd"/>
            <w:r w:rsidRPr="003E345A">
              <w:rPr>
                <w:rFonts w:ascii="Calibri" w:eastAsia="Calibri" w:hAnsi="Calibri" w:cs="Calibri"/>
                <w:sz w:val="22"/>
                <w:szCs w:val="22"/>
              </w:rPr>
              <w:t xml:space="preserve"> (</w:t>
            </w:r>
            <w:proofErr w:type="gramStart"/>
            <w:r w:rsidRPr="003E345A">
              <w:rPr>
                <w:rFonts w:ascii="Calibri" w:eastAsia="Calibri" w:hAnsi="Calibri" w:cs="Calibri"/>
                <w:sz w:val="22"/>
                <w:szCs w:val="22"/>
              </w:rPr>
              <w:t>п</w:t>
            </w:r>
            <w:proofErr w:type="gramEnd"/>
            <w:r w:rsidRPr="003E345A">
              <w:rPr>
                <w:rFonts w:ascii="Calibri" w:eastAsia="Calibri" w:hAnsi="Calibri" w:cs="Calibri"/>
                <w:sz w:val="22"/>
                <w:szCs w:val="22"/>
              </w:rPr>
              <w:t>.4.1; 4.2)</w:t>
            </w:r>
            <w:r w:rsidRPr="003E345A">
              <w:rPr>
                <w:b/>
                <w:szCs w:val="22"/>
                <w:u w:val="single"/>
              </w:rPr>
              <w:t xml:space="preserve"> </w:t>
            </w:r>
          </w:p>
          <w:p w:rsidR="003E345A" w:rsidRPr="003E345A" w:rsidRDefault="003E345A" w:rsidP="003E345A">
            <w:pPr>
              <w:rPr>
                <w:u w:val="single"/>
              </w:rPr>
            </w:pPr>
            <w:r w:rsidRPr="003E345A">
              <w:rPr>
                <w:b/>
                <w:szCs w:val="22"/>
                <w:u w:val="single"/>
              </w:rPr>
              <w:t xml:space="preserve">Семейство </w:t>
            </w:r>
            <w:proofErr w:type="spellStart"/>
            <w:r w:rsidRPr="003E345A">
              <w:rPr>
                <w:b/>
                <w:szCs w:val="22"/>
                <w:u w:val="single"/>
              </w:rPr>
              <w:t>Стафилиниды</w:t>
            </w:r>
            <w:proofErr w:type="spellEnd"/>
          </w:p>
          <w:p w:rsidR="003E345A" w:rsidRPr="00364F81" w:rsidRDefault="003E345A" w:rsidP="00364F81">
            <w:pPr>
              <w:ind w:left="720"/>
              <w:rPr>
                <w:rFonts w:ascii="Calibri" w:eastAsia="Calibri" w:hAnsi="Calibri" w:cs="Calibri"/>
                <w:b/>
                <w:u w:val="single"/>
              </w:rPr>
            </w:pPr>
            <w:r w:rsidRPr="003E345A">
              <w:rPr>
                <w:szCs w:val="22"/>
                <w:u w:val="single"/>
              </w:rPr>
              <w:t xml:space="preserve"> (</w:t>
            </w:r>
            <w:proofErr w:type="spellStart"/>
            <w:r w:rsidRPr="003E345A">
              <w:rPr>
                <w:rFonts w:ascii="Calibri" w:eastAsia="Calibri" w:hAnsi="Calibri" w:cs="Calibri"/>
                <w:b/>
                <w:szCs w:val="22"/>
                <w:u w:val="single"/>
              </w:rPr>
              <w:t>Staphylinidae</w:t>
            </w:r>
            <w:proofErr w:type="spellEnd"/>
            <w:r w:rsidRPr="003E345A">
              <w:rPr>
                <w:rFonts w:ascii="Calibri" w:eastAsia="Calibri" w:hAnsi="Calibri" w:cs="Calibri"/>
                <w:b/>
                <w:szCs w:val="22"/>
                <w:u w:val="single"/>
              </w:rPr>
              <w:t>)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45A" w:rsidRPr="003E345A" w:rsidRDefault="00CC56CF" w:rsidP="003E345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</w:t>
            </w:r>
          </w:p>
        </w:tc>
      </w:tr>
      <w:tr w:rsidR="003E345A" w:rsidRPr="003E345A" w:rsidTr="00CC56CF">
        <w:trPr>
          <w:trHeight w:val="1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45A" w:rsidRPr="003E345A" w:rsidRDefault="003E345A" w:rsidP="003E345A">
            <w:pPr>
              <w:rPr>
                <w:rFonts w:asciiTheme="minorHAnsi" w:eastAsiaTheme="minorEastAsia" w:hAnsiTheme="minorHAnsi" w:cstheme="minorBidi"/>
              </w:rPr>
            </w:pPr>
            <w:r w:rsidRPr="003E345A">
              <w:rPr>
                <w:szCs w:val="22"/>
              </w:rPr>
              <w:t>4.1.Мицетофаги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45A" w:rsidRPr="003E345A" w:rsidRDefault="003E345A" w:rsidP="003E345A">
            <w:pPr>
              <w:rPr>
                <w:rFonts w:ascii="Calibri" w:eastAsia="Calibri" w:hAnsi="Calibri" w:cs="Calibri"/>
              </w:rPr>
            </w:pPr>
            <w:proofErr w:type="spellStart"/>
            <w:r w:rsidRPr="003E345A"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>Oxyporus</w:t>
            </w:r>
            <w:proofErr w:type="spellEnd"/>
            <w:r w:rsidRPr="003E345A"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345A"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>rufus</w:t>
            </w:r>
            <w:proofErr w:type="spellEnd"/>
            <w:r w:rsidRPr="003E345A"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 xml:space="preserve"> </w:t>
            </w:r>
            <w:r w:rsidRPr="003E345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</w:t>
            </w:r>
            <w:proofErr w:type="spellStart"/>
            <w:r w:rsidRPr="003E345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Linnaeus</w:t>
            </w:r>
            <w:proofErr w:type="spellEnd"/>
            <w:r w:rsidRPr="003E345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 1758)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45A" w:rsidRPr="003E345A" w:rsidRDefault="003E345A" w:rsidP="003E345A">
            <w:pPr>
              <w:rPr>
                <w:rFonts w:ascii="Calibri" w:eastAsia="Calibri" w:hAnsi="Calibri" w:cs="Calibri"/>
              </w:rPr>
            </w:pPr>
          </w:p>
        </w:tc>
      </w:tr>
      <w:tr w:rsidR="003E345A" w:rsidRPr="003E345A" w:rsidTr="00CC56CF">
        <w:trPr>
          <w:trHeight w:val="1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45A" w:rsidRPr="003E345A" w:rsidRDefault="003E345A" w:rsidP="003E345A">
            <w:pPr>
              <w:rPr>
                <w:u w:val="single"/>
              </w:rPr>
            </w:pPr>
            <w:r w:rsidRPr="003E345A">
              <w:rPr>
                <w:szCs w:val="22"/>
                <w:u w:val="single"/>
              </w:rPr>
              <w:t>4.2.Хищники</w:t>
            </w:r>
          </w:p>
          <w:p w:rsidR="003E345A" w:rsidRPr="003E345A" w:rsidRDefault="003E345A" w:rsidP="003E345A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45A" w:rsidRPr="003E345A" w:rsidRDefault="003E345A" w:rsidP="003E345A">
            <w:pPr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Lordithon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thoracicu</w:t>
            </w:r>
            <w:r w:rsidRPr="003E345A">
              <w:rPr>
                <w:i/>
                <w:szCs w:val="22"/>
                <w:lang w:val="en-US"/>
              </w:rPr>
              <w:t>s</w:t>
            </w:r>
            <w:proofErr w:type="spellEnd"/>
            <w:r w:rsidRPr="003E345A">
              <w:rPr>
                <w:szCs w:val="22"/>
                <w:lang w:val="en-US"/>
              </w:rPr>
              <w:t xml:space="preserve"> (</w:t>
            </w:r>
            <w:proofErr w:type="spellStart"/>
            <w:r w:rsidRPr="003E345A">
              <w:rPr>
                <w:szCs w:val="22"/>
                <w:lang w:val="en-US"/>
              </w:rPr>
              <w:t>Fabricius</w:t>
            </w:r>
            <w:proofErr w:type="spellEnd"/>
            <w:r w:rsidRPr="003E345A">
              <w:rPr>
                <w:szCs w:val="22"/>
                <w:lang w:val="en-US"/>
              </w:rPr>
              <w:t xml:space="preserve">, 1777) </w:t>
            </w:r>
          </w:p>
          <w:p w:rsidR="003E345A" w:rsidRPr="003E345A" w:rsidRDefault="003E345A" w:rsidP="003E345A">
            <w:pPr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Lordithon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rostratus</w:t>
            </w:r>
            <w:proofErr w:type="spellEnd"/>
            <w:r w:rsidRPr="003E345A">
              <w:rPr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szCs w:val="22"/>
                <w:lang w:val="en-US"/>
              </w:rPr>
              <w:t>Motschulsky</w:t>
            </w:r>
            <w:proofErr w:type="spellEnd"/>
            <w:r w:rsidRPr="003E345A">
              <w:rPr>
                <w:szCs w:val="22"/>
                <w:lang w:val="en-US"/>
              </w:rPr>
              <w:t xml:space="preserve">, 1860 </w:t>
            </w:r>
          </w:p>
          <w:p w:rsidR="003E345A" w:rsidRPr="003E345A" w:rsidRDefault="003E345A" w:rsidP="003E345A">
            <w:pPr>
              <w:rPr>
                <w:rFonts w:asciiTheme="minorHAnsi" w:eastAsiaTheme="minorEastAsia" w:hAnsiTheme="minorHAnsi" w:cstheme="minorBidi"/>
              </w:rPr>
            </w:pPr>
            <w:proofErr w:type="spellStart"/>
            <w:r w:rsidRPr="003E345A">
              <w:rPr>
                <w:b/>
                <w:i/>
                <w:szCs w:val="22"/>
              </w:rPr>
              <w:t>Lordithon</w:t>
            </w:r>
            <w:proofErr w:type="spellEnd"/>
            <w:r w:rsidRPr="003E345A">
              <w:rPr>
                <w:b/>
                <w:i/>
                <w:szCs w:val="22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</w:rPr>
              <w:t>trinotatus</w:t>
            </w:r>
            <w:proofErr w:type="spellEnd"/>
            <w:r w:rsidRPr="003E345A">
              <w:rPr>
                <w:szCs w:val="22"/>
              </w:rPr>
              <w:t xml:space="preserve"> </w:t>
            </w:r>
            <w:proofErr w:type="spellStart"/>
            <w:r w:rsidRPr="003E345A">
              <w:rPr>
                <w:szCs w:val="22"/>
              </w:rPr>
              <w:t>Erichson</w:t>
            </w:r>
            <w:proofErr w:type="spellEnd"/>
            <w:r w:rsidRPr="003E345A">
              <w:rPr>
                <w:szCs w:val="22"/>
              </w:rPr>
              <w:t>, 1839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45A" w:rsidRPr="003E345A" w:rsidRDefault="003E345A" w:rsidP="003E345A">
            <w:pPr>
              <w:rPr>
                <w:rFonts w:ascii="Calibri" w:eastAsia="Calibri" w:hAnsi="Calibri" w:cs="Calibri"/>
              </w:rPr>
            </w:pPr>
          </w:p>
        </w:tc>
      </w:tr>
      <w:tr w:rsidR="003E345A" w:rsidRPr="000A49CB" w:rsidTr="00CC56CF">
        <w:trPr>
          <w:trHeight w:val="1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45A" w:rsidRPr="003E345A" w:rsidRDefault="003E345A" w:rsidP="003E345A">
            <w:pPr>
              <w:rPr>
                <w:b/>
                <w:sz w:val="28"/>
              </w:rPr>
            </w:pPr>
            <w:r w:rsidRPr="003E345A">
              <w:rPr>
                <w:b/>
                <w:sz w:val="28"/>
                <w:szCs w:val="22"/>
              </w:rPr>
              <w:t>5.Копробионты</w:t>
            </w:r>
          </w:p>
          <w:p w:rsidR="003E345A" w:rsidRPr="003E345A" w:rsidRDefault="003E345A" w:rsidP="003E345A">
            <w:pPr>
              <w:rPr>
                <w:rFonts w:ascii="Calibri" w:eastAsia="Calibri" w:hAnsi="Calibri" w:cs="Calibri"/>
                <w:b/>
              </w:rPr>
            </w:pPr>
            <w:r w:rsidRPr="003E345A">
              <w:rPr>
                <w:b/>
                <w:szCs w:val="22"/>
              </w:rPr>
              <w:t xml:space="preserve">5.1 Хищники </w:t>
            </w:r>
          </w:p>
          <w:p w:rsidR="003E345A" w:rsidRPr="003E345A" w:rsidRDefault="003E345A" w:rsidP="003E345A">
            <w:pPr>
              <w:ind w:left="720"/>
              <w:rPr>
                <w:rFonts w:ascii="Calibri" w:eastAsia="Calibri" w:hAnsi="Calibri" w:cs="Calibri"/>
                <w:b/>
              </w:rPr>
            </w:pPr>
          </w:p>
          <w:p w:rsidR="003E345A" w:rsidRPr="003E345A" w:rsidRDefault="003E345A" w:rsidP="003E345A">
            <w:pPr>
              <w:ind w:left="720"/>
              <w:rPr>
                <w:rFonts w:ascii="Calibri" w:eastAsia="Calibri" w:hAnsi="Calibri" w:cs="Calibri"/>
                <w:b/>
              </w:rPr>
            </w:pPr>
          </w:p>
          <w:p w:rsidR="003E345A" w:rsidRPr="003E345A" w:rsidRDefault="003E345A" w:rsidP="003E345A">
            <w:pPr>
              <w:ind w:left="720"/>
              <w:rPr>
                <w:rFonts w:ascii="Calibri" w:eastAsia="Calibri" w:hAnsi="Calibri" w:cs="Calibri"/>
                <w:b/>
              </w:rPr>
            </w:pPr>
          </w:p>
          <w:p w:rsidR="003E345A" w:rsidRPr="003E345A" w:rsidRDefault="003E345A" w:rsidP="003E345A">
            <w:pPr>
              <w:ind w:left="720"/>
              <w:rPr>
                <w:rFonts w:ascii="Calibri" w:eastAsia="Calibri" w:hAnsi="Calibri" w:cs="Calibri"/>
                <w:b/>
              </w:rPr>
            </w:pPr>
          </w:p>
          <w:p w:rsidR="003E345A" w:rsidRPr="003E345A" w:rsidRDefault="003E345A" w:rsidP="003E345A">
            <w:pPr>
              <w:ind w:left="720"/>
              <w:rPr>
                <w:rFonts w:ascii="Calibri" w:eastAsia="Calibri" w:hAnsi="Calibri" w:cs="Calibri"/>
                <w:b/>
              </w:rPr>
            </w:pPr>
          </w:p>
          <w:p w:rsidR="003E345A" w:rsidRPr="003E345A" w:rsidRDefault="003E345A" w:rsidP="003E345A">
            <w:pPr>
              <w:ind w:left="720"/>
              <w:rPr>
                <w:rFonts w:ascii="Calibri" w:eastAsia="Calibri" w:hAnsi="Calibri" w:cs="Calibri"/>
                <w:b/>
              </w:rPr>
            </w:pPr>
          </w:p>
          <w:p w:rsidR="003E345A" w:rsidRPr="003E345A" w:rsidRDefault="003E345A" w:rsidP="003E345A">
            <w:pPr>
              <w:ind w:left="720"/>
              <w:rPr>
                <w:rFonts w:ascii="Calibri" w:eastAsia="Calibri" w:hAnsi="Calibri" w:cs="Calibri"/>
                <w:b/>
              </w:rPr>
            </w:pPr>
          </w:p>
          <w:p w:rsidR="003E345A" w:rsidRPr="003E345A" w:rsidRDefault="003E345A" w:rsidP="003E345A">
            <w:pPr>
              <w:ind w:left="720"/>
              <w:rPr>
                <w:rFonts w:ascii="Calibri" w:eastAsia="Calibri" w:hAnsi="Calibri" w:cs="Calibri"/>
                <w:b/>
              </w:rPr>
            </w:pPr>
          </w:p>
          <w:p w:rsidR="003E345A" w:rsidRPr="003E345A" w:rsidRDefault="003E345A" w:rsidP="003E345A">
            <w:pPr>
              <w:ind w:left="720"/>
              <w:rPr>
                <w:rFonts w:ascii="Calibri" w:eastAsia="Calibri" w:hAnsi="Calibri" w:cs="Calibri"/>
                <w:b/>
              </w:rPr>
            </w:pPr>
          </w:p>
          <w:p w:rsidR="003E345A" w:rsidRPr="003E345A" w:rsidRDefault="003E345A" w:rsidP="003E345A">
            <w:pPr>
              <w:ind w:left="720"/>
              <w:rPr>
                <w:rFonts w:ascii="Calibri" w:eastAsia="Calibri" w:hAnsi="Calibri" w:cs="Calibri"/>
                <w:b/>
              </w:rPr>
            </w:pPr>
          </w:p>
          <w:p w:rsidR="003E345A" w:rsidRPr="003E345A" w:rsidRDefault="003E345A" w:rsidP="003E345A">
            <w:pPr>
              <w:ind w:left="720"/>
              <w:rPr>
                <w:rFonts w:ascii="Calibri" w:eastAsia="Calibri" w:hAnsi="Calibri" w:cs="Calibri"/>
                <w:b/>
              </w:rPr>
            </w:pPr>
          </w:p>
          <w:p w:rsidR="003E345A" w:rsidRPr="003E345A" w:rsidRDefault="003E345A" w:rsidP="003E345A">
            <w:pPr>
              <w:ind w:left="720"/>
              <w:rPr>
                <w:rFonts w:ascii="Calibri" w:eastAsia="Calibri" w:hAnsi="Calibri" w:cs="Calibri"/>
                <w:b/>
              </w:rPr>
            </w:pPr>
          </w:p>
          <w:p w:rsidR="003E345A" w:rsidRPr="003E345A" w:rsidRDefault="003E345A" w:rsidP="003E345A">
            <w:pPr>
              <w:ind w:left="720"/>
              <w:rPr>
                <w:rFonts w:ascii="Calibri" w:eastAsia="Calibri" w:hAnsi="Calibri" w:cs="Calibri"/>
                <w:b/>
              </w:rPr>
            </w:pPr>
          </w:p>
          <w:p w:rsidR="003E345A" w:rsidRPr="003E345A" w:rsidRDefault="003E345A" w:rsidP="003E345A">
            <w:pPr>
              <w:rPr>
                <w:rFonts w:ascii="Calibri" w:eastAsia="Calibri" w:hAnsi="Calibri" w:cs="Calibri"/>
              </w:rPr>
            </w:pPr>
          </w:p>
          <w:p w:rsidR="003E345A" w:rsidRPr="003E345A" w:rsidRDefault="003E345A" w:rsidP="003E345A">
            <w:pPr>
              <w:rPr>
                <w:rFonts w:ascii="Calibri" w:eastAsia="Calibri" w:hAnsi="Calibri" w:cs="Calibri"/>
              </w:rPr>
            </w:pPr>
          </w:p>
          <w:p w:rsidR="003E345A" w:rsidRPr="003E345A" w:rsidRDefault="003E345A" w:rsidP="003E345A">
            <w:pPr>
              <w:rPr>
                <w:rFonts w:ascii="Calibri" w:eastAsia="Calibri" w:hAnsi="Calibri" w:cs="Calibri"/>
              </w:rPr>
            </w:pPr>
          </w:p>
          <w:p w:rsidR="003E345A" w:rsidRPr="003E345A" w:rsidRDefault="003E345A" w:rsidP="003E345A">
            <w:pPr>
              <w:rPr>
                <w:rFonts w:ascii="Calibri" w:eastAsia="Calibri" w:hAnsi="Calibri" w:cs="Calibri"/>
              </w:rPr>
            </w:pPr>
          </w:p>
          <w:p w:rsidR="003E345A" w:rsidRPr="003E345A" w:rsidRDefault="003E345A" w:rsidP="003E345A">
            <w:pPr>
              <w:rPr>
                <w:rFonts w:ascii="Calibri" w:eastAsia="Calibri" w:hAnsi="Calibri" w:cs="Calibri"/>
              </w:rPr>
            </w:pPr>
          </w:p>
          <w:p w:rsidR="003E345A" w:rsidRPr="003E345A" w:rsidRDefault="003E345A" w:rsidP="003E345A">
            <w:pPr>
              <w:ind w:left="720"/>
              <w:rPr>
                <w:rFonts w:ascii="Calibri" w:eastAsia="Calibri" w:hAnsi="Calibri" w:cs="Calibri"/>
                <w:b/>
              </w:rPr>
            </w:pPr>
            <w:r w:rsidRPr="003E345A">
              <w:rPr>
                <w:rFonts w:ascii="Calibri" w:eastAsia="Calibri" w:hAnsi="Calibri" w:cs="Calibri"/>
                <w:b/>
                <w:szCs w:val="22"/>
              </w:rPr>
              <w:t>5.2.Копро и сапрофаги</w:t>
            </w:r>
          </w:p>
          <w:p w:rsidR="003E345A" w:rsidRPr="003E345A" w:rsidRDefault="003E345A" w:rsidP="003E345A">
            <w:pPr>
              <w:rPr>
                <w:rFonts w:ascii="Calibri" w:eastAsia="Calibri" w:hAnsi="Calibri" w:cs="Calibri"/>
              </w:rPr>
            </w:pPr>
          </w:p>
          <w:p w:rsidR="003E345A" w:rsidRPr="003E345A" w:rsidRDefault="003E345A" w:rsidP="003E345A">
            <w:pPr>
              <w:rPr>
                <w:rFonts w:ascii="Calibri" w:eastAsia="Calibri" w:hAnsi="Calibri" w:cs="Calibri"/>
              </w:rPr>
            </w:pPr>
          </w:p>
          <w:p w:rsidR="003E345A" w:rsidRPr="003E345A" w:rsidRDefault="003E345A" w:rsidP="003E345A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45A" w:rsidRPr="003E345A" w:rsidRDefault="003E345A" w:rsidP="003E345A">
            <w:pPr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lastRenderedPageBreak/>
              <w:t>Philonthus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annae</w:t>
            </w:r>
            <w:proofErr w:type="spellEnd"/>
            <w:r w:rsidRPr="003E345A">
              <w:rPr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szCs w:val="22"/>
                <w:lang w:val="en-US"/>
              </w:rPr>
              <w:t>Khachikov</w:t>
            </w:r>
            <w:proofErr w:type="spellEnd"/>
            <w:r w:rsidRPr="003E345A">
              <w:rPr>
                <w:szCs w:val="22"/>
                <w:lang w:val="en-US"/>
              </w:rPr>
              <w:t xml:space="preserve">, 2005 </w:t>
            </w:r>
          </w:p>
          <w:p w:rsidR="003E345A" w:rsidRPr="003E345A" w:rsidRDefault="003E345A" w:rsidP="003E345A">
            <w:pPr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Philonthus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carbonarius</w:t>
            </w:r>
            <w:proofErr w:type="spellEnd"/>
            <w:r w:rsidRPr="003E345A">
              <w:rPr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szCs w:val="22"/>
                <w:lang w:val="en-US"/>
              </w:rPr>
              <w:t>Gravenhorst</w:t>
            </w:r>
            <w:proofErr w:type="spellEnd"/>
            <w:r w:rsidRPr="003E345A">
              <w:rPr>
                <w:szCs w:val="22"/>
                <w:lang w:val="en-US"/>
              </w:rPr>
              <w:t xml:space="preserve">, 1802 </w:t>
            </w:r>
          </w:p>
          <w:p w:rsidR="003E345A" w:rsidRPr="003E345A" w:rsidRDefault="003E345A" w:rsidP="003E345A">
            <w:pPr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Philonthus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coprophilus</w:t>
            </w:r>
            <w:proofErr w:type="spellEnd"/>
            <w:r w:rsidRPr="003E345A">
              <w:rPr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szCs w:val="22"/>
                <w:lang w:val="en-US"/>
              </w:rPr>
              <w:t>Jarrige</w:t>
            </w:r>
            <w:proofErr w:type="spellEnd"/>
            <w:r w:rsidRPr="003E345A">
              <w:rPr>
                <w:szCs w:val="22"/>
                <w:lang w:val="en-US"/>
              </w:rPr>
              <w:t>, 1949</w:t>
            </w:r>
          </w:p>
          <w:p w:rsidR="003E345A" w:rsidRPr="003E345A" w:rsidRDefault="003E345A" w:rsidP="003E345A">
            <w:pPr>
              <w:tabs>
                <w:tab w:val="left" w:pos="3383"/>
              </w:tabs>
              <w:spacing w:line="276" w:lineRule="auto"/>
              <w:jc w:val="both"/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Bisnius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fimetarius</w:t>
            </w:r>
            <w:proofErr w:type="spellEnd"/>
            <w:r w:rsidRPr="003E345A">
              <w:rPr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(</w:t>
            </w:r>
            <w:proofErr w:type="spellStart"/>
            <w:r w:rsidRPr="003E345A">
              <w:rPr>
                <w:szCs w:val="22"/>
                <w:lang w:val="en-US"/>
              </w:rPr>
              <w:t>Gravenhorst</w:t>
            </w:r>
            <w:proofErr w:type="spellEnd"/>
            <w:r w:rsidRPr="003E345A">
              <w:rPr>
                <w:szCs w:val="22"/>
                <w:lang w:val="en-US"/>
              </w:rPr>
              <w:t>, 1802)</w:t>
            </w:r>
            <w:r w:rsidRPr="003E345A">
              <w:rPr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Gyrohypnus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angustatus</w:t>
            </w:r>
            <w:proofErr w:type="spellEnd"/>
            <w:r w:rsidRPr="003E345A">
              <w:rPr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 xml:space="preserve">Stephens, 1833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lastRenderedPageBreak/>
              <w:t>Gyrohypnus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fracticornis</w:t>
            </w:r>
            <w:proofErr w:type="spellEnd"/>
            <w:r w:rsidRPr="003E345A">
              <w:rPr>
                <w:szCs w:val="22"/>
                <w:lang w:val="en-US"/>
              </w:rPr>
              <w:t xml:space="preserve"> (O. Müller, 1776)</w:t>
            </w:r>
          </w:p>
          <w:p w:rsidR="003E345A" w:rsidRPr="003E345A" w:rsidRDefault="003E345A" w:rsidP="003E345A">
            <w:pPr>
              <w:tabs>
                <w:tab w:val="left" w:pos="3383"/>
              </w:tabs>
              <w:spacing w:line="276" w:lineRule="auto"/>
              <w:jc w:val="both"/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Ontholestes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murinus</w:t>
            </w:r>
            <w:proofErr w:type="spellEnd"/>
            <w:r w:rsidRPr="003E345A">
              <w:rPr>
                <w:szCs w:val="22"/>
                <w:lang w:val="en-US"/>
              </w:rPr>
              <w:t xml:space="preserve"> Linnaeus, 1758</w:t>
            </w:r>
          </w:p>
          <w:p w:rsidR="003E345A" w:rsidRPr="003E345A" w:rsidRDefault="003E345A" w:rsidP="003E345A">
            <w:pPr>
              <w:rPr>
                <w:lang w:val="en-US"/>
              </w:rPr>
            </w:pPr>
            <w:r w:rsidRPr="003E345A">
              <w:rPr>
                <w:b/>
                <w:i/>
                <w:color w:val="000000"/>
                <w:szCs w:val="22"/>
                <w:lang w:val="en-US"/>
              </w:rPr>
              <w:t xml:space="preserve">Emus </w:t>
            </w:r>
            <w:proofErr w:type="spellStart"/>
            <w:r w:rsidRPr="003E345A">
              <w:rPr>
                <w:b/>
                <w:i/>
                <w:color w:val="000000"/>
                <w:szCs w:val="22"/>
                <w:lang w:val="en-US"/>
              </w:rPr>
              <w:t>hirtus</w:t>
            </w:r>
            <w:proofErr w:type="spellEnd"/>
            <w:r w:rsidRPr="003E345A">
              <w:rPr>
                <w:szCs w:val="22"/>
                <w:lang w:val="en-US"/>
              </w:rPr>
              <w:t xml:space="preserve"> Linnaeus, 1758</w:t>
            </w:r>
          </w:p>
          <w:p w:rsidR="003E345A" w:rsidRPr="003E345A" w:rsidRDefault="003E345A" w:rsidP="003E345A">
            <w:pPr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Tachinus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corticinus</w:t>
            </w:r>
            <w:proofErr w:type="spellEnd"/>
            <w:r w:rsidRPr="003E345A">
              <w:rPr>
                <w:b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szCs w:val="22"/>
                <w:lang w:val="en-US"/>
              </w:rPr>
              <w:t>Gravenhorst</w:t>
            </w:r>
            <w:proofErr w:type="spellEnd"/>
            <w:r w:rsidRPr="003E345A">
              <w:rPr>
                <w:szCs w:val="22"/>
                <w:lang w:val="en-US"/>
              </w:rPr>
              <w:t>, 1802</w:t>
            </w:r>
          </w:p>
          <w:p w:rsidR="003E345A" w:rsidRPr="003E345A" w:rsidRDefault="003E345A" w:rsidP="003E345A">
            <w:pPr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Tachinus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fauveli</w:t>
            </w:r>
            <w:proofErr w:type="spellEnd"/>
            <w:r w:rsidRPr="003E345A">
              <w:rPr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szCs w:val="22"/>
                <w:lang w:val="en-US"/>
              </w:rPr>
              <w:t>Pandelle</w:t>
            </w:r>
            <w:proofErr w:type="spellEnd"/>
            <w:r w:rsidRPr="003E345A">
              <w:rPr>
                <w:szCs w:val="22"/>
                <w:lang w:val="en-US"/>
              </w:rPr>
              <w:t>́, 1869</w:t>
            </w:r>
          </w:p>
          <w:p w:rsidR="003E345A" w:rsidRPr="003E345A" w:rsidRDefault="003E345A" w:rsidP="003E345A">
            <w:pPr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Tachinus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caucasicus</w:t>
            </w:r>
            <w:proofErr w:type="spellEnd"/>
            <w:r w:rsidRPr="003E345A">
              <w:rPr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szCs w:val="22"/>
                <w:lang w:val="en-US"/>
              </w:rPr>
              <w:t>Kolenatti</w:t>
            </w:r>
            <w:proofErr w:type="spellEnd"/>
            <w:r w:rsidRPr="003E345A">
              <w:rPr>
                <w:szCs w:val="22"/>
                <w:lang w:val="en-US"/>
              </w:rPr>
              <w:t>, 1846</w:t>
            </w:r>
          </w:p>
          <w:p w:rsidR="003E345A" w:rsidRPr="003E345A" w:rsidRDefault="003E345A" w:rsidP="003E345A">
            <w:pPr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Tachinus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laticollis</w:t>
            </w:r>
            <w:proofErr w:type="spellEnd"/>
            <w:r w:rsidRPr="003E345A">
              <w:rPr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szCs w:val="22"/>
                <w:lang w:val="en-US"/>
              </w:rPr>
              <w:t>Gravenhorst</w:t>
            </w:r>
            <w:proofErr w:type="spellEnd"/>
            <w:r w:rsidRPr="003E345A">
              <w:rPr>
                <w:szCs w:val="22"/>
                <w:lang w:val="en-US"/>
              </w:rPr>
              <w:t>, 1802</w:t>
            </w:r>
          </w:p>
          <w:p w:rsidR="003E345A" w:rsidRPr="003E345A" w:rsidRDefault="003E345A" w:rsidP="003E345A">
            <w:pPr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Philonthus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annae</w:t>
            </w:r>
            <w:proofErr w:type="spellEnd"/>
            <w:r w:rsidRPr="003E345A">
              <w:rPr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szCs w:val="22"/>
                <w:lang w:val="en-US"/>
              </w:rPr>
              <w:t>Khachikov</w:t>
            </w:r>
            <w:proofErr w:type="spellEnd"/>
            <w:r w:rsidRPr="003E345A">
              <w:rPr>
                <w:szCs w:val="22"/>
                <w:lang w:val="en-US"/>
              </w:rPr>
              <w:t xml:space="preserve">, 2005 </w:t>
            </w:r>
          </w:p>
          <w:p w:rsidR="003E345A" w:rsidRPr="003E345A" w:rsidRDefault="003E345A" w:rsidP="003E345A">
            <w:pPr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Philonthus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carbonarius</w:t>
            </w:r>
            <w:proofErr w:type="spellEnd"/>
            <w:r w:rsidRPr="003E345A">
              <w:rPr>
                <w:b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szCs w:val="22"/>
                <w:lang w:val="en-US"/>
              </w:rPr>
              <w:t>Gravenhorst</w:t>
            </w:r>
            <w:proofErr w:type="spellEnd"/>
            <w:r w:rsidRPr="003E345A">
              <w:rPr>
                <w:szCs w:val="22"/>
                <w:lang w:val="en-US"/>
              </w:rPr>
              <w:t xml:space="preserve">, 1802 </w:t>
            </w:r>
          </w:p>
          <w:p w:rsidR="003E345A" w:rsidRPr="003E345A" w:rsidRDefault="003E345A" w:rsidP="003E345A">
            <w:pPr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Philonthus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coprophilus</w:t>
            </w:r>
            <w:proofErr w:type="spellEnd"/>
            <w:r w:rsidRPr="003E345A">
              <w:rPr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szCs w:val="22"/>
                <w:lang w:val="en-US"/>
              </w:rPr>
              <w:t>Jarrige</w:t>
            </w:r>
            <w:proofErr w:type="spellEnd"/>
            <w:r w:rsidRPr="003E345A">
              <w:rPr>
                <w:szCs w:val="22"/>
                <w:lang w:val="en-US"/>
              </w:rPr>
              <w:t>, 1949</w:t>
            </w:r>
          </w:p>
          <w:p w:rsidR="003E345A" w:rsidRPr="003E345A" w:rsidRDefault="003E345A" w:rsidP="003E345A">
            <w:pPr>
              <w:tabs>
                <w:tab w:val="left" w:pos="3383"/>
              </w:tabs>
              <w:spacing w:line="276" w:lineRule="auto"/>
              <w:jc w:val="both"/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Bisnius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fimetarius</w:t>
            </w:r>
            <w:proofErr w:type="spellEnd"/>
            <w:r w:rsidRPr="003E345A">
              <w:rPr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(</w:t>
            </w:r>
            <w:proofErr w:type="spellStart"/>
            <w:r w:rsidRPr="003E345A">
              <w:rPr>
                <w:szCs w:val="22"/>
                <w:lang w:val="en-US"/>
              </w:rPr>
              <w:t>Gravenhorst</w:t>
            </w:r>
            <w:proofErr w:type="spellEnd"/>
            <w:r w:rsidRPr="003E345A">
              <w:rPr>
                <w:szCs w:val="22"/>
                <w:lang w:val="en-US"/>
              </w:rPr>
              <w:t>, 1802)</w:t>
            </w:r>
            <w:r w:rsidRPr="003E345A">
              <w:rPr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Gyrohypnus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angustatus</w:t>
            </w:r>
            <w:proofErr w:type="spellEnd"/>
            <w:r w:rsidRPr="003E345A">
              <w:rPr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 xml:space="preserve">Stephens, 1833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Gyrohypnus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fracticornis</w:t>
            </w:r>
            <w:proofErr w:type="spellEnd"/>
            <w:r w:rsidRPr="003E345A">
              <w:rPr>
                <w:szCs w:val="22"/>
                <w:lang w:val="en-US"/>
              </w:rPr>
              <w:t xml:space="preserve"> (O. Müller, 1776)</w:t>
            </w:r>
          </w:p>
          <w:p w:rsidR="003E345A" w:rsidRPr="003E345A" w:rsidRDefault="003E345A" w:rsidP="003E345A">
            <w:pPr>
              <w:tabs>
                <w:tab w:val="left" w:pos="3383"/>
              </w:tabs>
              <w:spacing w:line="276" w:lineRule="auto"/>
              <w:jc w:val="both"/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Ontholestes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murinus</w:t>
            </w:r>
            <w:proofErr w:type="spellEnd"/>
            <w:r w:rsidRPr="003E345A">
              <w:rPr>
                <w:szCs w:val="22"/>
                <w:lang w:val="en-US"/>
              </w:rPr>
              <w:t xml:space="preserve"> Linnaeus, 1758</w:t>
            </w:r>
          </w:p>
          <w:p w:rsidR="003E345A" w:rsidRPr="003E345A" w:rsidRDefault="003E345A" w:rsidP="003E345A">
            <w:pPr>
              <w:rPr>
                <w:u w:val="single"/>
                <w:lang w:val="en-US"/>
              </w:rPr>
            </w:pPr>
            <w:r w:rsidRPr="003E345A">
              <w:rPr>
                <w:b/>
                <w:szCs w:val="22"/>
                <w:u w:val="single"/>
              </w:rPr>
              <w:t>Семейство</w:t>
            </w:r>
            <w:r w:rsidRPr="003E345A">
              <w:rPr>
                <w:b/>
                <w:szCs w:val="22"/>
                <w:u w:val="single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szCs w:val="22"/>
                <w:u w:val="single"/>
              </w:rPr>
              <w:t>Стафилиниды</w:t>
            </w:r>
            <w:proofErr w:type="spellEnd"/>
            <w:r w:rsidRPr="003E345A">
              <w:rPr>
                <w:szCs w:val="22"/>
                <w:u w:val="single"/>
                <w:lang w:val="en-US"/>
              </w:rPr>
              <w:t xml:space="preserve"> (</w:t>
            </w:r>
            <w:proofErr w:type="spellStart"/>
            <w:r w:rsidRPr="003E345A">
              <w:rPr>
                <w:rFonts w:ascii="Calibri" w:eastAsia="Calibri" w:hAnsi="Calibri" w:cs="Calibri"/>
                <w:b/>
                <w:szCs w:val="22"/>
                <w:u w:val="single"/>
                <w:lang w:val="en-US"/>
              </w:rPr>
              <w:t>Staphylinidae</w:t>
            </w:r>
            <w:proofErr w:type="spellEnd"/>
            <w:r w:rsidRPr="003E345A">
              <w:rPr>
                <w:rFonts w:ascii="Calibri" w:eastAsia="Calibri" w:hAnsi="Calibri" w:cs="Calibri"/>
                <w:b/>
                <w:szCs w:val="22"/>
                <w:u w:val="single"/>
                <w:lang w:val="en-US"/>
              </w:rPr>
              <w:t>)</w:t>
            </w:r>
          </w:p>
          <w:p w:rsidR="003E345A" w:rsidRPr="003E345A" w:rsidRDefault="003E345A" w:rsidP="003E345A">
            <w:pPr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Megarthrus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nitidulus</w:t>
            </w:r>
            <w:proofErr w:type="spellEnd"/>
            <w:r w:rsidRPr="003E345A">
              <w:rPr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szCs w:val="22"/>
                <w:lang w:val="en-US"/>
              </w:rPr>
              <w:t>Kraatz</w:t>
            </w:r>
            <w:proofErr w:type="spellEnd"/>
            <w:r w:rsidRPr="003E345A">
              <w:rPr>
                <w:szCs w:val="22"/>
                <w:lang w:val="en-US"/>
              </w:rPr>
              <w:t>, 1857</w:t>
            </w:r>
          </w:p>
          <w:p w:rsidR="003E345A" w:rsidRPr="003E345A" w:rsidRDefault="003E345A" w:rsidP="003E345A">
            <w:pPr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Oxytelus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piceus</w:t>
            </w:r>
            <w:proofErr w:type="spellEnd"/>
            <w:r w:rsidRPr="003E345A">
              <w:rPr>
                <w:szCs w:val="22"/>
                <w:lang w:val="en-US"/>
              </w:rPr>
              <w:t xml:space="preserve"> (Linnaeus, 1767)</w:t>
            </w:r>
          </w:p>
          <w:p w:rsidR="003E345A" w:rsidRPr="003E345A" w:rsidRDefault="003E345A" w:rsidP="003E345A">
            <w:pPr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Anotylus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complanatus</w:t>
            </w:r>
            <w:proofErr w:type="spellEnd"/>
            <w:r w:rsidRPr="003E345A">
              <w:rPr>
                <w:szCs w:val="22"/>
                <w:lang w:val="en-US"/>
              </w:rPr>
              <w:t xml:space="preserve"> (</w:t>
            </w:r>
            <w:proofErr w:type="spellStart"/>
            <w:r w:rsidRPr="003E345A">
              <w:rPr>
                <w:szCs w:val="22"/>
                <w:lang w:val="en-US"/>
              </w:rPr>
              <w:t>Frichson</w:t>
            </w:r>
            <w:proofErr w:type="spellEnd"/>
            <w:r w:rsidRPr="003E345A">
              <w:rPr>
                <w:szCs w:val="22"/>
                <w:lang w:val="en-US"/>
              </w:rPr>
              <w:t>, 1839)</w:t>
            </w:r>
          </w:p>
          <w:p w:rsidR="003E345A" w:rsidRPr="003E345A" w:rsidRDefault="003E345A" w:rsidP="003E345A">
            <w:pPr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Anotylus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mutator</w:t>
            </w:r>
            <w:proofErr w:type="spellEnd"/>
            <w:r w:rsidRPr="003E345A">
              <w:rPr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szCs w:val="22"/>
                <w:lang w:val="en-US"/>
              </w:rPr>
              <w:t>Lohse</w:t>
            </w:r>
            <w:proofErr w:type="spellEnd"/>
            <w:r w:rsidRPr="003E345A">
              <w:rPr>
                <w:szCs w:val="22"/>
                <w:lang w:val="en-US"/>
              </w:rPr>
              <w:t>, 1963</w:t>
            </w:r>
          </w:p>
          <w:p w:rsidR="003E345A" w:rsidRPr="003E345A" w:rsidRDefault="003E345A" w:rsidP="003E345A">
            <w:pPr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Anotylus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rugosus</w:t>
            </w:r>
            <w:proofErr w:type="spellEnd"/>
            <w:r w:rsidRPr="003E345A">
              <w:rPr>
                <w:szCs w:val="22"/>
                <w:lang w:val="en-US"/>
              </w:rPr>
              <w:t xml:space="preserve"> (</w:t>
            </w:r>
            <w:proofErr w:type="spellStart"/>
            <w:r w:rsidRPr="003E345A">
              <w:rPr>
                <w:szCs w:val="22"/>
                <w:lang w:val="en-US"/>
              </w:rPr>
              <w:t>Fabricius</w:t>
            </w:r>
            <w:proofErr w:type="spellEnd"/>
            <w:r w:rsidRPr="003E345A">
              <w:rPr>
                <w:szCs w:val="22"/>
                <w:lang w:val="en-US"/>
              </w:rPr>
              <w:t xml:space="preserve">, 1775) </w:t>
            </w:r>
          </w:p>
          <w:p w:rsidR="003E345A" w:rsidRPr="003E345A" w:rsidRDefault="003E345A" w:rsidP="003E345A">
            <w:pPr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Platystethus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cornutus</w:t>
            </w:r>
            <w:proofErr w:type="spellEnd"/>
            <w:r w:rsidRPr="003E345A">
              <w:rPr>
                <w:szCs w:val="22"/>
                <w:lang w:val="en-US"/>
              </w:rPr>
              <w:t xml:space="preserve"> (</w:t>
            </w:r>
            <w:proofErr w:type="spellStart"/>
            <w:r w:rsidRPr="003E345A">
              <w:rPr>
                <w:szCs w:val="22"/>
                <w:lang w:val="en-US"/>
              </w:rPr>
              <w:t>Gravenhorst</w:t>
            </w:r>
            <w:proofErr w:type="spellEnd"/>
            <w:r w:rsidRPr="003E345A">
              <w:rPr>
                <w:szCs w:val="22"/>
                <w:lang w:val="en-US"/>
              </w:rPr>
              <w:t>, 1802)</w:t>
            </w:r>
          </w:p>
          <w:p w:rsidR="003E345A" w:rsidRPr="003E345A" w:rsidRDefault="003E345A" w:rsidP="003E345A">
            <w:pPr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Platystethus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arenarius</w:t>
            </w:r>
            <w:proofErr w:type="spellEnd"/>
            <w:r w:rsidRPr="003E345A">
              <w:rPr>
                <w:szCs w:val="22"/>
                <w:lang w:val="en-US"/>
              </w:rPr>
              <w:t xml:space="preserve"> (</w:t>
            </w:r>
            <w:proofErr w:type="spellStart"/>
            <w:r w:rsidRPr="003E345A">
              <w:rPr>
                <w:szCs w:val="22"/>
                <w:lang w:val="en-US"/>
              </w:rPr>
              <w:t>Geoffroy</w:t>
            </w:r>
            <w:proofErr w:type="spellEnd"/>
            <w:r w:rsidRPr="003E345A">
              <w:rPr>
                <w:szCs w:val="22"/>
                <w:lang w:val="en-US"/>
              </w:rPr>
              <w:t>, 1785)</w:t>
            </w:r>
          </w:p>
          <w:p w:rsidR="003E345A" w:rsidRPr="003E345A" w:rsidRDefault="003E345A" w:rsidP="003E345A">
            <w:pPr>
              <w:rPr>
                <w:b/>
                <w:u w:val="single"/>
                <w:lang w:val="en-US"/>
              </w:rPr>
            </w:pPr>
            <w:r w:rsidRPr="003E345A">
              <w:rPr>
                <w:b/>
                <w:szCs w:val="22"/>
                <w:u w:val="single"/>
              </w:rPr>
              <w:t>Надсемейство</w:t>
            </w:r>
          </w:p>
          <w:p w:rsidR="003E345A" w:rsidRPr="003E345A" w:rsidRDefault="003E345A" w:rsidP="003E345A">
            <w:pPr>
              <w:rPr>
                <w:rFonts w:ascii="Calibri" w:eastAsia="Calibri" w:hAnsi="Calibri" w:cs="Calibri"/>
                <w:b/>
                <w:u w:val="single"/>
                <w:lang w:val="en-US"/>
              </w:rPr>
            </w:pPr>
            <w:proofErr w:type="spellStart"/>
            <w:r w:rsidRPr="003E345A">
              <w:rPr>
                <w:b/>
                <w:szCs w:val="22"/>
                <w:u w:val="single"/>
              </w:rPr>
              <w:t>Скарабеоидные</w:t>
            </w:r>
            <w:proofErr w:type="spellEnd"/>
            <w:r w:rsidRPr="003E345A">
              <w:rPr>
                <w:rFonts w:ascii="Calibri" w:eastAsia="Calibri" w:hAnsi="Calibri" w:cs="Calibri"/>
                <w:sz w:val="22"/>
                <w:szCs w:val="22"/>
                <w:u w:val="single"/>
                <w:lang w:val="en-US"/>
              </w:rPr>
              <w:t xml:space="preserve"> (</w:t>
            </w:r>
            <w:proofErr w:type="spellStart"/>
            <w:r w:rsidRPr="003E345A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n-US"/>
              </w:rPr>
              <w:t>Scaraboidea</w:t>
            </w:r>
            <w:proofErr w:type="spellEnd"/>
            <w:r w:rsidRPr="003E345A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n-US"/>
              </w:rPr>
              <w:t>)</w:t>
            </w:r>
          </w:p>
          <w:p w:rsidR="003E345A" w:rsidRPr="003E345A" w:rsidRDefault="003E345A" w:rsidP="003E345A">
            <w:pPr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Geotrupes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(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Geotrupes</w:t>
            </w:r>
            <w:proofErr w:type="spellEnd"/>
            <w:r w:rsidRPr="003E345A">
              <w:rPr>
                <w:szCs w:val="22"/>
                <w:lang w:val="en-US"/>
              </w:rPr>
              <w:t xml:space="preserve">)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stercorarius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(Linnaeus, 1758)</w:t>
            </w:r>
          </w:p>
          <w:p w:rsidR="003E345A" w:rsidRPr="003E345A" w:rsidRDefault="003E345A" w:rsidP="003E345A">
            <w:pPr>
              <w:rPr>
                <w:lang w:val="en-US"/>
              </w:rPr>
            </w:pPr>
            <w:r w:rsidRPr="003E345A">
              <w:rPr>
                <w:szCs w:val="22"/>
                <w:lang w:val="en-US"/>
              </w:rPr>
              <w:t xml:space="preserve"> (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Gymnopleurus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geoffroyi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(</w:t>
            </w:r>
            <w:proofErr w:type="spellStart"/>
            <w:r w:rsidRPr="003E345A">
              <w:rPr>
                <w:szCs w:val="22"/>
                <w:lang w:val="en-US"/>
              </w:rPr>
              <w:t>Fuessly</w:t>
            </w:r>
            <w:proofErr w:type="spellEnd"/>
            <w:r w:rsidRPr="003E345A">
              <w:rPr>
                <w:szCs w:val="22"/>
                <w:lang w:val="en-US"/>
              </w:rPr>
              <w:t>, 1775)</w:t>
            </w:r>
          </w:p>
          <w:p w:rsidR="003E345A" w:rsidRPr="003E345A" w:rsidRDefault="003E345A" w:rsidP="003E345A">
            <w:pPr>
              <w:rPr>
                <w:b/>
                <w:i/>
                <w:lang w:val="en-US"/>
              </w:rPr>
            </w:pPr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Copris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lunaris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(Linnaeus, 1758)</w:t>
            </w:r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Onthophagus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(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Onthophagus</w:t>
            </w:r>
            <w:proofErr w:type="spellEnd"/>
            <w:r w:rsidRPr="003E345A">
              <w:rPr>
                <w:szCs w:val="22"/>
                <w:lang w:val="en-US"/>
              </w:rPr>
              <w:t xml:space="preserve">)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taurus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</w:p>
          <w:p w:rsidR="003E345A" w:rsidRPr="003E345A" w:rsidRDefault="003E345A" w:rsidP="003E345A">
            <w:pPr>
              <w:rPr>
                <w:b/>
                <w:i/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Onthophagus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(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Palaeonthophagus</w:t>
            </w:r>
            <w:proofErr w:type="spellEnd"/>
            <w:r w:rsidRPr="003E345A">
              <w:rPr>
                <w:szCs w:val="22"/>
                <w:lang w:val="en-US"/>
              </w:rPr>
              <w:t xml:space="preserve">)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gibbulus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(Pallas, 1781)</w:t>
            </w:r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</w:p>
          <w:p w:rsidR="003E345A" w:rsidRPr="003E345A" w:rsidRDefault="003E345A" w:rsidP="003E345A">
            <w:pPr>
              <w:rPr>
                <w:b/>
                <w:i/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Onthophagus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(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Palaeonthophagus</w:t>
            </w:r>
            <w:proofErr w:type="spellEnd"/>
            <w:r w:rsidRPr="003E345A">
              <w:rPr>
                <w:szCs w:val="22"/>
                <w:lang w:val="en-US"/>
              </w:rPr>
              <w:t xml:space="preserve">)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vacca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(Linnaeus, 1767)</w:t>
            </w:r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</w:p>
          <w:p w:rsidR="003E345A" w:rsidRPr="003E345A" w:rsidRDefault="003E345A" w:rsidP="003E345A">
            <w:pPr>
              <w:rPr>
                <w:b/>
                <w:i/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Onthophagus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(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Palaeonthophagus</w:t>
            </w:r>
            <w:proofErr w:type="spellEnd"/>
            <w:r w:rsidRPr="003E345A">
              <w:rPr>
                <w:szCs w:val="22"/>
                <w:lang w:val="en-US"/>
              </w:rPr>
              <w:t xml:space="preserve">)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fracticornis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(</w:t>
            </w:r>
            <w:proofErr w:type="spellStart"/>
            <w:r w:rsidRPr="003E345A">
              <w:rPr>
                <w:szCs w:val="22"/>
                <w:lang w:val="en-US"/>
              </w:rPr>
              <w:t>Preyssler</w:t>
            </w:r>
            <w:proofErr w:type="spellEnd"/>
            <w:r w:rsidRPr="003E345A">
              <w:rPr>
                <w:szCs w:val="22"/>
                <w:lang w:val="en-US"/>
              </w:rPr>
              <w:t>, 1790)</w:t>
            </w:r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</w:p>
          <w:p w:rsidR="003E345A" w:rsidRPr="003E345A" w:rsidRDefault="003E345A" w:rsidP="003E345A">
            <w:pPr>
              <w:rPr>
                <w:b/>
                <w:i/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Onthophagus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(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Palaeonthophagus</w:t>
            </w:r>
            <w:proofErr w:type="spellEnd"/>
            <w:r w:rsidRPr="003E345A">
              <w:rPr>
                <w:szCs w:val="22"/>
                <w:lang w:val="en-US"/>
              </w:rPr>
              <w:t xml:space="preserve">) </w:t>
            </w:r>
            <w:r w:rsidRPr="003E345A">
              <w:rPr>
                <w:b/>
                <w:i/>
                <w:szCs w:val="22"/>
                <w:lang w:val="en-US"/>
              </w:rPr>
              <w:t xml:space="preserve">lemur </w:t>
            </w:r>
            <w:r w:rsidRPr="003E345A">
              <w:rPr>
                <w:szCs w:val="22"/>
                <w:lang w:val="en-US"/>
              </w:rPr>
              <w:t>(</w:t>
            </w:r>
            <w:proofErr w:type="spellStart"/>
            <w:r w:rsidRPr="003E345A">
              <w:rPr>
                <w:szCs w:val="22"/>
                <w:lang w:val="en-US"/>
              </w:rPr>
              <w:t>Fabricius</w:t>
            </w:r>
            <w:proofErr w:type="spellEnd"/>
            <w:r w:rsidRPr="003E345A">
              <w:rPr>
                <w:szCs w:val="22"/>
                <w:lang w:val="en-US"/>
              </w:rPr>
              <w:t>, 1781)</w:t>
            </w:r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</w:p>
          <w:p w:rsidR="003E345A" w:rsidRPr="003E345A" w:rsidRDefault="003E345A" w:rsidP="003E345A">
            <w:pPr>
              <w:rPr>
                <w:b/>
                <w:i/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Onthophagus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(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Palaeonthophagus</w:t>
            </w:r>
            <w:proofErr w:type="spellEnd"/>
            <w:r w:rsidRPr="003E345A">
              <w:rPr>
                <w:szCs w:val="22"/>
                <w:lang w:val="en-US"/>
              </w:rPr>
              <w:t xml:space="preserve">)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lucidus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Onthophagus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(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Furconthophagus</w:t>
            </w:r>
            <w:proofErr w:type="spellEnd"/>
            <w:r w:rsidRPr="003E345A">
              <w:rPr>
                <w:szCs w:val="22"/>
                <w:lang w:val="en-US"/>
              </w:rPr>
              <w:t xml:space="preserve">)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furcatus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(</w:t>
            </w:r>
            <w:proofErr w:type="spellStart"/>
            <w:r w:rsidRPr="003E345A">
              <w:rPr>
                <w:szCs w:val="22"/>
                <w:lang w:val="en-US"/>
              </w:rPr>
              <w:t>Fabricius</w:t>
            </w:r>
            <w:proofErr w:type="spellEnd"/>
            <w:r w:rsidRPr="003E345A">
              <w:rPr>
                <w:szCs w:val="22"/>
                <w:lang w:val="en-US"/>
              </w:rPr>
              <w:t>, 1781)</w:t>
            </w:r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</w:p>
          <w:p w:rsidR="003E345A" w:rsidRPr="003E345A" w:rsidRDefault="003E345A" w:rsidP="003E345A">
            <w:pPr>
              <w:rPr>
                <w:b/>
                <w:i/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Caccobius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schreberi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(Linnaeus, 1767)</w:t>
            </w:r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</w:p>
          <w:p w:rsidR="003E345A" w:rsidRPr="003E345A" w:rsidRDefault="003E345A" w:rsidP="003E345A">
            <w:pPr>
              <w:rPr>
                <w:b/>
                <w:i/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Acrossus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depressus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(</w:t>
            </w:r>
            <w:proofErr w:type="spellStart"/>
            <w:r w:rsidRPr="003E345A">
              <w:rPr>
                <w:szCs w:val="22"/>
                <w:lang w:val="en-US"/>
              </w:rPr>
              <w:t>Kugelann</w:t>
            </w:r>
            <w:proofErr w:type="spellEnd"/>
            <w:r w:rsidRPr="003E345A">
              <w:rPr>
                <w:szCs w:val="22"/>
                <w:lang w:val="en-US"/>
              </w:rPr>
              <w:t>, 1792)</w:t>
            </w:r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</w:p>
          <w:p w:rsidR="003E345A" w:rsidRPr="003E345A" w:rsidRDefault="003E345A" w:rsidP="003E345A">
            <w:pPr>
              <w:rPr>
                <w:b/>
                <w:i/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Aphodius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fimetarius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(Linnaeus, 1758)</w:t>
            </w:r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</w:p>
          <w:p w:rsidR="003E345A" w:rsidRPr="003E345A" w:rsidRDefault="003E345A" w:rsidP="003E345A">
            <w:pPr>
              <w:rPr>
                <w:rFonts w:asciiTheme="minorHAnsi" w:eastAsiaTheme="minorEastAsia" w:hAnsiTheme="minorHAnsi" w:cstheme="minorBidi"/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Aphodius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foetens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(</w:t>
            </w:r>
            <w:proofErr w:type="spellStart"/>
            <w:r w:rsidRPr="003E345A">
              <w:rPr>
                <w:szCs w:val="22"/>
                <w:lang w:val="en-US"/>
              </w:rPr>
              <w:t>Fabricius</w:t>
            </w:r>
            <w:proofErr w:type="spellEnd"/>
            <w:r w:rsidRPr="003E345A">
              <w:rPr>
                <w:szCs w:val="22"/>
                <w:lang w:val="en-US"/>
              </w:rPr>
              <w:t>, 1787)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45A" w:rsidRPr="002F4414" w:rsidRDefault="003E345A" w:rsidP="003E345A">
            <w:pPr>
              <w:rPr>
                <w:rFonts w:ascii="Calibri" w:eastAsia="Calibri" w:hAnsi="Calibri" w:cs="Calibri"/>
                <w:lang w:val="en-US"/>
              </w:rPr>
            </w:pPr>
          </w:p>
          <w:p w:rsidR="00CC56CF" w:rsidRPr="002F4414" w:rsidRDefault="00CC56CF" w:rsidP="003E345A">
            <w:pPr>
              <w:rPr>
                <w:rFonts w:ascii="Calibri" w:eastAsia="Calibri" w:hAnsi="Calibri" w:cs="Calibri"/>
                <w:lang w:val="en-US"/>
              </w:rPr>
            </w:pPr>
          </w:p>
          <w:p w:rsidR="00CC56CF" w:rsidRPr="002F4414" w:rsidRDefault="00CC56CF" w:rsidP="003E345A">
            <w:pPr>
              <w:rPr>
                <w:rFonts w:ascii="Calibri" w:eastAsia="Calibri" w:hAnsi="Calibri" w:cs="Calibri"/>
                <w:lang w:val="en-US"/>
              </w:rPr>
            </w:pPr>
          </w:p>
          <w:p w:rsidR="00CC56CF" w:rsidRPr="002F4414" w:rsidRDefault="00CC56CF" w:rsidP="003E345A">
            <w:pPr>
              <w:rPr>
                <w:rFonts w:ascii="Calibri" w:eastAsia="Calibri" w:hAnsi="Calibri" w:cs="Calibri"/>
                <w:lang w:val="en-US"/>
              </w:rPr>
            </w:pPr>
          </w:p>
          <w:p w:rsidR="00CC56CF" w:rsidRPr="002F4414" w:rsidRDefault="00CC56CF" w:rsidP="003E345A">
            <w:pPr>
              <w:rPr>
                <w:rFonts w:ascii="Calibri" w:eastAsia="Calibri" w:hAnsi="Calibri" w:cs="Calibri"/>
                <w:lang w:val="en-US"/>
              </w:rPr>
            </w:pPr>
          </w:p>
          <w:p w:rsidR="00CC56CF" w:rsidRPr="002F4414" w:rsidRDefault="00CC56CF" w:rsidP="003E345A">
            <w:pPr>
              <w:rPr>
                <w:rFonts w:ascii="Calibri" w:eastAsia="Calibri" w:hAnsi="Calibri" w:cs="Calibri"/>
                <w:lang w:val="en-US"/>
              </w:rPr>
            </w:pPr>
          </w:p>
          <w:p w:rsidR="00CC56CF" w:rsidRPr="002F4414" w:rsidRDefault="00CC56CF" w:rsidP="003E345A">
            <w:pPr>
              <w:rPr>
                <w:rFonts w:ascii="Calibri" w:eastAsia="Calibri" w:hAnsi="Calibri" w:cs="Calibri"/>
                <w:lang w:val="en-US"/>
              </w:rPr>
            </w:pPr>
          </w:p>
          <w:p w:rsidR="00CC56CF" w:rsidRPr="002F4414" w:rsidRDefault="00CC56CF" w:rsidP="003E345A">
            <w:pPr>
              <w:rPr>
                <w:rFonts w:ascii="Calibri" w:eastAsia="Calibri" w:hAnsi="Calibri" w:cs="Calibri"/>
                <w:lang w:val="en-US"/>
              </w:rPr>
            </w:pPr>
          </w:p>
          <w:p w:rsidR="00CC56CF" w:rsidRPr="002F4414" w:rsidRDefault="00CC56CF" w:rsidP="003E345A">
            <w:pPr>
              <w:rPr>
                <w:rFonts w:ascii="Calibri" w:eastAsia="Calibri" w:hAnsi="Calibri" w:cs="Calibri"/>
                <w:lang w:val="en-US"/>
              </w:rPr>
            </w:pPr>
          </w:p>
          <w:p w:rsidR="00CC56CF" w:rsidRPr="002F4414" w:rsidRDefault="00CC56CF" w:rsidP="003E345A">
            <w:pPr>
              <w:rPr>
                <w:rFonts w:ascii="Calibri" w:eastAsia="Calibri" w:hAnsi="Calibri" w:cs="Calibri"/>
                <w:lang w:val="en-US"/>
              </w:rPr>
            </w:pPr>
          </w:p>
          <w:p w:rsidR="00CC56CF" w:rsidRPr="002F4414" w:rsidRDefault="00CC56CF" w:rsidP="003E345A">
            <w:pPr>
              <w:rPr>
                <w:rFonts w:ascii="Calibri" w:eastAsia="Calibri" w:hAnsi="Calibri" w:cs="Calibri"/>
                <w:lang w:val="en-US"/>
              </w:rPr>
            </w:pPr>
          </w:p>
          <w:p w:rsidR="00CC56CF" w:rsidRPr="002F4414" w:rsidRDefault="00CC56CF" w:rsidP="003E345A">
            <w:pPr>
              <w:rPr>
                <w:rFonts w:ascii="Calibri" w:eastAsia="Calibri" w:hAnsi="Calibri" w:cs="Calibri"/>
                <w:lang w:val="en-US"/>
              </w:rPr>
            </w:pPr>
          </w:p>
          <w:p w:rsidR="00CC56CF" w:rsidRPr="002F4414" w:rsidRDefault="00CC56CF" w:rsidP="003E345A">
            <w:pPr>
              <w:rPr>
                <w:rFonts w:ascii="Calibri" w:eastAsia="Calibri" w:hAnsi="Calibri" w:cs="Calibri"/>
                <w:lang w:val="en-US"/>
              </w:rPr>
            </w:pPr>
          </w:p>
          <w:p w:rsidR="00CC56CF" w:rsidRPr="002F4414" w:rsidRDefault="00CC56CF" w:rsidP="003E345A">
            <w:pPr>
              <w:rPr>
                <w:rFonts w:ascii="Calibri" w:eastAsia="Calibri" w:hAnsi="Calibri" w:cs="Calibri"/>
                <w:lang w:val="en-US"/>
              </w:rPr>
            </w:pPr>
          </w:p>
          <w:p w:rsidR="00CC56CF" w:rsidRPr="002F4414" w:rsidRDefault="00CC56CF" w:rsidP="003E345A">
            <w:pPr>
              <w:rPr>
                <w:rFonts w:ascii="Calibri" w:eastAsia="Calibri" w:hAnsi="Calibri" w:cs="Calibri"/>
                <w:lang w:val="en-US"/>
              </w:rPr>
            </w:pPr>
          </w:p>
          <w:p w:rsidR="00CC56CF" w:rsidRPr="002F4414" w:rsidRDefault="00CC56CF" w:rsidP="003E345A">
            <w:pPr>
              <w:rPr>
                <w:rFonts w:ascii="Calibri" w:eastAsia="Calibri" w:hAnsi="Calibri" w:cs="Calibri"/>
                <w:lang w:val="en-US"/>
              </w:rPr>
            </w:pPr>
          </w:p>
          <w:p w:rsidR="00CC56CF" w:rsidRPr="002F4414" w:rsidRDefault="00CC56CF" w:rsidP="003E345A">
            <w:pPr>
              <w:rPr>
                <w:rFonts w:ascii="Calibri" w:eastAsia="Calibri" w:hAnsi="Calibri" w:cs="Calibri"/>
                <w:lang w:val="en-US"/>
              </w:rPr>
            </w:pPr>
          </w:p>
          <w:p w:rsidR="00CC56CF" w:rsidRPr="002F4414" w:rsidRDefault="00CC56CF" w:rsidP="003E345A">
            <w:pPr>
              <w:rPr>
                <w:rFonts w:ascii="Calibri" w:eastAsia="Calibri" w:hAnsi="Calibri" w:cs="Calibri"/>
                <w:lang w:val="en-US"/>
              </w:rPr>
            </w:pPr>
          </w:p>
          <w:p w:rsidR="00CC56CF" w:rsidRPr="002F4414" w:rsidRDefault="00CC56CF" w:rsidP="003E345A">
            <w:pPr>
              <w:rPr>
                <w:rFonts w:ascii="Calibri" w:eastAsia="Calibri" w:hAnsi="Calibri" w:cs="Calibri"/>
                <w:lang w:val="en-US"/>
              </w:rPr>
            </w:pPr>
          </w:p>
          <w:p w:rsidR="00CC56CF" w:rsidRPr="002F4414" w:rsidRDefault="00CC56CF" w:rsidP="003E345A">
            <w:pPr>
              <w:rPr>
                <w:rFonts w:ascii="Calibri" w:eastAsia="Calibri" w:hAnsi="Calibri" w:cs="Calibri"/>
                <w:lang w:val="en-US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Pr="00CC56CF" w:rsidRDefault="00CC56CF" w:rsidP="003E345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</w:t>
            </w:r>
          </w:p>
        </w:tc>
      </w:tr>
      <w:tr w:rsidR="003E345A" w:rsidRPr="000A49CB" w:rsidTr="00CC56CF">
        <w:trPr>
          <w:trHeight w:val="1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45A" w:rsidRPr="003E345A" w:rsidRDefault="003E345A" w:rsidP="003E345A">
            <w:pPr>
              <w:rPr>
                <w:b/>
                <w:sz w:val="28"/>
              </w:rPr>
            </w:pPr>
            <w:r w:rsidRPr="003E345A">
              <w:rPr>
                <w:b/>
                <w:sz w:val="28"/>
                <w:szCs w:val="22"/>
              </w:rPr>
              <w:lastRenderedPageBreak/>
              <w:t>6.Антофиллы</w:t>
            </w:r>
          </w:p>
          <w:p w:rsidR="003E345A" w:rsidRPr="003E345A" w:rsidRDefault="003E345A" w:rsidP="003E345A">
            <w:pPr>
              <w:rPr>
                <w:rFonts w:ascii="Calibri" w:eastAsia="Calibri" w:hAnsi="Calibri" w:cs="Calibri"/>
                <w:b/>
              </w:rPr>
            </w:pPr>
          </w:p>
          <w:p w:rsidR="003E345A" w:rsidRPr="003E345A" w:rsidRDefault="003E345A" w:rsidP="003E345A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45A" w:rsidRPr="003E345A" w:rsidRDefault="003E345A" w:rsidP="003E345A">
            <w:pPr>
              <w:rPr>
                <w:b/>
                <w:u w:val="single"/>
              </w:rPr>
            </w:pPr>
            <w:r w:rsidRPr="003E345A">
              <w:rPr>
                <w:b/>
                <w:szCs w:val="22"/>
                <w:u w:val="single"/>
              </w:rPr>
              <w:t>Надсемейство</w:t>
            </w:r>
          </w:p>
          <w:p w:rsidR="003E345A" w:rsidRPr="003E345A" w:rsidRDefault="003E345A" w:rsidP="003E345A">
            <w:pPr>
              <w:rPr>
                <w:rFonts w:ascii="Calibri" w:eastAsia="Calibri" w:hAnsi="Calibri" w:cs="Calibri"/>
                <w:b/>
                <w:u w:val="single"/>
              </w:rPr>
            </w:pPr>
            <w:proofErr w:type="spellStart"/>
            <w:r w:rsidRPr="003E345A">
              <w:rPr>
                <w:b/>
                <w:szCs w:val="22"/>
                <w:u w:val="single"/>
              </w:rPr>
              <w:t>Скарабеоидные</w:t>
            </w:r>
            <w:proofErr w:type="spellEnd"/>
            <w:r w:rsidRPr="003E345A">
              <w:rPr>
                <w:rFonts w:ascii="Calibri" w:eastAsia="Calibri" w:hAnsi="Calibri" w:cs="Calibri"/>
                <w:sz w:val="22"/>
                <w:szCs w:val="22"/>
                <w:u w:val="single"/>
              </w:rPr>
              <w:t xml:space="preserve"> (</w:t>
            </w:r>
            <w:proofErr w:type="spellStart"/>
            <w:r w:rsidRPr="003E345A"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  <w:t>Scaraboidea</w:t>
            </w:r>
            <w:proofErr w:type="spellEnd"/>
            <w:r w:rsidRPr="003E345A"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  <w:t>)</w:t>
            </w:r>
          </w:p>
          <w:p w:rsidR="003E345A" w:rsidRPr="003E345A" w:rsidRDefault="003E345A" w:rsidP="003E345A">
            <w:proofErr w:type="spellStart"/>
            <w:r w:rsidRPr="003E345A">
              <w:rPr>
                <w:b/>
                <w:i/>
                <w:szCs w:val="22"/>
              </w:rPr>
              <w:t>Oxythyrea</w:t>
            </w:r>
            <w:proofErr w:type="spellEnd"/>
            <w:r w:rsidRPr="003E345A">
              <w:rPr>
                <w:b/>
                <w:i/>
                <w:szCs w:val="22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</w:rPr>
              <w:t>funesta</w:t>
            </w:r>
            <w:proofErr w:type="spellEnd"/>
            <w:r w:rsidRPr="003E345A">
              <w:rPr>
                <w:b/>
                <w:i/>
                <w:szCs w:val="22"/>
              </w:rPr>
              <w:t xml:space="preserve"> </w:t>
            </w:r>
            <w:r w:rsidRPr="003E345A">
              <w:rPr>
                <w:szCs w:val="22"/>
              </w:rPr>
              <w:t>(</w:t>
            </w:r>
            <w:proofErr w:type="spellStart"/>
            <w:r w:rsidRPr="003E345A">
              <w:rPr>
                <w:szCs w:val="22"/>
              </w:rPr>
              <w:t>Poda</w:t>
            </w:r>
            <w:proofErr w:type="spellEnd"/>
            <w:r w:rsidRPr="003E345A">
              <w:rPr>
                <w:szCs w:val="22"/>
              </w:rPr>
              <w:t xml:space="preserve">, 1761) </w:t>
            </w:r>
          </w:p>
          <w:p w:rsidR="003E345A" w:rsidRPr="003E345A" w:rsidRDefault="003E345A" w:rsidP="003E345A">
            <w:pPr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Cetonia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aurata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(Linnaeus, 1760)</w:t>
            </w:r>
          </w:p>
          <w:p w:rsidR="003E345A" w:rsidRPr="003E345A" w:rsidRDefault="003E345A" w:rsidP="003E345A">
            <w:pPr>
              <w:rPr>
                <w:lang w:val="en-US"/>
              </w:rPr>
            </w:pPr>
            <w:r w:rsidRPr="003E345A">
              <w:rPr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Trichius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fasciatus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(Linnaeus, 1758)</w:t>
            </w:r>
          </w:p>
          <w:p w:rsidR="003E345A" w:rsidRPr="003E345A" w:rsidRDefault="003E345A" w:rsidP="003E345A">
            <w:pPr>
              <w:rPr>
                <w:u w:val="single"/>
                <w:lang w:val="en-US"/>
              </w:rPr>
            </w:pPr>
            <w:r w:rsidRPr="003E345A">
              <w:rPr>
                <w:b/>
                <w:szCs w:val="22"/>
                <w:u w:val="single"/>
              </w:rPr>
              <w:t>Семейство</w:t>
            </w:r>
            <w:r w:rsidRPr="003E345A">
              <w:rPr>
                <w:b/>
                <w:szCs w:val="22"/>
                <w:u w:val="single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szCs w:val="22"/>
                <w:u w:val="single"/>
              </w:rPr>
              <w:t>Стафилиниды</w:t>
            </w:r>
            <w:proofErr w:type="spellEnd"/>
            <w:r w:rsidRPr="003E345A">
              <w:rPr>
                <w:szCs w:val="22"/>
                <w:u w:val="single"/>
                <w:lang w:val="en-US"/>
              </w:rPr>
              <w:t xml:space="preserve"> (</w:t>
            </w:r>
            <w:proofErr w:type="spellStart"/>
            <w:r w:rsidRPr="003E345A">
              <w:rPr>
                <w:rFonts w:ascii="Calibri" w:eastAsia="Calibri" w:hAnsi="Calibri" w:cs="Calibri"/>
                <w:b/>
                <w:szCs w:val="22"/>
                <w:u w:val="single"/>
                <w:lang w:val="en-US"/>
              </w:rPr>
              <w:t>Staphylinidae</w:t>
            </w:r>
            <w:proofErr w:type="spellEnd"/>
            <w:r w:rsidRPr="003E345A">
              <w:rPr>
                <w:rFonts w:ascii="Calibri" w:eastAsia="Calibri" w:hAnsi="Calibri" w:cs="Calibri"/>
                <w:b/>
                <w:szCs w:val="22"/>
                <w:u w:val="single"/>
                <w:lang w:val="en-US"/>
              </w:rPr>
              <w:t>)</w:t>
            </w:r>
          </w:p>
          <w:p w:rsidR="003E345A" w:rsidRPr="003E345A" w:rsidRDefault="003E345A" w:rsidP="003E345A">
            <w:pPr>
              <w:rPr>
                <w:rFonts w:asciiTheme="minorHAnsi" w:eastAsiaTheme="minorEastAsia" w:hAnsiTheme="minorHAnsi" w:cstheme="minorBidi"/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Eusphalerum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pectorale</w:t>
            </w:r>
            <w:proofErr w:type="spellEnd"/>
            <w:r w:rsidRPr="003E345A">
              <w:rPr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(</w:t>
            </w:r>
            <w:proofErr w:type="spellStart"/>
            <w:r w:rsidRPr="003E345A">
              <w:rPr>
                <w:szCs w:val="22"/>
                <w:lang w:val="en-US"/>
              </w:rPr>
              <w:t>Luze</w:t>
            </w:r>
            <w:proofErr w:type="spellEnd"/>
            <w:r w:rsidRPr="003E345A">
              <w:rPr>
                <w:szCs w:val="22"/>
                <w:lang w:val="en-US"/>
              </w:rPr>
              <w:t xml:space="preserve">, 1910)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45A" w:rsidRDefault="00CC56CF" w:rsidP="003E345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Pr="00CC56CF" w:rsidRDefault="00CC56CF" w:rsidP="003E345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</w:tbl>
    <w:p w:rsidR="00C27F6F" w:rsidRDefault="00C27F6F" w:rsidP="00C27F6F">
      <w:pPr>
        <w:tabs>
          <w:tab w:val="left" w:pos="3383"/>
        </w:tabs>
        <w:spacing w:line="276" w:lineRule="auto"/>
        <w:jc w:val="both"/>
        <w:rPr>
          <w:b/>
          <w:sz w:val="28"/>
          <w:szCs w:val="22"/>
        </w:rPr>
      </w:pPr>
      <w:r>
        <w:rPr>
          <w:b/>
          <w:sz w:val="28"/>
          <w:szCs w:val="22"/>
        </w:rPr>
        <w:lastRenderedPageBreak/>
        <w:t>Диаграмма 1.</w:t>
      </w:r>
    </w:p>
    <w:p w:rsidR="00C27F6F" w:rsidRDefault="003E345A" w:rsidP="00C27F6F">
      <w:pPr>
        <w:tabs>
          <w:tab w:val="left" w:pos="3383"/>
        </w:tabs>
        <w:spacing w:line="276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b/>
          <w:noProof/>
          <w:sz w:val="28"/>
          <w:szCs w:val="22"/>
        </w:rPr>
        <w:drawing>
          <wp:anchor distT="0" distB="0" distL="114300" distR="114300" simplePos="0" relativeHeight="251677696" behindDoc="0" locked="0" layoutInCell="1" allowOverlap="1" wp14:anchorId="7DF08F1D" wp14:editId="10AF5482">
            <wp:simplePos x="0" y="0"/>
            <wp:positionH relativeFrom="column">
              <wp:posOffset>62865</wp:posOffset>
            </wp:positionH>
            <wp:positionV relativeFrom="paragraph">
              <wp:posOffset>741680</wp:posOffset>
            </wp:positionV>
            <wp:extent cx="5566410" cy="2371725"/>
            <wp:effectExtent l="0" t="0" r="0" b="0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6410" cy="2371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7F6F" w:rsidRPr="00C27F6F">
        <w:rPr>
          <w:rFonts w:ascii="Times New Roman CYR" w:hAnsi="Times New Roman CYR" w:cs="Times New Roman CYR"/>
          <w:b/>
          <w:bCs/>
          <w:sz w:val="28"/>
          <w:szCs w:val="28"/>
        </w:rPr>
        <w:t xml:space="preserve">Характеристика наиболее распространённых на территории северного </w:t>
      </w:r>
      <w:proofErr w:type="gramStart"/>
      <w:r w:rsidR="00C27F6F" w:rsidRPr="00C27F6F">
        <w:rPr>
          <w:rFonts w:ascii="Times New Roman CYR" w:hAnsi="Times New Roman CYR" w:cs="Times New Roman CYR"/>
          <w:b/>
          <w:bCs/>
          <w:sz w:val="28"/>
          <w:szCs w:val="28"/>
        </w:rPr>
        <w:t>отдела Кавказского заповедника семейств отряда Жесткокрылых класса</w:t>
      </w:r>
      <w:proofErr w:type="gramEnd"/>
      <w:r w:rsidR="00C27F6F" w:rsidRPr="00C27F6F">
        <w:rPr>
          <w:rFonts w:ascii="Times New Roman CYR" w:hAnsi="Times New Roman CYR" w:cs="Times New Roman CYR"/>
          <w:b/>
          <w:bCs/>
          <w:sz w:val="28"/>
          <w:szCs w:val="28"/>
        </w:rPr>
        <w:t xml:space="preserve"> Насекомых, определённых в результате исследования.</w:t>
      </w:r>
    </w:p>
    <w:p w:rsidR="003E345A" w:rsidRPr="003E345A" w:rsidRDefault="003E345A" w:rsidP="005E4484">
      <w:pPr>
        <w:tabs>
          <w:tab w:val="left" w:pos="3383"/>
        </w:tabs>
        <w:jc w:val="both"/>
        <w:rPr>
          <w:sz w:val="28"/>
          <w:szCs w:val="22"/>
        </w:rPr>
      </w:pPr>
      <w:r w:rsidRPr="003E345A">
        <w:rPr>
          <w:sz w:val="28"/>
          <w:szCs w:val="22"/>
        </w:rPr>
        <w:t>Из</w:t>
      </w:r>
      <w:r w:rsidR="005E4484">
        <w:rPr>
          <w:sz w:val="28"/>
          <w:szCs w:val="22"/>
        </w:rPr>
        <w:t xml:space="preserve"> диаграммы делаем вывод, что наиболее распространёнными семействами Жесткокрылых на исследуемых участках северного отдела Кавказского биосферного заповедника являются семейства долгоносиков, </w:t>
      </w:r>
      <w:proofErr w:type="spellStart"/>
      <w:r w:rsidR="005E4484">
        <w:rPr>
          <w:sz w:val="28"/>
          <w:szCs w:val="22"/>
        </w:rPr>
        <w:t>стафилинид</w:t>
      </w:r>
      <w:proofErr w:type="spellEnd"/>
      <w:r w:rsidR="005E4484">
        <w:rPr>
          <w:sz w:val="28"/>
          <w:szCs w:val="22"/>
        </w:rPr>
        <w:t>, жужелиц.</w:t>
      </w:r>
    </w:p>
    <w:p w:rsidR="00C27F6F" w:rsidRPr="00C27F6F" w:rsidRDefault="00C27F6F" w:rsidP="00C27F6F">
      <w:pPr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Диаграмма 2.</w:t>
      </w:r>
    </w:p>
    <w:p w:rsidR="00C27F6F" w:rsidRPr="00C27F6F" w:rsidRDefault="00C27F6F" w:rsidP="00C27F6F">
      <w:pPr>
        <w:rPr>
          <w:sz w:val="28"/>
          <w:szCs w:val="28"/>
        </w:rPr>
      </w:pPr>
      <w:r w:rsidRPr="00C27F6F">
        <w:rPr>
          <w:rFonts w:ascii="Times New Roman CYR" w:hAnsi="Times New Roman CYR" w:cs="Times New Roman CYR"/>
          <w:b/>
          <w:bCs/>
          <w:sz w:val="28"/>
          <w:szCs w:val="28"/>
        </w:rPr>
        <w:t>Количество видов жесткокрылых, определённых в разных биотопах северного отдела Кавказского заповедника</w:t>
      </w:r>
    </w:p>
    <w:p w:rsidR="00354107" w:rsidRDefault="005E4484" w:rsidP="00C27F6F">
      <w:pPr>
        <w:pStyle w:val="a3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8720" behindDoc="0" locked="0" layoutInCell="1" allowOverlap="1" wp14:anchorId="3149B434" wp14:editId="7392F279">
            <wp:simplePos x="0" y="0"/>
            <wp:positionH relativeFrom="column">
              <wp:posOffset>158115</wp:posOffset>
            </wp:positionH>
            <wp:positionV relativeFrom="paragraph">
              <wp:posOffset>111760</wp:posOffset>
            </wp:positionV>
            <wp:extent cx="5772150" cy="2619375"/>
            <wp:effectExtent l="0" t="0" r="0" b="0"/>
            <wp:wrapSquare wrapText="bothSides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261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4484" w:rsidRPr="0028610E" w:rsidRDefault="005E4484" w:rsidP="005E4484">
      <w:pPr>
        <w:jc w:val="both"/>
        <w:rPr>
          <w:rFonts w:eastAsiaTheme="minorHAnsi"/>
          <w:sz w:val="28"/>
          <w:szCs w:val="28"/>
          <w:lang w:eastAsia="en-US"/>
        </w:rPr>
      </w:pPr>
      <w:r w:rsidRPr="003E345A">
        <w:rPr>
          <w:rFonts w:eastAsiaTheme="minorHAnsi"/>
          <w:sz w:val="28"/>
          <w:szCs w:val="28"/>
          <w:lang w:eastAsia="en-US"/>
        </w:rPr>
        <w:t xml:space="preserve">     </w:t>
      </w:r>
      <w:r>
        <w:rPr>
          <w:rFonts w:eastAsiaTheme="minorHAnsi"/>
          <w:sz w:val="28"/>
          <w:szCs w:val="28"/>
          <w:lang w:eastAsia="en-US"/>
        </w:rPr>
        <w:t>Лесная ф</w:t>
      </w:r>
      <w:r w:rsidRPr="0028610E">
        <w:rPr>
          <w:rFonts w:eastAsiaTheme="minorHAnsi"/>
          <w:sz w:val="28"/>
          <w:szCs w:val="28"/>
          <w:lang w:eastAsia="en-US"/>
        </w:rPr>
        <w:t>лора на охраняемой территории необыкновенно красива. Кроме берёзы, тополя, вяза, дуба - их можно встретить и в Ростовской области – повсюду бук, граб, пихта. В благоприятных тёплых и влажных условиях под кроной деревьев множество папоротников, мхов и лишайников.</w:t>
      </w:r>
    </w:p>
    <w:p w:rsidR="005E4484" w:rsidRPr="0028610E" w:rsidRDefault="005E4484" w:rsidP="005E4484">
      <w:pPr>
        <w:jc w:val="both"/>
        <w:rPr>
          <w:rFonts w:eastAsiaTheme="minorHAnsi"/>
          <w:sz w:val="28"/>
          <w:szCs w:val="28"/>
          <w:lang w:eastAsia="en-US"/>
        </w:rPr>
      </w:pPr>
      <w:r w:rsidRPr="0028610E">
        <w:rPr>
          <w:rFonts w:eastAsiaTheme="minorHAnsi"/>
          <w:sz w:val="28"/>
          <w:szCs w:val="28"/>
          <w:lang w:eastAsia="en-US"/>
        </w:rPr>
        <w:t xml:space="preserve">     Тип растительности, где найдены </w:t>
      </w:r>
      <w:r>
        <w:rPr>
          <w:rFonts w:eastAsiaTheme="minorHAnsi"/>
          <w:sz w:val="28"/>
          <w:szCs w:val="28"/>
          <w:lang w:eastAsia="en-US"/>
        </w:rPr>
        <w:t xml:space="preserve">Жесткокрылые </w:t>
      </w:r>
      <w:r w:rsidRPr="0028610E">
        <w:rPr>
          <w:rFonts w:eastAsiaTheme="minorHAnsi"/>
          <w:sz w:val="28"/>
          <w:szCs w:val="28"/>
          <w:lang w:eastAsia="en-US"/>
        </w:rPr>
        <w:t xml:space="preserve">– </w:t>
      </w:r>
      <w:proofErr w:type="spellStart"/>
      <w:r w:rsidRPr="0028610E">
        <w:rPr>
          <w:rFonts w:eastAsiaTheme="minorHAnsi"/>
          <w:sz w:val="28"/>
          <w:szCs w:val="28"/>
          <w:lang w:eastAsia="en-US"/>
        </w:rPr>
        <w:t>буко</w:t>
      </w:r>
      <w:proofErr w:type="spellEnd"/>
      <w:r w:rsidRPr="0028610E">
        <w:rPr>
          <w:rFonts w:eastAsiaTheme="minorHAnsi"/>
          <w:sz w:val="28"/>
          <w:szCs w:val="28"/>
          <w:lang w:eastAsia="en-US"/>
        </w:rPr>
        <w:t xml:space="preserve">-пихтарник </w:t>
      </w:r>
      <w:proofErr w:type="spellStart"/>
      <w:r w:rsidRPr="0028610E">
        <w:rPr>
          <w:rFonts w:eastAsiaTheme="minorHAnsi"/>
          <w:sz w:val="28"/>
          <w:szCs w:val="28"/>
          <w:lang w:eastAsia="en-US"/>
        </w:rPr>
        <w:t>ожиново</w:t>
      </w:r>
      <w:proofErr w:type="spellEnd"/>
      <w:r w:rsidRPr="0028610E">
        <w:rPr>
          <w:rFonts w:eastAsiaTheme="minorHAnsi"/>
          <w:sz w:val="28"/>
          <w:szCs w:val="28"/>
          <w:lang w:eastAsia="en-US"/>
        </w:rPr>
        <w:t>-папоротниковый (разнотравный).</w:t>
      </w:r>
    </w:p>
    <w:p w:rsidR="005E4484" w:rsidRDefault="005E4484" w:rsidP="005E4484">
      <w:pPr>
        <w:autoSpaceDE w:val="0"/>
        <w:autoSpaceDN w:val="0"/>
        <w:adjustRightInd w:val="0"/>
        <w:rPr>
          <w:sz w:val="28"/>
          <w:szCs w:val="28"/>
        </w:rPr>
      </w:pPr>
    </w:p>
    <w:p w:rsidR="009F2E2A" w:rsidRPr="009F2E2A" w:rsidRDefault="009F2E2A" w:rsidP="005E4484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9F2E2A"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Диаграмма 3.</w:t>
      </w:r>
    </w:p>
    <w:p w:rsidR="009F2E2A" w:rsidRPr="009F2E2A" w:rsidRDefault="009F2E2A" w:rsidP="009F2E2A">
      <w:pPr>
        <w:autoSpaceDE w:val="0"/>
        <w:autoSpaceDN w:val="0"/>
        <w:adjustRightInd w:val="0"/>
        <w:ind w:left="720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9F2E2A">
        <w:rPr>
          <w:rFonts w:ascii="Times New Roman CYR" w:hAnsi="Times New Roman CYR" w:cs="Times New Roman CYR"/>
          <w:b/>
          <w:bCs/>
          <w:sz w:val="28"/>
          <w:szCs w:val="28"/>
        </w:rPr>
        <w:t xml:space="preserve">Биоразнообразие представителей отряда Жесткокрылых в лесном биотопе </w:t>
      </w:r>
      <w:r w:rsidR="005E4484">
        <w:rPr>
          <w:rFonts w:ascii="Times New Roman CYR" w:hAnsi="Times New Roman CYR" w:cs="Times New Roman CYR"/>
          <w:b/>
          <w:bCs/>
          <w:sz w:val="28"/>
          <w:szCs w:val="28"/>
        </w:rPr>
        <w:t xml:space="preserve">окрестностей кордона </w:t>
      </w:r>
      <w:proofErr w:type="spellStart"/>
      <w:r w:rsidR="005E4484">
        <w:rPr>
          <w:rFonts w:ascii="Times New Roman CYR" w:hAnsi="Times New Roman CYR" w:cs="Times New Roman CYR"/>
          <w:b/>
          <w:bCs/>
          <w:sz w:val="28"/>
          <w:szCs w:val="28"/>
        </w:rPr>
        <w:t>Гузерипль</w:t>
      </w:r>
      <w:proofErr w:type="spellEnd"/>
      <w:proofErr w:type="gramStart"/>
      <w:r w:rsidR="005E4484">
        <w:rPr>
          <w:rFonts w:ascii="Times New Roman CYR" w:hAnsi="Times New Roman CYR" w:cs="Times New Roman CYR"/>
          <w:b/>
          <w:bCs/>
          <w:sz w:val="28"/>
          <w:szCs w:val="28"/>
        </w:rPr>
        <w:t>.(</w:t>
      </w:r>
      <w:proofErr w:type="gramEnd"/>
      <w:r w:rsidR="005E4484">
        <w:rPr>
          <w:rFonts w:ascii="Times New Roman CYR" w:hAnsi="Times New Roman CYR" w:cs="Times New Roman CYR"/>
          <w:b/>
          <w:bCs/>
          <w:sz w:val="28"/>
          <w:szCs w:val="28"/>
        </w:rPr>
        <w:t>количество видов).</w:t>
      </w:r>
    </w:p>
    <w:p w:rsidR="009F2E2A" w:rsidRPr="009F2E2A" w:rsidRDefault="00364F81" w:rsidP="00613AD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i/>
        </w:rPr>
      </w:pPr>
      <w:r>
        <w:rPr>
          <w:b/>
          <w:bCs/>
          <w:iCs/>
          <w:noProof/>
          <w:sz w:val="28"/>
          <w:szCs w:val="28"/>
        </w:rPr>
        <w:drawing>
          <wp:anchor distT="0" distB="0" distL="114300" distR="114300" simplePos="0" relativeHeight="251679744" behindDoc="0" locked="0" layoutInCell="1" allowOverlap="1" wp14:anchorId="1B1ABBCD" wp14:editId="6BA3661D">
            <wp:simplePos x="0" y="0"/>
            <wp:positionH relativeFrom="column">
              <wp:posOffset>34290</wp:posOffset>
            </wp:positionH>
            <wp:positionV relativeFrom="paragraph">
              <wp:posOffset>66675</wp:posOffset>
            </wp:positionV>
            <wp:extent cx="5867400" cy="2707640"/>
            <wp:effectExtent l="0" t="0" r="0" b="0"/>
            <wp:wrapSquare wrapText="bothSides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2707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7CE7">
        <w:rPr>
          <w:sz w:val="28"/>
        </w:rPr>
        <w:t xml:space="preserve">     </w:t>
      </w:r>
      <w:r w:rsidR="00D77CE7" w:rsidRPr="00D47749">
        <w:rPr>
          <w:sz w:val="28"/>
        </w:rPr>
        <w:t>Поскольку осно</w:t>
      </w:r>
      <w:r w:rsidR="00D77CE7">
        <w:rPr>
          <w:sz w:val="28"/>
        </w:rPr>
        <w:t>вными биоценозами в ландшафтах с</w:t>
      </w:r>
      <w:r w:rsidR="00D77CE7" w:rsidRPr="00D47749">
        <w:rPr>
          <w:sz w:val="28"/>
        </w:rPr>
        <w:t>еве</w:t>
      </w:r>
      <w:r w:rsidR="00D77CE7">
        <w:rPr>
          <w:sz w:val="28"/>
        </w:rPr>
        <w:t>р</w:t>
      </w:r>
      <w:r w:rsidR="00D77CE7" w:rsidRPr="00D47749">
        <w:rPr>
          <w:sz w:val="28"/>
        </w:rPr>
        <w:t xml:space="preserve">ного кордона являются </w:t>
      </w:r>
      <w:proofErr w:type="gramStart"/>
      <w:r w:rsidR="00D77CE7" w:rsidRPr="00D47749">
        <w:rPr>
          <w:sz w:val="28"/>
        </w:rPr>
        <w:t>лесные</w:t>
      </w:r>
      <w:proofErr w:type="gramEnd"/>
      <w:r w:rsidR="00D77CE7" w:rsidRPr="00D47749">
        <w:rPr>
          <w:sz w:val="28"/>
        </w:rPr>
        <w:t xml:space="preserve">. И именно </w:t>
      </w:r>
      <w:r w:rsidR="00613AD1">
        <w:rPr>
          <w:sz w:val="28"/>
        </w:rPr>
        <w:t xml:space="preserve">поэтому </w:t>
      </w:r>
      <w:proofErr w:type="spellStart"/>
      <w:r w:rsidR="00613AD1">
        <w:rPr>
          <w:sz w:val="28"/>
        </w:rPr>
        <w:t>стафилиниды</w:t>
      </w:r>
      <w:proofErr w:type="spellEnd"/>
      <w:r w:rsidR="00613AD1">
        <w:rPr>
          <w:sz w:val="28"/>
        </w:rPr>
        <w:t xml:space="preserve"> и жужелицы </w:t>
      </w:r>
      <w:r w:rsidR="00D77CE7" w:rsidRPr="00D47749">
        <w:rPr>
          <w:sz w:val="28"/>
        </w:rPr>
        <w:t xml:space="preserve">доминируют в этих </w:t>
      </w:r>
      <w:proofErr w:type="spellStart"/>
      <w:r w:rsidR="00D77CE7" w:rsidRPr="00D47749">
        <w:rPr>
          <w:sz w:val="28"/>
        </w:rPr>
        <w:t>ценозах</w:t>
      </w:r>
      <w:proofErr w:type="spellEnd"/>
      <w:r w:rsidR="00D77CE7" w:rsidRPr="00D47749">
        <w:rPr>
          <w:sz w:val="28"/>
        </w:rPr>
        <w:t>.</w:t>
      </w:r>
      <w:r w:rsidR="00D77CE7" w:rsidRPr="00241D9F">
        <w:t xml:space="preserve"> </w:t>
      </w:r>
    </w:p>
    <w:p w:rsidR="00C27F6F" w:rsidRPr="00C27F6F" w:rsidRDefault="00C27F6F" w:rsidP="00C27F6F">
      <w:pPr>
        <w:jc w:val="both"/>
        <w:rPr>
          <w:b/>
          <w:bCs/>
          <w:iCs/>
          <w:sz w:val="28"/>
          <w:szCs w:val="28"/>
        </w:rPr>
      </w:pPr>
      <w:r w:rsidRPr="00C27F6F">
        <w:rPr>
          <w:b/>
          <w:bCs/>
          <w:iCs/>
          <w:sz w:val="28"/>
          <w:szCs w:val="28"/>
        </w:rPr>
        <w:t>1.2. Характеристика наиболее распространённых на заповедной территории  семейств отряда Жесткокрылых класса Насекомых.</w:t>
      </w:r>
    </w:p>
    <w:p w:rsidR="00C27F6F" w:rsidRPr="00C27F6F" w:rsidRDefault="00C27F6F" w:rsidP="00C27F6F">
      <w:pPr>
        <w:jc w:val="both"/>
        <w:rPr>
          <w:b/>
          <w:sz w:val="28"/>
          <w:szCs w:val="28"/>
        </w:rPr>
      </w:pPr>
      <w:r w:rsidRPr="00C27F6F">
        <w:rPr>
          <w:sz w:val="28"/>
          <w:szCs w:val="28"/>
        </w:rPr>
        <w:t xml:space="preserve">     Среди жесткокрылых имеются представители основных типов питания, которые известны в пределах класса Насекомых. Жуки представлены как </w:t>
      </w:r>
      <w:hyperlink r:id="rId11" w:tooltip="Хищничество" w:history="1">
        <w:r w:rsidRPr="00C27F6F">
          <w:rPr>
            <w:sz w:val="28"/>
            <w:szCs w:val="28"/>
          </w:rPr>
          <w:t>хищниками</w:t>
        </w:r>
      </w:hyperlink>
      <w:r w:rsidRPr="00C27F6F">
        <w:rPr>
          <w:sz w:val="28"/>
          <w:szCs w:val="28"/>
        </w:rPr>
        <w:t> (полифагами (многоядными) и (монофагами) специализированными), так и преобладающими растительноядными формами (</w:t>
      </w:r>
      <w:hyperlink r:id="rId12" w:tooltip="Фитофаг" w:history="1">
        <w:r w:rsidRPr="00C27F6F">
          <w:rPr>
            <w:sz w:val="28"/>
            <w:szCs w:val="28"/>
          </w:rPr>
          <w:t>фитофаги</w:t>
        </w:r>
      </w:hyperlink>
      <w:r w:rsidRPr="00C27F6F">
        <w:rPr>
          <w:sz w:val="28"/>
          <w:szCs w:val="28"/>
        </w:rPr>
        <w:t>). В числе последних имеются как виды, питающиеся </w:t>
      </w:r>
      <w:hyperlink r:id="rId13" w:tooltip="Лист" w:history="1">
        <w:r w:rsidRPr="00C27F6F">
          <w:rPr>
            <w:sz w:val="28"/>
            <w:szCs w:val="28"/>
          </w:rPr>
          <w:t>листвой</w:t>
        </w:r>
      </w:hyperlink>
      <w:r w:rsidRPr="00C27F6F">
        <w:rPr>
          <w:sz w:val="28"/>
          <w:szCs w:val="28"/>
        </w:rPr>
        <w:t>, так и потребители корней (</w:t>
      </w:r>
      <w:proofErr w:type="spellStart"/>
      <w:r w:rsidRPr="00C27F6F">
        <w:rPr>
          <w:sz w:val="28"/>
          <w:szCs w:val="28"/>
        </w:rPr>
        <w:t>ризофаги</w:t>
      </w:r>
      <w:proofErr w:type="spellEnd"/>
      <w:r w:rsidRPr="00C27F6F">
        <w:rPr>
          <w:sz w:val="28"/>
          <w:szCs w:val="28"/>
        </w:rPr>
        <w:t>), цветов и </w:t>
      </w:r>
      <w:hyperlink r:id="rId14" w:tooltip="Пыльца" w:history="1">
        <w:r w:rsidRPr="00C27F6F">
          <w:rPr>
            <w:sz w:val="28"/>
            <w:szCs w:val="28"/>
          </w:rPr>
          <w:t>пыльцы</w:t>
        </w:r>
      </w:hyperlink>
      <w:r w:rsidRPr="00C27F6F">
        <w:rPr>
          <w:sz w:val="28"/>
          <w:szCs w:val="28"/>
        </w:rPr>
        <w:t> (</w:t>
      </w:r>
      <w:proofErr w:type="spellStart"/>
      <w:r w:rsidR="000A49CB">
        <w:fldChar w:fldCharType="begin"/>
      </w:r>
      <w:r w:rsidR="000A49CB">
        <w:instrText xml:space="preserve"> HYPERLINK "https://ru.wikipedia.org/wiki/%D0%90%D0%BD%D1%82%D0%BE%D1%84%D0%B8%D0%BB%D0%B8%D1%8F" \o "Антофилия" </w:instrText>
      </w:r>
      <w:r w:rsidR="000A49CB">
        <w:fldChar w:fldCharType="separate"/>
      </w:r>
      <w:r w:rsidRPr="00C27F6F">
        <w:rPr>
          <w:sz w:val="28"/>
          <w:szCs w:val="28"/>
        </w:rPr>
        <w:t>антофаги</w:t>
      </w:r>
      <w:proofErr w:type="spellEnd"/>
      <w:r w:rsidR="000A49CB">
        <w:rPr>
          <w:sz w:val="28"/>
          <w:szCs w:val="28"/>
        </w:rPr>
        <w:fldChar w:fldCharType="end"/>
      </w:r>
      <w:r w:rsidRPr="00C27F6F">
        <w:rPr>
          <w:sz w:val="28"/>
          <w:szCs w:val="28"/>
        </w:rPr>
        <w:t>), древесины и коры (</w:t>
      </w:r>
      <w:proofErr w:type="spellStart"/>
      <w:r w:rsidR="000A49CB">
        <w:fldChar w:fldCharType="begin"/>
      </w:r>
      <w:r w:rsidR="000A49CB">
        <w:instrText xml:space="preserve"> HYPERLINK "https://ru.wikipedia.org/wiki/%D0%9A%D1%81%D0%B8%D0%BB%D0%BE%D1%84%D0%B0%D0%B3%D0%B8" \o "Ксилофаги" </w:instrText>
      </w:r>
      <w:r w:rsidR="000A49CB">
        <w:fldChar w:fldCharType="separate"/>
      </w:r>
      <w:r w:rsidRPr="00C27F6F">
        <w:rPr>
          <w:sz w:val="28"/>
          <w:szCs w:val="28"/>
        </w:rPr>
        <w:t>ксилофаги</w:t>
      </w:r>
      <w:proofErr w:type="spellEnd"/>
      <w:r w:rsidR="000A49CB">
        <w:rPr>
          <w:sz w:val="28"/>
          <w:szCs w:val="28"/>
        </w:rPr>
        <w:fldChar w:fldCharType="end"/>
      </w:r>
      <w:r w:rsidRPr="00C27F6F">
        <w:rPr>
          <w:sz w:val="28"/>
          <w:szCs w:val="28"/>
        </w:rPr>
        <w:t>), плодов либо семян (</w:t>
      </w:r>
      <w:proofErr w:type="spellStart"/>
      <w:r w:rsidR="000A49CB">
        <w:fldChar w:fldCharType="begin"/>
      </w:r>
      <w:r w:rsidR="000A49CB">
        <w:instrText xml:space="preserve"> HYPERLINK "https://ru.wikipedia.org/w/index.php?title=%D0%9A%D0%B0%D1%80%D0%BF%D0%BE%D1%84%D0%B0%D0%B3%D0%B8%D1%8F&amp;action=edit&amp;redlink=1" \o "Карпофагия (страница отсутствует)" </w:instrText>
      </w:r>
      <w:r w:rsidR="000A49CB">
        <w:fldChar w:fldCharType="separate"/>
      </w:r>
      <w:r w:rsidRPr="00C27F6F">
        <w:rPr>
          <w:sz w:val="28"/>
          <w:szCs w:val="28"/>
        </w:rPr>
        <w:t>карпофаги</w:t>
      </w:r>
      <w:proofErr w:type="spellEnd"/>
      <w:r w:rsidR="000A49CB">
        <w:rPr>
          <w:sz w:val="28"/>
          <w:szCs w:val="28"/>
        </w:rPr>
        <w:fldChar w:fldCharType="end"/>
      </w:r>
      <w:r w:rsidRPr="00C27F6F">
        <w:rPr>
          <w:sz w:val="28"/>
          <w:szCs w:val="28"/>
        </w:rPr>
        <w:t>). Большинство фитофагов питаются живыми тканями растений, но некоторые также способны питаться сухой древесиной. Обширные биологические группы составляют жуки, питающиеся грибами (</w:t>
      </w:r>
      <w:proofErr w:type="spellStart"/>
      <w:r w:rsidR="000A49CB">
        <w:fldChar w:fldCharType="begin"/>
      </w:r>
      <w:r w:rsidR="000A49CB">
        <w:instrText xml:space="preserve"> HYPERLINK "https://ru.wikipedia.org/w/index.php?title=%D0%9C%D0%B8%D1%86%D0%B5%D1%82%D0%BE%D1%84%D0%B0%D0%B3%D0%B8%D1%8F&amp;action=edit&amp;redlink=1" \o "Мицетофагия (страница отсутствует)" </w:instrText>
      </w:r>
      <w:r w:rsidR="000A49CB">
        <w:fldChar w:fldCharType="separate"/>
      </w:r>
      <w:r w:rsidRPr="00C27F6F">
        <w:rPr>
          <w:sz w:val="28"/>
          <w:szCs w:val="28"/>
        </w:rPr>
        <w:t>мицетофаги</w:t>
      </w:r>
      <w:proofErr w:type="spellEnd"/>
      <w:r w:rsidR="000A49CB">
        <w:rPr>
          <w:sz w:val="28"/>
          <w:szCs w:val="28"/>
        </w:rPr>
        <w:fldChar w:fldCharType="end"/>
      </w:r>
      <w:r w:rsidRPr="00C27F6F">
        <w:rPr>
          <w:sz w:val="28"/>
          <w:szCs w:val="28"/>
        </w:rPr>
        <w:t>), а также виды, питающиеся гниющими и разлагающимися животными и растительными останками (</w:t>
      </w:r>
      <w:proofErr w:type="spellStart"/>
      <w:r w:rsidR="000A49CB">
        <w:fldChar w:fldCharType="begin"/>
      </w:r>
      <w:r w:rsidR="000A49CB">
        <w:instrText xml:space="preserve"> HYPERLINK "https://ru.wikipedia.org/wiki/%D0%9D%D0%B5%D0%BA%D1%80%D0%BE%D1%84%D0%B0%D0%B3%D0%B8" \o "Некрофаги" </w:instrText>
      </w:r>
      <w:r w:rsidR="000A49CB">
        <w:fldChar w:fldCharType="separate"/>
      </w:r>
      <w:r w:rsidRPr="00C27F6F">
        <w:rPr>
          <w:sz w:val="28"/>
          <w:szCs w:val="28"/>
        </w:rPr>
        <w:t>некрофаги</w:t>
      </w:r>
      <w:proofErr w:type="spellEnd"/>
      <w:r w:rsidR="000A49CB">
        <w:rPr>
          <w:sz w:val="28"/>
          <w:szCs w:val="28"/>
        </w:rPr>
        <w:fldChar w:fldCharType="end"/>
      </w:r>
      <w:r w:rsidRPr="00C27F6F">
        <w:rPr>
          <w:sz w:val="28"/>
          <w:szCs w:val="28"/>
        </w:rPr>
        <w:t> и </w:t>
      </w:r>
      <w:hyperlink r:id="rId15" w:tooltip="Сапрофаги" w:history="1">
        <w:r w:rsidRPr="00C27F6F">
          <w:rPr>
            <w:sz w:val="28"/>
            <w:szCs w:val="28"/>
          </w:rPr>
          <w:t>сапрофаги</w:t>
        </w:r>
      </w:hyperlink>
      <w:r w:rsidRPr="00C27F6F">
        <w:rPr>
          <w:sz w:val="28"/>
          <w:szCs w:val="28"/>
        </w:rPr>
        <w:t>) и </w:t>
      </w:r>
      <w:proofErr w:type="spellStart"/>
      <w:r w:rsidR="000A49CB">
        <w:fldChar w:fldCharType="begin"/>
      </w:r>
      <w:r w:rsidR="000A49CB">
        <w:instrText xml:space="preserve"> HYPERLINK "https://ru.wikipedia.org/wiki/%D0%94%D0%B5%D1%82%D1%80%D0%B8%D1%82%D0%BE%D1%84%D0%B0%D0%B3%D0%B8" \o "Детритофаги" </w:instrText>
      </w:r>
      <w:r w:rsidR="000A49CB">
        <w:fldChar w:fldCharType="separate"/>
      </w:r>
      <w:r w:rsidRPr="00C27F6F">
        <w:rPr>
          <w:sz w:val="28"/>
          <w:szCs w:val="28"/>
        </w:rPr>
        <w:t>детритофаги</w:t>
      </w:r>
      <w:proofErr w:type="spellEnd"/>
      <w:r w:rsidR="000A49CB">
        <w:rPr>
          <w:sz w:val="28"/>
          <w:szCs w:val="28"/>
        </w:rPr>
        <w:fldChar w:fldCharType="end"/>
      </w:r>
      <w:r w:rsidRPr="00C27F6F">
        <w:rPr>
          <w:sz w:val="28"/>
          <w:szCs w:val="28"/>
        </w:rPr>
        <w:t>, которые питаются сухими или медленно разлагающимися веществами растительного и животного происхождения. Все перечисленные группы связа</w:t>
      </w:r>
      <w:r w:rsidR="00613AD1">
        <w:rPr>
          <w:sz w:val="28"/>
          <w:szCs w:val="28"/>
        </w:rPr>
        <w:t>ны множественными переходами. [6</w:t>
      </w:r>
      <w:r w:rsidRPr="00C27F6F">
        <w:rPr>
          <w:sz w:val="28"/>
          <w:szCs w:val="28"/>
        </w:rPr>
        <w:t>].</w:t>
      </w:r>
    </w:p>
    <w:p w:rsidR="00C27F6F" w:rsidRPr="00C27F6F" w:rsidRDefault="00C27F6F" w:rsidP="00C27F6F">
      <w:pPr>
        <w:jc w:val="both"/>
        <w:rPr>
          <w:sz w:val="28"/>
          <w:szCs w:val="28"/>
          <w:u w:val="single"/>
        </w:rPr>
      </w:pPr>
      <w:r w:rsidRPr="00C27F6F">
        <w:rPr>
          <w:b/>
          <w:sz w:val="28"/>
          <w:szCs w:val="28"/>
          <w:u w:val="single"/>
        </w:rPr>
        <w:t xml:space="preserve">Семейство </w:t>
      </w:r>
      <w:proofErr w:type="spellStart"/>
      <w:r w:rsidRPr="00C27F6F">
        <w:rPr>
          <w:b/>
          <w:sz w:val="28"/>
          <w:szCs w:val="28"/>
          <w:u w:val="single"/>
        </w:rPr>
        <w:t>Стафилиниды</w:t>
      </w:r>
      <w:proofErr w:type="spellEnd"/>
      <w:r w:rsidRPr="00C27F6F">
        <w:rPr>
          <w:sz w:val="28"/>
          <w:szCs w:val="28"/>
          <w:u w:val="single"/>
        </w:rPr>
        <w:t xml:space="preserve"> (</w:t>
      </w:r>
      <w:proofErr w:type="spellStart"/>
      <w:r w:rsidRPr="00C27F6F">
        <w:rPr>
          <w:rFonts w:ascii="Calibri" w:eastAsia="Calibri" w:hAnsi="Calibri" w:cs="Calibri"/>
          <w:b/>
          <w:sz w:val="28"/>
          <w:szCs w:val="28"/>
          <w:u w:val="single"/>
        </w:rPr>
        <w:t>Staphylinidae</w:t>
      </w:r>
      <w:proofErr w:type="spellEnd"/>
      <w:r w:rsidRPr="00C27F6F">
        <w:rPr>
          <w:rFonts w:ascii="Calibri" w:eastAsia="Calibri" w:hAnsi="Calibri" w:cs="Calibri"/>
          <w:b/>
          <w:sz w:val="28"/>
          <w:szCs w:val="28"/>
          <w:u w:val="single"/>
        </w:rPr>
        <w:t>).</w:t>
      </w:r>
      <w:r w:rsidRPr="00C27F6F">
        <w:rPr>
          <w:sz w:val="28"/>
          <w:szCs w:val="28"/>
        </w:rPr>
        <w:t xml:space="preserve"> </w:t>
      </w:r>
      <w:proofErr w:type="spellStart"/>
      <w:proofErr w:type="gramStart"/>
      <w:r w:rsidRPr="00C27F6F">
        <w:rPr>
          <w:rFonts w:eastAsiaTheme="minorHAnsi"/>
          <w:sz w:val="28"/>
          <w:szCs w:val="28"/>
          <w:lang w:eastAsia="en-US"/>
        </w:rPr>
        <w:t>Стафилиниды</w:t>
      </w:r>
      <w:proofErr w:type="spellEnd"/>
      <w:r w:rsidRPr="00C27F6F">
        <w:rPr>
          <w:rFonts w:eastAsiaTheme="minorHAnsi"/>
          <w:sz w:val="28"/>
          <w:szCs w:val="28"/>
          <w:lang w:eastAsia="en-US"/>
        </w:rPr>
        <w:t xml:space="preserve">, или </w:t>
      </w:r>
      <w:proofErr w:type="spellStart"/>
      <w:r w:rsidRPr="00C27F6F">
        <w:rPr>
          <w:rFonts w:eastAsiaTheme="minorHAnsi"/>
          <w:sz w:val="28"/>
          <w:szCs w:val="28"/>
          <w:lang w:eastAsia="en-US"/>
        </w:rPr>
        <w:t>коротконадкрыльные</w:t>
      </w:r>
      <w:proofErr w:type="spellEnd"/>
      <w:r w:rsidRPr="00C27F6F">
        <w:rPr>
          <w:rFonts w:eastAsiaTheme="minorHAnsi"/>
          <w:sz w:val="28"/>
          <w:szCs w:val="28"/>
          <w:lang w:eastAsia="en-US"/>
        </w:rPr>
        <w:t xml:space="preserve"> жуки – огромное по численности видов семейство жесткокрылых.</w:t>
      </w:r>
      <w:proofErr w:type="gramEnd"/>
      <w:r w:rsidRPr="00C27F6F">
        <w:rPr>
          <w:rFonts w:eastAsiaTheme="minorHAnsi"/>
          <w:sz w:val="28"/>
          <w:szCs w:val="28"/>
          <w:lang w:eastAsia="en-US"/>
        </w:rPr>
        <w:t xml:space="preserve"> Встречаются повсеместно. Легко определяются по коротким надкрыльям. Фауна России включает более 2300 видов из 23 подсемейств. Из-за широких мембран, обеспечивающих подвижность между сегментами тела </w:t>
      </w:r>
      <w:proofErr w:type="spellStart"/>
      <w:r w:rsidRPr="00C27F6F">
        <w:rPr>
          <w:rFonts w:eastAsiaTheme="minorHAnsi"/>
          <w:sz w:val="28"/>
          <w:szCs w:val="28"/>
          <w:lang w:eastAsia="en-US"/>
        </w:rPr>
        <w:t>стафилиниды</w:t>
      </w:r>
      <w:proofErr w:type="spellEnd"/>
      <w:r w:rsidRPr="00C27F6F">
        <w:rPr>
          <w:rFonts w:eastAsiaTheme="minorHAnsi"/>
          <w:sz w:val="28"/>
          <w:szCs w:val="28"/>
          <w:lang w:eastAsia="en-US"/>
        </w:rPr>
        <w:t xml:space="preserve"> очень чувствительны к высыханию. Поэтому они всегда приурочены к местообитаниям с достаточным увлажнением.</w:t>
      </w:r>
      <w:r w:rsidRPr="00C27F6F">
        <w:rPr>
          <w:color w:val="000000"/>
          <w:sz w:val="28"/>
          <w:szCs w:val="28"/>
        </w:rPr>
        <w:t xml:space="preserve"> Жуки </w:t>
      </w:r>
      <w:proofErr w:type="gramStart"/>
      <w:r w:rsidRPr="00C27F6F">
        <w:rPr>
          <w:color w:val="000000"/>
          <w:sz w:val="28"/>
          <w:szCs w:val="28"/>
        </w:rPr>
        <w:t>–</w:t>
      </w:r>
      <w:proofErr w:type="spellStart"/>
      <w:r w:rsidRPr="00C27F6F">
        <w:rPr>
          <w:color w:val="000000"/>
          <w:sz w:val="28"/>
          <w:szCs w:val="28"/>
        </w:rPr>
        <w:t>с</w:t>
      </w:r>
      <w:proofErr w:type="gramEnd"/>
      <w:r w:rsidRPr="00C27F6F">
        <w:rPr>
          <w:color w:val="000000"/>
          <w:sz w:val="28"/>
          <w:szCs w:val="28"/>
        </w:rPr>
        <w:t>тафилиниды</w:t>
      </w:r>
      <w:proofErr w:type="spellEnd"/>
      <w:r w:rsidRPr="00C27F6F">
        <w:rPr>
          <w:color w:val="000000"/>
          <w:sz w:val="28"/>
          <w:szCs w:val="28"/>
        </w:rPr>
        <w:t xml:space="preserve"> были мною найдены в лесной подстилке и почве, по берегу </w:t>
      </w:r>
      <w:r w:rsidRPr="00C27F6F">
        <w:rPr>
          <w:color w:val="000000"/>
          <w:sz w:val="28"/>
          <w:szCs w:val="28"/>
        </w:rPr>
        <w:lastRenderedPageBreak/>
        <w:t>реки, на коре деревьев и в древесине как живых так и поваленных деревьев, в укрытиях, грибах, муравейниках.</w:t>
      </w:r>
    </w:p>
    <w:p w:rsidR="00C27F6F" w:rsidRPr="00C27F6F" w:rsidRDefault="00C27F6F" w:rsidP="00C27F6F">
      <w:pPr>
        <w:shd w:val="clear" w:color="auto" w:fill="FFFFFF"/>
        <w:jc w:val="both"/>
        <w:rPr>
          <w:color w:val="000000"/>
          <w:sz w:val="28"/>
          <w:szCs w:val="28"/>
        </w:rPr>
      </w:pPr>
      <w:r w:rsidRPr="00C27F6F">
        <w:rPr>
          <w:rFonts w:eastAsiaTheme="minorHAnsi"/>
          <w:sz w:val="28"/>
          <w:szCs w:val="28"/>
          <w:lang w:eastAsia="en-US"/>
        </w:rPr>
        <w:t xml:space="preserve">      У </w:t>
      </w:r>
      <w:proofErr w:type="spellStart"/>
      <w:r w:rsidRPr="00C27F6F">
        <w:rPr>
          <w:rFonts w:eastAsiaTheme="minorHAnsi"/>
          <w:sz w:val="28"/>
          <w:szCs w:val="28"/>
          <w:lang w:eastAsia="en-US"/>
        </w:rPr>
        <w:t>стафилинид</w:t>
      </w:r>
      <w:proofErr w:type="spellEnd"/>
      <w:r w:rsidRPr="00C27F6F">
        <w:rPr>
          <w:rFonts w:eastAsiaTheme="minorHAnsi"/>
          <w:sz w:val="28"/>
          <w:szCs w:val="28"/>
          <w:lang w:eastAsia="en-US"/>
        </w:rPr>
        <w:t xml:space="preserve"> известны четыре типа питания: хищничество, </w:t>
      </w:r>
      <w:proofErr w:type="spellStart"/>
      <w:r w:rsidRPr="00C27F6F">
        <w:rPr>
          <w:rFonts w:eastAsiaTheme="minorHAnsi"/>
          <w:sz w:val="28"/>
          <w:szCs w:val="28"/>
          <w:lang w:eastAsia="en-US"/>
        </w:rPr>
        <w:t>микофагия</w:t>
      </w:r>
      <w:proofErr w:type="spellEnd"/>
      <w:r w:rsidRPr="00C27F6F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C27F6F">
        <w:rPr>
          <w:rFonts w:eastAsiaTheme="minorHAnsi"/>
          <w:sz w:val="28"/>
          <w:szCs w:val="28"/>
          <w:lang w:eastAsia="en-US"/>
        </w:rPr>
        <w:t>сапрофагия</w:t>
      </w:r>
      <w:proofErr w:type="spellEnd"/>
      <w:r w:rsidRPr="00C27F6F">
        <w:rPr>
          <w:rFonts w:eastAsiaTheme="minorHAnsi"/>
          <w:sz w:val="28"/>
          <w:szCs w:val="28"/>
          <w:lang w:eastAsia="en-US"/>
        </w:rPr>
        <w:t xml:space="preserve"> и </w:t>
      </w:r>
      <w:proofErr w:type="spellStart"/>
      <w:r w:rsidRPr="00C27F6F">
        <w:rPr>
          <w:rFonts w:eastAsiaTheme="minorHAnsi"/>
          <w:sz w:val="28"/>
          <w:szCs w:val="28"/>
          <w:lang w:eastAsia="en-US"/>
        </w:rPr>
        <w:t>фитофагия</w:t>
      </w:r>
      <w:proofErr w:type="spellEnd"/>
      <w:r w:rsidRPr="00C27F6F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Pr="00C27F6F">
        <w:rPr>
          <w:rFonts w:eastAsiaTheme="minorHAnsi"/>
          <w:sz w:val="28"/>
          <w:szCs w:val="28"/>
          <w:lang w:eastAsia="en-US"/>
        </w:rPr>
        <w:t>Хищные</w:t>
      </w:r>
      <w:proofErr w:type="gramEnd"/>
      <w:r w:rsidRPr="00C27F6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27F6F">
        <w:rPr>
          <w:rFonts w:eastAsiaTheme="minorHAnsi"/>
          <w:sz w:val="28"/>
          <w:szCs w:val="28"/>
          <w:lang w:eastAsia="en-US"/>
        </w:rPr>
        <w:t>стафилиниды</w:t>
      </w:r>
      <w:proofErr w:type="spellEnd"/>
      <w:r w:rsidRPr="00C27F6F">
        <w:rPr>
          <w:rFonts w:eastAsiaTheme="minorHAnsi"/>
          <w:sz w:val="28"/>
          <w:szCs w:val="28"/>
          <w:lang w:eastAsia="en-US"/>
        </w:rPr>
        <w:t xml:space="preserve"> питаются разнообразными беспозвоночными. Многие обладают наружным пищеварением. До заглатывания пойманная жертва некоторое время удерживается, размягчается и перемалывается в ротовых частях, куда из пищеварительного тракта отрыгивается сок с ферментами.</w:t>
      </w:r>
    </w:p>
    <w:p w:rsidR="00C27F6F" w:rsidRDefault="00E263C5" w:rsidP="00C27F6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476BDC1" wp14:editId="5A5A5420">
            <wp:simplePos x="0" y="0"/>
            <wp:positionH relativeFrom="column">
              <wp:posOffset>579755</wp:posOffset>
            </wp:positionH>
            <wp:positionV relativeFrom="paragraph">
              <wp:posOffset>1996440</wp:posOffset>
            </wp:positionV>
            <wp:extent cx="1392555" cy="2199005"/>
            <wp:effectExtent l="400050" t="0" r="379095" b="0"/>
            <wp:wrapSquare wrapText="bothSides"/>
            <wp:docPr id="4" name="Рисунок 4" descr="C:\Users\Администратор\Desktop\Stenus humil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Stenus humilis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392555" cy="219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7F6F" w:rsidRPr="00C27F6F">
        <w:rPr>
          <w:color w:val="000000"/>
          <w:sz w:val="28"/>
          <w:szCs w:val="28"/>
        </w:rPr>
        <w:t xml:space="preserve">     </w:t>
      </w:r>
      <w:proofErr w:type="spellStart"/>
      <w:r w:rsidR="00C27F6F" w:rsidRPr="00C27F6F">
        <w:rPr>
          <w:rFonts w:eastAsiaTheme="minorHAnsi"/>
          <w:sz w:val="28"/>
          <w:szCs w:val="28"/>
          <w:lang w:eastAsia="en-US"/>
        </w:rPr>
        <w:t>Микофагия</w:t>
      </w:r>
      <w:proofErr w:type="spellEnd"/>
      <w:r w:rsidR="00C27F6F" w:rsidRPr="00C27F6F">
        <w:rPr>
          <w:rFonts w:eastAsiaTheme="minorHAnsi"/>
          <w:sz w:val="28"/>
          <w:szCs w:val="28"/>
          <w:lang w:eastAsia="en-US"/>
        </w:rPr>
        <w:t xml:space="preserve"> значительно менее распространена среди </w:t>
      </w:r>
      <w:proofErr w:type="spellStart"/>
      <w:proofErr w:type="gramStart"/>
      <w:r w:rsidR="00C27F6F" w:rsidRPr="00C27F6F">
        <w:rPr>
          <w:rFonts w:eastAsiaTheme="minorHAnsi"/>
          <w:sz w:val="28"/>
          <w:szCs w:val="28"/>
          <w:lang w:eastAsia="en-US"/>
        </w:rPr>
        <w:t>стафилинид</w:t>
      </w:r>
      <w:proofErr w:type="spellEnd"/>
      <w:proofErr w:type="gramEnd"/>
      <w:r w:rsidR="00C27F6F" w:rsidRPr="00C27F6F">
        <w:rPr>
          <w:rFonts w:eastAsiaTheme="minorHAnsi"/>
          <w:sz w:val="28"/>
          <w:szCs w:val="28"/>
          <w:lang w:eastAsia="en-US"/>
        </w:rPr>
        <w:t xml:space="preserve"> чем хищниче</w:t>
      </w:r>
      <w:r w:rsidR="006F7BAB">
        <w:rPr>
          <w:rFonts w:eastAsiaTheme="minorHAnsi"/>
          <w:sz w:val="28"/>
          <w:szCs w:val="28"/>
          <w:lang w:eastAsia="en-US"/>
        </w:rPr>
        <w:t xml:space="preserve">ство. Среди </w:t>
      </w:r>
      <w:proofErr w:type="spellStart"/>
      <w:r w:rsidR="006F7BAB">
        <w:rPr>
          <w:rFonts w:eastAsiaTheme="minorHAnsi"/>
          <w:sz w:val="28"/>
          <w:szCs w:val="28"/>
          <w:lang w:eastAsia="en-US"/>
        </w:rPr>
        <w:t>стафилинид-микобиотов</w:t>
      </w:r>
      <w:proofErr w:type="spellEnd"/>
      <w:r w:rsidR="00C27F6F" w:rsidRPr="00C27F6F">
        <w:rPr>
          <w:rFonts w:eastAsiaTheme="minorHAnsi"/>
          <w:sz w:val="28"/>
          <w:szCs w:val="28"/>
          <w:lang w:eastAsia="en-US"/>
        </w:rPr>
        <w:t xml:space="preserve"> </w:t>
      </w:r>
      <w:r w:rsidR="006F7BAB">
        <w:rPr>
          <w:rFonts w:eastAsiaTheme="minorHAnsi"/>
          <w:sz w:val="28"/>
          <w:szCs w:val="28"/>
          <w:lang w:eastAsia="en-US"/>
        </w:rPr>
        <w:t xml:space="preserve">ряд видов </w:t>
      </w:r>
      <w:r w:rsidR="00C27F6F" w:rsidRPr="00C27F6F">
        <w:rPr>
          <w:rFonts w:eastAsiaTheme="minorHAnsi"/>
          <w:sz w:val="28"/>
          <w:szCs w:val="28"/>
          <w:lang w:eastAsia="en-US"/>
        </w:rPr>
        <w:t xml:space="preserve">являются микрофагами, т.е. питаются </w:t>
      </w:r>
      <w:r w:rsidR="006F7BAB">
        <w:rPr>
          <w:rFonts w:eastAsiaTheme="minorHAnsi"/>
          <w:sz w:val="28"/>
          <w:szCs w:val="28"/>
          <w:lang w:eastAsia="en-US"/>
        </w:rPr>
        <w:t>тканями плодовых тел</w:t>
      </w:r>
      <w:r w:rsidR="00C27F6F" w:rsidRPr="00C27F6F">
        <w:rPr>
          <w:rFonts w:eastAsiaTheme="minorHAnsi"/>
          <w:sz w:val="28"/>
          <w:szCs w:val="28"/>
          <w:lang w:eastAsia="en-US"/>
        </w:rPr>
        <w:t xml:space="preserve"> грибов. С плодовыми телами шляпочных грибов, особенно - находящихся на начальных стадиях гниения, связан богатый по числу видов комплекс </w:t>
      </w:r>
      <w:proofErr w:type="spellStart"/>
      <w:r w:rsidR="00C27F6F" w:rsidRPr="00C27F6F">
        <w:rPr>
          <w:rFonts w:eastAsiaTheme="minorHAnsi"/>
          <w:sz w:val="28"/>
          <w:szCs w:val="28"/>
          <w:lang w:eastAsia="en-US"/>
        </w:rPr>
        <w:t>стафилинид</w:t>
      </w:r>
      <w:proofErr w:type="spellEnd"/>
      <w:r w:rsidR="00C27F6F" w:rsidRPr="00C27F6F">
        <w:rPr>
          <w:rFonts w:eastAsiaTheme="minorHAnsi"/>
          <w:sz w:val="28"/>
          <w:szCs w:val="28"/>
          <w:lang w:eastAsia="en-US"/>
        </w:rPr>
        <w:t>. Большинство же являются хищниками и, хоть и привлекаются запахом грибного плодового тела, питаются в нем другими беспозвоночными.</w:t>
      </w:r>
      <w:r w:rsidR="00C27F6F" w:rsidRPr="00C27F6F">
        <w:rPr>
          <w:color w:val="000000"/>
          <w:sz w:val="28"/>
          <w:szCs w:val="28"/>
        </w:rPr>
        <w:t xml:space="preserve"> </w:t>
      </w:r>
      <w:r w:rsidR="00613AD1">
        <w:rPr>
          <w:sz w:val="28"/>
          <w:szCs w:val="28"/>
        </w:rPr>
        <w:t>[6</w:t>
      </w:r>
      <w:r w:rsidR="00613AD1" w:rsidRPr="00C27F6F">
        <w:rPr>
          <w:sz w:val="28"/>
          <w:szCs w:val="28"/>
        </w:rPr>
        <w:t>].</w:t>
      </w:r>
    </w:p>
    <w:p w:rsidR="00613AD1" w:rsidRDefault="000E3044" w:rsidP="00500107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b/>
          <w:sz w:val="28"/>
          <w:szCs w:val="28"/>
          <w:lang w:eastAsia="en-US"/>
        </w:rPr>
        <w:t>Стенус</w:t>
      </w:r>
      <w:proofErr w:type="spellEnd"/>
      <w:r>
        <w:rPr>
          <w:rFonts w:eastAsiaTheme="minorHAnsi"/>
          <w:b/>
          <w:sz w:val="28"/>
          <w:szCs w:val="28"/>
          <w:lang w:eastAsia="en-US"/>
        </w:rPr>
        <w:t xml:space="preserve"> </w:t>
      </w:r>
      <w:r w:rsidR="00364F81">
        <w:rPr>
          <w:rFonts w:eastAsiaTheme="minorHAnsi"/>
          <w:b/>
          <w:sz w:val="28"/>
          <w:szCs w:val="28"/>
          <w:lang w:eastAsia="en-US"/>
        </w:rPr>
        <w:t xml:space="preserve">малый </w:t>
      </w:r>
      <w:r>
        <w:rPr>
          <w:rFonts w:eastAsiaTheme="minorHAnsi"/>
          <w:sz w:val="28"/>
          <w:szCs w:val="28"/>
          <w:lang w:eastAsia="en-US"/>
        </w:rPr>
        <w:t>(</w:t>
      </w:r>
      <w:proofErr w:type="spellStart"/>
      <w:r w:rsidR="00500107" w:rsidRPr="00500107">
        <w:rPr>
          <w:b/>
          <w:i/>
          <w:sz w:val="28"/>
          <w:szCs w:val="28"/>
          <w:lang w:val="en-US"/>
        </w:rPr>
        <w:t>Stenus</w:t>
      </w:r>
      <w:proofErr w:type="spellEnd"/>
      <w:r w:rsidR="00500107" w:rsidRPr="00500107">
        <w:rPr>
          <w:b/>
          <w:i/>
          <w:sz w:val="28"/>
          <w:szCs w:val="28"/>
        </w:rPr>
        <w:t xml:space="preserve"> </w:t>
      </w:r>
      <w:proofErr w:type="spellStart"/>
      <w:r w:rsidR="00500107" w:rsidRPr="00500107">
        <w:rPr>
          <w:b/>
          <w:i/>
          <w:sz w:val="28"/>
          <w:szCs w:val="28"/>
          <w:lang w:val="en-US"/>
        </w:rPr>
        <w:t>humilis</w:t>
      </w:r>
      <w:proofErr w:type="spellEnd"/>
      <w:r>
        <w:rPr>
          <w:b/>
          <w:i/>
          <w:sz w:val="28"/>
          <w:szCs w:val="28"/>
        </w:rPr>
        <w:t>)</w:t>
      </w:r>
      <w:r w:rsidR="00500107">
        <w:rPr>
          <w:rFonts w:eastAsiaTheme="minorHAnsi"/>
          <w:sz w:val="28"/>
          <w:szCs w:val="28"/>
          <w:lang w:eastAsia="en-US"/>
        </w:rPr>
        <w:t>. Фото 1.</w:t>
      </w:r>
    </w:p>
    <w:p w:rsidR="00500107" w:rsidRDefault="00613AD1" w:rsidP="00500107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[3</w:t>
      </w:r>
      <w:r w:rsidRPr="00C27F6F">
        <w:rPr>
          <w:sz w:val="28"/>
          <w:szCs w:val="28"/>
        </w:rPr>
        <w:t>].</w:t>
      </w:r>
      <w:r w:rsidR="00500107" w:rsidRPr="00500107">
        <w:rPr>
          <w:rFonts w:eastAsiaTheme="minorHAnsi"/>
          <w:sz w:val="28"/>
          <w:szCs w:val="28"/>
          <w:lang w:eastAsia="en-US"/>
        </w:rPr>
        <w:t xml:space="preserve"> Жук с крупными глазами, занимающими всю боковую поверхность головы.  Обитают в лесной подстилке, около муравейников, по берегам водоёмов. Сами хищники, но для защиты от других хищников и микробов имеют железы, выделяющие химические вещества</w:t>
      </w:r>
      <w:r w:rsidR="00364F81" w:rsidRPr="00500107">
        <w:rPr>
          <w:rFonts w:eastAsiaTheme="minorHAnsi"/>
          <w:sz w:val="28"/>
          <w:szCs w:val="28"/>
          <w:lang w:eastAsia="en-US"/>
        </w:rPr>
        <w:t>,</w:t>
      </w:r>
      <w:r w:rsidR="00500107" w:rsidRPr="00500107">
        <w:rPr>
          <w:rFonts w:eastAsiaTheme="minorHAnsi"/>
          <w:sz w:val="28"/>
          <w:szCs w:val="28"/>
          <w:lang w:eastAsia="en-US"/>
        </w:rPr>
        <w:t xml:space="preserve"> которые размазывают по всему телу с помощью задних ног.</w:t>
      </w:r>
    </w:p>
    <w:p w:rsidR="006F7BAB" w:rsidRDefault="006F7BAB" w:rsidP="00500107">
      <w:pPr>
        <w:jc w:val="both"/>
        <w:rPr>
          <w:rFonts w:eastAsiaTheme="minorHAnsi"/>
          <w:b/>
          <w:sz w:val="28"/>
          <w:szCs w:val="28"/>
          <w:lang w:eastAsia="en-US"/>
        </w:rPr>
      </w:pPr>
    </w:p>
    <w:p w:rsidR="00A6504E" w:rsidRPr="004F335A" w:rsidRDefault="00A6504E" w:rsidP="00500107">
      <w:pPr>
        <w:jc w:val="both"/>
        <w:rPr>
          <w:rFonts w:eastAsiaTheme="minorHAnsi"/>
          <w:b/>
          <w:sz w:val="28"/>
          <w:szCs w:val="28"/>
          <w:lang w:eastAsia="en-US"/>
        </w:rPr>
      </w:pPr>
      <w:r w:rsidRPr="00A6504E">
        <w:rPr>
          <w:rFonts w:eastAsiaTheme="minorHAnsi"/>
          <w:b/>
          <w:sz w:val="28"/>
          <w:szCs w:val="28"/>
          <w:lang w:eastAsia="en-US"/>
        </w:rPr>
        <w:t>Таблица</w:t>
      </w:r>
      <w:proofErr w:type="gramStart"/>
      <w:r>
        <w:rPr>
          <w:rFonts w:eastAsiaTheme="minorHAnsi"/>
          <w:b/>
          <w:sz w:val="28"/>
          <w:szCs w:val="28"/>
          <w:lang w:eastAsia="en-US"/>
        </w:rPr>
        <w:t>2</w:t>
      </w:r>
      <w:proofErr w:type="gramEnd"/>
      <w:r>
        <w:rPr>
          <w:rFonts w:eastAsiaTheme="minorHAnsi"/>
          <w:b/>
          <w:sz w:val="28"/>
          <w:szCs w:val="28"/>
          <w:lang w:eastAsia="en-US"/>
        </w:rPr>
        <w:t xml:space="preserve">. Представители семейства </w:t>
      </w:r>
      <w:proofErr w:type="spellStart"/>
      <w:r>
        <w:rPr>
          <w:rFonts w:eastAsiaTheme="minorHAnsi"/>
          <w:b/>
          <w:sz w:val="28"/>
          <w:szCs w:val="28"/>
          <w:lang w:eastAsia="en-US"/>
        </w:rPr>
        <w:t>стафилинид</w:t>
      </w:r>
      <w:proofErr w:type="spellEnd"/>
      <w:r w:rsidR="009D1CAE">
        <w:rPr>
          <w:rFonts w:eastAsiaTheme="minorHAnsi"/>
          <w:b/>
          <w:sz w:val="28"/>
          <w:szCs w:val="28"/>
          <w:lang w:eastAsia="en-US"/>
        </w:rPr>
        <w:t>, найденные на территории северного отдела Кавказского заповедника.</w:t>
      </w:r>
      <w:r w:rsidR="00D77CE7" w:rsidRPr="00D77CE7">
        <w:rPr>
          <w:sz w:val="28"/>
          <w:szCs w:val="28"/>
        </w:rPr>
        <w:t xml:space="preserve"> </w:t>
      </w:r>
      <w:r w:rsidR="00D77CE7">
        <w:rPr>
          <w:sz w:val="28"/>
          <w:szCs w:val="28"/>
        </w:rPr>
        <w:t>[3</w:t>
      </w:r>
      <w:r w:rsidR="00D77CE7" w:rsidRPr="00C27F6F">
        <w:rPr>
          <w:sz w:val="28"/>
          <w:szCs w:val="28"/>
        </w:rPr>
        <w:t>].</w:t>
      </w:r>
    </w:p>
    <w:p w:rsidR="00E263C5" w:rsidRPr="00E263C5" w:rsidRDefault="004F335A" w:rsidP="00500107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noProof/>
          <w:sz w:val="28"/>
          <w:szCs w:val="28"/>
        </w:rPr>
        <w:drawing>
          <wp:inline distT="0" distB="0" distL="0" distR="0">
            <wp:extent cx="5940425" cy="2357750"/>
            <wp:effectExtent l="0" t="0" r="0" b="0"/>
            <wp:docPr id="17" name="Рисунок 17" descr="C:\Users\Администратор\Deskto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Администратор\Desktop\5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5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7F6F" w:rsidRDefault="00C27F6F" w:rsidP="00500107">
      <w:pPr>
        <w:jc w:val="both"/>
        <w:rPr>
          <w:sz w:val="28"/>
          <w:szCs w:val="22"/>
        </w:rPr>
      </w:pPr>
      <w:r w:rsidRPr="00C27F6F">
        <w:rPr>
          <w:b/>
          <w:sz w:val="28"/>
          <w:szCs w:val="22"/>
          <w:u w:val="single"/>
        </w:rPr>
        <w:t>Семейство Долгоносики, или слоники (</w:t>
      </w:r>
      <w:proofErr w:type="spellStart"/>
      <w:r w:rsidRPr="00C27F6F">
        <w:rPr>
          <w:b/>
          <w:sz w:val="28"/>
          <w:szCs w:val="22"/>
          <w:u w:val="single"/>
        </w:rPr>
        <w:t>Curculionidae</w:t>
      </w:r>
      <w:proofErr w:type="spellEnd"/>
      <w:r w:rsidRPr="00C27F6F">
        <w:rPr>
          <w:b/>
          <w:sz w:val="28"/>
          <w:szCs w:val="22"/>
          <w:u w:val="single"/>
        </w:rPr>
        <w:t>)</w:t>
      </w:r>
      <w:r w:rsidRPr="00C27F6F">
        <w:rPr>
          <w:sz w:val="28"/>
          <w:szCs w:val="22"/>
        </w:rPr>
        <w:t xml:space="preserve"> — одно из крупнейших семейств жуков, в России встречаются около 5000 видов. Характерной чертой долгоносиков является вытянутая передняя часть головы, так называемая </w:t>
      </w:r>
      <w:proofErr w:type="spellStart"/>
      <w:r w:rsidRPr="00C27F6F">
        <w:rPr>
          <w:sz w:val="28"/>
          <w:szCs w:val="22"/>
        </w:rPr>
        <w:t>головотрубка</w:t>
      </w:r>
      <w:proofErr w:type="spellEnd"/>
      <w:r w:rsidRPr="00C27F6F">
        <w:rPr>
          <w:sz w:val="28"/>
          <w:szCs w:val="22"/>
        </w:rPr>
        <w:t xml:space="preserve">, благодаря которой они и получили </w:t>
      </w:r>
      <w:r w:rsidRPr="00C27F6F">
        <w:rPr>
          <w:sz w:val="28"/>
          <w:szCs w:val="22"/>
        </w:rPr>
        <w:lastRenderedPageBreak/>
        <w:t xml:space="preserve">русские названия. Окрас покровов варьирует от </w:t>
      </w:r>
      <w:proofErr w:type="gramStart"/>
      <w:r w:rsidRPr="00C27F6F">
        <w:rPr>
          <w:sz w:val="28"/>
          <w:szCs w:val="22"/>
        </w:rPr>
        <w:t>жёлто-бурого</w:t>
      </w:r>
      <w:proofErr w:type="gramEnd"/>
      <w:r w:rsidRPr="00C27F6F">
        <w:rPr>
          <w:sz w:val="28"/>
          <w:szCs w:val="22"/>
        </w:rPr>
        <w:t xml:space="preserve"> до чёрного, иногда с пятнами более светлой или тёмной кутикулы на </w:t>
      </w:r>
      <w:proofErr w:type="spellStart"/>
      <w:r w:rsidRPr="00C27F6F">
        <w:rPr>
          <w:sz w:val="28"/>
          <w:szCs w:val="22"/>
        </w:rPr>
        <w:t>переднеспинке</w:t>
      </w:r>
      <w:proofErr w:type="spellEnd"/>
      <w:r w:rsidRPr="00C27F6F">
        <w:rPr>
          <w:sz w:val="28"/>
          <w:szCs w:val="22"/>
        </w:rPr>
        <w:t xml:space="preserve"> и надкрыльях.  Реже тело с медным, зелёным или синим металлически отливом. Верхняя часть тела голая или же покрыта волосками, </w:t>
      </w:r>
      <w:proofErr w:type="spellStart"/>
      <w:r w:rsidRPr="00C27F6F">
        <w:rPr>
          <w:sz w:val="28"/>
          <w:szCs w:val="22"/>
        </w:rPr>
        <w:t>волоскообразными</w:t>
      </w:r>
      <w:proofErr w:type="spellEnd"/>
      <w:r w:rsidRPr="00C27F6F">
        <w:rPr>
          <w:sz w:val="28"/>
          <w:szCs w:val="22"/>
        </w:rPr>
        <w:t xml:space="preserve"> чешуйками. Взрослые жуки чаще всего питаются зелёными частями растений, пыльцой, тканями цветков или развивающихся плодов. Такие виды, как представители родов </w:t>
      </w:r>
      <w:proofErr w:type="spellStart"/>
      <w:r w:rsidRPr="00C27F6F">
        <w:rPr>
          <w:sz w:val="28"/>
          <w:szCs w:val="22"/>
        </w:rPr>
        <w:t>Cryptorrhynchus</w:t>
      </w:r>
      <w:proofErr w:type="spellEnd"/>
      <w:r w:rsidRPr="00C27F6F">
        <w:rPr>
          <w:sz w:val="28"/>
          <w:szCs w:val="22"/>
        </w:rPr>
        <w:t xml:space="preserve"> и </w:t>
      </w:r>
      <w:proofErr w:type="spellStart"/>
      <w:r w:rsidRPr="00C27F6F">
        <w:rPr>
          <w:sz w:val="28"/>
          <w:szCs w:val="22"/>
        </w:rPr>
        <w:t>Cossonus</w:t>
      </w:r>
      <w:proofErr w:type="spellEnd"/>
      <w:r w:rsidRPr="00C27F6F">
        <w:rPr>
          <w:sz w:val="28"/>
          <w:szCs w:val="22"/>
        </w:rPr>
        <w:t xml:space="preserve">, грызут древесину, поражённую грибами, и поедают мицелий грибов. Многие околоводные долгоносики, как, например, виды родов </w:t>
      </w:r>
      <w:proofErr w:type="spellStart"/>
      <w:r w:rsidRPr="00C27F6F">
        <w:rPr>
          <w:sz w:val="28"/>
          <w:szCs w:val="22"/>
        </w:rPr>
        <w:t>Bagous</w:t>
      </w:r>
      <w:proofErr w:type="spellEnd"/>
      <w:r w:rsidRPr="00C27F6F">
        <w:rPr>
          <w:sz w:val="28"/>
          <w:szCs w:val="22"/>
        </w:rPr>
        <w:t xml:space="preserve"> и </w:t>
      </w:r>
      <w:proofErr w:type="spellStart"/>
      <w:r w:rsidRPr="00C27F6F">
        <w:rPr>
          <w:sz w:val="28"/>
          <w:szCs w:val="22"/>
        </w:rPr>
        <w:t>Ceutorhynchus</w:t>
      </w:r>
      <w:proofErr w:type="spellEnd"/>
      <w:r w:rsidRPr="00C27F6F">
        <w:rPr>
          <w:sz w:val="28"/>
          <w:szCs w:val="22"/>
        </w:rPr>
        <w:t>, питаются тканями водных растений даже под водой</w:t>
      </w:r>
      <w:r w:rsidR="00613AD1">
        <w:rPr>
          <w:sz w:val="28"/>
          <w:szCs w:val="22"/>
        </w:rPr>
        <w:t>.</w:t>
      </w:r>
      <w:r w:rsidR="00613AD1">
        <w:rPr>
          <w:sz w:val="28"/>
          <w:szCs w:val="28"/>
        </w:rPr>
        <w:t>[6</w:t>
      </w:r>
      <w:r w:rsidR="00613AD1" w:rsidRPr="00C27F6F">
        <w:rPr>
          <w:sz w:val="28"/>
          <w:szCs w:val="28"/>
        </w:rPr>
        <w:t>].</w:t>
      </w:r>
    </w:p>
    <w:p w:rsidR="00C27F6F" w:rsidRPr="00C27F6F" w:rsidRDefault="006C1BB2" w:rsidP="00C27F6F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94080" behindDoc="0" locked="0" layoutInCell="1" allowOverlap="1" wp14:anchorId="7C2851EE" wp14:editId="31DC12A5">
            <wp:simplePos x="0" y="0"/>
            <wp:positionH relativeFrom="column">
              <wp:posOffset>4625340</wp:posOffset>
            </wp:positionH>
            <wp:positionV relativeFrom="paragraph">
              <wp:posOffset>64135</wp:posOffset>
            </wp:positionV>
            <wp:extent cx="1409700" cy="2066925"/>
            <wp:effectExtent l="0" t="0" r="0" b="0"/>
            <wp:wrapSquare wrapText="bothSides"/>
            <wp:docPr id="2" name="Рисунок 2" descr="C:\Users\Администратор\Desktop\Безымянный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истратор\Desktop\Безымянный4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01DB">
        <w:rPr>
          <w:b/>
          <w:sz w:val="28"/>
          <w:szCs w:val="28"/>
        </w:rPr>
        <w:t>Плодожил ореховый(</w:t>
      </w:r>
      <w:proofErr w:type="spellStart"/>
      <w:r w:rsidR="00500107" w:rsidRPr="00500107">
        <w:rPr>
          <w:b/>
          <w:i/>
          <w:sz w:val="28"/>
          <w:szCs w:val="28"/>
        </w:rPr>
        <w:t>Curculio</w:t>
      </w:r>
      <w:proofErr w:type="spellEnd"/>
      <w:r w:rsidR="00500107" w:rsidRPr="00500107">
        <w:rPr>
          <w:b/>
          <w:i/>
          <w:sz w:val="28"/>
          <w:szCs w:val="28"/>
        </w:rPr>
        <w:t xml:space="preserve"> </w:t>
      </w:r>
      <w:proofErr w:type="spellStart"/>
      <w:r w:rsidR="00500107" w:rsidRPr="00500107">
        <w:rPr>
          <w:b/>
          <w:i/>
          <w:sz w:val="28"/>
          <w:szCs w:val="28"/>
        </w:rPr>
        <w:t>nucum</w:t>
      </w:r>
      <w:proofErr w:type="spellEnd"/>
      <w:r w:rsidR="009301DB">
        <w:rPr>
          <w:b/>
          <w:i/>
          <w:sz w:val="28"/>
          <w:szCs w:val="28"/>
        </w:rPr>
        <w:t>).</w:t>
      </w:r>
      <w:r w:rsidR="009301DB">
        <w:rPr>
          <w:sz w:val="28"/>
          <w:szCs w:val="28"/>
        </w:rPr>
        <w:t>Фото 2.</w:t>
      </w:r>
      <w:r w:rsidR="00613AD1" w:rsidRPr="00613AD1">
        <w:rPr>
          <w:sz w:val="28"/>
          <w:szCs w:val="28"/>
        </w:rPr>
        <w:t xml:space="preserve"> </w:t>
      </w:r>
      <w:r w:rsidR="00613AD1">
        <w:rPr>
          <w:sz w:val="28"/>
          <w:szCs w:val="28"/>
        </w:rPr>
        <w:t>[3</w:t>
      </w:r>
      <w:r w:rsidR="00613AD1" w:rsidRPr="00C27F6F">
        <w:rPr>
          <w:sz w:val="28"/>
          <w:szCs w:val="28"/>
        </w:rPr>
        <w:t>].</w:t>
      </w:r>
      <w:r w:rsidRPr="006C1BB2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500107" w:rsidRDefault="009301DB" w:rsidP="00C27F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Распространён в европейских дубовых лесах, где в подлеске растёт </w:t>
      </w:r>
      <w:proofErr w:type="spellStart"/>
      <w:r>
        <w:rPr>
          <w:sz w:val="28"/>
          <w:szCs w:val="28"/>
        </w:rPr>
        <w:t>лещина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ело</w:t>
      </w:r>
      <w:proofErr w:type="spellEnd"/>
      <w:r>
        <w:rPr>
          <w:sz w:val="28"/>
          <w:szCs w:val="28"/>
        </w:rPr>
        <w:t xml:space="preserve"> жука чёрного цвета густо покрытое жёлто-серыми чешуйками, отчего жук имеет жёлтую окраску. Повреждает лещину и жёлуди дуба.</w:t>
      </w:r>
    </w:p>
    <w:p w:rsidR="009D1CAE" w:rsidRDefault="009D1CAE" w:rsidP="00C27F6F">
      <w:pPr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</w:rPr>
        <w:t>Таблица 3. Представители семейства долгоносиков</w:t>
      </w:r>
      <w:r w:rsidR="00D77CE7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найденных на территории северного отдела Кавказского заповедника.</w:t>
      </w:r>
      <w:r w:rsidR="00D77CE7" w:rsidRPr="00D77CE7">
        <w:rPr>
          <w:sz w:val="28"/>
          <w:szCs w:val="28"/>
        </w:rPr>
        <w:t xml:space="preserve"> </w:t>
      </w:r>
      <w:r w:rsidR="00D77CE7">
        <w:rPr>
          <w:sz w:val="28"/>
          <w:szCs w:val="28"/>
        </w:rPr>
        <w:t>[3</w:t>
      </w:r>
      <w:r w:rsidR="00D77CE7" w:rsidRPr="00C27F6F">
        <w:rPr>
          <w:sz w:val="28"/>
          <w:szCs w:val="28"/>
        </w:rPr>
        <w:t>].</w:t>
      </w:r>
    </w:p>
    <w:p w:rsidR="00EE16DA" w:rsidRPr="00EE16DA" w:rsidRDefault="00EE16DA" w:rsidP="00C27F6F">
      <w:pPr>
        <w:jc w:val="both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940425" cy="2587999"/>
            <wp:effectExtent l="0" t="0" r="0" b="0"/>
            <wp:docPr id="21" name="Рисунок 21" descr="C:\Users\Администратор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Users\Администратор\Desktop\3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87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7F6F" w:rsidRPr="00C27F6F" w:rsidRDefault="00C27F6F" w:rsidP="00C27F6F">
      <w:pPr>
        <w:jc w:val="both"/>
        <w:rPr>
          <w:b/>
          <w:sz w:val="28"/>
          <w:szCs w:val="28"/>
          <w:u w:val="single"/>
        </w:rPr>
      </w:pPr>
      <w:r w:rsidRPr="00C27F6F">
        <w:rPr>
          <w:b/>
          <w:sz w:val="28"/>
          <w:szCs w:val="28"/>
          <w:u w:val="single"/>
        </w:rPr>
        <w:t>Семейство Листоеды</w:t>
      </w:r>
      <w:r w:rsidRPr="00C27F6F">
        <w:rPr>
          <w:b/>
          <w:color w:val="545454"/>
          <w:sz w:val="28"/>
          <w:szCs w:val="28"/>
          <w:u w:val="single"/>
          <w:shd w:val="clear" w:color="auto" w:fill="FFFFFF"/>
        </w:rPr>
        <w:t>(</w:t>
      </w:r>
      <w:proofErr w:type="spellStart"/>
      <w:r w:rsidRPr="00C27F6F">
        <w:rPr>
          <w:b/>
          <w:color w:val="545454"/>
          <w:sz w:val="28"/>
          <w:szCs w:val="28"/>
          <w:u w:val="single"/>
          <w:shd w:val="clear" w:color="auto" w:fill="FFFFFF"/>
          <w:lang w:val="en-US"/>
        </w:rPr>
        <w:t>Chrysomelidae</w:t>
      </w:r>
      <w:proofErr w:type="spellEnd"/>
      <w:r w:rsidRPr="00C27F6F">
        <w:rPr>
          <w:b/>
          <w:color w:val="545454"/>
          <w:sz w:val="28"/>
          <w:szCs w:val="28"/>
          <w:u w:val="single"/>
          <w:shd w:val="clear" w:color="auto" w:fill="FFFFFF"/>
        </w:rPr>
        <w:t>).</w:t>
      </w:r>
      <w:r w:rsidRPr="00C27F6F">
        <w:rPr>
          <w:b/>
          <w:sz w:val="28"/>
          <w:szCs w:val="28"/>
          <w:u w:val="single"/>
        </w:rPr>
        <w:t xml:space="preserve"> </w:t>
      </w:r>
      <w:r w:rsidRPr="00C27F6F">
        <w:rPr>
          <w:sz w:val="28"/>
          <w:szCs w:val="22"/>
        </w:rPr>
        <w:t xml:space="preserve">Форма тела взрослых листоедов разнообразна: яйцевидная, цилиндрическая, округлая. Длина тела, как правило, превышает ширину в 1,5 – 2 раза. Верхняя сторона чаще выпуклая, реже уплощенная, может быть голой или покрытой волосками, чешуйками или </w:t>
      </w:r>
      <w:proofErr w:type="spellStart"/>
      <w:r w:rsidRPr="00C27F6F">
        <w:rPr>
          <w:sz w:val="28"/>
          <w:szCs w:val="22"/>
        </w:rPr>
        <w:t>шипиками</w:t>
      </w:r>
      <w:proofErr w:type="spellEnd"/>
      <w:r w:rsidRPr="00C27F6F">
        <w:rPr>
          <w:sz w:val="28"/>
          <w:szCs w:val="22"/>
        </w:rPr>
        <w:t>. Окрас покровов различен, нередко с металлическим блеском. Встречаются желтые, красные или черные листоеды с рисунком на теле и без него.  Питаются листьями растений.</w:t>
      </w:r>
      <w:r w:rsidR="007825B7" w:rsidRPr="007825B7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613AD1">
        <w:rPr>
          <w:sz w:val="28"/>
          <w:szCs w:val="28"/>
        </w:rPr>
        <w:t>[6</w:t>
      </w:r>
      <w:r w:rsidR="00613AD1" w:rsidRPr="00C27F6F">
        <w:rPr>
          <w:sz w:val="28"/>
          <w:szCs w:val="28"/>
        </w:rPr>
        <w:t>].</w:t>
      </w:r>
    </w:p>
    <w:p w:rsidR="00C27F6F" w:rsidRDefault="00364F81" w:rsidP="00C27F6F">
      <w:pPr>
        <w:jc w:val="both"/>
        <w:rPr>
          <w:sz w:val="28"/>
          <w:szCs w:val="28"/>
        </w:rPr>
      </w:pPr>
      <w:r>
        <w:rPr>
          <w:noProof/>
          <w:sz w:val="28"/>
          <w:szCs w:val="22"/>
        </w:rPr>
        <w:drawing>
          <wp:anchor distT="0" distB="0" distL="114300" distR="114300" simplePos="0" relativeHeight="251664384" behindDoc="0" locked="0" layoutInCell="1" allowOverlap="1" wp14:anchorId="0196FA17" wp14:editId="1804EED8">
            <wp:simplePos x="0" y="0"/>
            <wp:positionH relativeFrom="column">
              <wp:posOffset>-88900</wp:posOffset>
            </wp:positionH>
            <wp:positionV relativeFrom="paragraph">
              <wp:posOffset>-139065</wp:posOffset>
            </wp:positionV>
            <wp:extent cx="2230755" cy="1495425"/>
            <wp:effectExtent l="0" t="0" r="0" b="0"/>
            <wp:wrapSquare wrapText="bothSides"/>
            <wp:docPr id="7" name="Рисунок 7" descr="C:\Users\Администратор\Desktop\Chrysomela (Chrysomela) popu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истратор\Desktop\Chrysomela (Chrysomela) populi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75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25B7" w:rsidRPr="007825B7">
        <w:rPr>
          <w:b/>
          <w:sz w:val="28"/>
          <w:szCs w:val="28"/>
        </w:rPr>
        <w:t>Краснокрылый тополёвый листоед</w:t>
      </w:r>
      <w:r w:rsidR="007825B7">
        <w:rPr>
          <w:sz w:val="28"/>
          <w:szCs w:val="28"/>
        </w:rPr>
        <w:t>. (</w:t>
      </w:r>
      <w:proofErr w:type="spellStart"/>
      <w:r w:rsidR="007825B7" w:rsidRPr="007825B7">
        <w:rPr>
          <w:b/>
          <w:i/>
          <w:sz w:val="28"/>
          <w:szCs w:val="28"/>
          <w:lang w:val="en-US"/>
        </w:rPr>
        <w:t>Chrysomela</w:t>
      </w:r>
      <w:proofErr w:type="spellEnd"/>
      <w:r w:rsidR="007825B7" w:rsidRPr="007825B7">
        <w:rPr>
          <w:b/>
          <w:i/>
          <w:sz w:val="28"/>
          <w:szCs w:val="28"/>
        </w:rPr>
        <w:t xml:space="preserve"> </w:t>
      </w:r>
      <w:r w:rsidR="007825B7" w:rsidRPr="007825B7">
        <w:rPr>
          <w:sz w:val="28"/>
          <w:szCs w:val="28"/>
        </w:rPr>
        <w:t>(</w:t>
      </w:r>
      <w:proofErr w:type="spellStart"/>
      <w:r w:rsidR="007825B7" w:rsidRPr="007825B7">
        <w:rPr>
          <w:b/>
          <w:i/>
          <w:sz w:val="28"/>
          <w:szCs w:val="28"/>
          <w:lang w:val="en-US"/>
        </w:rPr>
        <w:t>Chrysomela</w:t>
      </w:r>
      <w:proofErr w:type="spellEnd"/>
      <w:r w:rsidR="007825B7" w:rsidRPr="007825B7">
        <w:rPr>
          <w:sz w:val="28"/>
          <w:szCs w:val="28"/>
        </w:rPr>
        <w:t xml:space="preserve">) </w:t>
      </w:r>
      <w:proofErr w:type="spellStart"/>
      <w:r w:rsidR="007825B7" w:rsidRPr="007825B7">
        <w:rPr>
          <w:b/>
          <w:i/>
          <w:sz w:val="28"/>
          <w:szCs w:val="28"/>
          <w:lang w:val="en-US"/>
        </w:rPr>
        <w:t>populi</w:t>
      </w:r>
      <w:proofErr w:type="spellEnd"/>
      <w:r w:rsidR="007825B7">
        <w:rPr>
          <w:b/>
          <w:i/>
          <w:sz w:val="28"/>
          <w:szCs w:val="28"/>
        </w:rPr>
        <w:t>).</w:t>
      </w:r>
      <w:r w:rsidR="007825B7">
        <w:rPr>
          <w:sz w:val="28"/>
          <w:szCs w:val="28"/>
        </w:rPr>
        <w:t>Фото 3.</w:t>
      </w:r>
      <w:r w:rsidR="00613AD1" w:rsidRPr="00613AD1">
        <w:rPr>
          <w:sz w:val="28"/>
          <w:szCs w:val="28"/>
        </w:rPr>
        <w:t xml:space="preserve"> </w:t>
      </w:r>
      <w:r w:rsidR="00613AD1">
        <w:rPr>
          <w:sz w:val="28"/>
          <w:szCs w:val="28"/>
        </w:rPr>
        <w:t>[3</w:t>
      </w:r>
      <w:r w:rsidR="00613AD1" w:rsidRPr="00C27F6F">
        <w:rPr>
          <w:sz w:val="28"/>
          <w:szCs w:val="28"/>
        </w:rPr>
        <w:t>].</w:t>
      </w:r>
    </w:p>
    <w:p w:rsidR="007825B7" w:rsidRDefault="007825B7" w:rsidP="00C27F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Обитает в хвойных, смешанных лесах. Питается листьями ивы и тополей. </w:t>
      </w:r>
      <w:r w:rsidR="00E53B3F">
        <w:rPr>
          <w:sz w:val="28"/>
          <w:szCs w:val="28"/>
        </w:rPr>
        <w:t>Длина тела до 13 мм, тело зелёное или синее, надкрылья красные. Встречаются с апреля по октябрь везде, где растут их кормовые растения.</w:t>
      </w:r>
    </w:p>
    <w:p w:rsidR="009D1CAE" w:rsidRPr="009D1CAE" w:rsidRDefault="009D1CAE" w:rsidP="00C27F6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Таблица 4. Представители семейства листоедов, найденные на территории северного отдела Кавказского заповедника.</w:t>
      </w:r>
      <w:r w:rsidR="00D77CE7" w:rsidRPr="00D77CE7">
        <w:rPr>
          <w:sz w:val="28"/>
          <w:szCs w:val="28"/>
        </w:rPr>
        <w:t xml:space="preserve"> </w:t>
      </w:r>
      <w:r w:rsidR="00D77CE7">
        <w:rPr>
          <w:sz w:val="28"/>
          <w:szCs w:val="28"/>
        </w:rPr>
        <w:t>[3</w:t>
      </w:r>
      <w:r w:rsidR="00D77CE7" w:rsidRPr="00C27F6F">
        <w:rPr>
          <w:sz w:val="28"/>
          <w:szCs w:val="28"/>
        </w:rPr>
        <w:t>].</w:t>
      </w:r>
    </w:p>
    <w:p w:rsidR="009D1CAE" w:rsidRPr="00C27F6F" w:rsidRDefault="00EE16DA" w:rsidP="00C27F6F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noProof/>
          <w:sz w:val="28"/>
          <w:szCs w:val="28"/>
        </w:rPr>
        <w:drawing>
          <wp:inline distT="0" distB="0" distL="0" distR="0">
            <wp:extent cx="5940425" cy="2097164"/>
            <wp:effectExtent l="0" t="0" r="0" b="0"/>
            <wp:docPr id="20" name="Рисунок 20" descr="C:\Users\Администратор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Администратор\Desktop\2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97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7F6F" w:rsidRPr="00C27F6F" w:rsidRDefault="00264DE8" w:rsidP="00C27F6F">
      <w:pPr>
        <w:tabs>
          <w:tab w:val="left" w:pos="3383"/>
        </w:tabs>
        <w:jc w:val="both"/>
        <w:rPr>
          <w:sz w:val="28"/>
          <w:szCs w:val="22"/>
        </w:rPr>
      </w:pPr>
      <w:r>
        <w:rPr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anchor distT="0" distB="0" distL="114300" distR="114300" simplePos="0" relativeHeight="251666432" behindDoc="0" locked="0" layoutInCell="1" allowOverlap="1" wp14:anchorId="104B8793" wp14:editId="3C9CCCBC">
            <wp:simplePos x="0" y="0"/>
            <wp:positionH relativeFrom="column">
              <wp:posOffset>-12065</wp:posOffset>
            </wp:positionH>
            <wp:positionV relativeFrom="paragraph">
              <wp:posOffset>1660525</wp:posOffset>
            </wp:positionV>
            <wp:extent cx="1762125" cy="1988820"/>
            <wp:effectExtent l="0" t="0" r="0" b="0"/>
            <wp:wrapSquare wrapText="bothSides"/>
            <wp:docPr id="9" name="Рисунок 9" descr="C:\Users\Администратор\Desktop\Prionus coriari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истратор\Desktop\Prionus coriarius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98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7F6F" w:rsidRPr="00C27F6F">
        <w:rPr>
          <w:b/>
          <w:sz w:val="28"/>
          <w:szCs w:val="22"/>
          <w:u w:val="single"/>
        </w:rPr>
        <w:t>Семейство Усачи, или дровосеки (</w:t>
      </w:r>
      <w:proofErr w:type="spellStart"/>
      <w:r w:rsidR="00C27F6F" w:rsidRPr="00C27F6F">
        <w:rPr>
          <w:b/>
          <w:sz w:val="28"/>
          <w:szCs w:val="22"/>
          <w:u w:val="single"/>
        </w:rPr>
        <w:t>Cerambycidae</w:t>
      </w:r>
      <w:proofErr w:type="spellEnd"/>
      <w:r w:rsidR="00C27F6F" w:rsidRPr="00C27F6F">
        <w:rPr>
          <w:b/>
          <w:sz w:val="28"/>
          <w:szCs w:val="22"/>
          <w:u w:val="single"/>
        </w:rPr>
        <w:t>)</w:t>
      </w:r>
      <w:r w:rsidR="00C27F6F" w:rsidRPr="00C27F6F">
        <w:rPr>
          <w:sz w:val="28"/>
          <w:szCs w:val="22"/>
        </w:rPr>
        <w:t xml:space="preserve"> — разветвлённое и многочисленное (пятое по количеству видов) семейство жуков. Одним из наиболее характерных и отличительных, хотя и условных, признаков представителей семейства являются длинные сегментированные усы, часто значительно превышающие длину тела, иногда в 2—3, и даже в 4—5 раз. Все усачи питаются растениями.  Имаго могут питаться пыльцой, листьями, хвоей, реже объедать кору на молодых веточках. Это питание является дополнительным, и нередко предшествует спариванию и является обязательным процессом, предшествующим созреванию половых клеток</w:t>
      </w:r>
      <w:r w:rsidR="00613AD1">
        <w:rPr>
          <w:sz w:val="28"/>
          <w:szCs w:val="22"/>
        </w:rPr>
        <w:t>.</w:t>
      </w:r>
      <w:r w:rsidR="00613AD1" w:rsidRPr="00613AD1">
        <w:rPr>
          <w:sz w:val="28"/>
          <w:szCs w:val="28"/>
        </w:rPr>
        <w:t xml:space="preserve"> </w:t>
      </w:r>
      <w:r w:rsidR="00613AD1">
        <w:rPr>
          <w:sz w:val="28"/>
          <w:szCs w:val="28"/>
        </w:rPr>
        <w:t>[6</w:t>
      </w:r>
      <w:r w:rsidR="00613AD1" w:rsidRPr="00C27F6F">
        <w:rPr>
          <w:sz w:val="28"/>
          <w:szCs w:val="28"/>
        </w:rPr>
        <w:t>].</w:t>
      </w:r>
    </w:p>
    <w:p w:rsidR="009B6DB3" w:rsidRDefault="009B6DB3" w:rsidP="009B6DB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Дровосек-кожевник(</w:t>
      </w:r>
      <w:proofErr w:type="spellStart"/>
      <w:r w:rsidR="00E53B3F" w:rsidRPr="009B6DB3">
        <w:rPr>
          <w:b/>
          <w:i/>
          <w:sz w:val="28"/>
          <w:szCs w:val="28"/>
          <w:lang w:val="en-US"/>
        </w:rPr>
        <w:t>Prionus</w:t>
      </w:r>
      <w:proofErr w:type="spellEnd"/>
      <w:r w:rsidR="00E53B3F" w:rsidRPr="009B6DB3">
        <w:rPr>
          <w:b/>
          <w:i/>
          <w:sz w:val="28"/>
          <w:szCs w:val="28"/>
        </w:rPr>
        <w:t xml:space="preserve"> </w:t>
      </w:r>
      <w:proofErr w:type="spellStart"/>
      <w:r w:rsidR="00E53B3F" w:rsidRPr="009B6DB3">
        <w:rPr>
          <w:b/>
          <w:i/>
          <w:sz w:val="28"/>
          <w:szCs w:val="28"/>
          <w:lang w:val="en-US"/>
        </w:rPr>
        <w:t>coriarius</w:t>
      </w:r>
      <w:proofErr w:type="spellEnd"/>
      <w:r>
        <w:rPr>
          <w:b/>
          <w:i/>
          <w:sz w:val="28"/>
          <w:szCs w:val="28"/>
        </w:rPr>
        <w:t>).</w:t>
      </w:r>
      <w:r>
        <w:rPr>
          <w:sz w:val="28"/>
          <w:szCs w:val="28"/>
        </w:rPr>
        <w:t>Фото 4.</w:t>
      </w:r>
      <w:r w:rsidR="00613AD1" w:rsidRPr="00613AD1">
        <w:rPr>
          <w:sz w:val="28"/>
          <w:szCs w:val="28"/>
        </w:rPr>
        <w:t xml:space="preserve"> </w:t>
      </w:r>
      <w:r w:rsidR="00613AD1">
        <w:rPr>
          <w:sz w:val="28"/>
          <w:szCs w:val="28"/>
        </w:rPr>
        <w:t>[3</w:t>
      </w:r>
      <w:r w:rsidR="00613AD1" w:rsidRPr="00C27F6F">
        <w:rPr>
          <w:sz w:val="28"/>
          <w:szCs w:val="28"/>
        </w:rPr>
        <w:t>].</w:t>
      </w:r>
      <w:r w:rsidR="00264DE8" w:rsidRPr="009B6DB3">
        <w:rPr>
          <w:sz w:val="28"/>
          <w:szCs w:val="28"/>
        </w:rPr>
        <w:t>Обитает в лиственных и смешанных лесах.</w:t>
      </w:r>
      <w:r>
        <w:rPr>
          <w:sz w:val="28"/>
          <w:szCs w:val="28"/>
        </w:rPr>
        <w:t xml:space="preserve"> </w:t>
      </w:r>
      <w:r w:rsidR="00264DE8" w:rsidRPr="009B6DB3">
        <w:rPr>
          <w:sz w:val="28"/>
          <w:szCs w:val="28"/>
        </w:rPr>
        <w:t>Заселяют мёртвые деревья лис венных и хвойных пород.</w:t>
      </w:r>
      <w:r w:rsidRPr="009B6DB3">
        <w:rPr>
          <w:sz w:val="28"/>
          <w:szCs w:val="28"/>
        </w:rPr>
        <w:t xml:space="preserve"> Длина тела до 45 мм.</w:t>
      </w:r>
      <w:r>
        <w:rPr>
          <w:sz w:val="28"/>
          <w:szCs w:val="28"/>
        </w:rPr>
        <w:t xml:space="preserve"> </w:t>
      </w:r>
      <w:r w:rsidRPr="009B6DB3">
        <w:rPr>
          <w:sz w:val="28"/>
          <w:szCs w:val="28"/>
        </w:rPr>
        <w:t>Тело коренастое. Самки крупнее самцов. Окраска тела самцов смоляно-чёрная, блестящая. Окраска самки красновато-коричневая. Самки откладывают яйца в почве на отмершие корни пней.</w:t>
      </w:r>
    </w:p>
    <w:p w:rsidR="009D1CAE" w:rsidRDefault="009D1CAE" w:rsidP="009B6DB3">
      <w:pPr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</w:rPr>
        <w:t>Таблица 5. Представители семейства усачей, найденные на территории северного отдела Кавказского заповедника.</w:t>
      </w:r>
      <w:r w:rsidR="00D77CE7" w:rsidRPr="00D77CE7">
        <w:rPr>
          <w:sz w:val="28"/>
          <w:szCs w:val="28"/>
        </w:rPr>
        <w:t xml:space="preserve"> </w:t>
      </w:r>
      <w:r w:rsidR="00D77CE7">
        <w:rPr>
          <w:sz w:val="28"/>
          <w:szCs w:val="28"/>
        </w:rPr>
        <w:t>[3</w:t>
      </w:r>
      <w:r w:rsidR="00D77CE7" w:rsidRPr="00C27F6F">
        <w:rPr>
          <w:sz w:val="28"/>
          <w:szCs w:val="28"/>
        </w:rPr>
        <w:t>].</w:t>
      </w:r>
    </w:p>
    <w:p w:rsidR="00CA015E" w:rsidRPr="00CA015E" w:rsidRDefault="00CA015E" w:rsidP="009B6DB3">
      <w:pPr>
        <w:jc w:val="both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940425" cy="1706590"/>
            <wp:effectExtent l="0" t="0" r="0" b="0"/>
            <wp:docPr id="13" name="Рисунок 13" descr="C:\Users\Администратор\Desktop\Безымянный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Администратор\Desktop\Безымянный1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0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7F6F" w:rsidRPr="00C27F6F" w:rsidRDefault="00C27F6F" w:rsidP="00C27F6F">
      <w:pPr>
        <w:jc w:val="both"/>
        <w:rPr>
          <w:rFonts w:ascii="Calibri" w:eastAsia="Calibri" w:hAnsi="Calibri" w:cs="Calibri"/>
          <w:b/>
          <w:szCs w:val="22"/>
          <w:u w:val="single"/>
        </w:rPr>
      </w:pPr>
      <w:r w:rsidRPr="00C27F6F">
        <w:rPr>
          <w:b/>
          <w:sz w:val="28"/>
          <w:szCs w:val="28"/>
          <w:u w:val="single"/>
        </w:rPr>
        <w:t>Семейство Жужелицы</w:t>
      </w:r>
      <w:r w:rsidRPr="00C27F6F">
        <w:rPr>
          <w:b/>
          <w:szCs w:val="22"/>
          <w:u w:val="single"/>
        </w:rPr>
        <w:t>(</w:t>
      </w:r>
      <w:proofErr w:type="spellStart"/>
      <w:r w:rsidRPr="00C27F6F">
        <w:rPr>
          <w:rFonts w:ascii="Calibri" w:eastAsia="Calibri" w:hAnsi="Calibri" w:cs="Calibri"/>
          <w:b/>
          <w:sz w:val="28"/>
          <w:szCs w:val="28"/>
          <w:u w:val="single"/>
          <w:lang w:val="en-US"/>
        </w:rPr>
        <w:t>Carabidae</w:t>
      </w:r>
      <w:proofErr w:type="spellEnd"/>
      <w:r w:rsidRPr="00C27F6F">
        <w:rPr>
          <w:rFonts w:ascii="Calibri" w:eastAsia="Calibri" w:hAnsi="Calibri" w:cs="Calibri"/>
          <w:b/>
          <w:sz w:val="28"/>
          <w:szCs w:val="28"/>
          <w:u w:val="single"/>
        </w:rPr>
        <w:t>).</w:t>
      </w:r>
      <w:r w:rsidRPr="00C27F6F">
        <w:rPr>
          <w:rFonts w:ascii="Calibri" w:eastAsia="Calibri" w:hAnsi="Calibri" w:cs="Calibri"/>
          <w:b/>
          <w:szCs w:val="22"/>
          <w:u w:val="single"/>
        </w:rPr>
        <w:t xml:space="preserve"> </w:t>
      </w:r>
      <w:r w:rsidRPr="00C27F6F">
        <w:rPr>
          <w:sz w:val="28"/>
          <w:szCs w:val="28"/>
        </w:rPr>
        <w:t xml:space="preserve">В России обитает около 2300 видов. Встречаются повсюду. Большинство жужелиц – хищники, поедающие других насекомых, дождевых червей. Некоторые питаются растениями. Окраска жужелиц разнообразна, в основном в тёмных тонах, часто с металлическим </w:t>
      </w:r>
      <w:r w:rsidRPr="00C27F6F">
        <w:rPr>
          <w:sz w:val="28"/>
          <w:szCs w:val="28"/>
        </w:rPr>
        <w:lastRenderedPageBreak/>
        <w:t>оттенком или радужным отливом.</w:t>
      </w:r>
      <w:r w:rsidRPr="00C27F6F">
        <w:rPr>
          <w:color w:val="252525"/>
          <w:sz w:val="28"/>
          <w:szCs w:val="28"/>
          <w:shd w:val="clear" w:color="auto" w:fill="FFFFFF"/>
        </w:rPr>
        <w:t xml:space="preserve"> Среди всех абиотических факторов для большинства жужелиц важнейшим является </w:t>
      </w:r>
      <w:r w:rsidRPr="00C27F6F">
        <w:rPr>
          <w:sz w:val="28"/>
          <w:szCs w:val="28"/>
        </w:rPr>
        <w:t>влажность почвы.</w:t>
      </w:r>
      <w:r w:rsidRPr="00C27F6F">
        <w:rPr>
          <w:color w:val="252525"/>
          <w:sz w:val="28"/>
          <w:szCs w:val="28"/>
          <w:shd w:val="clear" w:color="auto" w:fill="FFFFFF"/>
        </w:rPr>
        <w:t xml:space="preserve"> Подавляющее число видов предпочитают влажные </w:t>
      </w:r>
      <w:hyperlink r:id="rId24" w:tooltip="Биотоп" w:history="1">
        <w:r w:rsidRPr="00C27F6F">
          <w:rPr>
            <w:sz w:val="28"/>
            <w:szCs w:val="28"/>
            <w:shd w:val="clear" w:color="auto" w:fill="FFFFFF"/>
          </w:rPr>
          <w:t>биотопы</w:t>
        </w:r>
      </w:hyperlink>
      <w:r w:rsidRPr="00C27F6F">
        <w:rPr>
          <w:color w:val="252525"/>
          <w:sz w:val="28"/>
          <w:szCs w:val="28"/>
          <w:shd w:val="clear" w:color="auto" w:fill="FFFFFF"/>
        </w:rPr>
        <w:t> со сравнительно невысокими </w:t>
      </w:r>
      <w:hyperlink r:id="rId25" w:tooltip="Температура" w:history="1">
        <w:r w:rsidRPr="00C27F6F">
          <w:rPr>
            <w:sz w:val="28"/>
            <w:szCs w:val="28"/>
            <w:shd w:val="clear" w:color="auto" w:fill="FFFFFF"/>
          </w:rPr>
          <w:t>температурами</w:t>
        </w:r>
      </w:hyperlink>
      <w:r w:rsidRPr="00C27F6F">
        <w:rPr>
          <w:color w:val="252525"/>
          <w:sz w:val="28"/>
          <w:szCs w:val="28"/>
          <w:shd w:val="clear" w:color="auto" w:fill="FFFFFF"/>
        </w:rPr>
        <w:t>. Среди </w:t>
      </w:r>
      <w:hyperlink r:id="rId26" w:tooltip="Фитофаг" w:history="1">
        <w:r w:rsidRPr="00C27F6F">
          <w:rPr>
            <w:sz w:val="28"/>
            <w:szCs w:val="28"/>
            <w:shd w:val="clear" w:color="auto" w:fill="FFFFFF"/>
          </w:rPr>
          <w:t>фитофагов</w:t>
        </w:r>
      </w:hyperlink>
      <w:r w:rsidRPr="00C27F6F">
        <w:rPr>
          <w:color w:val="252525"/>
          <w:sz w:val="28"/>
          <w:szCs w:val="28"/>
          <w:shd w:val="clear" w:color="auto" w:fill="FFFFFF"/>
        </w:rPr>
        <w:t> значительно выше доля </w:t>
      </w:r>
      <w:proofErr w:type="spellStart"/>
      <w:r w:rsidR="000A49CB">
        <w:fldChar w:fldCharType="begin"/>
      </w:r>
      <w:r w:rsidR="000A49CB">
        <w:instrText xml:space="preserve"> HYPERLINK "https://ru.wikipedia.org/w/index.php?title=%D0%9C%D0%B5%D0%B7%D0%BE%D0%BA%D1%81%D0%B5%D1%80%D0%BE%D1%84%D0%B8%D0%BB&amp;action=edit&amp;redlink=1" \o "Мезоксерофил (страница отсутствует)" </w:instrText>
      </w:r>
      <w:r w:rsidR="000A49CB">
        <w:fldChar w:fldCharType="separate"/>
      </w:r>
      <w:r w:rsidRPr="00C27F6F">
        <w:rPr>
          <w:sz w:val="28"/>
          <w:szCs w:val="28"/>
          <w:shd w:val="clear" w:color="auto" w:fill="FFFFFF"/>
        </w:rPr>
        <w:t>мезоксерофильных</w:t>
      </w:r>
      <w:proofErr w:type="spellEnd"/>
      <w:r w:rsidR="000A49CB">
        <w:rPr>
          <w:sz w:val="28"/>
          <w:szCs w:val="28"/>
          <w:shd w:val="clear" w:color="auto" w:fill="FFFFFF"/>
        </w:rPr>
        <w:fldChar w:fldCharType="end"/>
      </w:r>
      <w:r w:rsidRPr="00C27F6F">
        <w:rPr>
          <w:color w:val="252525"/>
          <w:sz w:val="28"/>
          <w:szCs w:val="28"/>
          <w:shd w:val="clear" w:color="auto" w:fill="FFFFFF"/>
        </w:rPr>
        <w:t> видов, поскольку эти виды, как и другие</w:t>
      </w:r>
      <w:r w:rsidRPr="00C27F6F">
        <w:rPr>
          <w:sz w:val="28"/>
          <w:szCs w:val="28"/>
          <w:shd w:val="clear" w:color="auto" w:fill="FFFFFF"/>
        </w:rPr>
        <w:t> </w:t>
      </w:r>
      <w:hyperlink r:id="rId27" w:tooltip="Фитофаг" w:history="1">
        <w:r w:rsidRPr="00C27F6F">
          <w:rPr>
            <w:sz w:val="28"/>
            <w:szCs w:val="28"/>
            <w:shd w:val="clear" w:color="auto" w:fill="FFFFFF"/>
          </w:rPr>
          <w:t>фитофаги</w:t>
        </w:r>
      </w:hyperlink>
      <w:r w:rsidRPr="00C27F6F">
        <w:rPr>
          <w:color w:val="252525"/>
          <w:sz w:val="28"/>
          <w:szCs w:val="28"/>
          <w:shd w:val="clear" w:color="auto" w:fill="FFFFFF"/>
        </w:rPr>
        <w:t>, способны компенсировать недостаток влаги в организме за счет растительных тканей. Обширная группа жужелиц выдерживает сильное </w:t>
      </w:r>
      <w:hyperlink r:id="rId28" w:tooltip="Засоление (страница отсутствует)" w:history="1">
        <w:r w:rsidRPr="00C27F6F">
          <w:rPr>
            <w:sz w:val="28"/>
            <w:szCs w:val="28"/>
            <w:shd w:val="clear" w:color="auto" w:fill="FFFFFF"/>
          </w:rPr>
          <w:t>засоление</w:t>
        </w:r>
      </w:hyperlink>
      <w:r w:rsidRPr="00C27F6F">
        <w:rPr>
          <w:color w:val="252525"/>
          <w:sz w:val="28"/>
          <w:szCs w:val="28"/>
          <w:shd w:val="clear" w:color="auto" w:fill="FFFFFF"/>
        </w:rPr>
        <w:t> и встречается по берегам </w:t>
      </w:r>
      <w:hyperlink r:id="rId29" w:tooltip="Солёное озеро" w:history="1">
        <w:r w:rsidRPr="00C27F6F">
          <w:rPr>
            <w:sz w:val="28"/>
            <w:szCs w:val="28"/>
            <w:shd w:val="clear" w:color="auto" w:fill="FFFFFF"/>
          </w:rPr>
          <w:t>солёных озёр</w:t>
        </w:r>
      </w:hyperlink>
      <w:r w:rsidRPr="00C27F6F">
        <w:rPr>
          <w:sz w:val="28"/>
          <w:szCs w:val="28"/>
          <w:shd w:val="clear" w:color="auto" w:fill="FFFFFF"/>
        </w:rPr>
        <w:t> и </w:t>
      </w:r>
      <w:hyperlink r:id="rId30" w:tooltip="Солончак" w:history="1">
        <w:r w:rsidRPr="00C27F6F">
          <w:rPr>
            <w:sz w:val="28"/>
            <w:szCs w:val="28"/>
            <w:shd w:val="clear" w:color="auto" w:fill="FFFFFF"/>
          </w:rPr>
          <w:t>солончаков</w:t>
        </w:r>
      </w:hyperlink>
      <w:r w:rsidRPr="00C27F6F">
        <w:rPr>
          <w:sz w:val="28"/>
          <w:szCs w:val="28"/>
          <w:shd w:val="clear" w:color="auto" w:fill="FFFFFF"/>
        </w:rPr>
        <w:t>.</w:t>
      </w:r>
      <w:r w:rsidR="00613AD1" w:rsidRPr="00613AD1">
        <w:rPr>
          <w:sz w:val="28"/>
          <w:szCs w:val="28"/>
        </w:rPr>
        <w:t xml:space="preserve"> </w:t>
      </w:r>
      <w:r w:rsidR="00613AD1">
        <w:rPr>
          <w:sz w:val="28"/>
          <w:szCs w:val="28"/>
        </w:rPr>
        <w:t>[6</w:t>
      </w:r>
      <w:r w:rsidR="00613AD1" w:rsidRPr="00C27F6F">
        <w:rPr>
          <w:sz w:val="28"/>
          <w:szCs w:val="28"/>
        </w:rPr>
        <w:t>].</w:t>
      </w:r>
    </w:p>
    <w:p w:rsidR="00C27F6F" w:rsidRDefault="006F7BAB" w:rsidP="00C27F6F">
      <w:pPr>
        <w:jc w:val="both"/>
        <w:rPr>
          <w:sz w:val="32"/>
          <w:szCs w:val="32"/>
        </w:rPr>
      </w:pPr>
      <w:r>
        <w:rPr>
          <w:b/>
          <w:i/>
          <w:noProof/>
          <w:szCs w:val="22"/>
        </w:rPr>
        <w:drawing>
          <wp:anchor distT="0" distB="0" distL="114300" distR="114300" simplePos="0" relativeHeight="251667456" behindDoc="0" locked="0" layoutInCell="1" allowOverlap="1" wp14:anchorId="1BE927B6" wp14:editId="5AA52424">
            <wp:simplePos x="0" y="0"/>
            <wp:positionH relativeFrom="column">
              <wp:posOffset>-19050</wp:posOffset>
            </wp:positionH>
            <wp:positionV relativeFrom="paragraph">
              <wp:posOffset>-306705</wp:posOffset>
            </wp:positionV>
            <wp:extent cx="749935" cy="1713865"/>
            <wp:effectExtent l="0" t="0" r="0" b="0"/>
            <wp:wrapSquare wrapText="bothSides"/>
            <wp:docPr id="10" name="Рисунок 10" descr="C:\Users\Администратор\Desktop\Carabus exarat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дминистратор\Desktop\Carabus exaratus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171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A53" w:rsidRPr="00E14A53">
        <w:rPr>
          <w:b/>
          <w:sz w:val="28"/>
          <w:szCs w:val="28"/>
        </w:rPr>
        <w:t>Брызгун ребристый</w:t>
      </w:r>
      <w:r w:rsidR="00E14A53" w:rsidRPr="00E14A53">
        <w:rPr>
          <w:sz w:val="28"/>
          <w:szCs w:val="28"/>
        </w:rPr>
        <w:t xml:space="preserve"> (</w:t>
      </w:r>
      <w:proofErr w:type="spellStart"/>
      <w:r w:rsidR="00E14A53" w:rsidRPr="00E14A53">
        <w:rPr>
          <w:b/>
          <w:i/>
          <w:sz w:val="28"/>
          <w:szCs w:val="28"/>
          <w:lang w:val="en-US"/>
        </w:rPr>
        <w:t>Carabus</w:t>
      </w:r>
      <w:proofErr w:type="spellEnd"/>
      <w:r w:rsidR="00E14A53" w:rsidRPr="00E14A53">
        <w:rPr>
          <w:b/>
          <w:i/>
          <w:sz w:val="28"/>
          <w:szCs w:val="28"/>
        </w:rPr>
        <w:t xml:space="preserve"> </w:t>
      </w:r>
      <w:proofErr w:type="spellStart"/>
      <w:r w:rsidR="00E14A53" w:rsidRPr="00E14A53">
        <w:rPr>
          <w:b/>
          <w:i/>
          <w:sz w:val="32"/>
          <w:szCs w:val="32"/>
          <w:lang w:val="en-US"/>
        </w:rPr>
        <w:t>exaratus</w:t>
      </w:r>
      <w:proofErr w:type="spellEnd"/>
      <w:r w:rsidR="00E14A53">
        <w:rPr>
          <w:b/>
          <w:i/>
          <w:sz w:val="32"/>
          <w:szCs w:val="32"/>
        </w:rPr>
        <w:t>).</w:t>
      </w:r>
      <w:r w:rsidR="00E14A53">
        <w:rPr>
          <w:sz w:val="32"/>
          <w:szCs w:val="32"/>
        </w:rPr>
        <w:t>Фото 5.</w:t>
      </w:r>
      <w:r w:rsidR="00613AD1" w:rsidRPr="00613AD1">
        <w:rPr>
          <w:sz w:val="28"/>
          <w:szCs w:val="28"/>
        </w:rPr>
        <w:t xml:space="preserve"> </w:t>
      </w:r>
      <w:r w:rsidR="00613AD1">
        <w:rPr>
          <w:sz w:val="28"/>
          <w:szCs w:val="28"/>
        </w:rPr>
        <w:t>[3</w:t>
      </w:r>
      <w:r w:rsidR="00613AD1" w:rsidRPr="00C27F6F">
        <w:rPr>
          <w:sz w:val="28"/>
          <w:szCs w:val="28"/>
        </w:rPr>
        <w:t>].</w:t>
      </w:r>
    </w:p>
    <w:p w:rsidR="00E14A53" w:rsidRDefault="00F534AC" w:rsidP="00C27F6F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Длина тела до 40 мм. Надкрылья мелкозернистые, шов </w:t>
      </w:r>
      <w:proofErr w:type="spellStart"/>
      <w:r>
        <w:rPr>
          <w:sz w:val="28"/>
          <w:szCs w:val="28"/>
          <w:shd w:val="clear" w:color="auto" w:fill="FFFFFF"/>
        </w:rPr>
        <w:t>надкрыльев</w:t>
      </w:r>
      <w:proofErr w:type="spellEnd"/>
      <w:r>
        <w:rPr>
          <w:sz w:val="28"/>
          <w:szCs w:val="28"/>
          <w:shd w:val="clear" w:color="auto" w:fill="FFFFFF"/>
        </w:rPr>
        <w:t xml:space="preserve"> сильно приподнят. </w:t>
      </w:r>
      <w:proofErr w:type="spellStart"/>
      <w:r>
        <w:rPr>
          <w:sz w:val="28"/>
          <w:szCs w:val="28"/>
          <w:shd w:val="clear" w:color="auto" w:fill="FFFFFF"/>
        </w:rPr>
        <w:t>Переднеспинка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gramStart"/>
      <w:r>
        <w:rPr>
          <w:sz w:val="28"/>
          <w:szCs w:val="28"/>
          <w:shd w:val="clear" w:color="auto" w:fill="FFFFFF"/>
        </w:rPr>
        <w:t>сердцевидная</w:t>
      </w:r>
      <w:proofErr w:type="gramEnd"/>
      <w:r>
        <w:rPr>
          <w:sz w:val="28"/>
          <w:szCs w:val="28"/>
          <w:shd w:val="clear" w:color="auto" w:fill="FFFFFF"/>
        </w:rPr>
        <w:t>, задние её выступы треугольные. Окраска чёрная, иногда с синим или зелёным отливом. Ведёт ночной образ жизни, питается личинками беспозвоночных. Днём прячется в укрытиях.</w:t>
      </w:r>
    </w:p>
    <w:p w:rsidR="00165144" w:rsidRPr="00165144" w:rsidRDefault="00165144" w:rsidP="00C27F6F">
      <w:pPr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Таблица 6. Представители семейства жужелиц, найденные на территории северного отдела Кавказского заповедника.</w:t>
      </w:r>
      <w:r w:rsidR="00D77CE7" w:rsidRPr="00D77CE7">
        <w:rPr>
          <w:sz w:val="28"/>
          <w:szCs w:val="28"/>
        </w:rPr>
        <w:t xml:space="preserve"> </w:t>
      </w:r>
      <w:r w:rsidR="00D77CE7">
        <w:rPr>
          <w:sz w:val="28"/>
          <w:szCs w:val="28"/>
        </w:rPr>
        <w:t>[3</w:t>
      </w:r>
      <w:r w:rsidR="00D77CE7" w:rsidRPr="00C27F6F">
        <w:rPr>
          <w:sz w:val="28"/>
          <w:szCs w:val="28"/>
        </w:rPr>
        <w:t>].</w:t>
      </w:r>
    </w:p>
    <w:p w:rsidR="00F534AC" w:rsidRDefault="00CA015E" w:rsidP="00C27F6F">
      <w:pPr>
        <w:pStyle w:val="a3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noProof/>
          <w:sz w:val="28"/>
          <w:szCs w:val="28"/>
        </w:rPr>
        <w:drawing>
          <wp:inline distT="0" distB="0" distL="0" distR="0">
            <wp:extent cx="5343525" cy="1976221"/>
            <wp:effectExtent l="0" t="0" r="0" b="0"/>
            <wp:docPr id="8" name="Рисунок 8" descr="C:\Users\Администратор\Desktop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Администратор\Desktop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976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7F6F" w:rsidRPr="00CC56CF" w:rsidRDefault="008640F9" w:rsidP="00CC56CF">
      <w:pPr>
        <w:pStyle w:val="a3"/>
        <w:numPr>
          <w:ilvl w:val="1"/>
          <w:numId w:val="3"/>
        </w:numPr>
        <w:jc w:val="both"/>
        <w:rPr>
          <w:b/>
          <w:bCs/>
          <w:iCs/>
          <w:sz w:val="28"/>
          <w:szCs w:val="28"/>
        </w:rPr>
      </w:pPr>
      <w:r w:rsidRPr="00CC56CF">
        <w:rPr>
          <w:b/>
          <w:bCs/>
          <w:iCs/>
          <w:sz w:val="28"/>
          <w:szCs w:val="28"/>
        </w:rPr>
        <w:t xml:space="preserve">Редкие и занесённые в Красную Книгу Республики Адыгея виды отряда </w:t>
      </w:r>
      <w:proofErr w:type="gramStart"/>
      <w:r w:rsidRPr="00CC56CF">
        <w:rPr>
          <w:b/>
          <w:bCs/>
          <w:iCs/>
          <w:sz w:val="28"/>
          <w:szCs w:val="28"/>
        </w:rPr>
        <w:t>Жесткокрылых</w:t>
      </w:r>
      <w:proofErr w:type="gramEnd"/>
      <w:r w:rsidRPr="00CC56CF">
        <w:rPr>
          <w:b/>
          <w:bCs/>
          <w:iCs/>
          <w:sz w:val="28"/>
          <w:szCs w:val="28"/>
        </w:rPr>
        <w:t>, найденные на территории северного участка Кавказского заповедника.</w:t>
      </w:r>
    </w:p>
    <w:p w:rsidR="00165144" w:rsidRDefault="006F7BAB" w:rsidP="00165144">
      <w:pPr>
        <w:jc w:val="both"/>
        <w:rPr>
          <w:sz w:val="28"/>
          <w:szCs w:val="28"/>
        </w:rPr>
      </w:pPr>
      <w:r w:rsidRPr="006F7BAB">
        <w:rPr>
          <w:bCs/>
          <w:iCs/>
          <w:sz w:val="28"/>
          <w:szCs w:val="28"/>
        </w:rPr>
        <w:t xml:space="preserve">Интересные данные </w:t>
      </w:r>
      <w:r>
        <w:rPr>
          <w:bCs/>
          <w:iCs/>
          <w:sz w:val="28"/>
          <w:szCs w:val="28"/>
        </w:rPr>
        <w:t xml:space="preserve">я нашёл в Информационном бюллетене </w:t>
      </w:r>
      <w:r>
        <w:rPr>
          <w:sz w:val="28"/>
          <w:szCs w:val="28"/>
        </w:rPr>
        <w:t>[7]:</w:t>
      </w:r>
    </w:p>
    <w:p w:rsidR="006F7BAB" w:rsidRPr="006F7BAB" w:rsidRDefault="006F7BAB" w:rsidP="00165144">
      <w:pPr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В Красной Книге Республики Адыгея 189 видов насекомых, а в Красной Книге Ростовской области -125 видов; семейств жесткокрылых РА -26,РО – 13; видов жесткокрылых в Красной Книге Адыгеи  -104, в Красной Книге РО -51.</w:t>
      </w:r>
    </w:p>
    <w:p w:rsidR="000E3044" w:rsidRPr="000E3044" w:rsidRDefault="000E3044" w:rsidP="000E3044">
      <w:pPr>
        <w:rPr>
          <w:b/>
          <w:sz w:val="28"/>
          <w:szCs w:val="22"/>
        </w:rPr>
      </w:pPr>
      <w:r w:rsidRPr="000E3044">
        <w:rPr>
          <w:b/>
          <w:sz w:val="28"/>
          <w:szCs w:val="22"/>
        </w:rPr>
        <w:t xml:space="preserve">Таблица </w:t>
      </w:r>
      <w:r>
        <w:rPr>
          <w:b/>
          <w:sz w:val="28"/>
          <w:szCs w:val="22"/>
        </w:rPr>
        <w:t xml:space="preserve"> 2</w:t>
      </w:r>
      <w:r w:rsidRPr="000E3044">
        <w:rPr>
          <w:b/>
          <w:sz w:val="28"/>
          <w:szCs w:val="22"/>
        </w:rPr>
        <w:t xml:space="preserve"> . Занесённые в Красную Книгу РА  виды отряда Жесткокрылые, найденные на территории северного отдела Кавказского природного заповедника.</w:t>
      </w:r>
      <w:r w:rsidR="00D77CE7" w:rsidRPr="00D77CE7">
        <w:rPr>
          <w:sz w:val="28"/>
          <w:szCs w:val="28"/>
        </w:rPr>
        <w:t xml:space="preserve"> </w:t>
      </w:r>
      <w:r w:rsidR="00D77CE7">
        <w:rPr>
          <w:sz w:val="28"/>
          <w:szCs w:val="28"/>
        </w:rPr>
        <w:t>[2</w:t>
      </w:r>
      <w:r w:rsidR="00D77CE7" w:rsidRPr="00C27F6F">
        <w:rPr>
          <w:sz w:val="28"/>
          <w:szCs w:val="28"/>
        </w:rPr>
        <w:t>].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42"/>
        <w:gridCol w:w="5031"/>
      </w:tblGrid>
      <w:tr w:rsidR="000E3044" w:rsidRPr="000E3044" w:rsidTr="00DC3D38">
        <w:trPr>
          <w:trHeight w:val="1"/>
        </w:trPr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044" w:rsidRPr="000E3044" w:rsidRDefault="000E3044" w:rsidP="000E3044">
            <w:pPr>
              <w:rPr>
                <w:sz w:val="28"/>
              </w:rPr>
            </w:pPr>
            <w:r w:rsidRPr="000E3044">
              <w:rPr>
                <w:sz w:val="28"/>
                <w:szCs w:val="22"/>
              </w:rPr>
              <w:t xml:space="preserve"> </w:t>
            </w:r>
          </w:p>
          <w:p w:rsidR="000E3044" w:rsidRPr="000E3044" w:rsidRDefault="000E3044" w:rsidP="000E3044">
            <w:pPr>
              <w:rPr>
                <w:sz w:val="28"/>
                <w:u w:val="single"/>
              </w:rPr>
            </w:pPr>
            <w:r w:rsidRPr="000E3044">
              <w:rPr>
                <w:b/>
                <w:sz w:val="28"/>
                <w:szCs w:val="22"/>
                <w:u w:val="single"/>
              </w:rPr>
              <w:t xml:space="preserve">Семейство </w:t>
            </w:r>
            <w:proofErr w:type="spellStart"/>
            <w:r w:rsidRPr="000E3044">
              <w:rPr>
                <w:b/>
                <w:sz w:val="28"/>
                <w:szCs w:val="22"/>
                <w:u w:val="single"/>
              </w:rPr>
              <w:t>Стафилиниды</w:t>
            </w:r>
            <w:proofErr w:type="spellEnd"/>
          </w:p>
          <w:p w:rsidR="000E3044" w:rsidRPr="000E3044" w:rsidRDefault="000E3044" w:rsidP="000E3044">
            <w:pPr>
              <w:ind w:left="720"/>
              <w:rPr>
                <w:rFonts w:ascii="Calibri" w:eastAsia="Calibri" w:hAnsi="Calibri" w:cs="Calibri"/>
                <w:b/>
                <w:sz w:val="28"/>
                <w:u w:val="single"/>
              </w:rPr>
            </w:pPr>
            <w:r w:rsidRPr="000E3044">
              <w:rPr>
                <w:sz w:val="28"/>
                <w:szCs w:val="22"/>
                <w:u w:val="single"/>
              </w:rPr>
              <w:t xml:space="preserve"> (</w:t>
            </w:r>
            <w:proofErr w:type="spellStart"/>
            <w:r w:rsidRPr="000E3044">
              <w:rPr>
                <w:rFonts w:ascii="Calibri" w:eastAsia="Calibri" w:hAnsi="Calibri" w:cs="Calibri"/>
                <w:b/>
                <w:sz w:val="28"/>
                <w:szCs w:val="22"/>
                <w:u w:val="single"/>
              </w:rPr>
              <w:t>Staphylinidae</w:t>
            </w:r>
            <w:proofErr w:type="spellEnd"/>
            <w:r w:rsidRPr="000E3044">
              <w:rPr>
                <w:rFonts w:ascii="Calibri" w:eastAsia="Calibri" w:hAnsi="Calibri" w:cs="Calibri"/>
                <w:b/>
                <w:sz w:val="28"/>
                <w:szCs w:val="22"/>
                <w:u w:val="single"/>
              </w:rPr>
              <w:t>)</w:t>
            </w:r>
          </w:p>
          <w:p w:rsidR="000E3044" w:rsidRPr="000E3044" w:rsidRDefault="000E3044" w:rsidP="000E3044">
            <w:pPr>
              <w:rPr>
                <w:rFonts w:ascii="Calibri" w:eastAsia="Calibri" w:hAnsi="Calibri" w:cs="Calibri"/>
                <w:b/>
                <w:color w:val="000000"/>
                <w:sz w:val="28"/>
              </w:rPr>
            </w:pPr>
          </w:p>
          <w:p w:rsidR="000E3044" w:rsidRPr="000E3044" w:rsidRDefault="000E3044" w:rsidP="000E3044">
            <w:pPr>
              <w:rPr>
                <w:rFonts w:ascii="Calibri" w:eastAsia="Calibri" w:hAnsi="Calibri" w:cs="Calibri"/>
                <w:b/>
                <w:color w:val="000000"/>
                <w:sz w:val="28"/>
              </w:rPr>
            </w:pPr>
            <w:proofErr w:type="spellStart"/>
            <w:r w:rsidRPr="000E3044">
              <w:rPr>
                <w:rFonts w:ascii="Calibri" w:eastAsia="Calibri" w:hAnsi="Calibri" w:cs="Calibri"/>
                <w:b/>
                <w:color w:val="000000"/>
                <w:sz w:val="28"/>
                <w:szCs w:val="22"/>
              </w:rPr>
              <w:t>Стафилин</w:t>
            </w:r>
            <w:proofErr w:type="spellEnd"/>
            <w:r w:rsidRPr="000E3044">
              <w:rPr>
                <w:rFonts w:ascii="Calibri" w:eastAsia="Calibri" w:hAnsi="Calibri" w:cs="Calibri"/>
                <w:b/>
                <w:color w:val="000000"/>
                <w:sz w:val="28"/>
                <w:szCs w:val="22"/>
              </w:rPr>
              <w:t xml:space="preserve"> Мохнатый</w:t>
            </w:r>
          </w:p>
          <w:p w:rsidR="000E3044" w:rsidRPr="000E3044" w:rsidRDefault="000E3044" w:rsidP="000E3044">
            <w:pPr>
              <w:rPr>
                <w:sz w:val="28"/>
              </w:rPr>
            </w:pPr>
            <w:r w:rsidRPr="000E3044">
              <w:rPr>
                <w:b/>
                <w:i/>
                <w:sz w:val="28"/>
                <w:szCs w:val="22"/>
              </w:rPr>
              <w:t>(</w:t>
            </w:r>
            <w:proofErr w:type="spellStart"/>
            <w:r w:rsidRPr="000E3044">
              <w:rPr>
                <w:b/>
                <w:i/>
                <w:sz w:val="28"/>
                <w:szCs w:val="22"/>
              </w:rPr>
              <w:t>Emus</w:t>
            </w:r>
            <w:proofErr w:type="spellEnd"/>
            <w:r w:rsidRPr="000E3044">
              <w:rPr>
                <w:b/>
                <w:i/>
                <w:sz w:val="28"/>
                <w:szCs w:val="22"/>
              </w:rPr>
              <w:t xml:space="preserve"> </w:t>
            </w:r>
            <w:proofErr w:type="spellStart"/>
            <w:r w:rsidRPr="000E3044">
              <w:rPr>
                <w:b/>
                <w:i/>
                <w:sz w:val="28"/>
                <w:szCs w:val="22"/>
              </w:rPr>
              <w:t>hirtus</w:t>
            </w:r>
            <w:proofErr w:type="spellEnd"/>
            <w:r w:rsidRPr="000E3044">
              <w:rPr>
                <w:sz w:val="28"/>
                <w:szCs w:val="22"/>
              </w:rPr>
              <w:t xml:space="preserve"> </w:t>
            </w:r>
            <w:proofErr w:type="spellStart"/>
            <w:r w:rsidRPr="000E3044">
              <w:rPr>
                <w:sz w:val="28"/>
                <w:szCs w:val="22"/>
              </w:rPr>
              <w:t>Linnaeus</w:t>
            </w:r>
            <w:proofErr w:type="spellEnd"/>
            <w:r w:rsidRPr="000E3044">
              <w:rPr>
                <w:sz w:val="28"/>
                <w:szCs w:val="22"/>
              </w:rPr>
              <w:t>, 1758)</w:t>
            </w:r>
          </w:p>
          <w:p w:rsidR="000E3044" w:rsidRPr="000E3044" w:rsidRDefault="008D45B1" w:rsidP="000E3044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  <w:noProof/>
              </w:rPr>
              <w:lastRenderedPageBreak/>
              <w:drawing>
                <wp:inline distT="0" distB="0" distL="0" distR="0">
                  <wp:extent cx="1085850" cy="2371725"/>
                  <wp:effectExtent l="0" t="0" r="0" b="0"/>
                  <wp:docPr id="3" name="Рисунок 3" descr="C:\Users\Администратор\Desktop\Безымянны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Администратор\Desktop\Безымянны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2371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044" w:rsidRPr="000E3044" w:rsidRDefault="000E3044" w:rsidP="000E3044">
            <w:pPr>
              <w:jc w:val="both"/>
              <w:rPr>
                <w:color w:val="000000"/>
                <w:sz w:val="28"/>
              </w:rPr>
            </w:pPr>
            <w:r w:rsidRPr="000E3044">
              <w:rPr>
                <w:color w:val="000000"/>
                <w:sz w:val="28"/>
                <w:szCs w:val="22"/>
              </w:rPr>
              <w:lastRenderedPageBreak/>
              <w:t>Категория -3 –</w:t>
            </w:r>
            <w:proofErr w:type="gramStart"/>
            <w:r w:rsidRPr="000E3044">
              <w:rPr>
                <w:color w:val="000000"/>
                <w:sz w:val="28"/>
                <w:szCs w:val="22"/>
              </w:rPr>
              <w:t>редкие</w:t>
            </w:r>
            <w:proofErr w:type="gramEnd"/>
            <w:r w:rsidRPr="000E3044">
              <w:rPr>
                <w:color w:val="000000"/>
                <w:sz w:val="28"/>
                <w:szCs w:val="22"/>
              </w:rPr>
              <w:t>.</w:t>
            </w:r>
          </w:p>
          <w:p w:rsidR="000E3044" w:rsidRPr="000E3044" w:rsidRDefault="000E3044" w:rsidP="000E3044">
            <w:pPr>
              <w:jc w:val="both"/>
              <w:rPr>
                <w:rFonts w:asciiTheme="minorHAnsi" w:eastAsiaTheme="minorEastAsia" w:hAnsiTheme="minorHAnsi" w:cstheme="minorBidi"/>
              </w:rPr>
            </w:pPr>
            <w:r w:rsidRPr="000E3044">
              <w:rPr>
                <w:color w:val="000000"/>
                <w:sz w:val="28"/>
                <w:szCs w:val="22"/>
              </w:rPr>
              <w:t xml:space="preserve">Единственный вид рода </w:t>
            </w:r>
            <w:proofErr w:type="spellStart"/>
            <w:r w:rsidRPr="000E3044">
              <w:rPr>
                <w:color w:val="000000"/>
                <w:sz w:val="28"/>
                <w:szCs w:val="22"/>
              </w:rPr>
              <w:t>Emus</w:t>
            </w:r>
            <w:proofErr w:type="spellEnd"/>
            <w:r w:rsidRPr="000E3044">
              <w:rPr>
                <w:color w:val="000000"/>
                <w:sz w:val="28"/>
                <w:szCs w:val="22"/>
              </w:rPr>
              <w:t xml:space="preserve">. Один из самых крупных </w:t>
            </w:r>
            <w:proofErr w:type="spellStart"/>
            <w:r w:rsidRPr="000E3044">
              <w:rPr>
                <w:color w:val="000000"/>
                <w:sz w:val="28"/>
                <w:szCs w:val="22"/>
              </w:rPr>
              <w:t>стафилинов</w:t>
            </w:r>
            <w:proofErr w:type="spellEnd"/>
            <w:r w:rsidRPr="000E3044">
              <w:rPr>
                <w:color w:val="000000"/>
                <w:sz w:val="28"/>
                <w:szCs w:val="22"/>
              </w:rPr>
              <w:t xml:space="preserve"> нашей страны. Длина тела 25-30 мм. Тело узкое, надкрылья укорочены, покрывают только два первых стернита </w:t>
            </w:r>
            <w:r w:rsidRPr="000E3044">
              <w:rPr>
                <w:color w:val="000000"/>
                <w:sz w:val="28"/>
                <w:szCs w:val="22"/>
              </w:rPr>
              <w:lastRenderedPageBreak/>
              <w:t xml:space="preserve">брюшка. Окраска очень яркая и заметная. </w:t>
            </w:r>
            <w:proofErr w:type="gramStart"/>
            <w:r w:rsidRPr="000E3044">
              <w:rPr>
                <w:color w:val="000000"/>
                <w:sz w:val="28"/>
                <w:szCs w:val="22"/>
              </w:rPr>
              <w:t>Покрыт</w:t>
            </w:r>
            <w:proofErr w:type="gramEnd"/>
            <w:r w:rsidRPr="000E3044">
              <w:rPr>
                <w:color w:val="000000"/>
                <w:sz w:val="28"/>
                <w:szCs w:val="22"/>
              </w:rPr>
              <w:t xml:space="preserve"> длинными густыми волосками. Питается личинками и имаго двукрылых и жесткокрылых, обитающих в навозе. В случае опасности принимает устрашающую позу, что вместе с окраской отпугивает врагов.</w:t>
            </w:r>
          </w:p>
        </w:tc>
      </w:tr>
      <w:tr w:rsidR="000E3044" w:rsidRPr="000E3044" w:rsidTr="00DC3D38">
        <w:trPr>
          <w:trHeight w:val="1"/>
        </w:trPr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044" w:rsidRPr="000E3044" w:rsidRDefault="000E3044" w:rsidP="000E3044">
            <w:pPr>
              <w:ind w:left="720"/>
              <w:rPr>
                <w:sz w:val="28"/>
                <w:u w:val="single"/>
              </w:rPr>
            </w:pPr>
            <w:r w:rsidRPr="000E3044">
              <w:rPr>
                <w:b/>
                <w:sz w:val="28"/>
                <w:szCs w:val="22"/>
                <w:u w:val="single"/>
              </w:rPr>
              <w:lastRenderedPageBreak/>
              <w:t xml:space="preserve">Семейство </w:t>
            </w:r>
            <w:proofErr w:type="spellStart"/>
            <w:r w:rsidRPr="000E3044">
              <w:rPr>
                <w:b/>
                <w:sz w:val="28"/>
                <w:szCs w:val="22"/>
                <w:u w:val="single"/>
              </w:rPr>
              <w:t>Стафилиниды</w:t>
            </w:r>
            <w:proofErr w:type="spellEnd"/>
          </w:p>
          <w:p w:rsidR="000E3044" w:rsidRPr="000E3044" w:rsidRDefault="000E3044" w:rsidP="000E3044">
            <w:pPr>
              <w:ind w:left="720"/>
              <w:rPr>
                <w:rFonts w:ascii="Calibri" w:eastAsia="Calibri" w:hAnsi="Calibri" w:cs="Calibri"/>
                <w:b/>
                <w:sz w:val="28"/>
                <w:u w:val="single"/>
              </w:rPr>
            </w:pPr>
            <w:r w:rsidRPr="000E3044">
              <w:rPr>
                <w:sz w:val="28"/>
                <w:szCs w:val="22"/>
                <w:u w:val="single"/>
              </w:rPr>
              <w:t xml:space="preserve"> (</w:t>
            </w:r>
            <w:proofErr w:type="spellStart"/>
            <w:r w:rsidRPr="000E3044">
              <w:rPr>
                <w:rFonts w:ascii="Calibri" w:eastAsia="Calibri" w:hAnsi="Calibri" w:cs="Calibri"/>
                <w:b/>
                <w:sz w:val="28"/>
                <w:szCs w:val="22"/>
                <w:u w:val="single"/>
              </w:rPr>
              <w:t>Staphylinidae</w:t>
            </w:r>
            <w:proofErr w:type="spellEnd"/>
            <w:r w:rsidRPr="000E3044">
              <w:rPr>
                <w:rFonts w:ascii="Calibri" w:eastAsia="Calibri" w:hAnsi="Calibri" w:cs="Calibri"/>
                <w:b/>
                <w:sz w:val="28"/>
                <w:szCs w:val="22"/>
                <w:u w:val="single"/>
              </w:rPr>
              <w:t>)</w:t>
            </w:r>
          </w:p>
          <w:p w:rsidR="000E3044" w:rsidRPr="000E3044" w:rsidRDefault="000E3044" w:rsidP="000E3044">
            <w:pPr>
              <w:ind w:left="720"/>
              <w:rPr>
                <w:b/>
                <w:sz w:val="28"/>
              </w:rPr>
            </w:pPr>
          </w:p>
          <w:p w:rsidR="000E3044" w:rsidRPr="000E3044" w:rsidRDefault="000E3044" w:rsidP="000E3044">
            <w:pPr>
              <w:ind w:left="720"/>
              <w:rPr>
                <w:rFonts w:ascii="Calibri" w:eastAsia="Calibri" w:hAnsi="Calibri" w:cs="Calibri"/>
                <w:b/>
                <w:sz w:val="28"/>
              </w:rPr>
            </w:pPr>
            <w:r w:rsidRPr="000E3044">
              <w:rPr>
                <w:b/>
                <w:sz w:val="28"/>
                <w:szCs w:val="22"/>
              </w:rPr>
              <w:t>Хищник желтоголовый</w:t>
            </w:r>
          </w:p>
          <w:p w:rsidR="000E3044" w:rsidRPr="000E3044" w:rsidRDefault="000E3044" w:rsidP="000E3044">
            <w:pPr>
              <w:rPr>
                <w:sz w:val="28"/>
              </w:rPr>
            </w:pPr>
            <w:r w:rsidRPr="000E3044">
              <w:rPr>
                <w:b/>
                <w:i/>
                <w:sz w:val="28"/>
                <w:szCs w:val="22"/>
              </w:rPr>
              <w:t>(</w:t>
            </w:r>
            <w:proofErr w:type="spellStart"/>
            <w:r w:rsidRPr="000E3044">
              <w:rPr>
                <w:b/>
                <w:i/>
                <w:sz w:val="28"/>
                <w:szCs w:val="22"/>
              </w:rPr>
              <w:t>Dinothenarus</w:t>
            </w:r>
            <w:proofErr w:type="spellEnd"/>
            <w:r w:rsidRPr="000E3044">
              <w:rPr>
                <w:b/>
                <w:i/>
                <w:sz w:val="28"/>
                <w:szCs w:val="22"/>
              </w:rPr>
              <w:t xml:space="preserve"> </w:t>
            </w:r>
            <w:proofErr w:type="spellStart"/>
            <w:r w:rsidRPr="000E3044">
              <w:rPr>
                <w:b/>
                <w:i/>
                <w:sz w:val="28"/>
                <w:szCs w:val="22"/>
              </w:rPr>
              <w:t>flavocephalus</w:t>
            </w:r>
            <w:proofErr w:type="spellEnd"/>
            <w:r w:rsidRPr="000E3044">
              <w:rPr>
                <w:sz w:val="28"/>
                <w:szCs w:val="22"/>
              </w:rPr>
              <w:t xml:space="preserve"> </w:t>
            </w:r>
            <w:proofErr w:type="spellStart"/>
            <w:r w:rsidRPr="000E3044">
              <w:rPr>
                <w:sz w:val="28"/>
                <w:szCs w:val="22"/>
              </w:rPr>
              <w:t>Goeze</w:t>
            </w:r>
            <w:proofErr w:type="spellEnd"/>
            <w:r w:rsidRPr="000E3044">
              <w:rPr>
                <w:sz w:val="28"/>
                <w:szCs w:val="22"/>
              </w:rPr>
              <w:t xml:space="preserve">, 1777) </w:t>
            </w:r>
          </w:p>
          <w:p w:rsidR="000E3044" w:rsidRPr="000E3044" w:rsidRDefault="000E3044" w:rsidP="000E3044">
            <w:pPr>
              <w:rPr>
                <w:sz w:val="28"/>
              </w:rPr>
            </w:pPr>
          </w:p>
          <w:p w:rsidR="000E3044" w:rsidRPr="000E3044" w:rsidRDefault="004F335A" w:rsidP="000E3044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b/>
                <w:noProof/>
                <w:sz w:val="28"/>
                <w:szCs w:val="22"/>
                <w:u w:val="single"/>
              </w:rPr>
              <w:drawing>
                <wp:anchor distT="0" distB="0" distL="114300" distR="114300" simplePos="0" relativeHeight="251692032" behindDoc="0" locked="0" layoutInCell="1" allowOverlap="1" wp14:anchorId="46C08BFA" wp14:editId="63C6CB89">
                  <wp:simplePos x="0" y="0"/>
                  <wp:positionH relativeFrom="column">
                    <wp:posOffset>162560</wp:posOffset>
                  </wp:positionH>
                  <wp:positionV relativeFrom="paragraph">
                    <wp:posOffset>-1139190</wp:posOffset>
                  </wp:positionV>
                  <wp:extent cx="1219200" cy="2152650"/>
                  <wp:effectExtent l="0" t="0" r="0" b="0"/>
                  <wp:wrapSquare wrapText="bothSides"/>
                  <wp:docPr id="18" name="Рисунок 18" descr="C:\Users\Администратор\Desktop\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Администратор\Desktop\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215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044" w:rsidRPr="000E3044" w:rsidRDefault="000E3044" w:rsidP="000E3044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0E3044">
              <w:rPr>
                <w:rFonts w:eastAsiaTheme="minorEastAsia"/>
                <w:sz w:val="28"/>
                <w:szCs w:val="28"/>
              </w:rPr>
              <w:t>Категория 2-уязвимые.</w:t>
            </w:r>
          </w:p>
          <w:p w:rsidR="000E3044" w:rsidRPr="000E3044" w:rsidRDefault="000E3044" w:rsidP="000E3044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0E3044">
              <w:rPr>
                <w:rFonts w:eastAsiaTheme="minorEastAsia"/>
                <w:sz w:val="28"/>
                <w:szCs w:val="28"/>
              </w:rPr>
              <w:t>Длина тела 15-20 мм.</w:t>
            </w:r>
            <w:r w:rsidRPr="000E304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gramStart"/>
            <w:r w:rsidRPr="000E3044">
              <w:rPr>
                <w:rFonts w:eastAsiaTheme="minorEastAsia"/>
                <w:sz w:val="28"/>
                <w:szCs w:val="28"/>
              </w:rPr>
              <w:t>Покрыт</w:t>
            </w:r>
            <w:proofErr w:type="gramEnd"/>
            <w:r w:rsidRPr="000E3044">
              <w:rPr>
                <w:rFonts w:eastAsiaTheme="minorEastAsia"/>
                <w:sz w:val="28"/>
                <w:szCs w:val="28"/>
              </w:rPr>
              <w:t xml:space="preserve"> рыжими, серыми и тёмными волосками. </w:t>
            </w:r>
            <w:proofErr w:type="spellStart"/>
            <w:r w:rsidRPr="000E3044">
              <w:rPr>
                <w:rFonts w:eastAsiaTheme="minorEastAsia"/>
                <w:sz w:val="28"/>
                <w:szCs w:val="28"/>
              </w:rPr>
              <w:t>Переднеспинка</w:t>
            </w:r>
            <w:proofErr w:type="spellEnd"/>
            <w:r w:rsidRPr="000E3044">
              <w:rPr>
                <w:rFonts w:eastAsiaTheme="minorEastAsia"/>
                <w:sz w:val="28"/>
                <w:szCs w:val="28"/>
              </w:rPr>
              <w:t xml:space="preserve"> в густой пунктировке Голова широкая, задние углы закруглённые, цвет жёлтый, поверхность в густой пунктировке и длинных жёлтых волосках. Между глазами есть два небольших тёмных пятна. Эвритопный вид. Хищник. Обитает в лесной зоне, встречается в подстилке и под укрытиями.</w:t>
            </w:r>
          </w:p>
        </w:tc>
      </w:tr>
      <w:tr w:rsidR="000E3044" w:rsidRPr="000E3044" w:rsidTr="00DC3D38">
        <w:trPr>
          <w:trHeight w:val="1"/>
        </w:trPr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044" w:rsidRPr="000E3044" w:rsidRDefault="000E3044" w:rsidP="000E3044">
            <w:pPr>
              <w:rPr>
                <w:b/>
                <w:sz w:val="28"/>
                <w:u w:val="single"/>
              </w:rPr>
            </w:pPr>
            <w:r w:rsidRPr="000E3044">
              <w:rPr>
                <w:b/>
                <w:sz w:val="28"/>
                <w:szCs w:val="22"/>
                <w:u w:val="single"/>
              </w:rPr>
              <w:t xml:space="preserve">  Семейство   Жужелицы.</w:t>
            </w:r>
          </w:p>
          <w:p w:rsidR="000E3044" w:rsidRPr="000E3044" w:rsidRDefault="000E3044" w:rsidP="000E3044">
            <w:pPr>
              <w:tabs>
                <w:tab w:val="left" w:pos="3383"/>
              </w:tabs>
              <w:jc w:val="both"/>
              <w:rPr>
                <w:rFonts w:ascii="Calibri" w:eastAsia="Calibri" w:hAnsi="Calibri" w:cs="Calibri"/>
                <w:b/>
                <w:sz w:val="28"/>
                <w:u w:val="single"/>
              </w:rPr>
            </w:pPr>
            <w:r w:rsidRPr="000E3044">
              <w:rPr>
                <w:b/>
                <w:sz w:val="28"/>
                <w:szCs w:val="22"/>
                <w:u w:val="single"/>
              </w:rPr>
              <w:t>(</w:t>
            </w:r>
            <w:proofErr w:type="spellStart"/>
            <w:r w:rsidRPr="000E3044">
              <w:rPr>
                <w:rFonts w:ascii="Calibri" w:eastAsia="Calibri" w:hAnsi="Calibri" w:cs="Calibri"/>
                <w:b/>
                <w:sz w:val="28"/>
                <w:szCs w:val="22"/>
                <w:u w:val="single"/>
              </w:rPr>
              <w:t>Carabidae</w:t>
            </w:r>
            <w:proofErr w:type="spellEnd"/>
            <w:r w:rsidRPr="000E3044">
              <w:rPr>
                <w:rFonts w:ascii="Calibri" w:eastAsia="Calibri" w:hAnsi="Calibri" w:cs="Calibri"/>
                <w:b/>
                <w:sz w:val="28"/>
                <w:szCs w:val="22"/>
                <w:u w:val="single"/>
              </w:rPr>
              <w:t>)</w:t>
            </w:r>
          </w:p>
          <w:p w:rsidR="000E3044" w:rsidRPr="000E3044" w:rsidRDefault="000E3044" w:rsidP="000E3044">
            <w:pPr>
              <w:tabs>
                <w:tab w:val="left" w:pos="3383"/>
              </w:tabs>
              <w:jc w:val="both"/>
              <w:rPr>
                <w:rFonts w:ascii="Calibri" w:eastAsia="Calibri" w:hAnsi="Calibri" w:cs="Calibri"/>
                <w:b/>
                <w:sz w:val="28"/>
                <w:u w:val="single"/>
              </w:rPr>
            </w:pPr>
            <w:proofErr w:type="spellStart"/>
            <w:r w:rsidRPr="000E3044">
              <w:rPr>
                <w:b/>
                <w:color w:val="333333"/>
                <w:sz w:val="28"/>
                <w:szCs w:val="22"/>
              </w:rPr>
              <w:t>Карабус</w:t>
            </w:r>
            <w:proofErr w:type="spellEnd"/>
            <w:r w:rsidRPr="000E3044">
              <w:rPr>
                <w:b/>
                <w:color w:val="333333"/>
                <w:sz w:val="28"/>
                <w:szCs w:val="22"/>
              </w:rPr>
              <w:t xml:space="preserve">      Тусклый</w:t>
            </w:r>
          </w:p>
          <w:p w:rsidR="000E3044" w:rsidRPr="000E3044" w:rsidRDefault="000E3044" w:rsidP="000E3044">
            <w:pPr>
              <w:jc w:val="both"/>
              <w:rPr>
                <w:b/>
                <w:i/>
                <w:sz w:val="28"/>
              </w:rPr>
            </w:pPr>
            <w:proofErr w:type="gramStart"/>
            <w:r w:rsidRPr="000E3044">
              <w:rPr>
                <w:b/>
                <w:i/>
                <w:sz w:val="28"/>
                <w:szCs w:val="22"/>
              </w:rPr>
              <w:t>(</w:t>
            </w:r>
            <w:proofErr w:type="spellStart"/>
            <w:r w:rsidRPr="000E3044">
              <w:rPr>
                <w:b/>
                <w:i/>
                <w:sz w:val="28"/>
                <w:szCs w:val="22"/>
              </w:rPr>
              <w:t>Carabus</w:t>
            </w:r>
            <w:proofErr w:type="spellEnd"/>
            <w:r w:rsidRPr="000E3044">
              <w:rPr>
                <w:b/>
                <w:i/>
                <w:sz w:val="28"/>
                <w:szCs w:val="22"/>
              </w:rPr>
              <w:t xml:space="preserve"> </w:t>
            </w:r>
            <w:r w:rsidRPr="000E3044">
              <w:rPr>
                <w:sz w:val="28"/>
                <w:szCs w:val="22"/>
              </w:rPr>
              <w:t xml:space="preserve"> </w:t>
            </w:r>
            <w:proofErr w:type="spellStart"/>
            <w:r w:rsidRPr="000E3044">
              <w:rPr>
                <w:b/>
                <w:i/>
                <w:sz w:val="28"/>
                <w:szCs w:val="22"/>
              </w:rPr>
              <w:t>obtusus</w:t>
            </w:r>
            <w:proofErr w:type="spellEnd"/>
            <w:r w:rsidRPr="000E3044">
              <w:rPr>
                <w:b/>
                <w:i/>
                <w:sz w:val="28"/>
                <w:szCs w:val="22"/>
              </w:rPr>
              <w:t xml:space="preserve"> </w:t>
            </w:r>
            <w:r w:rsidRPr="000E3044">
              <w:rPr>
                <w:sz w:val="28"/>
                <w:szCs w:val="22"/>
              </w:rPr>
              <w:t>(</w:t>
            </w:r>
            <w:proofErr w:type="spellStart"/>
            <w:r w:rsidRPr="000E3044">
              <w:rPr>
                <w:sz w:val="28"/>
                <w:szCs w:val="22"/>
              </w:rPr>
              <w:t>Ganglbauer</w:t>
            </w:r>
            <w:proofErr w:type="spellEnd"/>
            <w:r w:rsidRPr="000E3044">
              <w:rPr>
                <w:sz w:val="28"/>
                <w:szCs w:val="22"/>
              </w:rPr>
              <w:t>, 1886)</w:t>
            </w:r>
            <w:r w:rsidRPr="000E3044">
              <w:rPr>
                <w:b/>
                <w:i/>
                <w:sz w:val="28"/>
                <w:szCs w:val="22"/>
              </w:rPr>
              <w:t xml:space="preserve"> </w:t>
            </w:r>
            <w:proofErr w:type="gramEnd"/>
          </w:p>
          <w:p w:rsidR="000E3044" w:rsidRPr="000E3044" w:rsidRDefault="000E3044" w:rsidP="000E3044">
            <w:pPr>
              <w:rPr>
                <w:sz w:val="28"/>
              </w:rPr>
            </w:pPr>
          </w:p>
          <w:p w:rsidR="000E3044" w:rsidRPr="000E3044" w:rsidRDefault="000E3044" w:rsidP="000E3044">
            <w:pPr>
              <w:rPr>
                <w:sz w:val="28"/>
              </w:rPr>
            </w:pPr>
          </w:p>
          <w:p w:rsidR="000E3044" w:rsidRPr="000E3044" w:rsidRDefault="000E3044" w:rsidP="000E3044">
            <w:pPr>
              <w:rPr>
                <w:sz w:val="28"/>
              </w:rPr>
            </w:pPr>
          </w:p>
          <w:p w:rsidR="000E3044" w:rsidRPr="000E3044" w:rsidRDefault="00A73B4D" w:rsidP="000E3044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  <w:noProof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-6697345</wp:posOffset>
                  </wp:positionV>
                  <wp:extent cx="1028700" cy="2476500"/>
                  <wp:effectExtent l="0" t="0" r="0" b="0"/>
                  <wp:wrapSquare wrapText="bothSides"/>
                  <wp:docPr id="1" name="Рисунок 1" descr="C:\Users\Администратор\Desktop\Безымянный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Администратор\Desktop\Безымянный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2476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044" w:rsidRPr="000E3044" w:rsidRDefault="000E3044" w:rsidP="000E3044">
            <w:pPr>
              <w:jc w:val="both"/>
              <w:rPr>
                <w:color w:val="333333"/>
                <w:sz w:val="28"/>
              </w:rPr>
            </w:pPr>
            <w:r w:rsidRPr="000E3044">
              <w:rPr>
                <w:color w:val="333333"/>
                <w:sz w:val="28"/>
                <w:szCs w:val="22"/>
              </w:rPr>
              <w:t xml:space="preserve">Категория 3 </w:t>
            </w:r>
            <w:proofErr w:type="gramStart"/>
            <w:r w:rsidRPr="000E3044">
              <w:rPr>
                <w:color w:val="333333"/>
                <w:sz w:val="28"/>
                <w:szCs w:val="22"/>
              </w:rPr>
              <w:t>редкие</w:t>
            </w:r>
            <w:proofErr w:type="gramEnd"/>
            <w:r w:rsidRPr="000E3044">
              <w:rPr>
                <w:color w:val="333333"/>
                <w:sz w:val="28"/>
                <w:szCs w:val="22"/>
              </w:rPr>
              <w:t>.</w:t>
            </w:r>
          </w:p>
          <w:p w:rsidR="000E3044" w:rsidRPr="000E3044" w:rsidRDefault="000E3044" w:rsidP="000E3044">
            <w:pPr>
              <w:jc w:val="both"/>
              <w:rPr>
                <w:color w:val="333333"/>
                <w:sz w:val="28"/>
              </w:rPr>
            </w:pPr>
            <w:r w:rsidRPr="000E3044">
              <w:rPr>
                <w:color w:val="333333"/>
                <w:sz w:val="28"/>
                <w:szCs w:val="22"/>
              </w:rPr>
              <w:t xml:space="preserve">Жук длиной 25—31 мм. Тело стройное и уплощенное. Голова, </w:t>
            </w:r>
            <w:proofErr w:type="spellStart"/>
            <w:r w:rsidRPr="000E3044">
              <w:rPr>
                <w:color w:val="333333"/>
                <w:sz w:val="28"/>
                <w:szCs w:val="22"/>
              </w:rPr>
              <w:t>переднеспинка</w:t>
            </w:r>
            <w:proofErr w:type="spellEnd"/>
            <w:r w:rsidRPr="000E3044">
              <w:rPr>
                <w:color w:val="333333"/>
                <w:sz w:val="28"/>
                <w:szCs w:val="22"/>
              </w:rPr>
              <w:t xml:space="preserve"> и надкрылья черные, темно-синие, фиолетовые, зеленые или золотистые, блестящие, с металлическим блеском. </w:t>
            </w:r>
            <w:proofErr w:type="spellStart"/>
            <w:r w:rsidRPr="000E3044">
              <w:rPr>
                <w:color w:val="333333"/>
                <w:sz w:val="28"/>
                <w:szCs w:val="22"/>
              </w:rPr>
              <w:t>Переднеспинка</w:t>
            </w:r>
            <w:proofErr w:type="spellEnd"/>
            <w:r w:rsidRPr="000E3044">
              <w:rPr>
                <w:color w:val="333333"/>
                <w:sz w:val="28"/>
                <w:szCs w:val="22"/>
              </w:rPr>
              <w:t xml:space="preserve"> </w:t>
            </w:r>
            <w:proofErr w:type="gramStart"/>
            <w:r w:rsidRPr="000E3044">
              <w:rPr>
                <w:color w:val="333333"/>
                <w:sz w:val="28"/>
                <w:szCs w:val="22"/>
              </w:rPr>
              <w:t>сердцевидная</w:t>
            </w:r>
            <w:proofErr w:type="gramEnd"/>
            <w:r w:rsidRPr="000E3044">
              <w:rPr>
                <w:color w:val="333333"/>
                <w:sz w:val="28"/>
                <w:szCs w:val="22"/>
              </w:rPr>
              <w:t xml:space="preserve">, отчетливо сужена к основанию. Надкрылья с </w:t>
            </w:r>
            <w:proofErr w:type="spellStart"/>
            <w:r w:rsidRPr="000E3044">
              <w:rPr>
                <w:color w:val="333333"/>
                <w:sz w:val="28"/>
                <w:szCs w:val="22"/>
              </w:rPr>
              <w:t>триплоидной</w:t>
            </w:r>
            <w:proofErr w:type="spellEnd"/>
            <w:r w:rsidRPr="000E3044">
              <w:rPr>
                <w:color w:val="333333"/>
                <w:sz w:val="28"/>
                <w:szCs w:val="22"/>
              </w:rPr>
              <w:t xml:space="preserve"> скульптурой, продольные первичные кили прерваны ямками, вторичные — цельные, третичные промежутки от явственно </w:t>
            </w:r>
            <w:proofErr w:type="gramStart"/>
            <w:r w:rsidRPr="000E3044">
              <w:rPr>
                <w:color w:val="333333"/>
                <w:sz w:val="28"/>
                <w:szCs w:val="22"/>
              </w:rPr>
              <w:t>возвышенных</w:t>
            </w:r>
            <w:proofErr w:type="gramEnd"/>
            <w:r w:rsidRPr="000E3044">
              <w:rPr>
                <w:color w:val="333333"/>
                <w:sz w:val="28"/>
                <w:szCs w:val="22"/>
              </w:rPr>
              <w:t xml:space="preserve">, как вторичные, до сильно уплощенных. </w:t>
            </w:r>
          </w:p>
          <w:p w:rsidR="000E3044" w:rsidRPr="000E3044" w:rsidRDefault="000E3044" w:rsidP="000E3044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0E3044" w:rsidRPr="000E3044" w:rsidTr="00DC3D38">
        <w:trPr>
          <w:trHeight w:val="1"/>
        </w:trPr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044" w:rsidRPr="000E3044" w:rsidRDefault="000E3044" w:rsidP="000E3044">
            <w:pPr>
              <w:rPr>
                <w:b/>
                <w:sz w:val="28"/>
                <w:u w:val="single"/>
              </w:rPr>
            </w:pPr>
            <w:r w:rsidRPr="000E3044">
              <w:rPr>
                <w:b/>
                <w:sz w:val="28"/>
                <w:szCs w:val="22"/>
                <w:u w:val="single"/>
              </w:rPr>
              <w:t>Семейство Жужелицы.</w:t>
            </w:r>
          </w:p>
          <w:p w:rsidR="000E3044" w:rsidRPr="000E3044" w:rsidRDefault="000E3044" w:rsidP="000E3044">
            <w:pPr>
              <w:rPr>
                <w:b/>
                <w:sz w:val="28"/>
                <w:u w:val="single"/>
              </w:rPr>
            </w:pPr>
            <w:r w:rsidRPr="000E3044">
              <w:rPr>
                <w:b/>
                <w:sz w:val="28"/>
                <w:szCs w:val="22"/>
                <w:u w:val="single"/>
              </w:rPr>
              <w:t>(</w:t>
            </w:r>
            <w:proofErr w:type="spellStart"/>
            <w:r w:rsidRPr="000E3044">
              <w:rPr>
                <w:rFonts w:ascii="Calibri" w:eastAsia="Calibri" w:hAnsi="Calibri" w:cs="Calibri"/>
                <w:b/>
                <w:sz w:val="28"/>
                <w:szCs w:val="22"/>
                <w:u w:val="single"/>
              </w:rPr>
              <w:t>Carabidae</w:t>
            </w:r>
            <w:proofErr w:type="spellEnd"/>
            <w:r w:rsidRPr="000E3044">
              <w:rPr>
                <w:rFonts w:ascii="Calibri" w:eastAsia="Calibri" w:hAnsi="Calibri" w:cs="Calibri"/>
                <w:b/>
                <w:sz w:val="28"/>
                <w:szCs w:val="22"/>
                <w:u w:val="single"/>
              </w:rPr>
              <w:t>)</w:t>
            </w:r>
          </w:p>
          <w:p w:rsidR="000E3044" w:rsidRPr="000E3044" w:rsidRDefault="000E3044" w:rsidP="000E3044">
            <w:pPr>
              <w:rPr>
                <w:b/>
                <w:sz w:val="28"/>
                <w:u w:val="single"/>
              </w:rPr>
            </w:pPr>
          </w:p>
          <w:p w:rsidR="000E3044" w:rsidRPr="000E3044" w:rsidRDefault="000E3044" w:rsidP="000E3044">
            <w:pPr>
              <w:rPr>
                <w:b/>
                <w:sz w:val="28"/>
                <w:u w:val="single"/>
              </w:rPr>
            </w:pPr>
            <w:r w:rsidRPr="000E3044">
              <w:rPr>
                <w:b/>
                <w:sz w:val="28"/>
                <w:szCs w:val="22"/>
              </w:rPr>
              <w:t>Жужелица     Константинова</w:t>
            </w:r>
          </w:p>
          <w:p w:rsidR="000E3044" w:rsidRPr="000E3044" w:rsidRDefault="000E3044" w:rsidP="000E3044">
            <w:pPr>
              <w:rPr>
                <w:sz w:val="28"/>
              </w:rPr>
            </w:pPr>
            <w:r w:rsidRPr="000E3044">
              <w:rPr>
                <w:b/>
                <w:i/>
                <w:sz w:val="28"/>
                <w:szCs w:val="22"/>
              </w:rPr>
              <w:t>(</w:t>
            </w:r>
            <w:proofErr w:type="spellStart"/>
            <w:r w:rsidRPr="000E3044">
              <w:rPr>
                <w:b/>
                <w:i/>
                <w:sz w:val="28"/>
                <w:szCs w:val="22"/>
              </w:rPr>
              <w:t>Carabus</w:t>
            </w:r>
            <w:proofErr w:type="spellEnd"/>
            <w:r w:rsidRPr="000E3044">
              <w:rPr>
                <w:b/>
                <w:i/>
                <w:sz w:val="28"/>
                <w:szCs w:val="22"/>
              </w:rPr>
              <w:t xml:space="preserve"> </w:t>
            </w:r>
            <w:proofErr w:type="spellStart"/>
            <w:r w:rsidRPr="000E3044">
              <w:rPr>
                <w:b/>
                <w:i/>
                <w:sz w:val="28"/>
                <w:szCs w:val="22"/>
              </w:rPr>
              <w:t>constantinowi</w:t>
            </w:r>
            <w:proofErr w:type="spellEnd"/>
            <w:r w:rsidRPr="000E3044">
              <w:rPr>
                <w:b/>
                <w:i/>
                <w:sz w:val="28"/>
                <w:szCs w:val="22"/>
              </w:rPr>
              <w:t xml:space="preserve"> </w:t>
            </w:r>
            <w:proofErr w:type="spellStart"/>
            <w:r w:rsidRPr="000E3044">
              <w:rPr>
                <w:sz w:val="28"/>
                <w:szCs w:val="22"/>
              </w:rPr>
              <w:t>Starck</w:t>
            </w:r>
            <w:proofErr w:type="spellEnd"/>
            <w:r w:rsidRPr="000E3044">
              <w:rPr>
                <w:sz w:val="28"/>
                <w:szCs w:val="22"/>
              </w:rPr>
              <w:t>, 1894)</w:t>
            </w:r>
          </w:p>
          <w:p w:rsidR="000E3044" w:rsidRPr="000E3044" w:rsidRDefault="000E3044" w:rsidP="000E3044">
            <w:pPr>
              <w:tabs>
                <w:tab w:val="left" w:pos="3383"/>
              </w:tabs>
              <w:jc w:val="both"/>
              <w:rPr>
                <w:rFonts w:ascii="Calibri" w:eastAsia="Calibri" w:hAnsi="Calibri" w:cs="Calibri"/>
                <w:b/>
                <w:sz w:val="28"/>
                <w:u w:val="single"/>
              </w:rPr>
            </w:pPr>
          </w:p>
          <w:p w:rsidR="000E3044" w:rsidRPr="000E3044" w:rsidRDefault="003D6CEB" w:rsidP="000E3044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  <w:noProof/>
              </w:rPr>
              <w:drawing>
                <wp:inline distT="0" distB="0" distL="0" distR="0">
                  <wp:extent cx="1343025" cy="2171700"/>
                  <wp:effectExtent l="0" t="0" r="0" b="0"/>
                  <wp:docPr id="5" name="Рисунок 5" descr="C:\Users\Администратор\Desktop\Безымянный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Администратор\Desktop\Безымянный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217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044" w:rsidRPr="000E3044" w:rsidRDefault="000E3044" w:rsidP="000E3044">
            <w:pPr>
              <w:jc w:val="both"/>
              <w:rPr>
                <w:color w:val="222222"/>
                <w:sz w:val="28"/>
                <w:shd w:val="clear" w:color="auto" w:fill="FFFFFF"/>
              </w:rPr>
            </w:pPr>
            <w:r w:rsidRPr="000E3044">
              <w:rPr>
                <w:color w:val="222222"/>
                <w:sz w:val="28"/>
                <w:szCs w:val="22"/>
                <w:shd w:val="clear" w:color="auto" w:fill="FFFFFF"/>
              </w:rPr>
              <w:lastRenderedPageBreak/>
              <w:t xml:space="preserve">Категория – 3- </w:t>
            </w:r>
            <w:proofErr w:type="gramStart"/>
            <w:r w:rsidRPr="000E3044">
              <w:rPr>
                <w:color w:val="222222"/>
                <w:sz w:val="28"/>
                <w:szCs w:val="22"/>
                <w:shd w:val="clear" w:color="auto" w:fill="FFFFFF"/>
              </w:rPr>
              <w:t>редкие</w:t>
            </w:r>
            <w:proofErr w:type="gramEnd"/>
            <w:r w:rsidRPr="000E3044">
              <w:rPr>
                <w:color w:val="222222"/>
                <w:sz w:val="28"/>
                <w:szCs w:val="22"/>
                <w:shd w:val="clear" w:color="auto" w:fill="FFFFFF"/>
              </w:rPr>
              <w:t>.</w:t>
            </w:r>
          </w:p>
          <w:p w:rsidR="000E3044" w:rsidRPr="000E3044" w:rsidRDefault="000E3044" w:rsidP="000E3044">
            <w:pPr>
              <w:jc w:val="both"/>
              <w:rPr>
                <w:color w:val="222222"/>
                <w:sz w:val="28"/>
                <w:shd w:val="clear" w:color="auto" w:fill="FFFFFF"/>
              </w:rPr>
            </w:pPr>
            <w:r w:rsidRPr="000E3044">
              <w:rPr>
                <w:color w:val="222222"/>
                <w:sz w:val="28"/>
                <w:szCs w:val="22"/>
                <w:shd w:val="clear" w:color="auto" w:fill="FFFFFF"/>
              </w:rPr>
              <w:t xml:space="preserve">Жук длиной 30-35 мм. Голова, </w:t>
            </w:r>
            <w:proofErr w:type="spellStart"/>
            <w:r w:rsidRPr="000E3044">
              <w:rPr>
                <w:color w:val="222222"/>
                <w:sz w:val="28"/>
                <w:szCs w:val="22"/>
                <w:shd w:val="clear" w:color="auto" w:fill="FFFFFF"/>
              </w:rPr>
              <w:t>переднеспинка</w:t>
            </w:r>
            <w:proofErr w:type="spellEnd"/>
            <w:r w:rsidRPr="000E3044">
              <w:rPr>
                <w:color w:val="222222"/>
                <w:sz w:val="28"/>
                <w:szCs w:val="22"/>
                <w:shd w:val="clear" w:color="auto" w:fill="FFFFFF"/>
              </w:rPr>
              <w:t xml:space="preserve"> и надкрылья чёрные. Голова удлиненная. </w:t>
            </w:r>
            <w:proofErr w:type="spellStart"/>
            <w:r w:rsidRPr="000E3044">
              <w:rPr>
                <w:color w:val="222222"/>
                <w:sz w:val="28"/>
                <w:szCs w:val="22"/>
                <w:shd w:val="clear" w:color="auto" w:fill="FFFFFF"/>
              </w:rPr>
              <w:t>Переднеспинка</w:t>
            </w:r>
            <w:proofErr w:type="spellEnd"/>
            <w:r w:rsidRPr="000E3044">
              <w:rPr>
                <w:color w:val="222222"/>
                <w:sz w:val="28"/>
                <w:szCs w:val="22"/>
                <w:shd w:val="clear" w:color="auto" w:fill="FFFFFF"/>
              </w:rPr>
              <w:t xml:space="preserve"> плоская, гладкая. Надкрылья плоские, с одинаковыми, умеренно выпуклыми </w:t>
            </w:r>
            <w:r w:rsidRPr="000E3044">
              <w:rPr>
                <w:color w:val="222222"/>
                <w:sz w:val="28"/>
                <w:szCs w:val="22"/>
                <w:shd w:val="clear" w:color="auto" w:fill="FFFFFF"/>
              </w:rPr>
              <w:lastRenderedPageBreak/>
              <w:t>промежутками. Первичные и вторичные промежутки разорваны на звенья мелкими ямками. Усики и ноги длинные.</w:t>
            </w:r>
          </w:p>
          <w:p w:rsidR="000E3044" w:rsidRPr="000E3044" w:rsidRDefault="000E3044" w:rsidP="000E3044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0E3044" w:rsidRPr="000E3044" w:rsidTr="00DC3D38">
        <w:trPr>
          <w:trHeight w:val="1"/>
        </w:trPr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044" w:rsidRPr="000E3044" w:rsidRDefault="000E3044" w:rsidP="000E3044">
            <w:pPr>
              <w:rPr>
                <w:b/>
                <w:sz w:val="28"/>
                <w:u w:val="single"/>
              </w:rPr>
            </w:pPr>
            <w:r w:rsidRPr="000E3044">
              <w:rPr>
                <w:b/>
                <w:sz w:val="28"/>
                <w:szCs w:val="22"/>
                <w:u w:val="single"/>
              </w:rPr>
              <w:lastRenderedPageBreak/>
              <w:t>Семейство Усачи,</w:t>
            </w:r>
          </w:p>
          <w:p w:rsidR="000E3044" w:rsidRPr="000E3044" w:rsidRDefault="000E3044" w:rsidP="000E3044">
            <w:pPr>
              <w:rPr>
                <w:b/>
                <w:sz w:val="28"/>
                <w:u w:val="single"/>
              </w:rPr>
            </w:pPr>
            <w:r w:rsidRPr="000E3044">
              <w:rPr>
                <w:b/>
                <w:sz w:val="28"/>
                <w:szCs w:val="22"/>
                <w:u w:val="single"/>
              </w:rPr>
              <w:t>или Дровосеки</w:t>
            </w:r>
          </w:p>
          <w:p w:rsidR="000E3044" w:rsidRPr="000E3044" w:rsidRDefault="000E3044" w:rsidP="000E3044">
            <w:pPr>
              <w:rPr>
                <w:b/>
                <w:sz w:val="28"/>
                <w:u w:val="single"/>
              </w:rPr>
            </w:pPr>
            <w:r w:rsidRPr="000E3044">
              <w:rPr>
                <w:b/>
                <w:sz w:val="28"/>
                <w:szCs w:val="22"/>
                <w:u w:val="single"/>
              </w:rPr>
              <w:t>(</w:t>
            </w:r>
            <w:proofErr w:type="spellStart"/>
            <w:r w:rsidRPr="000E3044">
              <w:rPr>
                <w:b/>
                <w:sz w:val="28"/>
                <w:szCs w:val="22"/>
                <w:u w:val="single"/>
              </w:rPr>
              <w:t>Cerambycidae</w:t>
            </w:r>
            <w:proofErr w:type="spellEnd"/>
            <w:r w:rsidRPr="000E3044">
              <w:rPr>
                <w:b/>
                <w:sz w:val="28"/>
                <w:szCs w:val="22"/>
                <w:u w:val="single"/>
              </w:rPr>
              <w:t>)</w:t>
            </w:r>
          </w:p>
          <w:p w:rsidR="000E3044" w:rsidRPr="000E3044" w:rsidRDefault="003D6CEB" w:rsidP="000E3044">
            <w:pPr>
              <w:rPr>
                <w:b/>
                <w:sz w:val="28"/>
                <w:u w:val="single"/>
              </w:rPr>
            </w:pPr>
            <w:r>
              <w:rPr>
                <w:rFonts w:asciiTheme="minorHAnsi" w:eastAsiaTheme="minorEastAsia" w:hAnsiTheme="minorHAnsi" w:cstheme="minorBidi"/>
                <w:noProof/>
              </w:rPr>
              <w:drawing>
                <wp:anchor distT="0" distB="0" distL="114300" distR="114300" simplePos="0" relativeHeight="251695104" behindDoc="0" locked="0" layoutInCell="1" allowOverlap="1" wp14:anchorId="16474836" wp14:editId="47A9EA40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103505</wp:posOffset>
                  </wp:positionV>
                  <wp:extent cx="1238250" cy="2400300"/>
                  <wp:effectExtent l="0" t="0" r="0" b="0"/>
                  <wp:wrapSquare wrapText="bothSides"/>
                  <wp:docPr id="16" name="Рисунок 16" descr="C:\Users\Администратор\Desktop\Безымянный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Администратор\Desktop\Безымянный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240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E3044" w:rsidRPr="000E3044" w:rsidRDefault="000E3044" w:rsidP="000E3044">
            <w:pPr>
              <w:jc w:val="both"/>
              <w:rPr>
                <w:b/>
                <w:color w:val="222222"/>
                <w:sz w:val="28"/>
                <w:shd w:val="clear" w:color="auto" w:fill="FFFFFF"/>
              </w:rPr>
            </w:pPr>
            <w:proofErr w:type="spellStart"/>
            <w:r w:rsidRPr="000E3044">
              <w:rPr>
                <w:b/>
                <w:color w:val="222222"/>
                <w:sz w:val="28"/>
                <w:szCs w:val="22"/>
                <w:shd w:val="clear" w:color="auto" w:fill="FFFFFF"/>
              </w:rPr>
              <w:t>Зубчатогрудый</w:t>
            </w:r>
            <w:proofErr w:type="spellEnd"/>
            <w:r w:rsidRPr="000E3044">
              <w:rPr>
                <w:b/>
                <w:color w:val="222222"/>
                <w:sz w:val="28"/>
                <w:szCs w:val="22"/>
                <w:shd w:val="clear" w:color="auto" w:fill="FFFFFF"/>
              </w:rPr>
              <w:t xml:space="preserve"> дровосек</w:t>
            </w:r>
          </w:p>
          <w:p w:rsidR="000E3044" w:rsidRPr="000E3044" w:rsidRDefault="000E3044" w:rsidP="000E3044">
            <w:pPr>
              <w:rPr>
                <w:b/>
                <w:sz w:val="28"/>
                <w:u w:val="single"/>
              </w:rPr>
            </w:pPr>
            <w:proofErr w:type="spellStart"/>
            <w:r w:rsidRPr="000E3044">
              <w:rPr>
                <w:b/>
                <w:i/>
                <w:sz w:val="28"/>
                <w:szCs w:val="22"/>
              </w:rPr>
              <w:t>Rhaesus</w:t>
            </w:r>
            <w:proofErr w:type="spellEnd"/>
            <w:r w:rsidRPr="000E3044">
              <w:rPr>
                <w:b/>
                <w:i/>
                <w:sz w:val="28"/>
                <w:szCs w:val="22"/>
              </w:rPr>
              <w:t xml:space="preserve"> </w:t>
            </w:r>
            <w:proofErr w:type="spellStart"/>
            <w:r w:rsidRPr="000E3044">
              <w:rPr>
                <w:b/>
                <w:i/>
                <w:sz w:val="28"/>
                <w:szCs w:val="22"/>
              </w:rPr>
              <w:t>serricollis</w:t>
            </w:r>
            <w:proofErr w:type="spellEnd"/>
            <w:r w:rsidRPr="000E3044">
              <w:rPr>
                <w:b/>
                <w:sz w:val="28"/>
                <w:szCs w:val="22"/>
                <w:u w:val="single"/>
              </w:rPr>
              <w:t xml:space="preserve"> </w:t>
            </w:r>
            <w:r w:rsidRPr="000E3044">
              <w:rPr>
                <w:sz w:val="28"/>
                <w:szCs w:val="22"/>
              </w:rPr>
              <w:t>(</w:t>
            </w:r>
            <w:proofErr w:type="spellStart"/>
            <w:r w:rsidRPr="000E3044">
              <w:rPr>
                <w:sz w:val="28"/>
                <w:szCs w:val="22"/>
              </w:rPr>
              <w:t>Motschylsky</w:t>
            </w:r>
            <w:proofErr w:type="spellEnd"/>
            <w:r w:rsidRPr="000E3044">
              <w:rPr>
                <w:sz w:val="28"/>
                <w:szCs w:val="22"/>
              </w:rPr>
              <w:t xml:space="preserve"> 1838)</w:t>
            </w:r>
          </w:p>
          <w:p w:rsidR="000E3044" w:rsidRPr="000E3044" w:rsidRDefault="000E3044" w:rsidP="000E3044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044" w:rsidRPr="000E3044" w:rsidRDefault="000E3044" w:rsidP="000E3044">
            <w:pPr>
              <w:jc w:val="both"/>
              <w:rPr>
                <w:color w:val="222222"/>
                <w:sz w:val="28"/>
                <w:shd w:val="clear" w:color="auto" w:fill="FFFFFF"/>
              </w:rPr>
            </w:pPr>
            <w:r w:rsidRPr="000E3044">
              <w:rPr>
                <w:color w:val="222222"/>
                <w:sz w:val="28"/>
                <w:szCs w:val="22"/>
                <w:shd w:val="clear" w:color="auto" w:fill="FFFFFF"/>
              </w:rPr>
              <w:t>Категория 2-уязвимые.</w:t>
            </w:r>
          </w:p>
          <w:p w:rsidR="000E3044" w:rsidRPr="000E3044" w:rsidRDefault="000E3044" w:rsidP="00165144">
            <w:pPr>
              <w:jc w:val="both"/>
              <w:rPr>
                <w:rFonts w:asciiTheme="minorHAnsi" w:eastAsiaTheme="minorEastAsia" w:hAnsiTheme="minorHAnsi" w:cstheme="minorBidi"/>
              </w:rPr>
            </w:pPr>
            <w:r w:rsidRPr="000E3044">
              <w:rPr>
                <w:color w:val="222222"/>
                <w:sz w:val="28"/>
                <w:szCs w:val="22"/>
                <w:shd w:val="clear" w:color="auto" w:fill="FFFFFF"/>
              </w:rPr>
              <w:t>Длина самцов около 30-40 мм, самок до 60 мм. Тело массивное, каштаново-коричневое или смоляно-бурое, надкрылья обычно несколько светлее. </w:t>
            </w:r>
            <w:proofErr w:type="spellStart"/>
            <w:r w:rsidRPr="000E3044">
              <w:rPr>
                <w:sz w:val="28"/>
                <w:szCs w:val="22"/>
              </w:rPr>
              <w:t>Переднеспинка</w:t>
            </w:r>
            <w:proofErr w:type="spellEnd"/>
            <w:r w:rsidRPr="000E3044">
              <w:rPr>
                <w:color w:val="222222"/>
                <w:sz w:val="28"/>
                <w:szCs w:val="22"/>
                <w:shd w:val="clear" w:color="auto" w:fill="FFFFFF"/>
              </w:rPr>
              <w:t> </w:t>
            </w:r>
            <w:proofErr w:type="gramStart"/>
            <w:r w:rsidRPr="000E3044">
              <w:rPr>
                <w:color w:val="222222"/>
                <w:sz w:val="28"/>
                <w:szCs w:val="22"/>
                <w:shd w:val="clear" w:color="auto" w:fill="FFFFFF"/>
              </w:rPr>
              <w:t>сужена</w:t>
            </w:r>
            <w:proofErr w:type="gramEnd"/>
            <w:r w:rsidRPr="000E3044">
              <w:rPr>
                <w:color w:val="222222"/>
                <w:sz w:val="28"/>
                <w:szCs w:val="22"/>
                <w:shd w:val="clear" w:color="auto" w:fill="FFFFFF"/>
              </w:rPr>
              <w:t xml:space="preserve"> кпереди, передние углы остро выдаются, но не вытянуты вперёд. Боковой край </w:t>
            </w:r>
            <w:proofErr w:type="spellStart"/>
            <w:r w:rsidRPr="000E3044">
              <w:rPr>
                <w:color w:val="222222"/>
                <w:sz w:val="28"/>
                <w:szCs w:val="22"/>
                <w:shd w:val="clear" w:color="auto" w:fill="FFFFFF"/>
              </w:rPr>
              <w:t>переднеспинки</w:t>
            </w:r>
            <w:proofErr w:type="spellEnd"/>
            <w:r w:rsidRPr="000E3044">
              <w:rPr>
                <w:color w:val="222222"/>
                <w:sz w:val="28"/>
                <w:szCs w:val="22"/>
                <w:shd w:val="clear" w:color="auto" w:fill="FFFFFF"/>
              </w:rPr>
              <w:t xml:space="preserve"> в длинных острых </w:t>
            </w:r>
            <w:proofErr w:type="spellStart"/>
            <w:r w:rsidRPr="000E3044">
              <w:rPr>
                <w:color w:val="222222"/>
                <w:sz w:val="28"/>
                <w:szCs w:val="22"/>
                <w:shd w:val="clear" w:color="auto" w:fill="FFFFFF"/>
              </w:rPr>
              <w:t>шипообразных</w:t>
            </w:r>
            <w:proofErr w:type="spellEnd"/>
            <w:r w:rsidRPr="000E3044">
              <w:rPr>
                <w:color w:val="222222"/>
                <w:sz w:val="28"/>
                <w:szCs w:val="22"/>
                <w:shd w:val="clear" w:color="auto" w:fill="FFFFFF"/>
              </w:rPr>
              <w:t xml:space="preserve"> зубцах, последний зубец длиннее остальных и загнут кзади. Челюсти самцов крупнее, чем у самок, с большим зубцом на внутреннем крае, у самок этот зубец слабо развит. </w:t>
            </w:r>
          </w:p>
        </w:tc>
      </w:tr>
      <w:tr w:rsidR="000E3044" w:rsidRPr="000E3044" w:rsidTr="00DC3D38">
        <w:trPr>
          <w:trHeight w:val="204"/>
        </w:trPr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044" w:rsidRPr="000E3044" w:rsidRDefault="000E3044" w:rsidP="000E3044">
            <w:pPr>
              <w:jc w:val="center"/>
              <w:rPr>
                <w:b/>
                <w:sz w:val="28"/>
                <w:u w:val="single"/>
              </w:rPr>
            </w:pPr>
          </w:p>
          <w:p w:rsidR="000E3044" w:rsidRPr="000E3044" w:rsidRDefault="000E3044" w:rsidP="000E3044">
            <w:pPr>
              <w:jc w:val="center"/>
              <w:rPr>
                <w:b/>
                <w:sz w:val="28"/>
                <w:u w:val="single"/>
              </w:rPr>
            </w:pPr>
          </w:p>
          <w:p w:rsidR="000E3044" w:rsidRPr="000E3044" w:rsidRDefault="000E3044" w:rsidP="000E3044">
            <w:pPr>
              <w:jc w:val="center"/>
              <w:rPr>
                <w:b/>
                <w:sz w:val="28"/>
                <w:u w:val="single"/>
              </w:rPr>
            </w:pPr>
            <w:r w:rsidRPr="000E3044">
              <w:rPr>
                <w:b/>
                <w:sz w:val="28"/>
                <w:szCs w:val="22"/>
                <w:u w:val="single"/>
              </w:rPr>
              <w:t>Надсемейство</w:t>
            </w:r>
            <w:r w:rsidRPr="000E3044">
              <w:rPr>
                <w:sz w:val="28"/>
                <w:szCs w:val="22"/>
                <w:u w:val="single"/>
              </w:rPr>
              <w:t xml:space="preserve"> </w:t>
            </w:r>
            <w:proofErr w:type="spellStart"/>
            <w:r w:rsidRPr="000E3044">
              <w:rPr>
                <w:b/>
                <w:sz w:val="28"/>
                <w:szCs w:val="22"/>
                <w:u w:val="single"/>
              </w:rPr>
              <w:t>Scaraboidea</w:t>
            </w:r>
            <w:proofErr w:type="spellEnd"/>
          </w:p>
          <w:p w:rsidR="000E3044" w:rsidRPr="000E3044" w:rsidRDefault="000E3044" w:rsidP="000E3044">
            <w:pPr>
              <w:jc w:val="center"/>
              <w:rPr>
                <w:sz w:val="28"/>
              </w:rPr>
            </w:pPr>
          </w:p>
          <w:p w:rsidR="000E3044" w:rsidRPr="000E3044" w:rsidRDefault="000E3044" w:rsidP="000E3044">
            <w:pPr>
              <w:jc w:val="center"/>
              <w:rPr>
                <w:b/>
                <w:sz w:val="28"/>
              </w:rPr>
            </w:pPr>
            <w:r w:rsidRPr="000E3044">
              <w:rPr>
                <w:b/>
                <w:sz w:val="28"/>
                <w:szCs w:val="22"/>
              </w:rPr>
              <w:t xml:space="preserve">Пестряк </w:t>
            </w:r>
            <w:proofErr w:type="spellStart"/>
            <w:r w:rsidRPr="000E3044">
              <w:rPr>
                <w:b/>
                <w:sz w:val="28"/>
                <w:szCs w:val="22"/>
              </w:rPr>
              <w:t>Бартельса</w:t>
            </w:r>
            <w:proofErr w:type="spellEnd"/>
          </w:p>
          <w:p w:rsidR="000E3044" w:rsidRPr="000E3044" w:rsidRDefault="000E3044" w:rsidP="000E3044">
            <w:pPr>
              <w:jc w:val="center"/>
              <w:rPr>
                <w:sz w:val="28"/>
              </w:rPr>
            </w:pPr>
            <w:r w:rsidRPr="000E3044">
              <w:rPr>
                <w:b/>
                <w:i/>
                <w:color w:val="FF0000"/>
                <w:szCs w:val="22"/>
              </w:rPr>
              <w:t xml:space="preserve"> </w:t>
            </w:r>
            <w:r w:rsidRPr="000E3044">
              <w:rPr>
                <w:b/>
                <w:i/>
                <w:szCs w:val="22"/>
              </w:rPr>
              <w:t>(</w:t>
            </w:r>
            <w:proofErr w:type="spellStart"/>
            <w:r w:rsidRPr="000E3044">
              <w:rPr>
                <w:b/>
                <w:i/>
                <w:sz w:val="28"/>
                <w:szCs w:val="22"/>
              </w:rPr>
              <w:t>Gnorimus</w:t>
            </w:r>
            <w:proofErr w:type="spellEnd"/>
            <w:r w:rsidRPr="000E3044">
              <w:rPr>
                <w:b/>
                <w:i/>
                <w:sz w:val="28"/>
                <w:szCs w:val="22"/>
              </w:rPr>
              <w:t xml:space="preserve"> </w:t>
            </w:r>
            <w:proofErr w:type="spellStart"/>
            <w:r w:rsidRPr="000E3044">
              <w:rPr>
                <w:b/>
                <w:i/>
                <w:sz w:val="28"/>
                <w:szCs w:val="22"/>
              </w:rPr>
              <w:t>bartelsi</w:t>
            </w:r>
            <w:proofErr w:type="spellEnd"/>
            <w:r w:rsidRPr="000E3044">
              <w:rPr>
                <w:b/>
                <w:i/>
                <w:sz w:val="28"/>
                <w:szCs w:val="22"/>
              </w:rPr>
              <w:t xml:space="preserve"> </w:t>
            </w:r>
            <w:proofErr w:type="spellStart"/>
            <w:r w:rsidRPr="000E3044">
              <w:rPr>
                <w:sz w:val="28"/>
                <w:szCs w:val="22"/>
              </w:rPr>
              <w:t>Faldermann</w:t>
            </w:r>
            <w:proofErr w:type="spellEnd"/>
            <w:r w:rsidRPr="000E3044">
              <w:rPr>
                <w:sz w:val="28"/>
                <w:szCs w:val="22"/>
              </w:rPr>
              <w:t xml:space="preserve">, </w:t>
            </w:r>
            <w:r w:rsidRPr="000E3044">
              <w:rPr>
                <w:color w:val="000000"/>
                <w:sz w:val="0"/>
                <w:szCs w:val="22"/>
                <w:shd w:val="clear" w:color="auto" w:fill="000000"/>
              </w:rPr>
              <w:t xml:space="preserve">  </w:t>
            </w:r>
            <w:r w:rsidRPr="000E3044">
              <w:rPr>
                <w:sz w:val="28"/>
                <w:szCs w:val="22"/>
              </w:rPr>
              <w:t>1835)</w:t>
            </w:r>
          </w:p>
          <w:p w:rsidR="000E3044" w:rsidRPr="000E3044" w:rsidRDefault="00F118DB" w:rsidP="000E3044">
            <w:pPr>
              <w:rPr>
                <w:rFonts w:ascii="Calibri" w:eastAsia="Calibri" w:hAnsi="Calibri" w:cs="Calibri"/>
              </w:rPr>
            </w:pPr>
            <w:bookmarkStart w:id="0" w:name="_GoBack"/>
            <w:r>
              <w:rPr>
                <w:rFonts w:asciiTheme="minorHAnsi" w:eastAsiaTheme="minorEastAsia" w:hAnsiTheme="minorHAnsi" w:cstheme="minorBidi"/>
                <w:noProof/>
              </w:rPr>
              <w:drawing>
                <wp:anchor distT="0" distB="0" distL="114300" distR="114300" simplePos="0" relativeHeight="251696128" behindDoc="0" locked="0" layoutInCell="1" allowOverlap="1" wp14:anchorId="31D0BB41" wp14:editId="2FAC75D2">
                  <wp:simplePos x="0" y="0"/>
                  <wp:positionH relativeFrom="column">
                    <wp:posOffset>372110</wp:posOffset>
                  </wp:positionH>
                  <wp:positionV relativeFrom="paragraph">
                    <wp:posOffset>57785</wp:posOffset>
                  </wp:positionV>
                  <wp:extent cx="1524000" cy="1685925"/>
                  <wp:effectExtent l="0" t="0" r="0" b="0"/>
                  <wp:wrapSquare wrapText="bothSides"/>
                  <wp:docPr id="19" name="Рисунок 19" descr="C:\Users\Администратор\Desktop\Безымянный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Администратор\Desktop\Безымянный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68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  <w:p w:rsidR="000E3044" w:rsidRPr="000E3044" w:rsidRDefault="000E3044" w:rsidP="000E3044">
            <w:pPr>
              <w:rPr>
                <w:rFonts w:ascii="Calibri" w:eastAsia="Calibri" w:hAnsi="Calibri" w:cs="Calibri"/>
              </w:rPr>
            </w:pPr>
          </w:p>
          <w:p w:rsidR="000E3044" w:rsidRPr="000E3044" w:rsidRDefault="000E3044" w:rsidP="000E3044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044" w:rsidRPr="000E3044" w:rsidRDefault="000E3044" w:rsidP="000E3044">
            <w:pPr>
              <w:jc w:val="both"/>
              <w:rPr>
                <w:color w:val="222222"/>
                <w:sz w:val="28"/>
                <w:shd w:val="clear" w:color="auto" w:fill="FFFFFF"/>
              </w:rPr>
            </w:pPr>
            <w:r w:rsidRPr="000E3044">
              <w:rPr>
                <w:color w:val="222222"/>
                <w:sz w:val="28"/>
                <w:szCs w:val="22"/>
                <w:shd w:val="clear" w:color="auto" w:fill="FFFFFF"/>
              </w:rPr>
              <w:t>Категория -2-уязвимые.</w:t>
            </w:r>
          </w:p>
          <w:p w:rsidR="000E3044" w:rsidRPr="000E3044" w:rsidRDefault="000E3044" w:rsidP="000E3044">
            <w:pPr>
              <w:jc w:val="both"/>
              <w:rPr>
                <w:rFonts w:asciiTheme="minorHAnsi" w:eastAsiaTheme="minorEastAsia" w:hAnsiTheme="minorHAnsi" w:cstheme="minorBidi"/>
              </w:rPr>
            </w:pPr>
            <w:r w:rsidRPr="000E3044">
              <w:rPr>
                <w:color w:val="222222"/>
                <w:sz w:val="28"/>
                <w:szCs w:val="22"/>
                <w:shd w:val="clear" w:color="auto" w:fill="FFFFFF"/>
              </w:rPr>
              <w:t xml:space="preserve">Жук длиной 17—24 мм. Окраска блестящая чёрная. Надкрылья у самцов матовые, у самки блестящие, буро-жёлтого цвета, с чёрным квадратным </w:t>
            </w:r>
            <w:proofErr w:type="spellStart"/>
            <w:r w:rsidRPr="000E3044">
              <w:rPr>
                <w:color w:val="222222"/>
                <w:sz w:val="28"/>
                <w:szCs w:val="22"/>
                <w:shd w:val="clear" w:color="auto" w:fill="FFFFFF"/>
              </w:rPr>
              <w:t>околощитковым</w:t>
            </w:r>
            <w:proofErr w:type="spellEnd"/>
            <w:r w:rsidRPr="000E3044">
              <w:rPr>
                <w:color w:val="222222"/>
                <w:sz w:val="28"/>
                <w:szCs w:val="22"/>
                <w:shd w:val="clear" w:color="auto" w:fill="FFFFFF"/>
              </w:rPr>
              <w:t xml:space="preserve"> пятном, чёрными плечевыми буграми, не широкой каймой по боковым краям и широкой полоской по вершинному краю.</w:t>
            </w:r>
            <w:r w:rsidRPr="000E3044">
              <w:rPr>
                <w:rFonts w:ascii="Calibri" w:eastAsia="Calibri" w:hAnsi="Calibri" w:cs="Calibri"/>
                <w:sz w:val="28"/>
                <w:szCs w:val="22"/>
              </w:rPr>
              <w:t xml:space="preserve"> </w:t>
            </w:r>
            <w:r w:rsidRPr="000E3044">
              <w:rPr>
                <w:sz w:val="28"/>
                <w:szCs w:val="22"/>
              </w:rPr>
              <w:t>Надкрылья</w:t>
            </w:r>
            <w:r w:rsidRPr="000E3044">
              <w:rPr>
                <w:color w:val="222222"/>
                <w:sz w:val="28"/>
                <w:szCs w:val="22"/>
                <w:shd w:val="clear" w:color="auto" w:fill="FFFFFF"/>
              </w:rPr>
              <w:t> со слабо выраженными выпуклыми ребрами, неравномерно покрыты мелкими точками и 6—7 белыми пятнами на каждом надкрылье Усики с 3-члениковой пластинчатой булавой.</w:t>
            </w:r>
          </w:p>
        </w:tc>
      </w:tr>
      <w:tr w:rsidR="000E3044" w:rsidRPr="000E3044" w:rsidTr="00DC3D38">
        <w:trPr>
          <w:trHeight w:val="1"/>
        </w:trPr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044" w:rsidRPr="000E3044" w:rsidRDefault="000E3044" w:rsidP="000E3044">
            <w:pPr>
              <w:rPr>
                <w:sz w:val="28"/>
                <w:u w:val="single"/>
              </w:rPr>
            </w:pPr>
            <w:r w:rsidRPr="000E3044">
              <w:rPr>
                <w:b/>
                <w:sz w:val="28"/>
                <w:szCs w:val="22"/>
                <w:u w:val="single"/>
              </w:rPr>
              <w:t xml:space="preserve">Семейство </w:t>
            </w:r>
            <w:proofErr w:type="spellStart"/>
            <w:r w:rsidRPr="000E3044">
              <w:rPr>
                <w:b/>
                <w:sz w:val="28"/>
                <w:szCs w:val="22"/>
                <w:u w:val="single"/>
              </w:rPr>
              <w:t>Стафилиниды</w:t>
            </w:r>
            <w:proofErr w:type="spellEnd"/>
          </w:p>
          <w:p w:rsidR="000E3044" w:rsidRPr="000E3044" w:rsidRDefault="000E3044" w:rsidP="000E3044">
            <w:pPr>
              <w:rPr>
                <w:rFonts w:ascii="Calibri" w:eastAsia="Calibri" w:hAnsi="Calibri" w:cs="Calibri"/>
                <w:b/>
                <w:sz w:val="28"/>
                <w:u w:val="single"/>
              </w:rPr>
            </w:pPr>
            <w:r w:rsidRPr="000E3044">
              <w:rPr>
                <w:sz w:val="28"/>
                <w:szCs w:val="22"/>
                <w:u w:val="single"/>
              </w:rPr>
              <w:t xml:space="preserve"> (</w:t>
            </w:r>
            <w:proofErr w:type="spellStart"/>
            <w:r w:rsidRPr="000E3044">
              <w:rPr>
                <w:rFonts w:ascii="Calibri" w:eastAsia="Calibri" w:hAnsi="Calibri" w:cs="Calibri"/>
                <w:b/>
                <w:sz w:val="28"/>
                <w:szCs w:val="22"/>
                <w:u w:val="single"/>
              </w:rPr>
              <w:t>Staphylinidae</w:t>
            </w:r>
            <w:proofErr w:type="spellEnd"/>
            <w:r w:rsidRPr="000E3044">
              <w:rPr>
                <w:rFonts w:ascii="Calibri" w:eastAsia="Calibri" w:hAnsi="Calibri" w:cs="Calibri"/>
                <w:b/>
                <w:sz w:val="28"/>
                <w:szCs w:val="22"/>
                <w:u w:val="single"/>
              </w:rPr>
              <w:t>)</w:t>
            </w:r>
          </w:p>
          <w:p w:rsidR="000E3044" w:rsidRPr="000E3044" w:rsidRDefault="000E3044" w:rsidP="000E3044">
            <w:pPr>
              <w:rPr>
                <w:b/>
                <w:sz w:val="28"/>
                <w:szCs w:val="28"/>
              </w:rPr>
            </w:pPr>
          </w:p>
          <w:p w:rsidR="000E3044" w:rsidRPr="000E3044" w:rsidRDefault="000E3044" w:rsidP="000E3044">
            <w:pPr>
              <w:rPr>
                <w:b/>
                <w:sz w:val="28"/>
                <w:szCs w:val="28"/>
              </w:rPr>
            </w:pPr>
            <w:r w:rsidRPr="000E3044">
              <w:rPr>
                <w:b/>
                <w:sz w:val="28"/>
                <w:szCs w:val="28"/>
              </w:rPr>
              <w:t xml:space="preserve">Хищник </w:t>
            </w:r>
            <w:proofErr w:type="spellStart"/>
            <w:r w:rsidRPr="000E3044">
              <w:rPr>
                <w:b/>
                <w:sz w:val="28"/>
                <w:szCs w:val="28"/>
              </w:rPr>
              <w:t>эппелсхейма</w:t>
            </w:r>
            <w:proofErr w:type="spellEnd"/>
          </w:p>
          <w:p w:rsidR="000E3044" w:rsidRPr="000E3044" w:rsidRDefault="000E3044" w:rsidP="000E3044">
            <w:pPr>
              <w:rPr>
                <w:sz w:val="28"/>
                <w:szCs w:val="28"/>
              </w:rPr>
            </w:pPr>
            <w:proofErr w:type="gramStart"/>
            <w:r w:rsidRPr="000E3044">
              <w:rPr>
                <w:b/>
                <w:i/>
                <w:sz w:val="28"/>
                <w:szCs w:val="28"/>
              </w:rPr>
              <w:t>(</w:t>
            </w:r>
            <w:proofErr w:type="spellStart"/>
            <w:r w:rsidRPr="000E3044">
              <w:rPr>
                <w:b/>
                <w:i/>
                <w:sz w:val="28"/>
                <w:szCs w:val="28"/>
              </w:rPr>
              <w:t>Tasgius</w:t>
            </w:r>
            <w:proofErr w:type="spellEnd"/>
            <w:r w:rsidRPr="000E3044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E3044">
              <w:rPr>
                <w:b/>
                <w:i/>
                <w:sz w:val="28"/>
                <w:szCs w:val="28"/>
              </w:rPr>
              <w:t>eppelsheimianus</w:t>
            </w:r>
            <w:proofErr w:type="spellEnd"/>
            <w:r w:rsidRPr="000E3044">
              <w:rPr>
                <w:sz w:val="28"/>
                <w:szCs w:val="28"/>
              </w:rPr>
              <w:t xml:space="preserve"> (</w:t>
            </w:r>
            <w:proofErr w:type="spellStart"/>
            <w:r w:rsidRPr="000E3044">
              <w:rPr>
                <w:sz w:val="28"/>
                <w:szCs w:val="28"/>
              </w:rPr>
              <w:t>Jacobson</w:t>
            </w:r>
            <w:proofErr w:type="spellEnd"/>
            <w:r w:rsidRPr="000E3044">
              <w:rPr>
                <w:sz w:val="28"/>
                <w:szCs w:val="28"/>
              </w:rPr>
              <w:t>, 1909)</w:t>
            </w:r>
            <w:proofErr w:type="gramEnd"/>
          </w:p>
          <w:p w:rsidR="000E3044" w:rsidRPr="000E3044" w:rsidRDefault="003D6CEB" w:rsidP="000E3044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  <w:noProof/>
              </w:rPr>
              <w:drawing>
                <wp:inline distT="0" distB="0" distL="0" distR="0">
                  <wp:extent cx="1171575" cy="2162175"/>
                  <wp:effectExtent l="0" t="0" r="0" b="0"/>
                  <wp:docPr id="6" name="Рисунок 6" descr="C:\Users\Администратор\Desktop\Безымянный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Администратор\Desktop\Безымянный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216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044" w:rsidRPr="000E3044" w:rsidRDefault="000E3044" w:rsidP="000E3044">
            <w:pPr>
              <w:rPr>
                <w:sz w:val="28"/>
              </w:rPr>
            </w:pPr>
            <w:r w:rsidRPr="000E3044">
              <w:rPr>
                <w:sz w:val="28"/>
                <w:szCs w:val="22"/>
              </w:rPr>
              <w:lastRenderedPageBreak/>
              <w:t xml:space="preserve">Категория – 3- </w:t>
            </w:r>
            <w:proofErr w:type="gramStart"/>
            <w:r w:rsidRPr="000E3044">
              <w:rPr>
                <w:sz w:val="28"/>
                <w:szCs w:val="22"/>
              </w:rPr>
              <w:t>редкие</w:t>
            </w:r>
            <w:proofErr w:type="gramEnd"/>
            <w:r w:rsidRPr="000E3044">
              <w:rPr>
                <w:sz w:val="28"/>
                <w:szCs w:val="22"/>
              </w:rPr>
              <w:t>.</w:t>
            </w:r>
          </w:p>
          <w:p w:rsidR="000E3044" w:rsidRPr="000E3044" w:rsidRDefault="000E3044" w:rsidP="000E3044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0E3044">
              <w:rPr>
                <w:rFonts w:eastAsiaTheme="minorEastAsia"/>
                <w:sz w:val="28"/>
                <w:szCs w:val="28"/>
              </w:rPr>
              <w:t xml:space="preserve">Длина тела 15-20 мм. Тело удлинённое, </w:t>
            </w:r>
            <w:r w:rsidRPr="000E3044">
              <w:rPr>
                <w:rFonts w:eastAsiaTheme="minorEastAsia"/>
                <w:sz w:val="28"/>
                <w:szCs w:val="28"/>
              </w:rPr>
              <w:lastRenderedPageBreak/>
              <w:t xml:space="preserve">тёмное с металлическим блеском, покрыто редкими светлыми волосками. </w:t>
            </w:r>
            <w:proofErr w:type="spellStart"/>
            <w:r w:rsidRPr="000E3044">
              <w:rPr>
                <w:rFonts w:eastAsiaTheme="minorEastAsia"/>
                <w:sz w:val="28"/>
                <w:szCs w:val="28"/>
              </w:rPr>
              <w:t>Переднеспинка</w:t>
            </w:r>
            <w:proofErr w:type="spellEnd"/>
            <w:r w:rsidRPr="000E3044">
              <w:rPr>
                <w:rFonts w:eastAsiaTheme="minorEastAsia"/>
                <w:sz w:val="28"/>
                <w:szCs w:val="28"/>
              </w:rPr>
              <w:t xml:space="preserve"> удлинённая. Надкрылья в очень густой пунктировке, слабо блестящие. Поверхность сегментов брюшка </w:t>
            </w:r>
            <w:proofErr w:type="spellStart"/>
            <w:r w:rsidRPr="000E3044">
              <w:rPr>
                <w:rFonts w:eastAsiaTheme="minorEastAsia"/>
                <w:sz w:val="28"/>
                <w:szCs w:val="28"/>
              </w:rPr>
              <w:t>слабоблестящая</w:t>
            </w:r>
            <w:proofErr w:type="spellEnd"/>
            <w:r w:rsidRPr="000E3044">
              <w:rPr>
                <w:rFonts w:eastAsiaTheme="minorEastAsia"/>
                <w:sz w:val="28"/>
                <w:szCs w:val="28"/>
              </w:rPr>
              <w:t>, в нежной густой пунктировке. Ноги средней длины, полностью светло-коричневые. Эвритопный вид. Обитает в лесной зоне, в подстилке и укрытиях.</w:t>
            </w:r>
          </w:p>
        </w:tc>
      </w:tr>
    </w:tbl>
    <w:p w:rsidR="00E50920" w:rsidRDefault="00E50920" w:rsidP="00DC3D38">
      <w:pPr>
        <w:ind w:left="357"/>
        <w:jc w:val="both"/>
        <w:rPr>
          <w:bCs/>
          <w:iCs/>
          <w:sz w:val="28"/>
          <w:szCs w:val="28"/>
        </w:rPr>
      </w:pPr>
    </w:p>
    <w:p w:rsidR="00DC3D38" w:rsidRPr="002258D5" w:rsidRDefault="00165144" w:rsidP="00165144">
      <w:pPr>
        <w:jc w:val="both"/>
        <w:rPr>
          <w:b/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</w:t>
      </w:r>
      <w:r w:rsidR="00DC3D38" w:rsidRPr="002258D5">
        <w:rPr>
          <w:b/>
          <w:bCs/>
          <w:iCs/>
          <w:sz w:val="28"/>
          <w:szCs w:val="28"/>
        </w:rPr>
        <w:t>В результате проделанной работы:</w:t>
      </w:r>
    </w:p>
    <w:p w:rsidR="00DC3D38" w:rsidRDefault="00DC3D38" w:rsidP="00DC3D38">
      <w:pPr>
        <w:pStyle w:val="HTM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1.Изучил видовой состав фоновых и редких видов отряда Жесткокрылых класса Насекомых на территории северного отдела Кавказского природного биосферного заповедника для пополнения и обновления инвентаризационных данных. </w:t>
      </w:r>
    </w:p>
    <w:p w:rsidR="00DC3D38" w:rsidRDefault="00DC3D38" w:rsidP="00DC3D38">
      <w:pPr>
        <w:pStyle w:val="HTM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2.Собрал представителей отряда Жесткокрылых на изучаемых участках заповедника Кавказского и определил найденные виды.</w:t>
      </w:r>
      <w:r>
        <w:rPr>
          <w:rFonts w:hint="eastAsia"/>
          <w:b/>
          <w:bCs/>
          <w:iCs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[3].</w:t>
      </w:r>
    </w:p>
    <w:p w:rsidR="00DC3D38" w:rsidRDefault="00DC3D38" w:rsidP="00DC3D38">
      <w:pPr>
        <w:tabs>
          <w:tab w:val="left" w:pos="708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 xml:space="preserve">Мною выделены следующие экологические группы насекомых: фитофаги: </w:t>
      </w:r>
      <w:r w:rsidRPr="00855431">
        <w:rPr>
          <w:sz w:val="28"/>
          <w:szCs w:val="28"/>
        </w:rPr>
        <w:t xml:space="preserve">(вредители растений) и энтомофаги (хищные, паразиты, опылители, </w:t>
      </w:r>
      <w:r>
        <w:rPr>
          <w:sz w:val="28"/>
          <w:szCs w:val="28"/>
        </w:rPr>
        <w:t>сапрофаги).</w:t>
      </w:r>
      <w:proofErr w:type="gramEnd"/>
      <w:r>
        <w:rPr>
          <w:sz w:val="28"/>
          <w:szCs w:val="28"/>
        </w:rPr>
        <w:t xml:space="preserve"> К фитофагам (организмам, питающимся растительностью) относятся следующие семейства насекомых: пластинчатоусые, листоеды, долгоносики, златки. К энтомофагам (полезным насекомым) относятся следующие семейства: жужелицы,</w:t>
      </w:r>
      <w:r>
        <w:rPr>
          <w:i/>
          <w:sz w:val="28"/>
          <w:szCs w:val="28"/>
        </w:rPr>
        <w:tab/>
      </w:r>
      <w:proofErr w:type="spellStart"/>
      <w:r>
        <w:rPr>
          <w:sz w:val="28"/>
          <w:szCs w:val="28"/>
        </w:rPr>
        <w:t>стафилиниды</w:t>
      </w:r>
      <w:proofErr w:type="spellEnd"/>
      <w:r>
        <w:rPr>
          <w:sz w:val="28"/>
          <w:szCs w:val="28"/>
        </w:rPr>
        <w:t>.</w:t>
      </w:r>
    </w:p>
    <w:p w:rsidR="009F2E2A" w:rsidRDefault="00DC3D38" w:rsidP="009F2E2A">
      <w:pPr>
        <w:jc w:val="both"/>
        <w:rPr>
          <w:sz w:val="28"/>
          <w:szCs w:val="22"/>
        </w:rPr>
      </w:pPr>
      <w:r w:rsidRPr="00DC3D38">
        <w:rPr>
          <w:sz w:val="28"/>
          <w:szCs w:val="28"/>
        </w:rPr>
        <w:t xml:space="preserve">4.Определил виды отряда </w:t>
      </w:r>
      <w:proofErr w:type="gramStart"/>
      <w:r w:rsidRPr="00DC3D38">
        <w:rPr>
          <w:sz w:val="28"/>
          <w:szCs w:val="28"/>
        </w:rPr>
        <w:t>Жесткокрылых</w:t>
      </w:r>
      <w:proofErr w:type="gramEnd"/>
      <w:r w:rsidRPr="00DC3D38">
        <w:rPr>
          <w:sz w:val="28"/>
          <w:szCs w:val="28"/>
        </w:rPr>
        <w:t>, занесённые в Красную Книгу</w:t>
      </w:r>
      <w:r>
        <w:rPr>
          <w:sz w:val="28"/>
          <w:szCs w:val="28"/>
        </w:rPr>
        <w:t xml:space="preserve"> Республики Адыгеи: </w:t>
      </w:r>
      <w:proofErr w:type="spellStart"/>
      <w:r>
        <w:rPr>
          <w:sz w:val="28"/>
          <w:szCs w:val="28"/>
        </w:rPr>
        <w:t>стафилин</w:t>
      </w:r>
      <w:proofErr w:type="spellEnd"/>
      <w:r>
        <w:rPr>
          <w:sz w:val="28"/>
          <w:szCs w:val="28"/>
        </w:rPr>
        <w:t xml:space="preserve"> мохнатый</w:t>
      </w:r>
      <w:r w:rsidR="00855431">
        <w:rPr>
          <w:sz w:val="28"/>
          <w:szCs w:val="28"/>
        </w:rPr>
        <w:t xml:space="preserve">, </w:t>
      </w:r>
      <w:r w:rsidR="009F2E2A">
        <w:rPr>
          <w:sz w:val="28"/>
          <w:szCs w:val="22"/>
        </w:rPr>
        <w:t>хищник желтоголовый</w:t>
      </w:r>
      <w:r w:rsidR="009F2E2A">
        <w:rPr>
          <w:b/>
          <w:i/>
          <w:sz w:val="28"/>
          <w:szCs w:val="22"/>
        </w:rPr>
        <w:t>,</w:t>
      </w:r>
      <w:r w:rsidR="009F2E2A">
        <w:rPr>
          <w:sz w:val="28"/>
          <w:szCs w:val="22"/>
        </w:rPr>
        <w:t xml:space="preserve"> </w:t>
      </w:r>
      <w:proofErr w:type="spellStart"/>
      <w:r w:rsidR="009F2E2A">
        <w:rPr>
          <w:sz w:val="28"/>
          <w:szCs w:val="22"/>
        </w:rPr>
        <w:t>карабус</w:t>
      </w:r>
      <w:proofErr w:type="spellEnd"/>
      <w:r w:rsidR="009F2E2A">
        <w:rPr>
          <w:sz w:val="28"/>
          <w:szCs w:val="22"/>
        </w:rPr>
        <w:t xml:space="preserve"> тусклый,  </w:t>
      </w:r>
      <w:r w:rsidR="009F2E2A" w:rsidRPr="009F2E2A">
        <w:rPr>
          <w:sz w:val="28"/>
          <w:szCs w:val="22"/>
        </w:rPr>
        <w:t>жуже</w:t>
      </w:r>
      <w:r w:rsidR="009F2E2A">
        <w:rPr>
          <w:sz w:val="28"/>
          <w:szCs w:val="22"/>
        </w:rPr>
        <w:t xml:space="preserve">лица Константинова, </w:t>
      </w:r>
      <w:proofErr w:type="spellStart"/>
      <w:r w:rsidR="009F2E2A">
        <w:rPr>
          <w:sz w:val="28"/>
          <w:szCs w:val="22"/>
        </w:rPr>
        <w:t>зубчатогрудый</w:t>
      </w:r>
      <w:proofErr w:type="spellEnd"/>
      <w:r w:rsidR="009F2E2A">
        <w:rPr>
          <w:sz w:val="28"/>
          <w:szCs w:val="22"/>
        </w:rPr>
        <w:t xml:space="preserve"> дровосек, пестряк </w:t>
      </w:r>
      <w:proofErr w:type="spellStart"/>
      <w:r w:rsidR="009F2E2A">
        <w:rPr>
          <w:sz w:val="28"/>
          <w:szCs w:val="22"/>
        </w:rPr>
        <w:t>Бартельса</w:t>
      </w:r>
      <w:proofErr w:type="spellEnd"/>
      <w:r w:rsidR="009F2E2A">
        <w:rPr>
          <w:sz w:val="28"/>
          <w:szCs w:val="22"/>
        </w:rPr>
        <w:t xml:space="preserve">, хищник </w:t>
      </w:r>
      <w:proofErr w:type="spellStart"/>
      <w:r w:rsidR="009F2E2A">
        <w:rPr>
          <w:sz w:val="28"/>
          <w:szCs w:val="22"/>
        </w:rPr>
        <w:t>эппелсхейма</w:t>
      </w:r>
      <w:proofErr w:type="spellEnd"/>
      <w:r w:rsidR="009F2E2A">
        <w:rPr>
          <w:sz w:val="28"/>
          <w:szCs w:val="22"/>
        </w:rPr>
        <w:t>.</w:t>
      </w:r>
    </w:p>
    <w:p w:rsidR="00BF610F" w:rsidRPr="000E3044" w:rsidRDefault="00BF1509" w:rsidP="009F2E2A">
      <w:pPr>
        <w:jc w:val="both"/>
        <w:rPr>
          <w:sz w:val="28"/>
        </w:rPr>
      </w:pPr>
      <w:r>
        <w:rPr>
          <w:sz w:val="28"/>
          <w:szCs w:val="22"/>
        </w:rPr>
        <w:t>4. Составил эколого-фаунистическую характеристику</w:t>
      </w:r>
      <w:r w:rsidR="002258D5">
        <w:rPr>
          <w:sz w:val="28"/>
          <w:szCs w:val="22"/>
        </w:rPr>
        <w:t xml:space="preserve"> </w:t>
      </w:r>
      <w:proofErr w:type="gramStart"/>
      <w:r>
        <w:rPr>
          <w:sz w:val="28"/>
          <w:szCs w:val="22"/>
        </w:rPr>
        <w:t>Жесткокрылых</w:t>
      </w:r>
      <w:proofErr w:type="gramEnd"/>
      <w:r>
        <w:rPr>
          <w:sz w:val="28"/>
          <w:szCs w:val="22"/>
        </w:rPr>
        <w:t xml:space="preserve"> на территории северного отдела Кавказского природного заповедника</w:t>
      </w:r>
      <w:r w:rsidR="002258D5">
        <w:rPr>
          <w:sz w:val="28"/>
          <w:szCs w:val="22"/>
        </w:rPr>
        <w:t>. Т</w:t>
      </w:r>
      <w:r w:rsidR="00613AD1">
        <w:rPr>
          <w:sz w:val="28"/>
          <w:szCs w:val="22"/>
        </w:rPr>
        <w:t>аб.1.</w:t>
      </w:r>
    </w:p>
    <w:p w:rsidR="009F2E2A" w:rsidRDefault="00BF610F" w:rsidP="009F2E2A">
      <w:pPr>
        <w:jc w:val="both"/>
        <w:rPr>
          <w:b/>
          <w:sz w:val="28"/>
        </w:rPr>
      </w:pPr>
      <w:r>
        <w:rPr>
          <w:b/>
          <w:sz w:val="28"/>
        </w:rPr>
        <w:t>Выводы.</w:t>
      </w:r>
    </w:p>
    <w:p w:rsidR="00855431" w:rsidRPr="00855431" w:rsidRDefault="00BF610F" w:rsidP="00855431">
      <w:pPr>
        <w:pStyle w:val="HTML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55431">
        <w:rPr>
          <w:rFonts w:ascii="Times New Roman" w:hAnsi="Times New Roman" w:cs="Times New Roman"/>
          <w:sz w:val="28"/>
        </w:rPr>
        <w:t>Доминирующими группами Жесткокрылых на территории северного отдела Кавказского природного биосферного заповедника являются предста</w:t>
      </w:r>
      <w:r w:rsidR="00855431" w:rsidRPr="00855431">
        <w:rPr>
          <w:rFonts w:ascii="Times New Roman" w:hAnsi="Times New Roman" w:cs="Times New Roman"/>
          <w:sz w:val="28"/>
        </w:rPr>
        <w:t>вители семейств: долгоносиков (24%) ,</w:t>
      </w:r>
      <w:proofErr w:type="spellStart"/>
      <w:r w:rsidR="00855431" w:rsidRPr="00855431">
        <w:rPr>
          <w:rFonts w:ascii="Times New Roman" w:hAnsi="Times New Roman" w:cs="Times New Roman"/>
          <w:sz w:val="28"/>
        </w:rPr>
        <w:t>стафилинид</w:t>
      </w:r>
      <w:proofErr w:type="spellEnd"/>
      <w:r w:rsidR="00855431" w:rsidRPr="00855431">
        <w:rPr>
          <w:rFonts w:ascii="Times New Roman" w:hAnsi="Times New Roman" w:cs="Times New Roman"/>
          <w:sz w:val="28"/>
        </w:rPr>
        <w:t xml:space="preserve"> (23%), жужелиц (21%), </w:t>
      </w:r>
      <w:proofErr w:type="spellStart"/>
      <w:r w:rsidR="00855431" w:rsidRPr="00855431">
        <w:rPr>
          <w:rFonts w:ascii="Times New Roman" w:hAnsi="Times New Roman" w:cs="Times New Roman"/>
          <w:sz w:val="28"/>
        </w:rPr>
        <w:t>скарабеоидных</w:t>
      </w:r>
      <w:proofErr w:type="spellEnd"/>
      <w:r w:rsidR="00855431" w:rsidRPr="00855431">
        <w:rPr>
          <w:rFonts w:ascii="Times New Roman" w:hAnsi="Times New Roman" w:cs="Times New Roman"/>
          <w:sz w:val="28"/>
        </w:rPr>
        <w:t xml:space="preserve"> (14%), листоедов</w:t>
      </w:r>
      <w:r w:rsidRPr="00855431">
        <w:rPr>
          <w:rFonts w:ascii="Times New Roman" w:hAnsi="Times New Roman" w:cs="Times New Roman"/>
          <w:sz w:val="28"/>
        </w:rPr>
        <w:t xml:space="preserve"> </w:t>
      </w:r>
      <w:r w:rsidR="00855431" w:rsidRPr="00855431">
        <w:rPr>
          <w:rFonts w:ascii="Times New Roman" w:hAnsi="Times New Roman" w:cs="Times New Roman"/>
          <w:sz w:val="28"/>
        </w:rPr>
        <w:t>(6%), усачей (8%),</w:t>
      </w:r>
      <w:r w:rsidRPr="00855431">
        <w:rPr>
          <w:rFonts w:ascii="Times New Roman" w:hAnsi="Times New Roman" w:cs="Times New Roman"/>
          <w:sz w:val="28"/>
        </w:rPr>
        <w:t>. На семейства пластинчатоусы</w:t>
      </w:r>
      <w:r w:rsidR="00855431" w:rsidRPr="00855431">
        <w:rPr>
          <w:rFonts w:ascii="Times New Roman" w:hAnsi="Times New Roman" w:cs="Times New Roman"/>
          <w:sz w:val="28"/>
        </w:rPr>
        <w:t>е и златки приходится 4</w:t>
      </w:r>
      <w:r w:rsidRPr="00855431">
        <w:rPr>
          <w:rFonts w:ascii="Times New Roman" w:hAnsi="Times New Roman" w:cs="Times New Roman"/>
          <w:sz w:val="28"/>
        </w:rPr>
        <w:t>%.</w:t>
      </w:r>
      <w:r w:rsidR="00855431" w:rsidRPr="00855431">
        <w:rPr>
          <w:rFonts w:ascii="Times New Roman" w:hAnsi="Times New Roman" w:cs="Times New Roman"/>
          <w:sz w:val="28"/>
          <w:szCs w:val="28"/>
        </w:rPr>
        <w:t xml:space="preserve"> Это совпадает с заявленной гипотезой и данными ученых-энтомологов</w:t>
      </w:r>
      <w:r w:rsidR="00855431" w:rsidRPr="0085543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855431" w:rsidRPr="00855431">
        <w:rPr>
          <w:rFonts w:ascii="Times New Roman" w:hAnsi="Times New Roman" w:cs="Times New Roman"/>
          <w:bCs/>
          <w:iCs/>
          <w:sz w:val="28"/>
          <w:szCs w:val="28"/>
        </w:rPr>
        <w:t>(</w:t>
      </w:r>
      <w:r w:rsidR="00855431">
        <w:rPr>
          <w:rFonts w:ascii="Times New Roman" w:hAnsi="Times New Roman" w:cs="Times New Roman"/>
          <w:bCs/>
          <w:i/>
          <w:iCs/>
          <w:sz w:val="28"/>
          <w:szCs w:val="28"/>
        </w:rPr>
        <w:t>Замотайлова А.С. и Никитского Н.Б., 2010г.</w:t>
      </w:r>
      <w:r w:rsidR="00855431" w:rsidRPr="00855431">
        <w:rPr>
          <w:rFonts w:ascii="Times New Roman" w:hAnsi="Times New Roman" w:cs="Times New Roman"/>
          <w:sz w:val="28"/>
          <w:szCs w:val="28"/>
        </w:rPr>
        <w:t xml:space="preserve">) </w:t>
      </w:r>
      <w:r w:rsidR="00D64A7F">
        <w:rPr>
          <w:rFonts w:ascii="Times New Roman" w:hAnsi="Times New Roman" w:cs="Times New Roman"/>
          <w:sz w:val="28"/>
          <w:szCs w:val="28"/>
        </w:rPr>
        <w:t>[1</w:t>
      </w:r>
      <w:r w:rsidR="00855431" w:rsidRPr="00855431">
        <w:rPr>
          <w:rFonts w:ascii="Times New Roman" w:hAnsi="Times New Roman" w:cs="Times New Roman"/>
          <w:sz w:val="28"/>
          <w:szCs w:val="28"/>
        </w:rPr>
        <w:t>].</w:t>
      </w:r>
      <w:r w:rsidR="00855431" w:rsidRPr="00855431">
        <w:rPr>
          <w:sz w:val="28"/>
          <w:szCs w:val="28"/>
        </w:rPr>
        <w:t xml:space="preserve"> </w:t>
      </w:r>
      <w:r w:rsidR="00855431" w:rsidRPr="00855431">
        <w:rPr>
          <w:b/>
          <w:sz w:val="28"/>
          <w:szCs w:val="28"/>
        </w:rPr>
        <w:t xml:space="preserve"> </w:t>
      </w:r>
      <w:r w:rsidR="00855431" w:rsidRPr="00855431">
        <w:rPr>
          <w:rFonts w:ascii="Times New Roman" w:hAnsi="Times New Roman" w:cs="Times New Roman"/>
          <w:sz w:val="28"/>
          <w:szCs w:val="28"/>
        </w:rPr>
        <w:t xml:space="preserve"> Что говорит о достоверности наших результатов, </w:t>
      </w:r>
      <w:r w:rsidR="00855431" w:rsidRPr="00855431">
        <w:rPr>
          <w:rFonts w:ascii="Times New Roman" w:hAnsi="Times New Roman" w:cs="Times New Roman"/>
          <w:sz w:val="28"/>
          <w:szCs w:val="28"/>
        </w:rPr>
        <w:lastRenderedPageBreak/>
        <w:t>вследствие правильного выбора методик исследования и их правильного применения.</w:t>
      </w:r>
    </w:p>
    <w:p w:rsidR="002258D5" w:rsidRDefault="002258D5" w:rsidP="00D64A7F">
      <w:pPr>
        <w:rPr>
          <w:b/>
          <w:sz w:val="28"/>
        </w:rPr>
      </w:pPr>
    </w:p>
    <w:p w:rsidR="002258D5" w:rsidRDefault="002258D5" w:rsidP="00D64A7F">
      <w:pPr>
        <w:rPr>
          <w:b/>
          <w:sz w:val="28"/>
        </w:rPr>
      </w:pPr>
    </w:p>
    <w:p w:rsidR="00D64A7F" w:rsidRDefault="00BF1509" w:rsidP="00D64A7F">
      <w:pPr>
        <w:rPr>
          <w:b/>
          <w:sz w:val="28"/>
        </w:rPr>
      </w:pPr>
      <w:r>
        <w:rPr>
          <w:b/>
          <w:sz w:val="28"/>
        </w:rPr>
        <w:t>Заключение.</w:t>
      </w:r>
    </w:p>
    <w:p w:rsidR="00BF1509" w:rsidRPr="00D64A7F" w:rsidRDefault="00D64A7F" w:rsidP="00D64A7F">
      <w:pPr>
        <w:jc w:val="both"/>
        <w:rPr>
          <w:b/>
          <w:sz w:val="28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F1509" w:rsidRPr="00BF1509">
        <w:rPr>
          <w:rFonts w:eastAsiaTheme="minorHAnsi"/>
          <w:sz w:val="28"/>
          <w:szCs w:val="28"/>
          <w:lang w:eastAsia="en-US"/>
        </w:rPr>
        <w:t>Кавказский заповедник и в будущем    будет выступать координатором в области охраны природы и сохранения природного биоразнообразия в Кавказском регионе. Он, как лаборатория под открытым небом, где выполняются научные исследования, и проводится экологический мониторинг окружающей природной среды.</w:t>
      </w:r>
    </w:p>
    <w:p w:rsidR="00BF1509" w:rsidRDefault="00BF1509" w:rsidP="00BF1509">
      <w:pPr>
        <w:jc w:val="both"/>
        <w:rPr>
          <w:sz w:val="28"/>
        </w:rPr>
      </w:pPr>
      <w:r w:rsidRPr="00BF1509">
        <w:rPr>
          <w:rFonts w:eastAsiaTheme="minorHAnsi"/>
          <w:sz w:val="28"/>
          <w:szCs w:val="28"/>
          <w:lang w:eastAsia="en-US"/>
        </w:rPr>
        <w:t xml:space="preserve">     В Кавказский заповедник всё время хочется вернуться. Надеюсь, мне удастся продолжить изучение </w:t>
      </w:r>
      <w:proofErr w:type="gramStart"/>
      <w:r>
        <w:rPr>
          <w:rFonts w:eastAsiaTheme="minorHAnsi"/>
          <w:sz w:val="28"/>
          <w:szCs w:val="28"/>
          <w:lang w:eastAsia="en-US"/>
        </w:rPr>
        <w:t>Жесткокрылых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r w:rsidRPr="00BF1509">
        <w:rPr>
          <w:rFonts w:eastAsiaTheme="minorHAnsi"/>
          <w:sz w:val="28"/>
          <w:szCs w:val="28"/>
          <w:lang w:eastAsia="en-US"/>
        </w:rPr>
        <w:t>на охраняемой территории и в следующем году. Тем более что в этом мне помогали и, надеюсь, будут помогать замечательные люди, которые выбрали своей профессией изучение и охрану природы, воспитание у подрастающего поколения чувства ответственности за сохранение окружающей нас природной среды. Особенно хочется выразить благодарность</w:t>
      </w:r>
      <w:r>
        <w:rPr>
          <w:rFonts w:eastAsiaTheme="minorHAnsi"/>
          <w:sz w:val="28"/>
          <w:szCs w:val="28"/>
          <w:lang w:eastAsia="en-US"/>
        </w:rPr>
        <w:t xml:space="preserve"> научному руководителю Эдуарду </w:t>
      </w:r>
      <w:proofErr w:type="spellStart"/>
      <w:r>
        <w:rPr>
          <w:rFonts w:eastAsiaTheme="minorHAnsi"/>
          <w:sz w:val="28"/>
          <w:szCs w:val="28"/>
          <w:lang w:eastAsia="en-US"/>
        </w:rPr>
        <w:t>Ашотовичу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en-US"/>
        </w:rPr>
        <w:t>Хачикову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, который с группой энтомологов принимал участие в составлении Красной Книги Республики Адыгея – раздел «Класс насекомые. Отряд </w:t>
      </w:r>
      <w:proofErr w:type="gramStart"/>
      <w:r>
        <w:rPr>
          <w:rFonts w:eastAsiaTheme="minorHAnsi"/>
          <w:sz w:val="28"/>
          <w:szCs w:val="28"/>
          <w:lang w:eastAsia="en-US"/>
        </w:rPr>
        <w:t>Жесткокрылые</w:t>
      </w:r>
      <w:proofErr w:type="gramEnd"/>
      <w:r>
        <w:rPr>
          <w:rFonts w:eastAsiaTheme="minorHAnsi"/>
          <w:sz w:val="28"/>
          <w:szCs w:val="28"/>
          <w:lang w:eastAsia="en-US"/>
        </w:rPr>
        <w:t>».</w:t>
      </w:r>
    </w:p>
    <w:p w:rsidR="00BF1509" w:rsidRPr="00BF1509" w:rsidRDefault="00BF1509" w:rsidP="00BF1509">
      <w:pPr>
        <w:jc w:val="both"/>
        <w:rPr>
          <w:sz w:val="28"/>
        </w:rPr>
      </w:pPr>
      <w:r>
        <w:rPr>
          <w:sz w:val="28"/>
        </w:rPr>
        <w:t xml:space="preserve">     </w:t>
      </w:r>
      <w:r w:rsidRPr="00BF1509">
        <w:rPr>
          <w:rFonts w:eastAsiaTheme="minorHAnsi"/>
          <w:sz w:val="28"/>
          <w:szCs w:val="28"/>
          <w:lang w:eastAsia="en-US"/>
        </w:rPr>
        <w:t xml:space="preserve"> На кордоне </w:t>
      </w:r>
      <w:proofErr w:type="spellStart"/>
      <w:r w:rsidRPr="00BF1509">
        <w:rPr>
          <w:rFonts w:eastAsiaTheme="minorHAnsi"/>
          <w:sz w:val="28"/>
          <w:szCs w:val="28"/>
          <w:lang w:eastAsia="en-US"/>
        </w:rPr>
        <w:t>Гузерипль</w:t>
      </w:r>
      <w:proofErr w:type="spellEnd"/>
      <w:r w:rsidRPr="00BF1509">
        <w:rPr>
          <w:rFonts w:eastAsiaTheme="minorHAnsi"/>
          <w:sz w:val="28"/>
          <w:szCs w:val="28"/>
          <w:lang w:eastAsia="en-US"/>
        </w:rPr>
        <w:t xml:space="preserve"> мы не только изучали видовое разнообразие флоры и фауны, но и занимались волонтёрской работой: помогали убирать сено, вырывали сорняки около вольерного комплекса, вязали и сушили веники на зиму для подкормки животных. Работники заповедника даже объявили нам благодарность за помощь. </w:t>
      </w:r>
      <w:r w:rsidR="002258D5">
        <w:rPr>
          <w:rFonts w:eastAsiaTheme="minorHAnsi"/>
          <w:sz w:val="28"/>
          <w:szCs w:val="28"/>
          <w:lang w:eastAsia="en-US"/>
        </w:rPr>
        <w:t>Фото 9,10.</w:t>
      </w:r>
    </w:p>
    <w:p w:rsidR="00BF1509" w:rsidRPr="00BF1509" w:rsidRDefault="00BF1509" w:rsidP="00BF1509">
      <w:pPr>
        <w:jc w:val="both"/>
        <w:rPr>
          <w:color w:val="000000"/>
          <w:sz w:val="28"/>
          <w:szCs w:val="28"/>
        </w:rPr>
      </w:pPr>
      <w:r w:rsidRPr="00BF1509">
        <w:rPr>
          <w:rFonts w:eastAsiaTheme="minorHAnsi"/>
          <w:sz w:val="28"/>
          <w:szCs w:val="28"/>
          <w:lang w:eastAsia="en-US"/>
        </w:rPr>
        <w:t xml:space="preserve">     </w:t>
      </w:r>
      <w:r w:rsidRPr="00BF1509">
        <w:rPr>
          <w:color w:val="000000"/>
          <w:sz w:val="28"/>
          <w:szCs w:val="28"/>
        </w:rPr>
        <w:t>Считаю нашу работу нужной, так как на охраняемой территории необходим поиск новых мест обитания</w:t>
      </w:r>
      <w:r>
        <w:rPr>
          <w:color w:val="000000"/>
          <w:sz w:val="28"/>
          <w:szCs w:val="28"/>
        </w:rPr>
        <w:t xml:space="preserve"> Жесткокрылых</w:t>
      </w:r>
      <w:r w:rsidRPr="00BF1509">
        <w:rPr>
          <w:color w:val="000000"/>
          <w:sz w:val="28"/>
          <w:szCs w:val="28"/>
        </w:rPr>
        <w:t xml:space="preserve">, особенно </w:t>
      </w:r>
      <w:proofErr w:type="spellStart"/>
      <w:r w:rsidRPr="00BF1509">
        <w:rPr>
          <w:color w:val="000000"/>
          <w:sz w:val="28"/>
          <w:szCs w:val="28"/>
        </w:rPr>
        <w:t>краснокнижных</w:t>
      </w:r>
      <w:proofErr w:type="spellEnd"/>
      <w:r w:rsidRPr="00BF1509">
        <w:rPr>
          <w:color w:val="000000"/>
          <w:sz w:val="28"/>
          <w:szCs w:val="28"/>
        </w:rPr>
        <w:t xml:space="preserve">; </w:t>
      </w:r>
      <w:proofErr w:type="gramStart"/>
      <w:r w:rsidRPr="00BF1509">
        <w:rPr>
          <w:color w:val="000000"/>
          <w:sz w:val="28"/>
          <w:szCs w:val="28"/>
        </w:rPr>
        <w:t>контроль за</w:t>
      </w:r>
      <w:proofErr w:type="gramEnd"/>
      <w:r w:rsidRPr="00BF1509">
        <w:rPr>
          <w:color w:val="000000"/>
          <w:sz w:val="28"/>
          <w:szCs w:val="28"/>
        </w:rPr>
        <w:t xml:space="preserve"> состоянием популяций</w:t>
      </w:r>
      <w:r>
        <w:rPr>
          <w:color w:val="000000"/>
          <w:sz w:val="28"/>
          <w:szCs w:val="28"/>
        </w:rPr>
        <w:t>; изучение биологии и экологии жуков</w:t>
      </w:r>
      <w:r w:rsidRPr="00BF1509">
        <w:rPr>
          <w:color w:val="000000"/>
          <w:sz w:val="28"/>
          <w:szCs w:val="28"/>
        </w:rPr>
        <w:t xml:space="preserve">. Специалисты до сих пор не знают точное количество видов </w:t>
      </w:r>
      <w:r>
        <w:rPr>
          <w:color w:val="000000"/>
          <w:sz w:val="28"/>
          <w:szCs w:val="28"/>
        </w:rPr>
        <w:t xml:space="preserve">Жесткокрылых </w:t>
      </w:r>
      <w:r w:rsidRPr="00BF1509">
        <w:rPr>
          <w:color w:val="000000"/>
          <w:sz w:val="28"/>
          <w:szCs w:val="28"/>
        </w:rPr>
        <w:t xml:space="preserve">в Кавказском заповеднике, недостаточно сведений об их распространённости и экологии. </w:t>
      </w:r>
    </w:p>
    <w:p w:rsidR="000E3044" w:rsidRDefault="0028610E" w:rsidP="00DC3D3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Литература.</w:t>
      </w:r>
    </w:p>
    <w:p w:rsidR="0028610E" w:rsidRPr="0028610E" w:rsidRDefault="0028610E" w:rsidP="00D64A7F">
      <w:pPr>
        <w:jc w:val="both"/>
        <w:rPr>
          <w:rFonts w:eastAsiaTheme="minorHAnsi"/>
          <w:sz w:val="28"/>
          <w:szCs w:val="28"/>
          <w:lang w:eastAsia="en-US"/>
        </w:rPr>
      </w:pPr>
      <w:r w:rsidRPr="0028610E">
        <w:rPr>
          <w:rFonts w:eastAsiaTheme="minorHAnsi"/>
          <w:sz w:val="28"/>
          <w:szCs w:val="28"/>
          <w:lang w:eastAsia="en-US"/>
        </w:rPr>
        <w:t>1.</w:t>
      </w:r>
      <w:r w:rsidRPr="00D64A7F">
        <w:rPr>
          <w:rFonts w:eastAsiaTheme="minorHAnsi"/>
          <w:sz w:val="28"/>
          <w:szCs w:val="28"/>
          <w:lang w:eastAsia="en-US"/>
        </w:rPr>
        <w:t>Под ред. Замотайлова А.С. и Никитского Н.Б. Жесткокрылые насекомые республики Адыгея (Аннотированный каталог видов).</w:t>
      </w:r>
      <w:r w:rsidRPr="0028610E">
        <w:rPr>
          <w:rFonts w:eastAsiaTheme="minorHAnsi"/>
          <w:b/>
          <w:sz w:val="28"/>
          <w:szCs w:val="28"/>
          <w:lang w:eastAsia="en-US"/>
        </w:rPr>
        <w:t xml:space="preserve"> (</w:t>
      </w:r>
      <w:r w:rsidRPr="0028610E">
        <w:rPr>
          <w:rFonts w:eastAsiaTheme="minorHAnsi"/>
          <w:sz w:val="28"/>
          <w:szCs w:val="28"/>
          <w:lang w:eastAsia="en-US"/>
        </w:rPr>
        <w:t>Конспекты фауны Адыгеи №1) – Майкоп: Издательство Адыгейского государственного университета, 2010.</w:t>
      </w:r>
    </w:p>
    <w:p w:rsidR="0028610E" w:rsidRDefault="0028610E" w:rsidP="00DC3D38">
      <w:pPr>
        <w:jc w:val="both"/>
        <w:rPr>
          <w:sz w:val="28"/>
          <w:szCs w:val="28"/>
        </w:rPr>
      </w:pPr>
      <w:r>
        <w:rPr>
          <w:sz w:val="28"/>
          <w:szCs w:val="28"/>
        </w:rPr>
        <w:t>2.Красная Книга Республики Адыгея. Издание второе. Майкоп, 2012г</w:t>
      </w:r>
    </w:p>
    <w:p w:rsidR="009F09F8" w:rsidRPr="009F09F8" w:rsidRDefault="009F09F8" w:rsidP="009F09F8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3.</w:t>
      </w:r>
      <w:r w:rsidRPr="009F09F8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Определитель насекомых юга России. Ростов на Дону.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9F09F8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Учебное пособие. Том I.. 2014. </w:t>
      </w:r>
    </w:p>
    <w:p w:rsidR="00D64A7F" w:rsidRDefault="00D64A7F" w:rsidP="00D64A7F">
      <w:pPr>
        <w:spacing w:after="200"/>
        <w:contextualSpacing/>
        <w:rPr>
          <w:rFonts w:eastAsiaTheme="minorHAnsi"/>
          <w:sz w:val="28"/>
          <w:szCs w:val="28"/>
          <w:lang w:eastAsia="en-US"/>
        </w:rPr>
      </w:pPr>
      <w:r>
        <w:t>4</w:t>
      </w:r>
      <w:r w:rsidR="009F09F8">
        <w:t>.</w:t>
      </w:r>
      <w:hyperlink r:id="rId40" w:history="1">
        <w:r w:rsidR="0028610E" w:rsidRPr="0028610E">
          <w:rPr>
            <w:rFonts w:eastAsiaTheme="minorHAnsi"/>
            <w:color w:val="0000FF" w:themeColor="hyperlink"/>
            <w:sz w:val="28"/>
            <w:szCs w:val="28"/>
            <w:u w:val="single"/>
            <w:lang w:eastAsia="en-US"/>
          </w:rPr>
          <w:t>http://www.zapoved.ru/</w:t>
        </w:r>
      </w:hyperlink>
    </w:p>
    <w:p w:rsidR="0028610E" w:rsidRPr="0028610E" w:rsidRDefault="00D64A7F" w:rsidP="00D64A7F">
      <w:pPr>
        <w:spacing w:after="200"/>
        <w:contextualSpacing/>
        <w:rPr>
          <w:rFonts w:eastAsiaTheme="minorHAnsi"/>
          <w:sz w:val="28"/>
          <w:szCs w:val="28"/>
          <w:lang w:eastAsia="en-US"/>
        </w:rPr>
      </w:pPr>
      <w:r>
        <w:t>5.</w:t>
      </w:r>
      <w:hyperlink r:id="rId41" w:history="1">
        <w:r w:rsidR="0028610E" w:rsidRPr="0028610E">
          <w:rPr>
            <w:color w:val="0000FF" w:themeColor="hyperlink"/>
            <w:sz w:val="28"/>
            <w:szCs w:val="28"/>
            <w:u w:val="single"/>
          </w:rPr>
          <w:t>http://kgpbz.ru/</w:t>
        </w:r>
      </w:hyperlink>
    </w:p>
    <w:p w:rsidR="0028610E" w:rsidRDefault="00D64A7F" w:rsidP="00D64A7F">
      <w:pPr>
        <w:spacing w:after="200"/>
        <w:contextualSpacing/>
        <w:jc w:val="both"/>
        <w:rPr>
          <w:color w:val="0000FF"/>
          <w:sz w:val="28"/>
          <w:szCs w:val="28"/>
          <w:u w:val="single"/>
        </w:rPr>
      </w:pPr>
      <w:r>
        <w:t>6.</w:t>
      </w:r>
      <w:hyperlink r:id="rId42" w:history="1">
        <w:r w:rsidR="0028610E" w:rsidRPr="0028610E">
          <w:rPr>
            <w:color w:val="0000FF"/>
            <w:sz w:val="28"/>
            <w:szCs w:val="28"/>
            <w:u w:val="single"/>
          </w:rPr>
          <w:t>http://www.floranimal.ru/</w:t>
        </w:r>
      </w:hyperlink>
    </w:p>
    <w:p w:rsidR="006F7BAB" w:rsidRDefault="006F7BAB" w:rsidP="00D64A7F">
      <w:p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7.</w:t>
      </w:r>
      <w:r w:rsidRPr="006F7BAB">
        <w:rPr>
          <w:rFonts w:eastAsiaTheme="minorHAnsi"/>
          <w:color w:val="0070C0"/>
          <w:sz w:val="28"/>
          <w:szCs w:val="28"/>
          <w:u w:val="single"/>
          <w:lang w:eastAsia="en-US"/>
        </w:rPr>
        <w:t>https://www.fundamental-research.ru/ru/article/view?id=32973</w:t>
      </w:r>
    </w:p>
    <w:p w:rsidR="00613AD1" w:rsidRDefault="0028610E" w:rsidP="00613AD1">
      <w:pPr>
        <w:jc w:val="both"/>
        <w:rPr>
          <w:b/>
          <w:sz w:val="28"/>
          <w:szCs w:val="28"/>
        </w:rPr>
      </w:pPr>
      <w:r w:rsidRPr="0028610E">
        <w:rPr>
          <w:b/>
          <w:sz w:val="28"/>
          <w:szCs w:val="28"/>
        </w:rPr>
        <w:t>Информация с электронн</w:t>
      </w:r>
      <w:r w:rsidR="00613AD1">
        <w:rPr>
          <w:b/>
          <w:sz w:val="28"/>
          <w:szCs w:val="28"/>
        </w:rPr>
        <w:t>ых страниц о наших экспедициях:</w:t>
      </w:r>
    </w:p>
    <w:p w:rsidR="0028610E" w:rsidRPr="002258D5" w:rsidRDefault="003D6CEB" w:rsidP="00613AD1">
      <w:pPr>
        <w:jc w:val="both"/>
        <w:rPr>
          <w:b/>
          <w:lang w:val="en-US"/>
        </w:rPr>
      </w:pPr>
      <w:hyperlink w:history="1">
        <w:r w:rsidR="0028610E" w:rsidRPr="002258D5">
          <w:rPr>
            <w:rFonts w:ascii="Arial" w:hAnsi="Arial" w:cs="Arial"/>
            <w:color w:val="0000FF"/>
            <w:u w:val="single"/>
            <w:lang w:val="en-US"/>
          </w:rPr>
          <w:t>http://biolog.sfedu.r u/node/504</w:t>
        </w:r>
      </w:hyperlink>
    </w:p>
    <w:p w:rsidR="00D64A7F" w:rsidRPr="002258D5" w:rsidRDefault="003D6CEB" w:rsidP="00D64A7F">
      <w:pPr>
        <w:shd w:val="clear" w:color="auto" w:fill="FFFFFF"/>
        <w:rPr>
          <w:rFonts w:ascii="Arial" w:hAnsi="Arial" w:cs="Arial"/>
          <w:color w:val="0077CC"/>
          <w:u w:val="single"/>
          <w:lang w:val="en-US"/>
        </w:rPr>
      </w:pPr>
      <w:hyperlink r:id="rId43" w:history="1">
        <w:r w:rsidR="00D64A7F" w:rsidRPr="002258D5">
          <w:rPr>
            <w:rStyle w:val="a6"/>
            <w:rFonts w:ascii="Arial" w:hAnsi="Arial" w:cs="Arial"/>
            <w:lang w:val="en-US"/>
          </w:rPr>
          <w:t>http://kgpbz.ru/node/1274</w:t>
        </w:r>
      </w:hyperlink>
    </w:p>
    <w:p w:rsidR="0028610E" w:rsidRPr="009E44A3" w:rsidRDefault="003D6CEB" w:rsidP="00D64A7F">
      <w:pPr>
        <w:shd w:val="clear" w:color="auto" w:fill="FFFFFF"/>
        <w:rPr>
          <w:rFonts w:ascii="Arial" w:hAnsi="Arial" w:cs="Arial"/>
          <w:color w:val="000000"/>
          <w:sz w:val="28"/>
          <w:szCs w:val="28"/>
          <w:lang w:val="en-US"/>
        </w:rPr>
      </w:pPr>
      <w:hyperlink r:id="rId44" w:history="1">
        <w:r w:rsidR="0028610E" w:rsidRPr="009E44A3">
          <w:rPr>
            <w:color w:val="0000FF"/>
            <w:sz w:val="28"/>
            <w:szCs w:val="28"/>
            <w:u w:val="single"/>
            <w:lang w:val="en-US"/>
          </w:rPr>
          <w:t>http://kgpbz.ru/node/1196</w:t>
        </w:r>
      </w:hyperlink>
    </w:p>
    <w:p w:rsidR="0028610E" w:rsidRPr="00D64A7F" w:rsidRDefault="0028610E" w:rsidP="00D64A7F">
      <w:pPr>
        <w:widowControl w:val="0"/>
        <w:suppressAutoHyphens/>
        <w:autoSpaceDN w:val="0"/>
        <w:textAlignment w:val="baseline"/>
        <w:rPr>
          <w:rFonts w:eastAsia="SimSun" w:cs="Mangal"/>
          <w:kern w:val="3"/>
          <w:lang w:eastAsia="zh-CN" w:bidi="hi-IN"/>
        </w:rPr>
      </w:pPr>
      <w:r w:rsidRPr="006F7BAB">
        <w:rPr>
          <w:rFonts w:eastAsia="SimSun" w:cs="Mangal"/>
          <w:kern w:val="3"/>
          <w:lang w:val="en-US" w:eastAsia="zh-CN" w:bidi="hi-IN"/>
        </w:rPr>
        <w:t xml:space="preserve"> </w:t>
      </w:r>
      <w:r w:rsidRPr="002258D5">
        <w:rPr>
          <w:rFonts w:eastAsia="SimSun" w:cs="Mangal"/>
          <w:kern w:val="3"/>
          <w:sz w:val="28"/>
          <w:szCs w:val="28"/>
          <w:lang w:eastAsia="zh-CN" w:bidi="hi-IN"/>
        </w:rPr>
        <w:t>Страница юных эколо</w:t>
      </w:r>
      <w:r w:rsidR="00E50920" w:rsidRPr="002258D5">
        <w:rPr>
          <w:rFonts w:eastAsia="SimSun" w:cs="Mangal"/>
          <w:kern w:val="3"/>
          <w:sz w:val="28"/>
          <w:szCs w:val="28"/>
          <w:lang w:eastAsia="zh-CN" w:bidi="hi-IN"/>
        </w:rPr>
        <w:t xml:space="preserve">гов школы №10 </w:t>
      </w:r>
      <w:r w:rsidR="009E44A3">
        <w:rPr>
          <w:rFonts w:eastAsia="SimSun" w:cs="Mangal"/>
          <w:kern w:val="3"/>
          <w:sz w:val="28"/>
          <w:szCs w:val="28"/>
          <w:lang w:eastAsia="zh-CN" w:bidi="hi-IN"/>
        </w:rPr>
        <w:t>«</w:t>
      </w:r>
      <w:r w:rsidR="00E50920" w:rsidRPr="002258D5">
        <w:rPr>
          <w:rFonts w:eastAsia="SimSun" w:cs="Mangal"/>
          <w:kern w:val="3"/>
          <w:sz w:val="28"/>
          <w:szCs w:val="28"/>
          <w:lang w:eastAsia="zh-CN" w:bidi="hi-IN"/>
        </w:rPr>
        <w:t>В Контакте</w:t>
      </w:r>
      <w:r w:rsidR="002258D5" w:rsidRPr="00D64A7F">
        <w:rPr>
          <w:rFonts w:eastAsia="SimSun" w:cs="Mangal"/>
          <w:kern w:val="3"/>
          <w:lang w:eastAsia="zh-CN" w:bidi="hi-IN"/>
        </w:rPr>
        <w:t>:</w:t>
      </w:r>
      <w:r w:rsidR="009E44A3">
        <w:rPr>
          <w:rFonts w:eastAsia="SimSun" w:cs="Mangal"/>
          <w:kern w:val="3"/>
          <w:lang w:eastAsia="zh-CN" w:bidi="hi-IN"/>
        </w:rPr>
        <w:t xml:space="preserve">» </w:t>
      </w:r>
      <w:r w:rsidR="00D64A7F">
        <w:rPr>
          <w:rFonts w:eastAsia="SimSun" w:cs="Mangal"/>
          <w:kern w:val="3"/>
          <w:lang w:eastAsia="zh-CN" w:bidi="hi-IN"/>
        </w:rPr>
        <w:t xml:space="preserve"> </w:t>
      </w:r>
      <w:r w:rsidR="009E44A3">
        <w:rPr>
          <w:rFonts w:eastAsia="SimSun" w:cs="Mangal"/>
          <w:kern w:val="3"/>
          <w:lang w:eastAsia="zh-CN" w:bidi="hi-IN"/>
        </w:rPr>
        <w:t xml:space="preserve">(ведут страницу </w:t>
      </w:r>
      <w:proofErr w:type="spellStart"/>
      <w:r w:rsidR="009E44A3">
        <w:rPr>
          <w:rFonts w:eastAsia="SimSun" w:cs="Mangal"/>
          <w:kern w:val="3"/>
          <w:lang w:eastAsia="zh-CN" w:bidi="hi-IN"/>
        </w:rPr>
        <w:t>Муравлёв</w:t>
      </w:r>
      <w:proofErr w:type="spellEnd"/>
      <w:r w:rsidR="009E44A3">
        <w:rPr>
          <w:rFonts w:eastAsia="SimSun" w:cs="Mangal"/>
          <w:kern w:val="3"/>
          <w:lang w:eastAsia="zh-CN" w:bidi="hi-IN"/>
        </w:rPr>
        <w:t xml:space="preserve"> Д. и Сударкина А.)</w:t>
      </w:r>
      <w:proofErr w:type="gramStart"/>
      <w:r w:rsidR="009E44A3">
        <w:rPr>
          <w:rFonts w:eastAsia="SimSun" w:cs="Mangal"/>
          <w:kern w:val="3"/>
          <w:lang w:eastAsia="zh-CN" w:bidi="hi-IN"/>
        </w:rPr>
        <w:t xml:space="preserve"> :</w:t>
      </w:r>
      <w:proofErr w:type="gramEnd"/>
      <w:r w:rsidR="009E44A3">
        <w:rPr>
          <w:rFonts w:eastAsia="SimSun" w:cs="Mangal"/>
          <w:kern w:val="3"/>
          <w:lang w:eastAsia="zh-CN" w:bidi="hi-IN"/>
        </w:rPr>
        <w:t xml:space="preserve"> </w:t>
      </w:r>
      <w:hyperlink r:id="rId45" w:history="1">
        <w:r w:rsidRPr="00D64A7F">
          <w:rPr>
            <w:rStyle w:val="a6"/>
            <w:sz w:val="28"/>
            <w:szCs w:val="28"/>
            <w:lang w:val="en-US"/>
          </w:rPr>
          <w:t>https</w:t>
        </w:r>
        <w:r w:rsidRPr="00D64A7F">
          <w:rPr>
            <w:rStyle w:val="a6"/>
            <w:sz w:val="28"/>
            <w:szCs w:val="28"/>
          </w:rPr>
          <w:t>://</w:t>
        </w:r>
        <w:proofErr w:type="spellStart"/>
        <w:r w:rsidRPr="00D64A7F">
          <w:rPr>
            <w:rStyle w:val="a6"/>
            <w:sz w:val="28"/>
            <w:szCs w:val="28"/>
            <w:lang w:val="en-US"/>
          </w:rPr>
          <w:t>vk</w:t>
        </w:r>
        <w:proofErr w:type="spellEnd"/>
        <w:r w:rsidRPr="00D64A7F">
          <w:rPr>
            <w:rStyle w:val="a6"/>
            <w:sz w:val="28"/>
            <w:szCs w:val="28"/>
          </w:rPr>
          <w:t>.</w:t>
        </w:r>
        <w:r w:rsidRPr="00D64A7F">
          <w:rPr>
            <w:rStyle w:val="a6"/>
            <w:sz w:val="28"/>
            <w:szCs w:val="28"/>
            <w:lang w:val="en-US"/>
          </w:rPr>
          <w:t>com</w:t>
        </w:r>
        <w:r w:rsidRPr="00D64A7F">
          <w:rPr>
            <w:rStyle w:val="a6"/>
            <w:sz w:val="28"/>
            <w:szCs w:val="28"/>
          </w:rPr>
          <w:t>/</w:t>
        </w:r>
        <w:proofErr w:type="spellStart"/>
        <w:r w:rsidRPr="00D64A7F">
          <w:rPr>
            <w:rStyle w:val="a6"/>
            <w:sz w:val="28"/>
            <w:szCs w:val="28"/>
            <w:lang w:val="en-US"/>
          </w:rPr>
          <w:t>clu</w:t>
        </w:r>
        <w:r w:rsidR="00E50920" w:rsidRPr="00D64A7F">
          <w:rPr>
            <w:rStyle w:val="a6"/>
            <w:sz w:val="28"/>
            <w:szCs w:val="28"/>
            <w:lang w:val="en-US"/>
          </w:rPr>
          <w:t>u</w:t>
        </w:r>
        <w:r w:rsidRPr="00D64A7F">
          <w:rPr>
            <w:rStyle w:val="a6"/>
            <w:sz w:val="28"/>
            <w:szCs w:val="28"/>
            <w:lang w:val="en-US"/>
          </w:rPr>
          <w:t>b</w:t>
        </w:r>
        <w:proofErr w:type="spellEnd"/>
        <w:r w:rsidRPr="00D64A7F">
          <w:rPr>
            <w:rStyle w:val="a6"/>
            <w:sz w:val="28"/>
            <w:szCs w:val="28"/>
          </w:rPr>
          <w:t>144331904</w:t>
        </w:r>
      </w:hyperlink>
    </w:p>
    <w:p w:rsidR="009E44A3" w:rsidRDefault="009E44A3" w:rsidP="002F4414">
      <w:pPr>
        <w:jc w:val="both"/>
        <w:rPr>
          <w:rFonts w:eastAsiaTheme="minorHAnsi"/>
          <w:b/>
          <w:sz w:val="28"/>
          <w:szCs w:val="28"/>
          <w:lang w:eastAsia="en-US"/>
        </w:rPr>
      </w:pPr>
    </w:p>
    <w:p w:rsidR="0028610E" w:rsidRPr="0028610E" w:rsidRDefault="0028610E" w:rsidP="00DC3D38">
      <w:pPr>
        <w:jc w:val="both"/>
        <w:rPr>
          <w:b/>
          <w:sz w:val="28"/>
          <w:szCs w:val="28"/>
        </w:rPr>
      </w:pPr>
    </w:p>
    <w:sectPr w:rsidR="0028610E" w:rsidRPr="0028610E" w:rsidSect="008251AC">
      <w:footerReference w:type="default" r:id="rId4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0FB" w:rsidRDefault="004B40FB" w:rsidP="00DB4DF4">
      <w:r>
        <w:separator/>
      </w:r>
    </w:p>
  </w:endnote>
  <w:endnote w:type="continuationSeparator" w:id="0">
    <w:p w:rsidR="004B40FB" w:rsidRDefault="004B40FB" w:rsidP="00DB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8611215"/>
      <w:docPartObj>
        <w:docPartGallery w:val="Page Numbers (Bottom of Page)"/>
        <w:docPartUnique/>
      </w:docPartObj>
    </w:sdtPr>
    <w:sdtContent>
      <w:p w:rsidR="003D6CEB" w:rsidRDefault="003D6CEB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18DB">
          <w:rPr>
            <w:noProof/>
          </w:rPr>
          <w:t>21</w:t>
        </w:r>
        <w:r>
          <w:fldChar w:fldCharType="end"/>
        </w:r>
      </w:p>
    </w:sdtContent>
  </w:sdt>
  <w:p w:rsidR="003D6CEB" w:rsidRDefault="003D6CE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0FB" w:rsidRDefault="004B40FB" w:rsidP="00DB4DF4">
      <w:r>
        <w:separator/>
      </w:r>
    </w:p>
  </w:footnote>
  <w:footnote w:type="continuationSeparator" w:id="0">
    <w:p w:rsidR="004B40FB" w:rsidRDefault="004B40FB" w:rsidP="00DB4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AB365F"/>
    <w:multiLevelType w:val="multilevel"/>
    <w:tmpl w:val="3A94B2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55E90E1E"/>
    <w:multiLevelType w:val="hybridMultilevel"/>
    <w:tmpl w:val="BB040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F00182"/>
    <w:multiLevelType w:val="multilevel"/>
    <w:tmpl w:val="EB583BB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10F5"/>
    <w:rsid w:val="000025C6"/>
    <w:rsid w:val="0005279B"/>
    <w:rsid w:val="000A49CB"/>
    <w:rsid w:val="000E3044"/>
    <w:rsid w:val="00125049"/>
    <w:rsid w:val="00165144"/>
    <w:rsid w:val="002258D5"/>
    <w:rsid w:val="00233884"/>
    <w:rsid w:val="00235346"/>
    <w:rsid w:val="00241CC3"/>
    <w:rsid w:val="00264DE8"/>
    <w:rsid w:val="0028610E"/>
    <w:rsid w:val="002A25CF"/>
    <w:rsid w:val="002F4414"/>
    <w:rsid w:val="00353593"/>
    <w:rsid w:val="00354107"/>
    <w:rsid w:val="00363B7A"/>
    <w:rsid w:val="00364F81"/>
    <w:rsid w:val="003B756A"/>
    <w:rsid w:val="003D6CEB"/>
    <w:rsid w:val="003E345A"/>
    <w:rsid w:val="004712C7"/>
    <w:rsid w:val="00484C34"/>
    <w:rsid w:val="004B40FB"/>
    <w:rsid w:val="004F335A"/>
    <w:rsid w:val="00500107"/>
    <w:rsid w:val="005913D0"/>
    <w:rsid w:val="005C4EFD"/>
    <w:rsid w:val="005E4484"/>
    <w:rsid w:val="0061250C"/>
    <w:rsid w:val="00613AD1"/>
    <w:rsid w:val="00622222"/>
    <w:rsid w:val="006C1BB2"/>
    <w:rsid w:val="006F7BAB"/>
    <w:rsid w:val="00731841"/>
    <w:rsid w:val="007825B7"/>
    <w:rsid w:val="007D0883"/>
    <w:rsid w:val="007E2C90"/>
    <w:rsid w:val="008251AC"/>
    <w:rsid w:val="00855431"/>
    <w:rsid w:val="008640F9"/>
    <w:rsid w:val="008D45B1"/>
    <w:rsid w:val="009064EF"/>
    <w:rsid w:val="009301DB"/>
    <w:rsid w:val="009B6DB3"/>
    <w:rsid w:val="009C027D"/>
    <w:rsid w:val="009D1CAE"/>
    <w:rsid w:val="009E44A3"/>
    <w:rsid w:val="009F09F8"/>
    <w:rsid w:val="009F2E2A"/>
    <w:rsid w:val="00A6504E"/>
    <w:rsid w:val="00A73B4D"/>
    <w:rsid w:val="00AA23F7"/>
    <w:rsid w:val="00AB6167"/>
    <w:rsid w:val="00AF7446"/>
    <w:rsid w:val="00B35C2D"/>
    <w:rsid w:val="00B67891"/>
    <w:rsid w:val="00BA7530"/>
    <w:rsid w:val="00BE2067"/>
    <w:rsid w:val="00BF1509"/>
    <w:rsid w:val="00BF610F"/>
    <w:rsid w:val="00C210F5"/>
    <w:rsid w:val="00C27F6F"/>
    <w:rsid w:val="00C619F4"/>
    <w:rsid w:val="00CA015E"/>
    <w:rsid w:val="00CA4BC8"/>
    <w:rsid w:val="00CC56CF"/>
    <w:rsid w:val="00CE1C60"/>
    <w:rsid w:val="00D47749"/>
    <w:rsid w:val="00D64A7F"/>
    <w:rsid w:val="00D77CE7"/>
    <w:rsid w:val="00D93697"/>
    <w:rsid w:val="00DB4DF4"/>
    <w:rsid w:val="00DC3D38"/>
    <w:rsid w:val="00DD5771"/>
    <w:rsid w:val="00DF2F31"/>
    <w:rsid w:val="00E14A53"/>
    <w:rsid w:val="00E263C5"/>
    <w:rsid w:val="00E50920"/>
    <w:rsid w:val="00E53B3F"/>
    <w:rsid w:val="00EA1CAE"/>
    <w:rsid w:val="00EB4122"/>
    <w:rsid w:val="00EE16DA"/>
    <w:rsid w:val="00F01F4B"/>
    <w:rsid w:val="00F078CB"/>
    <w:rsid w:val="00F118DB"/>
    <w:rsid w:val="00F12F55"/>
    <w:rsid w:val="00F534AC"/>
    <w:rsid w:val="00FB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C210F5"/>
    <w:rPr>
      <w:rFonts w:ascii="Arial Unicode MS" w:eastAsia="Arial Unicode MS" w:hAnsi="Arial Unicode MS" w:cs="Arial Unicode MS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rsid w:val="00C210F5"/>
    <w:rPr>
      <w:rFonts w:ascii="Arial Unicode MS" w:eastAsia="Arial Unicode MS" w:hAnsi="Arial Unicode MS" w:cs="Arial Unicode MS"/>
      <w:sz w:val="20"/>
      <w:szCs w:val="20"/>
      <w:lang w:eastAsia="zh-CN"/>
    </w:rPr>
  </w:style>
  <w:style w:type="paragraph" w:styleId="a3">
    <w:name w:val="List Paragraph"/>
    <w:basedOn w:val="a"/>
    <w:uiPriority w:val="34"/>
    <w:qFormat/>
    <w:rsid w:val="003541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7F6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7F6F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28610E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E50920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DB4D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B4D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B4D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B4DF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C210F5"/>
    <w:rPr>
      <w:rFonts w:ascii="Arial Unicode MS" w:eastAsia="Arial Unicode MS" w:hAnsi="Arial Unicode MS" w:cs="Arial Unicode MS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rsid w:val="00C210F5"/>
    <w:rPr>
      <w:rFonts w:ascii="Arial Unicode MS" w:eastAsia="Arial Unicode MS" w:hAnsi="Arial Unicode MS" w:cs="Arial Unicode MS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ru.wikipedia.org/wiki/%D0%9B%D0%B8%D1%81%D1%82" TargetMode="External"/><Relationship Id="rId18" Type="http://schemas.openxmlformats.org/officeDocument/2006/relationships/image" Target="media/image6.png"/><Relationship Id="rId26" Type="http://schemas.openxmlformats.org/officeDocument/2006/relationships/hyperlink" Target="https://ru.wikipedia.org/wiki/%D0%A4%D0%B8%D1%82%D0%BE%D1%84%D0%B0%D0%B3" TargetMode="External"/><Relationship Id="rId39" Type="http://schemas.openxmlformats.org/officeDocument/2006/relationships/image" Target="media/image20.jpeg"/><Relationship Id="rId3" Type="http://schemas.microsoft.com/office/2007/relationships/stylesWithEffects" Target="stylesWithEffects.xml"/><Relationship Id="rId21" Type="http://schemas.openxmlformats.org/officeDocument/2006/relationships/image" Target="media/image9.jpeg"/><Relationship Id="rId34" Type="http://schemas.openxmlformats.org/officeDocument/2006/relationships/image" Target="media/image15.jpeg"/><Relationship Id="rId42" Type="http://schemas.openxmlformats.org/officeDocument/2006/relationships/hyperlink" Target="http://www.floranimal.ru/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A4%D0%B8%D1%82%D0%BE%D1%84%D0%B0%D0%B3" TargetMode="External"/><Relationship Id="rId17" Type="http://schemas.openxmlformats.org/officeDocument/2006/relationships/image" Target="media/image5.jpeg"/><Relationship Id="rId25" Type="http://schemas.openxmlformats.org/officeDocument/2006/relationships/hyperlink" Target="https://ru.wikipedia.org/wiki/%D0%A2%D0%B5%D0%BC%D0%BF%D0%B5%D1%80%D0%B0%D1%82%D1%83%D1%80%D0%B0" TargetMode="External"/><Relationship Id="rId33" Type="http://schemas.openxmlformats.org/officeDocument/2006/relationships/image" Target="media/image14.png"/><Relationship Id="rId38" Type="http://schemas.openxmlformats.org/officeDocument/2006/relationships/image" Target="media/image19.png"/><Relationship Id="rId46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image" Target="media/image8.jpeg"/><Relationship Id="rId29" Type="http://schemas.openxmlformats.org/officeDocument/2006/relationships/hyperlink" Target="https://ru.wikipedia.org/wiki/%D0%A1%D0%BE%D0%BB%D1%91%D0%BD%D0%BE%D0%B5_%D0%BE%D0%B7%D0%B5%D1%80%D0%BE" TargetMode="External"/><Relationship Id="rId41" Type="http://schemas.openxmlformats.org/officeDocument/2006/relationships/hyperlink" Target="http://kgpbz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A5%D0%B8%D1%89%D0%BD%D0%B8%D1%87%D0%B5%D1%81%D1%82%D0%B2%D0%BE" TargetMode="External"/><Relationship Id="rId24" Type="http://schemas.openxmlformats.org/officeDocument/2006/relationships/hyperlink" Target="https://ru.wikipedia.org/wiki/%D0%91%D0%B8%D0%BE%D1%82%D0%BE%D0%BF" TargetMode="External"/><Relationship Id="rId32" Type="http://schemas.openxmlformats.org/officeDocument/2006/relationships/image" Target="media/image13.jpeg"/><Relationship Id="rId37" Type="http://schemas.openxmlformats.org/officeDocument/2006/relationships/image" Target="media/image18.jpeg"/><Relationship Id="rId40" Type="http://schemas.openxmlformats.org/officeDocument/2006/relationships/hyperlink" Target="http://www.zapoved.ru/" TargetMode="External"/><Relationship Id="rId45" Type="http://schemas.openxmlformats.org/officeDocument/2006/relationships/hyperlink" Target="https://vk.com/club14433190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A1%D0%B0%D0%BF%D1%80%D0%BE%D1%84%D0%B0%D0%B3%D0%B8" TargetMode="External"/><Relationship Id="rId23" Type="http://schemas.openxmlformats.org/officeDocument/2006/relationships/image" Target="media/image11.jpeg"/><Relationship Id="rId28" Type="http://schemas.openxmlformats.org/officeDocument/2006/relationships/hyperlink" Target="https://ru.wikipedia.org/w/index.php?title=%D0%97%D0%B0%D1%81%D0%BE%D0%BB%D0%B5%D0%BD%D0%B8%D0%B5&amp;action=edit&amp;redlink=1" TargetMode="External"/><Relationship Id="rId36" Type="http://schemas.openxmlformats.org/officeDocument/2006/relationships/image" Target="media/image17.png"/><Relationship Id="rId10" Type="http://schemas.openxmlformats.org/officeDocument/2006/relationships/image" Target="media/image3.png"/><Relationship Id="rId19" Type="http://schemas.openxmlformats.org/officeDocument/2006/relationships/image" Target="media/image7.jpeg"/><Relationship Id="rId31" Type="http://schemas.openxmlformats.org/officeDocument/2006/relationships/image" Target="media/image12.jpeg"/><Relationship Id="rId44" Type="http://schemas.openxmlformats.org/officeDocument/2006/relationships/hyperlink" Target="http://kgpbz.ru/node/119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ru.wikipedia.org/wiki/%D0%9F%D1%8B%D0%BB%D1%8C%D1%86%D0%B0" TargetMode="External"/><Relationship Id="rId22" Type="http://schemas.openxmlformats.org/officeDocument/2006/relationships/image" Target="media/image10.jpeg"/><Relationship Id="rId27" Type="http://schemas.openxmlformats.org/officeDocument/2006/relationships/hyperlink" Target="https://ru.wikipedia.org/wiki/%D0%A4%D0%B8%D1%82%D0%BE%D1%84%D0%B0%D0%B3" TargetMode="External"/><Relationship Id="rId30" Type="http://schemas.openxmlformats.org/officeDocument/2006/relationships/hyperlink" Target="https://ru.wikipedia.org/wiki/%D0%A1%D0%BE%D0%BB%D0%BE%D0%BD%D1%87%D0%B0%D0%BA" TargetMode="External"/><Relationship Id="rId35" Type="http://schemas.openxmlformats.org/officeDocument/2006/relationships/image" Target="media/image16.png"/><Relationship Id="rId43" Type="http://schemas.openxmlformats.org/officeDocument/2006/relationships/hyperlink" Target="http://kgpbz.ru/node/1274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1</Pages>
  <Words>5938</Words>
  <Characters>33847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30</cp:revision>
  <dcterms:created xsi:type="dcterms:W3CDTF">2018-12-19T08:49:00Z</dcterms:created>
  <dcterms:modified xsi:type="dcterms:W3CDTF">2019-02-23T18:04:00Z</dcterms:modified>
</cp:coreProperties>
</file>