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638" w:rsidRDefault="000C1638" w:rsidP="000C16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казённое учреждение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Острогожский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центр детского творчества»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Острогожского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района Воронежской области</w:t>
      </w:r>
    </w:p>
    <w:p w:rsidR="000C1638" w:rsidRDefault="000C1638" w:rsidP="000C16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1638" w:rsidRDefault="000C1638" w:rsidP="000C16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1638" w:rsidRPr="004A0B83" w:rsidRDefault="001D44D8" w:rsidP="000C1638">
      <w:pPr>
        <w:spacing w:after="0" w:line="240" w:lineRule="auto"/>
        <w:jc w:val="center"/>
        <w:rPr>
          <w:rFonts w:ascii="Monotype Corsiva" w:hAnsi="Monotype Corsiva" w:cs="Times New Roman"/>
          <w:b/>
          <w:color w:val="538135" w:themeColor="accent6" w:themeShade="BF"/>
          <w:sz w:val="48"/>
          <w:szCs w:val="48"/>
        </w:rPr>
      </w:pPr>
      <w:r>
        <w:rPr>
          <w:rFonts w:ascii="Monotype Corsiva" w:hAnsi="Monotype Corsiva" w:cs="Times New Roman"/>
          <w:b/>
          <w:color w:val="538135" w:themeColor="accent6" w:themeShade="BF"/>
          <w:sz w:val="48"/>
          <w:szCs w:val="48"/>
        </w:rPr>
        <w:t>Всероссийский</w:t>
      </w:r>
      <w:bookmarkStart w:id="0" w:name="_GoBack"/>
      <w:bookmarkEnd w:id="0"/>
      <w:r w:rsidR="000C1638" w:rsidRPr="004A0B83">
        <w:rPr>
          <w:rFonts w:ascii="Monotype Corsiva" w:hAnsi="Monotype Corsiva" w:cs="Times New Roman"/>
          <w:b/>
          <w:color w:val="538135" w:themeColor="accent6" w:themeShade="BF"/>
          <w:sz w:val="48"/>
          <w:szCs w:val="48"/>
        </w:rPr>
        <w:t xml:space="preserve"> юниорский конкурс </w:t>
      </w:r>
    </w:p>
    <w:p w:rsidR="000C1638" w:rsidRPr="004A0B83" w:rsidRDefault="000C1638" w:rsidP="000C1638">
      <w:pPr>
        <w:spacing w:after="0" w:line="240" w:lineRule="auto"/>
        <w:jc w:val="center"/>
        <w:rPr>
          <w:rFonts w:ascii="Monotype Corsiva" w:hAnsi="Monotype Corsiva" w:cs="Times New Roman"/>
          <w:b/>
          <w:color w:val="538135" w:themeColor="accent6" w:themeShade="BF"/>
          <w:sz w:val="48"/>
          <w:szCs w:val="48"/>
        </w:rPr>
      </w:pPr>
      <w:r w:rsidRPr="004A0B83">
        <w:rPr>
          <w:rFonts w:ascii="Monotype Corsiva" w:hAnsi="Monotype Corsiva" w:cs="Times New Roman"/>
          <w:b/>
          <w:color w:val="538135" w:themeColor="accent6" w:themeShade="BF"/>
          <w:sz w:val="48"/>
          <w:szCs w:val="48"/>
        </w:rPr>
        <w:t xml:space="preserve"> «Подрост»</w:t>
      </w:r>
    </w:p>
    <w:p w:rsidR="000C1638" w:rsidRDefault="000C1638" w:rsidP="000C1638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1D44D8" w:rsidRDefault="001D44D8" w:rsidP="000C1638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0C1638" w:rsidRDefault="000C1638" w:rsidP="000C1638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Номинация: «Лесоводство и лесоведение»</w:t>
      </w:r>
    </w:p>
    <w:p w:rsidR="000C1638" w:rsidRDefault="000C1638" w:rsidP="000C1638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D44D8" w:rsidRDefault="001D44D8" w:rsidP="000C16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44D8" w:rsidRDefault="001D44D8" w:rsidP="000C16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44D8" w:rsidRDefault="001D44D8" w:rsidP="000C16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44D8" w:rsidRDefault="001D44D8" w:rsidP="000C16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1638" w:rsidRDefault="000C1638" w:rsidP="000C16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Учебно-исследовательская работа</w:t>
      </w:r>
    </w:p>
    <w:p w:rsidR="000C1638" w:rsidRDefault="000C1638" w:rsidP="000C163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C1638" w:rsidRPr="001A749E" w:rsidRDefault="000C1638" w:rsidP="000C163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A749E">
        <w:rPr>
          <w:rFonts w:ascii="Times New Roman" w:hAnsi="Times New Roman" w:cs="Times New Roman"/>
          <w:sz w:val="40"/>
          <w:szCs w:val="40"/>
        </w:rPr>
        <w:t>«Изучение  таксационных показателей различных форм берёзы бородавчатой»</w:t>
      </w:r>
    </w:p>
    <w:p w:rsidR="000C1638" w:rsidRDefault="000C1638" w:rsidP="004A0B8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</w:pPr>
    </w:p>
    <w:p w:rsidR="001D44D8" w:rsidRDefault="001D44D8" w:rsidP="004A0B8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</w:pPr>
    </w:p>
    <w:p w:rsidR="001D44D8" w:rsidRDefault="001D44D8" w:rsidP="004A0B8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</w:pPr>
    </w:p>
    <w:p w:rsidR="001D44D8" w:rsidRDefault="001D44D8" w:rsidP="004A0B8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</w:pPr>
    </w:p>
    <w:p w:rsidR="001D44D8" w:rsidRDefault="001D44D8" w:rsidP="004A0B8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</w:pPr>
    </w:p>
    <w:p w:rsidR="001D44D8" w:rsidRDefault="001D44D8" w:rsidP="004A0B8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</w:pPr>
    </w:p>
    <w:p w:rsidR="001D44D8" w:rsidRDefault="001D44D8" w:rsidP="004A0B8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</w:pPr>
    </w:p>
    <w:p w:rsidR="001D44D8" w:rsidRDefault="001D44D8" w:rsidP="004A0B8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</w:pPr>
    </w:p>
    <w:p w:rsidR="001D44D8" w:rsidRDefault="001D44D8" w:rsidP="004A0B8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</w:pPr>
    </w:p>
    <w:p w:rsidR="001D44D8" w:rsidRDefault="001D44D8" w:rsidP="004A0B8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</w:pPr>
    </w:p>
    <w:p w:rsidR="001D44D8" w:rsidRDefault="001D44D8" w:rsidP="004A0B8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</w:pPr>
    </w:p>
    <w:p w:rsidR="001D44D8" w:rsidRDefault="001D44D8" w:rsidP="004A0B83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0C1638" w:rsidRDefault="000C1638" w:rsidP="000C163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                                                              Автор  работы:  Маркушева Виктория,</w:t>
      </w:r>
    </w:p>
    <w:p w:rsidR="000C1638" w:rsidRDefault="000C1638" w:rsidP="000C163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                                            член    объединения   «Юный   Лесовод»,</w:t>
      </w:r>
    </w:p>
    <w:p w:rsidR="000C1638" w:rsidRDefault="000C1638" w:rsidP="000C163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                                                              учащаяся 7 класса МКОУ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8"/>
        </w:rPr>
        <w:t>Коротоякская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СОШ.</w:t>
      </w:r>
    </w:p>
    <w:p w:rsidR="000C1638" w:rsidRDefault="000C1638" w:rsidP="000C163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                                                              Руководитель: методист МКУ ДО «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8"/>
        </w:rPr>
        <w:t>Острогожский</w:t>
      </w:r>
      <w:proofErr w:type="spellEnd"/>
    </w:p>
    <w:p w:rsidR="000C1638" w:rsidRDefault="000C1638" w:rsidP="000C163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                                                              центр детского творчества»</w:t>
      </w:r>
    </w:p>
    <w:p w:rsidR="000C1638" w:rsidRDefault="000C1638" w:rsidP="000C1638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                                                              Сенчищева Лариса  Ивановна</w:t>
      </w:r>
      <w:r>
        <w:rPr>
          <w:rFonts w:ascii="Times New Roman" w:hAnsi="Times New Roman" w:cs="Times New Roman"/>
          <w:b/>
          <w:color w:val="002060"/>
          <w:sz w:val="24"/>
          <w:szCs w:val="28"/>
        </w:rPr>
        <w:t>.</w:t>
      </w:r>
    </w:p>
    <w:p w:rsidR="000C1638" w:rsidRDefault="000C1638" w:rsidP="000C1638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</w:p>
    <w:p w:rsidR="001D44D8" w:rsidRDefault="001D44D8" w:rsidP="000C1638">
      <w:pPr>
        <w:spacing w:after="0"/>
        <w:jc w:val="center"/>
        <w:rPr>
          <w:rFonts w:ascii="Times New Roman" w:hAnsi="Times New Roman" w:cs="Times New Roman"/>
          <w:b/>
          <w:color w:val="3B4B1D"/>
          <w:sz w:val="24"/>
          <w:szCs w:val="28"/>
        </w:rPr>
      </w:pPr>
    </w:p>
    <w:p w:rsidR="001D44D8" w:rsidRDefault="001D44D8" w:rsidP="000C1638">
      <w:pPr>
        <w:spacing w:after="0"/>
        <w:jc w:val="center"/>
        <w:rPr>
          <w:rFonts w:ascii="Times New Roman" w:hAnsi="Times New Roman" w:cs="Times New Roman"/>
          <w:b/>
          <w:color w:val="3B4B1D"/>
          <w:sz w:val="24"/>
          <w:szCs w:val="28"/>
        </w:rPr>
      </w:pPr>
    </w:p>
    <w:p w:rsidR="000C1638" w:rsidRDefault="004A0B83" w:rsidP="000C1638">
      <w:pPr>
        <w:spacing w:after="0"/>
        <w:jc w:val="center"/>
        <w:rPr>
          <w:rFonts w:ascii="Times New Roman" w:hAnsi="Times New Roman" w:cs="Times New Roman"/>
          <w:b/>
          <w:color w:val="3B4B1D"/>
          <w:sz w:val="24"/>
          <w:szCs w:val="28"/>
        </w:rPr>
      </w:pPr>
      <w:r>
        <w:rPr>
          <w:rFonts w:ascii="Times New Roman" w:hAnsi="Times New Roman" w:cs="Times New Roman"/>
          <w:b/>
          <w:color w:val="3B4B1D"/>
          <w:sz w:val="24"/>
          <w:szCs w:val="28"/>
        </w:rPr>
        <w:t>О</w:t>
      </w:r>
      <w:r w:rsidR="000C1638">
        <w:rPr>
          <w:rFonts w:ascii="Times New Roman" w:hAnsi="Times New Roman" w:cs="Times New Roman"/>
          <w:b/>
          <w:color w:val="3B4B1D"/>
          <w:sz w:val="24"/>
          <w:szCs w:val="28"/>
        </w:rPr>
        <w:t>строгожск  2018</w:t>
      </w:r>
    </w:p>
    <w:p w:rsidR="001D44D8" w:rsidRDefault="001D44D8" w:rsidP="000B7135">
      <w:pPr>
        <w:tabs>
          <w:tab w:val="left" w:pos="3417"/>
        </w:tabs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D44D8" w:rsidRDefault="001D44D8" w:rsidP="000B7135">
      <w:pPr>
        <w:tabs>
          <w:tab w:val="left" w:pos="3417"/>
        </w:tabs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D44D8" w:rsidRDefault="001D44D8" w:rsidP="000B7135">
      <w:pPr>
        <w:tabs>
          <w:tab w:val="left" w:pos="3417"/>
        </w:tabs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4A40" w:rsidRPr="0089166E" w:rsidRDefault="00BC4A9B" w:rsidP="000B7135">
      <w:pPr>
        <w:tabs>
          <w:tab w:val="left" w:pos="3417"/>
        </w:tabs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C4A40" w:rsidRPr="008916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91013D" w:rsidRPr="008916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EC4A40" w:rsidRPr="008916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лавление </w:t>
      </w:r>
    </w:p>
    <w:p w:rsidR="00EC4A40" w:rsidRPr="0089166E" w:rsidRDefault="00EC4A40" w:rsidP="00EC4A40">
      <w:pPr>
        <w:tabs>
          <w:tab w:val="left" w:pos="3417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16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Введение</w:t>
      </w:r>
      <w:r w:rsidR="003B6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</w:t>
      </w:r>
      <w:r w:rsidR="004A0B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 3</w:t>
      </w:r>
    </w:p>
    <w:p w:rsidR="00EC4A40" w:rsidRPr="0089166E" w:rsidRDefault="00196A7B" w:rsidP="00EC4A40">
      <w:pPr>
        <w:tabs>
          <w:tab w:val="left" w:pos="3417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EC4A40" w:rsidRPr="008916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1.1.</w:t>
      </w:r>
      <w:r w:rsidR="004C3A1C" w:rsidRPr="008916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истории вопроса</w:t>
      </w:r>
      <w:r w:rsidR="00316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</w:t>
      </w:r>
      <w:r w:rsidR="004A0B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с. 3</w:t>
      </w:r>
    </w:p>
    <w:p w:rsidR="00336084" w:rsidRPr="0089166E" w:rsidRDefault="00196A7B" w:rsidP="00EC4A40">
      <w:pPr>
        <w:tabs>
          <w:tab w:val="left" w:pos="3417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4C3A1C" w:rsidRPr="008916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1.2.Физико-географическая характеристика территории</w:t>
      </w:r>
      <w:r w:rsidR="004A0B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с. 4</w:t>
      </w:r>
    </w:p>
    <w:p w:rsidR="00E37BCD" w:rsidRPr="0089166E" w:rsidRDefault="00196A7B" w:rsidP="00EC4A40">
      <w:pPr>
        <w:tabs>
          <w:tab w:val="left" w:pos="3417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150145" w:rsidRPr="008916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1.3.Актуальность, цель и задачи </w:t>
      </w:r>
      <w:r w:rsidR="00765B81" w:rsidRPr="0089166E">
        <w:rPr>
          <w:rFonts w:ascii="Times New Roman" w:hAnsi="Times New Roman" w:cs="Times New Roman"/>
          <w:sz w:val="28"/>
          <w:szCs w:val="28"/>
          <w:shd w:val="clear" w:color="auto" w:fill="FFFFFF"/>
        </w:rPr>
        <w:t>учебно-исследовательской работы</w:t>
      </w:r>
      <w:r w:rsidR="004A0B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с. 5</w:t>
      </w:r>
    </w:p>
    <w:p w:rsidR="000504A3" w:rsidRPr="0089166E" w:rsidRDefault="000504A3" w:rsidP="00EC4A40">
      <w:pPr>
        <w:tabs>
          <w:tab w:val="left" w:pos="3417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166E"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="00196A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9166E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Методика исследования</w:t>
      </w:r>
      <w:r w:rsidR="003167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</w:t>
      </w:r>
      <w:r w:rsidR="004A0B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с. 6</w:t>
      </w:r>
      <w:r w:rsidR="003167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0504A3" w:rsidRPr="0089166E" w:rsidRDefault="000504A3" w:rsidP="00E31E0C">
      <w:pPr>
        <w:tabs>
          <w:tab w:val="left" w:pos="3417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166E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196A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9166E">
        <w:rPr>
          <w:rFonts w:ascii="Times New Roman" w:hAnsi="Times New Roman" w:cs="Times New Roman"/>
          <w:sz w:val="28"/>
          <w:szCs w:val="28"/>
          <w:shd w:val="clear" w:color="auto" w:fill="FFFFFF"/>
        </w:rPr>
        <w:t>.Изучение таксационных показателей различных форм берёзы бородавчатой</w:t>
      </w:r>
      <w:r w:rsidR="003167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</w:t>
      </w:r>
      <w:r w:rsidR="004A0B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с. 7</w:t>
      </w:r>
    </w:p>
    <w:p w:rsidR="00AF6B73" w:rsidRPr="0089166E" w:rsidRDefault="00AF6B73" w:rsidP="00196A7B">
      <w:pPr>
        <w:tabs>
          <w:tab w:val="left" w:pos="3417"/>
        </w:tabs>
        <w:ind w:left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166E">
        <w:rPr>
          <w:rFonts w:ascii="Times New Roman" w:hAnsi="Times New Roman" w:cs="Times New Roman"/>
          <w:sz w:val="28"/>
          <w:szCs w:val="28"/>
          <w:shd w:val="clear" w:color="auto" w:fill="FFFFFF"/>
        </w:rPr>
        <w:t>3.1. Биологические особенности берёзы бородавчатой (ботаническое описание)</w:t>
      </w:r>
      <w:r w:rsidR="003167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</w:t>
      </w:r>
      <w:r w:rsidR="004A0B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с. 7</w:t>
      </w:r>
    </w:p>
    <w:p w:rsidR="00AF6B73" w:rsidRPr="0089166E" w:rsidRDefault="007619DB" w:rsidP="00316734">
      <w:pPr>
        <w:tabs>
          <w:tab w:val="left" w:pos="3417"/>
          <w:tab w:val="left" w:pos="9356"/>
        </w:tabs>
        <w:ind w:righ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1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AF6B73" w:rsidRPr="0089166E">
        <w:rPr>
          <w:rFonts w:ascii="Times New Roman" w:hAnsi="Times New Roman" w:cs="Times New Roman"/>
          <w:sz w:val="28"/>
          <w:szCs w:val="28"/>
          <w:shd w:val="clear" w:color="auto" w:fill="FFFFFF"/>
        </w:rPr>
        <w:t>3.2.</w:t>
      </w:r>
      <w:r w:rsidR="00A97138" w:rsidRPr="0089166E">
        <w:rPr>
          <w:rFonts w:ascii="Times New Roman" w:hAnsi="Times New Roman" w:cs="Times New Roman"/>
          <w:sz w:val="28"/>
          <w:szCs w:val="28"/>
          <w:shd w:val="clear" w:color="auto" w:fill="FFFFFF"/>
        </w:rPr>
        <w:t>Лесоводственно-таксационное описание насаждения</w:t>
      </w:r>
      <w:r w:rsidR="004A0B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с. 8</w:t>
      </w:r>
      <w:r w:rsidR="003167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</w:t>
      </w:r>
    </w:p>
    <w:p w:rsidR="00A97138" w:rsidRPr="0089166E" w:rsidRDefault="007619DB" w:rsidP="00EC4A40">
      <w:pPr>
        <w:tabs>
          <w:tab w:val="left" w:pos="3417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1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A97138" w:rsidRPr="0089166E">
        <w:rPr>
          <w:rFonts w:ascii="Times New Roman" w:hAnsi="Times New Roman" w:cs="Times New Roman"/>
          <w:sz w:val="28"/>
          <w:szCs w:val="28"/>
          <w:shd w:val="clear" w:color="auto" w:fill="FFFFFF"/>
        </w:rPr>
        <w:t>3.3. Оценка жизнеспособности, санитарного состояния и биологической устойчивости объекта исследования</w:t>
      </w:r>
      <w:r w:rsidR="003167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</w:t>
      </w:r>
      <w:r w:rsidR="004A0B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с. 9</w:t>
      </w:r>
    </w:p>
    <w:p w:rsidR="00701693" w:rsidRPr="0089166E" w:rsidRDefault="007619DB" w:rsidP="00EC4A40">
      <w:pPr>
        <w:tabs>
          <w:tab w:val="left" w:pos="3417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1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726BFA" w:rsidRPr="00891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3.4. Определение </w:t>
      </w:r>
      <w:r w:rsidR="00701693" w:rsidRPr="00891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средних показателей диаметра и высоты стволов различных форм берёзы бородавчатой</w:t>
      </w:r>
      <w:r w:rsidR="003167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</w:t>
      </w:r>
      <w:r w:rsidR="004A0B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с.10</w:t>
      </w:r>
    </w:p>
    <w:p w:rsidR="00E802DF" w:rsidRPr="0089166E" w:rsidRDefault="007619DB" w:rsidP="006457B7">
      <w:pPr>
        <w:tabs>
          <w:tab w:val="left" w:pos="3417"/>
        </w:tabs>
        <w:ind w:right="-14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1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701693" w:rsidRPr="0089166E">
        <w:rPr>
          <w:rFonts w:ascii="Times New Roman" w:hAnsi="Times New Roman" w:cs="Times New Roman"/>
          <w:sz w:val="28"/>
          <w:szCs w:val="28"/>
          <w:shd w:val="clear" w:color="auto" w:fill="FFFFFF"/>
        </w:rPr>
        <w:t>3.5.</w:t>
      </w:r>
      <w:r w:rsidR="00726BFA" w:rsidRPr="00891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Определение искривлённости стволов</w:t>
      </w:r>
      <w:r w:rsidR="006457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</w:t>
      </w:r>
      <w:r w:rsidR="004A0B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с.11</w:t>
      </w:r>
    </w:p>
    <w:p w:rsidR="003379AD" w:rsidRPr="0089166E" w:rsidRDefault="000762E7" w:rsidP="00C22430">
      <w:pPr>
        <w:tabs>
          <w:tab w:val="left" w:pos="3417"/>
        </w:tabs>
        <w:ind w:right="-14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166E">
        <w:rPr>
          <w:rFonts w:ascii="Times New Roman" w:hAnsi="Times New Roman"/>
          <w:sz w:val="28"/>
          <w:szCs w:val="28"/>
        </w:rPr>
        <w:t xml:space="preserve">     </w:t>
      </w:r>
      <w:r w:rsidR="00726BFA" w:rsidRPr="0089166E">
        <w:rPr>
          <w:rFonts w:ascii="Times New Roman" w:hAnsi="Times New Roman"/>
          <w:sz w:val="28"/>
          <w:szCs w:val="28"/>
        </w:rPr>
        <w:t xml:space="preserve"> 3.6 </w:t>
      </w:r>
      <w:r w:rsidR="00701693" w:rsidRPr="0089166E">
        <w:rPr>
          <w:rFonts w:ascii="Times New Roman" w:hAnsi="Times New Roman"/>
          <w:sz w:val="28"/>
          <w:szCs w:val="28"/>
        </w:rPr>
        <w:t xml:space="preserve"> Изучение антропогенного влиян</w:t>
      </w:r>
      <w:r w:rsidR="00604DC9" w:rsidRPr="0089166E">
        <w:rPr>
          <w:rFonts w:ascii="Times New Roman" w:hAnsi="Times New Roman"/>
          <w:sz w:val="28"/>
          <w:szCs w:val="28"/>
        </w:rPr>
        <w:t>ия  на территорию  лесополосы</w:t>
      </w:r>
      <w:r w:rsidR="003379AD" w:rsidRPr="0089166E">
        <w:rPr>
          <w:rFonts w:ascii="Times New Roman" w:hAnsi="Times New Roman"/>
          <w:sz w:val="28"/>
          <w:szCs w:val="28"/>
        </w:rPr>
        <w:t xml:space="preserve"> </w:t>
      </w:r>
      <w:r w:rsidR="00C22430">
        <w:rPr>
          <w:rFonts w:ascii="Times New Roman" w:hAnsi="Times New Roman"/>
          <w:sz w:val="28"/>
          <w:szCs w:val="28"/>
        </w:rPr>
        <w:t xml:space="preserve">   </w:t>
      </w:r>
      <w:r w:rsidR="008322A0">
        <w:rPr>
          <w:rFonts w:ascii="Times New Roman" w:hAnsi="Times New Roman"/>
          <w:sz w:val="28"/>
          <w:szCs w:val="28"/>
        </w:rPr>
        <w:t xml:space="preserve"> с.12</w:t>
      </w:r>
    </w:p>
    <w:p w:rsidR="003379AD" w:rsidRPr="0089166E" w:rsidRDefault="000762E7" w:rsidP="006457B7">
      <w:pPr>
        <w:pStyle w:val="ac"/>
        <w:spacing w:line="360" w:lineRule="auto"/>
        <w:ind w:left="0" w:right="-143"/>
        <w:rPr>
          <w:rFonts w:ascii="Times New Roman" w:hAnsi="Times New Roman"/>
          <w:sz w:val="28"/>
          <w:szCs w:val="28"/>
        </w:rPr>
      </w:pPr>
      <w:r w:rsidRPr="0089166E">
        <w:rPr>
          <w:rFonts w:ascii="Times New Roman" w:hAnsi="Times New Roman"/>
          <w:sz w:val="28"/>
          <w:szCs w:val="28"/>
        </w:rPr>
        <w:t xml:space="preserve">     </w:t>
      </w:r>
      <w:r w:rsidR="003379AD" w:rsidRPr="0089166E">
        <w:rPr>
          <w:rFonts w:ascii="Times New Roman" w:hAnsi="Times New Roman"/>
          <w:sz w:val="28"/>
          <w:szCs w:val="28"/>
        </w:rPr>
        <w:t xml:space="preserve"> 3.7.    Практическая природоохр</w:t>
      </w:r>
      <w:r w:rsidR="00E802DF" w:rsidRPr="0089166E">
        <w:rPr>
          <w:rFonts w:ascii="Times New Roman" w:hAnsi="Times New Roman"/>
          <w:sz w:val="28"/>
          <w:szCs w:val="28"/>
        </w:rPr>
        <w:t>анная деятельность</w:t>
      </w:r>
      <w:r w:rsidR="006457B7">
        <w:rPr>
          <w:rFonts w:ascii="Times New Roman" w:hAnsi="Times New Roman"/>
          <w:sz w:val="28"/>
          <w:szCs w:val="28"/>
        </w:rPr>
        <w:t xml:space="preserve"> </w:t>
      </w:r>
      <w:r w:rsidR="00C22430">
        <w:rPr>
          <w:rFonts w:ascii="Times New Roman" w:hAnsi="Times New Roman"/>
          <w:sz w:val="28"/>
          <w:szCs w:val="28"/>
        </w:rPr>
        <w:t xml:space="preserve">                              </w:t>
      </w:r>
      <w:r w:rsidR="004A0B83">
        <w:rPr>
          <w:rFonts w:ascii="Times New Roman" w:hAnsi="Times New Roman"/>
          <w:sz w:val="28"/>
          <w:szCs w:val="28"/>
        </w:rPr>
        <w:t xml:space="preserve">   </w:t>
      </w:r>
      <w:r w:rsidR="008322A0">
        <w:rPr>
          <w:rFonts w:ascii="Times New Roman" w:hAnsi="Times New Roman"/>
          <w:sz w:val="28"/>
          <w:szCs w:val="28"/>
        </w:rPr>
        <w:t>с.13</w:t>
      </w:r>
    </w:p>
    <w:p w:rsidR="003379AD" w:rsidRPr="0089166E" w:rsidRDefault="003379AD" w:rsidP="006457B7">
      <w:pPr>
        <w:pStyle w:val="ac"/>
        <w:spacing w:line="360" w:lineRule="auto"/>
        <w:ind w:left="0" w:right="-426"/>
        <w:rPr>
          <w:rFonts w:ascii="Times New Roman" w:hAnsi="Times New Roman"/>
          <w:sz w:val="28"/>
          <w:szCs w:val="28"/>
        </w:rPr>
      </w:pPr>
      <w:r w:rsidRPr="0089166E">
        <w:rPr>
          <w:rFonts w:ascii="Times New Roman" w:hAnsi="Times New Roman"/>
          <w:sz w:val="28"/>
          <w:szCs w:val="28"/>
        </w:rPr>
        <w:t>4.    Выво</w:t>
      </w:r>
      <w:r w:rsidR="00E802DF" w:rsidRPr="0089166E">
        <w:rPr>
          <w:rFonts w:ascii="Times New Roman" w:hAnsi="Times New Roman"/>
          <w:sz w:val="28"/>
          <w:szCs w:val="28"/>
        </w:rPr>
        <w:t>ды</w:t>
      </w:r>
      <w:r w:rsidR="006457B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r w:rsidR="00C22430">
        <w:rPr>
          <w:rFonts w:ascii="Times New Roman" w:hAnsi="Times New Roman"/>
          <w:sz w:val="28"/>
          <w:szCs w:val="28"/>
        </w:rPr>
        <w:t xml:space="preserve">                              </w:t>
      </w:r>
      <w:r w:rsidR="004A0B83">
        <w:rPr>
          <w:rFonts w:ascii="Times New Roman" w:hAnsi="Times New Roman"/>
          <w:sz w:val="28"/>
          <w:szCs w:val="28"/>
        </w:rPr>
        <w:t xml:space="preserve"> </w:t>
      </w:r>
      <w:r w:rsidR="00C22430">
        <w:rPr>
          <w:rFonts w:ascii="Times New Roman" w:hAnsi="Times New Roman"/>
          <w:sz w:val="28"/>
          <w:szCs w:val="28"/>
        </w:rPr>
        <w:t xml:space="preserve"> </w:t>
      </w:r>
      <w:r w:rsidR="008322A0">
        <w:rPr>
          <w:rFonts w:ascii="Times New Roman" w:hAnsi="Times New Roman"/>
          <w:sz w:val="28"/>
          <w:szCs w:val="28"/>
        </w:rPr>
        <w:t>с.14</w:t>
      </w:r>
    </w:p>
    <w:p w:rsidR="003379AD" w:rsidRPr="0089166E" w:rsidRDefault="003379AD" w:rsidP="006457B7">
      <w:pPr>
        <w:pStyle w:val="ac"/>
        <w:spacing w:line="360" w:lineRule="auto"/>
        <w:ind w:left="0" w:right="-143"/>
        <w:jc w:val="both"/>
        <w:rPr>
          <w:rFonts w:ascii="Times New Roman" w:hAnsi="Times New Roman"/>
          <w:sz w:val="28"/>
          <w:szCs w:val="28"/>
        </w:rPr>
      </w:pPr>
      <w:r w:rsidRPr="0089166E">
        <w:rPr>
          <w:rFonts w:ascii="Times New Roman" w:hAnsi="Times New Roman"/>
          <w:sz w:val="28"/>
          <w:szCs w:val="28"/>
        </w:rPr>
        <w:t xml:space="preserve"> 5.   Заключен</w:t>
      </w:r>
      <w:r w:rsidR="00E802DF" w:rsidRPr="0089166E">
        <w:rPr>
          <w:rFonts w:ascii="Times New Roman" w:hAnsi="Times New Roman"/>
          <w:sz w:val="28"/>
          <w:szCs w:val="28"/>
        </w:rPr>
        <w:t xml:space="preserve">ие </w:t>
      </w:r>
      <w:r w:rsidR="006457B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</w:t>
      </w:r>
      <w:r w:rsidR="00C22430">
        <w:rPr>
          <w:rFonts w:ascii="Times New Roman" w:hAnsi="Times New Roman"/>
          <w:sz w:val="28"/>
          <w:szCs w:val="28"/>
        </w:rPr>
        <w:t xml:space="preserve"> </w:t>
      </w:r>
      <w:r w:rsidR="004A0B83">
        <w:rPr>
          <w:rFonts w:ascii="Times New Roman" w:hAnsi="Times New Roman"/>
          <w:sz w:val="28"/>
          <w:szCs w:val="28"/>
        </w:rPr>
        <w:t xml:space="preserve">  </w:t>
      </w:r>
      <w:r w:rsidR="00C22430">
        <w:rPr>
          <w:rFonts w:ascii="Times New Roman" w:hAnsi="Times New Roman"/>
          <w:sz w:val="28"/>
          <w:szCs w:val="28"/>
        </w:rPr>
        <w:t xml:space="preserve"> </w:t>
      </w:r>
      <w:r w:rsidR="008322A0">
        <w:rPr>
          <w:rFonts w:ascii="Times New Roman" w:hAnsi="Times New Roman"/>
          <w:sz w:val="28"/>
          <w:szCs w:val="28"/>
        </w:rPr>
        <w:t>с.15</w:t>
      </w:r>
    </w:p>
    <w:p w:rsidR="003379AD" w:rsidRPr="0089166E" w:rsidRDefault="003379AD" w:rsidP="00C22430">
      <w:pPr>
        <w:pStyle w:val="ac"/>
        <w:spacing w:line="360" w:lineRule="auto"/>
        <w:ind w:left="0" w:right="-284"/>
        <w:jc w:val="both"/>
        <w:rPr>
          <w:rFonts w:ascii="Times New Roman" w:hAnsi="Times New Roman"/>
          <w:sz w:val="28"/>
          <w:szCs w:val="28"/>
        </w:rPr>
      </w:pPr>
      <w:r w:rsidRPr="0089166E">
        <w:rPr>
          <w:rFonts w:ascii="Times New Roman" w:hAnsi="Times New Roman"/>
          <w:sz w:val="28"/>
          <w:szCs w:val="28"/>
        </w:rPr>
        <w:t xml:space="preserve"> 6.  Список использованных источ</w:t>
      </w:r>
      <w:r w:rsidR="00E802DF" w:rsidRPr="0089166E">
        <w:rPr>
          <w:rFonts w:ascii="Times New Roman" w:hAnsi="Times New Roman"/>
          <w:sz w:val="28"/>
          <w:szCs w:val="28"/>
        </w:rPr>
        <w:t>ников и литературы</w:t>
      </w:r>
      <w:r w:rsidR="006457B7">
        <w:rPr>
          <w:rFonts w:ascii="Times New Roman" w:hAnsi="Times New Roman"/>
          <w:sz w:val="28"/>
          <w:szCs w:val="28"/>
        </w:rPr>
        <w:t xml:space="preserve">                            </w:t>
      </w:r>
      <w:r w:rsidR="00C22430">
        <w:rPr>
          <w:rFonts w:ascii="Times New Roman" w:hAnsi="Times New Roman"/>
          <w:sz w:val="28"/>
          <w:szCs w:val="28"/>
        </w:rPr>
        <w:t xml:space="preserve">     </w:t>
      </w:r>
      <w:r w:rsidR="004A0B83">
        <w:rPr>
          <w:rFonts w:ascii="Times New Roman" w:hAnsi="Times New Roman"/>
          <w:sz w:val="28"/>
          <w:szCs w:val="28"/>
        </w:rPr>
        <w:t xml:space="preserve">  </w:t>
      </w:r>
      <w:r w:rsidR="008322A0">
        <w:rPr>
          <w:rFonts w:ascii="Times New Roman" w:hAnsi="Times New Roman"/>
          <w:sz w:val="28"/>
          <w:szCs w:val="28"/>
        </w:rPr>
        <w:t xml:space="preserve"> с.16</w:t>
      </w:r>
    </w:p>
    <w:p w:rsidR="003379AD" w:rsidRPr="0089166E" w:rsidRDefault="003379AD" w:rsidP="003379AD">
      <w:pPr>
        <w:pStyle w:val="ac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9166E">
        <w:rPr>
          <w:rFonts w:ascii="Times New Roman" w:hAnsi="Times New Roman"/>
          <w:sz w:val="28"/>
          <w:szCs w:val="28"/>
        </w:rPr>
        <w:t xml:space="preserve"> 7.  </w:t>
      </w:r>
      <w:proofErr w:type="spellStart"/>
      <w:r w:rsidR="00196A7B">
        <w:rPr>
          <w:rFonts w:ascii="Times New Roman" w:hAnsi="Times New Roman"/>
          <w:sz w:val="28"/>
          <w:szCs w:val="28"/>
        </w:rPr>
        <w:t>Фотоприложение</w:t>
      </w:r>
      <w:proofErr w:type="spellEnd"/>
    </w:p>
    <w:p w:rsidR="003379AD" w:rsidRPr="00E802DF" w:rsidRDefault="003379AD" w:rsidP="00EC4A40">
      <w:pPr>
        <w:tabs>
          <w:tab w:val="left" w:pos="3417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97138" w:rsidRDefault="00A97138" w:rsidP="00EC4A40">
      <w:pPr>
        <w:tabs>
          <w:tab w:val="left" w:pos="3417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97138" w:rsidRDefault="00A97138" w:rsidP="00EC4A40">
      <w:pPr>
        <w:tabs>
          <w:tab w:val="left" w:pos="3417"/>
        </w:tabs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36F35" w:rsidRDefault="00136F35" w:rsidP="00EC4A40">
      <w:pPr>
        <w:tabs>
          <w:tab w:val="left" w:pos="3417"/>
        </w:tabs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36F35" w:rsidRDefault="00136F35" w:rsidP="00EC4A40">
      <w:pPr>
        <w:tabs>
          <w:tab w:val="left" w:pos="3417"/>
        </w:tabs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36F35" w:rsidRDefault="00136F35" w:rsidP="00EC4A40">
      <w:pPr>
        <w:tabs>
          <w:tab w:val="left" w:pos="3417"/>
        </w:tabs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9166E" w:rsidRDefault="0089166E" w:rsidP="00EC4A40">
      <w:pPr>
        <w:tabs>
          <w:tab w:val="left" w:pos="3417"/>
        </w:tabs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A5D83" w:rsidRDefault="00EA5D83" w:rsidP="00EA5D83">
      <w:pPr>
        <w:tabs>
          <w:tab w:val="left" w:pos="3417"/>
        </w:tabs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</w:t>
      </w:r>
      <w:r w:rsidRPr="00EA5D8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Люблю берёзку русскую,</w:t>
      </w:r>
      <w:r w:rsidRPr="00EA5D83">
        <w:rPr>
          <w:rFonts w:ascii="Times New Roman" w:hAnsi="Times New Roman" w:cs="Times New Roman"/>
          <w:b/>
          <w:sz w:val="24"/>
          <w:szCs w:val="24"/>
        </w:rPr>
        <w:br/>
      </w:r>
      <w:r w:rsidRPr="00EA5D8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То светлую, то грустную,</w:t>
      </w:r>
      <w:r w:rsidRPr="00EA5D83">
        <w:rPr>
          <w:rFonts w:ascii="Times New Roman" w:hAnsi="Times New Roman" w:cs="Times New Roman"/>
          <w:b/>
          <w:sz w:val="24"/>
          <w:szCs w:val="24"/>
        </w:rPr>
        <w:br/>
      </w:r>
      <w:r w:rsidRPr="00EA5D8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 белёном сарафанчике,</w:t>
      </w:r>
      <w:r w:rsidRPr="00EA5D83">
        <w:rPr>
          <w:rFonts w:ascii="Times New Roman" w:hAnsi="Times New Roman" w:cs="Times New Roman"/>
          <w:b/>
          <w:sz w:val="24"/>
          <w:szCs w:val="24"/>
        </w:rPr>
        <w:br/>
      </w:r>
      <w:r w:rsidRPr="00EA5D8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 платочками в карманчиках.</w:t>
      </w:r>
      <w:r w:rsidRPr="00EA5D83">
        <w:rPr>
          <w:rFonts w:ascii="Times New Roman" w:hAnsi="Times New Roman" w:cs="Times New Roman"/>
          <w:b/>
          <w:sz w:val="24"/>
          <w:szCs w:val="24"/>
        </w:rPr>
        <w:br/>
      </w:r>
      <w:r w:rsidRPr="00EA5D8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 красивыми застёжками.</w:t>
      </w:r>
      <w:r w:rsidRPr="00EA5D83">
        <w:rPr>
          <w:rFonts w:ascii="Times New Roman" w:hAnsi="Times New Roman" w:cs="Times New Roman"/>
          <w:b/>
          <w:sz w:val="24"/>
          <w:szCs w:val="24"/>
        </w:rPr>
        <w:br/>
      </w:r>
      <w:r w:rsidRPr="00EA5D8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 зелёными серёжками</w:t>
      </w:r>
      <w:r>
        <w:rPr>
          <w:rFonts w:ascii="Arial" w:hAnsi="Arial" w:cs="Arial"/>
          <w:color w:val="2E3137"/>
          <w:sz w:val="27"/>
          <w:szCs w:val="27"/>
          <w:shd w:val="clear" w:color="auto" w:fill="FFFFFF"/>
        </w:rPr>
        <w:t>»</w:t>
      </w:r>
    </w:p>
    <w:p w:rsidR="00EA5D83" w:rsidRPr="00EA5D83" w:rsidRDefault="00EA5D83" w:rsidP="00EA5D83">
      <w:pPr>
        <w:tabs>
          <w:tab w:val="left" w:pos="3417"/>
        </w:tabs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A5D8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А.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EA5D8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Прокофьев</w:t>
      </w:r>
    </w:p>
    <w:p w:rsidR="00E37BCD" w:rsidRDefault="003B61FD" w:rsidP="00E37BCD">
      <w:pPr>
        <w:tabs>
          <w:tab w:val="left" w:pos="3417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1. </w:t>
      </w:r>
      <w:r w:rsidR="00E37B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Введение </w:t>
      </w:r>
    </w:p>
    <w:p w:rsidR="00ED4AA0" w:rsidRDefault="00E37BCD" w:rsidP="00150145">
      <w:pPr>
        <w:pStyle w:val="ac"/>
        <w:numPr>
          <w:ilvl w:val="1"/>
          <w:numId w:val="2"/>
        </w:numPr>
        <w:tabs>
          <w:tab w:val="left" w:pos="3417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D4AA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Из истории вопроса</w:t>
      </w:r>
    </w:p>
    <w:p w:rsidR="00641549" w:rsidRDefault="00561606" w:rsidP="00B53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1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4AA0" w:rsidRPr="0015212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 отеч</w:t>
      </w:r>
      <w:r w:rsidR="00A3669C" w:rsidRPr="00152128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ественных  древесных  пород берё</w:t>
      </w:r>
      <w:r w:rsidR="00ED4AA0" w:rsidRPr="00152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 </w:t>
      </w:r>
      <w:r w:rsidR="00A3669C" w:rsidRPr="00152128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бородавчатая (</w:t>
      </w:r>
      <w:proofErr w:type="spellStart"/>
      <w:r w:rsidR="00A3669C" w:rsidRPr="001521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повислая</w:t>
      </w:r>
      <w:proofErr w:type="spellEnd"/>
      <w:r w:rsidR="00A3669C" w:rsidRPr="0015212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D4AA0" w:rsidRPr="00152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</w:t>
      </w:r>
      <w:proofErr w:type="spellStart"/>
      <w:r w:rsidR="00ED4AA0" w:rsidRPr="001521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Betula</w:t>
      </w:r>
      <w:proofErr w:type="spellEnd"/>
      <w:r w:rsidR="00ED4AA0" w:rsidRPr="00152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D4AA0" w:rsidRPr="001521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pendula</w:t>
      </w:r>
      <w:r w:rsidR="00ED4AA0" w:rsidRPr="00152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D4AA0" w:rsidRPr="001521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Roth</w:t>
      </w:r>
      <w:r w:rsidR="006F2FCE">
        <w:rPr>
          <w:rFonts w:ascii="Times New Roman" w:eastAsia="Times New Roman" w:hAnsi="Times New Roman" w:cs="Times New Roman"/>
          <w:sz w:val="28"/>
          <w:szCs w:val="28"/>
          <w:lang w:eastAsia="ru-RU"/>
        </w:rPr>
        <w:t>.) занимает  особое  место.  Её</w:t>
      </w:r>
      <w:r w:rsidR="00ED4AA0" w:rsidRPr="00152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ареал  охватывает обширную территорию всей лесной зоны Европы,  Западной  и  Центральной  Сибири. </w:t>
      </w:r>
      <w:r w:rsidR="00B31DC6" w:rsidRPr="0015212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правило, берёзовые леса — это производные (вторичные) леса на вырубках, пожарищах и на заброшенных сельскохозяйственных угодьях, чащ</w:t>
      </w:r>
      <w:r w:rsidR="00A3669C" w:rsidRPr="00152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всего семенного происхождения. Берёза  </w:t>
      </w:r>
      <w:r w:rsidR="00152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бородавчатая </w:t>
      </w:r>
      <w:r w:rsidR="00A3669C" w:rsidRPr="00152128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одно из самых быстрорастущих  отечественных  лесообра</w:t>
      </w:r>
      <w:r w:rsidR="00A9556A" w:rsidRPr="00152128">
        <w:rPr>
          <w:rFonts w:ascii="Times New Roman" w:eastAsia="Times New Roman" w:hAnsi="Times New Roman" w:cs="Times New Roman"/>
          <w:sz w:val="28"/>
          <w:szCs w:val="28"/>
          <w:lang w:eastAsia="ru-RU"/>
        </w:rPr>
        <w:t>зующих  пород</w:t>
      </w:r>
      <w:r w:rsidR="00152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9556A" w:rsidRPr="00152128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Древесина березы бородавчатой обладает высокими физико-механическими свойствами и находит широкое применение в народном</w:t>
      </w:r>
      <w:r w:rsidR="00641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556A" w:rsidRPr="00152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хозяйстве. Она является основным сырьем для фанерной промышленности, </w:t>
      </w:r>
      <w:r w:rsidR="00B53A62" w:rsidRPr="0015212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 широко</w:t>
      </w:r>
      <w:r w:rsidR="00152128">
        <w:rPr>
          <w:rFonts w:ascii="Times New Roman" w:eastAsia="Times New Roman" w:hAnsi="Times New Roman" w:cs="Times New Roman"/>
          <w:sz w:val="28"/>
          <w:szCs w:val="28"/>
          <w:lang w:eastAsia="ru-RU"/>
        </w:rPr>
        <w:t>е применение</w:t>
      </w:r>
      <w:r w:rsidR="00A9556A" w:rsidRPr="00152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 производстве  лыж  и  мебели.</w:t>
      </w:r>
      <w:r w:rsidR="00152128" w:rsidRPr="00152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Воронежской области леса из березы бородавчатой приурочены к меловым склонам Дона.</w:t>
      </w:r>
    </w:p>
    <w:p w:rsidR="00A41E19" w:rsidRDefault="00641549" w:rsidP="00B53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C249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2499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C249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2499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Острогожском</w:t>
      </w:r>
      <w:proofErr w:type="gramEnd"/>
      <w:r w:rsidR="00C249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насаждения берёзы бородавчатой встречаются, в основном, в виде полезащитных лесополос. </w:t>
      </w:r>
      <w:r w:rsidR="007F6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2010 году   верховые пожары уничтожили  в районе хвойные леса на площади более </w:t>
      </w:r>
      <w:r w:rsidR="00206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120 га. В данное время  на этой </w:t>
      </w:r>
      <w:r w:rsidR="007F6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территория </w:t>
      </w:r>
      <w:r w:rsidR="00206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произрастают саженцы </w:t>
      </w:r>
      <w:r w:rsidR="00726BF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сосны</w:t>
      </w:r>
      <w:r w:rsidR="007F6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обык</w:t>
      </w:r>
      <w:r w:rsidR="00726BF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новенной и берёзы</w:t>
      </w:r>
      <w:r w:rsidR="00701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бородавчатой</w:t>
      </w:r>
      <w:r w:rsidR="00206F86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выращенные</w:t>
      </w:r>
      <w:r w:rsidR="00726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питомнике участкового </w:t>
      </w:r>
      <w:proofErr w:type="spellStart"/>
      <w:r w:rsidR="00726BF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Коротоякского</w:t>
      </w:r>
      <w:proofErr w:type="spellEnd"/>
      <w:r w:rsidR="00701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6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лесничества. </w:t>
      </w:r>
      <w:r w:rsidR="00F73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 школьное лесничество «Юный лесовод» также принимало участие в этой работе: мы собирали семена берёзы бородавчатой, ухаживали за сеянцами в питомнике, помогали с посадкой.</w:t>
      </w:r>
    </w:p>
    <w:p w:rsidR="006F2FCE" w:rsidRDefault="006F2FCE" w:rsidP="00B53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2FCE" w:rsidRDefault="006F2FCE" w:rsidP="00B53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2FCE" w:rsidRDefault="006F2FCE" w:rsidP="00B53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2FCE" w:rsidRDefault="006F2FCE" w:rsidP="00B53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2FCE" w:rsidRDefault="006F2FCE" w:rsidP="00B53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2FCE" w:rsidRDefault="006F2FCE" w:rsidP="00B53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2FCE" w:rsidRDefault="006F2FCE" w:rsidP="00B53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2FCE" w:rsidRDefault="006F2FCE" w:rsidP="00B53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2FCE" w:rsidRDefault="006F2FCE" w:rsidP="00B53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2FCE" w:rsidRDefault="006F2FCE" w:rsidP="00B53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2FCE" w:rsidRDefault="006F2FCE" w:rsidP="00B53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2FCE" w:rsidRDefault="006F2FCE" w:rsidP="00B53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2FCE" w:rsidRDefault="006F2FCE" w:rsidP="00B53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145" w:rsidRPr="00150145" w:rsidRDefault="00150145" w:rsidP="001501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01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1.2.Физико-географическая характеристика территории</w:t>
      </w:r>
    </w:p>
    <w:p w:rsidR="00150145" w:rsidRPr="00150145" w:rsidRDefault="00150145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7156" w:rsidRDefault="00641549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 w:rsidR="00150145" w:rsidRPr="0015014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Острогожский</w:t>
      </w:r>
      <w:proofErr w:type="spellEnd"/>
      <w:r w:rsidR="00150145" w:rsidRPr="00150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район находится на юго-западе Воронежской области.</w:t>
      </w:r>
      <w:r w:rsidR="00AE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Изучаемая </w:t>
      </w:r>
      <w:r w:rsidR="00AE71B2" w:rsidRPr="00AE71B2">
        <w:t xml:space="preserve"> </w:t>
      </w:r>
      <w:r w:rsidR="00AE71B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AE71B2" w:rsidRPr="00AE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ерритория  расположена на землях КУ </w:t>
      </w:r>
      <w:proofErr w:type="gramStart"/>
      <w:r w:rsidR="00AE71B2" w:rsidRPr="00AE71B2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="00AE71B2" w:rsidRPr="00AE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«Лесная охрана» «</w:t>
      </w:r>
      <w:proofErr w:type="spellStart"/>
      <w:r w:rsidR="00AE71B2" w:rsidRPr="00AE71B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Острогожс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лесничество», квартал</w:t>
      </w:r>
      <w:r w:rsidR="00AE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71B2" w:rsidRPr="006F2F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6F2F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AE71B2" w:rsidRPr="006F2F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71B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занимаемая площадь  1</w:t>
      </w:r>
      <w:r w:rsidR="00B51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,25 </w:t>
      </w:r>
      <w:r w:rsidR="00AE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71B2" w:rsidRPr="00AE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га. </w:t>
      </w:r>
    </w:p>
    <w:p w:rsidR="00150145" w:rsidRDefault="00AE71B2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0145" w:rsidRPr="00150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Климат континентальный, со слабо</w:t>
      </w:r>
      <w:r w:rsidR="00641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0145" w:rsidRPr="0015014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неустойчивой зимой, умеренно жарким и умеренно засушливым летом. К особенностям климата относятся:</w:t>
      </w:r>
    </w:p>
    <w:p w:rsidR="00C47156" w:rsidRPr="00150145" w:rsidRDefault="00C47156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145" w:rsidRPr="00150145" w:rsidRDefault="00150145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14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5014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недостаточная степень увлажнения;</w:t>
      </w:r>
    </w:p>
    <w:p w:rsidR="00150145" w:rsidRPr="00150145" w:rsidRDefault="00150145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14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5014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периодически повторяющиеся засухи;</w:t>
      </w:r>
    </w:p>
    <w:p w:rsidR="00150145" w:rsidRPr="00150145" w:rsidRDefault="00150145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14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5014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резкие колебания температуры в зимний период (от +10°C до -40°C);</w:t>
      </w:r>
    </w:p>
    <w:p w:rsidR="00150145" w:rsidRPr="00150145" w:rsidRDefault="00150145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14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5014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поздне-весенние и </w:t>
      </w:r>
      <w:proofErr w:type="spellStart"/>
      <w:r w:rsidRPr="0015014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ранне</w:t>
      </w:r>
      <w:proofErr w:type="spellEnd"/>
      <w:r w:rsidRPr="00150145">
        <w:rPr>
          <w:rFonts w:ascii="Times New Roman" w:eastAsia="Times New Roman" w:hAnsi="Times New Roman" w:cs="Times New Roman"/>
          <w:sz w:val="28"/>
          <w:szCs w:val="28"/>
          <w:lang w:eastAsia="ru-RU"/>
        </w:rPr>
        <w:t>-осенние заморозки;</w:t>
      </w:r>
    </w:p>
    <w:p w:rsidR="00150145" w:rsidRPr="00150145" w:rsidRDefault="00150145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14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5014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низкая относительная влажность в </w:t>
      </w:r>
      <w:proofErr w:type="gramStart"/>
      <w:r w:rsidRPr="0015014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весеннее-летний</w:t>
      </w:r>
      <w:proofErr w:type="gramEnd"/>
      <w:r w:rsidRPr="00150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период;</w:t>
      </w:r>
    </w:p>
    <w:p w:rsidR="00150145" w:rsidRDefault="00150145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14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5014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резкое колебание грунтовых вод.</w:t>
      </w:r>
    </w:p>
    <w:p w:rsidR="00156BCB" w:rsidRDefault="00156BCB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BCB" w:rsidRDefault="00156BCB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BCB" w:rsidRDefault="00156BCB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BCB" w:rsidRDefault="00156BCB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BCB" w:rsidRDefault="00156BCB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BCB" w:rsidRDefault="00156BCB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BCB" w:rsidRDefault="00156BCB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BCB" w:rsidRDefault="00156BCB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BCB" w:rsidRDefault="00156BCB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BCB" w:rsidRDefault="00156BCB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BCB" w:rsidRDefault="00156BCB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BCB" w:rsidRDefault="00156BCB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BCB" w:rsidRDefault="00156BCB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BCB" w:rsidRDefault="00156BCB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BCB" w:rsidRDefault="00156BCB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BCB" w:rsidRDefault="00156BCB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BCB" w:rsidRDefault="00156BCB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BCB" w:rsidRDefault="00156BCB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BCB" w:rsidRDefault="00156BCB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BCB" w:rsidRDefault="00156BCB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BCB" w:rsidRDefault="00156BCB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BCB" w:rsidRDefault="00156BCB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BCB" w:rsidRDefault="00156BCB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BCB" w:rsidRDefault="00156BCB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BCB" w:rsidRDefault="00156BCB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BCB" w:rsidRDefault="00156BCB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61FD" w:rsidRDefault="003B61FD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61FD" w:rsidRDefault="003B61FD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BCB" w:rsidRDefault="00156BCB" w:rsidP="0015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145" w:rsidRPr="00156BCB" w:rsidRDefault="00150145" w:rsidP="00156BCB">
      <w:pPr>
        <w:tabs>
          <w:tab w:val="left" w:pos="3417"/>
        </w:tabs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56BC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1.3.</w:t>
      </w:r>
      <w:r w:rsidR="00156BCB" w:rsidRPr="00156BC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156BC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Актуальность, цель и задачи</w:t>
      </w:r>
      <w:r w:rsidR="00561606" w:rsidRPr="00156BC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156BC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206F86" w:rsidRPr="00156BC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учебно-исследовательской работы</w:t>
      </w:r>
    </w:p>
    <w:p w:rsidR="00BC327C" w:rsidRPr="00156BCB" w:rsidRDefault="00206F86" w:rsidP="00156BCB">
      <w:pPr>
        <w:tabs>
          <w:tab w:val="left" w:pos="3417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6BC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Актуальность</w:t>
      </w:r>
      <w:r w:rsidR="00156BC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работы</w:t>
      </w:r>
      <w:r w:rsidR="00BC327C" w:rsidRPr="00156BC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="00156BC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BC327C" w:rsidRPr="00156BCB">
        <w:rPr>
          <w:rFonts w:ascii="Times New Roman" w:hAnsi="Times New Roman" w:cs="Times New Roman"/>
          <w:sz w:val="28"/>
          <w:szCs w:val="28"/>
          <w:shd w:val="clear" w:color="auto" w:fill="FFFFFF"/>
        </w:rPr>
        <w:t>необходимость улучшения рационального использования древесины берёзы бородавчатой.</w:t>
      </w:r>
    </w:p>
    <w:p w:rsidR="00561606" w:rsidRDefault="00F3668D" w:rsidP="00B53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16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Изучая биологические особенности берёзы бородавчатой, я заметила, что данный вид характеризуется большой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полиморфностью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 оценке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полиморфности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важное значение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0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придаётся строению и окраске коры.</w:t>
      </w:r>
      <w:r w:rsidR="00A41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A41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берёзы </w:t>
      </w:r>
      <w:r w:rsidR="0001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бородавчатой  в наших климатических условиях выделяют 3 формы: </w:t>
      </w:r>
      <w:proofErr w:type="spellStart"/>
      <w:r w:rsidR="00014EF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ромбовиднотрещиноватая</w:t>
      </w:r>
      <w:proofErr w:type="spellEnd"/>
      <w:r w:rsidR="0001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014EF4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груботрещиноватая</w:t>
      </w:r>
      <w:proofErr w:type="spellEnd"/>
      <w:r w:rsidR="0001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014EF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гладкокорая</w:t>
      </w:r>
      <w:proofErr w:type="spellEnd"/>
      <w:r w:rsidR="00014E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6A61" w:rsidRDefault="00561606" w:rsidP="00B53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E069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Учёные выяснили, что лучшим качеством древесного ствола обладают</w:t>
      </w:r>
      <w:r w:rsidR="009C6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деревья с гладкой и </w:t>
      </w:r>
      <w:proofErr w:type="spellStart"/>
      <w:r w:rsidR="009C680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ромбовидно</w:t>
      </w:r>
      <w:r w:rsidR="00516A6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трещиноватой</w:t>
      </w:r>
      <w:proofErr w:type="spellEnd"/>
      <w:r w:rsidR="00516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корой, о</w:t>
      </w:r>
      <w:r w:rsidR="009C680B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же являются</w:t>
      </w:r>
      <w:r w:rsidR="000D2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680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D201C">
        <w:rPr>
          <w:rFonts w:ascii="Times New Roman" w:eastAsia="Times New Roman" w:hAnsi="Times New Roman" w:cs="Times New Roman"/>
          <w:sz w:val="28"/>
          <w:szCs w:val="28"/>
          <w:lang w:eastAsia="ru-RU"/>
        </w:rPr>
        <w:t>аиболее быстрорастущими</w:t>
      </w:r>
      <w:r w:rsidR="009C68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D2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Деревья с грубой корой характеризуются замедленным ростом по высоте и диаметру ствола.</w:t>
      </w:r>
    </w:p>
    <w:p w:rsidR="00A41E19" w:rsidRDefault="00E06983" w:rsidP="00B53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16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ежегодном </w:t>
      </w:r>
      <w:r w:rsidR="00461A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сборе семян берёзы мы </w:t>
      </w:r>
      <w:proofErr w:type="gramStart"/>
      <w:r w:rsidR="00461A2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обращали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1A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связь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формой берёзы бородавчатой</w:t>
      </w:r>
      <w:r w:rsidR="00461A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основными параметрами древостоя</w:t>
      </w:r>
      <w:r w:rsidR="000D20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C6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тем, отмеченные закономерности имеют важное практическое значение</w:t>
      </w:r>
      <w:r w:rsidR="00E802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97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 семян надо производить с лучших деревьев, ч</w:t>
      </w:r>
      <w:r w:rsidR="00156BCB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позволяет</w:t>
      </w:r>
      <w:r w:rsidR="009C6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существенно повысить качество и продуктивность искусственных березняков.</w:t>
      </w:r>
    </w:p>
    <w:p w:rsidR="009C680B" w:rsidRPr="00BC327C" w:rsidRDefault="009C680B" w:rsidP="00B53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327C" w:rsidRDefault="009C680B" w:rsidP="00B53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32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="005616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56B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работы</w:t>
      </w:r>
      <w:r w:rsidRPr="00BC32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C12B73" w:rsidRPr="00BC327C" w:rsidRDefault="00C12B73" w:rsidP="00B53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680B" w:rsidRDefault="009C680B" w:rsidP="00B53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выявление лучших деревьев берёзы бородавчатой</w:t>
      </w:r>
      <w:r w:rsidR="00150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последующего сбора и посадки семян</w:t>
      </w:r>
      <w:r w:rsidR="00BC32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327C" w:rsidRDefault="00BC327C" w:rsidP="00B53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327C" w:rsidRDefault="00BC327C" w:rsidP="00B53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32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1B10B7" w:rsidRDefault="009C5A04" w:rsidP="001B10B7">
      <w:pPr>
        <w:pStyle w:val="ac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1B10B7" w:rsidRPr="001B10B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есоводственно</w:t>
      </w:r>
      <w:proofErr w:type="spellEnd"/>
      <w:r w:rsidR="001B10B7" w:rsidRPr="001B10B7">
        <w:rPr>
          <w:rFonts w:ascii="Times New Roman" w:eastAsia="Times New Roman" w:hAnsi="Times New Roman" w:cs="Times New Roman"/>
          <w:sz w:val="28"/>
          <w:szCs w:val="28"/>
          <w:lang w:eastAsia="ru-RU"/>
        </w:rPr>
        <w:t>-таксационное описание насаждения;</w:t>
      </w:r>
    </w:p>
    <w:p w:rsidR="00765B81" w:rsidRDefault="009C5A04" w:rsidP="001B10B7">
      <w:pPr>
        <w:pStyle w:val="ac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65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ценка </w:t>
      </w:r>
      <w:r w:rsidR="00B51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жизнеспособности </w:t>
      </w:r>
      <w:r w:rsidR="00BC5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санитарного состояния</w:t>
      </w:r>
      <w:r w:rsidR="00765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насаждения;</w:t>
      </w:r>
    </w:p>
    <w:p w:rsidR="00765B81" w:rsidRDefault="009C5A04" w:rsidP="001B10B7">
      <w:pPr>
        <w:pStyle w:val="ac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65B81">
        <w:rPr>
          <w:rFonts w:ascii="Times New Roman" w:eastAsia="Times New Roman" w:hAnsi="Times New Roman" w:cs="Times New Roman"/>
          <w:sz w:val="28"/>
          <w:szCs w:val="28"/>
          <w:lang w:eastAsia="ru-RU"/>
        </w:rPr>
        <w:t>зучение антропогенного влияния;</w:t>
      </w:r>
    </w:p>
    <w:p w:rsidR="00765B81" w:rsidRDefault="009C5A04" w:rsidP="001B10B7">
      <w:pPr>
        <w:pStyle w:val="ac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65B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пределение морфологических форм берёзы бородавчатой;</w:t>
      </w:r>
    </w:p>
    <w:p w:rsidR="00765B81" w:rsidRDefault="009C5A04" w:rsidP="001B10B7">
      <w:pPr>
        <w:pStyle w:val="ac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65B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пределение средних показателей</w:t>
      </w:r>
      <w:r w:rsidR="00C12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диаметра и высоты стволов различных форм берёзы бородавчатой;</w:t>
      </w:r>
    </w:p>
    <w:p w:rsidR="00C12B73" w:rsidRDefault="009C5A04" w:rsidP="001B10B7">
      <w:pPr>
        <w:pStyle w:val="ac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12B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пределение искривлённости стволов</w:t>
      </w:r>
      <w:r w:rsidR="00603F8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B7C2C" w:rsidRPr="00BC5C56" w:rsidRDefault="009C5A04" w:rsidP="00316734">
      <w:pPr>
        <w:pStyle w:val="ac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BC5C56" w:rsidRPr="00BC5C5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роведение практической природоохранной деятельности.</w:t>
      </w:r>
    </w:p>
    <w:p w:rsidR="00BC5C56" w:rsidRPr="00BC5C56" w:rsidRDefault="00BC5C56" w:rsidP="00BC5C56">
      <w:pPr>
        <w:pStyle w:val="ac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B7C2C" w:rsidRPr="00156BCB" w:rsidRDefault="00DF585E" w:rsidP="008B7C2C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6BCB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8B7C2C" w:rsidRPr="00156BCB">
        <w:rPr>
          <w:rFonts w:ascii="Times New Roman" w:eastAsia="Calibri" w:hAnsi="Times New Roman" w:cs="Times New Roman"/>
          <w:sz w:val="28"/>
          <w:szCs w:val="28"/>
        </w:rPr>
        <w:t xml:space="preserve">Учебно-исследовательская работа </w:t>
      </w:r>
      <w:r w:rsidR="006604D9" w:rsidRPr="00156BCB">
        <w:rPr>
          <w:rFonts w:ascii="Times New Roman" w:eastAsia="Calibri" w:hAnsi="Times New Roman" w:cs="Times New Roman"/>
          <w:sz w:val="28"/>
          <w:szCs w:val="28"/>
        </w:rPr>
        <w:t>проводилась в мае-о</w:t>
      </w:r>
      <w:r w:rsidR="00206F86" w:rsidRPr="00156BCB">
        <w:rPr>
          <w:rFonts w:ascii="Times New Roman" w:eastAsia="Calibri" w:hAnsi="Times New Roman" w:cs="Times New Roman"/>
          <w:sz w:val="28"/>
          <w:szCs w:val="28"/>
        </w:rPr>
        <w:t>к</w:t>
      </w:r>
      <w:r w:rsidR="00BC5C56" w:rsidRPr="00156BCB">
        <w:rPr>
          <w:rFonts w:ascii="Times New Roman" w:eastAsia="Calibri" w:hAnsi="Times New Roman" w:cs="Times New Roman"/>
          <w:sz w:val="28"/>
          <w:szCs w:val="28"/>
        </w:rPr>
        <w:t>тябре 2018</w:t>
      </w:r>
      <w:r w:rsidR="008B7C2C" w:rsidRPr="00156BCB">
        <w:rPr>
          <w:rFonts w:ascii="Times New Roman" w:eastAsia="Calibri" w:hAnsi="Times New Roman" w:cs="Times New Roman"/>
          <w:sz w:val="28"/>
          <w:szCs w:val="28"/>
        </w:rPr>
        <w:t xml:space="preserve"> года. При полевом сборе информации и проведении природоохранных мероприятий, мне помогали члены объединения «Юный лесовод» </w:t>
      </w:r>
      <w:proofErr w:type="spellStart"/>
      <w:r w:rsidR="008B7C2C" w:rsidRPr="00156BCB">
        <w:rPr>
          <w:rFonts w:ascii="Times New Roman" w:eastAsia="Calibri" w:hAnsi="Times New Roman" w:cs="Times New Roman"/>
          <w:sz w:val="28"/>
          <w:szCs w:val="28"/>
        </w:rPr>
        <w:t>Острогожского</w:t>
      </w:r>
      <w:proofErr w:type="spellEnd"/>
      <w:r w:rsidR="008B7C2C" w:rsidRPr="00156BCB">
        <w:rPr>
          <w:rFonts w:ascii="Times New Roman" w:eastAsia="Calibri" w:hAnsi="Times New Roman" w:cs="Times New Roman"/>
          <w:sz w:val="28"/>
          <w:szCs w:val="28"/>
        </w:rPr>
        <w:t xml:space="preserve"> центра  детского творчества, лесничий  И. А. Кочетков; при </w:t>
      </w:r>
      <w:r w:rsidR="008B7C2C" w:rsidRPr="00156BCB">
        <w:rPr>
          <w:rFonts w:ascii="Times New Roman" w:eastAsia="Calibri" w:hAnsi="Times New Roman" w:cs="Times New Roman"/>
          <w:sz w:val="28"/>
          <w:szCs w:val="28"/>
        </w:rPr>
        <w:lastRenderedPageBreak/>
        <w:t>камеральной обраб</w:t>
      </w:r>
      <w:r w:rsidR="00156BCB">
        <w:rPr>
          <w:rFonts w:ascii="Times New Roman" w:eastAsia="Calibri" w:hAnsi="Times New Roman" w:cs="Times New Roman"/>
          <w:sz w:val="28"/>
          <w:szCs w:val="28"/>
        </w:rPr>
        <w:t>отке результатов - директор</w:t>
      </w:r>
      <w:r w:rsidR="008B7C2C" w:rsidRPr="00156BCB">
        <w:rPr>
          <w:rFonts w:ascii="Times New Roman" w:eastAsia="Calibri" w:hAnsi="Times New Roman" w:cs="Times New Roman"/>
          <w:sz w:val="28"/>
          <w:szCs w:val="28"/>
        </w:rPr>
        <w:t xml:space="preserve">  КУ </w:t>
      </w:r>
      <w:proofErr w:type="gramStart"/>
      <w:r w:rsidR="008B7C2C" w:rsidRPr="00156BCB">
        <w:rPr>
          <w:rFonts w:ascii="Times New Roman" w:eastAsia="Calibri" w:hAnsi="Times New Roman" w:cs="Times New Roman"/>
          <w:sz w:val="28"/>
          <w:szCs w:val="28"/>
        </w:rPr>
        <w:t>ВО</w:t>
      </w:r>
      <w:proofErr w:type="gramEnd"/>
      <w:r w:rsidR="008B7C2C" w:rsidRPr="00156BCB">
        <w:rPr>
          <w:rFonts w:ascii="Times New Roman" w:eastAsia="Calibri" w:hAnsi="Times New Roman" w:cs="Times New Roman"/>
          <w:sz w:val="28"/>
          <w:szCs w:val="28"/>
        </w:rPr>
        <w:t xml:space="preserve"> «Лесная охрана» «</w:t>
      </w:r>
      <w:proofErr w:type="spellStart"/>
      <w:r w:rsidR="008B7C2C" w:rsidRPr="00156BCB">
        <w:rPr>
          <w:rFonts w:ascii="Times New Roman" w:eastAsia="Calibri" w:hAnsi="Times New Roman" w:cs="Times New Roman"/>
          <w:sz w:val="28"/>
          <w:szCs w:val="28"/>
        </w:rPr>
        <w:t>Острогожское</w:t>
      </w:r>
      <w:proofErr w:type="spellEnd"/>
      <w:r w:rsidR="008B7C2C" w:rsidRPr="00156BCB">
        <w:rPr>
          <w:rFonts w:ascii="Times New Roman" w:eastAsia="Calibri" w:hAnsi="Times New Roman" w:cs="Times New Roman"/>
          <w:sz w:val="28"/>
          <w:szCs w:val="28"/>
        </w:rPr>
        <w:t xml:space="preserve"> лесничество» Е.А. Луценко.</w:t>
      </w:r>
    </w:p>
    <w:p w:rsidR="00206F86" w:rsidRPr="00156BCB" w:rsidRDefault="00206F86" w:rsidP="008B7C2C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6BCB">
        <w:rPr>
          <w:rFonts w:ascii="Times New Roman" w:eastAsia="Calibri" w:hAnsi="Times New Roman" w:cs="Times New Roman"/>
          <w:b/>
          <w:sz w:val="28"/>
          <w:szCs w:val="28"/>
        </w:rPr>
        <w:t>Объект изучения:</w:t>
      </w:r>
      <w:r w:rsidRPr="00156BCB">
        <w:rPr>
          <w:rFonts w:ascii="Times New Roman" w:eastAsia="Calibri" w:hAnsi="Times New Roman" w:cs="Times New Roman"/>
          <w:sz w:val="28"/>
          <w:szCs w:val="28"/>
        </w:rPr>
        <w:t xml:space="preserve"> берёзовая </w:t>
      </w:r>
      <w:r w:rsidR="00F705A9" w:rsidRPr="00156BCB">
        <w:rPr>
          <w:rFonts w:ascii="Times New Roman" w:eastAsia="Calibri" w:hAnsi="Times New Roman" w:cs="Times New Roman"/>
          <w:sz w:val="28"/>
          <w:szCs w:val="28"/>
        </w:rPr>
        <w:t xml:space="preserve">полезащитная лесополоса, </w:t>
      </w:r>
      <w:proofErr w:type="spellStart"/>
      <w:r w:rsidR="00F705A9" w:rsidRPr="00156BCB">
        <w:rPr>
          <w:rFonts w:ascii="Times New Roman" w:eastAsia="Calibri" w:hAnsi="Times New Roman" w:cs="Times New Roman"/>
          <w:sz w:val="28"/>
          <w:szCs w:val="28"/>
        </w:rPr>
        <w:t>кв</w:t>
      </w:r>
      <w:proofErr w:type="spellEnd"/>
      <w:r w:rsidR="00F705A9" w:rsidRPr="00156BCB">
        <w:rPr>
          <w:rFonts w:ascii="Times New Roman" w:eastAsia="Calibri" w:hAnsi="Times New Roman" w:cs="Times New Roman"/>
          <w:sz w:val="28"/>
          <w:szCs w:val="28"/>
        </w:rPr>
        <w:t xml:space="preserve"> 4</w:t>
      </w:r>
    </w:p>
    <w:p w:rsidR="0091013D" w:rsidRDefault="00097B04" w:rsidP="00097B04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2. </w:t>
      </w:r>
      <w:r w:rsidRPr="00097B04">
        <w:rPr>
          <w:rFonts w:ascii="Times New Roman" w:eastAsia="Calibri" w:hAnsi="Times New Roman" w:cs="Times New Roman"/>
          <w:b/>
          <w:sz w:val="28"/>
          <w:szCs w:val="28"/>
        </w:rPr>
        <w:t>Методика  исследования</w:t>
      </w:r>
    </w:p>
    <w:p w:rsidR="002137CF" w:rsidRDefault="00206F86" w:rsidP="002137C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2137CF">
        <w:rPr>
          <w:rFonts w:ascii="Times New Roman" w:hAnsi="Times New Roman" w:cs="Times New Roman"/>
          <w:sz w:val="28"/>
          <w:szCs w:val="28"/>
        </w:rPr>
        <w:t>В процессе работы по</w:t>
      </w:r>
      <w:r w:rsidR="0021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выявлению лучших деревьев берёзы бородавчатой </w:t>
      </w:r>
      <w:r w:rsidR="002137CF">
        <w:rPr>
          <w:rFonts w:ascii="Times New Roman" w:hAnsi="Times New Roman" w:cs="Times New Roman"/>
          <w:sz w:val="28"/>
          <w:szCs w:val="28"/>
        </w:rPr>
        <w:t xml:space="preserve"> применялись  стандартные методики изучения лесных насаждений: методика рекогносцировочного лесопатологического обследования, методика изучения жизнеспособности древесных пород и насаждений в целом (Е. Г. </w:t>
      </w:r>
      <w:proofErr w:type="spellStart"/>
      <w:r w:rsidR="002137CF">
        <w:rPr>
          <w:rFonts w:ascii="Times New Roman" w:hAnsi="Times New Roman" w:cs="Times New Roman"/>
          <w:sz w:val="28"/>
          <w:szCs w:val="28"/>
        </w:rPr>
        <w:t>Мозолевская</w:t>
      </w:r>
      <w:proofErr w:type="spellEnd"/>
      <w:r w:rsidR="002137CF">
        <w:rPr>
          <w:rFonts w:ascii="Times New Roman" w:hAnsi="Times New Roman" w:cs="Times New Roman"/>
          <w:sz w:val="28"/>
          <w:szCs w:val="28"/>
        </w:rPr>
        <w:t>),  методика описания лесного фитоценоза (А. С. Боголюбов).</w:t>
      </w:r>
      <w:proofErr w:type="gramEnd"/>
    </w:p>
    <w:p w:rsidR="002137CF" w:rsidRDefault="002137CF" w:rsidP="00213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Методикой сбора полевой информации было предусмотрено измерение основных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лесоводственно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-таксационных показателей: диаметра ствола, высоты, сомкнутости крон, бонитета, </w:t>
      </w:r>
      <w:r w:rsidR="00F56ED0">
        <w:rPr>
          <w:rFonts w:ascii="Times New Roman" w:hAnsi="Times New Roman" w:cs="Times New Roman"/>
          <w:sz w:val="28"/>
          <w:szCs w:val="28"/>
        </w:rPr>
        <w:t>определение искривлённости ствола.</w:t>
      </w:r>
    </w:p>
    <w:p w:rsidR="002137CF" w:rsidRDefault="00206F86" w:rsidP="00206F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F0995">
        <w:rPr>
          <w:rFonts w:ascii="Times New Roman" w:hAnsi="Times New Roman" w:cs="Times New Roman"/>
          <w:sz w:val="28"/>
          <w:szCs w:val="28"/>
        </w:rPr>
        <w:t>Таксация лесополосы</w:t>
      </w:r>
      <w:r w:rsidR="002137CF">
        <w:rPr>
          <w:rFonts w:ascii="Times New Roman" w:hAnsi="Times New Roman" w:cs="Times New Roman"/>
          <w:sz w:val="28"/>
          <w:szCs w:val="28"/>
        </w:rPr>
        <w:t xml:space="preserve"> (оценка и описание) производились наземным глазомерным методом в сочетании  с измерительными способами. Измерение диаметра ствола производилось при помощи мерной вилки на высоте 1,3 метра (высота груди), измерение высоты – при помощи высотомера. Определение жизнеспособности (категории состояния), сомкнутости крон, бонитета проводилось визуально по внешним признакам деревьев и насаждений в целом. Вычислять средний  диаметр  и среднюю высоту насаждения мне помогали специалисты </w:t>
      </w:r>
      <w:proofErr w:type="spellStart"/>
      <w:r w:rsidR="002137CF">
        <w:rPr>
          <w:rFonts w:ascii="Times New Roman" w:hAnsi="Times New Roman" w:cs="Times New Roman"/>
          <w:sz w:val="28"/>
          <w:szCs w:val="28"/>
        </w:rPr>
        <w:t>Острогожского</w:t>
      </w:r>
      <w:proofErr w:type="spellEnd"/>
      <w:r w:rsidR="002137CF">
        <w:rPr>
          <w:rFonts w:ascii="Times New Roman" w:hAnsi="Times New Roman" w:cs="Times New Roman"/>
          <w:sz w:val="28"/>
          <w:szCs w:val="28"/>
        </w:rPr>
        <w:t xml:space="preserve"> лесничества.</w:t>
      </w:r>
    </w:p>
    <w:p w:rsidR="002137CF" w:rsidRDefault="00F56ED0" w:rsidP="00F56E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137CF">
        <w:rPr>
          <w:rFonts w:ascii="Times New Roman" w:hAnsi="Times New Roman" w:cs="Times New Roman"/>
          <w:sz w:val="28"/>
          <w:szCs w:val="28"/>
        </w:rPr>
        <w:t>На основании результатов практических работ, были составлены необходимые таблицы,  сделаны соответствующие выводы.</w:t>
      </w:r>
    </w:p>
    <w:p w:rsidR="002137CF" w:rsidRDefault="002137CF" w:rsidP="002137CF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56BCB" w:rsidRDefault="00156BCB" w:rsidP="002137CF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56BCB" w:rsidRDefault="00156BCB" w:rsidP="002137CF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56BCB" w:rsidRDefault="00156BCB" w:rsidP="002137CF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56BCB" w:rsidRDefault="00156BCB" w:rsidP="002137CF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56BCB" w:rsidRDefault="00156BCB" w:rsidP="002137CF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56BCB" w:rsidRDefault="00156BCB" w:rsidP="002137CF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56BCB" w:rsidRDefault="00156BCB" w:rsidP="002137CF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56BCB" w:rsidRDefault="00156BCB" w:rsidP="002137CF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56BCB" w:rsidRDefault="00156BCB" w:rsidP="002137CF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56BCB" w:rsidRDefault="00156BCB" w:rsidP="002137CF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56BCB" w:rsidRDefault="00156BCB" w:rsidP="002137CF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9D760B" w:rsidRDefault="009D760B" w:rsidP="009D760B">
      <w:pPr>
        <w:tabs>
          <w:tab w:val="left" w:pos="341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3.</w:t>
      </w:r>
      <w:r w:rsidR="00156BC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Изучение таксационных показателей различных форм</w:t>
      </w:r>
    </w:p>
    <w:p w:rsidR="009D760B" w:rsidRDefault="009D760B" w:rsidP="009D760B">
      <w:pPr>
        <w:tabs>
          <w:tab w:val="left" w:pos="341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берёзы бородавчатой</w:t>
      </w:r>
    </w:p>
    <w:p w:rsidR="009D760B" w:rsidRDefault="009D760B" w:rsidP="009D760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60B">
        <w:rPr>
          <w:rFonts w:ascii="Times New Roman" w:hAnsi="Times New Roman" w:cs="Times New Roman"/>
          <w:b/>
          <w:sz w:val="28"/>
          <w:szCs w:val="28"/>
        </w:rPr>
        <w:t>3.1. Биологические особенности берёзы бородавчатой (ботаническое описание)</w:t>
      </w:r>
    </w:p>
    <w:p w:rsidR="00FD77AE" w:rsidRPr="00D84021" w:rsidRDefault="009D760B" w:rsidP="00D84021">
      <w:pPr>
        <w:spacing w:after="2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6F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4021" w:rsidRPr="00206F86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9D760B">
        <w:rPr>
          <w:rFonts w:ascii="Times New Roman" w:hAnsi="Times New Roman" w:cs="Times New Roman"/>
          <w:sz w:val="28"/>
          <w:szCs w:val="28"/>
        </w:rPr>
        <w:t>Берёза</w:t>
      </w:r>
      <w:r w:rsidRPr="00D840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D760B">
        <w:rPr>
          <w:rFonts w:ascii="Times New Roman" w:hAnsi="Times New Roman" w:cs="Times New Roman"/>
          <w:sz w:val="28"/>
          <w:szCs w:val="28"/>
        </w:rPr>
        <w:t>повислая</w:t>
      </w:r>
      <w:proofErr w:type="spellEnd"/>
      <w:r w:rsidR="00241186" w:rsidRPr="00B513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84021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spellStart"/>
      <w:r w:rsidRPr="009D760B">
        <w:rPr>
          <w:rFonts w:ascii="Times New Roman" w:hAnsi="Times New Roman" w:cs="Times New Roman"/>
          <w:sz w:val="28"/>
          <w:szCs w:val="28"/>
          <w:lang w:val="en-US"/>
        </w:rPr>
        <w:t>Betula</w:t>
      </w:r>
      <w:proofErr w:type="spellEnd"/>
      <w:r w:rsidRPr="00D840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D760B">
        <w:rPr>
          <w:rFonts w:ascii="Times New Roman" w:hAnsi="Times New Roman" w:cs="Times New Roman"/>
          <w:sz w:val="28"/>
          <w:szCs w:val="28"/>
          <w:lang w:val="en-US"/>
        </w:rPr>
        <w:t>pendula</w:t>
      </w:r>
      <w:r w:rsidRPr="00D840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D760B">
        <w:rPr>
          <w:rFonts w:ascii="Times New Roman" w:hAnsi="Times New Roman" w:cs="Times New Roman"/>
          <w:sz w:val="28"/>
          <w:szCs w:val="28"/>
          <w:lang w:val="en-US"/>
        </w:rPr>
        <w:t>Roth</w:t>
      </w:r>
      <w:r w:rsidRPr="00D8402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206F86">
        <w:rPr>
          <w:rFonts w:ascii="Times New Roman" w:hAnsi="Times New Roman" w:cs="Times New Roman"/>
          <w:sz w:val="28"/>
          <w:szCs w:val="28"/>
        </w:rPr>
        <w:t>Семейство</w:t>
      </w:r>
      <w:r w:rsidR="00241186">
        <w:rPr>
          <w:rFonts w:ascii="Times New Roman" w:hAnsi="Times New Roman" w:cs="Times New Roman"/>
          <w:sz w:val="28"/>
          <w:szCs w:val="28"/>
        </w:rPr>
        <w:t xml:space="preserve"> </w:t>
      </w:r>
      <w:r w:rsidR="00206F8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206F86">
        <w:rPr>
          <w:rFonts w:ascii="Times New Roman" w:hAnsi="Times New Roman" w:cs="Times New Roman"/>
          <w:sz w:val="28"/>
          <w:szCs w:val="28"/>
        </w:rPr>
        <w:t>Betulaceae</w:t>
      </w:r>
      <w:proofErr w:type="spellEnd"/>
      <w:r w:rsidR="00206F86">
        <w:rPr>
          <w:rFonts w:ascii="Times New Roman" w:hAnsi="Times New Roman" w:cs="Times New Roman"/>
          <w:sz w:val="28"/>
          <w:szCs w:val="28"/>
        </w:rPr>
        <w:t>, р</w:t>
      </w:r>
      <w:r w:rsidRPr="00D84021">
        <w:rPr>
          <w:rFonts w:ascii="Times New Roman" w:hAnsi="Times New Roman" w:cs="Times New Roman"/>
          <w:sz w:val="28"/>
          <w:szCs w:val="28"/>
        </w:rPr>
        <w:t xml:space="preserve">одовое название </w:t>
      </w:r>
      <w:proofErr w:type="spellStart"/>
      <w:r w:rsidRPr="00D84021">
        <w:rPr>
          <w:rFonts w:ascii="Times New Roman" w:hAnsi="Times New Roman" w:cs="Times New Roman"/>
          <w:sz w:val="28"/>
          <w:szCs w:val="28"/>
        </w:rPr>
        <w:t>Betula</w:t>
      </w:r>
      <w:proofErr w:type="spellEnd"/>
      <w:r w:rsidRPr="00D84021">
        <w:rPr>
          <w:rFonts w:ascii="Times New Roman" w:hAnsi="Times New Roman" w:cs="Times New Roman"/>
          <w:sz w:val="28"/>
          <w:szCs w:val="28"/>
        </w:rPr>
        <w:t xml:space="preserve"> происходит от латинского слова </w:t>
      </w:r>
      <w:proofErr w:type="spellStart"/>
      <w:r w:rsidRPr="00D84021">
        <w:rPr>
          <w:rFonts w:ascii="Times New Roman" w:hAnsi="Times New Roman" w:cs="Times New Roman"/>
          <w:sz w:val="28"/>
          <w:szCs w:val="28"/>
        </w:rPr>
        <w:t>beatus</w:t>
      </w:r>
      <w:proofErr w:type="spellEnd"/>
      <w:r w:rsidRPr="00D84021">
        <w:rPr>
          <w:rFonts w:ascii="Times New Roman" w:hAnsi="Times New Roman" w:cs="Times New Roman"/>
          <w:sz w:val="28"/>
          <w:szCs w:val="28"/>
        </w:rPr>
        <w:t>- блаженный.</w:t>
      </w:r>
      <w:r w:rsidR="0091013D" w:rsidRPr="00D84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</w:p>
    <w:p w:rsidR="00156BCB" w:rsidRDefault="009D760B" w:rsidP="00206F86">
      <w:pPr>
        <w:tabs>
          <w:tab w:val="left" w:pos="3417"/>
        </w:tabs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84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Средняя высота </w:t>
      </w:r>
      <w:r w:rsidR="00206F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деревьев</w:t>
      </w:r>
      <w:r w:rsidRPr="00D84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достигает до </w:t>
      </w:r>
      <w:r w:rsidR="00206F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20-25 </w:t>
      </w:r>
      <w:r w:rsidR="00FD77AE" w:rsidRPr="00D84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 (иногда 30)</w:t>
      </w:r>
      <w:r w:rsidRPr="00D84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06F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="00D84021" w:rsidRPr="00D84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родолжительность жизни</w:t>
      </w:r>
      <w:r w:rsidR="00D84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="00FD77AE" w:rsidRPr="00D84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120-150 лет (редко до 300 лет)</w:t>
      </w:r>
      <w:r w:rsidR="00D84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8402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7672B4" w:rsidRDefault="00156BCB" w:rsidP="00206F86">
      <w:pPr>
        <w:tabs>
          <w:tab w:val="left" w:pos="3417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</w:t>
      </w:r>
      <w:r w:rsidR="00D84021" w:rsidRPr="00D84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Берёза бородавчатая -</w:t>
      </w:r>
      <w:r w:rsidR="00D84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84021" w:rsidRPr="00D84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FD77AE" w:rsidRPr="00D84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</w:t>
      </w:r>
      <w:r w:rsidR="00206F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пное листопадное быстрорастущее </w:t>
      </w:r>
      <w:r w:rsidR="00FD77AE" w:rsidRPr="00D84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дерево.</w:t>
      </w:r>
      <w:r w:rsidR="00206F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D77AE" w:rsidRPr="00D84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Ствол диаметром до 60-80 см, кора белая (цвет связан с обилием белого пигмента — </w:t>
      </w:r>
      <w:proofErr w:type="spellStart"/>
      <w:r w:rsidR="00FD77AE" w:rsidRPr="00D84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бетулина</w:t>
      </w:r>
      <w:proofErr w:type="spellEnd"/>
      <w:r w:rsidR="00FD77AE" w:rsidRPr="00D84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 гладкая, в нижней части ствола чёрно-серая, трещиноватая. У молодых деревьев кора коричневая (белеет с 8-10 лет</w:t>
      </w:r>
      <w:r w:rsidR="00CC3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 в</w:t>
      </w:r>
      <w:r w:rsidR="00FD77AE" w:rsidRPr="00D84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етви часто повисают вниз, из-за чего крона приобретает плакучую форму</w:t>
      </w:r>
      <w:r w:rsidR="00CC3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FD77AE" w:rsidRPr="00CC3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Однолетние побеги имеют красно-коричневую или тёмно-серую, до почти </w:t>
      </w:r>
      <w:proofErr w:type="gramStart"/>
      <w:r w:rsidR="00FD77AE" w:rsidRPr="00CC3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чёрной</w:t>
      </w:r>
      <w:proofErr w:type="gramEnd"/>
      <w:r w:rsidR="00FD77AE" w:rsidRPr="00CC3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кожистую кору; покрыты мале</w:t>
      </w:r>
      <w:r w:rsidR="00206F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нькими смолистыми бородавочкам.</w:t>
      </w:r>
      <w:r w:rsidR="008053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C3797" w:rsidRPr="00CC3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</w:t>
      </w:r>
      <w:r w:rsidR="00CC3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ветки раздельнополые: м</w:t>
      </w:r>
      <w:r w:rsidR="00FD77AE" w:rsidRPr="00CC3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CC3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жские серёжки появляются осенью</w:t>
      </w:r>
      <w:r w:rsidR="00FD77AE" w:rsidRPr="00CC3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вид</w:t>
      </w:r>
      <w:r w:rsidR="00767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 на дереве всю зиму, ж</w:t>
      </w:r>
      <w:r w:rsidR="00FD77AE" w:rsidRPr="00CC3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енские серёжки появляются в</w:t>
      </w:r>
      <w:r w:rsidR="00FD77AE" w:rsidRPr="00FD77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FD77AE" w:rsidRPr="00CC3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распускающихся почках весной, одновременно с разворачив</w:t>
      </w:r>
      <w:r w:rsidR="00767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анием листьев. Опыляются ветром, ц</w:t>
      </w:r>
      <w:r w:rsidR="00FD77AE" w:rsidRPr="00CC3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ветение в апреле-мае одновременно с распусканием листьев.</w:t>
      </w:r>
      <w:r w:rsidR="00767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FD77AE" w:rsidRPr="00767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Плоды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="00FD77AE" w:rsidRPr="00767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продолговато-эллиптические, крылатые орешки, собраны в серёжки. Семена жёлтые, 1,5-2 </w:t>
      </w:r>
      <w:r w:rsidR="00206F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мм длиной и 1 мм шириной, созревают в июле, п</w:t>
      </w:r>
      <w:r w:rsidR="00FD77AE" w:rsidRPr="00767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лоды осыпаютс</w:t>
      </w:r>
      <w:r w:rsidR="00206F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с конца лета по середину зимы, п</w:t>
      </w:r>
      <w:r w:rsidR="00FD77AE" w:rsidRPr="00767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лодоно</w:t>
      </w:r>
      <w:r w:rsidR="007672B4" w:rsidRPr="00767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шение ежегодное. Берёза бородавчатая (</w:t>
      </w:r>
      <w:proofErr w:type="spellStart"/>
      <w:r w:rsidR="007672B4" w:rsidRPr="00767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повислая</w:t>
      </w:r>
      <w:proofErr w:type="spellEnd"/>
      <w:r w:rsidR="007672B4" w:rsidRPr="00767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FD77AE" w:rsidRPr="00767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свободном состоянии начинает плодоносить </w:t>
      </w:r>
      <w:r w:rsidR="00206F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10 лет, а в насаждении — с 20-</w:t>
      </w:r>
      <w:r w:rsidR="00FD77AE" w:rsidRPr="00767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25 лет.</w:t>
      </w:r>
      <w:r w:rsidR="00206F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672B4" w:rsidRPr="00767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Корневая</w:t>
      </w:r>
      <w:r w:rsidR="00F24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система берёзы бывает разветвлё</w:t>
      </w:r>
      <w:r w:rsidR="007672B4" w:rsidRPr="00767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нной, поверхностной, с многочисленными тонкими отростками</w:t>
      </w:r>
      <w:r w:rsidR="00767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первые годы жизни дерево</w:t>
      </w:r>
      <w:r w:rsidR="007672B4" w:rsidRPr="00767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растет медленно, через 3-4 года скорость роста увеличивается.</w:t>
      </w:r>
    </w:p>
    <w:p w:rsidR="007672B4" w:rsidRDefault="007672B4" w:rsidP="007672B4">
      <w:pPr>
        <w:tabs>
          <w:tab w:val="left" w:pos="3417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672B4" w:rsidRDefault="007672B4" w:rsidP="007672B4">
      <w:pPr>
        <w:tabs>
          <w:tab w:val="left" w:pos="3417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06F86" w:rsidRDefault="00206F86" w:rsidP="007672B4">
      <w:pPr>
        <w:tabs>
          <w:tab w:val="left" w:pos="3417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06F86" w:rsidRDefault="00206F86" w:rsidP="007672B4">
      <w:pPr>
        <w:tabs>
          <w:tab w:val="left" w:pos="3417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06F86" w:rsidRDefault="00206F86" w:rsidP="007672B4">
      <w:pPr>
        <w:tabs>
          <w:tab w:val="left" w:pos="3417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06F86" w:rsidRDefault="00206F86" w:rsidP="007672B4">
      <w:pPr>
        <w:tabs>
          <w:tab w:val="left" w:pos="3417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06F86" w:rsidRDefault="00206F86" w:rsidP="007672B4">
      <w:pPr>
        <w:tabs>
          <w:tab w:val="left" w:pos="3417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06F86" w:rsidRDefault="00206F86" w:rsidP="00206F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F86" w:rsidRDefault="00206F86" w:rsidP="00206F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F86" w:rsidRDefault="00206F86" w:rsidP="00206F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F86" w:rsidRDefault="00206F86" w:rsidP="00206F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F86">
        <w:rPr>
          <w:rFonts w:ascii="Times New Roman" w:hAnsi="Times New Roman" w:cs="Times New Roman"/>
          <w:b/>
          <w:sz w:val="28"/>
          <w:szCs w:val="28"/>
        </w:rPr>
        <w:t xml:space="preserve">3.2. </w:t>
      </w:r>
      <w:proofErr w:type="spellStart"/>
      <w:r w:rsidRPr="00206F86">
        <w:rPr>
          <w:rFonts w:ascii="Times New Roman" w:hAnsi="Times New Roman" w:cs="Times New Roman"/>
          <w:b/>
          <w:sz w:val="28"/>
          <w:szCs w:val="28"/>
        </w:rPr>
        <w:t>Лесоводственно</w:t>
      </w:r>
      <w:proofErr w:type="spellEnd"/>
      <w:r w:rsidRPr="00206F86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таксационное описание насаждения</w:t>
      </w:r>
      <w:r w:rsidRPr="00206F86">
        <w:rPr>
          <w:rFonts w:ascii="Times New Roman" w:hAnsi="Times New Roman" w:cs="Times New Roman"/>
          <w:b/>
          <w:sz w:val="28"/>
          <w:szCs w:val="28"/>
        </w:rPr>
        <w:t>.</w:t>
      </w:r>
    </w:p>
    <w:p w:rsidR="00201CA9" w:rsidRDefault="00201CA9" w:rsidP="00206F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14D8" w:rsidRPr="00E31E0C" w:rsidRDefault="00F705A9" w:rsidP="00206F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50DB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25E9">
        <w:rPr>
          <w:rFonts w:ascii="Times New Roman" w:hAnsi="Times New Roman" w:cs="Times New Roman"/>
          <w:sz w:val="28"/>
          <w:szCs w:val="28"/>
        </w:rPr>
        <w:t xml:space="preserve"> У</w:t>
      </w:r>
      <w:r w:rsidR="00201CA9" w:rsidRPr="00201CA9">
        <w:rPr>
          <w:rFonts w:ascii="Times New Roman" w:hAnsi="Times New Roman" w:cs="Times New Roman"/>
          <w:sz w:val="28"/>
          <w:szCs w:val="28"/>
        </w:rPr>
        <w:t>чебно-</w:t>
      </w:r>
      <w:r w:rsidR="00201CA9">
        <w:rPr>
          <w:rFonts w:ascii="Times New Roman" w:hAnsi="Times New Roman" w:cs="Times New Roman"/>
          <w:sz w:val="28"/>
          <w:szCs w:val="28"/>
        </w:rPr>
        <w:t>исследовательскую работу я начала с</w:t>
      </w:r>
      <w:r w:rsidR="00206F86">
        <w:rPr>
          <w:sz w:val="24"/>
          <w:szCs w:val="24"/>
        </w:rPr>
        <w:t xml:space="preserve">  </w:t>
      </w:r>
      <w:proofErr w:type="spellStart"/>
      <w:r w:rsidR="00206F86" w:rsidRPr="00201CA9">
        <w:rPr>
          <w:rFonts w:ascii="Times New Roman" w:hAnsi="Times New Roman" w:cs="Times New Roman"/>
          <w:sz w:val="28"/>
          <w:szCs w:val="28"/>
        </w:rPr>
        <w:t>лесоводственно</w:t>
      </w:r>
      <w:proofErr w:type="spellEnd"/>
      <w:r w:rsidR="00206F86" w:rsidRPr="00201CA9">
        <w:rPr>
          <w:rFonts w:ascii="Times New Roman" w:hAnsi="Times New Roman" w:cs="Times New Roman"/>
          <w:sz w:val="28"/>
          <w:szCs w:val="28"/>
        </w:rPr>
        <w:t>-та</w:t>
      </w:r>
      <w:r w:rsidR="00201CA9">
        <w:rPr>
          <w:rFonts w:ascii="Times New Roman" w:hAnsi="Times New Roman" w:cs="Times New Roman"/>
          <w:sz w:val="28"/>
          <w:szCs w:val="28"/>
        </w:rPr>
        <w:t>ксационного описания насаждения берёзы б</w:t>
      </w:r>
      <w:r w:rsidR="006604D9">
        <w:rPr>
          <w:rFonts w:ascii="Times New Roman" w:hAnsi="Times New Roman" w:cs="Times New Roman"/>
          <w:sz w:val="28"/>
          <w:szCs w:val="28"/>
        </w:rPr>
        <w:t>о</w:t>
      </w:r>
      <w:r w:rsidR="00201CA9">
        <w:rPr>
          <w:rFonts w:ascii="Times New Roman" w:hAnsi="Times New Roman" w:cs="Times New Roman"/>
          <w:sz w:val="28"/>
          <w:szCs w:val="28"/>
        </w:rPr>
        <w:t>родавчатой.</w:t>
      </w:r>
      <w:r w:rsidR="00206F86" w:rsidRPr="00201CA9">
        <w:rPr>
          <w:rFonts w:ascii="Times New Roman" w:hAnsi="Times New Roman" w:cs="Times New Roman"/>
          <w:sz w:val="28"/>
          <w:szCs w:val="28"/>
        </w:rPr>
        <w:t xml:space="preserve"> </w:t>
      </w:r>
      <w:r w:rsidR="00206F86" w:rsidRPr="00F705A9">
        <w:rPr>
          <w:rFonts w:ascii="Times New Roman" w:hAnsi="Times New Roman" w:cs="Times New Roman"/>
          <w:sz w:val="28"/>
          <w:szCs w:val="28"/>
        </w:rPr>
        <w:t>На лесополосу была составлена карточка полевого обслед</w:t>
      </w:r>
      <w:r w:rsidRPr="00F705A9">
        <w:rPr>
          <w:rFonts w:ascii="Times New Roman" w:hAnsi="Times New Roman" w:cs="Times New Roman"/>
          <w:sz w:val="28"/>
          <w:szCs w:val="28"/>
        </w:rPr>
        <w:t>ования</w:t>
      </w:r>
      <w:r w:rsidR="00206F86" w:rsidRPr="00F705A9">
        <w:rPr>
          <w:rFonts w:ascii="Times New Roman" w:hAnsi="Times New Roman" w:cs="Times New Roman"/>
          <w:sz w:val="28"/>
          <w:szCs w:val="28"/>
        </w:rPr>
        <w:t>. Результаты  работы пре</w:t>
      </w:r>
      <w:r w:rsidR="00517F9F">
        <w:rPr>
          <w:rFonts w:ascii="Times New Roman" w:hAnsi="Times New Roman" w:cs="Times New Roman"/>
          <w:sz w:val="28"/>
          <w:szCs w:val="28"/>
        </w:rPr>
        <w:t xml:space="preserve">дставлены в  таблице </w:t>
      </w:r>
      <w:r w:rsidR="00517F9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17F9F" w:rsidRPr="00E31E0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17F9F" w:rsidRPr="00E31E0C" w:rsidRDefault="00517F9F" w:rsidP="00BB14D8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31E0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B14D8" w:rsidRPr="00322321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 w:rsidR="00BB14D8" w:rsidRPr="0032232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BB14D8" w:rsidRPr="00BB14D8" w:rsidRDefault="00BB14D8" w:rsidP="00BB14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14D8">
        <w:rPr>
          <w:rFonts w:ascii="Times New Roman" w:hAnsi="Times New Roman" w:cs="Times New Roman"/>
          <w:b/>
          <w:sz w:val="28"/>
          <w:szCs w:val="28"/>
        </w:rPr>
        <w:t xml:space="preserve">Карточка полевого обследования лесополосы. </w:t>
      </w:r>
    </w:p>
    <w:p w:rsidR="00BB14D8" w:rsidRPr="00DF585E" w:rsidRDefault="00BB14D8" w:rsidP="00BB14D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F585E">
        <w:rPr>
          <w:rFonts w:ascii="Times New Roman" w:hAnsi="Times New Roman" w:cs="Times New Roman"/>
          <w:b/>
          <w:sz w:val="24"/>
          <w:szCs w:val="24"/>
        </w:rPr>
        <w:t>Дата</w:t>
      </w:r>
      <w:r w:rsidR="00A50DB0" w:rsidRPr="00DF585E">
        <w:rPr>
          <w:rFonts w:ascii="Times New Roman" w:hAnsi="Times New Roman" w:cs="Times New Roman"/>
          <w:b/>
          <w:sz w:val="24"/>
          <w:szCs w:val="24"/>
        </w:rPr>
        <w:t>:</w:t>
      </w:r>
      <w:r w:rsidRPr="00DF585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B14D8" w:rsidRPr="00DF585E" w:rsidRDefault="00BB14D8" w:rsidP="00BB14D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F585E">
        <w:rPr>
          <w:rFonts w:ascii="Times New Roman" w:hAnsi="Times New Roman" w:cs="Times New Roman"/>
          <w:b/>
          <w:sz w:val="24"/>
          <w:szCs w:val="24"/>
        </w:rPr>
        <w:t>Август  2018 г.</w:t>
      </w:r>
    </w:p>
    <w:p w:rsidR="00BB14D8" w:rsidRDefault="00BB14D8" w:rsidP="00BB14D8">
      <w:pPr>
        <w:spacing w:after="0"/>
        <w:rPr>
          <w:sz w:val="24"/>
          <w:szCs w:val="24"/>
        </w:rPr>
      </w:pPr>
    </w:p>
    <w:tbl>
      <w:tblPr>
        <w:tblStyle w:val="GridTable5Dark-Accent61"/>
        <w:tblW w:w="0" w:type="auto"/>
        <w:tblLook w:val="04A0" w:firstRow="1" w:lastRow="0" w:firstColumn="1" w:lastColumn="0" w:noHBand="0" w:noVBand="1"/>
      </w:tblPr>
      <w:tblGrid>
        <w:gridCol w:w="1101"/>
        <w:gridCol w:w="3969"/>
        <w:gridCol w:w="4501"/>
      </w:tblGrid>
      <w:tr w:rsidR="00BB14D8" w:rsidTr="00BB1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hideMark/>
          </w:tcPr>
          <w:p w:rsidR="00BB14D8" w:rsidRDefault="00BB14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/п.</w:t>
            </w:r>
          </w:p>
        </w:tc>
        <w:tc>
          <w:tcPr>
            <w:tcW w:w="3969" w:type="dxa"/>
            <w:hideMark/>
          </w:tcPr>
          <w:p w:rsidR="00BB14D8" w:rsidRDefault="00BB14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4501" w:type="dxa"/>
            <w:hideMark/>
          </w:tcPr>
          <w:p w:rsidR="00BB14D8" w:rsidRDefault="00BB14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 и значение</w:t>
            </w:r>
          </w:p>
        </w:tc>
      </w:tr>
      <w:tr w:rsidR="00BB14D8" w:rsidTr="00BB1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hideMark/>
          </w:tcPr>
          <w:p w:rsidR="00BB14D8" w:rsidRDefault="00BB1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9" w:type="dxa"/>
            <w:hideMark/>
          </w:tcPr>
          <w:p w:rsidR="00BB14D8" w:rsidRPr="00A50DB0" w:rsidRDefault="00BB14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DB0">
              <w:rPr>
                <w:rFonts w:ascii="Times New Roman" w:hAnsi="Times New Roman" w:cs="Times New Roman"/>
                <w:b/>
                <w:sz w:val="24"/>
                <w:szCs w:val="24"/>
              </w:rPr>
              <w:t>Квартал</w:t>
            </w:r>
          </w:p>
        </w:tc>
        <w:tc>
          <w:tcPr>
            <w:tcW w:w="4501" w:type="dxa"/>
            <w:hideMark/>
          </w:tcPr>
          <w:p w:rsidR="00BB14D8" w:rsidRPr="00A50DB0" w:rsidRDefault="00BB14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DB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BB14D8" w:rsidTr="00BB14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hideMark/>
          </w:tcPr>
          <w:p w:rsidR="00BB14D8" w:rsidRDefault="00BB1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69" w:type="dxa"/>
            <w:hideMark/>
          </w:tcPr>
          <w:p w:rsidR="00BB14D8" w:rsidRPr="00A50DB0" w:rsidRDefault="00BB14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D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Длина насаждения, </w:t>
            </w:r>
            <w:proofErr w:type="gramStart"/>
            <w:r w:rsidRPr="00A50DB0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4501" w:type="dxa"/>
            <w:hideMark/>
          </w:tcPr>
          <w:p w:rsidR="00BB14D8" w:rsidRPr="00A50DB0" w:rsidRDefault="00BB14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DB0">
              <w:rPr>
                <w:rFonts w:ascii="Times New Roman" w:hAnsi="Times New Roman" w:cs="Times New Roman"/>
                <w:b/>
                <w:sz w:val="24"/>
                <w:szCs w:val="24"/>
              </w:rPr>
              <w:t>1000</w:t>
            </w:r>
          </w:p>
        </w:tc>
      </w:tr>
      <w:tr w:rsidR="00BB14D8" w:rsidTr="00BB1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hideMark/>
          </w:tcPr>
          <w:p w:rsidR="00BB14D8" w:rsidRDefault="00BB1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69" w:type="dxa"/>
            <w:hideMark/>
          </w:tcPr>
          <w:p w:rsidR="00BB14D8" w:rsidRPr="00A50DB0" w:rsidRDefault="00BB14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D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Ширина насаждения, </w:t>
            </w:r>
            <w:proofErr w:type="gramStart"/>
            <w:r w:rsidRPr="00A50DB0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4501" w:type="dxa"/>
            <w:hideMark/>
          </w:tcPr>
          <w:p w:rsidR="00BB14D8" w:rsidRPr="00A50DB0" w:rsidRDefault="00BB14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DB0">
              <w:rPr>
                <w:rFonts w:ascii="Times New Roman" w:hAnsi="Times New Roman" w:cs="Times New Roman"/>
                <w:b/>
                <w:sz w:val="24"/>
                <w:szCs w:val="24"/>
              </w:rPr>
              <w:t>12,5</w:t>
            </w:r>
          </w:p>
        </w:tc>
      </w:tr>
      <w:tr w:rsidR="00BB14D8" w:rsidTr="00BB14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hideMark/>
          </w:tcPr>
          <w:p w:rsidR="00BB14D8" w:rsidRDefault="00BB1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69" w:type="dxa"/>
            <w:hideMark/>
          </w:tcPr>
          <w:p w:rsidR="00BB14D8" w:rsidRPr="00A50DB0" w:rsidRDefault="00BB14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DB0">
              <w:rPr>
                <w:rFonts w:ascii="Times New Roman" w:hAnsi="Times New Roman" w:cs="Times New Roman"/>
                <w:b/>
                <w:sz w:val="24"/>
                <w:szCs w:val="24"/>
              </w:rPr>
              <w:t>Вид насаждения</w:t>
            </w:r>
          </w:p>
        </w:tc>
        <w:tc>
          <w:tcPr>
            <w:tcW w:w="4501" w:type="dxa"/>
            <w:hideMark/>
          </w:tcPr>
          <w:p w:rsidR="00BB14D8" w:rsidRPr="00A50DB0" w:rsidRDefault="00BB14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DB0">
              <w:rPr>
                <w:rFonts w:ascii="Times New Roman" w:hAnsi="Times New Roman" w:cs="Times New Roman"/>
                <w:b/>
                <w:sz w:val="24"/>
                <w:szCs w:val="24"/>
              </w:rPr>
              <w:t>Полезащитная</w:t>
            </w:r>
          </w:p>
        </w:tc>
      </w:tr>
      <w:tr w:rsidR="00BB14D8" w:rsidTr="00BB1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hideMark/>
          </w:tcPr>
          <w:p w:rsidR="00BB14D8" w:rsidRDefault="00BB1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969" w:type="dxa"/>
            <w:hideMark/>
          </w:tcPr>
          <w:p w:rsidR="00BB14D8" w:rsidRPr="00A50DB0" w:rsidRDefault="00BB14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DB0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Конструкция</w:t>
            </w:r>
          </w:p>
        </w:tc>
        <w:tc>
          <w:tcPr>
            <w:tcW w:w="4501" w:type="dxa"/>
            <w:hideMark/>
          </w:tcPr>
          <w:p w:rsidR="00BB14D8" w:rsidRPr="00A50DB0" w:rsidRDefault="00BB14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DB0">
              <w:rPr>
                <w:rFonts w:ascii="Times New Roman" w:hAnsi="Times New Roman" w:cs="Times New Roman"/>
                <w:b/>
                <w:sz w:val="24"/>
                <w:szCs w:val="24"/>
              </w:rPr>
              <w:t>Ажурная</w:t>
            </w:r>
          </w:p>
        </w:tc>
      </w:tr>
      <w:tr w:rsidR="00BB14D8" w:rsidTr="00BB14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hideMark/>
          </w:tcPr>
          <w:p w:rsidR="00BB14D8" w:rsidRDefault="00BB1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69" w:type="dxa"/>
            <w:hideMark/>
          </w:tcPr>
          <w:p w:rsidR="00BB14D8" w:rsidRPr="00A50DB0" w:rsidRDefault="00BB14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DB0">
              <w:rPr>
                <w:rFonts w:ascii="Times New Roman" w:hAnsi="Times New Roman" w:cs="Times New Roman"/>
                <w:b/>
                <w:sz w:val="24"/>
                <w:szCs w:val="24"/>
              </w:rPr>
              <w:t>Год посадки</w:t>
            </w:r>
          </w:p>
        </w:tc>
        <w:tc>
          <w:tcPr>
            <w:tcW w:w="4501" w:type="dxa"/>
            <w:hideMark/>
          </w:tcPr>
          <w:p w:rsidR="00BB14D8" w:rsidRPr="00A50DB0" w:rsidRDefault="00BF2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197</w:t>
            </w:r>
            <w:r w:rsidR="00BB14D8" w:rsidRPr="00A50DB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BB14D8" w:rsidTr="00BB1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hideMark/>
          </w:tcPr>
          <w:p w:rsidR="00BB14D8" w:rsidRDefault="00BB1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969" w:type="dxa"/>
            <w:hideMark/>
          </w:tcPr>
          <w:p w:rsidR="00BB14D8" w:rsidRPr="00A50DB0" w:rsidRDefault="00BB14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DB0">
              <w:rPr>
                <w:rFonts w:ascii="Times New Roman" w:hAnsi="Times New Roman" w:cs="Times New Roman"/>
                <w:b/>
                <w:sz w:val="24"/>
                <w:szCs w:val="24"/>
              </w:rPr>
              <w:t>Состав насаждения</w:t>
            </w:r>
          </w:p>
        </w:tc>
        <w:tc>
          <w:tcPr>
            <w:tcW w:w="4501" w:type="dxa"/>
            <w:hideMark/>
          </w:tcPr>
          <w:p w:rsidR="00BB14D8" w:rsidRPr="00A50DB0" w:rsidRDefault="00BB14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DB0">
              <w:rPr>
                <w:rFonts w:ascii="Times New Roman" w:hAnsi="Times New Roman" w:cs="Times New Roman"/>
                <w:b/>
                <w:sz w:val="24"/>
                <w:szCs w:val="24"/>
              </w:rPr>
              <w:t>Берёза бородавчатая 10Б</w:t>
            </w:r>
          </w:p>
        </w:tc>
      </w:tr>
      <w:tr w:rsidR="0089166E" w:rsidTr="00BB14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89166E" w:rsidRDefault="00891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969" w:type="dxa"/>
          </w:tcPr>
          <w:p w:rsidR="0089166E" w:rsidRPr="002F6C99" w:rsidRDefault="002F6C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(м)</w:t>
            </w:r>
          </w:p>
        </w:tc>
        <w:tc>
          <w:tcPr>
            <w:tcW w:w="4501" w:type="dxa"/>
          </w:tcPr>
          <w:p w:rsidR="0089166E" w:rsidRPr="00A50DB0" w:rsidRDefault="002F6C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2F6C99" w:rsidTr="00BB1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2F6C99" w:rsidRDefault="002F6C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969" w:type="dxa"/>
          </w:tcPr>
          <w:p w:rsidR="002F6C99" w:rsidRPr="002F6C99" w:rsidRDefault="002F6C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(см)</w:t>
            </w:r>
          </w:p>
        </w:tc>
        <w:tc>
          <w:tcPr>
            <w:tcW w:w="4501" w:type="dxa"/>
          </w:tcPr>
          <w:p w:rsidR="002F6C99" w:rsidRPr="00A50DB0" w:rsidRDefault="002F6C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23,5</w:t>
            </w:r>
          </w:p>
        </w:tc>
      </w:tr>
      <w:tr w:rsidR="00BB14D8" w:rsidTr="00BB14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hideMark/>
          </w:tcPr>
          <w:p w:rsidR="00BB14D8" w:rsidRDefault="002F6C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969" w:type="dxa"/>
            <w:hideMark/>
          </w:tcPr>
          <w:p w:rsidR="00BB14D8" w:rsidRPr="00A50DB0" w:rsidRDefault="00BB14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DB0">
              <w:rPr>
                <w:rFonts w:ascii="Times New Roman" w:hAnsi="Times New Roman" w:cs="Times New Roman"/>
                <w:b/>
                <w:sz w:val="24"/>
                <w:szCs w:val="24"/>
              </w:rPr>
              <w:t>Год вступления в самостоятельную работу, год</w:t>
            </w:r>
          </w:p>
        </w:tc>
        <w:tc>
          <w:tcPr>
            <w:tcW w:w="4501" w:type="dxa"/>
            <w:hideMark/>
          </w:tcPr>
          <w:p w:rsidR="00BB14D8" w:rsidRPr="00A50DB0" w:rsidRDefault="00BF2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198</w:t>
            </w:r>
            <w:r w:rsidR="00BB14D8" w:rsidRPr="00A50DB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BB14D8" w:rsidTr="00BB1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hideMark/>
          </w:tcPr>
          <w:p w:rsidR="00BB14D8" w:rsidRDefault="002F6C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969" w:type="dxa"/>
            <w:hideMark/>
          </w:tcPr>
          <w:p w:rsidR="00BB14D8" w:rsidRPr="00A50DB0" w:rsidRDefault="00BB14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50DB0">
              <w:rPr>
                <w:rFonts w:ascii="Times New Roman" w:hAnsi="Times New Roman" w:cs="Times New Roman"/>
                <w:b/>
                <w:sz w:val="24"/>
                <w:szCs w:val="24"/>
              </w:rPr>
              <w:t>Задернение</w:t>
            </w:r>
            <w:proofErr w:type="spellEnd"/>
          </w:p>
        </w:tc>
        <w:tc>
          <w:tcPr>
            <w:tcW w:w="4501" w:type="dxa"/>
            <w:hideMark/>
          </w:tcPr>
          <w:p w:rsidR="00BB14D8" w:rsidRPr="00A50DB0" w:rsidRDefault="00BF2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редкое</w:t>
            </w:r>
          </w:p>
        </w:tc>
      </w:tr>
      <w:tr w:rsidR="00BB14D8" w:rsidTr="00BB14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hideMark/>
          </w:tcPr>
          <w:p w:rsidR="00BB14D8" w:rsidRDefault="002F6C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969" w:type="dxa"/>
            <w:hideMark/>
          </w:tcPr>
          <w:p w:rsidR="00BB14D8" w:rsidRPr="00A50DB0" w:rsidRDefault="00BB14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DB0">
              <w:rPr>
                <w:rFonts w:ascii="Times New Roman" w:hAnsi="Times New Roman" w:cs="Times New Roman"/>
                <w:b/>
                <w:sz w:val="24"/>
                <w:szCs w:val="24"/>
              </w:rPr>
              <w:t>Бонитет</w:t>
            </w:r>
          </w:p>
        </w:tc>
        <w:tc>
          <w:tcPr>
            <w:tcW w:w="4501" w:type="dxa"/>
            <w:hideMark/>
          </w:tcPr>
          <w:p w:rsidR="00BB14D8" w:rsidRPr="00A50DB0" w:rsidRDefault="00CF14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BB14D8" w:rsidTr="00BB1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hideMark/>
          </w:tcPr>
          <w:p w:rsidR="00BB14D8" w:rsidRDefault="002F6C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969" w:type="dxa"/>
            <w:hideMark/>
          </w:tcPr>
          <w:p w:rsidR="00BB14D8" w:rsidRPr="00A50DB0" w:rsidRDefault="00BB14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DB0">
              <w:rPr>
                <w:rFonts w:ascii="Times New Roman" w:hAnsi="Times New Roman" w:cs="Times New Roman"/>
                <w:b/>
                <w:sz w:val="24"/>
                <w:szCs w:val="24"/>
              </w:rPr>
              <w:t>Сомкнутость крон</w:t>
            </w:r>
          </w:p>
        </w:tc>
        <w:tc>
          <w:tcPr>
            <w:tcW w:w="4501" w:type="dxa"/>
            <w:hideMark/>
          </w:tcPr>
          <w:p w:rsidR="00BB14D8" w:rsidRPr="00A50DB0" w:rsidRDefault="00BB14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DB0">
              <w:rPr>
                <w:rFonts w:ascii="Times New Roman" w:hAnsi="Times New Roman" w:cs="Times New Roman"/>
                <w:b/>
                <w:sz w:val="24"/>
                <w:szCs w:val="24"/>
              </w:rPr>
              <w:t>0,7 (70%)</w:t>
            </w:r>
          </w:p>
        </w:tc>
      </w:tr>
      <w:tr w:rsidR="00BB14D8" w:rsidTr="00BB14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hideMark/>
          </w:tcPr>
          <w:p w:rsidR="00BB14D8" w:rsidRDefault="002F6C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969" w:type="dxa"/>
            <w:hideMark/>
          </w:tcPr>
          <w:p w:rsidR="00BB14D8" w:rsidRPr="00A50DB0" w:rsidRDefault="00BB14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DB0">
              <w:rPr>
                <w:rFonts w:ascii="Times New Roman" w:hAnsi="Times New Roman" w:cs="Times New Roman"/>
                <w:b/>
                <w:sz w:val="24"/>
                <w:szCs w:val="24"/>
              </w:rPr>
              <w:t>Происхождение</w:t>
            </w:r>
          </w:p>
        </w:tc>
        <w:tc>
          <w:tcPr>
            <w:tcW w:w="4501" w:type="dxa"/>
            <w:hideMark/>
          </w:tcPr>
          <w:p w:rsidR="00BB14D8" w:rsidRPr="00A50DB0" w:rsidRDefault="00BB14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DB0">
              <w:rPr>
                <w:rFonts w:ascii="Times New Roman" w:hAnsi="Times New Roman" w:cs="Times New Roman"/>
                <w:b/>
                <w:sz w:val="24"/>
                <w:szCs w:val="24"/>
              </w:rPr>
              <w:t>Посадка саженцами</w:t>
            </w:r>
          </w:p>
        </w:tc>
      </w:tr>
      <w:tr w:rsidR="00BB14D8" w:rsidTr="00BB1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hideMark/>
          </w:tcPr>
          <w:p w:rsidR="00BB14D8" w:rsidRDefault="002F6C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969" w:type="dxa"/>
            <w:hideMark/>
          </w:tcPr>
          <w:p w:rsidR="00BB14D8" w:rsidRPr="00A50DB0" w:rsidRDefault="00BB14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DB0">
              <w:rPr>
                <w:rFonts w:ascii="Times New Roman" w:hAnsi="Times New Roman" w:cs="Times New Roman"/>
                <w:b/>
                <w:sz w:val="24"/>
                <w:szCs w:val="24"/>
              </w:rPr>
              <w:t>Сухостой</w:t>
            </w:r>
          </w:p>
        </w:tc>
        <w:tc>
          <w:tcPr>
            <w:tcW w:w="4501" w:type="dxa"/>
            <w:hideMark/>
          </w:tcPr>
          <w:p w:rsidR="00BB14D8" w:rsidRPr="00A50DB0" w:rsidRDefault="00BF2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BB14D8" w:rsidTr="00BB14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hideMark/>
          </w:tcPr>
          <w:p w:rsidR="00BB14D8" w:rsidRDefault="002F6C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969" w:type="dxa"/>
            <w:hideMark/>
          </w:tcPr>
          <w:p w:rsidR="00BB14D8" w:rsidRPr="00A50DB0" w:rsidRDefault="00BB14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DB0">
              <w:rPr>
                <w:rFonts w:ascii="Times New Roman" w:hAnsi="Times New Roman" w:cs="Times New Roman"/>
                <w:b/>
                <w:sz w:val="24"/>
                <w:szCs w:val="24"/>
              </w:rPr>
              <w:t>Самовольные рубки</w:t>
            </w:r>
          </w:p>
        </w:tc>
        <w:tc>
          <w:tcPr>
            <w:tcW w:w="4501" w:type="dxa"/>
            <w:hideMark/>
          </w:tcPr>
          <w:p w:rsidR="00BB14D8" w:rsidRPr="00A50DB0" w:rsidRDefault="00BB14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DB0">
              <w:rPr>
                <w:rFonts w:ascii="Times New Roman" w:hAnsi="Times New Roman" w:cs="Times New Roman"/>
                <w:b/>
                <w:sz w:val="24"/>
                <w:szCs w:val="24"/>
              </w:rPr>
              <w:t>Отсутствуют</w:t>
            </w:r>
          </w:p>
        </w:tc>
      </w:tr>
      <w:tr w:rsidR="00BB14D8" w:rsidTr="00BB1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hideMark/>
          </w:tcPr>
          <w:p w:rsidR="00BB14D8" w:rsidRDefault="002F6C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969" w:type="dxa"/>
            <w:hideMark/>
          </w:tcPr>
          <w:p w:rsidR="00BB14D8" w:rsidRPr="00A50DB0" w:rsidRDefault="00BB14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DB0">
              <w:rPr>
                <w:rFonts w:ascii="Times New Roman" w:hAnsi="Times New Roman" w:cs="Times New Roman"/>
                <w:b/>
                <w:sz w:val="24"/>
                <w:szCs w:val="24"/>
              </w:rPr>
              <w:t>Заселённость почвы личинками майского хруща</w:t>
            </w:r>
          </w:p>
        </w:tc>
        <w:tc>
          <w:tcPr>
            <w:tcW w:w="4501" w:type="dxa"/>
            <w:hideMark/>
          </w:tcPr>
          <w:p w:rsidR="00BB14D8" w:rsidRPr="00A50DB0" w:rsidRDefault="00BB14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DB0">
              <w:rPr>
                <w:rFonts w:ascii="Times New Roman" w:hAnsi="Times New Roman" w:cs="Times New Roman"/>
                <w:b/>
                <w:sz w:val="24"/>
                <w:szCs w:val="24"/>
              </w:rPr>
              <w:t>4 личинки на кв. м</w:t>
            </w:r>
          </w:p>
        </w:tc>
      </w:tr>
    </w:tbl>
    <w:p w:rsidR="00BB14D8" w:rsidRDefault="00BB14D8" w:rsidP="00BB14D8">
      <w:pPr>
        <w:rPr>
          <w:rFonts w:ascii="Calibri" w:eastAsia="Calibri" w:hAnsi="Calibri"/>
          <w:sz w:val="24"/>
          <w:szCs w:val="24"/>
        </w:rPr>
      </w:pPr>
    </w:p>
    <w:p w:rsidR="00517F9F" w:rsidRDefault="00517F9F" w:rsidP="00206F8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17F9F" w:rsidRPr="00517F9F" w:rsidRDefault="00517F9F" w:rsidP="00206F8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705A9" w:rsidRPr="00F705A9" w:rsidRDefault="00F705A9" w:rsidP="00206F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05A9" w:rsidRDefault="00F705A9" w:rsidP="00206F86">
      <w:pPr>
        <w:spacing w:after="0"/>
        <w:jc w:val="both"/>
        <w:rPr>
          <w:sz w:val="24"/>
          <w:szCs w:val="24"/>
        </w:rPr>
      </w:pPr>
    </w:p>
    <w:p w:rsidR="00206F86" w:rsidRDefault="00206F86" w:rsidP="00206F86">
      <w:pPr>
        <w:spacing w:after="0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:rsidR="00206F86" w:rsidRDefault="00206F86" w:rsidP="00206F86">
      <w:pPr>
        <w:spacing w:after="0"/>
        <w:jc w:val="center"/>
        <w:rPr>
          <w:b/>
          <w:sz w:val="24"/>
          <w:szCs w:val="24"/>
        </w:rPr>
      </w:pPr>
    </w:p>
    <w:p w:rsidR="00206F86" w:rsidRDefault="00206F86" w:rsidP="00206F86">
      <w:pPr>
        <w:spacing w:after="0"/>
        <w:jc w:val="center"/>
        <w:rPr>
          <w:b/>
          <w:sz w:val="24"/>
          <w:szCs w:val="24"/>
        </w:rPr>
      </w:pPr>
    </w:p>
    <w:p w:rsidR="00A50DB0" w:rsidRDefault="00A50DB0" w:rsidP="00206F86">
      <w:pPr>
        <w:spacing w:after="0"/>
        <w:jc w:val="center"/>
        <w:rPr>
          <w:b/>
          <w:sz w:val="24"/>
          <w:szCs w:val="24"/>
        </w:rPr>
      </w:pPr>
    </w:p>
    <w:p w:rsidR="00A50DB0" w:rsidRDefault="00A50DB0" w:rsidP="00206F86">
      <w:pPr>
        <w:spacing w:after="0"/>
        <w:jc w:val="center"/>
        <w:rPr>
          <w:b/>
          <w:sz w:val="24"/>
          <w:szCs w:val="24"/>
        </w:rPr>
      </w:pPr>
    </w:p>
    <w:p w:rsidR="00A50DB0" w:rsidRDefault="00A50DB0" w:rsidP="00206F86">
      <w:pPr>
        <w:spacing w:after="0"/>
        <w:jc w:val="center"/>
        <w:rPr>
          <w:b/>
          <w:sz w:val="24"/>
          <w:szCs w:val="24"/>
        </w:rPr>
      </w:pPr>
    </w:p>
    <w:p w:rsidR="00A50DB0" w:rsidRDefault="00A50DB0" w:rsidP="00206F86">
      <w:pPr>
        <w:spacing w:after="0"/>
        <w:jc w:val="center"/>
        <w:rPr>
          <w:b/>
          <w:sz w:val="24"/>
          <w:szCs w:val="24"/>
        </w:rPr>
      </w:pPr>
    </w:p>
    <w:p w:rsidR="00322321" w:rsidRDefault="00322321" w:rsidP="00206F86">
      <w:pPr>
        <w:spacing w:after="0"/>
        <w:jc w:val="center"/>
        <w:rPr>
          <w:b/>
          <w:sz w:val="24"/>
          <w:szCs w:val="24"/>
        </w:rPr>
      </w:pPr>
    </w:p>
    <w:p w:rsidR="00322321" w:rsidRDefault="00322321" w:rsidP="00206F86">
      <w:pPr>
        <w:spacing w:after="0"/>
        <w:jc w:val="center"/>
        <w:rPr>
          <w:b/>
          <w:sz w:val="24"/>
          <w:szCs w:val="24"/>
        </w:rPr>
      </w:pPr>
    </w:p>
    <w:p w:rsidR="006C5232" w:rsidRDefault="00A50DB0" w:rsidP="00A50DB0">
      <w:pPr>
        <w:tabs>
          <w:tab w:val="left" w:pos="3417"/>
        </w:tabs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3.3. Оценка жизнеспособности, санитарного состояния и биологической устойчивости объекта исследования</w:t>
      </w:r>
    </w:p>
    <w:p w:rsidR="006C5232" w:rsidRPr="00C63AE3" w:rsidRDefault="00DF585E" w:rsidP="006C5232">
      <w:pPr>
        <w:tabs>
          <w:tab w:val="left" w:pos="567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 xml:space="preserve">       </w:t>
      </w:r>
      <w:r w:rsidR="006C5232" w:rsidRPr="00C63AE3">
        <w:rPr>
          <w:rFonts w:ascii="Times New Roman" w:hAnsi="Times New Roman"/>
          <w:sz w:val="28"/>
          <w:szCs w:val="28"/>
        </w:rPr>
        <w:t xml:space="preserve">Помимо </w:t>
      </w:r>
      <w:proofErr w:type="spellStart"/>
      <w:r w:rsidR="006C5232" w:rsidRPr="00C63AE3">
        <w:rPr>
          <w:rFonts w:ascii="Times New Roman" w:hAnsi="Times New Roman"/>
          <w:sz w:val="28"/>
          <w:szCs w:val="28"/>
        </w:rPr>
        <w:t>лесоводственно</w:t>
      </w:r>
      <w:proofErr w:type="spellEnd"/>
      <w:r w:rsidR="006C5232" w:rsidRPr="00C63AE3">
        <w:rPr>
          <w:rFonts w:ascii="Times New Roman" w:hAnsi="Times New Roman"/>
          <w:sz w:val="28"/>
          <w:szCs w:val="28"/>
        </w:rPr>
        <w:t>-таксационного описания, я определял</w:t>
      </w:r>
      <w:r w:rsidR="00C63AE3">
        <w:rPr>
          <w:rFonts w:ascii="Times New Roman" w:hAnsi="Times New Roman"/>
          <w:sz w:val="28"/>
          <w:szCs w:val="28"/>
        </w:rPr>
        <w:t>а</w:t>
      </w:r>
      <w:r w:rsidR="006C5232" w:rsidRPr="00C63AE3">
        <w:rPr>
          <w:rFonts w:ascii="Times New Roman" w:hAnsi="Times New Roman"/>
          <w:sz w:val="28"/>
          <w:szCs w:val="28"/>
        </w:rPr>
        <w:t xml:space="preserve">  санитарное состояние и жиз</w:t>
      </w:r>
      <w:r w:rsidR="003D7E59">
        <w:rPr>
          <w:rFonts w:ascii="Times New Roman" w:hAnsi="Times New Roman"/>
          <w:sz w:val="28"/>
          <w:szCs w:val="28"/>
        </w:rPr>
        <w:t>неспособность территории лесополосы.</w:t>
      </w:r>
      <w:r w:rsidR="006C5232" w:rsidRPr="00C63AE3">
        <w:rPr>
          <w:rFonts w:ascii="Times New Roman" w:hAnsi="Times New Roman"/>
          <w:sz w:val="28"/>
          <w:szCs w:val="28"/>
        </w:rPr>
        <w:t xml:space="preserve"> В этой работе мне помогал </w:t>
      </w:r>
      <w:r w:rsidR="00C63AE3">
        <w:rPr>
          <w:rFonts w:ascii="Times New Roman" w:hAnsi="Times New Roman"/>
          <w:sz w:val="28"/>
          <w:szCs w:val="28"/>
        </w:rPr>
        <w:t xml:space="preserve">директор </w:t>
      </w:r>
      <w:r w:rsidR="006C5232" w:rsidRPr="00C63AE3">
        <w:rPr>
          <w:rFonts w:ascii="Times New Roman" w:hAnsi="Times New Roman"/>
          <w:sz w:val="28"/>
          <w:szCs w:val="28"/>
        </w:rPr>
        <w:t xml:space="preserve">КУ </w:t>
      </w:r>
      <w:proofErr w:type="gramStart"/>
      <w:r w:rsidR="006C5232" w:rsidRPr="00C63AE3">
        <w:rPr>
          <w:rFonts w:ascii="Times New Roman" w:hAnsi="Times New Roman"/>
          <w:sz w:val="28"/>
          <w:szCs w:val="28"/>
        </w:rPr>
        <w:t>ВО</w:t>
      </w:r>
      <w:proofErr w:type="gramEnd"/>
      <w:r w:rsidR="006C5232" w:rsidRPr="00C63AE3">
        <w:rPr>
          <w:rFonts w:ascii="Times New Roman" w:hAnsi="Times New Roman"/>
          <w:sz w:val="28"/>
          <w:szCs w:val="28"/>
        </w:rPr>
        <w:t xml:space="preserve"> «Лесная охрана» «</w:t>
      </w:r>
      <w:proofErr w:type="spellStart"/>
      <w:r w:rsidR="006C5232" w:rsidRPr="00C63AE3">
        <w:rPr>
          <w:rFonts w:ascii="Times New Roman" w:hAnsi="Times New Roman"/>
          <w:sz w:val="28"/>
          <w:szCs w:val="28"/>
        </w:rPr>
        <w:t>Острогожское</w:t>
      </w:r>
      <w:proofErr w:type="spellEnd"/>
      <w:r w:rsidR="006C5232" w:rsidRPr="00C63AE3">
        <w:rPr>
          <w:rFonts w:ascii="Times New Roman" w:hAnsi="Times New Roman"/>
          <w:sz w:val="28"/>
          <w:szCs w:val="28"/>
        </w:rPr>
        <w:t xml:space="preserve"> лесничество» Е.</w:t>
      </w:r>
      <w:r w:rsidR="00C63AE3">
        <w:rPr>
          <w:rFonts w:ascii="Times New Roman" w:hAnsi="Times New Roman"/>
          <w:sz w:val="28"/>
          <w:szCs w:val="28"/>
        </w:rPr>
        <w:t xml:space="preserve"> </w:t>
      </w:r>
      <w:r w:rsidR="006C5232" w:rsidRPr="00C63AE3">
        <w:rPr>
          <w:rFonts w:ascii="Times New Roman" w:hAnsi="Times New Roman"/>
          <w:sz w:val="28"/>
          <w:szCs w:val="28"/>
        </w:rPr>
        <w:t>А. Луценко. При определении санитарного состояния, кроме визуального осмотра, были использованы сводные ведомости оценки  повреждённых, расстроенных и погибших лесных участков, составленных специалистами Воронежского ЦЗЛ.</w:t>
      </w:r>
    </w:p>
    <w:p w:rsidR="00DF585E" w:rsidRPr="00C63AE3" w:rsidRDefault="00DF585E" w:rsidP="006C5232">
      <w:pPr>
        <w:tabs>
          <w:tab w:val="left" w:pos="567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63AE3">
        <w:rPr>
          <w:rFonts w:ascii="Times New Roman" w:hAnsi="Times New Roman"/>
          <w:sz w:val="28"/>
          <w:szCs w:val="28"/>
        </w:rPr>
        <w:t xml:space="preserve">      Жизнеспособность древесной породы (категория состояния) или насаждения в целом – биологическое свойство, заключающееся в способности сохранять свои жизненные функции, приспосабливаясь и противостоя неблагоприятным факторам внешней природной среды, а также давать удовлетворяющее практику семен</w:t>
      </w:r>
      <w:r w:rsidR="00433BF0">
        <w:rPr>
          <w:rFonts w:ascii="Times New Roman" w:hAnsi="Times New Roman"/>
          <w:sz w:val="28"/>
          <w:szCs w:val="28"/>
        </w:rPr>
        <w:t xml:space="preserve">ное или вегетативное </w:t>
      </w:r>
      <w:proofErr w:type="spellStart"/>
      <w:r w:rsidR="00433BF0">
        <w:rPr>
          <w:rFonts w:ascii="Times New Roman" w:hAnsi="Times New Roman"/>
          <w:sz w:val="28"/>
          <w:szCs w:val="28"/>
        </w:rPr>
        <w:t>лесовозобна</w:t>
      </w:r>
      <w:r w:rsidRPr="00C63AE3">
        <w:rPr>
          <w:rFonts w:ascii="Times New Roman" w:hAnsi="Times New Roman"/>
          <w:sz w:val="28"/>
          <w:szCs w:val="28"/>
        </w:rPr>
        <w:t>вление</w:t>
      </w:r>
      <w:proofErr w:type="spellEnd"/>
      <w:r w:rsidRPr="00C63AE3">
        <w:rPr>
          <w:rFonts w:ascii="Times New Roman" w:hAnsi="Times New Roman"/>
          <w:sz w:val="28"/>
          <w:szCs w:val="28"/>
        </w:rPr>
        <w:t>.</w:t>
      </w:r>
    </w:p>
    <w:p w:rsidR="006C5232" w:rsidRPr="00C63AE3" w:rsidRDefault="00DF585E" w:rsidP="006C5232">
      <w:pPr>
        <w:tabs>
          <w:tab w:val="left" w:pos="567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63AE3">
        <w:rPr>
          <w:rFonts w:ascii="Times New Roman" w:hAnsi="Times New Roman"/>
          <w:sz w:val="28"/>
          <w:szCs w:val="28"/>
        </w:rPr>
        <w:t xml:space="preserve">     </w:t>
      </w:r>
      <w:r w:rsidR="006C5232" w:rsidRPr="00C63AE3">
        <w:rPr>
          <w:rFonts w:ascii="Times New Roman" w:hAnsi="Times New Roman"/>
          <w:sz w:val="28"/>
          <w:szCs w:val="28"/>
        </w:rPr>
        <w:t xml:space="preserve">Санитарное состояние насаждений –  качественная характеристика, которая определяется по соотношению деревьев разных категорий состояния. Категория состояния деревьев – интегральная балльная оценка состояния деревьев по комплексу визуальных признаков (густоте и цвету кроны, наличию и доле усохших ветвей в кроне и др.)  Используется следующая шкала категорий состояния деревьев: 1-здоровые (без признаков ослабления), 2 – ослабленные, 3 – сильно ослабленные, 4 – усыхающие, 5 – свежий сухостой, 6 – старый сухостой. </w:t>
      </w:r>
    </w:p>
    <w:p w:rsidR="006C5232" w:rsidRPr="00C63AE3" w:rsidRDefault="006C5232" w:rsidP="00C63AE3">
      <w:pPr>
        <w:pStyle w:val="ac"/>
        <w:tabs>
          <w:tab w:val="left" w:pos="567"/>
          <w:tab w:val="left" w:pos="3261"/>
          <w:tab w:val="left" w:pos="7650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C63AE3">
        <w:rPr>
          <w:rFonts w:ascii="Times New Roman" w:hAnsi="Times New Roman"/>
          <w:sz w:val="28"/>
          <w:szCs w:val="28"/>
        </w:rPr>
        <w:t xml:space="preserve"> Результаты обследования п</w:t>
      </w:r>
      <w:r w:rsidR="00DF585E" w:rsidRPr="00C63AE3">
        <w:rPr>
          <w:rFonts w:ascii="Times New Roman" w:hAnsi="Times New Roman"/>
          <w:sz w:val="28"/>
          <w:szCs w:val="28"/>
        </w:rPr>
        <w:t xml:space="preserve">редставлены в таблице </w:t>
      </w:r>
      <w:r w:rsidR="00DF585E" w:rsidRPr="00C63AE3">
        <w:rPr>
          <w:rFonts w:ascii="Times New Roman" w:hAnsi="Times New Roman"/>
          <w:sz w:val="28"/>
          <w:szCs w:val="28"/>
          <w:lang w:val="en-US"/>
        </w:rPr>
        <w:t>II</w:t>
      </w:r>
      <w:r w:rsidRPr="00C63AE3">
        <w:rPr>
          <w:rFonts w:ascii="Times New Roman" w:hAnsi="Times New Roman"/>
          <w:sz w:val="28"/>
          <w:szCs w:val="28"/>
        </w:rPr>
        <w:t xml:space="preserve">    </w:t>
      </w:r>
    </w:p>
    <w:p w:rsidR="00A50DB0" w:rsidRPr="00322321" w:rsidRDefault="00A50DB0" w:rsidP="00A50DB0">
      <w:pPr>
        <w:spacing w:after="0"/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31E0C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 w:rsidRPr="0032232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:rsidR="00206F86" w:rsidRDefault="00206F86" w:rsidP="00206F86">
      <w:pPr>
        <w:jc w:val="center"/>
        <w:rPr>
          <w:rFonts w:ascii="Times New Roman" w:hAnsi="Times New Roman" w:cs="Times New Roman"/>
          <w:sz w:val="28"/>
          <w:szCs w:val="28"/>
        </w:rPr>
      </w:pPr>
      <w:r w:rsidRPr="00A50DB0">
        <w:rPr>
          <w:rFonts w:ascii="Times New Roman" w:hAnsi="Times New Roman" w:cs="Times New Roman"/>
          <w:b/>
          <w:sz w:val="28"/>
          <w:szCs w:val="28"/>
        </w:rPr>
        <w:t>К</w:t>
      </w:r>
      <w:r w:rsidR="00A50DB0" w:rsidRPr="00A50DB0">
        <w:rPr>
          <w:rFonts w:ascii="Times New Roman" w:hAnsi="Times New Roman" w:cs="Times New Roman"/>
          <w:b/>
          <w:sz w:val="28"/>
          <w:szCs w:val="28"/>
        </w:rPr>
        <w:t>атегория жизнеспособности  берёзовой лесополосы</w:t>
      </w:r>
      <w:r w:rsidRPr="00A50DB0">
        <w:rPr>
          <w:rFonts w:ascii="Times New Roman" w:hAnsi="Times New Roman" w:cs="Times New Roman"/>
          <w:sz w:val="28"/>
          <w:szCs w:val="28"/>
        </w:rPr>
        <w:t>.</w:t>
      </w:r>
    </w:p>
    <w:p w:rsidR="00A50DB0" w:rsidRPr="00BF25E9" w:rsidRDefault="00A50DB0" w:rsidP="00A50DB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25E9">
        <w:rPr>
          <w:rFonts w:ascii="Times New Roman" w:hAnsi="Times New Roman" w:cs="Times New Roman"/>
          <w:b/>
          <w:sz w:val="24"/>
          <w:szCs w:val="24"/>
        </w:rPr>
        <w:t>Дата:</w:t>
      </w:r>
    </w:p>
    <w:p w:rsidR="00A50DB0" w:rsidRPr="00BF25E9" w:rsidRDefault="00A50DB0" w:rsidP="00DF585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F25E9">
        <w:rPr>
          <w:rFonts w:ascii="Times New Roman" w:hAnsi="Times New Roman" w:cs="Times New Roman"/>
          <w:b/>
          <w:sz w:val="24"/>
          <w:szCs w:val="24"/>
        </w:rPr>
        <w:t>Август 2018 г.</w:t>
      </w:r>
    </w:p>
    <w:tbl>
      <w:tblPr>
        <w:tblStyle w:val="GridTable5Dark-Accent61"/>
        <w:tblW w:w="11374" w:type="dxa"/>
        <w:tblInd w:w="-1343" w:type="dxa"/>
        <w:tblLayout w:type="fixed"/>
        <w:tblLook w:val="04A0" w:firstRow="1" w:lastRow="0" w:firstColumn="1" w:lastColumn="0" w:noHBand="0" w:noVBand="1"/>
      </w:tblPr>
      <w:tblGrid>
        <w:gridCol w:w="568"/>
        <w:gridCol w:w="567"/>
        <w:gridCol w:w="1985"/>
        <w:gridCol w:w="2977"/>
        <w:gridCol w:w="1985"/>
        <w:gridCol w:w="1559"/>
        <w:gridCol w:w="1733"/>
      </w:tblGrid>
      <w:tr w:rsidR="006F2FCE" w:rsidRPr="006F2FCE" w:rsidTr="006F2F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hideMark/>
          </w:tcPr>
          <w:p w:rsidR="006F2FCE" w:rsidRPr="006F2FCE" w:rsidRDefault="006F2FCE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F2FCE">
              <w:rPr>
                <w:rFonts w:ascii="Times New Roman" w:hAnsi="Times New Roman" w:cs="Times New Roman"/>
                <w:color w:val="auto"/>
              </w:rPr>
              <w:t xml:space="preserve">№  </w:t>
            </w:r>
            <w:proofErr w:type="gramStart"/>
            <w:r w:rsidRPr="006F2FCE">
              <w:rPr>
                <w:rFonts w:ascii="Times New Roman" w:hAnsi="Times New Roman" w:cs="Times New Roman"/>
                <w:color w:val="auto"/>
              </w:rPr>
              <w:t>п</w:t>
            </w:r>
            <w:proofErr w:type="gramEnd"/>
            <w:r w:rsidRPr="006F2FCE">
              <w:rPr>
                <w:rFonts w:ascii="Times New Roman" w:hAnsi="Times New Roman" w:cs="Times New Roman"/>
                <w:color w:val="auto"/>
              </w:rPr>
              <w:t>/п</w:t>
            </w:r>
          </w:p>
        </w:tc>
        <w:tc>
          <w:tcPr>
            <w:tcW w:w="567" w:type="dxa"/>
            <w:hideMark/>
          </w:tcPr>
          <w:p w:rsidR="006F2FCE" w:rsidRPr="006F2FCE" w:rsidRDefault="006F2F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F2FCE">
              <w:rPr>
                <w:rFonts w:ascii="Times New Roman" w:hAnsi="Times New Roman" w:cs="Times New Roman"/>
                <w:color w:val="auto"/>
              </w:rPr>
              <w:t xml:space="preserve">Кв. </w:t>
            </w:r>
          </w:p>
        </w:tc>
        <w:tc>
          <w:tcPr>
            <w:tcW w:w="1985" w:type="dxa"/>
            <w:hideMark/>
          </w:tcPr>
          <w:p w:rsidR="006F2FCE" w:rsidRPr="006F2FCE" w:rsidRDefault="006F2F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2FC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Категория жизнеспособности</w:t>
            </w:r>
          </w:p>
        </w:tc>
        <w:tc>
          <w:tcPr>
            <w:tcW w:w="2977" w:type="dxa"/>
            <w:hideMark/>
          </w:tcPr>
          <w:p w:rsidR="006F2FCE" w:rsidRPr="006F2FCE" w:rsidRDefault="006F2F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2FC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Внешние признаки верхнего яруса насаждений</w:t>
            </w:r>
          </w:p>
        </w:tc>
        <w:tc>
          <w:tcPr>
            <w:tcW w:w="1985" w:type="dxa"/>
          </w:tcPr>
          <w:p w:rsidR="006F2FCE" w:rsidRPr="006F2FCE" w:rsidRDefault="006F2F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2FC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Классификация жизнеспособности</w:t>
            </w:r>
          </w:p>
        </w:tc>
        <w:tc>
          <w:tcPr>
            <w:tcW w:w="1559" w:type="dxa"/>
            <w:hideMark/>
          </w:tcPr>
          <w:p w:rsidR="006F2FCE" w:rsidRPr="006F2FCE" w:rsidRDefault="006F2F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F2FC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Сохранность </w:t>
            </w:r>
          </w:p>
        </w:tc>
        <w:tc>
          <w:tcPr>
            <w:tcW w:w="1733" w:type="dxa"/>
          </w:tcPr>
          <w:p w:rsidR="006F2FCE" w:rsidRPr="006F2FCE" w:rsidRDefault="006F2F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2FC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Класс</w:t>
            </w:r>
          </w:p>
          <w:p w:rsidR="006F2FCE" w:rsidRPr="006F2FCE" w:rsidRDefault="006F2F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6F2FC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устойчивости</w:t>
            </w:r>
          </w:p>
        </w:tc>
      </w:tr>
      <w:tr w:rsidR="006F2FCE" w:rsidTr="006F2F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hideMark/>
          </w:tcPr>
          <w:p w:rsidR="006F2FCE" w:rsidRPr="0059687F" w:rsidRDefault="006F2FC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9687F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567" w:type="dxa"/>
          </w:tcPr>
          <w:p w:rsidR="006F2FCE" w:rsidRPr="00BF25E9" w:rsidRDefault="006F2F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5E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6F2FCE" w:rsidRPr="00BF25E9" w:rsidRDefault="006F2F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2FCE" w:rsidRPr="00BF25E9" w:rsidRDefault="006F2F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2FCE" w:rsidRPr="00BF25E9" w:rsidRDefault="006F2F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2FCE" w:rsidRPr="00BF25E9" w:rsidRDefault="006F2F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6F2FCE" w:rsidRPr="00BF25E9" w:rsidRDefault="006F2F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5E9">
              <w:rPr>
                <w:rFonts w:ascii="Times New Roman" w:hAnsi="Times New Roman" w:cs="Times New Roman"/>
                <w:b/>
                <w:sz w:val="24"/>
                <w:szCs w:val="24"/>
              </w:rPr>
              <w:t>высокая</w:t>
            </w:r>
          </w:p>
        </w:tc>
        <w:tc>
          <w:tcPr>
            <w:tcW w:w="2977" w:type="dxa"/>
            <w:hideMark/>
          </w:tcPr>
          <w:p w:rsidR="006F2FCE" w:rsidRPr="00BF25E9" w:rsidRDefault="006F2FCE" w:rsidP="00136F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5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Верхний ярус преимущественно состоит из здоровых деревьев, усыхающих экземпляров не </w:t>
            </w:r>
            <w:r w:rsidRPr="00BF25E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обнаружено. Санитарное состояние - хорошее, почва покрыта листовым </w:t>
            </w:r>
            <w:proofErr w:type="gramStart"/>
            <w:r w:rsidRPr="00BF25E9">
              <w:rPr>
                <w:rFonts w:ascii="Times New Roman" w:hAnsi="Times New Roman" w:cs="Times New Roman"/>
                <w:b/>
                <w:sz w:val="24"/>
                <w:szCs w:val="24"/>
              </w:rPr>
              <w:t>отпадом</w:t>
            </w:r>
            <w:proofErr w:type="gramEnd"/>
            <w:r w:rsidRPr="00BF25E9">
              <w:rPr>
                <w:rFonts w:ascii="Times New Roman" w:hAnsi="Times New Roman" w:cs="Times New Roman"/>
                <w:b/>
                <w:sz w:val="24"/>
                <w:szCs w:val="24"/>
              </w:rPr>
              <w:t>, травяной покров редкий</w:t>
            </w:r>
          </w:p>
        </w:tc>
        <w:tc>
          <w:tcPr>
            <w:tcW w:w="1985" w:type="dxa"/>
          </w:tcPr>
          <w:p w:rsidR="006F2FCE" w:rsidRPr="0059687F" w:rsidRDefault="006F2F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</w:t>
            </w:r>
          </w:p>
        </w:tc>
        <w:tc>
          <w:tcPr>
            <w:tcW w:w="1559" w:type="dxa"/>
          </w:tcPr>
          <w:p w:rsidR="006F2FCE" w:rsidRPr="0059687F" w:rsidRDefault="006F2F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  <w:r w:rsidRPr="0059687F">
              <w:rPr>
                <w:rFonts w:ascii="Times New Roman" w:hAnsi="Times New Roman" w:cs="Times New Roman"/>
                <w:b/>
              </w:rPr>
              <w:t>0%</w:t>
            </w:r>
          </w:p>
        </w:tc>
        <w:tc>
          <w:tcPr>
            <w:tcW w:w="1733" w:type="dxa"/>
          </w:tcPr>
          <w:p w:rsidR="006F2FCE" w:rsidRPr="0059687F" w:rsidRDefault="006F2F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</w:tbl>
    <w:p w:rsidR="00206F86" w:rsidRDefault="00206F86" w:rsidP="00206F86">
      <w:pPr>
        <w:spacing w:after="0"/>
        <w:jc w:val="both"/>
        <w:rPr>
          <w:sz w:val="24"/>
          <w:szCs w:val="24"/>
        </w:rPr>
      </w:pPr>
    </w:p>
    <w:p w:rsidR="00C63AE3" w:rsidRDefault="00C63AE3" w:rsidP="00C63AE3">
      <w:pPr>
        <w:tabs>
          <w:tab w:val="left" w:pos="3417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63AE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3.4. Определение  средних показателей диаметра и высоты стволов различных форм берёзы бородавчатой</w:t>
      </w:r>
      <w:r w:rsidR="00AE5FE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7672B4" w:rsidRDefault="00A83783" w:rsidP="00A83783">
      <w:pPr>
        <w:tabs>
          <w:tab w:val="left" w:pos="3417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37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Для определения средних показателей диаметра и высоты стволов различных форм берёзы бородавчатой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была заложена пробная площадка длиной 100 м и шириной 12,5 м.</w:t>
      </w:r>
      <w:r w:rsidR="00DD0F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Общее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D0F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число</w:t>
      </w:r>
      <w:r w:rsidR="003D76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учтённых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деревьев –</w:t>
      </w:r>
      <w:r w:rsidR="00FD7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200 шт. Результаты  работы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представлены  в таблице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III.</w:t>
      </w:r>
    </w:p>
    <w:p w:rsidR="007672B4" w:rsidRPr="006C59AD" w:rsidRDefault="00A83783" w:rsidP="006C59AD">
      <w:pPr>
        <w:jc w:val="right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</w:pPr>
      <w:r w:rsidRPr="006C59A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Таблица </w:t>
      </w:r>
      <w:r w:rsidRPr="006C59AD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III</w:t>
      </w:r>
    </w:p>
    <w:tbl>
      <w:tblPr>
        <w:tblStyle w:val="GridTable6Colorful-Accent61"/>
        <w:tblW w:w="0" w:type="auto"/>
        <w:tblLook w:val="04A0" w:firstRow="1" w:lastRow="0" w:firstColumn="1" w:lastColumn="0" w:noHBand="0" w:noVBand="1"/>
      </w:tblPr>
      <w:tblGrid>
        <w:gridCol w:w="643"/>
        <w:gridCol w:w="3109"/>
        <w:gridCol w:w="1459"/>
        <w:gridCol w:w="851"/>
        <w:gridCol w:w="992"/>
        <w:gridCol w:w="1933"/>
      </w:tblGrid>
      <w:tr w:rsidR="00322321" w:rsidRPr="00B6252C" w:rsidTr="00B625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3" w:type="dxa"/>
          </w:tcPr>
          <w:p w:rsidR="00322321" w:rsidRPr="00B6252C" w:rsidRDefault="00322321" w:rsidP="003D761E">
            <w:pPr>
              <w:tabs>
                <w:tab w:val="left" w:pos="3417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25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№</w:t>
            </w:r>
          </w:p>
          <w:p w:rsidR="00322321" w:rsidRPr="00B6252C" w:rsidRDefault="00322321" w:rsidP="003D761E">
            <w:pPr>
              <w:tabs>
                <w:tab w:val="left" w:pos="3417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B625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B625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/п</w:t>
            </w:r>
          </w:p>
        </w:tc>
        <w:tc>
          <w:tcPr>
            <w:tcW w:w="3109" w:type="dxa"/>
          </w:tcPr>
          <w:p w:rsidR="00322321" w:rsidRPr="00B6252C" w:rsidRDefault="00322321" w:rsidP="003D761E">
            <w:pPr>
              <w:tabs>
                <w:tab w:val="left" w:pos="341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25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Форма берёзы бородавчатой</w:t>
            </w:r>
          </w:p>
        </w:tc>
        <w:tc>
          <w:tcPr>
            <w:tcW w:w="1459" w:type="dxa"/>
          </w:tcPr>
          <w:p w:rsidR="00322321" w:rsidRPr="00B6252C" w:rsidRDefault="00322321" w:rsidP="003D761E">
            <w:pPr>
              <w:tabs>
                <w:tab w:val="left" w:pos="341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25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Число учтённых деревьев</w:t>
            </w:r>
          </w:p>
        </w:tc>
        <w:tc>
          <w:tcPr>
            <w:tcW w:w="851" w:type="dxa"/>
          </w:tcPr>
          <w:p w:rsidR="00322321" w:rsidRPr="00B6252C" w:rsidRDefault="00322321" w:rsidP="00322321">
            <w:pPr>
              <w:tabs>
                <w:tab w:val="left" w:pos="660"/>
                <w:tab w:val="center" w:pos="955"/>
                <w:tab w:val="left" w:pos="341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25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proofErr w:type="gramStart"/>
            <w:r w:rsidRPr="00B625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D</w:t>
            </w:r>
            <w:proofErr w:type="gramEnd"/>
            <w:r w:rsidRPr="00B625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="008C6CF4" w:rsidRPr="00B625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B625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</w:t>
            </w:r>
          </w:p>
        </w:tc>
        <w:tc>
          <w:tcPr>
            <w:tcW w:w="992" w:type="dxa"/>
          </w:tcPr>
          <w:p w:rsidR="00322321" w:rsidRPr="00B6252C" w:rsidRDefault="008C6CF4" w:rsidP="003D761E">
            <w:pPr>
              <w:tabs>
                <w:tab w:val="left" w:pos="341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B625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сh</w:t>
            </w:r>
            <w:proofErr w:type="spellEnd"/>
            <w:r w:rsidRPr="00B625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r w:rsidR="00322321" w:rsidRPr="00B625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м </w:t>
            </w:r>
          </w:p>
        </w:tc>
        <w:tc>
          <w:tcPr>
            <w:tcW w:w="1933" w:type="dxa"/>
          </w:tcPr>
          <w:p w:rsidR="00322321" w:rsidRPr="00B6252C" w:rsidRDefault="00322321" w:rsidP="003D761E">
            <w:pPr>
              <w:tabs>
                <w:tab w:val="left" w:pos="341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25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Протяжённость коры по стволу</w:t>
            </w:r>
            <w:r w:rsidR="00B6252C" w:rsidRPr="00B625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gramStart"/>
            <w:r w:rsidR="00B6252C" w:rsidRPr="00B625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</w:t>
            </w:r>
            <w:proofErr w:type="gramEnd"/>
          </w:p>
        </w:tc>
      </w:tr>
      <w:tr w:rsidR="008C6CF4" w:rsidTr="00B625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3" w:type="dxa"/>
          </w:tcPr>
          <w:p w:rsidR="00322321" w:rsidRPr="00FB525E" w:rsidRDefault="00FB525E" w:rsidP="00FB525E">
            <w:pPr>
              <w:pStyle w:val="af0"/>
              <w:jc w:val="center"/>
              <w:rPr>
                <w:b w:val="0"/>
                <w:shd w:val="clear" w:color="auto" w:fill="FFFFFF"/>
              </w:rPr>
            </w:pPr>
            <w:r w:rsidRPr="00FB525E">
              <w:rPr>
                <w:b w:val="0"/>
                <w:shd w:val="clear" w:color="auto" w:fill="FFFFFF"/>
              </w:rPr>
              <w:t>1</w:t>
            </w:r>
          </w:p>
        </w:tc>
        <w:tc>
          <w:tcPr>
            <w:tcW w:w="3109" w:type="dxa"/>
          </w:tcPr>
          <w:p w:rsidR="00322321" w:rsidRPr="00FB525E" w:rsidRDefault="00FB525E" w:rsidP="008C6CF4">
            <w:pPr>
              <w:tabs>
                <w:tab w:val="left" w:pos="3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Г</w:t>
            </w:r>
            <w:r w:rsidRPr="00FB52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ладкокорая</w:t>
            </w:r>
            <w:proofErr w:type="spellEnd"/>
          </w:p>
        </w:tc>
        <w:tc>
          <w:tcPr>
            <w:tcW w:w="1459" w:type="dxa"/>
          </w:tcPr>
          <w:p w:rsidR="00322321" w:rsidRPr="008007DD" w:rsidRDefault="008007DD" w:rsidP="00B625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8007D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78</w:t>
            </w:r>
          </w:p>
        </w:tc>
        <w:tc>
          <w:tcPr>
            <w:tcW w:w="851" w:type="dxa"/>
          </w:tcPr>
          <w:p w:rsidR="00322321" w:rsidRPr="008C6CF4" w:rsidRDefault="008C6CF4" w:rsidP="008C6CF4">
            <w:pPr>
              <w:tabs>
                <w:tab w:val="left" w:pos="34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C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19,6</w:t>
            </w:r>
          </w:p>
        </w:tc>
        <w:tc>
          <w:tcPr>
            <w:tcW w:w="992" w:type="dxa"/>
          </w:tcPr>
          <w:p w:rsidR="00322321" w:rsidRPr="008C6CF4" w:rsidRDefault="008C6CF4" w:rsidP="008C6CF4">
            <w:pPr>
              <w:tabs>
                <w:tab w:val="left" w:pos="34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21,8</w:t>
            </w:r>
          </w:p>
        </w:tc>
        <w:tc>
          <w:tcPr>
            <w:tcW w:w="1933" w:type="dxa"/>
          </w:tcPr>
          <w:p w:rsidR="00322321" w:rsidRPr="00B6252C" w:rsidRDefault="00B6252C" w:rsidP="00B6252C">
            <w:pPr>
              <w:tabs>
                <w:tab w:val="left" w:pos="34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0,57</w:t>
            </w:r>
          </w:p>
        </w:tc>
      </w:tr>
      <w:tr w:rsidR="00322321" w:rsidTr="00B625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3" w:type="dxa"/>
          </w:tcPr>
          <w:p w:rsidR="00322321" w:rsidRPr="008C6CF4" w:rsidRDefault="008C6CF4" w:rsidP="008C6CF4">
            <w:pPr>
              <w:tabs>
                <w:tab w:val="left" w:pos="3417"/>
              </w:tabs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8C6CF4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3109" w:type="dxa"/>
          </w:tcPr>
          <w:p w:rsidR="00322321" w:rsidRPr="008C6CF4" w:rsidRDefault="008C6CF4" w:rsidP="008C6CF4">
            <w:pPr>
              <w:tabs>
                <w:tab w:val="left" w:pos="34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Ромбовиднотрещиноватая</w:t>
            </w:r>
            <w:proofErr w:type="spellEnd"/>
          </w:p>
        </w:tc>
        <w:tc>
          <w:tcPr>
            <w:tcW w:w="1459" w:type="dxa"/>
          </w:tcPr>
          <w:p w:rsidR="00322321" w:rsidRPr="008007DD" w:rsidRDefault="00CE1063" w:rsidP="008007DD">
            <w:pPr>
              <w:tabs>
                <w:tab w:val="left" w:pos="34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64</w:t>
            </w:r>
          </w:p>
        </w:tc>
        <w:tc>
          <w:tcPr>
            <w:tcW w:w="851" w:type="dxa"/>
          </w:tcPr>
          <w:p w:rsidR="00322321" w:rsidRPr="008C6CF4" w:rsidRDefault="008C6CF4" w:rsidP="008C6CF4">
            <w:pPr>
              <w:tabs>
                <w:tab w:val="left" w:pos="34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C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22,6</w:t>
            </w:r>
          </w:p>
        </w:tc>
        <w:tc>
          <w:tcPr>
            <w:tcW w:w="992" w:type="dxa"/>
          </w:tcPr>
          <w:p w:rsidR="00322321" w:rsidRPr="008C6CF4" w:rsidRDefault="008C6CF4" w:rsidP="008C6CF4">
            <w:pPr>
              <w:tabs>
                <w:tab w:val="left" w:pos="34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C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1933" w:type="dxa"/>
          </w:tcPr>
          <w:p w:rsidR="00322321" w:rsidRPr="00B6252C" w:rsidRDefault="00B6252C" w:rsidP="00B6252C">
            <w:pPr>
              <w:tabs>
                <w:tab w:val="left" w:pos="34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625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2,33</w:t>
            </w:r>
          </w:p>
        </w:tc>
      </w:tr>
      <w:tr w:rsidR="008C6CF4" w:rsidTr="00B625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3" w:type="dxa"/>
          </w:tcPr>
          <w:p w:rsidR="008C6CF4" w:rsidRPr="008C6CF4" w:rsidRDefault="008C6CF4" w:rsidP="008C6CF4">
            <w:pPr>
              <w:tabs>
                <w:tab w:val="left" w:pos="3417"/>
              </w:tabs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3109" w:type="dxa"/>
          </w:tcPr>
          <w:p w:rsidR="008C6CF4" w:rsidRPr="008C6CF4" w:rsidRDefault="008C6CF4" w:rsidP="008C6CF4">
            <w:pPr>
              <w:tabs>
                <w:tab w:val="left" w:pos="3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Г</w:t>
            </w:r>
            <w:r w:rsidRPr="008C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рубокорая</w:t>
            </w:r>
            <w:proofErr w:type="spellEnd"/>
          </w:p>
        </w:tc>
        <w:tc>
          <w:tcPr>
            <w:tcW w:w="1459" w:type="dxa"/>
          </w:tcPr>
          <w:p w:rsidR="008C6CF4" w:rsidRPr="008007DD" w:rsidRDefault="00CE1063" w:rsidP="008007DD">
            <w:pPr>
              <w:tabs>
                <w:tab w:val="left" w:pos="34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58</w:t>
            </w:r>
          </w:p>
        </w:tc>
        <w:tc>
          <w:tcPr>
            <w:tcW w:w="851" w:type="dxa"/>
          </w:tcPr>
          <w:p w:rsidR="008C6CF4" w:rsidRPr="008C6CF4" w:rsidRDefault="008C6CF4" w:rsidP="008C6CF4">
            <w:pPr>
              <w:tabs>
                <w:tab w:val="left" w:pos="34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C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16,8</w:t>
            </w:r>
          </w:p>
        </w:tc>
        <w:tc>
          <w:tcPr>
            <w:tcW w:w="992" w:type="dxa"/>
          </w:tcPr>
          <w:p w:rsidR="008C6CF4" w:rsidRPr="008C6CF4" w:rsidRDefault="008C6CF4" w:rsidP="008C6CF4">
            <w:pPr>
              <w:tabs>
                <w:tab w:val="left" w:pos="34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C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21,3</w:t>
            </w:r>
          </w:p>
        </w:tc>
        <w:tc>
          <w:tcPr>
            <w:tcW w:w="1933" w:type="dxa"/>
          </w:tcPr>
          <w:p w:rsidR="008C6CF4" w:rsidRPr="00B6252C" w:rsidRDefault="00B6252C" w:rsidP="00B6252C">
            <w:pPr>
              <w:tabs>
                <w:tab w:val="left" w:pos="34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625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3,61</w:t>
            </w:r>
          </w:p>
        </w:tc>
      </w:tr>
    </w:tbl>
    <w:p w:rsidR="003D761E" w:rsidRDefault="003D761E" w:rsidP="00A83783">
      <w:pPr>
        <w:tabs>
          <w:tab w:val="left" w:pos="3417"/>
        </w:tabs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FD7AAE" w:rsidRDefault="00FD7AAE" w:rsidP="00FD7AAE">
      <w:pPr>
        <w:tabs>
          <w:tab w:val="left" w:pos="3417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результатам проведённой работы можно сделать следующие выводы:</w:t>
      </w:r>
    </w:p>
    <w:p w:rsidR="00FD7AAE" w:rsidRDefault="00FD7AAE" w:rsidP="00FD7AAE">
      <w:pPr>
        <w:pStyle w:val="ac"/>
        <w:numPr>
          <w:ilvl w:val="0"/>
          <w:numId w:val="10"/>
        </w:numPr>
        <w:tabs>
          <w:tab w:val="left" w:pos="3417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изучаемой лесополосе наиболее часто встречается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гладкокорая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форма берёзы бородавчатой, реже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proofErr w:type="spellStart"/>
      <w:r w:rsidR="00CE10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End"/>
      <w:r w:rsidR="00CE10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рубокорая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FD7AAE" w:rsidRPr="00A3599C" w:rsidRDefault="00A3599C" w:rsidP="00A3599C">
      <w:pPr>
        <w:pStyle w:val="ac"/>
        <w:numPr>
          <w:ilvl w:val="0"/>
          <w:numId w:val="10"/>
        </w:numPr>
        <w:tabs>
          <w:tab w:val="left" w:pos="3417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Средние показатели диаметра и высоты ствола выше 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ромбовиднотрещиноватой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гладкокорой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формы.</w:t>
      </w:r>
    </w:p>
    <w:p w:rsidR="007672B4" w:rsidRDefault="007672B4" w:rsidP="008007DD">
      <w:pPr>
        <w:tabs>
          <w:tab w:val="left" w:pos="3417"/>
        </w:tabs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007DD" w:rsidRDefault="008007DD" w:rsidP="008007DD">
      <w:pPr>
        <w:tabs>
          <w:tab w:val="left" w:pos="3417"/>
        </w:tabs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007DD" w:rsidRDefault="008007DD" w:rsidP="008007DD">
      <w:pPr>
        <w:tabs>
          <w:tab w:val="left" w:pos="3417"/>
        </w:tabs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007DD" w:rsidRDefault="008007DD" w:rsidP="008007DD">
      <w:pPr>
        <w:tabs>
          <w:tab w:val="left" w:pos="3417"/>
        </w:tabs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007DD" w:rsidRDefault="008007DD" w:rsidP="008007DD">
      <w:pPr>
        <w:tabs>
          <w:tab w:val="left" w:pos="3417"/>
        </w:tabs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007DD" w:rsidRDefault="008007DD" w:rsidP="008007DD">
      <w:pPr>
        <w:tabs>
          <w:tab w:val="left" w:pos="3417"/>
        </w:tabs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007DD" w:rsidRDefault="008007DD" w:rsidP="008007DD">
      <w:pPr>
        <w:tabs>
          <w:tab w:val="left" w:pos="3417"/>
        </w:tabs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007DD" w:rsidRDefault="008007DD" w:rsidP="008007DD">
      <w:pPr>
        <w:tabs>
          <w:tab w:val="left" w:pos="3417"/>
        </w:tabs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007DD" w:rsidRDefault="008007DD" w:rsidP="008007DD">
      <w:pPr>
        <w:tabs>
          <w:tab w:val="left" w:pos="3417"/>
        </w:tabs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007DD" w:rsidRDefault="008007DD" w:rsidP="008007DD">
      <w:pPr>
        <w:tabs>
          <w:tab w:val="left" w:pos="3417"/>
        </w:tabs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007DD" w:rsidRDefault="008007DD" w:rsidP="008007DD">
      <w:pPr>
        <w:tabs>
          <w:tab w:val="left" w:pos="3417"/>
        </w:tabs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007DD" w:rsidRDefault="008007DD" w:rsidP="008007DD">
      <w:pPr>
        <w:tabs>
          <w:tab w:val="left" w:pos="3417"/>
        </w:tabs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007DD" w:rsidRDefault="008007DD" w:rsidP="008007DD">
      <w:pPr>
        <w:tabs>
          <w:tab w:val="left" w:pos="3417"/>
        </w:tabs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007DD" w:rsidRDefault="008007DD" w:rsidP="008007DD">
      <w:pPr>
        <w:tabs>
          <w:tab w:val="left" w:pos="3417"/>
        </w:tabs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599C" w:rsidRDefault="00A3599C" w:rsidP="008007DD">
      <w:pPr>
        <w:tabs>
          <w:tab w:val="left" w:pos="3417"/>
        </w:tabs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007DD" w:rsidRDefault="008007DD" w:rsidP="008007DD">
      <w:pPr>
        <w:tabs>
          <w:tab w:val="left" w:pos="3417"/>
        </w:tabs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007DD" w:rsidRDefault="008007DD" w:rsidP="008007DD">
      <w:pPr>
        <w:tabs>
          <w:tab w:val="left" w:pos="3417"/>
        </w:tabs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3.5. Определение искривлённости стволов</w:t>
      </w:r>
    </w:p>
    <w:p w:rsidR="00CF28E0" w:rsidRDefault="00FE61BA" w:rsidP="009C5A04">
      <w:pPr>
        <w:tabs>
          <w:tab w:val="left" w:pos="3417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F28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C5A04">
        <w:rPr>
          <w:rFonts w:ascii="Times New Roman" w:hAnsi="Times New Roman" w:cs="Times New Roman"/>
          <w:sz w:val="28"/>
          <w:szCs w:val="28"/>
          <w:shd w:val="clear" w:color="auto" w:fill="FFFFFF"/>
        </w:rPr>
        <w:t>Формы берёзы бородавчатой имеют существенное различие по искривлённости стволов.</w:t>
      </w:r>
      <w:r w:rsidR="00CF28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Искривлённость ствола определяется</w:t>
      </w:r>
      <w:r w:rsidR="00E65E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0E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F28E0">
        <w:rPr>
          <w:rFonts w:ascii="Times New Roman" w:hAnsi="Times New Roman" w:cs="Times New Roman"/>
          <w:sz w:val="28"/>
          <w:szCs w:val="28"/>
          <w:shd w:val="clear" w:color="auto" w:fill="FFFFFF"/>
        </w:rPr>
        <w:t>визуально</w:t>
      </w:r>
      <w:r w:rsidR="00E65E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бальной системе.</w:t>
      </w:r>
    </w:p>
    <w:p w:rsidR="00CF28E0" w:rsidRPr="00CF28E0" w:rsidRDefault="00CF28E0" w:rsidP="00CF28E0">
      <w:pPr>
        <w:pStyle w:val="ac"/>
        <w:numPr>
          <w:ilvl w:val="0"/>
          <w:numId w:val="11"/>
        </w:numPr>
        <w:tabs>
          <w:tab w:val="left" w:pos="3417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28E0">
        <w:rPr>
          <w:rFonts w:ascii="Times New Roman" w:hAnsi="Times New Roman" w:cs="Times New Roman"/>
          <w:sz w:val="28"/>
          <w:szCs w:val="28"/>
          <w:shd w:val="clear" w:color="auto" w:fill="FFFFFF"/>
        </w:rPr>
        <w:t>0 баллов – ствол прямой;</w:t>
      </w:r>
    </w:p>
    <w:p w:rsidR="00CF28E0" w:rsidRPr="00CF28E0" w:rsidRDefault="00CF28E0" w:rsidP="00CF28E0">
      <w:pPr>
        <w:pStyle w:val="ac"/>
        <w:numPr>
          <w:ilvl w:val="0"/>
          <w:numId w:val="11"/>
        </w:numPr>
        <w:tabs>
          <w:tab w:val="left" w:pos="3417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28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 балл – ствол </w:t>
      </w:r>
      <w:proofErr w:type="spellStart"/>
      <w:r w:rsidRPr="00CF28E0">
        <w:rPr>
          <w:rFonts w:ascii="Times New Roman" w:hAnsi="Times New Roman" w:cs="Times New Roman"/>
          <w:sz w:val="28"/>
          <w:szCs w:val="28"/>
          <w:shd w:val="clear" w:color="auto" w:fill="FFFFFF"/>
        </w:rPr>
        <w:t>слабоискривлённый</w:t>
      </w:r>
      <w:proofErr w:type="spellEnd"/>
      <w:r w:rsidRPr="00CF28E0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CF28E0" w:rsidRPr="00CF28E0" w:rsidRDefault="00CF28E0" w:rsidP="00CF28E0">
      <w:pPr>
        <w:pStyle w:val="ac"/>
        <w:numPr>
          <w:ilvl w:val="0"/>
          <w:numId w:val="11"/>
        </w:numPr>
        <w:tabs>
          <w:tab w:val="left" w:pos="3417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28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 балла – ствол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среднеискривлённый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9C5A04" w:rsidRDefault="00CF28E0" w:rsidP="00CF28E0">
      <w:pPr>
        <w:pStyle w:val="ac"/>
        <w:numPr>
          <w:ilvl w:val="0"/>
          <w:numId w:val="11"/>
        </w:numPr>
        <w:tabs>
          <w:tab w:val="left" w:pos="3417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28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 балла – ствол </w:t>
      </w:r>
      <w:proofErr w:type="spellStart"/>
      <w:r w:rsidRPr="00CF28E0">
        <w:rPr>
          <w:rFonts w:ascii="Times New Roman" w:hAnsi="Times New Roman" w:cs="Times New Roman"/>
          <w:sz w:val="28"/>
          <w:szCs w:val="28"/>
          <w:shd w:val="clear" w:color="auto" w:fill="FFFFFF"/>
        </w:rPr>
        <w:t>сильноискривлённый</w:t>
      </w:r>
      <w:proofErr w:type="spellEnd"/>
      <w:r w:rsidRPr="00CF28E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F28E0" w:rsidRDefault="00CF28E0" w:rsidP="00CF28E0">
      <w:pPr>
        <w:pStyle w:val="ac"/>
        <w:tabs>
          <w:tab w:val="left" w:pos="3417"/>
        </w:tabs>
        <w:ind w:left="79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F28E0" w:rsidRDefault="00C40601" w:rsidP="00CF28E0">
      <w:pPr>
        <w:pStyle w:val="ac"/>
        <w:tabs>
          <w:tab w:val="left" w:pos="3417"/>
        </w:tabs>
        <w:ind w:left="79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 результатам исследования была составлена таблица искривлённости стволов различных форм берёзы бородавчатой.</w:t>
      </w:r>
    </w:p>
    <w:p w:rsidR="00C40601" w:rsidRDefault="00C40601" w:rsidP="00C40601">
      <w:pPr>
        <w:pStyle w:val="ac"/>
        <w:tabs>
          <w:tab w:val="left" w:pos="3417"/>
        </w:tabs>
        <w:ind w:left="795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007DD" w:rsidRDefault="00C40601" w:rsidP="00EA4475">
      <w:pPr>
        <w:pStyle w:val="ac"/>
        <w:tabs>
          <w:tab w:val="left" w:pos="3417"/>
        </w:tabs>
        <w:ind w:left="795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060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Таблица </w:t>
      </w:r>
      <w:r w:rsidRPr="00C40601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IV</w:t>
      </w:r>
    </w:p>
    <w:tbl>
      <w:tblPr>
        <w:tblStyle w:val="GridTable6Colorful-Accent61"/>
        <w:tblW w:w="0" w:type="auto"/>
        <w:tblLook w:val="04A0" w:firstRow="1" w:lastRow="0" w:firstColumn="1" w:lastColumn="0" w:noHBand="0" w:noVBand="1"/>
      </w:tblPr>
      <w:tblGrid>
        <w:gridCol w:w="591"/>
        <w:gridCol w:w="3109"/>
        <w:gridCol w:w="1515"/>
        <w:gridCol w:w="1089"/>
        <w:gridCol w:w="1089"/>
        <w:gridCol w:w="1089"/>
        <w:gridCol w:w="1089"/>
      </w:tblGrid>
      <w:tr w:rsidR="002A389E" w:rsidTr="005968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 w:val="restart"/>
          </w:tcPr>
          <w:p w:rsidR="002A389E" w:rsidRPr="002A389E" w:rsidRDefault="002A389E" w:rsidP="008007DD">
            <w:pPr>
              <w:tabs>
                <w:tab w:val="left" w:pos="3417"/>
              </w:tabs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2A38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№ </w:t>
            </w:r>
            <w:proofErr w:type="gramStart"/>
            <w:r w:rsidRPr="002A38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2A38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/п</w:t>
            </w:r>
          </w:p>
        </w:tc>
        <w:tc>
          <w:tcPr>
            <w:tcW w:w="2410" w:type="dxa"/>
            <w:vMerge w:val="restart"/>
          </w:tcPr>
          <w:p w:rsidR="002A389E" w:rsidRPr="002A389E" w:rsidRDefault="002A389E" w:rsidP="008007DD">
            <w:pPr>
              <w:tabs>
                <w:tab w:val="left" w:pos="341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2A38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Форма берёзы</w:t>
            </w:r>
          </w:p>
        </w:tc>
        <w:tc>
          <w:tcPr>
            <w:tcW w:w="1559" w:type="dxa"/>
            <w:vMerge w:val="restart"/>
          </w:tcPr>
          <w:p w:rsidR="002A389E" w:rsidRPr="002A389E" w:rsidRDefault="002A389E" w:rsidP="008007DD">
            <w:pPr>
              <w:tabs>
                <w:tab w:val="left" w:pos="341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2A38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Количество учтённых деревьев</w:t>
            </w:r>
          </w:p>
        </w:tc>
        <w:tc>
          <w:tcPr>
            <w:tcW w:w="4927" w:type="dxa"/>
            <w:gridSpan w:val="4"/>
          </w:tcPr>
          <w:p w:rsidR="002A389E" w:rsidRPr="002A389E" w:rsidRDefault="00B90E43" w:rsidP="008007DD">
            <w:pPr>
              <w:tabs>
                <w:tab w:val="left" w:pos="341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Количество деревьев с различной степенью искривлённости стволов</w:t>
            </w:r>
          </w:p>
        </w:tc>
      </w:tr>
      <w:tr w:rsidR="0059687F" w:rsidTr="005968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/>
          </w:tcPr>
          <w:p w:rsidR="002A389E" w:rsidRPr="002A389E" w:rsidRDefault="002A389E" w:rsidP="008007DD">
            <w:pPr>
              <w:tabs>
                <w:tab w:val="left" w:pos="3417"/>
              </w:tabs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  <w:vMerge/>
          </w:tcPr>
          <w:p w:rsidR="002A389E" w:rsidRPr="002A389E" w:rsidRDefault="002A389E" w:rsidP="008007DD">
            <w:pPr>
              <w:tabs>
                <w:tab w:val="left" w:pos="34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9" w:type="dxa"/>
            <w:vMerge/>
          </w:tcPr>
          <w:p w:rsidR="002A389E" w:rsidRPr="002A389E" w:rsidRDefault="002A389E" w:rsidP="008007DD">
            <w:pPr>
              <w:tabs>
                <w:tab w:val="left" w:pos="34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31" w:type="dxa"/>
          </w:tcPr>
          <w:p w:rsidR="002A389E" w:rsidRPr="002A389E" w:rsidRDefault="002A389E" w:rsidP="008007DD">
            <w:pPr>
              <w:tabs>
                <w:tab w:val="left" w:pos="34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A38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232" w:type="dxa"/>
          </w:tcPr>
          <w:p w:rsidR="002A389E" w:rsidRPr="002A389E" w:rsidRDefault="002A389E" w:rsidP="008007DD">
            <w:pPr>
              <w:tabs>
                <w:tab w:val="left" w:pos="34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A38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232" w:type="dxa"/>
          </w:tcPr>
          <w:p w:rsidR="002A389E" w:rsidRPr="002A389E" w:rsidRDefault="002A389E" w:rsidP="008007DD">
            <w:pPr>
              <w:tabs>
                <w:tab w:val="left" w:pos="34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A38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232" w:type="dxa"/>
          </w:tcPr>
          <w:p w:rsidR="002A389E" w:rsidRPr="002A389E" w:rsidRDefault="002A389E" w:rsidP="008007DD">
            <w:pPr>
              <w:tabs>
                <w:tab w:val="left" w:pos="34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A38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EA4475" w:rsidTr="0059687F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2A389E" w:rsidRPr="002A389E" w:rsidRDefault="002A389E" w:rsidP="008007DD">
            <w:pPr>
              <w:tabs>
                <w:tab w:val="left" w:pos="3417"/>
              </w:tabs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410" w:type="dxa"/>
          </w:tcPr>
          <w:p w:rsidR="002A389E" w:rsidRPr="002A389E" w:rsidRDefault="002A389E" w:rsidP="008007DD">
            <w:pPr>
              <w:tabs>
                <w:tab w:val="left" w:pos="34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Гладкокорая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559" w:type="dxa"/>
          </w:tcPr>
          <w:p w:rsidR="002A389E" w:rsidRPr="002A389E" w:rsidRDefault="002A389E" w:rsidP="008007DD">
            <w:pPr>
              <w:tabs>
                <w:tab w:val="left" w:pos="34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78</w:t>
            </w:r>
          </w:p>
        </w:tc>
        <w:tc>
          <w:tcPr>
            <w:tcW w:w="1231" w:type="dxa"/>
          </w:tcPr>
          <w:p w:rsidR="002A389E" w:rsidRDefault="002A389E" w:rsidP="008007DD">
            <w:pPr>
              <w:tabs>
                <w:tab w:val="left" w:pos="34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  <w:p w:rsidR="002A389E" w:rsidRPr="002A389E" w:rsidRDefault="002A389E" w:rsidP="008007DD">
            <w:pPr>
              <w:tabs>
                <w:tab w:val="left" w:pos="34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(14,1%)</w:t>
            </w:r>
          </w:p>
        </w:tc>
        <w:tc>
          <w:tcPr>
            <w:tcW w:w="1232" w:type="dxa"/>
          </w:tcPr>
          <w:p w:rsidR="002A389E" w:rsidRDefault="002A389E" w:rsidP="008007DD">
            <w:pPr>
              <w:tabs>
                <w:tab w:val="left" w:pos="34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40</w:t>
            </w:r>
          </w:p>
          <w:p w:rsidR="002A389E" w:rsidRPr="002A389E" w:rsidRDefault="002A389E" w:rsidP="008007DD">
            <w:pPr>
              <w:tabs>
                <w:tab w:val="left" w:pos="34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="00F17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51,3</w:t>
            </w:r>
            <w:r w:rsidR="000341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%</w:t>
            </w:r>
            <w:r w:rsidR="00F17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232" w:type="dxa"/>
          </w:tcPr>
          <w:p w:rsidR="002A389E" w:rsidRDefault="00F17C58" w:rsidP="008007DD">
            <w:pPr>
              <w:tabs>
                <w:tab w:val="left" w:pos="34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  <w:p w:rsidR="00F17C58" w:rsidRPr="002A389E" w:rsidRDefault="00F17C58" w:rsidP="008007DD">
            <w:pPr>
              <w:tabs>
                <w:tab w:val="left" w:pos="34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(24,4%)</w:t>
            </w:r>
          </w:p>
        </w:tc>
        <w:tc>
          <w:tcPr>
            <w:tcW w:w="1232" w:type="dxa"/>
          </w:tcPr>
          <w:p w:rsidR="002A389E" w:rsidRDefault="00F17C58" w:rsidP="008007DD">
            <w:pPr>
              <w:tabs>
                <w:tab w:val="left" w:pos="34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  <w:p w:rsidR="00F17C58" w:rsidRPr="002A389E" w:rsidRDefault="00F17C58" w:rsidP="008007DD">
            <w:pPr>
              <w:tabs>
                <w:tab w:val="left" w:pos="34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(10,3%)</w:t>
            </w:r>
          </w:p>
        </w:tc>
      </w:tr>
      <w:tr w:rsidR="0059687F" w:rsidTr="005968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17C58" w:rsidRDefault="00F17C58" w:rsidP="008007DD">
            <w:pPr>
              <w:tabs>
                <w:tab w:val="left" w:pos="3417"/>
              </w:tabs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410" w:type="dxa"/>
          </w:tcPr>
          <w:p w:rsidR="00F17C58" w:rsidRDefault="00EA4475" w:rsidP="008007DD">
            <w:pPr>
              <w:tabs>
                <w:tab w:val="left" w:pos="34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="000341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омбовидн</w:t>
            </w:r>
            <w:r w:rsidR="00F17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отрещиноватая</w:t>
            </w:r>
            <w:proofErr w:type="spellEnd"/>
          </w:p>
        </w:tc>
        <w:tc>
          <w:tcPr>
            <w:tcW w:w="1559" w:type="dxa"/>
          </w:tcPr>
          <w:p w:rsidR="00F17C58" w:rsidRDefault="00B90E43" w:rsidP="008007DD">
            <w:pPr>
              <w:tabs>
                <w:tab w:val="left" w:pos="34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64</w:t>
            </w:r>
          </w:p>
        </w:tc>
        <w:tc>
          <w:tcPr>
            <w:tcW w:w="1231" w:type="dxa"/>
          </w:tcPr>
          <w:p w:rsidR="00F17C58" w:rsidRDefault="00F17C58" w:rsidP="008007DD">
            <w:pPr>
              <w:tabs>
                <w:tab w:val="left" w:pos="34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232" w:type="dxa"/>
          </w:tcPr>
          <w:p w:rsidR="00EA4475" w:rsidRDefault="00F449B2" w:rsidP="008007DD">
            <w:pPr>
              <w:tabs>
                <w:tab w:val="left" w:pos="34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23</w:t>
            </w:r>
          </w:p>
          <w:p w:rsidR="00F449B2" w:rsidRDefault="00F449B2" w:rsidP="008007DD">
            <w:pPr>
              <w:tabs>
                <w:tab w:val="left" w:pos="34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(35,9%)</w:t>
            </w:r>
          </w:p>
        </w:tc>
        <w:tc>
          <w:tcPr>
            <w:tcW w:w="1232" w:type="dxa"/>
          </w:tcPr>
          <w:p w:rsidR="00EA4475" w:rsidRDefault="00F449B2" w:rsidP="00EA4475">
            <w:pPr>
              <w:tabs>
                <w:tab w:val="left" w:pos="34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25</w:t>
            </w:r>
          </w:p>
          <w:p w:rsidR="00F449B2" w:rsidRDefault="00F449B2" w:rsidP="00EA4475">
            <w:pPr>
              <w:tabs>
                <w:tab w:val="left" w:pos="34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(39,1%)</w:t>
            </w:r>
          </w:p>
        </w:tc>
        <w:tc>
          <w:tcPr>
            <w:tcW w:w="1232" w:type="dxa"/>
          </w:tcPr>
          <w:p w:rsidR="00EA4475" w:rsidRDefault="00F449B2" w:rsidP="008007DD">
            <w:pPr>
              <w:tabs>
                <w:tab w:val="left" w:pos="34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  <w:p w:rsidR="00F449B2" w:rsidRDefault="00F449B2" w:rsidP="008007DD">
            <w:pPr>
              <w:tabs>
                <w:tab w:val="left" w:pos="34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(25%)</w:t>
            </w:r>
          </w:p>
        </w:tc>
      </w:tr>
      <w:tr w:rsidR="00EA4475" w:rsidTr="0059687F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EA4475" w:rsidRDefault="00EA4475" w:rsidP="008007DD">
            <w:pPr>
              <w:tabs>
                <w:tab w:val="left" w:pos="3417"/>
              </w:tabs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410" w:type="dxa"/>
          </w:tcPr>
          <w:p w:rsidR="00EA4475" w:rsidRDefault="00EA4475" w:rsidP="008007DD">
            <w:pPr>
              <w:tabs>
                <w:tab w:val="left" w:pos="34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Грубокорая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559" w:type="dxa"/>
          </w:tcPr>
          <w:p w:rsidR="00EA4475" w:rsidRDefault="00B90E43" w:rsidP="008007DD">
            <w:pPr>
              <w:tabs>
                <w:tab w:val="left" w:pos="34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58</w:t>
            </w:r>
          </w:p>
        </w:tc>
        <w:tc>
          <w:tcPr>
            <w:tcW w:w="1231" w:type="dxa"/>
          </w:tcPr>
          <w:p w:rsidR="00EA4475" w:rsidRDefault="00B90E43" w:rsidP="008007DD">
            <w:pPr>
              <w:tabs>
                <w:tab w:val="left" w:pos="34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232" w:type="dxa"/>
          </w:tcPr>
          <w:p w:rsidR="00B90E43" w:rsidRDefault="00B90E43" w:rsidP="00B90E43">
            <w:pPr>
              <w:tabs>
                <w:tab w:val="left" w:pos="34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  <w:p w:rsidR="00EA4475" w:rsidRDefault="00B90E43" w:rsidP="00B90E43">
            <w:pPr>
              <w:tabs>
                <w:tab w:val="left" w:pos="34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(32,9%)</w:t>
            </w:r>
          </w:p>
        </w:tc>
        <w:tc>
          <w:tcPr>
            <w:tcW w:w="1232" w:type="dxa"/>
          </w:tcPr>
          <w:p w:rsidR="00B90E43" w:rsidRDefault="00B90E43" w:rsidP="00B90E43">
            <w:pPr>
              <w:tabs>
                <w:tab w:val="left" w:pos="34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21</w:t>
            </w:r>
          </w:p>
          <w:p w:rsidR="00EA4475" w:rsidRDefault="00B90E43" w:rsidP="00B90E43">
            <w:pPr>
              <w:tabs>
                <w:tab w:val="left" w:pos="34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(36,2%)</w:t>
            </w:r>
          </w:p>
        </w:tc>
        <w:tc>
          <w:tcPr>
            <w:tcW w:w="1232" w:type="dxa"/>
          </w:tcPr>
          <w:p w:rsidR="00B90E43" w:rsidRDefault="00B90E43" w:rsidP="00B90E43">
            <w:pPr>
              <w:tabs>
                <w:tab w:val="left" w:pos="34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="00F449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  <w:p w:rsidR="00EA4475" w:rsidRDefault="00B90E43" w:rsidP="00B90E43">
            <w:pPr>
              <w:tabs>
                <w:tab w:val="left" w:pos="34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(29,3%)</w:t>
            </w:r>
          </w:p>
        </w:tc>
      </w:tr>
    </w:tbl>
    <w:p w:rsidR="008007DD" w:rsidRPr="00FB525E" w:rsidRDefault="008007DD" w:rsidP="008007DD">
      <w:pPr>
        <w:tabs>
          <w:tab w:val="left" w:pos="3417"/>
        </w:tabs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672B4" w:rsidRDefault="007672B4" w:rsidP="00FB525E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04DC9" w:rsidRPr="0003418E" w:rsidRDefault="00D6026E" w:rsidP="0003418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03418E" w:rsidRPr="000341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Основная часть </w:t>
      </w:r>
      <w:r w:rsidR="0003418E">
        <w:rPr>
          <w:rFonts w:ascii="Times New Roman" w:hAnsi="Times New Roman" w:cs="Times New Roman"/>
          <w:sz w:val="28"/>
          <w:szCs w:val="28"/>
          <w:shd w:val="clear" w:color="auto" w:fill="FFFFFF"/>
        </w:rPr>
        <w:t>изучаемого насаждения берёзы бородавчатой представлена деревьями со слабой и средней степенью искривлённости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стволов. Прямые стволы на пробной площадке  были отмечены только у деревьев с гладкой корой.</w:t>
      </w:r>
    </w:p>
    <w:p w:rsidR="00604DC9" w:rsidRDefault="00604DC9" w:rsidP="00FB525E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04DC9" w:rsidRDefault="00604DC9" w:rsidP="00FB525E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04DC9" w:rsidRDefault="00604DC9" w:rsidP="00FB525E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04DC9" w:rsidRDefault="00604DC9" w:rsidP="00FB525E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04DC9" w:rsidRDefault="00604DC9" w:rsidP="00FB525E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04DC9" w:rsidRDefault="00604DC9" w:rsidP="00FB525E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04DC9" w:rsidRDefault="00604DC9" w:rsidP="00FB525E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04DC9" w:rsidRDefault="00604DC9" w:rsidP="00FB525E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04DC9" w:rsidRDefault="00604DC9" w:rsidP="00FB525E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04DC9" w:rsidRDefault="00604DC9" w:rsidP="00604DC9">
      <w:pPr>
        <w:tabs>
          <w:tab w:val="left" w:pos="3417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Pr="00E802DF">
        <w:rPr>
          <w:rFonts w:ascii="Times New Roman" w:hAnsi="Times New Roman"/>
          <w:b/>
          <w:sz w:val="28"/>
          <w:szCs w:val="28"/>
        </w:rPr>
        <w:t xml:space="preserve"> 3.6  Изучение антропогенного влиян</w:t>
      </w:r>
      <w:r>
        <w:rPr>
          <w:rFonts w:ascii="Times New Roman" w:hAnsi="Times New Roman"/>
          <w:b/>
          <w:sz w:val="28"/>
          <w:szCs w:val="28"/>
        </w:rPr>
        <w:t>ия  на территорию  лесополосы</w:t>
      </w:r>
    </w:p>
    <w:p w:rsidR="00AC498E" w:rsidRDefault="0059687F" w:rsidP="0059687F">
      <w:pPr>
        <w:tabs>
          <w:tab w:val="left" w:pos="341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59687F">
        <w:rPr>
          <w:rFonts w:ascii="Times New Roman" w:hAnsi="Times New Roman"/>
          <w:sz w:val="28"/>
          <w:szCs w:val="28"/>
        </w:rPr>
        <w:t xml:space="preserve"> В процессе </w:t>
      </w:r>
      <w:r>
        <w:rPr>
          <w:rFonts w:ascii="Times New Roman" w:hAnsi="Times New Roman"/>
          <w:sz w:val="28"/>
          <w:szCs w:val="28"/>
        </w:rPr>
        <w:t xml:space="preserve">работы  я  также изучала антропогенное влияние на территорию лесополосы. </w:t>
      </w:r>
    </w:p>
    <w:p w:rsidR="00C3518C" w:rsidRDefault="0059687F" w:rsidP="0059687F">
      <w:pPr>
        <w:tabs>
          <w:tab w:val="left" w:pos="341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Квартал 4 находится на расстоянии 3-х км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gramEnd"/>
      <w:r>
        <w:rPr>
          <w:rFonts w:ascii="Times New Roman" w:hAnsi="Times New Roman"/>
          <w:sz w:val="28"/>
          <w:szCs w:val="28"/>
        </w:rPr>
        <w:t xml:space="preserve">т ближайшего населённого пункта – </w:t>
      </w:r>
      <w:proofErr w:type="spellStart"/>
      <w:r>
        <w:rPr>
          <w:rFonts w:ascii="Times New Roman" w:hAnsi="Times New Roman"/>
          <w:sz w:val="28"/>
          <w:szCs w:val="28"/>
        </w:rPr>
        <w:t>Коротоякского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поселения.</w:t>
      </w:r>
      <w:r w:rsidRPr="005968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настоящее время в селе проживает около 7 тысяч человек,  нет ни предприятий, ни животноводческих комплексов.</w:t>
      </w:r>
      <w:r w:rsidR="00F9786B">
        <w:rPr>
          <w:rFonts w:ascii="Times New Roman" w:hAnsi="Times New Roman"/>
          <w:sz w:val="28"/>
          <w:szCs w:val="28"/>
        </w:rPr>
        <w:t xml:space="preserve"> Казалось бы, человек не оказывает влияния на жизнь лесополосы, но нет -  красота берёз привлекает молодожёнов. В селе существует традиция: отмечать начало</w:t>
      </w:r>
      <w:r w:rsidR="00671B21">
        <w:rPr>
          <w:rFonts w:ascii="Times New Roman" w:hAnsi="Times New Roman"/>
          <w:sz w:val="28"/>
          <w:szCs w:val="28"/>
        </w:rPr>
        <w:t xml:space="preserve"> св</w:t>
      </w:r>
      <w:r w:rsidR="00A757CB">
        <w:rPr>
          <w:rFonts w:ascii="Times New Roman" w:hAnsi="Times New Roman"/>
          <w:sz w:val="28"/>
          <w:szCs w:val="28"/>
        </w:rPr>
        <w:t>а</w:t>
      </w:r>
      <w:r w:rsidR="00671B21">
        <w:rPr>
          <w:rFonts w:ascii="Times New Roman" w:hAnsi="Times New Roman"/>
          <w:sz w:val="28"/>
          <w:szCs w:val="28"/>
        </w:rPr>
        <w:t>дьбы</w:t>
      </w:r>
      <w:r w:rsidR="00F9786B">
        <w:rPr>
          <w:rFonts w:ascii="Times New Roman" w:hAnsi="Times New Roman"/>
          <w:sz w:val="28"/>
          <w:szCs w:val="28"/>
        </w:rPr>
        <w:t xml:space="preserve"> среди белоствольных красавиц берёз.</w:t>
      </w:r>
      <w:r w:rsidR="00671B21">
        <w:rPr>
          <w:rFonts w:ascii="Times New Roman" w:hAnsi="Times New Roman"/>
          <w:sz w:val="28"/>
          <w:szCs w:val="28"/>
        </w:rPr>
        <w:t xml:space="preserve"> К сожалению, эта традиция приносит берёзам только  вред: после праздника остаются</w:t>
      </w:r>
      <w:r w:rsidR="001A7D3B">
        <w:rPr>
          <w:rFonts w:ascii="Times New Roman" w:hAnsi="Times New Roman"/>
          <w:sz w:val="28"/>
          <w:szCs w:val="28"/>
        </w:rPr>
        <w:t xml:space="preserve"> к</w:t>
      </w:r>
      <w:r w:rsidR="00671B21">
        <w:rPr>
          <w:rFonts w:ascii="Times New Roman" w:hAnsi="Times New Roman"/>
          <w:sz w:val="28"/>
          <w:szCs w:val="28"/>
        </w:rPr>
        <w:t xml:space="preserve">острища, мусор, разбитые бутылки, поломанные ветки, </w:t>
      </w:r>
      <w:r w:rsidR="001A7D3B">
        <w:rPr>
          <w:rFonts w:ascii="Times New Roman" w:hAnsi="Times New Roman"/>
          <w:sz w:val="28"/>
          <w:szCs w:val="28"/>
        </w:rPr>
        <w:t xml:space="preserve"> вытоптанная растительность,  </w:t>
      </w:r>
      <w:r w:rsidR="00671B21">
        <w:rPr>
          <w:rFonts w:ascii="Times New Roman" w:hAnsi="Times New Roman"/>
          <w:sz w:val="28"/>
          <w:szCs w:val="28"/>
        </w:rPr>
        <w:t>колеи от колёс машин. Всё это отрицательно сказывается на экологическом состоянии лесополосы</w:t>
      </w:r>
      <w:r w:rsidR="00FA7B4C">
        <w:rPr>
          <w:rFonts w:ascii="Times New Roman" w:hAnsi="Times New Roman"/>
          <w:sz w:val="28"/>
          <w:szCs w:val="28"/>
        </w:rPr>
        <w:t>, снижается  её защитная эффективность и сохранность.</w:t>
      </w:r>
      <w:r w:rsidR="00AD1CE4">
        <w:rPr>
          <w:rFonts w:ascii="Times New Roman" w:hAnsi="Times New Roman"/>
          <w:sz w:val="28"/>
          <w:szCs w:val="28"/>
        </w:rPr>
        <w:t xml:space="preserve"> </w:t>
      </w:r>
      <w:r w:rsidR="000762E7">
        <w:rPr>
          <w:rFonts w:ascii="Times New Roman" w:hAnsi="Times New Roman"/>
          <w:sz w:val="28"/>
          <w:szCs w:val="28"/>
        </w:rPr>
        <w:t>Свадьбы в лесополосе проходят весь весенне-летний период, с пятницы по субботу.</w:t>
      </w:r>
    </w:p>
    <w:p w:rsidR="0059687F" w:rsidRDefault="00C3518C" w:rsidP="0059687F">
      <w:pPr>
        <w:tabs>
          <w:tab w:val="left" w:pos="341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0762E7">
        <w:rPr>
          <w:rFonts w:ascii="Times New Roman" w:hAnsi="Times New Roman"/>
          <w:sz w:val="28"/>
          <w:szCs w:val="28"/>
        </w:rPr>
        <w:t xml:space="preserve"> </w:t>
      </w:r>
      <w:r w:rsidR="00AD1CE4">
        <w:rPr>
          <w:rFonts w:ascii="Times New Roman" w:hAnsi="Times New Roman"/>
          <w:sz w:val="28"/>
          <w:szCs w:val="28"/>
        </w:rPr>
        <w:t xml:space="preserve">Антропогенная нагрузка увеличивается с каждым годом, обращения к жителям села, с просьбой  убирать за собой мусор, не разжигать костры и не ломать </w:t>
      </w:r>
      <w:r w:rsidR="009D778B">
        <w:rPr>
          <w:rFonts w:ascii="Times New Roman" w:hAnsi="Times New Roman"/>
          <w:sz w:val="28"/>
          <w:szCs w:val="28"/>
        </w:rPr>
        <w:t>ветки деревьев</w:t>
      </w:r>
      <w:r w:rsidR="00AD1CE4">
        <w:rPr>
          <w:rFonts w:ascii="Times New Roman" w:hAnsi="Times New Roman"/>
          <w:sz w:val="28"/>
          <w:szCs w:val="28"/>
        </w:rPr>
        <w:t xml:space="preserve">,  не приносят никакого  практического  результата. </w:t>
      </w:r>
    </w:p>
    <w:p w:rsidR="000762E7" w:rsidRPr="0059687F" w:rsidRDefault="000762E7" w:rsidP="0059687F">
      <w:pPr>
        <w:tabs>
          <w:tab w:val="left" w:pos="341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59687F" w:rsidRDefault="0059687F" w:rsidP="00604DC9">
      <w:pPr>
        <w:tabs>
          <w:tab w:val="left" w:pos="3417"/>
        </w:tabs>
        <w:rPr>
          <w:rFonts w:ascii="Times New Roman" w:hAnsi="Times New Roman"/>
          <w:b/>
          <w:sz w:val="28"/>
          <w:szCs w:val="28"/>
        </w:rPr>
      </w:pPr>
    </w:p>
    <w:p w:rsidR="0059687F" w:rsidRDefault="0059687F" w:rsidP="00604DC9">
      <w:pPr>
        <w:tabs>
          <w:tab w:val="left" w:pos="3417"/>
        </w:tabs>
        <w:rPr>
          <w:rFonts w:ascii="Times New Roman" w:hAnsi="Times New Roman"/>
          <w:b/>
          <w:sz w:val="28"/>
          <w:szCs w:val="28"/>
        </w:rPr>
      </w:pPr>
    </w:p>
    <w:p w:rsidR="0059687F" w:rsidRDefault="0059687F" w:rsidP="00604DC9">
      <w:pPr>
        <w:tabs>
          <w:tab w:val="left" w:pos="3417"/>
        </w:tabs>
        <w:rPr>
          <w:rFonts w:ascii="Times New Roman" w:hAnsi="Times New Roman"/>
          <w:b/>
          <w:sz w:val="28"/>
          <w:szCs w:val="28"/>
        </w:rPr>
      </w:pPr>
    </w:p>
    <w:p w:rsidR="0059687F" w:rsidRDefault="0059687F" w:rsidP="00604DC9">
      <w:pPr>
        <w:tabs>
          <w:tab w:val="left" w:pos="3417"/>
        </w:tabs>
        <w:rPr>
          <w:rFonts w:ascii="Times New Roman" w:hAnsi="Times New Roman"/>
          <w:b/>
          <w:sz w:val="28"/>
          <w:szCs w:val="28"/>
        </w:rPr>
      </w:pPr>
    </w:p>
    <w:p w:rsidR="0059687F" w:rsidRDefault="0059687F" w:rsidP="00604DC9">
      <w:pPr>
        <w:tabs>
          <w:tab w:val="left" w:pos="3417"/>
        </w:tabs>
        <w:rPr>
          <w:rFonts w:ascii="Times New Roman" w:hAnsi="Times New Roman"/>
          <w:b/>
          <w:sz w:val="28"/>
          <w:szCs w:val="28"/>
        </w:rPr>
      </w:pPr>
    </w:p>
    <w:p w:rsidR="0059687F" w:rsidRDefault="0059687F" w:rsidP="00604DC9">
      <w:pPr>
        <w:tabs>
          <w:tab w:val="left" w:pos="3417"/>
        </w:tabs>
        <w:rPr>
          <w:rFonts w:ascii="Times New Roman" w:hAnsi="Times New Roman"/>
          <w:b/>
          <w:sz w:val="28"/>
          <w:szCs w:val="28"/>
        </w:rPr>
      </w:pPr>
    </w:p>
    <w:p w:rsidR="0059687F" w:rsidRDefault="0059687F" w:rsidP="00604DC9">
      <w:pPr>
        <w:tabs>
          <w:tab w:val="left" w:pos="3417"/>
        </w:tabs>
        <w:rPr>
          <w:rFonts w:ascii="Times New Roman" w:hAnsi="Times New Roman"/>
          <w:b/>
          <w:sz w:val="28"/>
          <w:szCs w:val="28"/>
        </w:rPr>
      </w:pPr>
    </w:p>
    <w:p w:rsidR="0059687F" w:rsidRDefault="0059687F" w:rsidP="00604DC9">
      <w:pPr>
        <w:tabs>
          <w:tab w:val="left" w:pos="3417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762E7" w:rsidRDefault="000762E7" w:rsidP="00604DC9">
      <w:pPr>
        <w:tabs>
          <w:tab w:val="left" w:pos="3417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762E7" w:rsidRDefault="000762E7" w:rsidP="00604DC9">
      <w:pPr>
        <w:tabs>
          <w:tab w:val="left" w:pos="3417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762E7" w:rsidRDefault="000762E7" w:rsidP="00604DC9">
      <w:pPr>
        <w:tabs>
          <w:tab w:val="left" w:pos="3417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757CB" w:rsidRDefault="00A757CB" w:rsidP="00604DC9">
      <w:pPr>
        <w:tabs>
          <w:tab w:val="left" w:pos="3417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F25E9" w:rsidRDefault="00BF25E9" w:rsidP="00604DC9">
      <w:pPr>
        <w:tabs>
          <w:tab w:val="left" w:pos="3417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F25E9" w:rsidRDefault="00BF25E9" w:rsidP="00604DC9">
      <w:pPr>
        <w:tabs>
          <w:tab w:val="left" w:pos="3417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762E7" w:rsidRPr="00E802DF" w:rsidRDefault="000762E7" w:rsidP="00D65C7E">
      <w:pPr>
        <w:pStyle w:val="ac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802DF">
        <w:rPr>
          <w:rFonts w:ascii="Times New Roman" w:hAnsi="Times New Roman"/>
          <w:b/>
          <w:sz w:val="28"/>
          <w:szCs w:val="28"/>
        </w:rPr>
        <w:t>3.7.    Практическая природоохранная деятельность</w:t>
      </w:r>
    </w:p>
    <w:p w:rsidR="00D65C7E" w:rsidRDefault="00D65C7E" w:rsidP="00D65C7E">
      <w:pPr>
        <w:pStyle w:val="ac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65C7E" w:rsidRDefault="00D65C7E" w:rsidP="00D65C7E">
      <w:pPr>
        <w:pStyle w:val="ac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рамках  учебно-исследовательской работы была осуществлена следующая природоохранная деятельность:</w:t>
      </w:r>
    </w:p>
    <w:p w:rsidR="00D65C7E" w:rsidRDefault="00D65C7E" w:rsidP="00D65C7E">
      <w:pPr>
        <w:pStyle w:val="ac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65C7E" w:rsidRPr="00D65C7E" w:rsidRDefault="00D65C7E" w:rsidP="006823CF">
      <w:pPr>
        <w:pStyle w:val="ac"/>
        <w:numPr>
          <w:ilvl w:val="0"/>
          <w:numId w:val="14"/>
        </w:numPr>
        <w:spacing w:after="0" w:line="240" w:lineRule="auto"/>
        <w:jc w:val="both"/>
        <w:rPr>
          <w:rStyle w:val="rvts8"/>
          <w:rFonts w:ascii="Times New Roman" w:hAnsi="Times New Roman"/>
          <w:sz w:val="28"/>
          <w:szCs w:val="28"/>
        </w:rPr>
      </w:pPr>
      <w:r w:rsidRPr="00D65C7E">
        <w:rPr>
          <w:rFonts w:ascii="Times New Roman" w:hAnsi="Times New Roman"/>
          <w:color w:val="000000"/>
          <w:sz w:val="28"/>
          <w:szCs w:val="28"/>
        </w:rPr>
        <w:t>проведены  санитарные рейды по уборке бытового мусора в сентябре-октябре;</w:t>
      </w:r>
      <w:r w:rsidRPr="00D65C7E">
        <w:rPr>
          <w:rStyle w:val="rvts8"/>
          <w:rFonts w:ascii="Times New Roman" w:hAnsi="Times New Roman"/>
          <w:sz w:val="28"/>
          <w:szCs w:val="28"/>
        </w:rPr>
        <w:t xml:space="preserve"> </w:t>
      </w:r>
    </w:p>
    <w:p w:rsidR="00D65C7E" w:rsidRPr="00D65C7E" w:rsidRDefault="00D65C7E" w:rsidP="006823CF">
      <w:pPr>
        <w:pStyle w:val="ac"/>
        <w:numPr>
          <w:ilvl w:val="0"/>
          <w:numId w:val="14"/>
        </w:numPr>
        <w:spacing w:after="0" w:line="240" w:lineRule="auto"/>
        <w:jc w:val="both"/>
        <w:rPr>
          <w:rStyle w:val="rvts8"/>
          <w:rFonts w:ascii="Times New Roman" w:hAnsi="Times New Roman"/>
          <w:sz w:val="28"/>
          <w:szCs w:val="28"/>
        </w:rPr>
      </w:pPr>
      <w:r w:rsidRPr="00D65C7E">
        <w:rPr>
          <w:rStyle w:val="rvts8"/>
          <w:rFonts w:ascii="Times New Roman" w:hAnsi="Times New Roman"/>
          <w:sz w:val="28"/>
          <w:szCs w:val="28"/>
        </w:rPr>
        <w:t xml:space="preserve">подготовлено обращение к главе администрации </w:t>
      </w:r>
      <w:proofErr w:type="spellStart"/>
      <w:r w:rsidRPr="00D65C7E">
        <w:rPr>
          <w:rStyle w:val="rvts8"/>
          <w:rFonts w:ascii="Times New Roman" w:hAnsi="Times New Roman"/>
          <w:sz w:val="28"/>
          <w:szCs w:val="28"/>
        </w:rPr>
        <w:t>Коротоякского</w:t>
      </w:r>
      <w:proofErr w:type="spellEnd"/>
      <w:r w:rsidRPr="00D65C7E">
        <w:rPr>
          <w:rStyle w:val="rvts8"/>
          <w:rFonts w:ascii="Times New Roman" w:hAnsi="Times New Roman"/>
          <w:sz w:val="28"/>
          <w:szCs w:val="28"/>
        </w:rPr>
        <w:t xml:space="preserve"> сельского поселения Трофимову Н.В. с просьбой запретить въезд на территорию лесополосы;</w:t>
      </w:r>
    </w:p>
    <w:p w:rsidR="00D65C7E" w:rsidRPr="006823CF" w:rsidRDefault="009C0E5E" w:rsidP="006823CF">
      <w:pPr>
        <w:pStyle w:val="ac"/>
        <w:numPr>
          <w:ilvl w:val="0"/>
          <w:numId w:val="14"/>
        </w:numPr>
        <w:spacing w:after="0" w:line="240" w:lineRule="auto"/>
        <w:jc w:val="both"/>
        <w:rPr>
          <w:rStyle w:val="rvts8"/>
          <w:rFonts w:ascii="Times New Roman" w:hAnsi="Times New Roman"/>
          <w:sz w:val="28"/>
          <w:szCs w:val="28"/>
        </w:rPr>
      </w:pPr>
      <w:r w:rsidRPr="006823CF">
        <w:rPr>
          <w:rStyle w:val="rvts8"/>
          <w:rFonts w:ascii="Times New Roman" w:hAnsi="Times New Roman"/>
          <w:sz w:val="28"/>
          <w:szCs w:val="28"/>
        </w:rPr>
        <w:t>и</w:t>
      </w:r>
      <w:r w:rsidR="00D65C7E" w:rsidRPr="006823CF">
        <w:rPr>
          <w:rStyle w:val="rvts8"/>
          <w:rFonts w:ascii="Times New Roman" w:hAnsi="Times New Roman"/>
          <w:sz w:val="28"/>
          <w:szCs w:val="28"/>
        </w:rPr>
        <w:t>зготовлено  и развешено 25  сквореч</w:t>
      </w:r>
      <w:r w:rsidRPr="006823CF">
        <w:rPr>
          <w:rStyle w:val="rvts8"/>
          <w:rFonts w:ascii="Times New Roman" w:hAnsi="Times New Roman"/>
          <w:sz w:val="28"/>
          <w:szCs w:val="28"/>
        </w:rPr>
        <w:t>ников;</w:t>
      </w:r>
    </w:p>
    <w:p w:rsidR="00D65C7E" w:rsidRPr="006823CF" w:rsidRDefault="009C0E5E" w:rsidP="006823CF">
      <w:pPr>
        <w:pStyle w:val="ac"/>
        <w:numPr>
          <w:ilvl w:val="0"/>
          <w:numId w:val="14"/>
        </w:numPr>
        <w:spacing w:after="0" w:line="240" w:lineRule="auto"/>
        <w:jc w:val="both"/>
        <w:rPr>
          <w:rStyle w:val="rvts8"/>
          <w:rFonts w:ascii="Times New Roman" w:hAnsi="Times New Roman"/>
          <w:sz w:val="28"/>
          <w:szCs w:val="28"/>
        </w:rPr>
      </w:pPr>
      <w:r w:rsidRPr="006823CF">
        <w:rPr>
          <w:rStyle w:val="rvts8"/>
          <w:rFonts w:ascii="Times New Roman" w:hAnsi="Times New Roman"/>
          <w:sz w:val="28"/>
          <w:szCs w:val="28"/>
        </w:rPr>
        <w:t>произведён сбор семян с лучших деревьев берёзы бородавчатой</w:t>
      </w:r>
      <w:r w:rsidR="0008767B" w:rsidRPr="006823CF">
        <w:rPr>
          <w:rStyle w:val="rvts8"/>
          <w:rFonts w:ascii="Times New Roman" w:hAnsi="Times New Roman"/>
          <w:sz w:val="28"/>
          <w:szCs w:val="28"/>
        </w:rPr>
        <w:t xml:space="preserve"> в количестве 5 кг</w:t>
      </w:r>
      <w:proofErr w:type="gramStart"/>
      <w:r w:rsidR="0008767B" w:rsidRPr="006823CF">
        <w:rPr>
          <w:rStyle w:val="rvts8"/>
          <w:rFonts w:ascii="Times New Roman" w:hAnsi="Times New Roman"/>
          <w:sz w:val="28"/>
          <w:szCs w:val="28"/>
        </w:rPr>
        <w:t>.;</w:t>
      </w:r>
      <w:proofErr w:type="gramEnd"/>
    </w:p>
    <w:p w:rsidR="00D65C7E" w:rsidRDefault="0008767B" w:rsidP="006823CF">
      <w:pPr>
        <w:pStyle w:val="ac"/>
        <w:numPr>
          <w:ilvl w:val="0"/>
          <w:numId w:val="14"/>
        </w:numPr>
        <w:spacing w:after="0" w:line="240" w:lineRule="auto"/>
        <w:jc w:val="both"/>
        <w:rPr>
          <w:rStyle w:val="rvts8"/>
          <w:rFonts w:ascii="Times New Roman" w:hAnsi="Times New Roman"/>
          <w:sz w:val="28"/>
          <w:szCs w:val="28"/>
        </w:rPr>
      </w:pPr>
      <w:r>
        <w:rPr>
          <w:rStyle w:val="rvts8"/>
          <w:rFonts w:ascii="Times New Roman" w:hAnsi="Times New Roman"/>
          <w:sz w:val="28"/>
          <w:szCs w:val="28"/>
        </w:rPr>
        <w:t>проведён тематический месячник</w:t>
      </w:r>
      <w:r w:rsidR="00D65C7E">
        <w:rPr>
          <w:rStyle w:val="rvts8"/>
          <w:rFonts w:ascii="Times New Roman" w:hAnsi="Times New Roman"/>
          <w:sz w:val="28"/>
          <w:szCs w:val="28"/>
        </w:rPr>
        <w:t xml:space="preserve"> в МКОУ </w:t>
      </w:r>
      <w:proofErr w:type="spellStart"/>
      <w:r w:rsidR="00D65C7E">
        <w:rPr>
          <w:rStyle w:val="rvts8"/>
          <w:rFonts w:ascii="Times New Roman" w:hAnsi="Times New Roman"/>
          <w:sz w:val="28"/>
          <w:szCs w:val="28"/>
        </w:rPr>
        <w:t>Коротоякская</w:t>
      </w:r>
      <w:proofErr w:type="spellEnd"/>
      <w:r w:rsidR="00D65C7E">
        <w:rPr>
          <w:rStyle w:val="rvts8"/>
          <w:rFonts w:ascii="Times New Roman" w:hAnsi="Times New Roman"/>
          <w:sz w:val="28"/>
          <w:szCs w:val="28"/>
        </w:rPr>
        <w:t xml:space="preserve"> </w:t>
      </w:r>
      <w:r w:rsidR="006823CF">
        <w:rPr>
          <w:rStyle w:val="rvts8"/>
          <w:rFonts w:ascii="Times New Roman" w:hAnsi="Times New Roman"/>
          <w:sz w:val="28"/>
          <w:szCs w:val="28"/>
        </w:rPr>
        <w:t>СОШ «Белая берёза по</w:t>
      </w:r>
      <w:r w:rsidR="000E730D">
        <w:rPr>
          <w:rStyle w:val="rvts8"/>
          <w:rFonts w:ascii="Times New Roman" w:hAnsi="Times New Roman"/>
          <w:sz w:val="28"/>
          <w:szCs w:val="28"/>
        </w:rPr>
        <w:t>д</w:t>
      </w:r>
      <w:r w:rsidR="006823CF">
        <w:rPr>
          <w:rStyle w:val="rvts8"/>
          <w:rFonts w:ascii="Times New Roman" w:hAnsi="Times New Roman"/>
          <w:sz w:val="28"/>
          <w:szCs w:val="28"/>
        </w:rPr>
        <w:t xml:space="preserve"> моим окном</w:t>
      </w:r>
      <w:r w:rsidR="00D65C7E">
        <w:rPr>
          <w:rStyle w:val="rvts8"/>
          <w:rFonts w:ascii="Times New Roman" w:hAnsi="Times New Roman"/>
          <w:sz w:val="28"/>
          <w:szCs w:val="28"/>
        </w:rPr>
        <w:t>».</w:t>
      </w:r>
    </w:p>
    <w:p w:rsidR="000E730D" w:rsidRDefault="000E730D" w:rsidP="000E730D">
      <w:pPr>
        <w:spacing w:after="0" w:line="240" w:lineRule="auto"/>
        <w:jc w:val="both"/>
        <w:rPr>
          <w:rStyle w:val="rvts8"/>
          <w:rFonts w:ascii="Times New Roman" w:hAnsi="Times New Roman"/>
          <w:sz w:val="28"/>
          <w:szCs w:val="28"/>
        </w:rPr>
      </w:pPr>
    </w:p>
    <w:p w:rsidR="000E730D" w:rsidRDefault="000E730D" w:rsidP="000E730D">
      <w:pPr>
        <w:spacing w:after="0" w:line="240" w:lineRule="auto"/>
        <w:jc w:val="both"/>
        <w:rPr>
          <w:rStyle w:val="rvts8"/>
          <w:rFonts w:ascii="Times New Roman" w:hAnsi="Times New Roman"/>
          <w:sz w:val="28"/>
          <w:szCs w:val="28"/>
        </w:rPr>
      </w:pPr>
    </w:p>
    <w:p w:rsidR="000E730D" w:rsidRDefault="000E730D" w:rsidP="000E730D">
      <w:pPr>
        <w:spacing w:after="0" w:line="240" w:lineRule="auto"/>
        <w:jc w:val="both"/>
        <w:rPr>
          <w:rStyle w:val="rvts8"/>
          <w:rFonts w:ascii="Times New Roman" w:hAnsi="Times New Roman"/>
          <w:sz w:val="28"/>
          <w:szCs w:val="28"/>
        </w:rPr>
      </w:pPr>
    </w:p>
    <w:p w:rsidR="000E730D" w:rsidRDefault="000E730D" w:rsidP="000E730D">
      <w:pPr>
        <w:spacing w:after="0" w:line="240" w:lineRule="auto"/>
        <w:jc w:val="both"/>
        <w:rPr>
          <w:rStyle w:val="rvts8"/>
          <w:rFonts w:ascii="Times New Roman" w:hAnsi="Times New Roman"/>
          <w:sz w:val="28"/>
          <w:szCs w:val="28"/>
        </w:rPr>
      </w:pPr>
    </w:p>
    <w:p w:rsidR="000E730D" w:rsidRDefault="000E730D" w:rsidP="000E730D">
      <w:pPr>
        <w:spacing w:after="0" w:line="240" w:lineRule="auto"/>
        <w:jc w:val="both"/>
        <w:rPr>
          <w:rStyle w:val="rvts8"/>
          <w:rFonts w:ascii="Times New Roman" w:hAnsi="Times New Roman"/>
          <w:sz w:val="28"/>
          <w:szCs w:val="28"/>
        </w:rPr>
      </w:pPr>
    </w:p>
    <w:p w:rsidR="000E730D" w:rsidRDefault="000E730D" w:rsidP="000E730D">
      <w:pPr>
        <w:spacing w:after="0" w:line="240" w:lineRule="auto"/>
        <w:jc w:val="both"/>
        <w:rPr>
          <w:rStyle w:val="rvts8"/>
          <w:rFonts w:ascii="Times New Roman" w:hAnsi="Times New Roman"/>
          <w:sz w:val="28"/>
          <w:szCs w:val="28"/>
        </w:rPr>
      </w:pPr>
    </w:p>
    <w:p w:rsidR="000E730D" w:rsidRDefault="000E730D" w:rsidP="000E730D">
      <w:pPr>
        <w:spacing w:after="0" w:line="240" w:lineRule="auto"/>
        <w:jc w:val="both"/>
        <w:rPr>
          <w:rStyle w:val="rvts8"/>
          <w:rFonts w:ascii="Times New Roman" w:hAnsi="Times New Roman"/>
          <w:sz w:val="28"/>
          <w:szCs w:val="28"/>
        </w:rPr>
      </w:pPr>
    </w:p>
    <w:p w:rsidR="000E730D" w:rsidRDefault="000E730D" w:rsidP="000E730D">
      <w:pPr>
        <w:spacing w:after="0" w:line="240" w:lineRule="auto"/>
        <w:jc w:val="both"/>
        <w:rPr>
          <w:rStyle w:val="rvts8"/>
          <w:rFonts w:ascii="Times New Roman" w:hAnsi="Times New Roman"/>
          <w:sz w:val="28"/>
          <w:szCs w:val="28"/>
        </w:rPr>
      </w:pPr>
    </w:p>
    <w:p w:rsidR="000E730D" w:rsidRDefault="000E730D" w:rsidP="000E730D">
      <w:pPr>
        <w:spacing w:after="0" w:line="240" w:lineRule="auto"/>
        <w:jc w:val="both"/>
        <w:rPr>
          <w:rStyle w:val="rvts8"/>
          <w:rFonts w:ascii="Times New Roman" w:hAnsi="Times New Roman"/>
          <w:sz w:val="28"/>
          <w:szCs w:val="28"/>
        </w:rPr>
      </w:pPr>
    </w:p>
    <w:p w:rsidR="000E730D" w:rsidRDefault="000E730D" w:rsidP="000E730D">
      <w:pPr>
        <w:spacing w:after="0" w:line="240" w:lineRule="auto"/>
        <w:jc w:val="both"/>
        <w:rPr>
          <w:rStyle w:val="rvts8"/>
          <w:rFonts w:ascii="Times New Roman" w:hAnsi="Times New Roman"/>
          <w:sz w:val="28"/>
          <w:szCs w:val="28"/>
        </w:rPr>
      </w:pPr>
    </w:p>
    <w:p w:rsidR="000E730D" w:rsidRDefault="000E730D" w:rsidP="000E730D">
      <w:pPr>
        <w:spacing w:after="0" w:line="240" w:lineRule="auto"/>
        <w:jc w:val="both"/>
        <w:rPr>
          <w:rStyle w:val="rvts8"/>
          <w:rFonts w:ascii="Times New Roman" w:hAnsi="Times New Roman"/>
          <w:sz w:val="28"/>
          <w:szCs w:val="28"/>
        </w:rPr>
      </w:pPr>
    </w:p>
    <w:p w:rsidR="000E730D" w:rsidRDefault="000E730D" w:rsidP="000E730D">
      <w:pPr>
        <w:spacing w:after="0" w:line="240" w:lineRule="auto"/>
        <w:jc w:val="both"/>
        <w:rPr>
          <w:rStyle w:val="rvts8"/>
          <w:rFonts w:ascii="Times New Roman" w:hAnsi="Times New Roman"/>
          <w:sz w:val="28"/>
          <w:szCs w:val="28"/>
        </w:rPr>
      </w:pPr>
    </w:p>
    <w:p w:rsidR="000E730D" w:rsidRDefault="000E730D" w:rsidP="000E730D">
      <w:pPr>
        <w:spacing w:after="0" w:line="240" w:lineRule="auto"/>
        <w:jc w:val="both"/>
        <w:rPr>
          <w:rStyle w:val="rvts8"/>
          <w:rFonts w:ascii="Times New Roman" w:hAnsi="Times New Roman"/>
          <w:sz w:val="28"/>
          <w:szCs w:val="28"/>
        </w:rPr>
      </w:pPr>
    </w:p>
    <w:p w:rsidR="000E730D" w:rsidRDefault="000E730D" w:rsidP="000E730D">
      <w:pPr>
        <w:spacing w:after="0" w:line="240" w:lineRule="auto"/>
        <w:jc w:val="both"/>
        <w:rPr>
          <w:rStyle w:val="rvts8"/>
          <w:rFonts w:ascii="Times New Roman" w:hAnsi="Times New Roman"/>
          <w:sz w:val="28"/>
          <w:szCs w:val="28"/>
        </w:rPr>
      </w:pPr>
    </w:p>
    <w:p w:rsidR="000E730D" w:rsidRDefault="000E730D" w:rsidP="000E730D">
      <w:pPr>
        <w:spacing w:after="0" w:line="240" w:lineRule="auto"/>
        <w:jc w:val="both"/>
        <w:rPr>
          <w:rStyle w:val="rvts8"/>
          <w:rFonts w:ascii="Times New Roman" w:hAnsi="Times New Roman"/>
          <w:sz w:val="28"/>
          <w:szCs w:val="28"/>
        </w:rPr>
      </w:pPr>
    </w:p>
    <w:p w:rsidR="000E730D" w:rsidRDefault="000E730D" w:rsidP="000E730D">
      <w:pPr>
        <w:spacing w:after="0" w:line="240" w:lineRule="auto"/>
        <w:jc w:val="both"/>
        <w:rPr>
          <w:rStyle w:val="rvts8"/>
          <w:rFonts w:ascii="Times New Roman" w:hAnsi="Times New Roman"/>
          <w:sz w:val="28"/>
          <w:szCs w:val="28"/>
        </w:rPr>
      </w:pPr>
    </w:p>
    <w:p w:rsidR="000E730D" w:rsidRDefault="000E730D" w:rsidP="000E730D">
      <w:pPr>
        <w:spacing w:after="0" w:line="240" w:lineRule="auto"/>
        <w:jc w:val="both"/>
        <w:rPr>
          <w:rStyle w:val="rvts8"/>
          <w:rFonts w:ascii="Times New Roman" w:hAnsi="Times New Roman"/>
          <w:sz w:val="28"/>
          <w:szCs w:val="28"/>
        </w:rPr>
      </w:pPr>
    </w:p>
    <w:p w:rsidR="000E730D" w:rsidRDefault="000E730D" w:rsidP="000E730D">
      <w:pPr>
        <w:spacing w:after="0" w:line="240" w:lineRule="auto"/>
        <w:jc w:val="both"/>
        <w:rPr>
          <w:rStyle w:val="rvts8"/>
          <w:rFonts w:ascii="Times New Roman" w:hAnsi="Times New Roman"/>
          <w:sz w:val="28"/>
          <w:szCs w:val="28"/>
        </w:rPr>
      </w:pPr>
    </w:p>
    <w:p w:rsidR="000E730D" w:rsidRDefault="000E730D" w:rsidP="000E730D">
      <w:pPr>
        <w:spacing w:after="0" w:line="240" w:lineRule="auto"/>
        <w:jc w:val="both"/>
        <w:rPr>
          <w:rStyle w:val="rvts8"/>
          <w:rFonts w:ascii="Times New Roman" w:hAnsi="Times New Roman"/>
          <w:sz w:val="28"/>
          <w:szCs w:val="28"/>
        </w:rPr>
      </w:pPr>
    </w:p>
    <w:p w:rsidR="000E730D" w:rsidRDefault="000E730D" w:rsidP="000E730D">
      <w:pPr>
        <w:spacing w:after="0" w:line="240" w:lineRule="auto"/>
        <w:jc w:val="both"/>
        <w:rPr>
          <w:rStyle w:val="rvts8"/>
          <w:rFonts w:ascii="Times New Roman" w:hAnsi="Times New Roman"/>
          <w:sz w:val="28"/>
          <w:szCs w:val="28"/>
        </w:rPr>
      </w:pPr>
    </w:p>
    <w:p w:rsidR="00D32F9B" w:rsidRDefault="00D32F9B" w:rsidP="000E730D">
      <w:pPr>
        <w:spacing w:after="0" w:line="240" w:lineRule="auto"/>
        <w:jc w:val="both"/>
        <w:rPr>
          <w:rStyle w:val="rvts8"/>
          <w:rFonts w:ascii="Times New Roman" w:hAnsi="Times New Roman"/>
          <w:sz w:val="28"/>
          <w:szCs w:val="28"/>
        </w:rPr>
      </w:pPr>
    </w:p>
    <w:p w:rsidR="00D32F9B" w:rsidRDefault="00D32F9B" w:rsidP="000E730D">
      <w:pPr>
        <w:spacing w:after="0" w:line="240" w:lineRule="auto"/>
        <w:jc w:val="both"/>
        <w:rPr>
          <w:rStyle w:val="rvts8"/>
          <w:rFonts w:ascii="Times New Roman" w:hAnsi="Times New Roman"/>
          <w:sz w:val="28"/>
          <w:szCs w:val="28"/>
        </w:rPr>
      </w:pPr>
    </w:p>
    <w:p w:rsidR="00D32F9B" w:rsidRDefault="00D32F9B" w:rsidP="000E730D">
      <w:pPr>
        <w:spacing w:after="0" w:line="240" w:lineRule="auto"/>
        <w:jc w:val="both"/>
        <w:rPr>
          <w:rStyle w:val="rvts8"/>
          <w:rFonts w:ascii="Times New Roman" w:hAnsi="Times New Roman"/>
          <w:sz w:val="28"/>
          <w:szCs w:val="28"/>
        </w:rPr>
      </w:pPr>
    </w:p>
    <w:p w:rsidR="00D32F9B" w:rsidRDefault="00D32F9B" w:rsidP="000E730D">
      <w:pPr>
        <w:spacing w:after="0" w:line="240" w:lineRule="auto"/>
        <w:jc w:val="both"/>
        <w:rPr>
          <w:rStyle w:val="rvts8"/>
          <w:rFonts w:ascii="Times New Roman" w:hAnsi="Times New Roman"/>
          <w:sz w:val="28"/>
          <w:szCs w:val="28"/>
        </w:rPr>
      </w:pPr>
    </w:p>
    <w:p w:rsidR="00D32F9B" w:rsidRDefault="00D32F9B" w:rsidP="000E730D">
      <w:pPr>
        <w:spacing w:after="0" w:line="240" w:lineRule="auto"/>
        <w:jc w:val="both"/>
        <w:rPr>
          <w:rStyle w:val="rvts8"/>
          <w:rFonts w:ascii="Times New Roman" w:hAnsi="Times New Roman"/>
          <w:sz w:val="28"/>
          <w:szCs w:val="28"/>
        </w:rPr>
      </w:pPr>
    </w:p>
    <w:p w:rsidR="00A757CB" w:rsidRDefault="00A757CB" w:rsidP="000E730D">
      <w:pPr>
        <w:spacing w:after="0" w:line="240" w:lineRule="auto"/>
        <w:jc w:val="both"/>
        <w:rPr>
          <w:rStyle w:val="rvts8"/>
          <w:rFonts w:ascii="Times New Roman" w:hAnsi="Times New Roman"/>
          <w:sz w:val="28"/>
          <w:szCs w:val="28"/>
        </w:rPr>
      </w:pPr>
    </w:p>
    <w:p w:rsidR="00A757CB" w:rsidRDefault="00A757CB" w:rsidP="000E730D">
      <w:pPr>
        <w:spacing w:after="0" w:line="240" w:lineRule="auto"/>
        <w:jc w:val="both"/>
        <w:rPr>
          <w:rStyle w:val="rvts8"/>
          <w:rFonts w:ascii="Times New Roman" w:hAnsi="Times New Roman"/>
          <w:sz w:val="28"/>
          <w:szCs w:val="28"/>
        </w:rPr>
      </w:pPr>
    </w:p>
    <w:p w:rsidR="000E730D" w:rsidRDefault="000E730D" w:rsidP="000E730D">
      <w:pPr>
        <w:spacing w:after="0" w:line="240" w:lineRule="auto"/>
        <w:jc w:val="both"/>
        <w:rPr>
          <w:rStyle w:val="rvts8"/>
          <w:rFonts w:ascii="Times New Roman" w:hAnsi="Times New Roman"/>
          <w:sz w:val="28"/>
          <w:szCs w:val="28"/>
        </w:rPr>
      </w:pPr>
    </w:p>
    <w:p w:rsidR="000E730D" w:rsidRDefault="000E730D" w:rsidP="00A4220C">
      <w:pPr>
        <w:pStyle w:val="ac"/>
        <w:numPr>
          <w:ilvl w:val="0"/>
          <w:numId w:val="15"/>
        </w:numPr>
        <w:tabs>
          <w:tab w:val="left" w:pos="3417"/>
        </w:tabs>
        <w:ind w:left="-28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E730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Выводы</w:t>
      </w:r>
    </w:p>
    <w:p w:rsidR="000E730D" w:rsidRDefault="000E730D" w:rsidP="000E730D">
      <w:pPr>
        <w:pStyle w:val="ac"/>
        <w:tabs>
          <w:tab w:val="left" w:pos="3417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E730D" w:rsidRDefault="00C3518C" w:rsidP="00A4220C">
      <w:pPr>
        <w:pStyle w:val="ac"/>
        <w:tabs>
          <w:tab w:val="left" w:pos="3417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0E730D">
        <w:rPr>
          <w:rFonts w:ascii="Times New Roman" w:hAnsi="Times New Roman" w:cs="Times New Roman"/>
          <w:sz w:val="28"/>
          <w:szCs w:val="28"/>
          <w:shd w:val="clear" w:color="auto" w:fill="FFFFFF"/>
        </w:rPr>
        <w:t>В процессе изучения  полиморфизма берёзы бородавчатой  в защитной лесополосе</w:t>
      </w:r>
      <w:r w:rsidR="00CE10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были сделаны </w:t>
      </w:r>
      <w:r w:rsidR="00A4220C">
        <w:rPr>
          <w:rFonts w:ascii="Times New Roman" w:hAnsi="Times New Roman" w:cs="Times New Roman"/>
          <w:sz w:val="28"/>
          <w:szCs w:val="28"/>
          <w:shd w:val="clear" w:color="auto" w:fill="FFFFFF"/>
        </w:rPr>
        <w:t>следующие выводы:</w:t>
      </w:r>
    </w:p>
    <w:p w:rsidR="00A4220C" w:rsidRDefault="00A4220C" w:rsidP="00A4220C">
      <w:pPr>
        <w:pStyle w:val="ac"/>
        <w:tabs>
          <w:tab w:val="left" w:pos="3417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4220C" w:rsidRDefault="00A4220C" w:rsidP="00A4220C">
      <w:pPr>
        <w:pStyle w:val="ac"/>
        <w:tabs>
          <w:tab w:val="left" w:pos="3417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в насаждении встречаются 3 морфологические формы берёзы бородавчатой: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гладкокорая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E10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ромбовиднотрещиноватая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грубокорая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CE1063" w:rsidRDefault="00CE1063" w:rsidP="00A4220C">
      <w:pPr>
        <w:pStyle w:val="ac"/>
        <w:tabs>
          <w:tab w:val="left" w:pos="3417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4220C" w:rsidRDefault="00A4220C" w:rsidP="00A4220C">
      <w:pPr>
        <w:pStyle w:val="ac"/>
        <w:tabs>
          <w:tab w:val="left" w:pos="3417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CE1063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основная часть насаж</w:t>
      </w:r>
      <w:r w:rsidR="00A757CB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CE10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ения представлена </w:t>
      </w:r>
      <w:proofErr w:type="spellStart"/>
      <w:r w:rsidR="00CE1063">
        <w:rPr>
          <w:rFonts w:ascii="Times New Roman" w:hAnsi="Times New Roman" w:cs="Times New Roman"/>
          <w:sz w:val="28"/>
          <w:szCs w:val="28"/>
          <w:shd w:val="clear" w:color="auto" w:fill="FFFFFF"/>
        </w:rPr>
        <w:t>гладкокорой</w:t>
      </w:r>
      <w:proofErr w:type="spellEnd"/>
      <w:r w:rsidR="00CE10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(39%) и </w:t>
      </w:r>
      <w:proofErr w:type="spellStart"/>
      <w:r w:rsidR="00CE1063">
        <w:rPr>
          <w:rFonts w:ascii="Times New Roman" w:hAnsi="Times New Roman" w:cs="Times New Roman"/>
          <w:sz w:val="28"/>
          <w:szCs w:val="28"/>
          <w:shd w:val="clear" w:color="auto" w:fill="FFFFFF"/>
        </w:rPr>
        <w:t>ромбовиднотрещиноватой</w:t>
      </w:r>
      <w:proofErr w:type="spellEnd"/>
      <w:r w:rsidR="00CE10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(32%) формой берёзы бородавчатой;</w:t>
      </w:r>
    </w:p>
    <w:p w:rsidR="00CE1063" w:rsidRDefault="00CE1063" w:rsidP="00A4220C">
      <w:pPr>
        <w:pStyle w:val="ac"/>
        <w:tabs>
          <w:tab w:val="left" w:pos="3417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E1063" w:rsidRDefault="00E60451" w:rsidP="00A4220C">
      <w:pPr>
        <w:pStyle w:val="ac"/>
        <w:tabs>
          <w:tab w:val="left" w:pos="3417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CE10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наиболее быстрорастущими являются деревья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ромбовиднотрещиноватой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гладкой корой, частота встречаемости данных форм на пробной площадке – 71%;</w:t>
      </w:r>
    </w:p>
    <w:p w:rsidR="00E60451" w:rsidRDefault="00E60451" w:rsidP="00A4220C">
      <w:pPr>
        <w:pStyle w:val="ac"/>
        <w:tabs>
          <w:tab w:val="left" w:pos="3417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60451" w:rsidRDefault="00E60451" w:rsidP="00A4220C">
      <w:pPr>
        <w:pStyle w:val="ac"/>
        <w:tabs>
          <w:tab w:val="left" w:pos="3417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деревья с грубой корой характеризуются замедленным ростом по высоте и диаметру ствола и меньшей долей (29%) в составе анализируемой популяции берёзы бородавчатой;</w:t>
      </w:r>
    </w:p>
    <w:p w:rsidR="009152C2" w:rsidRDefault="009152C2" w:rsidP="00A4220C">
      <w:pPr>
        <w:pStyle w:val="ac"/>
        <w:tabs>
          <w:tab w:val="left" w:pos="3417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52C2" w:rsidRDefault="009152C2" w:rsidP="00A4220C">
      <w:pPr>
        <w:pStyle w:val="ac"/>
        <w:tabs>
          <w:tab w:val="left" w:pos="3417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прямые стволы в изучаемом насаждении вс</w:t>
      </w:r>
      <w:r w:rsidR="00A757CB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речались только у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гладкокорой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формы берёзы бородавчатой;</w:t>
      </w:r>
    </w:p>
    <w:p w:rsidR="009152C2" w:rsidRDefault="009152C2" w:rsidP="00A4220C">
      <w:pPr>
        <w:pStyle w:val="ac"/>
        <w:tabs>
          <w:tab w:val="left" w:pos="3417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52C2" w:rsidRDefault="009152C2" w:rsidP="00A4220C">
      <w:pPr>
        <w:pStyle w:val="ac"/>
        <w:tabs>
          <w:tab w:val="left" w:pos="3417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C351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качественным показателям и по своему состоянию наиболее полно отвечают хозяйственным целям в изучаемой лесополосе </w:t>
      </w:r>
      <w:proofErr w:type="spellStart"/>
      <w:r w:rsidR="00C3518C">
        <w:rPr>
          <w:rFonts w:ascii="Times New Roman" w:hAnsi="Times New Roman" w:cs="Times New Roman"/>
          <w:sz w:val="28"/>
          <w:szCs w:val="28"/>
          <w:shd w:val="clear" w:color="auto" w:fill="FFFFFF"/>
        </w:rPr>
        <w:t>гладкокорые</w:t>
      </w:r>
      <w:proofErr w:type="spellEnd"/>
      <w:r w:rsidR="00C351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="00C3518C">
        <w:rPr>
          <w:rFonts w:ascii="Times New Roman" w:hAnsi="Times New Roman" w:cs="Times New Roman"/>
          <w:sz w:val="28"/>
          <w:szCs w:val="28"/>
          <w:shd w:val="clear" w:color="auto" w:fill="FFFFFF"/>
        </w:rPr>
        <w:t>ромбовиднотрещиноватые</w:t>
      </w:r>
      <w:proofErr w:type="spellEnd"/>
      <w:r w:rsidR="00C351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формы берёзы бородавчатой;</w:t>
      </w:r>
    </w:p>
    <w:p w:rsidR="00C3518C" w:rsidRDefault="00C3518C" w:rsidP="00A4220C">
      <w:pPr>
        <w:pStyle w:val="ac"/>
        <w:tabs>
          <w:tab w:val="left" w:pos="3417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3518C" w:rsidRDefault="00C3518C" w:rsidP="00A4220C">
      <w:pPr>
        <w:pStyle w:val="ac"/>
        <w:tabs>
          <w:tab w:val="left" w:pos="3417"/>
        </w:tabs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>
        <w:rPr>
          <w:rFonts w:ascii="Times New Roman" w:hAnsi="Times New Roman"/>
          <w:color w:val="000000"/>
          <w:sz w:val="28"/>
          <w:szCs w:val="28"/>
        </w:rPr>
        <w:t>экологическое состояние ле</w:t>
      </w:r>
      <w:r w:rsidR="009D778B">
        <w:rPr>
          <w:rFonts w:ascii="Times New Roman" w:hAnsi="Times New Roman"/>
          <w:color w:val="000000"/>
          <w:sz w:val="28"/>
          <w:szCs w:val="28"/>
        </w:rPr>
        <w:t>сополосы  в настоящее время  ухудшается</w:t>
      </w:r>
      <w:r w:rsidR="005661BF">
        <w:rPr>
          <w:rFonts w:ascii="Times New Roman" w:hAnsi="Times New Roman"/>
          <w:color w:val="000000"/>
          <w:sz w:val="28"/>
          <w:szCs w:val="28"/>
        </w:rPr>
        <w:t>.</w:t>
      </w:r>
    </w:p>
    <w:p w:rsidR="006157EB" w:rsidRDefault="006157EB" w:rsidP="00A4220C">
      <w:pPr>
        <w:pStyle w:val="ac"/>
        <w:tabs>
          <w:tab w:val="left" w:pos="3417"/>
        </w:tabs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0E730D" w:rsidRDefault="000E730D" w:rsidP="00FD77AE">
      <w:pPr>
        <w:tabs>
          <w:tab w:val="left" w:pos="3417"/>
        </w:tabs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0E730D" w:rsidRDefault="000E730D" w:rsidP="00FD77AE">
      <w:pPr>
        <w:tabs>
          <w:tab w:val="left" w:pos="3417"/>
        </w:tabs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0E730D" w:rsidRDefault="000E730D" w:rsidP="00FD77AE">
      <w:pPr>
        <w:tabs>
          <w:tab w:val="left" w:pos="3417"/>
        </w:tabs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5661BF" w:rsidRDefault="005661BF" w:rsidP="00FD77AE">
      <w:pPr>
        <w:tabs>
          <w:tab w:val="left" w:pos="3417"/>
        </w:tabs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0E730D" w:rsidRDefault="000E730D" w:rsidP="00FD77AE">
      <w:pPr>
        <w:tabs>
          <w:tab w:val="left" w:pos="3417"/>
        </w:tabs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6157EB" w:rsidRDefault="006157EB" w:rsidP="00FD77AE">
      <w:pPr>
        <w:tabs>
          <w:tab w:val="left" w:pos="3417"/>
        </w:tabs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6157EB" w:rsidRDefault="006157EB" w:rsidP="00FD77AE">
      <w:pPr>
        <w:tabs>
          <w:tab w:val="left" w:pos="3417"/>
        </w:tabs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6157EB" w:rsidRDefault="006157EB" w:rsidP="00FD77AE">
      <w:pPr>
        <w:tabs>
          <w:tab w:val="left" w:pos="3417"/>
        </w:tabs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241186" w:rsidRPr="00D32F9B" w:rsidRDefault="00241186" w:rsidP="00D32F9B">
      <w:pPr>
        <w:pStyle w:val="ac"/>
        <w:numPr>
          <w:ilvl w:val="0"/>
          <w:numId w:val="15"/>
        </w:num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32F9B">
        <w:rPr>
          <w:rFonts w:ascii="Times New Roman" w:hAnsi="Times New Roman"/>
          <w:b/>
          <w:sz w:val="28"/>
          <w:szCs w:val="28"/>
        </w:rPr>
        <w:t>Заключение</w:t>
      </w:r>
    </w:p>
    <w:p w:rsidR="00241186" w:rsidRDefault="00D32F9B" w:rsidP="00974E86">
      <w:pPr>
        <w:pStyle w:val="ac"/>
        <w:spacing w:line="240" w:lineRule="auto"/>
        <w:ind w:left="0" w:hanging="154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974E86">
        <w:rPr>
          <w:rFonts w:ascii="Times New Roman" w:hAnsi="Times New Roman"/>
          <w:sz w:val="28"/>
          <w:szCs w:val="28"/>
        </w:rPr>
        <w:t xml:space="preserve">                 </w:t>
      </w:r>
      <w:r w:rsidRPr="00D32F9B">
        <w:rPr>
          <w:rFonts w:ascii="Times New Roman" w:hAnsi="Times New Roman"/>
          <w:sz w:val="28"/>
          <w:szCs w:val="28"/>
        </w:rPr>
        <w:t xml:space="preserve">Берёза </w:t>
      </w:r>
      <w:r>
        <w:rPr>
          <w:rFonts w:ascii="Times New Roman" w:hAnsi="Times New Roman"/>
          <w:sz w:val="28"/>
          <w:szCs w:val="28"/>
        </w:rPr>
        <w:t>–</w:t>
      </w:r>
      <w:r w:rsidRPr="00D32F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одно из самых любимых деревьев русского народа. Не зря про не</w:t>
      </w:r>
      <w:r w:rsidR="00974E86">
        <w:rPr>
          <w:rFonts w:ascii="Times New Roman" w:hAnsi="Times New Roman"/>
          <w:sz w:val="28"/>
          <w:szCs w:val="28"/>
        </w:rPr>
        <w:t xml:space="preserve">ё </w:t>
      </w:r>
      <w:r>
        <w:rPr>
          <w:rFonts w:ascii="Times New Roman" w:hAnsi="Times New Roman"/>
          <w:sz w:val="28"/>
          <w:szCs w:val="28"/>
        </w:rPr>
        <w:t>говорят: «Берёза людей и кормит, и поит, и лечит, и согревает, и красотой раду</w:t>
      </w:r>
      <w:r w:rsidR="00974E86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</w:t>
      </w:r>
      <w:r w:rsidR="00974E86">
        <w:rPr>
          <w:rFonts w:ascii="Times New Roman" w:hAnsi="Times New Roman"/>
          <w:sz w:val="28"/>
          <w:szCs w:val="28"/>
        </w:rPr>
        <w:t>». Растёт дерево быстро, морозоустойчиво, нетребовательно  к почве, очень светолюбиво и засухоустойчиво.</w:t>
      </w:r>
    </w:p>
    <w:p w:rsidR="00974E86" w:rsidRDefault="00974E86" w:rsidP="00974E86">
      <w:pPr>
        <w:pStyle w:val="a4"/>
        <w:shd w:val="clear" w:color="auto" w:fill="FFFFFF"/>
        <w:spacing w:before="0" w:beforeAutospacing="0" w:after="300" w:afterAutospacing="0"/>
        <w:jc w:val="both"/>
        <w:textAlignment w:val="baseline"/>
        <w:rPr>
          <w:sz w:val="28"/>
          <w:szCs w:val="28"/>
        </w:rPr>
      </w:pPr>
      <w:r w:rsidRPr="00974E86">
        <w:rPr>
          <w:sz w:val="28"/>
          <w:szCs w:val="28"/>
        </w:rPr>
        <w:t xml:space="preserve">       Береза </w:t>
      </w:r>
      <w:proofErr w:type="spellStart"/>
      <w:r w:rsidRPr="00974E86">
        <w:rPr>
          <w:sz w:val="28"/>
          <w:szCs w:val="28"/>
        </w:rPr>
        <w:t>повислая</w:t>
      </w:r>
      <w:proofErr w:type="spellEnd"/>
      <w:r w:rsidRPr="00974E86">
        <w:rPr>
          <w:sz w:val="28"/>
          <w:szCs w:val="28"/>
        </w:rPr>
        <w:t xml:space="preserve"> представляет собой одну из самых промышленно распрост</w:t>
      </w:r>
      <w:r w:rsidR="00BF25E9">
        <w:rPr>
          <w:sz w:val="28"/>
          <w:szCs w:val="28"/>
        </w:rPr>
        <w:t>раненных древесных пород. Из неё</w:t>
      </w:r>
      <w:r w:rsidRPr="00974E86">
        <w:rPr>
          <w:sz w:val="28"/>
          <w:szCs w:val="28"/>
        </w:rPr>
        <w:t xml:space="preserve"> производят раз</w:t>
      </w:r>
      <w:r w:rsidR="00BF25E9">
        <w:rPr>
          <w:sz w:val="28"/>
          <w:szCs w:val="28"/>
        </w:rPr>
        <w:t>нообразные строительные детали,</w:t>
      </w:r>
      <w:r w:rsidRPr="00974E86">
        <w:rPr>
          <w:sz w:val="28"/>
          <w:szCs w:val="28"/>
        </w:rPr>
        <w:t xml:space="preserve"> фурфурол, шпон для фанеры, беговые лыжи, высококачественную целлюлозу, паркет, ружейные ложи</w:t>
      </w:r>
      <w:r>
        <w:rPr>
          <w:sz w:val="28"/>
          <w:szCs w:val="28"/>
        </w:rPr>
        <w:t>.</w:t>
      </w:r>
      <w:r w:rsidRPr="00974E86">
        <w:rPr>
          <w:rFonts w:ascii="Roboto Condensed" w:hAnsi="Roboto Condensed"/>
          <w:color w:val="444444"/>
          <w:sz w:val="21"/>
          <w:szCs w:val="21"/>
        </w:rPr>
        <w:t xml:space="preserve"> </w:t>
      </w:r>
      <w:r w:rsidR="00F709C7">
        <w:rPr>
          <w:sz w:val="28"/>
          <w:szCs w:val="28"/>
        </w:rPr>
        <w:t>Плотная берё</w:t>
      </w:r>
      <w:r w:rsidRPr="00974E86">
        <w:rPr>
          <w:sz w:val="28"/>
          <w:szCs w:val="28"/>
        </w:rPr>
        <w:t>зовая древесина обладает отличными показателями прочности, слабо под</w:t>
      </w:r>
      <w:r w:rsidR="00BF25E9">
        <w:rPr>
          <w:sz w:val="28"/>
          <w:szCs w:val="28"/>
        </w:rPr>
        <w:t>вержена раскалыванию, поэтому её часто используют</w:t>
      </w:r>
      <w:r w:rsidRPr="00974E86">
        <w:rPr>
          <w:sz w:val="28"/>
          <w:szCs w:val="28"/>
        </w:rPr>
        <w:t xml:space="preserve"> в производстве фанеры высокого качества, лыж и игрушек.</w:t>
      </w:r>
    </w:p>
    <w:p w:rsidR="00974E86" w:rsidRDefault="00974E86" w:rsidP="005661BF">
      <w:pPr>
        <w:tabs>
          <w:tab w:val="left" w:pos="3417"/>
        </w:tabs>
        <w:jc w:val="both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5661BF">
        <w:rPr>
          <w:rFonts w:ascii="Times New Roman" w:hAnsi="Times New Roman"/>
          <w:color w:val="000000"/>
          <w:sz w:val="28"/>
          <w:szCs w:val="28"/>
        </w:rPr>
        <w:t xml:space="preserve"> Лучшими деревьями в изучаемой лесополосе являются деревья  с гладкой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661BF">
        <w:rPr>
          <w:rFonts w:ascii="Times New Roman" w:hAnsi="Times New Roman"/>
          <w:color w:val="000000"/>
          <w:sz w:val="28"/>
          <w:szCs w:val="28"/>
        </w:rPr>
        <w:t xml:space="preserve"> и </w:t>
      </w:r>
      <w:proofErr w:type="spellStart"/>
      <w:r w:rsidR="005661BF">
        <w:rPr>
          <w:rFonts w:ascii="Times New Roman" w:hAnsi="Times New Roman"/>
          <w:color w:val="000000"/>
          <w:sz w:val="28"/>
          <w:szCs w:val="28"/>
        </w:rPr>
        <w:t>ромбовиднотрещиноватой</w:t>
      </w:r>
      <w:proofErr w:type="spellEnd"/>
      <w:r w:rsidR="005661BF">
        <w:rPr>
          <w:rFonts w:ascii="Times New Roman" w:hAnsi="Times New Roman"/>
          <w:color w:val="000000"/>
          <w:sz w:val="28"/>
          <w:szCs w:val="28"/>
        </w:rPr>
        <w:t xml:space="preserve"> корой. </w:t>
      </w:r>
      <w:r w:rsidRPr="00974E86">
        <w:rPr>
          <w:rFonts w:ascii="Times New Roman" w:hAnsi="Times New Roman"/>
          <w:color w:val="000000"/>
          <w:sz w:val="28"/>
          <w:szCs w:val="28"/>
        </w:rPr>
        <w:t xml:space="preserve">Сбор семян берёзы для посадки </w:t>
      </w:r>
      <w:r w:rsidR="00DF106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74E86">
        <w:rPr>
          <w:rFonts w:ascii="Times New Roman" w:hAnsi="Times New Roman"/>
          <w:color w:val="000000"/>
          <w:sz w:val="28"/>
          <w:szCs w:val="28"/>
        </w:rPr>
        <w:t>необходимо производить</w:t>
      </w:r>
      <w:r w:rsidR="005661BF">
        <w:rPr>
          <w:rFonts w:ascii="Times New Roman" w:hAnsi="Times New Roman"/>
          <w:color w:val="000000"/>
          <w:sz w:val="28"/>
          <w:szCs w:val="28"/>
        </w:rPr>
        <w:t xml:space="preserve"> именно с таких форм.</w:t>
      </w:r>
      <w:r w:rsidRPr="00974E86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74E86" w:rsidRPr="00974E86" w:rsidRDefault="00974E86" w:rsidP="00974E86">
      <w:pPr>
        <w:pStyle w:val="a4"/>
        <w:shd w:val="clear" w:color="auto" w:fill="FFFFFF"/>
        <w:spacing w:before="0" w:beforeAutospacing="0" w:after="300" w:afterAutospacing="0"/>
        <w:jc w:val="both"/>
        <w:textAlignment w:val="baseline"/>
        <w:rPr>
          <w:sz w:val="28"/>
          <w:szCs w:val="28"/>
        </w:rPr>
      </w:pPr>
    </w:p>
    <w:p w:rsidR="000E730D" w:rsidRPr="00974E86" w:rsidRDefault="000E730D" w:rsidP="00974E86">
      <w:pPr>
        <w:tabs>
          <w:tab w:val="left" w:pos="3417"/>
        </w:tabs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E730D" w:rsidRPr="00974E86" w:rsidRDefault="000E730D" w:rsidP="00FD77AE">
      <w:pPr>
        <w:tabs>
          <w:tab w:val="left" w:pos="3417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E730D" w:rsidRDefault="000E730D" w:rsidP="00FD77AE">
      <w:pPr>
        <w:tabs>
          <w:tab w:val="left" w:pos="3417"/>
        </w:tabs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86181E" w:rsidRPr="0091013D" w:rsidRDefault="0086181E" w:rsidP="0086181E">
      <w:pPr>
        <w:tabs>
          <w:tab w:val="left" w:pos="3417"/>
        </w:tabs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17C8D" w:rsidRDefault="00317C8D">
      <w:pPr>
        <w:rPr>
          <w:rStyle w:val="a3"/>
          <w:rFonts w:ascii="Arial" w:hAnsi="Arial" w:cs="Arial"/>
          <w:color w:val="0096FF"/>
          <w:u w:val="none"/>
          <w:shd w:val="clear" w:color="auto" w:fill="FFFFFF"/>
        </w:rPr>
      </w:pPr>
    </w:p>
    <w:p w:rsidR="00D61966" w:rsidRDefault="00D61966"/>
    <w:p w:rsidR="00D61966" w:rsidRDefault="00D61966">
      <w:pPr>
        <w:rPr>
          <w:rStyle w:val="a3"/>
          <w:rFonts w:ascii="Arial" w:hAnsi="Arial" w:cs="Arial"/>
          <w:color w:val="0096FF"/>
          <w:u w:val="none"/>
          <w:shd w:val="clear" w:color="auto" w:fill="FFFFFF"/>
        </w:rPr>
      </w:pPr>
    </w:p>
    <w:p w:rsidR="00D61966" w:rsidRPr="00D61966" w:rsidRDefault="00D61966" w:rsidP="00D61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61966" w:rsidRPr="00D61966" w:rsidRDefault="00D61966" w:rsidP="00D61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325D6" w:rsidRDefault="00C325D6">
      <w:pPr>
        <w:rPr>
          <w:rFonts w:ascii="Times New Roman" w:hAnsi="Times New Roman" w:cs="Times New Roman"/>
          <w:b/>
          <w:color w:val="003333"/>
          <w:sz w:val="28"/>
          <w:szCs w:val="28"/>
        </w:rPr>
      </w:pPr>
    </w:p>
    <w:p w:rsidR="00C325D6" w:rsidRDefault="00C325D6">
      <w:pPr>
        <w:rPr>
          <w:rFonts w:ascii="Times New Roman" w:hAnsi="Times New Roman" w:cs="Times New Roman"/>
          <w:b/>
          <w:color w:val="003333"/>
          <w:sz w:val="28"/>
          <w:szCs w:val="28"/>
        </w:rPr>
      </w:pPr>
    </w:p>
    <w:p w:rsidR="00C325D6" w:rsidRPr="00C325D6" w:rsidRDefault="00C325D6" w:rsidP="00C325D6">
      <w:pPr>
        <w:spacing w:after="0" w:line="240" w:lineRule="auto"/>
        <w:rPr>
          <w:rFonts w:ascii="Times New Roman" w:eastAsia="Times New Roman" w:hAnsi="Times New Roman" w:cs="Times New Roman"/>
          <w:color w:val="656565"/>
          <w:sz w:val="23"/>
          <w:szCs w:val="23"/>
          <w:lang w:eastAsia="ru-RU"/>
        </w:rPr>
      </w:pPr>
      <w:r w:rsidRPr="00C325D6">
        <w:rPr>
          <w:rFonts w:ascii="Times New Roman" w:eastAsia="Times New Roman" w:hAnsi="Times New Roman" w:cs="Times New Roman"/>
          <w:color w:val="656565"/>
          <w:sz w:val="23"/>
          <w:szCs w:val="23"/>
          <w:lang w:eastAsia="ru-RU"/>
        </w:rPr>
        <w:t> </w:t>
      </w:r>
    </w:p>
    <w:p w:rsidR="00300044" w:rsidRDefault="00300044" w:rsidP="0068211D">
      <w:pPr>
        <w:pStyle w:val="a4"/>
        <w:spacing w:before="180" w:beforeAutospacing="0" w:after="180" w:afterAutospacing="0"/>
        <w:ind w:firstLine="300"/>
        <w:jc w:val="both"/>
        <w:rPr>
          <w:rFonts w:ascii="Arial" w:hAnsi="Arial" w:cs="Arial"/>
          <w:color w:val="000000"/>
          <w:sz w:val="20"/>
          <w:szCs w:val="20"/>
        </w:rPr>
      </w:pPr>
    </w:p>
    <w:p w:rsidR="005661BF" w:rsidRDefault="005661BF" w:rsidP="0068211D">
      <w:pPr>
        <w:pStyle w:val="a4"/>
        <w:spacing w:before="180" w:beforeAutospacing="0" w:after="180" w:afterAutospacing="0"/>
        <w:ind w:firstLine="300"/>
        <w:jc w:val="both"/>
        <w:rPr>
          <w:rFonts w:ascii="Arial" w:hAnsi="Arial" w:cs="Arial"/>
          <w:color w:val="000000"/>
          <w:sz w:val="20"/>
          <w:szCs w:val="20"/>
        </w:rPr>
      </w:pPr>
    </w:p>
    <w:p w:rsidR="005661BF" w:rsidRDefault="005661BF" w:rsidP="0068211D">
      <w:pPr>
        <w:pStyle w:val="a4"/>
        <w:spacing w:before="180" w:beforeAutospacing="0" w:after="180" w:afterAutospacing="0"/>
        <w:ind w:firstLine="300"/>
        <w:jc w:val="both"/>
        <w:rPr>
          <w:rFonts w:ascii="Arial" w:hAnsi="Arial" w:cs="Arial"/>
          <w:color w:val="000000"/>
          <w:sz w:val="20"/>
          <w:szCs w:val="20"/>
        </w:rPr>
      </w:pPr>
    </w:p>
    <w:p w:rsidR="005661BF" w:rsidRDefault="005661BF" w:rsidP="0068211D">
      <w:pPr>
        <w:pStyle w:val="a4"/>
        <w:spacing w:before="180" w:beforeAutospacing="0" w:after="180" w:afterAutospacing="0"/>
        <w:ind w:firstLine="300"/>
        <w:jc w:val="both"/>
        <w:rPr>
          <w:rFonts w:ascii="Arial" w:hAnsi="Arial" w:cs="Arial"/>
          <w:color w:val="000000"/>
          <w:sz w:val="20"/>
          <w:szCs w:val="20"/>
        </w:rPr>
      </w:pPr>
    </w:p>
    <w:p w:rsidR="005661BF" w:rsidRDefault="005661BF" w:rsidP="0068211D">
      <w:pPr>
        <w:pStyle w:val="a4"/>
        <w:spacing w:before="180" w:beforeAutospacing="0" w:after="180" w:afterAutospacing="0"/>
        <w:ind w:firstLine="300"/>
        <w:jc w:val="both"/>
        <w:rPr>
          <w:rFonts w:ascii="Arial" w:hAnsi="Arial" w:cs="Arial"/>
          <w:color w:val="000000"/>
          <w:sz w:val="20"/>
          <w:szCs w:val="20"/>
        </w:rPr>
      </w:pPr>
    </w:p>
    <w:p w:rsidR="005661BF" w:rsidRDefault="005661BF" w:rsidP="0068211D">
      <w:pPr>
        <w:pStyle w:val="a4"/>
        <w:spacing w:before="180" w:beforeAutospacing="0" w:after="180" w:afterAutospacing="0"/>
        <w:ind w:firstLine="300"/>
        <w:jc w:val="both"/>
        <w:rPr>
          <w:rFonts w:ascii="Arial" w:hAnsi="Arial" w:cs="Arial"/>
          <w:color w:val="000000"/>
          <w:sz w:val="20"/>
          <w:szCs w:val="20"/>
        </w:rPr>
      </w:pPr>
    </w:p>
    <w:p w:rsidR="005661BF" w:rsidRDefault="005661BF" w:rsidP="0068211D">
      <w:pPr>
        <w:pStyle w:val="a4"/>
        <w:spacing w:before="180" w:beforeAutospacing="0" w:after="180" w:afterAutospacing="0"/>
        <w:ind w:firstLine="300"/>
        <w:jc w:val="both"/>
        <w:rPr>
          <w:rFonts w:ascii="Arial" w:hAnsi="Arial" w:cs="Arial"/>
          <w:color w:val="000000"/>
          <w:sz w:val="20"/>
          <w:szCs w:val="20"/>
        </w:rPr>
      </w:pPr>
    </w:p>
    <w:p w:rsidR="005661BF" w:rsidRDefault="005661BF" w:rsidP="00B52C86">
      <w:pPr>
        <w:pStyle w:val="ac"/>
        <w:spacing w:line="360" w:lineRule="auto"/>
        <w:ind w:left="0"/>
        <w:jc w:val="center"/>
        <w:rPr>
          <w:rFonts w:ascii="Arial" w:hAnsi="Arial" w:cs="Arial"/>
          <w:color w:val="000000"/>
          <w:sz w:val="20"/>
          <w:szCs w:val="20"/>
        </w:rPr>
      </w:pPr>
      <w:r w:rsidRPr="00E802DF">
        <w:rPr>
          <w:rFonts w:ascii="Times New Roman" w:hAnsi="Times New Roman"/>
          <w:b/>
          <w:sz w:val="28"/>
          <w:szCs w:val="28"/>
        </w:rPr>
        <w:t>6.  Список использованных источников и литературы</w:t>
      </w:r>
    </w:p>
    <w:p w:rsidR="00B52C86" w:rsidRDefault="00B52C86" w:rsidP="00B52C86">
      <w:pPr>
        <w:pStyle w:val="ac"/>
        <w:ind w:left="450"/>
        <w:jc w:val="both"/>
        <w:rPr>
          <w:rFonts w:ascii="Times New Roman" w:hAnsi="Times New Roman"/>
          <w:b/>
          <w:sz w:val="28"/>
          <w:szCs w:val="28"/>
        </w:rPr>
      </w:pPr>
    </w:p>
    <w:p w:rsidR="00B52C86" w:rsidRDefault="00B52C86" w:rsidP="00B52C86">
      <w:pPr>
        <w:pStyle w:val="ac"/>
        <w:numPr>
          <w:ilvl w:val="0"/>
          <w:numId w:val="16"/>
        </w:numPr>
        <w:tabs>
          <w:tab w:val="left" w:pos="196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«Лесной кодекс </w:t>
      </w:r>
      <w:proofErr w:type="gramStart"/>
      <w:r>
        <w:rPr>
          <w:rFonts w:ascii="Times New Roman" w:hAnsi="Times New Roman"/>
          <w:sz w:val="28"/>
          <w:szCs w:val="28"/>
        </w:rPr>
        <w:t>Российской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Федерции</w:t>
      </w:r>
      <w:proofErr w:type="spellEnd"/>
      <w:r>
        <w:rPr>
          <w:rFonts w:ascii="Times New Roman" w:hAnsi="Times New Roman"/>
          <w:sz w:val="28"/>
          <w:szCs w:val="28"/>
        </w:rPr>
        <w:t>» от 04.12.2006 г. № 200-ФЗ</w:t>
      </w:r>
    </w:p>
    <w:p w:rsidR="00B52C86" w:rsidRDefault="00B52C86" w:rsidP="00B52C86">
      <w:pPr>
        <w:tabs>
          <w:tab w:val="left" w:pos="1965"/>
        </w:tabs>
        <w:spacing w:line="240" w:lineRule="auto"/>
        <w:ind w:left="4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 ред. от 03.07.2016 г.) (с изм. и  доп., вступил в силу с 01.03.2017 г.)</w:t>
      </w:r>
    </w:p>
    <w:p w:rsidR="00B52C86" w:rsidRDefault="00B52C86" w:rsidP="00316734">
      <w:pPr>
        <w:pStyle w:val="ac"/>
        <w:numPr>
          <w:ilvl w:val="0"/>
          <w:numId w:val="16"/>
        </w:numPr>
        <w:tabs>
          <w:tab w:val="left" w:pos="1965"/>
        </w:tabs>
        <w:spacing w:after="0" w:line="240" w:lineRule="auto"/>
        <w:ind w:left="450"/>
        <w:jc w:val="both"/>
        <w:rPr>
          <w:rFonts w:ascii="Times New Roman" w:hAnsi="Times New Roman"/>
          <w:sz w:val="28"/>
          <w:szCs w:val="28"/>
        </w:rPr>
      </w:pPr>
      <w:r w:rsidRPr="00012CD8">
        <w:rPr>
          <w:rFonts w:ascii="Times New Roman" w:hAnsi="Times New Roman"/>
          <w:sz w:val="28"/>
          <w:szCs w:val="28"/>
        </w:rPr>
        <w:t>Боголюбов  А.С. «Простейшая методика геоботанического описания леса»:/</w:t>
      </w:r>
      <w:proofErr w:type="spellStart"/>
      <w:r w:rsidRPr="00012CD8">
        <w:rPr>
          <w:rFonts w:ascii="Times New Roman" w:hAnsi="Times New Roman"/>
          <w:sz w:val="28"/>
          <w:szCs w:val="28"/>
        </w:rPr>
        <w:t>А.С.Боголюбов</w:t>
      </w:r>
      <w:proofErr w:type="spellEnd"/>
      <w:proofErr w:type="gramStart"/>
      <w:r w:rsidRPr="00012CD8">
        <w:rPr>
          <w:rFonts w:ascii="Times New Roman" w:hAnsi="Times New Roman"/>
          <w:sz w:val="28"/>
          <w:szCs w:val="28"/>
        </w:rPr>
        <w:t>.-</w:t>
      </w:r>
      <w:proofErr w:type="gramEnd"/>
      <w:r w:rsidRPr="00012CD8">
        <w:rPr>
          <w:rFonts w:ascii="Times New Roman" w:hAnsi="Times New Roman"/>
          <w:sz w:val="28"/>
          <w:szCs w:val="28"/>
        </w:rPr>
        <w:t>Методическое пособие для педагогов дополнительного образования и учителей, М.:- Экосистема, 1996 г.- 17 с.</w:t>
      </w:r>
    </w:p>
    <w:p w:rsidR="009D0322" w:rsidRDefault="009D0322" w:rsidP="009D0322">
      <w:pPr>
        <w:pStyle w:val="ac"/>
        <w:tabs>
          <w:tab w:val="left" w:pos="1965"/>
        </w:tabs>
        <w:spacing w:after="0" w:line="240" w:lineRule="auto"/>
        <w:ind w:left="450"/>
        <w:jc w:val="both"/>
        <w:rPr>
          <w:rFonts w:ascii="Times New Roman" w:hAnsi="Times New Roman"/>
          <w:sz w:val="28"/>
          <w:szCs w:val="28"/>
        </w:rPr>
      </w:pPr>
    </w:p>
    <w:p w:rsidR="009D0322" w:rsidRPr="009D0322" w:rsidRDefault="009D0322" w:rsidP="009D0322">
      <w:pPr>
        <w:pStyle w:val="ac"/>
        <w:numPr>
          <w:ilvl w:val="0"/>
          <w:numId w:val="16"/>
        </w:numPr>
        <w:tabs>
          <w:tab w:val="left" w:pos="196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Гроздова</w:t>
      </w:r>
      <w:proofErr w:type="spellEnd"/>
      <w:r w:rsidRPr="009D0322">
        <w:rPr>
          <w:rFonts w:ascii="Times New Roman" w:hAnsi="Times New Roman"/>
          <w:sz w:val="28"/>
          <w:szCs w:val="28"/>
        </w:rPr>
        <w:t xml:space="preserve"> Н.Б. </w:t>
      </w:r>
      <w:r>
        <w:rPr>
          <w:rFonts w:ascii="Times New Roman" w:hAnsi="Times New Roman"/>
          <w:sz w:val="28"/>
          <w:szCs w:val="28"/>
        </w:rPr>
        <w:t>«</w:t>
      </w:r>
      <w:r w:rsidRPr="009D0322">
        <w:rPr>
          <w:rFonts w:ascii="Times New Roman" w:hAnsi="Times New Roman"/>
          <w:sz w:val="28"/>
          <w:szCs w:val="28"/>
        </w:rPr>
        <w:t>Формовое разнообразие березы бородавчатой и пушистой в центральной полосе европейской части ССР</w:t>
      </w:r>
      <w:r>
        <w:rPr>
          <w:rFonts w:ascii="Times New Roman" w:hAnsi="Times New Roman"/>
          <w:sz w:val="28"/>
          <w:szCs w:val="28"/>
        </w:rPr>
        <w:t xml:space="preserve">»/ Н.Б </w:t>
      </w:r>
      <w:proofErr w:type="spellStart"/>
      <w:r>
        <w:rPr>
          <w:rFonts w:ascii="Times New Roman" w:hAnsi="Times New Roman"/>
          <w:sz w:val="28"/>
          <w:szCs w:val="28"/>
        </w:rPr>
        <w:t>Гроздова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9D032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D0322">
        <w:rPr>
          <w:rFonts w:ascii="Times New Roman" w:hAnsi="Times New Roman"/>
          <w:sz w:val="28"/>
          <w:szCs w:val="28"/>
        </w:rPr>
        <w:t>автореф</w:t>
      </w:r>
      <w:proofErr w:type="spellEnd"/>
      <w:r w:rsidRPr="009D0322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D0322">
        <w:rPr>
          <w:rFonts w:ascii="Times New Roman" w:hAnsi="Times New Roman"/>
          <w:sz w:val="28"/>
          <w:szCs w:val="28"/>
        </w:rPr>
        <w:t>дис</w:t>
      </w:r>
      <w:proofErr w:type="spellEnd"/>
      <w:r w:rsidRPr="009D0322">
        <w:rPr>
          <w:rFonts w:ascii="Times New Roman" w:hAnsi="Times New Roman"/>
          <w:sz w:val="28"/>
          <w:szCs w:val="28"/>
        </w:rPr>
        <w:t xml:space="preserve">. канд. </w:t>
      </w:r>
      <w:proofErr w:type="spellStart"/>
      <w:r w:rsidRPr="009D0322">
        <w:rPr>
          <w:rFonts w:ascii="Times New Roman" w:hAnsi="Times New Roman"/>
          <w:sz w:val="28"/>
          <w:szCs w:val="28"/>
        </w:rPr>
        <w:t>с.</w:t>
      </w:r>
      <w:r>
        <w:rPr>
          <w:rFonts w:ascii="Times New Roman" w:hAnsi="Times New Roman"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. наук, </w:t>
      </w:r>
      <w:r w:rsidRPr="009D0322">
        <w:rPr>
          <w:rFonts w:ascii="Times New Roman" w:hAnsi="Times New Roman"/>
          <w:sz w:val="28"/>
          <w:szCs w:val="28"/>
        </w:rPr>
        <w:t xml:space="preserve"> Воронеж, 1961. - 23 с.</w:t>
      </w:r>
    </w:p>
    <w:p w:rsidR="00012CD8" w:rsidRPr="00012CD8" w:rsidRDefault="00012CD8" w:rsidP="00012CD8">
      <w:pPr>
        <w:pStyle w:val="ac"/>
        <w:tabs>
          <w:tab w:val="left" w:pos="1965"/>
        </w:tabs>
        <w:spacing w:after="0" w:line="240" w:lineRule="auto"/>
        <w:ind w:left="450"/>
        <w:jc w:val="both"/>
        <w:rPr>
          <w:rFonts w:ascii="Times New Roman" w:hAnsi="Times New Roman"/>
          <w:sz w:val="28"/>
          <w:szCs w:val="28"/>
        </w:rPr>
      </w:pPr>
    </w:p>
    <w:p w:rsidR="00B52C86" w:rsidRDefault="00B52C86" w:rsidP="00B52C86">
      <w:pPr>
        <w:pStyle w:val="ac"/>
        <w:numPr>
          <w:ilvl w:val="0"/>
          <w:numId w:val="16"/>
        </w:numPr>
        <w:tabs>
          <w:tab w:val="left" w:pos="196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Журавлёв И.И., «Диагностика болезней леса»:/ </w:t>
      </w:r>
      <w:proofErr w:type="spellStart"/>
      <w:r>
        <w:rPr>
          <w:rFonts w:ascii="Times New Roman" w:hAnsi="Times New Roman"/>
          <w:sz w:val="28"/>
          <w:szCs w:val="28"/>
        </w:rPr>
        <w:t>И.И.Журавлёв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>.-</w:t>
      </w:r>
      <w:proofErr w:type="gramEnd"/>
      <w:r>
        <w:rPr>
          <w:rFonts w:ascii="Times New Roman" w:hAnsi="Times New Roman"/>
          <w:sz w:val="28"/>
          <w:szCs w:val="28"/>
        </w:rPr>
        <w:t xml:space="preserve">М.: </w:t>
      </w:r>
      <w:proofErr w:type="spellStart"/>
      <w:r>
        <w:rPr>
          <w:rFonts w:ascii="Times New Roman" w:hAnsi="Times New Roman"/>
          <w:sz w:val="28"/>
          <w:szCs w:val="28"/>
        </w:rPr>
        <w:t>Сельхозиздат</w:t>
      </w:r>
      <w:proofErr w:type="spellEnd"/>
      <w:r>
        <w:rPr>
          <w:rFonts w:ascii="Times New Roman" w:hAnsi="Times New Roman"/>
          <w:sz w:val="28"/>
          <w:szCs w:val="28"/>
        </w:rPr>
        <w:t>, 1982 г. -192 с.</w:t>
      </w:r>
    </w:p>
    <w:p w:rsidR="00012CD8" w:rsidRPr="00012CD8" w:rsidRDefault="00012CD8" w:rsidP="00012CD8">
      <w:pPr>
        <w:pStyle w:val="ac"/>
        <w:rPr>
          <w:rFonts w:ascii="Times New Roman" w:hAnsi="Times New Roman"/>
          <w:sz w:val="28"/>
          <w:szCs w:val="28"/>
        </w:rPr>
      </w:pPr>
    </w:p>
    <w:p w:rsidR="00B52C86" w:rsidRPr="00BF25E9" w:rsidRDefault="00012CD8" w:rsidP="00316734">
      <w:pPr>
        <w:pStyle w:val="ac"/>
        <w:numPr>
          <w:ilvl w:val="0"/>
          <w:numId w:val="16"/>
        </w:numPr>
        <w:tabs>
          <w:tab w:val="left" w:pos="196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25E9">
        <w:rPr>
          <w:rFonts w:ascii="Times New Roman" w:hAnsi="Times New Roman"/>
          <w:sz w:val="28"/>
          <w:szCs w:val="28"/>
        </w:rPr>
        <w:t xml:space="preserve">Коновалов В.Ф., «Сравнительная характеристика форм берёзы </w:t>
      </w:r>
      <w:proofErr w:type="spellStart"/>
      <w:r w:rsidRPr="00BF25E9">
        <w:rPr>
          <w:rFonts w:ascii="Times New Roman" w:hAnsi="Times New Roman"/>
          <w:sz w:val="28"/>
          <w:szCs w:val="28"/>
        </w:rPr>
        <w:t>повислой</w:t>
      </w:r>
      <w:proofErr w:type="spellEnd"/>
      <w:r w:rsidRPr="00BF25E9">
        <w:rPr>
          <w:rFonts w:ascii="Times New Roman" w:hAnsi="Times New Roman"/>
          <w:sz w:val="28"/>
          <w:szCs w:val="28"/>
        </w:rPr>
        <w:t xml:space="preserve"> в различных типах леса</w:t>
      </w:r>
      <w:r w:rsidRPr="00BF25E9">
        <w:rPr>
          <w:rFonts w:ascii="Times New Roman" w:hAnsi="Times New Roman" w:cs="Times New Roman"/>
          <w:sz w:val="28"/>
          <w:szCs w:val="28"/>
        </w:rPr>
        <w:t xml:space="preserve">»/ </w:t>
      </w:r>
      <w:r w:rsidR="006906FF" w:rsidRPr="00BF25E9">
        <w:rPr>
          <w:rFonts w:ascii="Times New Roman" w:hAnsi="Times New Roman" w:cs="Times New Roman"/>
          <w:sz w:val="28"/>
          <w:szCs w:val="28"/>
          <w:shd w:val="clear" w:color="auto" w:fill="FFFFFF"/>
        </w:rPr>
        <w:t>Монография / В. Ф. Коновалов ; М-во образования</w:t>
      </w:r>
      <w:proofErr w:type="gramStart"/>
      <w:r w:rsidR="006906FF" w:rsidRPr="00BF25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</w:t>
      </w:r>
      <w:proofErr w:type="gramEnd"/>
      <w:r w:rsidR="006906FF" w:rsidRPr="00BF25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ос. Федерации. </w:t>
      </w:r>
      <w:proofErr w:type="spellStart"/>
      <w:r w:rsidR="006906FF" w:rsidRPr="00BF25E9">
        <w:rPr>
          <w:rFonts w:ascii="Times New Roman" w:hAnsi="Times New Roman" w:cs="Times New Roman"/>
          <w:sz w:val="28"/>
          <w:szCs w:val="28"/>
          <w:shd w:val="clear" w:color="auto" w:fill="FFFFFF"/>
        </w:rPr>
        <w:t>Моск</w:t>
      </w:r>
      <w:proofErr w:type="spellEnd"/>
      <w:r w:rsidR="006906FF" w:rsidRPr="00BF25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гос. ун-т леса. - М. : Изд-во </w:t>
      </w:r>
      <w:proofErr w:type="spellStart"/>
      <w:r w:rsidR="006906FF" w:rsidRPr="00BF25E9">
        <w:rPr>
          <w:rFonts w:ascii="Times New Roman" w:hAnsi="Times New Roman" w:cs="Times New Roman"/>
          <w:sz w:val="28"/>
          <w:szCs w:val="28"/>
          <w:shd w:val="clear" w:color="auto" w:fill="FFFFFF"/>
        </w:rPr>
        <w:t>Моск</w:t>
      </w:r>
      <w:proofErr w:type="spellEnd"/>
      <w:r w:rsidR="006906FF" w:rsidRPr="00BF25E9">
        <w:rPr>
          <w:rFonts w:ascii="Times New Roman" w:hAnsi="Times New Roman" w:cs="Times New Roman"/>
          <w:sz w:val="28"/>
          <w:szCs w:val="28"/>
          <w:shd w:val="clear" w:color="auto" w:fill="FFFFFF"/>
        </w:rPr>
        <w:t>. гос. ун-та леса, 2002. - 298 с. : ил., табл.</w:t>
      </w:r>
      <w:proofErr w:type="gramStart"/>
      <w:r w:rsidR="006906FF" w:rsidRPr="00BF25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;</w:t>
      </w:r>
      <w:proofErr w:type="gramEnd"/>
      <w:r w:rsidR="006906FF" w:rsidRPr="00BF25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21 см.; </w:t>
      </w:r>
    </w:p>
    <w:p w:rsidR="00B52C86" w:rsidRDefault="00B52C86" w:rsidP="00B52C86">
      <w:pPr>
        <w:pStyle w:val="ac"/>
        <w:tabs>
          <w:tab w:val="left" w:pos="1965"/>
        </w:tabs>
        <w:ind w:left="502"/>
        <w:jc w:val="both"/>
        <w:rPr>
          <w:rFonts w:ascii="Times New Roman" w:hAnsi="Times New Roman"/>
          <w:sz w:val="28"/>
          <w:szCs w:val="28"/>
        </w:rPr>
      </w:pPr>
    </w:p>
    <w:p w:rsidR="00B52C86" w:rsidRPr="00EA5D83" w:rsidRDefault="00B52C86" w:rsidP="00B52C86">
      <w:pPr>
        <w:pStyle w:val="ac"/>
        <w:numPr>
          <w:ilvl w:val="0"/>
          <w:numId w:val="16"/>
        </w:numPr>
        <w:tabs>
          <w:tab w:val="left" w:pos="196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A5D83">
        <w:rPr>
          <w:rFonts w:ascii="Times New Roman" w:hAnsi="Times New Roman"/>
          <w:sz w:val="28"/>
          <w:szCs w:val="28"/>
        </w:rPr>
        <w:t>Мозолевская</w:t>
      </w:r>
      <w:proofErr w:type="spellEnd"/>
      <w:r w:rsidRPr="00EA5D83">
        <w:rPr>
          <w:rFonts w:ascii="Times New Roman" w:hAnsi="Times New Roman"/>
          <w:sz w:val="28"/>
          <w:szCs w:val="28"/>
        </w:rPr>
        <w:t xml:space="preserve"> Е.Г. «Методы  лесопатологического обследования лесов СССР»:/ </w:t>
      </w:r>
      <w:proofErr w:type="spellStart"/>
      <w:r w:rsidRPr="00EA5D83">
        <w:rPr>
          <w:rFonts w:ascii="Times New Roman" w:hAnsi="Times New Roman"/>
          <w:sz w:val="28"/>
          <w:szCs w:val="28"/>
        </w:rPr>
        <w:t>Е.Г.Мозолевская</w:t>
      </w:r>
      <w:proofErr w:type="spellEnd"/>
      <w:r w:rsidRPr="00EA5D83">
        <w:rPr>
          <w:rFonts w:ascii="Times New Roman" w:hAnsi="Times New Roman"/>
          <w:sz w:val="28"/>
          <w:szCs w:val="28"/>
        </w:rPr>
        <w:t>.-М.: Сельхозиздат,1984 г. -152 с.</w:t>
      </w:r>
    </w:p>
    <w:p w:rsidR="00B52C86" w:rsidRPr="00EA5D83" w:rsidRDefault="00B52C86" w:rsidP="00B52C86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B52C86" w:rsidRPr="00EA5D83" w:rsidRDefault="00B52C86" w:rsidP="00B52C86">
      <w:pPr>
        <w:pStyle w:val="ac"/>
        <w:numPr>
          <w:ilvl w:val="0"/>
          <w:numId w:val="16"/>
        </w:numPr>
        <w:tabs>
          <w:tab w:val="left" w:pos="196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5D83">
        <w:rPr>
          <w:rFonts w:ascii="Times New Roman" w:hAnsi="Times New Roman"/>
          <w:sz w:val="28"/>
          <w:szCs w:val="28"/>
        </w:rPr>
        <w:t>Рожков А.А. «Устойчивость лесов»:/ А.А. Рожков</w:t>
      </w:r>
      <w:proofErr w:type="gramStart"/>
      <w:r w:rsidRPr="00EA5D83">
        <w:rPr>
          <w:rFonts w:ascii="Times New Roman" w:hAnsi="Times New Roman"/>
          <w:sz w:val="28"/>
          <w:szCs w:val="28"/>
        </w:rPr>
        <w:t>.-</w:t>
      </w:r>
      <w:proofErr w:type="gramEnd"/>
      <w:r w:rsidRPr="00EA5D83">
        <w:rPr>
          <w:rFonts w:ascii="Times New Roman" w:hAnsi="Times New Roman"/>
          <w:sz w:val="28"/>
          <w:szCs w:val="28"/>
        </w:rPr>
        <w:t>М.: Агромпромиздат,1989 г.-239 с.</w:t>
      </w:r>
    </w:p>
    <w:p w:rsidR="00B52C86" w:rsidRPr="00EA5D83" w:rsidRDefault="00B52C86" w:rsidP="00B52C86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B52C86" w:rsidRPr="00EA5D83" w:rsidRDefault="00B52C86" w:rsidP="00B52C86">
      <w:pPr>
        <w:pStyle w:val="ac"/>
        <w:numPr>
          <w:ilvl w:val="0"/>
          <w:numId w:val="16"/>
        </w:numPr>
        <w:tabs>
          <w:tab w:val="left" w:pos="196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5D83">
        <w:rPr>
          <w:rFonts w:ascii="Times New Roman" w:hAnsi="Times New Roman"/>
          <w:sz w:val="28"/>
          <w:szCs w:val="28"/>
        </w:rPr>
        <w:t xml:space="preserve">Руководство по планированию, организации и ведению лесопатологических обследований./ Приложение 3 к Приказу </w:t>
      </w:r>
      <w:proofErr w:type="spellStart"/>
      <w:r w:rsidRPr="00EA5D83">
        <w:rPr>
          <w:rFonts w:ascii="Times New Roman" w:hAnsi="Times New Roman"/>
          <w:sz w:val="28"/>
          <w:szCs w:val="28"/>
        </w:rPr>
        <w:t>Россельхоза</w:t>
      </w:r>
      <w:proofErr w:type="spellEnd"/>
      <w:r w:rsidRPr="00EA5D83">
        <w:rPr>
          <w:rFonts w:ascii="Times New Roman" w:hAnsi="Times New Roman"/>
          <w:sz w:val="28"/>
          <w:szCs w:val="28"/>
        </w:rPr>
        <w:t xml:space="preserve"> №</w:t>
      </w:r>
      <w:r w:rsidR="00622894" w:rsidRPr="00EA5D83">
        <w:rPr>
          <w:rFonts w:ascii="Times New Roman" w:hAnsi="Times New Roman"/>
          <w:sz w:val="28"/>
          <w:szCs w:val="28"/>
        </w:rPr>
        <w:t xml:space="preserve"> </w:t>
      </w:r>
      <w:r w:rsidRPr="00EA5D83">
        <w:rPr>
          <w:rFonts w:ascii="Times New Roman" w:hAnsi="Times New Roman"/>
          <w:sz w:val="28"/>
          <w:szCs w:val="28"/>
        </w:rPr>
        <w:t>523 от 29.12.2007 г.-73 с.</w:t>
      </w:r>
    </w:p>
    <w:p w:rsidR="00B52C86" w:rsidRPr="00EA5D83" w:rsidRDefault="00B52C86" w:rsidP="00B52C86">
      <w:pPr>
        <w:pStyle w:val="ac"/>
        <w:jc w:val="both"/>
        <w:rPr>
          <w:rFonts w:ascii="Calibri" w:hAnsi="Calibri"/>
        </w:rPr>
      </w:pPr>
    </w:p>
    <w:p w:rsidR="00B52C86" w:rsidRPr="00EA5D83" w:rsidRDefault="00BE30C5" w:rsidP="00B52C86">
      <w:pPr>
        <w:pStyle w:val="ac"/>
        <w:numPr>
          <w:ilvl w:val="0"/>
          <w:numId w:val="16"/>
        </w:numPr>
        <w:tabs>
          <w:tab w:val="left" w:pos="196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9" w:history="1">
        <w:r w:rsidR="00B52C86" w:rsidRPr="00EA5D83">
          <w:rPr>
            <w:rStyle w:val="a3"/>
            <w:rFonts w:ascii="Times New Roman" w:hAnsi="Times New Roman"/>
            <w:color w:val="auto"/>
            <w:sz w:val="28"/>
            <w:szCs w:val="28"/>
          </w:rPr>
          <w:t>http://www.ecosystema.ru/04materials/manuals/53.htm</w:t>
        </w:r>
      </w:hyperlink>
    </w:p>
    <w:p w:rsidR="00B52C86" w:rsidRPr="00EA5D83" w:rsidRDefault="00B52C86" w:rsidP="00B52C86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5D83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EA5D83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http://www.energia.ru/energia/convert/ecology/ecology.shtml</w:t>
        </w:r>
      </w:hyperlink>
    </w:p>
    <w:p w:rsidR="00B52C86" w:rsidRPr="00EA5D83" w:rsidRDefault="00B52C86" w:rsidP="00B52C86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5D83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EA5D83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http://www.tsvetnik.info/pinophyta/pinus_sylvestris.htm</w:t>
        </w:r>
      </w:hyperlink>
    </w:p>
    <w:p w:rsidR="00B52C86" w:rsidRPr="00EA5D83" w:rsidRDefault="00B52C86" w:rsidP="00B52C86">
      <w:pPr>
        <w:pStyle w:val="ac"/>
        <w:numPr>
          <w:ilvl w:val="0"/>
          <w:numId w:val="16"/>
        </w:numPr>
        <w:tabs>
          <w:tab w:val="left" w:pos="19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5D83">
        <w:rPr>
          <w:rFonts w:ascii="Times New Roman" w:hAnsi="Times New Roman"/>
          <w:sz w:val="28"/>
          <w:szCs w:val="28"/>
        </w:rPr>
        <w:t xml:space="preserve"> </w:t>
      </w:r>
      <w:hyperlink r:id="rId12" w:history="1">
        <w:r w:rsidRPr="00EA5D83">
          <w:rPr>
            <w:rStyle w:val="a3"/>
            <w:rFonts w:ascii="Times New Roman" w:hAnsi="Times New Roman"/>
            <w:color w:val="auto"/>
            <w:sz w:val="28"/>
            <w:szCs w:val="28"/>
          </w:rPr>
          <w:t>http://www.cci.glasnet.ru/books</w:t>
        </w:r>
      </w:hyperlink>
    </w:p>
    <w:p w:rsidR="00B52C86" w:rsidRPr="00EA5D83" w:rsidRDefault="00B52C86" w:rsidP="00B52C86">
      <w:pPr>
        <w:tabs>
          <w:tab w:val="left" w:pos="1965"/>
        </w:tabs>
        <w:spacing w:line="360" w:lineRule="auto"/>
        <w:ind w:left="450"/>
        <w:rPr>
          <w:rFonts w:ascii="Times New Roman" w:hAnsi="Times New Roman" w:cs="Times New Roman"/>
          <w:sz w:val="28"/>
          <w:szCs w:val="28"/>
        </w:rPr>
      </w:pPr>
    </w:p>
    <w:p w:rsidR="005661BF" w:rsidRDefault="005661BF" w:rsidP="005661BF">
      <w:pPr>
        <w:pStyle w:val="a4"/>
        <w:spacing w:before="180" w:beforeAutospacing="0" w:after="180" w:afterAutospacing="0"/>
        <w:ind w:firstLine="300"/>
        <w:jc w:val="center"/>
        <w:rPr>
          <w:rFonts w:ascii="Arial" w:hAnsi="Arial" w:cs="Arial"/>
          <w:color w:val="000000"/>
          <w:sz w:val="20"/>
          <w:szCs w:val="20"/>
        </w:rPr>
      </w:pPr>
    </w:p>
    <w:p w:rsidR="00395FB6" w:rsidRDefault="00395FB6" w:rsidP="005661BF">
      <w:pPr>
        <w:pStyle w:val="a4"/>
        <w:spacing w:before="180" w:beforeAutospacing="0" w:after="180" w:afterAutospacing="0"/>
        <w:ind w:firstLine="300"/>
        <w:jc w:val="center"/>
        <w:rPr>
          <w:rFonts w:ascii="Arial" w:hAnsi="Arial" w:cs="Arial"/>
          <w:color w:val="000000"/>
          <w:sz w:val="20"/>
          <w:szCs w:val="20"/>
        </w:rPr>
      </w:pPr>
    </w:p>
    <w:p w:rsidR="00395FB6" w:rsidRDefault="00395FB6" w:rsidP="005661BF">
      <w:pPr>
        <w:pStyle w:val="a4"/>
        <w:spacing w:before="180" w:beforeAutospacing="0" w:after="180" w:afterAutospacing="0"/>
        <w:ind w:firstLine="300"/>
        <w:jc w:val="center"/>
        <w:rPr>
          <w:rFonts w:ascii="Arial" w:hAnsi="Arial" w:cs="Arial"/>
          <w:color w:val="000000"/>
          <w:sz w:val="20"/>
          <w:szCs w:val="20"/>
        </w:rPr>
      </w:pPr>
    </w:p>
    <w:p w:rsidR="00395FB6" w:rsidRDefault="00395FB6" w:rsidP="005661BF">
      <w:pPr>
        <w:pStyle w:val="a4"/>
        <w:spacing w:before="180" w:beforeAutospacing="0" w:after="180" w:afterAutospacing="0"/>
        <w:ind w:firstLine="300"/>
        <w:jc w:val="center"/>
        <w:rPr>
          <w:rFonts w:ascii="Arial" w:hAnsi="Arial" w:cs="Arial"/>
          <w:color w:val="000000"/>
          <w:sz w:val="20"/>
          <w:szCs w:val="20"/>
        </w:rPr>
      </w:pPr>
    </w:p>
    <w:p w:rsidR="00395FB6" w:rsidRDefault="00395FB6" w:rsidP="005661BF">
      <w:pPr>
        <w:pStyle w:val="a4"/>
        <w:spacing w:before="180" w:beforeAutospacing="0" w:after="180" w:afterAutospacing="0"/>
        <w:ind w:firstLine="300"/>
        <w:jc w:val="center"/>
        <w:rPr>
          <w:rFonts w:ascii="Arial" w:hAnsi="Arial" w:cs="Arial"/>
          <w:color w:val="000000"/>
          <w:sz w:val="20"/>
          <w:szCs w:val="20"/>
        </w:rPr>
      </w:pPr>
    </w:p>
    <w:p w:rsidR="00395FB6" w:rsidRDefault="00395FB6" w:rsidP="005661BF">
      <w:pPr>
        <w:pStyle w:val="a4"/>
        <w:spacing w:before="180" w:beforeAutospacing="0" w:after="180" w:afterAutospacing="0"/>
        <w:ind w:firstLine="300"/>
        <w:jc w:val="center"/>
        <w:rPr>
          <w:rFonts w:ascii="Arial" w:hAnsi="Arial" w:cs="Arial"/>
          <w:color w:val="000000"/>
          <w:sz w:val="20"/>
          <w:szCs w:val="20"/>
        </w:rPr>
      </w:pPr>
    </w:p>
    <w:p w:rsidR="00395FB6" w:rsidRDefault="00395FB6" w:rsidP="005661BF">
      <w:pPr>
        <w:pStyle w:val="a4"/>
        <w:spacing w:before="180" w:beforeAutospacing="0" w:after="180" w:afterAutospacing="0"/>
        <w:ind w:firstLine="300"/>
        <w:jc w:val="center"/>
        <w:rPr>
          <w:rFonts w:ascii="Arial" w:hAnsi="Arial" w:cs="Arial"/>
          <w:color w:val="000000"/>
          <w:sz w:val="20"/>
          <w:szCs w:val="20"/>
        </w:rPr>
      </w:pPr>
    </w:p>
    <w:p w:rsidR="00395FB6" w:rsidRDefault="00395FB6" w:rsidP="005661BF">
      <w:pPr>
        <w:pStyle w:val="a4"/>
        <w:spacing w:before="180" w:beforeAutospacing="0" w:after="180" w:afterAutospacing="0"/>
        <w:ind w:firstLine="300"/>
        <w:jc w:val="center"/>
        <w:rPr>
          <w:rFonts w:ascii="Arial" w:hAnsi="Arial" w:cs="Arial"/>
          <w:color w:val="000000"/>
          <w:sz w:val="20"/>
          <w:szCs w:val="20"/>
        </w:rPr>
      </w:pPr>
    </w:p>
    <w:p w:rsidR="00395FB6" w:rsidRDefault="00395FB6" w:rsidP="005661BF">
      <w:pPr>
        <w:pStyle w:val="a4"/>
        <w:spacing w:before="180" w:beforeAutospacing="0" w:after="180" w:afterAutospacing="0"/>
        <w:ind w:firstLine="300"/>
        <w:jc w:val="center"/>
        <w:rPr>
          <w:rFonts w:ascii="Arial" w:hAnsi="Arial" w:cs="Arial"/>
          <w:color w:val="000000"/>
          <w:sz w:val="20"/>
          <w:szCs w:val="20"/>
        </w:rPr>
      </w:pPr>
    </w:p>
    <w:p w:rsidR="00395FB6" w:rsidRDefault="00395FB6" w:rsidP="005661BF">
      <w:pPr>
        <w:pStyle w:val="a4"/>
        <w:spacing w:before="180" w:beforeAutospacing="0" w:after="180" w:afterAutospacing="0"/>
        <w:ind w:firstLine="300"/>
        <w:jc w:val="center"/>
        <w:rPr>
          <w:rFonts w:ascii="Arial" w:hAnsi="Arial" w:cs="Arial"/>
          <w:color w:val="000000"/>
          <w:sz w:val="20"/>
          <w:szCs w:val="20"/>
        </w:rPr>
      </w:pPr>
    </w:p>
    <w:p w:rsidR="00395FB6" w:rsidRDefault="00395FB6" w:rsidP="005661BF">
      <w:pPr>
        <w:pStyle w:val="a4"/>
        <w:spacing w:before="180" w:beforeAutospacing="0" w:after="180" w:afterAutospacing="0"/>
        <w:ind w:firstLine="300"/>
        <w:jc w:val="center"/>
        <w:rPr>
          <w:rFonts w:ascii="Arial" w:hAnsi="Arial" w:cs="Arial"/>
          <w:color w:val="000000"/>
          <w:sz w:val="20"/>
          <w:szCs w:val="20"/>
        </w:rPr>
      </w:pPr>
    </w:p>
    <w:p w:rsidR="00395FB6" w:rsidRDefault="00395FB6" w:rsidP="005661BF">
      <w:pPr>
        <w:pStyle w:val="a4"/>
        <w:spacing w:before="180" w:beforeAutospacing="0" w:after="180" w:afterAutospacing="0"/>
        <w:ind w:firstLine="300"/>
        <w:jc w:val="center"/>
        <w:rPr>
          <w:rFonts w:ascii="Arial" w:hAnsi="Arial" w:cs="Arial"/>
          <w:color w:val="000000"/>
          <w:sz w:val="20"/>
          <w:szCs w:val="20"/>
        </w:rPr>
      </w:pPr>
    </w:p>
    <w:p w:rsidR="00395FB6" w:rsidRDefault="00395FB6" w:rsidP="005661BF">
      <w:pPr>
        <w:pStyle w:val="a4"/>
        <w:spacing w:before="180" w:beforeAutospacing="0" w:after="180" w:afterAutospacing="0"/>
        <w:ind w:firstLine="300"/>
        <w:jc w:val="center"/>
        <w:rPr>
          <w:rFonts w:ascii="Arial" w:hAnsi="Arial" w:cs="Arial"/>
          <w:color w:val="000000"/>
          <w:sz w:val="20"/>
          <w:szCs w:val="20"/>
        </w:rPr>
      </w:pPr>
    </w:p>
    <w:p w:rsidR="00395FB6" w:rsidRDefault="00395FB6" w:rsidP="005661BF">
      <w:pPr>
        <w:pStyle w:val="a4"/>
        <w:spacing w:before="180" w:beforeAutospacing="0" w:after="180" w:afterAutospacing="0"/>
        <w:ind w:firstLine="300"/>
        <w:jc w:val="center"/>
        <w:rPr>
          <w:rFonts w:ascii="Arial" w:hAnsi="Arial" w:cs="Arial"/>
          <w:color w:val="000000"/>
          <w:sz w:val="20"/>
          <w:szCs w:val="20"/>
        </w:rPr>
      </w:pPr>
    </w:p>
    <w:p w:rsidR="00395FB6" w:rsidRDefault="00395FB6" w:rsidP="005661BF">
      <w:pPr>
        <w:pStyle w:val="a4"/>
        <w:spacing w:before="180" w:beforeAutospacing="0" w:after="180" w:afterAutospacing="0"/>
        <w:ind w:firstLine="300"/>
        <w:jc w:val="center"/>
        <w:rPr>
          <w:rFonts w:ascii="Arial" w:hAnsi="Arial" w:cs="Arial"/>
          <w:color w:val="000000"/>
          <w:sz w:val="20"/>
          <w:szCs w:val="20"/>
        </w:rPr>
      </w:pPr>
    </w:p>
    <w:p w:rsidR="00395FB6" w:rsidRDefault="00395FB6" w:rsidP="005661BF">
      <w:pPr>
        <w:pStyle w:val="a4"/>
        <w:spacing w:before="180" w:beforeAutospacing="0" w:after="180" w:afterAutospacing="0"/>
        <w:ind w:firstLine="300"/>
        <w:jc w:val="center"/>
        <w:rPr>
          <w:rFonts w:ascii="Arial" w:hAnsi="Arial" w:cs="Arial"/>
          <w:color w:val="000000"/>
          <w:sz w:val="20"/>
          <w:szCs w:val="20"/>
        </w:rPr>
      </w:pPr>
    </w:p>
    <w:p w:rsidR="00395FB6" w:rsidRDefault="00395FB6" w:rsidP="005661BF">
      <w:pPr>
        <w:pStyle w:val="a4"/>
        <w:spacing w:before="180" w:beforeAutospacing="0" w:after="180" w:afterAutospacing="0"/>
        <w:ind w:firstLine="300"/>
        <w:jc w:val="center"/>
        <w:rPr>
          <w:rFonts w:ascii="Arial" w:hAnsi="Arial" w:cs="Arial"/>
          <w:color w:val="000000"/>
          <w:sz w:val="20"/>
          <w:szCs w:val="20"/>
        </w:rPr>
      </w:pPr>
    </w:p>
    <w:p w:rsidR="00395FB6" w:rsidRDefault="00395FB6" w:rsidP="005661BF">
      <w:pPr>
        <w:pStyle w:val="a4"/>
        <w:spacing w:before="180" w:beforeAutospacing="0" w:after="180" w:afterAutospacing="0"/>
        <w:ind w:firstLine="300"/>
        <w:jc w:val="center"/>
        <w:rPr>
          <w:rFonts w:ascii="Arial" w:hAnsi="Arial" w:cs="Arial"/>
          <w:color w:val="000000"/>
          <w:sz w:val="20"/>
          <w:szCs w:val="20"/>
        </w:rPr>
      </w:pPr>
    </w:p>
    <w:p w:rsidR="00395FB6" w:rsidRDefault="00395FB6" w:rsidP="005661BF">
      <w:pPr>
        <w:pStyle w:val="a4"/>
        <w:spacing w:before="180" w:beforeAutospacing="0" w:after="180" w:afterAutospacing="0"/>
        <w:ind w:firstLine="300"/>
        <w:jc w:val="center"/>
        <w:rPr>
          <w:rFonts w:ascii="Arial" w:hAnsi="Arial" w:cs="Arial"/>
          <w:color w:val="000000"/>
          <w:sz w:val="20"/>
          <w:szCs w:val="20"/>
        </w:rPr>
      </w:pPr>
    </w:p>
    <w:p w:rsidR="00395FB6" w:rsidRDefault="00395FB6" w:rsidP="005661BF">
      <w:pPr>
        <w:pStyle w:val="a4"/>
        <w:spacing w:before="180" w:beforeAutospacing="0" w:after="180" w:afterAutospacing="0"/>
        <w:ind w:firstLine="300"/>
        <w:jc w:val="center"/>
        <w:rPr>
          <w:rFonts w:ascii="Arial" w:hAnsi="Arial" w:cs="Arial"/>
          <w:color w:val="000000"/>
          <w:sz w:val="20"/>
          <w:szCs w:val="20"/>
        </w:rPr>
      </w:pPr>
    </w:p>
    <w:p w:rsidR="00395FB6" w:rsidRDefault="00395FB6" w:rsidP="005661BF">
      <w:pPr>
        <w:pStyle w:val="a4"/>
        <w:spacing w:before="180" w:beforeAutospacing="0" w:after="180" w:afterAutospacing="0"/>
        <w:ind w:firstLine="300"/>
        <w:jc w:val="center"/>
        <w:rPr>
          <w:rFonts w:ascii="Arial" w:hAnsi="Arial" w:cs="Arial"/>
          <w:color w:val="000000"/>
          <w:sz w:val="20"/>
          <w:szCs w:val="20"/>
        </w:rPr>
      </w:pPr>
    </w:p>
    <w:p w:rsidR="00395FB6" w:rsidRDefault="00395FB6" w:rsidP="005661BF">
      <w:pPr>
        <w:pStyle w:val="a4"/>
        <w:spacing w:before="180" w:beforeAutospacing="0" w:after="180" w:afterAutospacing="0"/>
        <w:ind w:firstLine="300"/>
        <w:jc w:val="center"/>
        <w:rPr>
          <w:rFonts w:ascii="Arial" w:hAnsi="Arial" w:cs="Arial"/>
          <w:color w:val="000000"/>
          <w:sz w:val="20"/>
          <w:szCs w:val="20"/>
        </w:rPr>
      </w:pPr>
    </w:p>
    <w:p w:rsidR="00395FB6" w:rsidRDefault="00395FB6" w:rsidP="00395F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Фотоприложение</w:t>
      </w:r>
      <w:proofErr w:type="spellEnd"/>
    </w:p>
    <w:p w:rsidR="00395FB6" w:rsidRDefault="00395FB6" w:rsidP="005661BF">
      <w:pPr>
        <w:pStyle w:val="a4"/>
        <w:spacing w:before="180" w:beforeAutospacing="0" w:after="180" w:afterAutospacing="0"/>
        <w:ind w:firstLine="300"/>
        <w:jc w:val="center"/>
        <w:rPr>
          <w:rFonts w:ascii="Arial" w:hAnsi="Arial" w:cs="Arial"/>
          <w:color w:val="000000"/>
          <w:sz w:val="20"/>
          <w:szCs w:val="20"/>
        </w:rPr>
      </w:pPr>
    </w:p>
    <w:p w:rsidR="00A3447A" w:rsidRDefault="00A3447A" w:rsidP="005661BF">
      <w:pPr>
        <w:pStyle w:val="a4"/>
        <w:spacing w:before="180" w:beforeAutospacing="0" w:after="180" w:afterAutospacing="0"/>
        <w:ind w:firstLine="300"/>
        <w:jc w:val="center"/>
        <w:rPr>
          <w:rFonts w:ascii="Arial" w:hAnsi="Arial" w:cs="Arial"/>
          <w:color w:val="000000"/>
          <w:sz w:val="20"/>
          <w:szCs w:val="20"/>
        </w:rPr>
      </w:pPr>
    </w:p>
    <w:p w:rsidR="00A3447A" w:rsidRDefault="00A3447A" w:rsidP="005661BF">
      <w:pPr>
        <w:pStyle w:val="a4"/>
        <w:spacing w:before="180" w:beforeAutospacing="0" w:after="180" w:afterAutospacing="0"/>
        <w:ind w:firstLine="300"/>
        <w:jc w:val="center"/>
        <w:rPr>
          <w:rFonts w:ascii="Arial" w:hAnsi="Arial" w:cs="Arial"/>
          <w:color w:val="000000"/>
          <w:sz w:val="20"/>
          <w:szCs w:val="20"/>
        </w:rPr>
      </w:pPr>
    </w:p>
    <w:p w:rsidR="00A3447A" w:rsidRDefault="00A3447A" w:rsidP="005661BF">
      <w:pPr>
        <w:pStyle w:val="a4"/>
        <w:spacing w:before="180" w:beforeAutospacing="0" w:after="180" w:afterAutospacing="0"/>
        <w:ind w:firstLine="300"/>
        <w:jc w:val="center"/>
        <w:rPr>
          <w:rFonts w:ascii="Arial" w:hAnsi="Arial" w:cs="Arial"/>
          <w:color w:val="000000"/>
          <w:sz w:val="20"/>
          <w:szCs w:val="20"/>
        </w:rPr>
      </w:pPr>
    </w:p>
    <w:p w:rsidR="00A3447A" w:rsidRDefault="00A3447A" w:rsidP="005661BF">
      <w:pPr>
        <w:pStyle w:val="a4"/>
        <w:spacing w:before="180" w:beforeAutospacing="0" w:after="180" w:afterAutospacing="0"/>
        <w:ind w:firstLine="300"/>
        <w:jc w:val="center"/>
        <w:rPr>
          <w:rFonts w:ascii="Arial" w:hAnsi="Arial" w:cs="Arial"/>
          <w:color w:val="000000"/>
          <w:sz w:val="20"/>
          <w:szCs w:val="20"/>
        </w:rPr>
      </w:pPr>
    </w:p>
    <w:p w:rsidR="00A3447A" w:rsidRDefault="00A3447A" w:rsidP="005661BF">
      <w:pPr>
        <w:pStyle w:val="a4"/>
        <w:spacing w:before="180" w:beforeAutospacing="0" w:after="180" w:afterAutospacing="0"/>
        <w:ind w:firstLine="300"/>
        <w:jc w:val="center"/>
        <w:rPr>
          <w:rFonts w:ascii="Arial" w:hAnsi="Arial" w:cs="Arial"/>
          <w:color w:val="000000"/>
          <w:sz w:val="20"/>
          <w:szCs w:val="20"/>
        </w:rPr>
      </w:pPr>
    </w:p>
    <w:p w:rsidR="00A3447A" w:rsidRDefault="00A3447A" w:rsidP="005661BF">
      <w:pPr>
        <w:pStyle w:val="a4"/>
        <w:spacing w:before="180" w:beforeAutospacing="0" w:after="180" w:afterAutospacing="0"/>
        <w:ind w:firstLine="300"/>
        <w:jc w:val="center"/>
        <w:rPr>
          <w:rFonts w:ascii="Arial" w:hAnsi="Arial" w:cs="Arial"/>
          <w:color w:val="000000"/>
          <w:sz w:val="20"/>
          <w:szCs w:val="20"/>
        </w:rPr>
      </w:pPr>
    </w:p>
    <w:p w:rsidR="00A3447A" w:rsidRDefault="00A3447A" w:rsidP="005661BF">
      <w:pPr>
        <w:pStyle w:val="a4"/>
        <w:spacing w:before="180" w:beforeAutospacing="0" w:after="180" w:afterAutospacing="0"/>
        <w:ind w:firstLine="300"/>
        <w:jc w:val="center"/>
        <w:rPr>
          <w:rFonts w:ascii="Arial" w:hAnsi="Arial" w:cs="Arial"/>
          <w:color w:val="000000"/>
          <w:sz w:val="20"/>
          <w:szCs w:val="20"/>
        </w:rPr>
      </w:pPr>
    </w:p>
    <w:p w:rsidR="00A3447A" w:rsidRDefault="00A3447A" w:rsidP="005661BF">
      <w:pPr>
        <w:pStyle w:val="a4"/>
        <w:spacing w:before="180" w:beforeAutospacing="0" w:after="180" w:afterAutospacing="0"/>
        <w:ind w:firstLine="300"/>
        <w:jc w:val="center"/>
        <w:rPr>
          <w:rFonts w:ascii="Arial" w:hAnsi="Arial" w:cs="Arial"/>
          <w:color w:val="000000"/>
          <w:sz w:val="20"/>
          <w:szCs w:val="20"/>
        </w:rPr>
      </w:pPr>
    </w:p>
    <w:p w:rsidR="00A3447A" w:rsidRDefault="00A3447A" w:rsidP="005661BF">
      <w:pPr>
        <w:pStyle w:val="a4"/>
        <w:spacing w:before="180" w:beforeAutospacing="0" w:after="180" w:afterAutospacing="0"/>
        <w:ind w:firstLine="300"/>
        <w:jc w:val="center"/>
        <w:rPr>
          <w:rFonts w:ascii="Arial" w:hAnsi="Arial" w:cs="Arial"/>
          <w:color w:val="000000"/>
          <w:sz w:val="20"/>
          <w:szCs w:val="20"/>
        </w:rPr>
      </w:pPr>
    </w:p>
    <w:p w:rsidR="00A3447A" w:rsidRDefault="00A3447A" w:rsidP="005661BF">
      <w:pPr>
        <w:pStyle w:val="a4"/>
        <w:spacing w:before="180" w:beforeAutospacing="0" w:after="180" w:afterAutospacing="0"/>
        <w:ind w:firstLine="300"/>
        <w:jc w:val="center"/>
        <w:rPr>
          <w:rFonts w:ascii="Arial" w:hAnsi="Arial" w:cs="Arial"/>
          <w:color w:val="000000"/>
          <w:sz w:val="20"/>
          <w:szCs w:val="20"/>
        </w:rPr>
      </w:pPr>
    </w:p>
    <w:p w:rsidR="00A3447A" w:rsidRDefault="00A3447A" w:rsidP="005661BF">
      <w:pPr>
        <w:pStyle w:val="a4"/>
        <w:spacing w:before="180" w:beforeAutospacing="0" w:after="180" w:afterAutospacing="0"/>
        <w:ind w:firstLine="300"/>
        <w:jc w:val="center"/>
        <w:rPr>
          <w:rFonts w:ascii="Arial" w:hAnsi="Arial" w:cs="Arial"/>
          <w:color w:val="000000"/>
          <w:sz w:val="20"/>
          <w:szCs w:val="20"/>
        </w:rPr>
      </w:pPr>
    </w:p>
    <w:p w:rsidR="00A3447A" w:rsidRDefault="00A3447A" w:rsidP="005661BF">
      <w:pPr>
        <w:pStyle w:val="a4"/>
        <w:spacing w:before="180" w:beforeAutospacing="0" w:after="180" w:afterAutospacing="0"/>
        <w:ind w:firstLine="300"/>
        <w:jc w:val="center"/>
        <w:rPr>
          <w:rFonts w:ascii="Arial" w:hAnsi="Arial" w:cs="Arial"/>
          <w:color w:val="000000"/>
          <w:sz w:val="20"/>
          <w:szCs w:val="20"/>
        </w:rPr>
      </w:pPr>
    </w:p>
    <w:p w:rsidR="00A3447A" w:rsidRDefault="00A3447A" w:rsidP="005661BF">
      <w:pPr>
        <w:pStyle w:val="a4"/>
        <w:spacing w:before="180" w:beforeAutospacing="0" w:after="180" w:afterAutospacing="0"/>
        <w:ind w:firstLine="300"/>
        <w:jc w:val="center"/>
        <w:rPr>
          <w:rFonts w:ascii="Arial" w:hAnsi="Arial" w:cs="Arial"/>
          <w:color w:val="000000"/>
          <w:sz w:val="20"/>
          <w:szCs w:val="20"/>
        </w:rPr>
      </w:pPr>
    </w:p>
    <w:p w:rsidR="00A3447A" w:rsidRDefault="00A3447A" w:rsidP="005661BF">
      <w:pPr>
        <w:pStyle w:val="a4"/>
        <w:spacing w:before="180" w:beforeAutospacing="0" w:after="180" w:afterAutospacing="0"/>
        <w:ind w:firstLine="300"/>
        <w:jc w:val="center"/>
        <w:rPr>
          <w:rFonts w:ascii="Arial" w:hAnsi="Arial" w:cs="Arial"/>
          <w:color w:val="000000"/>
          <w:sz w:val="20"/>
          <w:szCs w:val="20"/>
        </w:rPr>
      </w:pPr>
    </w:p>
    <w:p w:rsidR="00A3447A" w:rsidRPr="00A3447A" w:rsidRDefault="00A3447A" w:rsidP="005661BF">
      <w:pPr>
        <w:pStyle w:val="a4"/>
        <w:spacing w:before="180" w:beforeAutospacing="0" w:after="180" w:afterAutospacing="0"/>
        <w:ind w:firstLine="300"/>
        <w:jc w:val="center"/>
        <w:rPr>
          <w:b/>
          <w:color w:val="000000"/>
          <w:sz w:val="28"/>
          <w:szCs w:val="28"/>
        </w:rPr>
      </w:pPr>
      <w:r w:rsidRPr="00A3447A">
        <w:rPr>
          <w:b/>
          <w:color w:val="000000"/>
          <w:sz w:val="28"/>
          <w:szCs w:val="28"/>
        </w:rPr>
        <w:t>Фото № 1</w:t>
      </w:r>
    </w:p>
    <w:p w:rsidR="00A3447A" w:rsidRDefault="00A3447A" w:rsidP="005661BF">
      <w:pPr>
        <w:pStyle w:val="a4"/>
        <w:spacing w:before="180" w:beforeAutospacing="0" w:after="180" w:afterAutospacing="0"/>
        <w:ind w:firstLine="300"/>
        <w:jc w:val="center"/>
        <w:rPr>
          <w:b/>
          <w:color w:val="000000"/>
          <w:sz w:val="28"/>
          <w:szCs w:val="28"/>
        </w:rPr>
      </w:pPr>
      <w:r w:rsidRPr="00A3447A">
        <w:rPr>
          <w:b/>
          <w:color w:val="000000"/>
          <w:sz w:val="28"/>
          <w:szCs w:val="28"/>
        </w:rPr>
        <w:t>Изучаемая берёзовая лесополоса</w:t>
      </w:r>
    </w:p>
    <w:p w:rsidR="00A3447A" w:rsidRDefault="00A3447A" w:rsidP="005661BF">
      <w:pPr>
        <w:pStyle w:val="a4"/>
        <w:spacing w:before="180" w:beforeAutospacing="0" w:after="180" w:afterAutospacing="0"/>
        <w:ind w:firstLine="300"/>
        <w:jc w:val="center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2C25C3" wp14:editId="2907738D">
            <wp:extent cx="4436745" cy="7877175"/>
            <wp:effectExtent l="266700" t="266700" r="268605" b="276225"/>
            <wp:docPr id="3" name="Рисунок 1" descr="F:\фото берёзы Маркушева Вика\OWZP43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F:\фото берёзы Маркушева Вика\OWZP4310.JPG"/>
                    <pic:cNvPicPr/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7877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10F5" w:rsidRDefault="000410F5" w:rsidP="000410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 № 2 </w:t>
      </w:r>
    </w:p>
    <w:p w:rsidR="000410F5" w:rsidRDefault="000410F5" w:rsidP="000410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Груботрещиноватая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форма берёзы бородавчатой</w:t>
      </w:r>
    </w:p>
    <w:p w:rsidR="000410F5" w:rsidRDefault="000410F5" w:rsidP="000410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4200" cy="4029075"/>
            <wp:effectExtent l="247650" t="266700" r="152400" b="257175"/>
            <wp:docPr id="6" name="Picture 6" descr="F:\август-октябрь 2018 0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" descr="F:\август-октябрь 2018 047.JPG"/>
                    <pic:cNvPicPr/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79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10F5" w:rsidRDefault="000410F5" w:rsidP="000410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№ 3</w:t>
      </w:r>
    </w:p>
    <w:p w:rsidR="000410F5" w:rsidRDefault="000410F5" w:rsidP="000410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Гладкокорая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форма  берёзы бородавчатой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00450" cy="2524125"/>
            <wp:effectExtent l="247650" t="266700" r="247650" b="257175"/>
            <wp:docPr id="2" name="Picture 2" descr="F:\август-октябрь 2018 0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F:\август-октябрь 2018 038.JPG"/>
                    <pic:cNvPicPr/>
                  </pic:nvPicPr>
                  <pic:blipFill>
                    <a:blip r:embed="rId1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019" cy="224970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71F9" w:rsidRDefault="007A71F9" w:rsidP="007A71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 № 4 </w:t>
      </w:r>
    </w:p>
    <w:p w:rsidR="007A71F9" w:rsidRDefault="007A71F9" w:rsidP="007A71F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Ромбовиднотрещиноватая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форма берёзы бородавчатой</w:t>
      </w:r>
    </w:p>
    <w:p w:rsidR="007A71F9" w:rsidRDefault="007A71F9" w:rsidP="007A71F9">
      <w:pPr>
        <w:tabs>
          <w:tab w:val="left" w:pos="579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3361" cy="7362825"/>
            <wp:effectExtent l="266700" t="266700" r="246380" b="238125"/>
            <wp:docPr id="4" name="Picture 4" descr="F:\август-октябрь 2018 0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F:\август-октябрь 2018 036.JPG"/>
                    <pic:cNvPicPr/>
                  </pic:nvPicPr>
                  <pic:blipFill>
                    <a:blip r:embed="rId1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64" cy="689587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447A" w:rsidRDefault="00A3447A" w:rsidP="005661BF">
      <w:pPr>
        <w:pStyle w:val="a4"/>
        <w:spacing w:before="180" w:beforeAutospacing="0" w:after="180" w:afterAutospacing="0"/>
        <w:ind w:firstLine="300"/>
        <w:jc w:val="center"/>
        <w:rPr>
          <w:b/>
          <w:color w:val="000000"/>
          <w:sz w:val="28"/>
          <w:szCs w:val="28"/>
        </w:rPr>
      </w:pPr>
    </w:p>
    <w:p w:rsidR="001C3D05" w:rsidRDefault="001C3D05" w:rsidP="001C3D05">
      <w:pPr>
        <w:tabs>
          <w:tab w:val="left" w:pos="57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№ 5</w:t>
      </w:r>
    </w:p>
    <w:p w:rsidR="001C3D05" w:rsidRDefault="001C3D05" w:rsidP="001C3D05">
      <w:pPr>
        <w:tabs>
          <w:tab w:val="left" w:pos="57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Сбор семян берёзы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0550" cy="3209925"/>
            <wp:effectExtent l="266700" t="266700" r="247650" b="257175"/>
            <wp:docPr id="5" name="Picture 5" descr="F:\август-октябрь 2018 0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F:\август-октябрь 2018 041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71" cy="2921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3D05" w:rsidRDefault="001C3D05" w:rsidP="001C3D05">
      <w:pPr>
        <w:tabs>
          <w:tab w:val="left" w:pos="57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№ 6</w:t>
      </w:r>
    </w:p>
    <w:p w:rsidR="001C3D05" w:rsidRDefault="001C3D05" w:rsidP="001C3D05">
      <w:pPr>
        <w:tabs>
          <w:tab w:val="left" w:pos="5790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Лесоводственно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-таксационное описание лесополосы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3375541"/>
            <wp:effectExtent l="266700" t="266700" r="247650" b="244475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/>
                    <pic:cNvPicPr/>
                  </pic:nvPicPr>
                  <pic:blipFill>
                    <a:blip r:embed="rId18" cstate="print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54" cy="30642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39471D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1C3D05" w:rsidSect="00030F26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0C5" w:rsidRDefault="00BE30C5" w:rsidP="00286E6B">
      <w:pPr>
        <w:spacing w:after="0" w:line="240" w:lineRule="auto"/>
      </w:pPr>
      <w:r>
        <w:separator/>
      </w:r>
    </w:p>
  </w:endnote>
  <w:endnote w:type="continuationSeparator" w:id="0">
    <w:p w:rsidR="00BE30C5" w:rsidRDefault="00BE30C5" w:rsidP="00286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-1519688268"/>
      <w:docPartObj>
        <w:docPartGallery w:val="Page Numbers (Bottom of Page)"/>
        <w:docPartUnique/>
      </w:docPartObj>
    </w:sdtPr>
    <w:sdtEndPr/>
    <w:sdtContent>
      <w:p w:rsidR="004A0B83" w:rsidRDefault="004A0B83">
        <w:pPr>
          <w:pStyle w:val="aa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>
          <w:rPr>
            <w:rFonts w:eastAsiaTheme="minorEastAsia" w:cs="Times New Roman"/>
          </w:rPr>
          <w:fldChar w:fldCharType="begin"/>
        </w:r>
        <w:r>
          <w:instrText xml:space="preserve"> PAGE    \* MERGEFORMAT </w:instrText>
        </w:r>
        <w:r>
          <w:rPr>
            <w:rFonts w:eastAsiaTheme="minorEastAsia" w:cs="Times New Roman"/>
          </w:rPr>
          <w:fldChar w:fldCharType="separate"/>
        </w:r>
        <w:r w:rsidR="001D44D8" w:rsidRPr="001D44D8">
          <w:rPr>
            <w:rFonts w:asciiTheme="majorHAnsi" w:eastAsiaTheme="majorEastAsia" w:hAnsiTheme="majorHAnsi" w:cstheme="majorBidi"/>
            <w:noProof/>
            <w:sz w:val="28"/>
            <w:szCs w:val="28"/>
          </w:rPr>
          <w:t>2</w:t>
        </w: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:rsidR="00316734" w:rsidRDefault="0031673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0C5" w:rsidRDefault="00BE30C5" w:rsidP="00286E6B">
      <w:pPr>
        <w:spacing w:after="0" w:line="240" w:lineRule="auto"/>
      </w:pPr>
      <w:r>
        <w:separator/>
      </w:r>
    </w:p>
  </w:footnote>
  <w:footnote w:type="continuationSeparator" w:id="0">
    <w:p w:rsidR="00BE30C5" w:rsidRDefault="00BE30C5" w:rsidP="00286E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70FCD"/>
    <w:multiLevelType w:val="multilevel"/>
    <w:tmpl w:val="E3B67644"/>
    <w:lvl w:ilvl="0">
      <w:start w:val="3"/>
      <w:numFmt w:val="decimal"/>
      <w:lvlText w:val="%1."/>
      <w:lvlJc w:val="left"/>
      <w:pPr>
        <w:ind w:left="450" w:hanging="450"/>
      </w:pPr>
      <w:rPr>
        <w:b/>
      </w:rPr>
    </w:lvl>
    <w:lvl w:ilvl="1">
      <w:start w:val="7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>
    <w:nsid w:val="047A7A59"/>
    <w:multiLevelType w:val="hybridMultilevel"/>
    <w:tmpl w:val="D980B41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544A06"/>
    <w:multiLevelType w:val="hybridMultilevel"/>
    <w:tmpl w:val="AE8E00F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E5972D2"/>
    <w:multiLevelType w:val="hybridMultilevel"/>
    <w:tmpl w:val="72F24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B61101"/>
    <w:multiLevelType w:val="multilevel"/>
    <w:tmpl w:val="7E948704"/>
    <w:lvl w:ilvl="0">
      <w:start w:val="1"/>
      <w:numFmt w:val="decimal"/>
      <w:lvlText w:val="%1. "/>
      <w:lvlJc w:val="center"/>
      <w:pPr>
        <w:ind w:left="644" w:hanging="360"/>
      </w:pPr>
      <w:rPr>
        <w:b/>
        <w:i w:val="0"/>
        <w:sz w:val="28"/>
      </w:r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5">
    <w:nsid w:val="30B25FFC"/>
    <w:multiLevelType w:val="hybridMultilevel"/>
    <w:tmpl w:val="6F20A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D50DDC"/>
    <w:multiLevelType w:val="hybridMultilevel"/>
    <w:tmpl w:val="DDF0E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C77AAB"/>
    <w:multiLevelType w:val="hybridMultilevel"/>
    <w:tmpl w:val="9954A44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2C42682"/>
    <w:multiLevelType w:val="hybridMultilevel"/>
    <w:tmpl w:val="49583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BD6401"/>
    <w:multiLevelType w:val="multilevel"/>
    <w:tmpl w:val="9768F16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44FF3D3A"/>
    <w:multiLevelType w:val="hybridMultilevel"/>
    <w:tmpl w:val="AF586058"/>
    <w:lvl w:ilvl="0" w:tplc="7C72BCBA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>
      <w:start w:val="1"/>
      <w:numFmt w:val="lowerRoman"/>
      <w:lvlText w:val="%3."/>
      <w:lvlJc w:val="right"/>
      <w:pPr>
        <w:ind w:left="2250" w:hanging="180"/>
      </w:pPr>
    </w:lvl>
    <w:lvl w:ilvl="3" w:tplc="0419000F">
      <w:start w:val="1"/>
      <w:numFmt w:val="decimal"/>
      <w:lvlText w:val="%4."/>
      <w:lvlJc w:val="left"/>
      <w:pPr>
        <w:ind w:left="2970" w:hanging="360"/>
      </w:pPr>
    </w:lvl>
    <w:lvl w:ilvl="4" w:tplc="04190019">
      <w:start w:val="1"/>
      <w:numFmt w:val="lowerLetter"/>
      <w:lvlText w:val="%5."/>
      <w:lvlJc w:val="left"/>
      <w:pPr>
        <w:ind w:left="3690" w:hanging="360"/>
      </w:pPr>
    </w:lvl>
    <w:lvl w:ilvl="5" w:tplc="0419001B">
      <w:start w:val="1"/>
      <w:numFmt w:val="lowerRoman"/>
      <w:lvlText w:val="%6."/>
      <w:lvlJc w:val="right"/>
      <w:pPr>
        <w:ind w:left="4410" w:hanging="180"/>
      </w:pPr>
    </w:lvl>
    <w:lvl w:ilvl="6" w:tplc="0419000F">
      <w:start w:val="1"/>
      <w:numFmt w:val="decimal"/>
      <w:lvlText w:val="%7."/>
      <w:lvlJc w:val="left"/>
      <w:pPr>
        <w:ind w:left="5130" w:hanging="360"/>
      </w:pPr>
    </w:lvl>
    <w:lvl w:ilvl="7" w:tplc="04190019">
      <w:start w:val="1"/>
      <w:numFmt w:val="lowerLetter"/>
      <w:lvlText w:val="%8."/>
      <w:lvlJc w:val="left"/>
      <w:pPr>
        <w:ind w:left="5850" w:hanging="360"/>
      </w:pPr>
    </w:lvl>
    <w:lvl w:ilvl="8" w:tplc="0419001B">
      <w:start w:val="1"/>
      <w:numFmt w:val="lowerRoman"/>
      <w:lvlText w:val="%9."/>
      <w:lvlJc w:val="right"/>
      <w:pPr>
        <w:ind w:left="6570" w:hanging="180"/>
      </w:pPr>
    </w:lvl>
  </w:abstractNum>
  <w:abstractNum w:abstractNumId="11">
    <w:nsid w:val="4C1C1D3F"/>
    <w:multiLevelType w:val="hybridMultilevel"/>
    <w:tmpl w:val="618C9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AD13D5"/>
    <w:multiLevelType w:val="hybridMultilevel"/>
    <w:tmpl w:val="756AD20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>
    <w:nsid w:val="5A8440FC"/>
    <w:multiLevelType w:val="hybridMultilevel"/>
    <w:tmpl w:val="B002DC36"/>
    <w:lvl w:ilvl="0" w:tplc="AE907FA6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FA1173"/>
    <w:multiLevelType w:val="hybridMultilevel"/>
    <w:tmpl w:val="2C0C4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4"/>
  </w:num>
  <w:num w:numId="4">
    <w:abstractNumId w:val="13"/>
  </w:num>
  <w:num w:numId="5">
    <w:abstractNumId w:val="6"/>
  </w:num>
  <w:num w:numId="6">
    <w:abstractNumId w:val="8"/>
  </w:num>
  <w:num w:numId="7">
    <w:abstractNumId w:val="11"/>
  </w:num>
  <w:num w:numId="8">
    <w:abstractNumId w:val="3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2"/>
  </w:num>
  <w:num w:numId="12">
    <w:abstractNumId w:val="0"/>
    <w:lvlOverride w:ilvl="0">
      <w:startOverride w:val="3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7"/>
  </w:num>
  <w:num w:numId="15">
    <w:abstractNumId w:val="1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463E"/>
    <w:rsid w:val="00012CD8"/>
    <w:rsid w:val="00014EF4"/>
    <w:rsid w:val="00030F26"/>
    <w:rsid w:val="0003418E"/>
    <w:rsid w:val="000410F5"/>
    <w:rsid w:val="000504A3"/>
    <w:rsid w:val="000762E7"/>
    <w:rsid w:val="00081805"/>
    <w:rsid w:val="0008767B"/>
    <w:rsid w:val="000962F0"/>
    <w:rsid w:val="00097B04"/>
    <w:rsid w:val="000B7135"/>
    <w:rsid w:val="000C1638"/>
    <w:rsid w:val="000D201C"/>
    <w:rsid w:val="000E730D"/>
    <w:rsid w:val="00136F35"/>
    <w:rsid w:val="00150145"/>
    <w:rsid w:val="00152128"/>
    <w:rsid w:val="00156BCB"/>
    <w:rsid w:val="00196A7B"/>
    <w:rsid w:val="001A749E"/>
    <w:rsid w:val="001A7D3B"/>
    <w:rsid w:val="001B10B7"/>
    <w:rsid w:val="001B6585"/>
    <w:rsid w:val="001C14D6"/>
    <w:rsid w:val="001C3D05"/>
    <w:rsid w:val="001D44D8"/>
    <w:rsid w:val="00201CA9"/>
    <w:rsid w:val="00206F86"/>
    <w:rsid w:val="002137CF"/>
    <w:rsid w:val="002377CF"/>
    <w:rsid w:val="00241186"/>
    <w:rsid w:val="00261FF4"/>
    <w:rsid w:val="00286E6B"/>
    <w:rsid w:val="002A389E"/>
    <w:rsid w:val="002A7D2E"/>
    <w:rsid w:val="002E490D"/>
    <w:rsid w:val="002E4F47"/>
    <w:rsid w:val="002F6C99"/>
    <w:rsid w:val="00300044"/>
    <w:rsid w:val="00315C28"/>
    <w:rsid w:val="00316734"/>
    <w:rsid w:val="00317C8D"/>
    <w:rsid w:val="00322321"/>
    <w:rsid w:val="00336084"/>
    <w:rsid w:val="003379AD"/>
    <w:rsid w:val="0035508C"/>
    <w:rsid w:val="00395FB6"/>
    <w:rsid w:val="00396C4A"/>
    <w:rsid w:val="003B5BDB"/>
    <w:rsid w:val="003B61FD"/>
    <w:rsid w:val="003D761E"/>
    <w:rsid w:val="003D7E59"/>
    <w:rsid w:val="003F306A"/>
    <w:rsid w:val="00433BF0"/>
    <w:rsid w:val="00453B84"/>
    <w:rsid w:val="0045685C"/>
    <w:rsid w:val="00461A29"/>
    <w:rsid w:val="004703D1"/>
    <w:rsid w:val="00483DAF"/>
    <w:rsid w:val="004A0B83"/>
    <w:rsid w:val="004B68D8"/>
    <w:rsid w:val="004C3A1C"/>
    <w:rsid w:val="00516A61"/>
    <w:rsid w:val="00517F9F"/>
    <w:rsid w:val="00561606"/>
    <w:rsid w:val="005661BF"/>
    <w:rsid w:val="0059687F"/>
    <w:rsid w:val="005C463E"/>
    <w:rsid w:val="00603F8D"/>
    <w:rsid w:val="00604DC9"/>
    <w:rsid w:val="006157EB"/>
    <w:rsid w:val="00622894"/>
    <w:rsid w:val="00641549"/>
    <w:rsid w:val="006457B7"/>
    <w:rsid w:val="006604D9"/>
    <w:rsid w:val="00660640"/>
    <w:rsid w:val="00671B21"/>
    <w:rsid w:val="0068211D"/>
    <w:rsid w:val="006823CF"/>
    <w:rsid w:val="00683D7A"/>
    <w:rsid w:val="006906FF"/>
    <w:rsid w:val="006C1F59"/>
    <w:rsid w:val="006C5232"/>
    <w:rsid w:val="006C59AD"/>
    <w:rsid w:val="006F2FCE"/>
    <w:rsid w:val="00701693"/>
    <w:rsid w:val="00726BFA"/>
    <w:rsid w:val="00737E40"/>
    <w:rsid w:val="007619DB"/>
    <w:rsid w:val="00765B81"/>
    <w:rsid w:val="007672B4"/>
    <w:rsid w:val="007709F5"/>
    <w:rsid w:val="007A71F9"/>
    <w:rsid w:val="007B0BA0"/>
    <w:rsid w:val="007E1FEF"/>
    <w:rsid w:val="007F6340"/>
    <w:rsid w:val="008007DD"/>
    <w:rsid w:val="00802D4B"/>
    <w:rsid w:val="00805319"/>
    <w:rsid w:val="008231EE"/>
    <w:rsid w:val="008322A0"/>
    <w:rsid w:val="00832D26"/>
    <w:rsid w:val="0086181E"/>
    <w:rsid w:val="008806A0"/>
    <w:rsid w:val="0089166E"/>
    <w:rsid w:val="008B7C2C"/>
    <w:rsid w:val="008C6CF4"/>
    <w:rsid w:val="009013F9"/>
    <w:rsid w:val="0091013D"/>
    <w:rsid w:val="009152C2"/>
    <w:rsid w:val="00974E86"/>
    <w:rsid w:val="009B0042"/>
    <w:rsid w:val="009C0E5E"/>
    <w:rsid w:val="009C5A04"/>
    <w:rsid w:val="009C680B"/>
    <w:rsid w:val="009D0322"/>
    <w:rsid w:val="009D760B"/>
    <w:rsid w:val="009D778B"/>
    <w:rsid w:val="00A02FAA"/>
    <w:rsid w:val="00A3447A"/>
    <w:rsid w:val="00A3599C"/>
    <w:rsid w:val="00A3669C"/>
    <w:rsid w:val="00A41E19"/>
    <w:rsid w:val="00A4220C"/>
    <w:rsid w:val="00A50DB0"/>
    <w:rsid w:val="00A757CB"/>
    <w:rsid w:val="00A83783"/>
    <w:rsid w:val="00A9556A"/>
    <w:rsid w:val="00A97138"/>
    <w:rsid w:val="00AC498E"/>
    <w:rsid w:val="00AC4B53"/>
    <w:rsid w:val="00AD1CE4"/>
    <w:rsid w:val="00AE5FE1"/>
    <w:rsid w:val="00AE71B2"/>
    <w:rsid w:val="00AF0995"/>
    <w:rsid w:val="00AF6B73"/>
    <w:rsid w:val="00B001D5"/>
    <w:rsid w:val="00B03C4B"/>
    <w:rsid w:val="00B31DC6"/>
    <w:rsid w:val="00B5138B"/>
    <w:rsid w:val="00B52C86"/>
    <w:rsid w:val="00B53A62"/>
    <w:rsid w:val="00B6252C"/>
    <w:rsid w:val="00B73529"/>
    <w:rsid w:val="00B90E43"/>
    <w:rsid w:val="00BB14D8"/>
    <w:rsid w:val="00BC327C"/>
    <w:rsid w:val="00BC3C7F"/>
    <w:rsid w:val="00BC4A9B"/>
    <w:rsid w:val="00BC5C56"/>
    <w:rsid w:val="00BE30C5"/>
    <w:rsid w:val="00BF25E9"/>
    <w:rsid w:val="00C12B73"/>
    <w:rsid w:val="00C22430"/>
    <w:rsid w:val="00C24993"/>
    <w:rsid w:val="00C325D6"/>
    <w:rsid w:val="00C3518C"/>
    <w:rsid w:val="00C40601"/>
    <w:rsid w:val="00C47156"/>
    <w:rsid w:val="00C63AE3"/>
    <w:rsid w:val="00CA179C"/>
    <w:rsid w:val="00CB29D2"/>
    <w:rsid w:val="00CC3797"/>
    <w:rsid w:val="00CE1063"/>
    <w:rsid w:val="00CF1486"/>
    <w:rsid w:val="00CF28E0"/>
    <w:rsid w:val="00D0018A"/>
    <w:rsid w:val="00D04C4D"/>
    <w:rsid w:val="00D21589"/>
    <w:rsid w:val="00D32F9B"/>
    <w:rsid w:val="00D6026E"/>
    <w:rsid w:val="00D61966"/>
    <w:rsid w:val="00D65C7E"/>
    <w:rsid w:val="00D84021"/>
    <w:rsid w:val="00D9499B"/>
    <w:rsid w:val="00DD0F3B"/>
    <w:rsid w:val="00DF1064"/>
    <w:rsid w:val="00DF585E"/>
    <w:rsid w:val="00E06983"/>
    <w:rsid w:val="00E10C19"/>
    <w:rsid w:val="00E31E0C"/>
    <w:rsid w:val="00E37BCD"/>
    <w:rsid w:val="00E60451"/>
    <w:rsid w:val="00E65EB4"/>
    <w:rsid w:val="00E802DF"/>
    <w:rsid w:val="00EA4475"/>
    <w:rsid w:val="00EA5D83"/>
    <w:rsid w:val="00EC4A40"/>
    <w:rsid w:val="00ED4AA0"/>
    <w:rsid w:val="00F15E48"/>
    <w:rsid w:val="00F17C58"/>
    <w:rsid w:val="00F2426C"/>
    <w:rsid w:val="00F3668D"/>
    <w:rsid w:val="00F449B2"/>
    <w:rsid w:val="00F4672F"/>
    <w:rsid w:val="00F56ED0"/>
    <w:rsid w:val="00F705A9"/>
    <w:rsid w:val="00F709C7"/>
    <w:rsid w:val="00F73B69"/>
    <w:rsid w:val="00F84AD4"/>
    <w:rsid w:val="00F9786B"/>
    <w:rsid w:val="00FA7B4C"/>
    <w:rsid w:val="00FB525E"/>
    <w:rsid w:val="00FD77AE"/>
    <w:rsid w:val="00FD7AAE"/>
    <w:rsid w:val="00FE0E24"/>
    <w:rsid w:val="00FE6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F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02FA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880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806A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C1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1F5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86E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86E6B"/>
  </w:style>
  <w:style w:type="paragraph" w:styleId="aa">
    <w:name w:val="footer"/>
    <w:basedOn w:val="a"/>
    <w:link w:val="ab"/>
    <w:uiPriority w:val="99"/>
    <w:unhideWhenUsed/>
    <w:rsid w:val="00286E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86E6B"/>
  </w:style>
  <w:style w:type="paragraph" w:styleId="ac">
    <w:name w:val="List Paragraph"/>
    <w:basedOn w:val="a"/>
    <w:uiPriority w:val="34"/>
    <w:qFormat/>
    <w:rsid w:val="0035508C"/>
    <w:pPr>
      <w:ind w:left="720"/>
      <w:contextualSpacing/>
    </w:pPr>
  </w:style>
  <w:style w:type="paragraph" w:styleId="ad">
    <w:name w:val="Subtitle"/>
    <w:basedOn w:val="a"/>
    <w:next w:val="a"/>
    <w:link w:val="ae"/>
    <w:uiPriority w:val="11"/>
    <w:qFormat/>
    <w:rsid w:val="002137CF"/>
    <w:pPr>
      <w:spacing w:line="276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ae">
    <w:name w:val="Подзаголовок Знак"/>
    <w:basedOn w:val="a0"/>
    <w:link w:val="ad"/>
    <w:uiPriority w:val="11"/>
    <w:rsid w:val="002137CF"/>
    <w:rPr>
      <w:rFonts w:eastAsiaTheme="minorEastAsia"/>
      <w:color w:val="5A5A5A" w:themeColor="text1" w:themeTint="A5"/>
      <w:spacing w:val="15"/>
    </w:rPr>
  </w:style>
  <w:style w:type="table" w:styleId="3-3">
    <w:name w:val="Medium Grid 3 Accent 3"/>
    <w:basedOn w:val="a1"/>
    <w:uiPriority w:val="69"/>
    <w:rsid w:val="00206F8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customStyle="1" w:styleId="GridTable5Dark-Accent61">
    <w:name w:val="Grid Table 5 Dark - Accent 61"/>
    <w:basedOn w:val="a1"/>
    <w:uiPriority w:val="50"/>
    <w:rsid w:val="00BB14D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GridTable1Light-Accent61">
    <w:name w:val="Grid Table 1 Light - Accent 61"/>
    <w:basedOn w:val="a1"/>
    <w:uiPriority w:val="46"/>
    <w:rsid w:val="00A50DB0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61">
    <w:name w:val="Grid Table 4 - Accent 61"/>
    <w:basedOn w:val="a1"/>
    <w:uiPriority w:val="49"/>
    <w:rsid w:val="00136F3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6Colorful-Accent31">
    <w:name w:val="Grid Table 6 Colorful - Accent 31"/>
    <w:basedOn w:val="a1"/>
    <w:uiPriority w:val="51"/>
    <w:rsid w:val="006C523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af">
    <w:name w:val="Table Grid"/>
    <w:basedOn w:val="a1"/>
    <w:uiPriority w:val="39"/>
    <w:rsid w:val="003D7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-Accent61">
    <w:name w:val="Grid Table 6 Colorful - Accent 61"/>
    <w:basedOn w:val="a1"/>
    <w:uiPriority w:val="51"/>
    <w:rsid w:val="006C59AD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f0">
    <w:name w:val="No Spacing"/>
    <w:uiPriority w:val="1"/>
    <w:qFormat/>
    <w:rsid w:val="00FB525E"/>
    <w:pPr>
      <w:spacing w:after="0" w:line="240" w:lineRule="auto"/>
    </w:pPr>
  </w:style>
  <w:style w:type="table" w:customStyle="1" w:styleId="TableGridLight1">
    <w:name w:val="Table Grid Light1"/>
    <w:basedOn w:val="a1"/>
    <w:uiPriority w:val="40"/>
    <w:rsid w:val="00FB525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7Colorful-Accent51">
    <w:name w:val="Grid Table 7 Colorful - Accent 51"/>
    <w:basedOn w:val="a1"/>
    <w:uiPriority w:val="52"/>
    <w:rsid w:val="0059687F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GridTable2-Accent61">
    <w:name w:val="Grid Table 2 - Accent 61"/>
    <w:basedOn w:val="a1"/>
    <w:uiPriority w:val="47"/>
    <w:rsid w:val="0059687F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rvts8">
    <w:name w:val="rvts8"/>
    <w:basedOn w:val="a0"/>
    <w:rsid w:val="00D65C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7718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43964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442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6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5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3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4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8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4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6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8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8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0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1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3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8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8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9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8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0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9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6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3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0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4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8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7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2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7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7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7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0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2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2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1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9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1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3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1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0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6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6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3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3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6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cci.glasnet.ru/books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svetnik.info/pinophyta/pinus_sylvestris.ht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://www.energia.ru/energia/convert/ecology/ecology.shtml" TargetMode="External"/><Relationship Id="rId19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hyperlink" Target="http://www.ecosystema.ru/04materials/manuals/53.htm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56D4F-067B-45B2-A472-CFEF963F3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1524</TotalTime>
  <Pages>22</Pages>
  <Words>3088</Words>
  <Characters>17606</Characters>
  <Application>Microsoft Office Word</Application>
  <DocSecurity>0</DocSecurity>
  <Lines>146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20653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Metodist3</cp:lastModifiedBy>
  <cp:revision>60</cp:revision>
  <dcterms:created xsi:type="dcterms:W3CDTF">2018-08-17T19:22:00Z</dcterms:created>
  <dcterms:modified xsi:type="dcterms:W3CDTF">2019-02-11T14:04:00Z</dcterms:modified>
</cp:coreProperties>
</file>